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F0A" w:rsidRDefault="00BB0F0A">
      <w:pPr>
        <w:pStyle w:val="afa"/>
        <w:rPr>
          <w:rFonts w:ascii="Times New Roman" w:hAnsi="Times New Roman"/>
          <w:b/>
          <w:sz w:val="24"/>
          <w:szCs w:val="24"/>
          <w:lang w:val="ky-KG"/>
        </w:rPr>
      </w:pPr>
    </w:p>
    <w:p w:rsidR="00BB0F0A" w:rsidRDefault="009F230B">
      <w:pPr>
        <w:pStyle w:val="afa"/>
        <w:jc w:val="center"/>
        <w:rPr>
          <w:rFonts w:ascii="Times New Roman" w:hAnsi="Times New Roman"/>
          <w:b/>
          <w:sz w:val="24"/>
          <w:szCs w:val="24"/>
          <w:lang w:val="ky-KG"/>
        </w:rPr>
      </w:pPr>
      <w:r>
        <w:rPr>
          <w:rFonts w:ascii="Times New Roman" w:hAnsi="Times New Roman"/>
          <w:b/>
          <w:sz w:val="24"/>
          <w:szCs w:val="24"/>
          <w:lang w:val="ky-KG"/>
        </w:rPr>
        <w:t xml:space="preserve">Ош МУнун медицина факультетинин илимий иштер  боюнча декандын орун </w:t>
      </w:r>
    </w:p>
    <w:p w:rsidR="00BB0F0A" w:rsidRDefault="009F230B">
      <w:pPr>
        <w:pStyle w:val="afa"/>
        <w:jc w:val="center"/>
        <w:rPr>
          <w:rFonts w:ascii="Times New Roman" w:hAnsi="Times New Roman"/>
          <w:b/>
          <w:sz w:val="24"/>
          <w:szCs w:val="24"/>
          <w:lang w:val="ky-KG"/>
        </w:rPr>
      </w:pPr>
      <w:r>
        <w:rPr>
          <w:rFonts w:ascii="Times New Roman" w:hAnsi="Times New Roman"/>
          <w:b/>
          <w:sz w:val="24"/>
          <w:szCs w:val="24"/>
          <w:lang w:val="ky-KG"/>
        </w:rPr>
        <w:t>Басары</w:t>
      </w:r>
      <w:r w:rsidRPr="00532479">
        <w:rPr>
          <w:rFonts w:ascii="Times New Roman" w:hAnsi="Times New Roman"/>
          <w:b/>
          <w:sz w:val="24"/>
          <w:szCs w:val="24"/>
        </w:rPr>
        <w:t xml:space="preserve"> </w:t>
      </w:r>
      <w:r>
        <w:rPr>
          <w:rFonts w:ascii="Times New Roman" w:hAnsi="Times New Roman"/>
          <w:b/>
          <w:sz w:val="24"/>
          <w:szCs w:val="24"/>
        </w:rPr>
        <w:t xml:space="preserve">м.и.к., </w:t>
      </w:r>
      <w:r>
        <w:rPr>
          <w:rFonts w:ascii="Times New Roman" w:hAnsi="Times New Roman"/>
          <w:b/>
          <w:sz w:val="24"/>
          <w:szCs w:val="24"/>
          <w:lang w:val="ky-KG"/>
        </w:rPr>
        <w:t>доцент У. Б. Шерматованын  20</w:t>
      </w:r>
      <w:r w:rsidRPr="00532479">
        <w:rPr>
          <w:rFonts w:ascii="Times New Roman" w:hAnsi="Times New Roman"/>
          <w:b/>
          <w:sz w:val="24"/>
          <w:szCs w:val="24"/>
        </w:rPr>
        <w:t>20</w:t>
      </w:r>
      <w:r>
        <w:rPr>
          <w:rFonts w:ascii="Times New Roman" w:hAnsi="Times New Roman"/>
          <w:b/>
          <w:sz w:val="24"/>
          <w:szCs w:val="24"/>
        </w:rPr>
        <w:t>-</w:t>
      </w:r>
      <w:r>
        <w:rPr>
          <w:rFonts w:ascii="Times New Roman" w:hAnsi="Times New Roman"/>
          <w:b/>
          <w:sz w:val="24"/>
          <w:szCs w:val="24"/>
          <w:lang w:val="ky-KG"/>
        </w:rPr>
        <w:t>жыл</w:t>
      </w:r>
    </w:p>
    <w:p w:rsidR="00BB0F0A" w:rsidRDefault="009F230B">
      <w:pPr>
        <w:pStyle w:val="afa"/>
        <w:jc w:val="center"/>
        <w:rPr>
          <w:rFonts w:ascii="Times New Roman" w:hAnsi="Times New Roman"/>
          <w:b/>
          <w:sz w:val="24"/>
          <w:szCs w:val="24"/>
          <w:lang w:val="ky-KG"/>
        </w:rPr>
      </w:pPr>
      <w:r>
        <w:rPr>
          <w:rFonts w:ascii="Times New Roman" w:hAnsi="Times New Roman"/>
          <w:b/>
          <w:sz w:val="24"/>
          <w:szCs w:val="24"/>
          <w:lang w:val="ky-KG"/>
        </w:rPr>
        <w:t>үчүн  илимий иштеринин жыйынтыктары</w:t>
      </w:r>
    </w:p>
    <w:p w:rsidR="00BB0F0A" w:rsidRDefault="009F230B">
      <w:pPr>
        <w:pStyle w:val="afa"/>
        <w:jc w:val="center"/>
        <w:rPr>
          <w:rFonts w:ascii="Times New Roman" w:hAnsi="Times New Roman"/>
          <w:b/>
          <w:sz w:val="24"/>
          <w:szCs w:val="24"/>
          <w:lang w:val="ky-KG"/>
        </w:rPr>
      </w:pPr>
      <w:r>
        <w:rPr>
          <w:rFonts w:ascii="Times New Roman" w:hAnsi="Times New Roman"/>
          <w:b/>
          <w:sz w:val="24"/>
          <w:szCs w:val="24"/>
          <w:lang w:val="ky-KG"/>
        </w:rPr>
        <w:t>боюнча эсеп-кысабы</w:t>
      </w:r>
    </w:p>
    <w:p w:rsidR="00BB0F0A" w:rsidRPr="00532479" w:rsidRDefault="009F230B">
      <w:pPr>
        <w:pStyle w:val="afa"/>
        <w:ind w:firstLine="700"/>
        <w:jc w:val="both"/>
        <w:rPr>
          <w:sz w:val="24"/>
          <w:szCs w:val="24"/>
          <w:lang w:val="ky-KG"/>
        </w:rPr>
      </w:pPr>
      <w:r>
        <w:rPr>
          <w:rFonts w:ascii="Times New Roman" w:hAnsi="Times New Roman"/>
          <w:sz w:val="24"/>
          <w:szCs w:val="24"/>
          <w:lang w:val="ky-KG"/>
        </w:rPr>
        <w:t>Ош Мамлекеттик Университетинин Медицина факультетинин 20</w:t>
      </w:r>
      <w:r w:rsidRPr="00532479">
        <w:rPr>
          <w:rFonts w:ascii="Times New Roman" w:hAnsi="Times New Roman"/>
          <w:sz w:val="24"/>
          <w:szCs w:val="24"/>
          <w:lang w:val="ky-KG"/>
        </w:rPr>
        <w:t>20</w:t>
      </w:r>
      <w:r>
        <w:rPr>
          <w:rFonts w:ascii="Times New Roman" w:hAnsi="Times New Roman"/>
          <w:sz w:val="24"/>
          <w:szCs w:val="24"/>
          <w:lang w:val="ky-KG"/>
        </w:rPr>
        <w:t xml:space="preserve"> – жыл үчүн илимий иштер боюнча иш планына ылайык, 20</w:t>
      </w:r>
      <w:r w:rsidRPr="00532479">
        <w:rPr>
          <w:rFonts w:ascii="Times New Roman" w:hAnsi="Times New Roman"/>
          <w:sz w:val="24"/>
          <w:szCs w:val="24"/>
          <w:lang w:val="ky-KG"/>
        </w:rPr>
        <w:t>20</w:t>
      </w:r>
      <w:r>
        <w:rPr>
          <w:rFonts w:ascii="Times New Roman" w:hAnsi="Times New Roman"/>
          <w:sz w:val="24"/>
          <w:szCs w:val="24"/>
          <w:lang w:val="ky-KG"/>
        </w:rPr>
        <w:t>- жылдын январь айынан 20</w:t>
      </w:r>
      <w:r w:rsidRPr="00532479">
        <w:rPr>
          <w:rFonts w:ascii="Times New Roman" w:hAnsi="Times New Roman"/>
          <w:sz w:val="24"/>
          <w:szCs w:val="24"/>
          <w:lang w:val="ky-KG"/>
        </w:rPr>
        <w:t>20</w:t>
      </w:r>
      <w:r>
        <w:rPr>
          <w:rFonts w:ascii="Times New Roman" w:hAnsi="Times New Roman"/>
          <w:sz w:val="24"/>
          <w:szCs w:val="24"/>
          <w:lang w:val="ky-KG"/>
        </w:rPr>
        <w:t xml:space="preserve"> – жылдын декабрь айына чейин медицина факультетинин кафедраларында төмөндөгүдөй илимий иш-чаралар жүргүзүлдү.  Факультеттин   Окутуучулук Профессордук Курамынын (ОПК) жалпы саны –</w:t>
      </w:r>
      <w:r w:rsidRPr="00532479">
        <w:rPr>
          <w:rFonts w:ascii="Times New Roman" w:hAnsi="Times New Roman"/>
          <w:b/>
          <w:bCs/>
          <w:sz w:val="24"/>
          <w:szCs w:val="24"/>
          <w:lang w:val="ky-KG"/>
        </w:rPr>
        <w:t>316</w:t>
      </w:r>
      <w:r w:rsidRPr="00532479">
        <w:rPr>
          <w:rFonts w:ascii="Times New Roman" w:hAnsi="Times New Roman"/>
          <w:sz w:val="24"/>
          <w:szCs w:val="24"/>
          <w:lang w:val="ky-KG"/>
        </w:rPr>
        <w:t xml:space="preserve"> (</w:t>
      </w:r>
      <w:r>
        <w:rPr>
          <w:rFonts w:ascii="Times New Roman" w:hAnsi="Times New Roman"/>
          <w:bCs/>
          <w:sz w:val="24"/>
          <w:szCs w:val="24"/>
          <w:lang w:val="ky-KG"/>
        </w:rPr>
        <w:t>309</w:t>
      </w:r>
      <w:r w:rsidRPr="00532479">
        <w:rPr>
          <w:rFonts w:ascii="Times New Roman" w:hAnsi="Times New Roman"/>
          <w:b/>
          <w:sz w:val="24"/>
          <w:szCs w:val="24"/>
          <w:lang w:val="ky-KG"/>
        </w:rPr>
        <w:t>)</w:t>
      </w:r>
      <w:r>
        <w:rPr>
          <w:rFonts w:ascii="Times New Roman" w:hAnsi="Times New Roman"/>
          <w:b/>
          <w:sz w:val="24"/>
          <w:szCs w:val="24"/>
          <w:lang w:val="ky-KG"/>
        </w:rPr>
        <w:t>.</w:t>
      </w:r>
      <w:r>
        <w:rPr>
          <w:rFonts w:ascii="Times New Roman" w:hAnsi="Times New Roman"/>
          <w:sz w:val="24"/>
          <w:szCs w:val="24"/>
          <w:lang w:val="ky-KG"/>
        </w:rPr>
        <w:t xml:space="preserve">    Алардын ичинен </w:t>
      </w:r>
      <w:r>
        <w:rPr>
          <w:rFonts w:ascii="Times New Roman" w:hAnsi="Times New Roman"/>
          <w:b/>
          <w:sz w:val="24"/>
          <w:szCs w:val="24"/>
          <w:lang w:val="ky-KG"/>
        </w:rPr>
        <w:t>2</w:t>
      </w:r>
      <w:r w:rsidRPr="00532479">
        <w:rPr>
          <w:rFonts w:ascii="Times New Roman" w:hAnsi="Times New Roman"/>
          <w:b/>
          <w:sz w:val="24"/>
          <w:szCs w:val="24"/>
          <w:lang w:val="ky-KG"/>
        </w:rPr>
        <w:t>2</w:t>
      </w:r>
      <w:r>
        <w:rPr>
          <w:rFonts w:ascii="Times New Roman" w:hAnsi="Times New Roman"/>
          <w:b/>
          <w:sz w:val="24"/>
          <w:szCs w:val="24"/>
          <w:lang w:val="ky-KG"/>
        </w:rPr>
        <w:t>-</w:t>
      </w:r>
      <w:r>
        <w:rPr>
          <w:rFonts w:ascii="Times New Roman" w:hAnsi="Times New Roman"/>
          <w:sz w:val="24"/>
          <w:szCs w:val="24"/>
          <w:lang w:val="ky-KG"/>
        </w:rPr>
        <w:t xml:space="preserve">илимдин  доктору, </w:t>
      </w:r>
      <w:r w:rsidRPr="00532479">
        <w:rPr>
          <w:rFonts w:ascii="Times New Roman" w:hAnsi="Times New Roman"/>
          <w:b/>
          <w:bCs/>
          <w:sz w:val="24"/>
          <w:szCs w:val="24"/>
          <w:lang w:val="ky-KG"/>
        </w:rPr>
        <w:t>78</w:t>
      </w:r>
      <w:r>
        <w:rPr>
          <w:rFonts w:ascii="Times New Roman" w:hAnsi="Times New Roman"/>
          <w:sz w:val="24"/>
          <w:szCs w:val="24"/>
          <w:lang w:val="ky-KG"/>
        </w:rPr>
        <w:t>(201</w:t>
      </w:r>
      <w:r w:rsidRPr="00532479">
        <w:rPr>
          <w:rFonts w:ascii="Times New Roman" w:hAnsi="Times New Roman"/>
          <w:sz w:val="24"/>
          <w:szCs w:val="24"/>
          <w:lang w:val="ky-KG"/>
        </w:rPr>
        <w:t>9</w:t>
      </w:r>
      <w:r>
        <w:rPr>
          <w:rFonts w:ascii="Times New Roman" w:hAnsi="Times New Roman"/>
          <w:sz w:val="24"/>
          <w:szCs w:val="24"/>
          <w:lang w:val="ky-KG"/>
        </w:rPr>
        <w:t>-жылда-</w:t>
      </w:r>
      <w:r w:rsidRPr="00532479">
        <w:rPr>
          <w:rFonts w:ascii="Times New Roman" w:hAnsi="Times New Roman"/>
          <w:sz w:val="24"/>
          <w:szCs w:val="24"/>
          <w:lang w:val="ky-KG"/>
        </w:rPr>
        <w:t>83</w:t>
      </w:r>
      <w:r>
        <w:rPr>
          <w:rFonts w:ascii="Times New Roman" w:hAnsi="Times New Roman"/>
          <w:sz w:val="24"/>
          <w:szCs w:val="24"/>
          <w:lang w:val="ky-KG"/>
        </w:rPr>
        <w:t xml:space="preserve">)- илимдин кандидаттары жана доценттер эмгектенет. Окутуучулук Профессордук Курамыныннын жалпы сапаттык көрсөткүчү </w:t>
      </w:r>
      <w:r>
        <w:rPr>
          <w:rFonts w:ascii="Times New Roman" w:hAnsi="Times New Roman"/>
          <w:b/>
          <w:sz w:val="24"/>
          <w:szCs w:val="24"/>
          <w:lang w:val="ky-KG"/>
        </w:rPr>
        <w:t>–</w:t>
      </w:r>
      <w:r>
        <w:rPr>
          <w:rFonts w:ascii="Times New Roman" w:hAnsi="Times New Roman"/>
          <w:b/>
          <w:color w:val="FF0000"/>
          <w:sz w:val="24"/>
          <w:szCs w:val="24"/>
          <w:lang w:val="ky-KG"/>
        </w:rPr>
        <w:t>3</w:t>
      </w:r>
      <w:r w:rsidRPr="00532479">
        <w:rPr>
          <w:rFonts w:ascii="Times New Roman" w:hAnsi="Times New Roman"/>
          <w:b/>
          <w:color w:val="FF0000"/>
          <w:sz w:val="24"/>
          <w:szCs w:val="24"/>
          <w:lang w:val="ky-KG"/>
        </w:rPr>
        <w:t>1</w:t>
      </w:r>
      <w:r>
        <w:rPr>
          <w:rFonts w:ascii="Times New Roman" w:hAnsi="Times New Roman"/>
          <w:b/>
          <w:color w:val="FF0000"/>
          <w:sz w:val="24"/>
          <w:szCs w:val="24"/>
          <w:lang w:val="ky-KG"/>
        </w:rPr>
        <w:t>,44%</w:t>
      </w:r>
      <w:r>
        <w:rPr>
          <w:rFonts w:ascii="Times New Roman" w:hAnsi="Times New Roman"/>
          <w:b/>
          <w:sz w:val="24"/>
          <w:szCs w:val="24"/>
          <w:lang w:val="ky-KG"/>
        </w:rPr>
        <w:t>(2017</w:t>
      </w:r>
      <w:r>
        <w:rPr>
          <w:rFonts w:ascii="Times New Roman" w:hAnsi="Times New Roman"/>
          <w:b/>
          <w:color w:val="FF0000"/>
          <w:sz w:val="24"/>
          <w:szCs w:val="24"/>
          <w:lang w:val="ky-KG"/>
        </w:rPr>
        <w:t xml:space="preserve">-37,0%, </w:t>
      </w:r>
      <w:r w:rsidRPr="00532479">
        <w:rPr>
          <w:rFonts w:ascii="Times New Roman" w:hAnsi="Times New Roman"/>
          <w:b/>
          <w:color w:val="000000" w:themeColor="text1"/>
          <w:sz w:val="24"/>
          <w:szCs w:val="24"/>
          <w:lang w:val="ky-KG"/>
        </w:rPr>
        <w:t>2018</w:t>
      </w:r>
      <w:r w:rsidRPr="00532479">
        <w:rPr>
          <w:rFonts w:ascii="Times New Roman" w:hAnsi="Times New Roman"/>
          <w:b/>
          <w:color w:val="FF0000"/>
          <w:sz w:val="24"/>
          <w:szCs w:val="24"/>
          <w:lang w:val="ky-KG"/>
        </w:rPr>
        <w:t>-</w:t>
      </w:r>
      <w:r>
        <w:rPr>
          <w:rFonts w:ascii="Times New Roman" w:hAnsi="Times New Roman"/>
          <w:b/>
          <w:sz w:val="24"/>
          <w:szCs w:val="24"/>
          <w:lang w:val="ky-KG"/>
        </w:rPr>
        <w:t>201</w:t>
      </w:r>
      <w:r w:rsidRPr="00532479">
        <w:rPr>
          <w:rFonts w:ascii="Times New Roman" w:hAnsi="Times New Roman"/>
          <w:b/>
          <w:sz w:val="24"/>
          <w:szCs w:val="24"/>
          <w:lang w:val="ky-KG"/>
        </w:rPr>
        <w:t>9</w:t>
      </w:r>
      <w:r>
        <w:rPr>
          <w:rFonts w:ascii="Times New Roman" w:hAnsi="Times New Roman"/>
          <w:b/>
          <w:sz w:val="24"/>
          <w:szCs w:val="24"/>
          <w:lang w:val="ky-KG"/>
        </w:rPr>
        <w:t>-</w:t>
      </w:r>
      <w:r>
        <w:rPr>
          <w:rFonts w:ascii="Times New Roman" w:hAnsi="Times New Roman"/>
          <w:b/>
          <w:color w:val="FF0000"/>
          <w:sz w:val="24"/>
          <w:szCs w:val="24"/>
          <w:lang w:val="ky-KG"/>
        </w:rPr>
        <w:t>34,</w:t>
      </w:r>
      <w:r w:rsidRPr="00532479">
        <w:rPr>
          <w:rFonts w:ascii="Times New Roman" w:hAnsi="Times New Roman"/>
          <w:b/>
          <w:color w:val="FF0000"/>
          <w:sz w:val="24"/>
          <w:szCs w:val="24"/>
          <w:lang w:val="ky-KG"/>
        </w:rPr>
        <w:t>6</w:t>
      </w:r>
      <w:r>
        <w:rPr>
          <w:rFonts w:ascii="Times New Roman" w:hAnsi="Times New Roman"/>
          <w:b/>
          <w:color w:val="FF0000"/>
          <w:sz w:val="24"/>
          <w:szCs w:val="24"/>
          <w:lang w:val="ky-KG"/>
        </w:rPr>
        <w:t>%</w:t>
      </w:r>
      <w:r>
        <w:rPr>
          <w:rFonts w:ascii="Times New Roman" w:hAnsi="Times New Roman"/>
          <w:b/>
          <w:sz w:val="24"/>
          <w:szCs w:val="24"/>
          <w:lang w:val="ky-KG"/>
        </w:rPr>
        <w:t>)</w:t>
      </w:r>
      <w:r>
        <w:rPr>
          <w:rFonts w:ascii="Times New Roman" w:hAnsi="Times New Roman"/>
          <w:sz w:val="24"/>
          <w:szCs w:val="24"/>
          <w:lang w:val="ky-KG"/>
        </w:rPr>
        <w:t xml:space="preserve"> түзөт. Ал эми бул көрсөткүчтү кафедралар боюнча ала турган болсок: 1 кафедрада(Ортопедиялык жана терапиялык стоматология кафедрасында)–</w:t>
      </w:r>
      <w:r w:rsidRPr="00532479">
        <w:rPr>
          <w:rFonts w:ascii="Times New Roman" w:hAnsi="Times New Roman"/>
          <w:b/>
          <w:bCs/>
          <w:sz w:val="24"/>
          <w:szCs w:val="24"/>
          <w:lang w:val="ky-KG"/>
        </w:rPr>
        <w:t>15,8</w:t>
      </w:r>
      <w:r w:rsidRPr="00532479">
        <w:rPr>
          <w:rFonts w:ascii="Times New Roman" w:hAnsi="Times New Roman"/>
          <w:sz w:val="24"/>
          <w:szCs w:val="24"/>
          <w:lang w:val="ky-KG"/>
        </w:rPr>
        <w:t>(</w:t>
      </w:r>
      <w:r>
        <w:rPr>
          <w:rFonts w:ascii="Times New Roman" w:hAnsi="Times New Roman"/>
          <w:bCs/>
          <w:sz w:val="24"/>
          <w:szCs w:val="24"/>
          <w:lang w:val="ky-KG"/>
        </w:rPr>
        <w:t>16,6%</w:t>
      </w:r>
      <w:r w:rsidRPr="00532479">
        <w:rPr>
          <w:rFonts w:ascii="Times New Roman" w:hAnsi="Times New Roman"/>
          <w:b/>
          <w:sz w:val="24"/>
          <w:szCs w:val="24"/>
          <w:lang w:val="ky-KG"/>
        </w:rPr>
        <w:t>)</w:t>
      </w:r>
      <w:r>
        <w:rPr>
          <w:rFonts w:ascii="Times New Roman" w:hAnsi="Times New Roman"/>
          <w:b/>
          <w:sz w:val="24"/>
          <w:szCs w:val="24"/>
          <w:lang w:val="ky-KG"/>
        </w:rPr>
        <w:t>,</w:t>
      </w:r>
      <w:r>
        <w:rPr>
          <w:rFonts w:ascii="Times New Roman" w:hAnsi="Times New Roman"/>
          <w:sz w:val="24"/>
          <w:szCs w:val="24"/>
          <w:lang w:val="ky-KG"/>
        </w:rPr>
        <w:t xml:space="preserve"> бир кафедрада (</w:t>
      </w:r>
      <w:r w:rsidRPr="00532479">
        <w:rPr>
          <w:rFonts w:ascii="Times New Roman" w:hAnsi="Times New Roman"/>
          <w:sz w:val="24"/>
          <w:szCs w:val="24"/>
          <w:lang w:val="ky-KG"/>
        </w:rPr>
        <w:t>Ф</w:t>
      </w:r>
      <w:r>
        <w:rPr>
          <w:rFonts w:ascii="Times New Roman" w:hAnsi="Times New Roman"/>
          <w:bCs/>
          <w:sz w:val="24"/>
          <w:szCs w:val="24"/>
          <w:lang w:val="ky-KG"/>
        </w:rPr>
        <w:t>арм. дисц</w:t>
      </w:r>
      <w:r w:rsidRPr="00532479">
        <w:rPr>
          <w:rFonts w:ascii="Times New Roman" w:hAnsi="Times New Roman"/>
          <w:bCs/>
          <w:sz w:val="24"/>
          <w:szCs w:val="24"/>
          <w:lang w:val="ky-KG"/>
        </w:rPr>
        <w:t>.</w:t>
      </w:r>
      <w:r>
        <w:rPr>
          <w:rFonts w:ascii="Times New Roman" w:hAnsi="Times New Roman"/>
          <w:bCs/>
          <w:sz w:val="24"/>
          <w:szCs w:val="24"/>
          <w:lang w:val="ky-KG"/>
        </w:rPr>
        <w:t xml:space="preserve"> базистик  </w:t>
      </w:r>
      <w:r w:rsidRPr="00532479">
        <w:rPr>
          <w:rFonts w:ascii="Times New Roman" w:hAnsi="Times New Roman"/>
          <w:bCs/>
          <w:sz w:val="24"/>
          <w:szCs w:val="24"/>
          <w:lang w:val="ky-KG"/>
        </w:rPr>
        <w:t>ж-а</w:t>
      </w:r>
      <w:r>
        <w:rPr>
          <w:rFonts w:ascii="Times New Roman" w:hAnsi="Times New Roman"/>
          <w:bCs/>
          <w:sz w:val="24"/>
          <w:szCs w:val="24"/>
          <w:lang w:val="ky-KG"/>
        </w:rPr>
        <w:t xml:space="preserve"> кл. фарм.</w:t>
      </w:r>
      <w:r>
        <w:rPr>
          <w:rFonts w:ascii="Times New Roman" w:hAnsi="Times New Roman"/>
          <w:sz w:val="24"/>
          <w:szCs w:val="24"/>
          <w:lang w:val="ky-KG"/>
        </w:rPr>
        <w:t>)-</w:t>
      </w:r>
      <w:r w:rsidRPr="00532479">
        <w:rPr>
          <w:rFonts w:ascii="Times New Roman" w:hAnsi="Times New Roman"/>
          <w:sz w:val="24"/>
          <w:szCs w:val="24"/>
          <w:lang w:val="ky-KG"/>
        </w:rPr>
        <w:t>20,8%</w:t>
      </w:r>
      <w:r>
        <w:rPr>
          <w:rFonts w:ascii="Times New Roman" w:hAnsi="Times New Roman"/>
          <w:sz w:val="24"/>
          <w:szCs w:val="24"/>
          <w:lang w:val="ky-KG"/>
        </w:rPr>
        <w:t xml:space="preserve">, </w:t>
      </w:r>
      <w:r w:rsidRPr="00532479">
        <w:rPr>
          <w:rFonts w:ascii="Times New Roman" w:hAnsi="Times New Roman"/>
          <w:sz w:val="24"/>
          <w:szCs w:val="24"/>
          <w:lang w:val="ky-KG"/>
        </w:rPr>
        <w:t xml:space="preserve">2 </w:t>
      </w:r>
      <w:r>
        <w:rPr>
          <w:rFonts w:ascii="Times New Roman" w:hAnsi="Times New Roman"/>
          <w:sz w:val="24"/>
          <w:szCs w:val="24"/>
          <w:lang w:val="ky-KG"/>
        </w:rPr>
        <w:t>кафедрада</w:t>
      </w:r>
      <w:r w:rsidRPr="00532479">
        <w:rPr>
          <w:rFonts w:ascii="Times New Roman" w:hAnsi="Times New Roman"/>
          <w:sz w:val="24"/>
          <w:szCs w:val="24"/>
          <w:lang w:val="ky-KG"/>
        </w:rPr>
        <w:t xml:space="preserve"> (А</w:t>
      </w:r>
      <w:r w:rsidRPr="00532479">
        <w:rPr>
          <w:rFonts w:ascii="Times New Roman" w:hAnsi="Times New Roman"/>
          <w:b/>
          <w:bCs/>
          <w:sz w:val="24"/>
          <w:szCs w:val="24"/>
          <w:lang w:val="ky-KG"/>
        </w:rPr>
        <w:t xml:space="preserve">дамдын нормалдуу ж-а топ. анатомиясы ошондой эле  </w:t>
      </w:r>
      <w:r>
        <w:rPr>
          <w:rFonts w:ascii="Times New Roman" w:hAnsi="Times New Roman"/>
          <w:b/>
          <w:bCs/>
          <w:sz w:val="24"/>
          <w:szCs w:val="24"/>
          <w:lang w:val="ky-KG"/>
        </w:rPr>
        <w:t>гист</w:t>
      </w:r>
      <w:r w:rsidRPr="00532479">
        <w:rPr>
          <w:rFonts w:ascii="Times New Roman" w:hAnsi="Times New Roman"/>
          <w:b/>
          <w:bCs/>
          <w:sz w:val="24"/>
          <w:szCs w:val="24"/>
          <w:lang w:val="ky-KG"/>
        </w:rPr>
        <w:t>ология</w:t>
      </w:r>
      <w:r>
        <w:rPr>
          <w:rFonts w:ascii="Times New Roman" w:hAnsi="Times New Roman"/>
          <w:b/>
          <w:bCs/>
          <w:sz w:val="24"/>
          <w:szCs w:val="24"/>
          <w:lang w:val="ky-KG"/>
        </w:rPr>
        <w:t>, патанат</w:t>
      </w:r>
      <w:r>
        <w:rPr>
          <w:rFonts w:ascii="Times New Roman" w:hAnsi="Times New Roman"/>
          <w:sz w:val="24"/>
          <w:szCs w:val="24"/>
          <w:lang w:val="ky-KG"/>
        </w:rPr>
        <w:t>.</w:t>
      </w:r>
      <w:r w:rsidRPr="00532479">
        <w:rPr>
          <w:rFonts w:ascii="Times New Roman" w:hAnsi="Times New Roman"/>
          <w:sz w:val="24"/>
          <w:szCs w:val="24"/>
          <w:lang w:val="ky-KG"/>
        </w:rPr>
        <w:t xml:space="preserve"> </w:t>
      </w:r>
      <w:r>
        <w:rPr>
          <w:rFonts w:ascii="Times New Roman" w:hAnsi="Times New Roman"/>
          <w:sz w:val="24"/>
          <w:szCs w:val="24"/>
          <w:lang w:val="ky-KG"/>
        </w:rPr>
        <w:t>-</w:t>
      </w:r>
      <w:r>
        <w:rPr>
          <w:rFonts w:ascii="Times New Roman" w:hAnsi="Times New Roman"/>
          <w:b/>
          <w:bCs/>
          <w:sz w:val="24"/>
          <w:szCs w:val="24"/>
          <w:lang w:val="ky-KG"/>
        </w:rPr>
        <w:t>2</w:t>
      </w:r>
      <w:r w:rsidRPr="00532479">
        <w:rPr>
          <w:rFonts w:ascii="Times New Roman" w:hAnsi="Times New Roman"/>
          <w:b/>
          <w:bCs/>
          <w:sz w:val="24"/>
          <w:szCs w:val="24"/>
          <w:lang w:val="ky-KG"/>
        </w:rPr>
        <w:t>2</w:t>
      </w:r>
      <w:r>
        <w:rPr>
          <w:rFonts w:ascii="Times New Roman" w:hAnsi="Times New Roman"/>
          <w:b/>
          <w:bCs/>
          <w:sz w:val="24"/>
          <w:szCs w:val="24"/>
          <w:lang w:val="ky-KG"/>
        </w:rPr>
        <w:t>-2</w:t>
      </w:r>
      <w:r w:rsidRPr="00532479">
        <w:rPr>
          <w:rFonts w:ascii="Times New Roman" w:hAnsi="Times New Roman"/>
          <w:b/>
          <w:bCs/>
          <w:sz w:val="24"/>
          <w:szCs w:val="24"/>
          <w:lang w:val="ky-KG"/>
        </w:rPr>
        <w:t>3</w:t>
      </w:r>
      <w:r>
        <w:rPr>
          <w:rFonts w:ascii="Times New Roman" w:hAnsi="Times New Roman"/>
          <w:b/>
          <w:bCs/>
          <w:sz w:val="24"/>
          <w:szCs w:val="24"/>
          <w:lang w:val="ky-KG"/>
        </w:rPr>
        <w:t>%</w:t>
      </w:r>
      <w:r>
        <w:rPr>
          <w:rFonts w:ascii="Times New Roman" w:hAnsi="Times New Roman"/>
          <w:sz w:val="24"/>
          <w:szCs w:val="24"/>
          <w:lang w:val="ky-KG"/>
        </w:rPr>
        <w:t xml:space="preserve">, </w:t>
      </w:r>
      <w:r w:rsidRPr="00532479">
        <w:rPr>
          <w:rFonts w:ascii="Times New Roman" w:hAnsi="Times New Roman"/>
          <w:sz w:val="24"/>
          <w:szCs w:val="24"/>
          <w:lang w:val="ky-KG"/>
        </w:rPr>
        <w:t>5</w:t>
      </w:r>
      <w:r>
        <w:rPr>
          <w:rFonts w:ascii="Times New Roman" w:hAnsi="Times New Roman"/>
          <w:sz w:val="24"/>
          <w:szCs w:val="24"/>
          <w:lang w:val="ky-KG"/>
        </w:rPr>
        <w:t xml:space="preserve"> кафедрада </w:t>
      </w:r>
      <w:r>
        <w:rPr>
          <w:rFonts w:ascii="Times New Roman" w:hAnsi="Times New Roman"/>
          <w:b/>
          <w:bCs/>
          <w:sz w:val="24"/>
          <w:szCs w:val="24"/>
          <w:lang w:val="ky-KG"/>
        </w:rPr>
        <w:t>25-29%</w:t>
      </w:r>
      <w:r>
        <w:rPr>
          <w:rFonts w:ascii="Times New Roman" w:hAnsi="Times New Roman"/>
          <w:sz w:val="24"/>
          <w:szCs w:val="24"/>
          <w:lang w:val="ky-KG"/>
        </w:rPr>
        <w:t xml:space="preserve">, </w:t>
      </w:r>
      <w:r w:rsidRPr="00532479">
        <w:rPr>
          <w:rFonts w:ascii="Times New Roman" w:hAnsi="Times New Roman"/>
          <w:sz w:val="24"/>
          <w:szCs w:val="24"/>
          <w:lang w:val="ky-KG"/>
        </w:rPr>
        <w:t>8</w:t>
      </w:r>
      <w:r>
        <w:rPr>
          <w:rFonts w:ascii="Times New Roman" w:hAnsi="Times New Roman"/>
          <w:sz w:val="24"/>
          <w:szCs w:val="24"/>
          <w:lang w:val="ky-KG"/>
        </w:rPr>
        <w:t xml:space="preserve"> кафедрада </w:t>
      </w:r>
      <w:r>
        <w:rPr>
          <w:rFonts w:ascii="Times New Roman" w:hAnsi="Times New Roman"/>
          <w:b/>
          <w:bCs/>
          <w:sz w:val="24"/>
          <w:szCs w:val="24"/>
          <w:lang w:val="ky-KG"/>
        </w:rPr>
        <w:t xml:space="preserve">30-39 %, </w:t>
      </w:r>
      <w:r>
        <w:rPr>
          <w:rFonts w:ascii="Times New Roman" w:hAnsi="Times New Roman"/>
          <w:sz w:val="24"/>
          <w:szCs w:val="24"/>
          <w:lang w:val="ky-KG"/>
        </w:rPr>
        <w:t xml:space="preserve"> 5 кафедрада 40% жогору</w:t>
      </w:r>
      <w:r w:rsidRPr="00532479">
        <w:rPr>
          <w:rFonts w:ascii="Times New Roman" w:hAnsi="Times New Roman"/>
          <w:sz w:val="24"/>
          <w:szCs w:val="24"/>
          <w:lang w:val="ky-KG"/>
        </w:rPr>
        <w:t xml:space="preserve"> болсо,</w:t>
      </w:r>
      <w:r>
        <w:rPr>
          <w:rFonts w:ascii="Times New Roman" w:hAnsi="Times New Roman"/>
          <w:sz w:val="24"/>
          <w:szCs w:val="24"/>
          <w:lang w:val="ky-KG"/>
        </w:rPr>
        <w:t xml:space="preserve"> 1</w:t>
      </w:r>
      <w:r w:rsidRPr="00532479">
        <w:rPr>
          <w:rFonts w:ascii="Times New Roman" w:hAnsi="Times New Roman"/>
          <w:sz w:val="24"/>
          <w:szCs w:val="24"/>
          <w:lang w:val="ky-KG"/>
        </w:rPr>
        <w:t xml:space="preserve"> гана</w:t>
      </w:r>
      <w:r>
        <w:rPr>
          <w:rFonts w:ascii="Times New Roman" w:hAnsi="Times New Roman"/>
          <w:sz w:val="24"/>
          <w:szCs w:val="24"/>
          <w:lang w:val="ky-KG"/>
        </w:rPr>
        <w:t xml:space="preserve"> кафедрада (Хирургия оорулары)-</w:t>
      </w:r>
      <w:r w:rsidRPr="00532479">
        <w:rPr>
          <w:rFonts w:ascii="Times New Roman" w:hAnsi="Times New Roman"/>
          <w:b/>
          <w:bCs/>
          <w:color w:val="FF0000"/>
          <w:sz w:val="24"/>
          <w:szCs w:val="24"/>
          <w:lang w:val="ky-KG"/>
        </w:rPr>
        <w:t xml:space="preserve">56,25% </w:t>
      </w:r>
      <w:r w:rsidRPr="00532479">
        <w:rPr>
          <w:rFonts w:ascii="Times New Roman" w:hAnsi="Times New Roman"/>
          <w:color w:val="FF0000"/>
          <w:sz w:val="24"/>
          <w:szCs w:val="24"/>
          <w:lang w:val="ky-KG"/>
        </w:rPr>
        <w:t>(</w:t>
      </w:r>
      <w:r>
        <w:rPr>
          <w:rFonts w:ascii="Times New Roman" w:hAnsi="Times New Roman"/>
          <w:color w:val="FF0000"/>
          <w:sz w:val="24"/>
          <w:szCs w:val="24"/>
          <w:lang w:val="ky-KG"/>
        </w:rPr>
        <w:t>69,3%</w:t>
      </w:r>
      <w:r w:rsidRPr="00532479">
        <w:rPr>
          <w:rFonts w:ascii="Times New Roman" w:hAnsi="Times New Roman"/>
          <w:color w:val="FF0000"/>
          <w:sz w:val="24"/>
          <w:szCs w:val="24"/>
          <w:lang w:val="ky-KG"/>
        </w:rPr>
        <w:t>)</w:t>
      </w:r>
      <w:r>
        <w:rPr>
          <w:rFonts w:ascii="Times New Roman" w:hAnsi="Times New Roman"/>
          <w:sz w:val="24"/>
          <w:szCs w:val="24"/>
          <w:lang w:val="ky-KG"/>
        </w:rPr>
        <w:t xml:space="preserve"> болуп, эӊ  жогорку пайызды түздү. Кафедралардын илимий потенциалынын 2016 -2017- жылдарында жогорулашы жана  жана 2018-төмөндөшү, 2019-жылы 201</w:t>
      </w:r>
      <w:r w:rsidRPr="00532479">
        <w:rPr>
          <w:rFonts w:ascii="Times New Roman" w:hAnsi="Times New Roman"/>
          <w:sz w:val="24"/>
          <w:szCs w:val="24"/>
          <w:lang w:val="ky-KG"/>
        </w:rPr>
        <w:t>8</w:t>
      </w:r>
      <w:r>
        <w:rPr>
          <w:rFonts w:ascii="Times New Roman" w:hAnsi="Times New Roman"/>
          <w:sz w:val="24"/>
          <w:szCs w:val="24"/>
          <w:lang w:val="ky-KG"/>
        </w:rPr>
        <w:t>-жылга салыштырмалуу бир калыпта сакталуусу</w:t>
      </w:r>
      <w:r w:rsidRPr="00532479">
        <w:rPr>
          <w:rFonts w:ascii="Times New Roman" w:hAnsi="Times New Roman"/>
          <w:sz w:val="24"/>
          <w:szCs w:val="24"/>
          <w:lang w:val="ky-KG"/>
        </w:rPr>
        <w:t>, ал эми 2020 жылы (</w:t>
      </w:r>
      <w:r>
        <w:rPr>
          <w:rFonts w:ascii="Times New Roman" w:hAnsi="Times New Roman"/>
          <w:b/>
          <w:color w:val="FF0000"/>
          <w:sz w:val="24"/>
          <w:szCs w:val="24"/>
          <w:lang w:val="ky-KG"/>
        </w:rPr>
        <w:t>3</w:t>
      </w:r>
      <w:r w:rsidRPr="00532479">
        <w:rPr>
          <w:rFonts w:ascii="Times New Roman" w:hAnsi="Times New Roman"/>
          <w:b/>
          <w:color w:val="FF0000"/>
          <w:sz w:val="24"/>
          <w:szCs w:val="24"/>
          <w:lang w:val="ky-KG"/>
        </w:rPr>
        <w:t>1</w:t>
      </w:r>
      <w:r>
        <w:rPr>
          <w:rFonts w:ascii="Times New Roman" w:hAnsi="Times New Roman"/>
          <w:b/>
          <w:color w:val="FF0000"/>
          <w:sz w:val="24"/>
          <w:szCs w:val="24"/>
          <w:lang w:val="ky-KG"/>
        </w:rPr>
        <w:t>,44%</w:t>
      </w:r>
      <w:r w:rsidRPr="00532479">
        <w:rPr>
          <w:rFonts w:ascii="Times New Roman" w:hAnsi="Times New Roman"/>
          <w:b/>
          <w:color w:val="FF0000"/>
          <w:sz w:val="24"/>
          <w:szCs w:val="24"/>
          <w:lang w:val="ky-KG"/>
        </w:rPr>
        <w:t>)</w:t>
      </w:r>
      <w:r w:rsidRPr="00532479">
        <w:rPr>
          <w:rFonts w:ascii="Times New Roman" w:hAnsi="Times New Roman"/>
          <w:sz w:val="24"/>
          <w:szCs w:val="24"/>
          <w:lang w:val="ky-KG"/>
        </w:rPr>
        <w:t xml:space="preserve"> 2019жылга (</w:t>
      </w:r>
      <w:r>
        <w:rPr>
          <w:rFonts w:ascii="Times New Roman" w:hAnsi="Times New Roman"/>
          <w:b/>
          <w:color w:val="FF0000"/>
          <w:sz w:val="24"/>
          <w:szCs w:val="24"/>
          <w:lang w:val="ky-KG"/>
        </w:rPr>
        <w:t>34,4%</w:t>
      </w:r>
      <w:r w:rsidRPr="00532479">
        <w:rPr>
          <w:rFonts w:ascii="Times New Roman" w:hAnsi="Times New Roman"/>
          <w:b/>
          <w:color w:val="FF0000"/>
          <w:sz w:val="24"/>
          <w:szCs w:val="24"/>
          <w:lang w:val="ky-KG"/>
        </w:rPr>
        <w:t>)</w:t>
      </w:r>
      <w:r w:rsidRPr="00532479">
        <w:rPr>
          <w:rFonts w:ascii="Times New Roman" w:hAnsi="Times New Roman"/>
          <w:sz w:val="24"/>
          <w:szCs w:val="24"/>
          <w:lang w:val="ky-KG"/>
        </w:rPr>
        <w:t xml:space="preserve"> салыштырмалуу бир азга төмөндөшү </w:t>
      </w:r>
      <w:r>
        <w:rPr>
          <w:rFonts w:ascii="Times New Roman" w:hAnsi="Times New Roman"/>
          <w:sz w:val="24"/>
          <w:szCs w:val="24"/>
          <w:lang w:val="ky-KG"/>
        </w:rPr>
        <w:t xml:space="preserve">төмөнкү таблицада жана диаграммада көрсөтүлгөн. Бул көрсөткүч тилекке каршы 2016-2017 – жылдарга салыштырмалуу төмөдөө тенденциясына ээ.  </w:t>
      </w:r>
      <w:r w:rsidRPr="00532479">
        <w:rPr>
          <w:rFonts w:ascii="Times New Roman" w:hAnsi="Times New Roman"/>
          <w:sz w:val="24"/>
          <w:szCs w:val="24"/>
          <w:lang w:val="ky-KG"/>
        </w:rPr>
        <w:t xml:space="preserve">Жүргүзүлгөн анализге таянсак,  </w:t>
      </w:r>
      <w:r>
        <w:rPr>
          <w:rFonts w:ascii="Times New Roman" w:hAnsi="Times New Roman"/>
          <w:sz w:val="24"/>
          <w:szCs w:val="24"/>
          <w:lang w:val="ky-KG"/>
        </w:rPr>
        <w:t>Табигый илимдер кафедрасы</w:t>
      </w:r>
      <w:r w:rsidRPr="00532479">
        <w:rPr>
          <w:rFonts w:ascii="Times New Roman" w:hAnsi="Times New Roman"/>
          <w:sz w:val="24"/>
          <w:szCs w:val="24"/>
          <w:lang w:val="ky-KG"/>
        </w:rPr>
        <w:t xml:space="preserve">нда сапаттык кѳрсөткүч  2019- жылга </w:t>
      </w:r>
      <w:r w:rsidRPr="00532479">
        <w:rPr>
          <w:rFonts w:ascii="Times New Roman" w:hAnsi="Times New Roman"/>
          <w:b/>
          <w:bCs/>
          <w:sz w:val="24"/>
          <w:szCs w:val="24"/>
          <w:lang w:val="ky-KG"/>
        </w:rPr>
        <w:t>(</w:t>
      </w:r>
      <w:r>
        <w:rPr>
          <w:rFonts w:ascii="Times New Roman" w:hAnsi="Times New Roman"/>
          <w:sz w:val="24"/>
          <w:szCs w:val="24"/>
          <w:lang w:val="ky-KG"/>
        </w:rPr>
        <w:t>61,54%</w:t>
      </w:r>
      <w:r w:rsidRPr="00532479">
        <w:rPr>
          <w:rFonts w:ascii="Times New Roman" w:hAnsi="Times New Roman"/>
          <w:sz w:val="24"/>
          <w:szCs w:val="24"/>
          <w:lang w:val="ky-KG"/>
        </w:rPr>
        <w:t>)</w:t>
      </w:r>
      <w:r>
        <w:rPr>
          <w:rFonts w:ascii="Times New Roman" w:hAnsi="Times New Roman"/>
          <w:sz w:val="24"/>
          <w:szCs w:val="24"/>
          <w:lang w:val="ky-KG"/>
        </w:rPr>
        <w:t xml:space="preserve"> </w:t>
      </w:r>
      <w:r w:rsidRPr="00532479">
        <w:rPr>
          <w:rFonts w:ascii="Times New Roman" w:hAnsi="Times New Roman"/>
          <w:sz w:val="24"/>
          <w:szCs w:val="24"/>
          <w:lang w:val="ky-KG"/>
        </w:rPr>
        <w:t xml:space="preserve">салыщтырмалуу 2020-жылы </w:t>
      </w:r>
      <w:r>
        <w:rPr>
          <w:rFonts w:ascii="Times New Roman" w:hAnsi="Times New Roman"/>
          <w:sz w:val="24"/>
          <w:szCs w:val="24"/>
          <w:lang w:val="ky-KG"/>
        </w:rPr>
        <w:t>-</w:t>
      </w:r>
      <w:r w:rsidRPr="00532479">
        <w:rPr>
          <w:rFonts w:ascii="Times New Roman" w:hAnsi="Times New Roman"/>
          <w:b/>
          <w:bCs/>
          <w:sz w:val="24"/>
          <w:szCs w:val="24"/>
          <w:lang w:val="ky-KG"/>
        </w:rPr>
        <w:t>33</w:t>
      </w:r>
      <w:r>
        <w:rPr>
          <w:rFonts w:ascii="Times New Roman" w:hAnsi="Times New Roman"/>
          <w:b/>
          <w:bCs/>
          <w:sz w:val="24"/>
          <w:szCs w:val="24"/>
          <w:lang w:val="ky-KG"/>
        </w:rPr>
        <w:t>,</w:t>
      </w:r>
      <w:r w:rsidRPr="00532479">
        <w:rPr>
          <w:rFonts w:ascii="Times New Roman" w:hAnsi="Times New Roman"/>
          <w:b/>
          <w:bCs/>
          <w:sz w:val="24"/>
          <w:szCs w:val="24"/>
          <w:lang w:val="ky-KG"/>
        </w:rPr>
        <w:t>3</w:t>
      </w:r>
      <w:r>
        <w:rPr>
          <w:rFonts w:ascii="Times New Roman" w:hAnsi="Times New Roman"/>
          <w:b/>
          <w:bCs/>
          <w:sz w:val="24"/>
          <w:szCs w:val="24"/>
          <w:lang w:val="ky-KG"/>
        </w:rPr>
        <w:t>%</w:t>
      </w:r>
      <w:r w:rsidRPr="00532479">
        <w:rPr>
          <w:rFonts w:ascii="Times New Roman" w:hAnsi="Times New Roman"/>
          <w:b/>
          <w:bCs/>
          <w:sz w:val="24"/>
          <w:szCs w:val="24"/>
          <w:lang w:val="ky-KG"/>
        </w:rPr>
        <w:t xml:space="preserve"> </w:t>
      </w:r>
      <w:r w:rsidRPr="00532479">
        <w:rPr>
          <w:rFonts w:ascii="Times New Roman" w:hAnsi="Times New Roman"/>
          <w:sz w:val="24"/>
          <w:szCs w:val="24"/>
          <w:lang w:val="ky-KG"/>
        </w:rPr>
        <w:t xml:space="preserve"> дээрлик эки эсеге төмөндөп кеткен.  Ал эми </w:t>
      </w:r>
      <w:r>
        <w:rPr>
          <w:rFonts w:ascii="Times New Roman" w:hAnsi="Times New Roman"/>
          <w:sz w:val="24"/>
          <w:szCs w:val="24"/>
          <w:lang w:val="ky-KG"/>
        </w:rPr>
        <w:t>Фармакологиялык химия жана даары жасоо технологиясы каф</w:t>
      </w:r>
      <w:r w:rsidRPr="00532479">
        <w:rPr>
          <w:rFonts w:ascii="Times New Roman" w:hAnsi="Times New Roman"/>
          <w:sz w:val="24"/>
          <w:szCs w:val="24"/>
          <w:lang w:val="ky-KG"/>
        </w:rPr>
        <w:t>едрасында да</w:t>
      </w:r>
      <w:r>
        <w:rPr>
          <w:rFonts w:ascii="Times New Roman" w:hAnsi="Times New Roman"/>
          <w:sz w:val="24"/>
          <w:szCs w:val="24"/>
          <w:lang w:val="ky-KG"/>
        </w:rPr>
        <w:t>–</w:t>
      </w:r>
      <w:r w:rsidRPr="00532479">
        <w:rPr>
          <w:rFonts w:ascii="Times New Roman" w:hAnsi="Times New Roman"/>
          <w:sz w:val="24"/>
          <w:szCs w:val="24"/>
          <w:lang w:val="ky-KG"/>
        </w:rPr>
        <w:t>(2019ж.-40</w:t>
      </w:r>
      <w:r>
        <w:rPr>
          <w:rFonts w:ascii="Times New Roman" w:hAnsi="Times New Roman"/>
          <w:sz w:val="24"/>
          <w:szCs w:val="24"/>
          <w:lang w:val="ky-KG"/>
        </w:rPr>
        <w:t>,</w:t>
      </w:r>
      <w:r w:rsidRPr="00532479">
        <w:rPr>
          <w:rFonts w:ascii="Times New Roman" w:hAnsi="Times New Roman"/>
          <w:sz w:val="24"/>
          <w:szCs w:val="24"/>
          <w:lang w:val="ky-KG"/>
        </w:rPr>
        <w:t>0</w:t>
      </w:r>
      <w:r>
        <w:rPr>
          <w:rFonts w:ascii="Times New Roman" w:hAnsi="Times New Roman"/>
          <w:sz w:val="24"/>
          <w:szCs w:val="24"/>
          <w:lang w:val="ky-KG"/>
        </w:rPr>
        <w:t>%</w:t>
      </w:r>
      <w:r w:rsidRPr="00532479">
        <w:rPr>
          <w:rFonts w:ascii="Times New Roman" w:hAnsi="Times New Roman"/>
          <w:sz w:val="24"/>
          <w:szCs w:val="24"/>
          <w:lang w:val="ky-KG"/>
        </w:rPr>
        <w:t xml:space="preserve">)- </w:t>
      </w:r>
      <w:r w:rsidRPr="00532479">
        <w:rPr>
          <w:rFonts w:ascii="Times New Roman" w:hAnsi="Times New Roman"/>
          <w:b/>
          <w:bCs/>
          <w:sz w:val="24"/>
          <w:szCs w:val="24"/>
          <w:lang w:val="ky-KG"/>
        </w:rPr>
        <w:t xml:space="preserve">35,7%, </w:t>
      </w:r>
      <w:r w:rsidRPr="00532479">
        <w:rPr>
          <w:rFonts w:ascii="Times New Roman" w:hAnsi="Times New Roman"/>
          <w:bCs/>
          <w:sz w:val="24"/>
          <w:szCs w:val="24"/>
          <w:lang w:val="ky-KG"/>
        </w:rPr>
        <w:t>Адамдын нормалдуу ж-а топографиялык анатомиясы кафедрасында (2019ж-</w:t>
      </w:r>
      <w:r>
        <w:rPr>
          <w:rFonts w:ascii="Times New Roman" w:hAnsi="Times New Roman"/>
          <w:b/>
          <w:bCs/>
          <w:sz w:val="24"/>
          <w:szCs w:val="24"/>
          <w:lang w:val="ky-KG"/>
        </w:rPr>
        <w:t>28,57%</w:t>
      </w:r>
      <w:r w:rsidRPr="00532479">
        <w:rPr>
          <w:rFonts w:ascii="Times New Roman" w:hAnsi="Times New Roman"/>
          <w:b/>
          <w:bCs/>
          <w:sz w:val="24"/>
          <w:szCs w:val="24"/>
          <w:lang w:val="ky-KG"/>
        </w:rPr>
        <w:t xml:space="preserve"> )-</w:t>
      </w:r>
      <w:r w:rsidRPr="00532479">
        <w:rPr>
          <w:rFonts w:ascii="Times New Roman" w:hAnsi="Times New Roman"/>
          <w:b/>
          <w:bCs/>
          <w:color w:val="00B050"/>
          <w:sz w:val="24"/>
          <w:szCs w:val="24"/>
          <w:lang w:val="ky-KG"/>
        </w:rPr>
        <w:t xml:space="preserve">22,2 % </w:t>
      </w:r>
      <w:r w:rsidRPr="00532479">
        <w:rPr>
          <w:rFonts w:ascii="Times New Roman" w:hAnsi="Times New Roman"/>
          <w:sz w:val="24"/>
          <w:szCs w:val="24"/>
          <w:lang w:val="ky-KG"/>
        </w:rPr>
        <w:t>төмөндөп кеткендигин байкасак болот.</w:t>
      </w:r>
      <w:r>
        <w:rPr>
          <w:rFonts w:ascii="Times New Roman" w:hAnsi="Times New Roman"/>
          <w:sz w:val="24"/>
          <w:szCs w:val="24"/>
          <w:lang w:val="ky-KG"/>
        </w:rPr>
        <w:t>Бул көрүнүш</w:t>
      </w:r>
      <w:r w:rsidRPr="00532479">
        <w:rPr>
          <w:rFonts w:ascii="Times New Roman" w:hAnsi="Times New Roman"/>
          <w:sz w:val="24"/>
          <w:szCs w:val="24"/>
          <w:lang w:val="ky-KG"/>
        </w:rPr>
        <w:t xml:space="preserve"> </w:t>
      </w:r>
      <w:r>
        <w:rPr>
          <w:rFonts w:ascii="Times New Roman" w:hAnsi="Times New Roman"/>
          <w:sz w:val="24"/>
          <w:szCs w:val="24"/>
          <w:lang w:val="ky-KG"/>
        </w:rPr>
        <w:t xml:space="preserve">биздин окмуштуулук даражасы бар кээ-бир кадрлардын ММФ не которулуп кетүүсү </w:t>
      </w:r>
      <w:r w:rsidRPr="00532479">
        <w:rPr>
          <w:rFonts w:ascii="Times New Roman" w:hAnsi="Times New Roman"/>
          <w:sz w:val="24"/>
          <w:szCs w:val="24"/>
          <w:lang w:val="ky-KG"/>
        </w:rPr>
        <w:t>жана кээ бир кафедралардын окутуучуларынын санынын көбөйүп</w:t>
      </w:r>
      <w:r>
        <w:rPr>
          <w:rFonts w:ascii="Times New Roman" w:hAnsi="Times New Roman"/>
          <w:sz w:val="24"/>
          <w:szCs w:val="24"/>
          <w:lang w:val="ky-KG"/>
        </w:rPr>
        <w:t xml:space="preserve"> </w:t>
      </w:r>
      <w:r w:rsidRPr="00532479">
        <w:rPr>
          <w:rFonts w:ascii="Times New Roman" w:hAnsi="Times New Roman"/>
          <w:sz w:val="24"/>
          <w:szCs w:val="24"/>
          <w:lang w:val="ky-KG"/>
        </w:rPr>
        <w:t xml:space="preserve">кетишине </w:t>
      </w:r>
      <w:r>
        <w:rPr>
          <w:rFonts w:ascii="Times New Roman" w:hAnsi="Times New Roman"/>
          <w:sz w:val="24"/>
          <w:szCs w:val="24"/>
          <w:lang w:val="ky-KG"/>
        </w:rPr>
        <w:t>байланыштуу болуп калды</w:t>
      </w:r>
      <w:r w:rsidRPr="00532479">
        <w:rPr>
          <w:rFonts w:ascii="Times New Roman" w:hAnsi="Times New Roman"/>
          <w:sz w:val="24"/>
          <w:szCs w:val="24"/>
          <w:lang w:val="ky-KG"/>
        </w:rPr>
        <w:t xml:space="preserve">. Анын негизи болуп ОПК нын сапаттык </w:t>
      </w:r>
      <w:r>
        <w:rPr>
          <w:rFonts w:ascii="Times New Roman" w:hAnsi="Times New Roman"/>
          <w:sz w:val="24"/>
          <w:szCs w:val="24"/>
          <w:lang w:val="ky-KG"/>
        </w:rPr>
        <w:t xml:space="preserve"> көрсөткүчү</w:t>
      </w:r>
      <w:r w:rsidRPr="00532479">
        <w:rPr>
          <w:rFonts w:ascii="Times New Roman" w:hAnsi="Times New Roman"/>
          <w:sz w:val="24"/>
          <w:szCs w:val="24"/>
          <w:lang w:val="ky-KG"/>
        </w:rPr>
        <w:t>нүн</w:t>
      </w:r>
      <w:r>
        <w:rPr>
          <w:rFonts w:ascii="Times New Roman" w:hAnsi="Times New Roman"/>
          <w:sz w:val="24"/>
          <w:szCs w:val="24"/>
          <w:lang w:val="ky-KG"/>
        </w:rPr>
        <w:t xml:space="preserve"> </w:t>
      </w:r>
      <w:r w:rsidRPr="00532479">
        <w:rPr>
          <w:rFonts w:ascii="Times New Roman" w:hAnsi="Times New Roman"/>
          <w:sz w:val="24"/>
          <w:szCs w:val="24"/>
          <w:lang w:val="ky-KG"/>
        </w:rPr>
        <w:t xml:space="preserve">саны </w:t>
      </w:r>
      <w:r w:rsidRPr="00532479">
        <w:rPr>
          <w:rFonts w:ascii="Times New Roman" w:hAnsi="Times New Roman"/>
          <w:b/>
          <w:bCs/>
          <w:color w:val="FF0000"/>
          <w:sz w:val="21"/>
          <w:szCs w:val="21"/>
          <w:lang w:val="ky-KG"/>
        </w:rPr>
        <w:t xml:space="preserve">316 </w:t>
      </w:r>
      <w:r w:rsidRPr="00532479">
        <w:rPr>
          <w:rFonts w:ascii="Times New Roman" w:hAnsi="Times New Roman"/>
          <w:b/>
          <w:bCs/>
          <w:sz w:val="21"/>
          <w:szCs w:val="21"/>
          <w:lang w:val="ky-KG"/>
        </w:rPr>
        <w:t xml:space="preserve">(309)болуп,  </w:t>
      </w:r>
      <w:r w:rsidRPr="00532479">
        <w:rPr>
          <w:rFonts w:ascii="Times New Roman" w:hAnsi="Times New Roman"/>
          <w:sz w:val="24"/>
          <w:szCs w:val="24"/>
          <w:lang w:val="ky-KG"/>
        </w:rPr>
        <w:t>былтыркыдан өсүп кеткени эсептелет.</w:t>
      </w:r>
    </w:p>
    <w:p w:rsidR="00BB0F0A" w:rsidRDefault="009F230B">
      <w:pPr>
        <w:pStyle w:val="afa"/>
        <w:jc w:val="center"/>
        <w:rPr>
          <w:b/>
          <w:lang w:val="ky-KG"/>
        </w:rPr>
      </w:pPr>
      <w:r>
        <w:rPr>
          <w:rFonts w:ascii="Times New Roman" w:hAnsi="Times New Roman"/>
          <w:b/>
          <w:lang w:val="ky-KG"/>
        </w:rPr>
        <w:t>Медицина факультетинин</w:t>
      </w:r>
      <w:r>
        <w:rPr>
          <w:rFonts w:ascii="Times New Roman" w:hAnsi="Times New Roman"/>
          <w:b/>
          <w:sz w:val="24"/>
          <w:szCs w:val="24"/>
          <w:lang w:val="ky-KG"/>
        </w:rPr>
        <w:t>кафедраларынын илимий потенциалынын 2017-2018-2019</w:t>
      </w:r>
      <w:r w:rsidRPr="00532479">
        <w:rPr>
          <w:rFonts w:ascii="Times New Roman" w:hAnsi="Times New Roman"/>
          <w:b/>
          <w:sz w:val="24"/>
          <w:szCs w:val="24"/>
          <w:lang w:val="ky-KG"/>
        </w:rPr>
        <w:t>-2020</w:t>
      </w:r>
      <w:r>
        <w:rPr>
          <w:rFonts w:ascii="Times New Roman" w:hAnsi="Times New Roman"/>
          <w:b/>
          <w:sz w:val="24"/>
          <w:szCs w:val="24"/>
          <w:lang w:val="ky-KG"/>
        </w:rPr>
        <w:t xml:space="preserve"> жылдарындагы динамикасы төмөнкү таблицада көрсөтүлгөн.</w:t>
      </w:r>
    </w:p>
    <w:p w:rsidR="00BB0F0A" w:rsidRDefault="009F230B">
      <w:pPr>
        <w:pStyle w:val="afa"/>
        <w:rPr>
          <w:rFonts w:ascii="Times New Roman" w:hAnsi="Times New Roman"/>
          <w:i/>
          <w:lang w:val="ky-KG"/>
        </w:rPr>
      </w:pPr>
      <w:r>
        <w:rPr>
          <w:rFonts w:ascii="Times New Roman" w:hAnsi="Times New Roman"/>
          <w:i/>
          <w:lang w:val="ky-KG"/>
        </w:rPr>
        <w:t>Таблица№1</w:t>
      </w:r>
    </w:p>
    <w:tbl>
      <w:tblPr>
        <w:tblpPr w:leftFromText="180" w:rightFromText="180" w:vertAnchor="text" w:horzAnchor="margin" w:tblpY="83"/>
        <w:tblW w:w="1018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470"/>
        <w:gridCol w:w="1780"/>
        <w:gridCol w:w="720"/>
        <w:gridCol w:w="660"/>
        <w:gridCol w:w="615"/>
        <w:gridCol w:w="537"/>
        <w:gridCol w:w="293"/>
        <w:gridCol w:w="584"/>
        <w:gridCol w:w="431"/>
        <w:gridCol w:w="444"/>
        <w:gridCol w:w="662"/>
        <w:gridCol w:w="724"/>
        <w:gridCol w:w="780"/>
        <w:gridCol w:w="753"/>
        <w:gridCol w:w="732"/>
      </w:tblGrid>
      <w:tr w:rsidR="00BB0F0A">
        <w:trPr>
          <w:trHeight w:val="537"/>
        </w:trPr>
        <w:tc>
          <w:tcPr>
            <w:tcW w:w="470" w:type="dxa"/>
            <w:vMerge w:val="restart"/>
            <w:tcBorders>
              <w:top w:val="single" w:sz="4" w:space="0" w:color="4F81BD"/>
              <w:left w:val="single" w:sz="4" w:space="0" w:color="4F81BD"/>
              <w:bottom w:val="single" w:sz="4" w:space="0" w:color="4F81BD"/>
              <w:right w:val="nil"/>
            </w:tcBorders>
            <w:shd w:val="clear" w:color="auto" w:fill="4F81BD"/>
          </w:tcPr>
          <w:p w:rsidR="00BB0F0A" w:rsidRDefault="009F230B">
            <w:pPr>
              <w:pStyle w:val="afa"/>
              <w:rPr>
                <w:rFonts w:ascii="Times New Roman" w:hAnsi="Times New Roman"/>
                <w:b/>
                <w:bCs/>
                <w:lang w:val="ky-KG"/>
              </w:rPr>
            </w:pPr>
            <w:r>
              <w:rPr>
                <w:rFonts w:ascii="Times New Roman" w:hAnsi="Times New Roman"/>
                <w:b/>
                <w:bCs/>
                <w:lang w:val="ky-KG"/>
              </w:rPr>
              <w:t>№</w:t>
            </w:r>
          </w:p>
        </w:tc>
        <w:tc>
          <w:tcPr>
            <w:tcW w:w="1780" w:type="dxa"/>
            <w:vMerge w:val="restart"/>
            <w:tcBorders>
              <w:top w:val="single" w:sz="4" w:space="0" w:color="4F81BD"/>
              <w:left w:val="nil"/>
              <w:bottom w:val="single" w:sz="4" w:space="0" w:color="4F81BD"/>
              <w:right w:val="nil"/>
            </w:tcBorders>
            <w:shd w:val="clear" w:color="auto" w:fill="4F81BD"/>
          </w:tcPr>
          <w:p w:rsidR="00BB0F0A" w:rsidRDefault="009F230B">
            <w:pPr>
              <w:pStyle w:val="afa"/>
              <w:rPr>
                <w:rFonts w:ascii="Times New Roman" w:hAnsi="Times New Roman"/>
                <w:b/>
                <w:bCs/>
                <w:color w:val="FFFFFF"/>
                <w:lang w:val="ky-KG"/>
              </w:rPr>
            </w:pPr>
            <w:r>
              <w:rPr>
                <w:rFonts w:ascii="Times New Roman" w:hAnsi="Times New Roman"/>
                <w:b/>
                <w:bCs/>
                <w:color w:val="FFFFFF"/>
                <w:lang w:val="ky-KG"/>
              </w:rPr>
              <w:t>Кафедранын аты</w:t>
            </w:r>
          </w:p>
        </w:tc>
        <w:tc>
          <w:tcPr>
            <w:tcW w:w="720" w:type="dxa"/>
            <w:tcBorders>
              <w:top w:val="single" w:sz="4" w:space="0" w:color="4F81BD"/>
              <w:left w:val="nil"/>
              <w:bottom w:val="single" w:sz="4" w:space="0" w:color="4F81BD"/>
              <w:right w:val="nil"/>
            </w:tcBorders>
            <w:shd w:val="clear" w:color="auto" w:fill="4F81BD"/>
          </w:tcPr>
          <w:p w:rsidR="00BB0F0A" w:rsidRDefault="009F230B">
            <w:pPr>
              <w:pStyle w:val="afa"/>
              <w:rPr>
                <w:rFonts w:ascii="Times New Roman" w:hAnsi="Times New Roman"/>
                <w:b/>
                <w:bCs/>
                <w:color w:val="FFFFFF"/>
                <w:lang w:val="ky-KG"/>
              </w:rPr>
            </w:pPr>
            <w:r>
              <w:rPr>
                <w:rFonts w:ascii="Times New Roman" w:hAnsi="Times New Roman"/>
                <w:b/>
                <w:bCs/>
                <w:color w:val="FFFFFF"/>
                <w:lang w:val="ky-KG"/>
              </w:rPr>
              <w:t>Саны</w:t>
            </w:r>
          </w:p>
        </w:tc>
        <w:tc>
          <w:tcPr>
            <w:tcW w:w="1275" w:type="dxa"/>
            <w:gridSpan w:val="2"/>
            <w:tcBorders>
              <w:top w:val="single" w:sz="4" w:space="0" w:color="4F81BD"/>
              <w:left w:val="nil"/>
              <w:bottom w:val="single" w:sz="4" w:space="0" w:color="4F81BD"/>
              <w:right w:val="nil"/>
            </w:tcBorders>
            <w:shd w:val="clear" w:color="auto" w:fill="4F81BD"/>
          </w:tcPr>
          <w:p w:rsidR="00BB0F0A" w:rsidRDefault="009F230B">
            <w:pPr>
              <w:pStyle w:val="afa"/>
              <w:rPr>
                <w:rFonts w:ascii="Times New Roman" w:hAnsi="Times New Roman"/>
                <w:b/>
                <w:bCs/>
                <w:color w:val="FFFFFF"/>
                <w:lang w:val="ky-KG"/>
              </w:rPr>
            </w:pPr>
            <w:r>
              <w:rPr>
                <w:rFonts w:ascii="Times New Roman" w:hAnsi="Times New Roman"/>
                <w:b/>
                <w:bCs/>
                <w:color w:val="FFFFFF"/>
                <w:lang w:val="ky-KG"/>
              </w:rPr>
              <w:t xml:space="preserve">    Баары</w:t>
            </w:r>
          </w:p>
        </w:tc>
        <w:tc>
          <w:tcPr>
            <w:tcW w:w="830" w:type="dxa"/>
            <w:gridSpan w:val="2"/>
            <w:tcBorders>
              <w:top w:val="single" w:sz="4" w:space="0" w:color="4F81BD"/>
              <w:left w:val="nil"/>
              <w:bottom w:val="single" w:sz="4" w:space="0" w:color="4F81BD"/>
              <w:right w:val="nil"/>
            </w:tcBorders>
            <w:shd w:val="clear" w:color="auto" w:fill="4F81BD"/>
          </w:tcPr>
          <w:p w:rsidR="00BB0F0A" w:rsidRDefault="009F230B">
            <w:pPr>
              <w:pStyle w:val="afa"/>
              <w:rPr>
                <w:rFonts w:ascii="Times New Roman" w:hAnsi="Times New Roman"/>
                <w:b/>
                <w:bCs/>
                <w:color w:val="FFFFFF"/>
                <w:lang w:val="ky-KG"/>
              </w:rPr>
            </w:pPr>
            <w:r>
              <w:rPr>
                <w:rFonts w:ascii="Times New Roman" w:hAnsi="Times New Roman"/>
                <w:b/>
                <w:bCs/>
                <w:color w:val="FFFFFF"/>
                <w:lang w:val="ky-KG"/>
              </w:rPr>
              <w:t>Аспирант.</w:t>
            </w:r>
          </w:p>
        </w:tc>
        <w:tc>
          <w:tcPr>
            <w:tcW w:w="1015" w:type="dxa"/>
            <w:gridSpan w:val="2"/>
            <w:tcBorders>
              <w:top w:val="single" w:sz="4" w:space="0" w:color="4F81BD"/>
              <w:left w:val="nil"/>
              <w:bottom w:val="single" w:sz="4" w:space="0" w:color="4F81BD"/>
              <w:right w:val="nil"/>
            </w:tcBorders>
            <w:shd w:val="clear" w:color="auto" w:fill="4F81BD"/>
          </w:tcPr>
          <w:p w:rsidR="00BB0F0A" w:rsidRDefault="009F230B">
            <w:pPr>
              <w:pStyle w:val="afa"/>
              <w:rPr>
                <w:rFonts w:ascii="Times New Roman" w:hAnsi="Times New Roman"/>
                <w:b/>
                <w:bCs/>
                <w:color w:val="FFFFFF"/>
                <w:lang w:val="ky-KG"/>
              </w:rPr>
            </w:pPr>
            <w:r>
              <w:rPr>
                <w:rFonts w:ascii="Times New Roman" w:hAnsi="Times New Roman"/>
                <w:b/>
                <w:bCs/>
                <w:color w:val="FFFFFF"/>
                <w:lang w:val="ky-KG"/>
              </w:rPr>
              <w:t>Изденүүч</w:t>
            </w:r>
          </w:p>
        </w:tc>
        <w:tc>
          <w:tcPr>
            <w:tcW w:w="1106" w:type="dxa"/>
            <w:gridSpan w:val="2"/>
            <w:tcBorders>
              <w:top w:val="single" w:sz="4" w:space="0" w:color="4F81BD"/>
              <w:left w:val="nil"/>
              <w:bottom w:val="single" w:sz="4" w:space="0" w:color="4F81BD"/>
              <w:right w:val="nil"/>
            </w:tcBorders>
            <w:shd w:val="clear" w:color="auto" w:fill="4F81BD"/>
          </w:tcPr>
          <w:p w:rsidR="00BB0F0A" w:rsidRDefault="009F230B">
            <w:pPr>
              <w:pStyle w:val="afa"/>
              <w:rPr>
                <w:rFonts w:ascii="Times New Roman" w:hAnsi="Times New Roman"/>
                <w:b/>
                <w:bCs/>
                <w:color w:val="FFFFFF"/>
                <w:lang w:val="ky-KG"/>
              </w:rPr>
            </w:pPr>
            <w:r>
              <w:rPr>
                <w:rFonts w:ascii="Times New Roman" w:hAnsi="Times New Roman"/>
                <w:b/>
                <w:bCs/>
                <w:color w:val="FFFFFF"/>
                <w:lang w:val="ky-KG"/>
              </w:rPr>
              <w:t>Дисс корг.</w:t>
            </w:r>
          </w:p>
        </w:tc>
        <w:tc>
          <w:tcPr>
            <w:tcW w:w="2989" w:type="dxa"/>
            <w:gridSpan w:val="4"/>
            <w:tcBorders>
              <w:top w:val="single" w:sz="4" w:space="0" w:color="4F81BD"/>
              <w:left w:val="nil"/>
              <w:bottom w:val="single" w:sz="4" w:space="0" w:color="4F81BD"/>
              <w:right w:val="single" w:sz="4" w:space="0" w:color="4F81BD"/>
            </w:tcBorders>
            <w:shd w:val="clear" w:color="auto" w:fill="4F81BD"/>
          </w:tcPr>
          <w:p w:rsidR="00BB0F0A" w:rsidRDefault="009F230B">
            <w:pPr>
              <w:pStyle w:val="afa"/>
              <w:rPr>
                <w:rFonts w:ascii="Times New Roman" w:hAnsi="Times New Roman"/>
                <w:b/>
                <w:bCs/>
                <w:color w:val="FFFFFF"/>
                <w:lang w:val="ky-KG"/>
              </w:rPr>
            </w:pPr>
            <w:r>
              <w:rPr>
                <w:rFonts w:ascii="Times New Roman" w:hAnsi="Times New Roman"/>
                <w:b/>
                <w:bCs/>
                <w:color w:val="FFFFFF"/>
                <w:lang w:val="ky-KG"/>
              </w:rPr>
              <w:t xml:space="preserve"> Көрсөткүч % менен</w:t>
            </w:r>
          </w:p>
          <w:p w:rsidR="00BB0F0A" w:rsidRDefault="009F230B">
            <w:pPr>
              <w:pStyle w:val="afa"/>
              <w:rPr>
                <w:rFonts w:ascii="Times New Roman" w:hAnsi="Times New Roman"/>
                <w:b/>
                <w:bCs/>
                <w:color w:val="FFFFFF"/>
                <w:lang w:val="ky-KG"/>
              </w:rPr>
            </w:pPr>
            <w:r>
              <w:rPr>
                <w:rFonts w:ascii="Times New Roman" w:hAnsi="Times New Roman"/>
                <w:b/>
                <w:bCs/>
                <w:color w:val="FFFFFF"/>
                <w:lang w:val="ky-KG"/>
              </w:rPr>
              <w:t>салыштырмалуу</w:t>
            </w:r>
          </w:p>
        </w:tc>
      </w:tr>
      <w:tr w:rsidR="00BB0F0A">
        <w:trPr>
          <w:trHeight w:val="504"/>
        </w:trPr>
        <w:tc>
          <w:tcPr>
            <w:tcW w:w="470" w:type="dxa"/>
            <w:vMerge/>
            <w:shd w:val="clear" w:color="auto" w:fill="DBE5F1"/>
          </w:tcPr>
          <w:p w:rsidR="00BB0F0A" w:rsidRDefault="00BB0F0A">
            <w:pPr>
              <w:pStyle w:val="afa"/>
              <w:rPr>
                <w:rFonts w:ascii="Times New Roman" w:hAnsi="Times New Roman"/>
                <w:b/>
                <w:bCs/>
                <w:lang w:val="ky-KG"/>
              </w:rPr>
            </w:pPr>
          </w:p>
        </w:tc>
        <w:tc>
          <w:tcPr>
            <w:tcW w:w="1780" w:type="dxa"/>
            <w:vMerge/>
            <w:shd w:val="clear" w:color="auto" w:fill="DBE5F1"/>
          </w:tcPr>
          <w:p w:rsidR="00BB0F0A" w:rsidRDefault="00BB0F0A">
            <w:pPr>
              <w:pStyle w:val="afa"/>
              <w:rPr>
                <w:rFonts w:ascii="Times New Roman" w:hAnsi="Times New Roman"/>
                <w:b/>
                <w:lang w:val="ky-KG"/>
              </w:rPr>
            </w:pPr>
          </w:p>
        </w:tc>
        <w:tc>
          <w:tcPr>
            <w:tcW w:w="720" w:type="dxa"/>
            <w:shd w:val="clear" w:color="auto" w:fill="DBE5F1"/>
          </w:tcPr>
          <w:p w:rsidR="00BB0F0A" w:rsidRDefault="00BB0F0A">
            <w:pPr>
              <w:pStyle w:val="afa"/>
              <w:rPr>
                <w:rFonts w:ascii="Times New Roman" w:hAnsi="Times New Roman"/>
                <w:lang w:val="ky-KG"/>
              </w:rPr>
            </w:pPr>
          </w:p>
        </w:tc>
        <w:tc>
          <w:tcPr>
            <w:tcW w:w="660" w:type="dxa"/>
            <w:shd w:val="clear" w:color="auto" w:fill="DBE5F1"/>
          </w:tcPr>
          <w:p w:rsidR="00BB0F0A" w:rsidRDefault="009F230B">
            <w:pPr>
              <w:pStyle w:val="afa"/>
              <w:rPr>
                <w:rFonts w:ascii="Times New Roman" w:hAnsi="Times New Roman"/>
                <w:lang w:val="ky-KG"/>
              </w:rPr>
            </w:pPr>
            <w:r>
              <w:rPr>
                <w:rFonts w:ascii="Times New Roman" w:hAnsi="Times New Roman"/>
                <w:lang w:val="ky-KG"/>
              </w:rPr>
              <w:t>канд</w:t>
            </w:r>
          </w:p>
        </w:tc>
        <w:tc>
          <w:tcPr>
            <w:tcW w:w="615" w:type="dxa"/>
            <w:shd w:val="clear" w:color="auto" w:fill="DBE5F1"/>
          </w:tcPr>
          <w:p w:rsidR="00BB0F0A" w:rsidRDefault="009F230B">
            <w:pPr>
              <w:pStyle w:val="afa"/>
              <w:rPr>
                <w:rFonts w:ascii="Times New Roman" w:hAnsi="Times New Roman"/>
                <w:lang w:val="ky-KG"/>
              </w:rPr>
            </w:pPr>
            <w:r>
              <w:rPr>
                <w:rFonts w:ascii="Times New Roman" w:hAnsi="Times New Roman"/>
                <w:lang w:val="ky-KG"/>
              </w:rPr>
              <w:t>докт</w:t>
            </w:r>
          </w:p>
        </w:tc>
        <w:tc>
          <w:tcPr>
            <w:tcW w:w="537" w:type="dxa"/>
            <w:shd w:val="clear" w:color="auto" w:fill="DBE5F1"/>
          </w:tcPr>
          <w:p w:rsidR="00BB0F0A" w:rsidRDefault="009F230B">
            <w:pPr>
              <w:pStyle w:val="afa"/>
              <w:rPr>
                <w:rFonts w:ascii="Times New Roman" w:hAnsi="Times New Roman"/>
                <w:lang w:val="ky-KG"/>
              </w:rPr>
            </w:pPr>
            <w:r>
              <w:rPr>
                <w:rFonts w:ascii="Times New Roman" w:hAnsi="Times New Roman"/>
                <w:lang w:val="ky-KG"/>
              </w:rPr>
              <w:t>күн</w:t>
            </w:r>
          </w:p>
        </w:tc>
        <w:tc>
          <w:tcPr>
            <w:tcW w:w="293" w:type="dxa"/>
            <w:shd w:val="clear" w:color="auto" w:fill="DBE5F1"/>
          </w:tcPr>
          <w:p w:rsidR="00BB0F0A" w:rsidRDefault="009F230B">
            <w:pPr>
              <w:pStyle w:val="afa"/>
              <w:rPr>
                <w:rFonts w:ascii="Times New Roman" w:hAnsi="Times New Roman"/>
                <w:lang w:val="ky-KG"/>
              </w:rPr>
            </w:pPr>
            <w:r>
              <w:rPr>
                <w:rFonts w:ascii="Times New Roman" w:hAnsi="Times New Roman"/>
                <w:lang w:val="ky-KG"/>
              </w:rPr>
              <w:t>С</w:t>
            </w:r>
          </w:p>
        </w:tc>
        <w:tc>
          <w:tcPr>
            <w:tcW w:w="58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к</w:t>
            </w:r>
          </w:p>
        </w:tc>
        <w:tc>
          <w:tcPr>
            <w:tcW w:w="431" w:type="dxa"/>
            <w:shd w:val="clear" w:color="auto" w:fill="DBE5F1"/>
          </w:tcPr>
          <w:p w:rsidR="00BB0F0A" w:rsidRDefault="009F230B">
            <w:pPr>
              <w:pStyle w:val="afa"/>
              <w:rPr>
                <w:rFonts w:ascii="Times New Roman" w:hAnsi="Times New Roman"/>
                <w:lang w:val="ky-KG"/>
              </w:rPr>
            </w:pPr>
            <w:r>
              <w:rPr>
                <w:rFonts w:ascii="Times New Roman" w:hAnsi="Times New Roman"/>
                <w:lang w:val="ky-KG"/>
              </w:rPr>
              <w:t>д</w:t>
            </w:r>
          </w:p>
        </w:tc>
        <w:tc>
          <w:tcPr>
            <w:tcW w:w="44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к</w:t>
            </w:r>
          </w:p>
        </w:tc>
        <w:tc>
          <w:tcPr>
            <w:tcW w:w="662" w:type="dxa"/>
            <w:shd w:val="clear" w:color="auto" w:fill="DBE5F1"/>
          </w:tcPr>
          <w:p w:rsidR="00BB0F0A" w:rsidRDefault="009F230B">
            <w:pPr>
              <w:pStyle w:val="afa"/>
              <w:rPr>
                <w:rFonts w:ascii="Times New Roman" w:hAnsi="Times New Roman"/>
                <w:lang w:val="ky-KG"/>
              </w:rPr>
            </w:pPr>
            <w:r>
              <w:rPr>
                <w:rFonts w:ascii="Times New Roman" w:hAnsi="Times New Roman"/>
                <w:lang w:val="ky-KG"/>
              </w:rPr>
              <w:t>Возр сенз</w:t>
            </w:r>
          </w:p>
        </w:tc>
        <w:tc>
          <w:tcPr>
            <w:tcW w:w="724" w:type="dxa"/>
            <w:shd w:val="clear" w:color="auto" w:fill="DBE5F1"/>
          </w:tcPr>
          <w:p w:rsidR="00BB0F0A" w:rsidRDefault="009F230B">
            <w:pPr>
              <w:pStyle w:val="afa"/>
              <w:rPr>
                <w:rFonts w:ascii="Times New Roman" w:hAnsi="Times New Roman"/>
                <w:lang w:val="ky-KG"/>
              </w:rPr>
            </w:pPr>
            <w:r>
              <w:rPr>
                <w:rFonts w:ascii="Times New Roman" w:hAnsi="Times New Roman"/>
                <w:bCs/>
                <w:lang w:val="ky-KG"/>
              </w:rPr>
              <w:t>2017</w:t>
            </w:r>
          </w:p>
        </w:tc>
        <w:tc>
          <w:tcPr>
            <w:tcW w:w="780" w:type="dxa"/>
            <w:shd w:val="clear" w:color="auto" w:fill="DBE5F1"/>
          </w:tcPr>
          <w:p w:rsidR="00BB0F0A" w:rsidRDefault="009F230B">
            <w:pPr>
              <w:pStyle w:val="afa"/>
              <w:rPr>
                <w:rFonts w:ascii="Times New Roman" w:hAnsi="Times New Roman"/>
                <w:lang w:val="ky-KG"/>
              </w:rPr>
            </w:pPr>
            <w:r>
              <w:rPr>
                <w:rFonts w:ascii="Times New Roman" w:hAnsi="Times New Roman"/>
                <w:b/>
                <w:bCs/>
                <w:lang w:val="ky-KG"/>
              </w:rPr>
              <w:t>2018</w:t>
            </w:r>
          </w:p>
        </w:tc>
        <w:tc>
          <w:tcPr>
            <w:tcW w:w="753" w:type="dxa"/>
            <w:shd w:val="clear" w:color="auto" w:fill="DBE5F1"/>
          </w:tcPr>
          <w:p w:rsidR="00BB0F0A" w:rsidRDefault="009F230B">
            <w:pPr>
              <w:pStyle w:val="afa"/>
              <w:rPr>
                <w:rFonts w:ascii="Times New Roman" w:hAnsi="Times New Roman"/>
                <w:bCs/>
                <w:lang w:val="ky-KG"/>
              </w:rPr>
            </w:pPr>
            <w:r>
              <w:rPr>
                <w:rFonts w:ascii="Times New Roman" w:hAnsi="Times New Roman"/>
                <w:b/>
                <w:bCs/>
                <w:lang w:val="ky-KG"/>
              </w:rPr>
              <w:t>2019</w:t>
            </w:r>
          </w:p>
        </w:tc>
        <w:tc>
          <w:tcPr>
            <w:tcW w:w="732" w:type="dxa"/>
            <w:shd w:val="clear" w:color="auto" w:fill="DBE5F1"/>
          </w:tcPr>
          <w:p w:rsidR="00BB0F0A" w:rsidRDefault="009F230B">
            <w:pPr>
              <w:pStyle w:val="afa"/>
              <w:rPr>
                <w:rFonts w:ascii="Times New Roman" w:hAnsi="Times New Roman"/>
                <w:b/>
                <w:bCs/>
                <w:lang w:val="en-US"/>
              </w:rPr>
            </w:pPr>
            <w:r>
              <w:rPr>
                <w:rFonts w:ascii="Times New Roman" w:hAnsi="Times New Roman"/>
                <w:b/>
                <w:bCs/>
                <w:lang w:val="en-US"/>
              </w:rPr>
              <w:t>2020</w:t>
            </w:r>
          </w:p>
        </w:tc>
      </w:tr>
      <w:tr w:rsidR="00BB0F0A">
        <w:trPr>
          <w:trHeight w:val="515"/>
        </w:trPr>
        <w:tc>
          <w:tcPr>
            <w:tcW w:w="470" w:type="dxa"/>
            <w:shd w:val="clear" w:color="auto" w:fill="auto"/>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1</w:t>
            </w:r>
          </w:p>
        </w:tc>
        <w:tc>
          <w:tcPr>
            <w:tcW w:w="1780" w:type="dxa"/>
            <w:shd w:val="clear" w:color="auto" w:fill="DBE5F1"/>
          </w:tcPr>
          <w:p w:rsidR="00BB0F0A" w:rsidRDefault="009F230B">
            <w:pPr>
              <w:pStyle w:val="afa"/>
              <w:rPr>
                <w:rFonts w:ascii="Times New Roman" w:hAnsi="Times New Roman"/>
                <w:b/>
                <w:sz w:val="18"/>
                <w:szCs w:val="18"/>
              </w:rPr>
            </w:pPr>
            <w:r>
              <w:rPr>
                <w:rFonts w:ascii="Times New Roman" w:hAnsi="Times New Roman"/>
                <w:b/>
                <w:sz w:val="18"/>
                <w:szCs w:val="18"/>
              </w:rPr>
              <w:t>АДАМДЫН НОРМАЛДУУ Ж-А ТОП. АН.</w:t>
            </w:r>
          </w:p>
        </w:tc>
        <w:tc>
          <w:tcPr>
            <w:tcW w:w="720" w:type="dxa"/>
            <w:shd w:val="clear" w:color="auto" w:fill="auto"/>
          </w:tcPr>
          <w:p w:rsidR="00BB0F0A" w:rsidRDefault="009F230B">
            <w:pPr>
              <w:pStyle w:val="afa"/>
              <w:rPr>
                <w:rFonts w:ascii="Times New Roman" w:hAnsi="Times New Roman"/>
                <w:lang w:val="en-US"/>
              </w:rPr>
            </w:pPr>
            <w:r>
              <w:rPr>
                <w:rFonts w:ascii="Times New Roman" w:hAnsi="Times New Roman"/>
                <w:lang w:val="en-US"/>
              </w:rPr>
              <w:t>9</w:t>
            </w:r>
          </w:p>
        </w:tc>
        <w:tc>
          <w:tcPr>
            <w:tcW w:w="660" w:type="dxa"/>
            <w:shd w:val="clear" w:color="auto" w:fill="DBE5F1"/>
          </w:tcPr>
          <w:p w:rsidR="00BB0F0A" w:rsidRDefault="009F230B">
            <w:pPr>
              <w:pStyle w:val="afa"/>
              <w:rPr>
                <w:rFonts w:ascii="Times New Roman" w:hAnsi="Times New Roman"/>
                <w:lang w:val="en-US"/>
              </w:rPr>
            </w:pPr>
            <w:r>
              <w:rPr>
                <w:rFonts w:ascii="Times New Roman" w:hAnsi="Times New Roman"/>
                <w:lang w:val="en-US"/>
              </w:rPr>
              <w:t>1</w:t>
            </w:r>
          </w:p>
        </w:tc>
        <w:tc>
          <w:tcPr>
            <w:tcW w:w="615" w:type="dxa"/>
            <w:shd w:val="clear" w:color="auto" w:fill="auto"/>
          </w:tcPr>
          <w:p w:rsidR="00BB0F0A" w:rsidRDefault="009F230B">
            <w:pPr>
              <w:pStyle w:val="afa"/>
              <w:rPr>
                <w:rFonts w:ascii="Times New Roman" w:hAnsi="Times New Roman"/>
                <w:lang w:val="en-US"/>
              </w:rPr>
            </w:pPr>
            <w:r>
              <w:rPr>
                <w:rFonts w:ascii="Times New Roman" w:hAnsi="Times New Roman"/>
                <w:lang w:val="en-US"/>
              </w:rPr>
              <w:t>1</w:t>
            </w:r>
          </w:p>
        </w:tc>
        <w:tc>
          <w:tcPr>
            <w:tcW w:w="537" w:type="dxa"/>
            <w:shd w:val="clear" w:color="auto" w:fill="DBE5F1"/>
          </w:tcPr>
          <w:p w:rsidR="00BB0F0A" w:rsidRDefault="009F230B">
            <w:pPr>
              <w:pStyle w:val="afa"/>
              <w:rPr>
                <w:rFonts w:ascii="Times New Roman" w:hAnsi="Times New Roman"/>
              </w:rPr>
            </w:pPr>
            <w:r>
              <w:rPr>
                <w:rFonts w:ascii="Times New Roman" w:hAnsi="Times New Roman"/>
              </w:rPr>
              <w:t>1</w:t>
            </w:r>
          </w:p>
        </w:tc>
        <w:tc>
          <w:tcPr>
            <w:tcW w:w="293" w:type="dxa"/>
            <w:shd w:val="clear" w:color="auto" w:fill="auto"/>
          </w:tcPr>
          <w:p w:rsidR="00BB0F0A" w:rsidRDefault="00BB0F0A">
            <w:pPr>
              <w:pStyle w:val="afa"/>
              <w:rPr>
                <w:rFonts w:ascii="Times New Roman" w:hAnsi="Times New Roman"/>
                <w:lang w:val="ky-KG"/>
              </w:rPr>
            </w:pPr>
          </w:p>
        </w:tc>
        <w:tc>
          <w:tcPr>
            <w:tcW w:w="584" w:type="dxa"/>
            <w:shd w:val="clear" w:color="auto" w:fill="DBE5F1"/>
          </w:tcPr>
          <w:p w:rsidR="00BB0F0A" w:rsidRDefault="009F230B">
            <w:pPr>
              <w:pStyle w:val="afa"/>
              <w:rPr>
                <w:rFonts w:ascii="Times New Roman" w:hAnsi="Times New Roman"/>
                <w:lang w:val="en-US"/>
              </w:rPr>
            </w:pPr>
            <w:r>
              <w:rPr>
                <w:rFonts w:ascii="Times New Roman" w:hAnsi="Times New Roman"/>
                <w:lang w:val="en-US"/>
              </w:rPr>
              <w:t>2</w:t>
            </w:r>
          </w:p>
        </w:tc>
        <w:tc>
          <w:tcPr>
            <w:tcW w:w="431" w:type="dxa"/>
            <w:shd w:val="clear" w:color="auto" w:fill="auto"/>
          </w:tcPr>
          <w:p w:rsidR="00BB0F0A" w:rsidRDefault="009F230B">
            <w:pPr>
              <w:pStyle w:val="afa"/>
              <w:rPr>
                <w:rFonts w:ascii="Times New Roman" w:hAnsi="Times New Roman"/>
              </w:rPr>
            </w:pPr>
            <w:r>
              <w:rPr>
                <w:rFonts w:ascii="Times New Roman" w:hAnsi="Times New Roman"/>
                <w:lang w:val="en-US"/>
              </w:rPr>
              <w:t>1</w:t>
            </w:r>
            <w:r>
              <w:rPr>
                <w:rFonts w:ascii="Times New Roman" w:hAnsi="Times New Roman"/>
              </w:rPr>
              <w:t> </w:t>
            </w:r>
          </w:p>
        </w:tc>
        <w:tc>
          <w:tcPr>
            <w:tcW w:w="444" w:type="dxa"/>
            <w:shd w:val="clear" w:color="auto" w:fill="DBE5F1"/>
          </w:tcPr>
          <w:p w:rsidR="00BB0F0A" w:rsidRDefault="00BB0F0A">
            <w:pPr>
              <w:pStyle w:val="afa"/>
              <w:rPr>
                <w:rFonts w:ascii="Times New Roman" w:hAnsi="Times New Roman"/>
              </w:rPr>
            </w:pPr>
          </w:p>
        </w:tc>
        <w:tc>
          <w:tcPr>
            <w:tcW w:w="662" w:type="dxa"/>
            <w:shd w:val="clear" w:color="auto" w:fill="auto"/>
          </w:tcPr>
          <w:p w:rsidR="00BB0F0A" w:rsidRDefault="009F230B">
            <w:pPr>
              <w:pStyle w:val="afa"/>
              <w:rPr>
                <w:rFonts w:ascii="Times New Roman" w:hAnsi="Times New Roman"/>
              </w:rPr>
            </w:pPr>
            <w:r>
              <w:rPr>
                <w:rFonts w:ascii="Times New Roman" w:hAnsi="Times New Roman"/>
              </w:rPr>
              <w:t>55</w:t>
            </w:r>
          </w:p>
        </w:tc>
        <w:tc>
          <w:tcPr>
            <w:tcW w:w="724" w:type="dxa"/>
            <w:shd w:val="clear" w:color="auto" w:fill="DBE5F1"/>
          </w:tcPr>
          <w:p w:rsidR="00BB0F0A" w:rsidRDefault="009F230B">
            <w:pPr>
              <w:pStyle w:val="afa"/>
              <w:rPr>
                <w:rFonts w:ascii="Times New Roman" w:hAnsi="Times New Roman"/>
                <w:lang w:val="ky-KG"/>
              </w:rPr>
            </w:pPr>
            <w:r>
              <w:rPr>
                <w:rFonts w:ascii="Times New Roman" w:hAnsi="Times New Roman"/>
                <w:bCs/>
                <w:lang w:val="ky-KG"/>
              </w:rPr>
              <w:t>50%</w:t>
            </w:r>
          </w:p>
        </w:tc>
        <w:tc>
          <w:tcPr>
            <w:tcW w:w="780" w:type="dxa"/>
            <w:shd w:val="clear" w:color="auto" w:fill="auto"/>
          </w:tcPr>
          <w:p w:rsidR="00BB0F0A" w:rsidRDefault="009F230B">
            <w:pPr>
              <w:pStyle w:val="afa"/>
              <w:rPr>
                <w:rFonts w:ascii="Times New Roman" w:hAnsi="Times New Roman"/>
                <w:lang w:val="ky-KG"/>
              </w:rPr>
            </w:pPr>
            <w:r>
              <w:rPr>
                <w:rFonts w:ascii="Times New Roman" w:hAnsi="Times New Roman"/>
                <w:b/>
                <w:bCs/>
                <w:lang w:val="ky-KG"/>
              </w:rPr>
              <w:t>33,33%</w:t>
            </w:r>
          </w:p>
        </w:tc>
        <w:tc>
          <w:tcPr>
            <w:tcW w:w="753" w:type="dxa"/>
          </w:tcPr>
          <w:p w:rsidR="00BB0F0A" w:rsidRDefault="009F230B">
            <w:pPr>
              <w:pStyle w:val="afa"/>
              <w:rPr>
                <w:rFonts w:ascii="Times New Roman" w:hAnsi="Times New Roman"/>
                <w:bCs/>
                <w:lang w:val="ky-KG"/>
              </w:rPr>
            </w:pPr>
            <w:r>
              <w:rPr>
                <w:rFonts w:ascii="Times New Roman" w:hAnsi="Times New Roman"/>
                <w:b/>
                <w:bCs/>
                <w:lang w:val="ky-KG"/>
              </w:rPr>
              <w:t>28,57%</w:t>
            </w:r>
          </w:p>
        </w:tc>
        <w:tc>
          <w:tcPr>
            <w:tcW w:w="732" w:type="dxa"/>
          </w:tcPr>
          <w:p w:rsidR="00BB0F0A" w:rsidRDefault="009F230B">
            <w:pPr>
              <w:pStyle w:val="afa"/>
              <w:rPr>
                <w:rFonts w:ascii="Times New Roman" w:hAnsi="Times New Roman"/>
                <w:b/>
                <w:bCs/>
              </w:rPr>
            </w:pPr>
            <w:r>
              <w:rPr>
                <w:rFonts w:ascii="Times New Roman" w:hAnsi="Times New Roman"/>
                <w:b/>
                <w:bCs/>
                <w:color w:val="00B050"/>
                <w:lang w:val="en-US"/>
              </w:rPr>
              <w:t>22</w:t>
            </w:r>
            <w:r>
              <w:rPr>
                <w:rFonts w:ascii="Times New Roman" w:hAnsi="Times New Roman"/>
                <w:b/>
                <w:bCs/>
                <w:color w:val="00B050"/>
              </w:rPr>
              <w:t>,2</w:t>
            </w:r>
            <w:r>
              <w:rPr>
                <w:rFonts w:ascii="Times New Roman" w:hAnsi="Times New Roman"/>
                <w:b/>
                <w:bCs/>
                <w:color w:val="00B050"/>
                <w:lang w:val="en-US"/>
              </w:rPr>
              <w:t xml:space="preserve"> </w:t>
            </w:r>
            <w:r>
              <w:rPr>
                <w:rFonts w:ascii="Times New Roman" w:hAnsi="Times New Roman"/>
                <w:b/>
                <w:bCs/>
                <w:color w:val="00B050"/>
              </w:rPr>
              <w:t>%</w:t>
            </w:r>
          </w:p>
        </w:tc>
      </w:tr>
      <w:tr w:rsidR="00BB0F0A">
        <w:trPr>
          <w:trHeight w:val="402"/>
        </w:trPr>
        <w:tc>
          <w:tcPr>
            <w:tcW w:w="470" w:type="dxa"/>
            <w:shd w:val="clear" w:color="auto" w:fill="DBE5F1"/>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2</w:t>
            </w:r>
          </w:p>
        </w:tc>
        <w:tc>
          <w:tcPr>
            <w:tcW w:w="1780" w:type="dxa"/>
            <w:shd w:val="clear" w:color="auto" w:fill="DBE5F1"/>
          </w:tcPr>
          <w:p w:rsidR="00BB0F0A" w:rsidRDefault="009F230B">
            <w:pPr>
              <w:pStyle w:val="afa"/>
              <w:rPr>
                <w:rFonts w:ascii="Times New Roman" w:hAnsi="Times New Roman"/>
                <w:b/>
                <w:sz w:val="18"/>
                <w:szCs w:val="18"/>
                <w:lang w:val="ky-KG"/>
              </w:rPr>
            </w:pPr>
            <w:r>
              <w:rPr>
                <w:rFonts w:ascii="Times New Roman" w:hAnsi="Times New Roman"/>
                <w:b/>
                <w:sz w:val="18"/>
                <w:szCs w:val="18"/>
                <w:lang w:val="ky-KG"/>
              </w:rPr>
              <w:t>АКУШЕРСТВО И ГИНЕКОЛ.</w:t>
            </w:r>
          </w:p>
        </w:tc>
        <w:tc>
          <w:tcPr>
            <w:tcW w:w="720" w:type="dxa"/>
            <w:shd w:val="clear" w:color="auto" w:fill="DBE5F1"/>
          </w:tcPr>
          <w:p w:rsidR="00BB0F0A" w:rsidRDefault="009F230B">
            <w:pPr>
              <w:pStyle w:val="afa"/>
              <w:rPr>
                <w:rFonts w:ascii="Times New Roman" w:hAnsi="Times New Roman"/>
                <w:lang w:val="en-US"/>
              </w:rPr>
            </w:pPr>
            <w:r>
              <w:rPr>
                <w:rFonts w:ascii="Times New Roman" w:hAnsi="Times New Roman"/>
                <w:lang w:val="ky-KG"/>
              </w:rPr>
              <w:t>1</w:t>
            </w:r>
            <w:r>
              <w:rPr>
                <w:rFonts w:ascii="Times New Roman" w:hAnsi="Times New Roman"/>
                <w:lang w:val="en-US"/>
              </w:rPr>
              <w:t>0</w:t>
            </w:r>
          </w:p>
        </w:tc>
        <w:tc>
          <w:tcPr>
            <w:tcW w:w="660" w:type="dxa"/>
            <w:shd w:val="clear" w:color="auto" w:fill="DBE5F1"/>
          </w:tcPr>
          <w:p w:rsidR="00BB0F0A" w:rsidRDefault="009F230B">
            <w:pPr>
              <w:pStyle w:val="afa"/>
              <w:rPr>
                <w:rFonts w:ascii="Times New Roman" w:hAnsi="Times New Roman"/>
                <w:lang w:val="en-US"/>
              </w:rPr>
            </w:pPr>
            <w:r>
              <w:rPr>
                <w:rFonts w:ascii="Times New Roman" w:hAnsi="Times New Roman"/>
                <w:lang w:val="en-US"/>
              </w:rPr>
              <w:t>4</w:t>
            </w:r>
          </w:p>
        </w:tc>
        <w:tc>
          <w:tcPr>
            <w:tcW w:w="615" w:type="dxa"/>
            <w:shd w:val="clear" w:color="auto" w:fill="DBE5F1"/>
          </w:tcPr>
          <w:p w:rsidR="00BB0F0A" w:rsidRDefault="009F230B">
            <w:pPr>
              <w:pStyle w:val="afa"/>
              <w:rPr>
                <w:rFonts w:ascii="Times New Roman" w:hAnsi="Times New Roman"/>
                <w:lang w:val="ky-KG"/>
              </w:rPr>
            </w:pPr>
            <w:r>
              <w:rPr>
                <w:rFonts w:ascii="Times New Roman" w:hAnsi="Times New Roman"/>
                <w:lang w:val="ky-KG"/>
              </w:rPr>
              <w:t>-</w:t>
            </w:r>
          </w:p>
        </w:tc>
        <w:tc>
          <w:tcPr>
            <w:tcW w:w="537" w:type="dxa"/>
            <w:shd w:val="clear" w:color="auto" w:fill="DBE5F1"/>
          </w:tcPr>
          <w:p w:rsidR="00BB0F0A" w:rsidRDefault="009F230B">
            <w:pPr>
              <w:pStyle w:val="afa"/>
              <w:rPr>
                <w:rFonts w:ascii="Times New Roman" w:hAnsi="Times New Roman"/>
                <w:lang w:val="ky-KG"/>
              </w:rPr>
            </w:pPr>
            <w:r>
              <w:rPr>
                <w:rFonts w:ascii="Times New Roman" w:hAnsi="Times New Roman"/>
                <w:lang w:val="ky-KG"/>
              </w:rPr>
              <w:t>1</w:t>
            </w:r>
          </w:p>
        </w:tc>
        <w:tc>
          <w:tcPr>
            <w:tcW w:w="293" w:type="dxa"/>
            <w:shd w:val="clear" w:color="auto" w:fill="DBE5F1"/>
          </w:tcPr>
          <w:p w:rsidR="00BB0F0A" w:rsidRDefault="009F230B">
            <w:pPr>
              <w:pStyle w:val="afa"/>
              <w:rPr>
                <w:rFonts w:ascii="Times New Roman" w:hAnsi="Times New Roman"/>
                <w:lang w:val="ky-KG"/>
              </w:rPr>
            </w:pPr>
            <w:r>
              <w:rPr>
                <w:rFonts w:ascii="Times New Roman" w:hAnsi="Times New Roman"/>
                <w:lang w:val="ky-KG"/>
              </w:rPr>
              <w:t>-</w:t>
            </w:r>
          </w:p>
        </w:tc>
        <w:tc>
          <w:tcPr>
            <w:tcW w:w="58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2</w:t>
            </w:r>
          </w:p>
        </w:tc>
        <w:tc>
          <w:tcPr>
            <w:tcW w:w="431" w:type="dxa"/>
            <w:shd w:val="clear" w:color="auto" w:fill="DBE5F1"/>
          </w:tcPr>
          <w:p w:rsidR="00BB0F0A" w:rsidRDefault="009F230B">
            <w:pPr>
              <w:pStyle w:val="afa"/>
              <w:rPr>
                <w:rFonts w:ascii="Times New Roman" w:hAnsi="Times New Roman"/>
                <w:lang w:val="en-US"/>
              </w:rPr>
            </w:pPr>
            <w:r>
              <w:rPr>
                <w:rFonts w:ascii="Times New Roman" w:hAnsi="Times New Roman"/>
                <w:lang w:val="en-US"/>
              </w:rPr>
              <w:t>1</w:t>
            </w:r>
          </w:p>
        </w:tc>
        <w:tc>
          <w:tcPr>
            <w:tcW w:w="44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w:t>
            </w:r>
          </w:p>
        </w:tc>
        <w:tc>
          <w:tcPr>
            <w:tcW w:w="662" w:type="dxa"/>
            <w:shd w:val="clear" w:color="auto" w:fill="DBE5F1"/>
          </w:tcPr>
          <w:p w:rsidR="00BB0F0A" w:rsidRDefault="009F230B">
            <w:pPr>
              <w:pStyle w:val="afa"/>
              <w:rPr>
                <w:rFonts w:ascii="Times New Roman" w:hAnsi="Times New Roman"/>
                <w:lang w:val="ky-KG"/>
              </w:rPr>
            </w:pPr>
            <w:r>
              <w:rPr>
                <w:rFonts w:ascii="Times New Roman" w:hAnsi="Times New Roman"/>
                <w:lang w:val="ky-KG"/>
              </w:rPr>
              <w:t>56</w:t>
            </w:r>
          </w:p>
        </w:tc>
        <w:tc>
          <w:tcPr>
            <w:tcW w:w="724" w:type="dxa"/>
            <w:shd w:val="clear" w:color="auto" w:fill="DBE5F1"/>
          </w:tcPr>
          <w:p w:rsidR="00BB0F0A" w:rsidRDefault="009F230B">
            <w:pPr>
              <w:pStyle w:val="afa"/>
              <w:rPr>
                <w:rFonts w:ascii="Times New Roman" w:hAnsi="Times New Roman"/>
                <w:lang w:val="ky-KG"/>
              </w:rPr>
            </w:pPr>
            <w:r>
              <w:rPr>
                <w:rFonts w:ascii="Times New Roman" w:hAnsi="Times New Roman"/>
                <w:bCs/>
                <w:lang w:val="ky-KG"/>
              </w:rPr>
              <w:t>44,4%</w:t>
            </w:r>
          </w:p>
        </w:tc>
        <w:tc>
          <w:tcPr>
            <w:tcW w:w="780" w:type="dxa"/>
            <w:shd w:val="clear" w:color="auto" w:fill="DBE5F1"/>
          </w:tcPr>
          <w:p w:rsidR="00BB0F0A" w:rsidRDefault="009F230B">
            <w:pPr>
              <w:pStyle w:val="afa"/>
              <w:rPr>
                <w:rFonts w:ascii="Times New Roman" w:hAnsi="Times New Roman"/>
                <w:lang w:val="ky-KG"/>
              </w:rPr>
            </w:pPr>
            <w:r>
              <w:rPr>
                <w:rFonts w:ascii="Times New Roman" w:hAnsi="Times New Roman"/>
                <w:b/>
                <w:bCs/>
                <w:lang w:val="ky-KG"/>
              </w:rPr>
              <w:t>36,4%</w:t>
            </w:r>
          </w:p>
        </w:tc>
        <w:tc>
          <w:tcPr>
            <w:tcW w:w="753" w:type="dxa"/>
            <w:shd w:val="clear" w:color="auto" w:fill="DBE5F1"/>
          </w:tcPr>
          <w:p w:rsidR="00BB0F0A" w:rsidRDefault="009F230B">
            <w:pPr>
              <w:pStyle w:val="afa"/>
              <w:rPr>
                <w:rFonts w:ascii="Times New Roman" w:hAnsi="Times New Roman"/>
                <w:bCs/>
                <w:lang w:val="ky-KG"/>
              </w:rPr>
            </w:pPr>
            <w:r>
              <w:rPr>
                <w:rFonts w:ascii="Times New Roman" w:hAnsi="Times New Roman"/>
                <w:b/>
                <w:bCs/>
                <w:lang w:val="ky-KG"/>
              </w:rPr>
              <w:t>36,4%</w:t>
            </w:r>
          </w:p>
        </w:tc>
        <w:tc>
          <w:tcPr>
            <w:tcW w:w="732" w:type="dxa"/>
            <w:shd w:val="clear" w:color="auto" w:fill="DBE5F1"/>
          </w:tcPr>
          <w:p w:rsidR="00BB0F0A" w:rsidRDefault="009F230B">
            <w:pPr>
              <w:pStyle w:val="afa"/>
              <w:rPr>
                <w:rFonts w:ascii="Times New Roman" w:hAnsi="Times New Roman"/>
                <w:b/>
                <w:bCs/>
                <w:lang w:val="en-US"/>
              </w:rPr>
            </w:pPr>
            <w:r>
              <w:rPr>
                <w:rFonts w:ascii="Times New Roman" w:hAnsi="Times New Roman"/>
                <w:b/>
                <w:bCs/>
                <w:lang w:val="en-US"/>
              </w:rPr>
              <w:t>40</w:t>
            </w:r>
            <w:r>
              <w:rPr>
                <w:rFonts w:ascii="Times New Roman" w:hAnsi="Times New Roman"/>
                <w:b/>
                <w:bCs/>
              </w:rPr>
              <w:t>,0</w:t>
            </w:r>
            <w:r>
              <w:rPr>
                <w:rFonts w:ascii="Times New Roman" w:hAnsi="Times New Roman"/>
                <w:b/>
                <w:bCs/>
                <w:lang w:val="en-US"/>
              </w:rPr>
              <w:t>%</w:t>
            </w:r>
          </w:p>
        </w:tc>
      </w:tr>
      <w:tr w:rsidR="00BB0F0A">
        <w:trPr>
          <w:trHeight w:val="316"/>
        </w:trPr>
        <w:tc>
          <w:tcPr>
            <w:tcW w:w="470" w:type="dxa"/>
            <w:shd w:val="clear" w:color="auto" w:fill="auto"/>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3</w:t>
            </w:r>
          </w:p>
        </w:tc>
        <w:tc>
          <w:tcPr>
            <w:tcW w:w="1780" w:type="dxa"/>
            <w:shd w:val="clear" w:color="auto" w:fill="DBE5F1"/>
          </w:tcPr>
          <w:p w:rsidR="00BB0F0A" w:rsidRDefault="009F230B">
            <w:pPr>
              <w:pStyle w:val="afa"/>
              <w:rPr>
                <w:rFonts w:ascii="Times New Roman" w:hAnsi="Times New Roman"/>
                <w:b/>
                <w:sz w:val="18"/>
                <w:szCs w:val="18"/>
                <w:lang w:val="ky-KG"/>
              </w:rPr>
            </w:pPr>
            <w:r>
              <w:rPr>
                <w:rFonts w:ascii="Times New Roman" w:hAnsi="Times New Roman"/>
                <w:b/>
                <w:sz w:val="18"/>
                <w:szCs w:val="18"/>
                <w:lang w:val="ky-KG"/>
              </w:rPr>
              <w:t>БИОХИМ, ПАТФИЗ</w:t>
            </w:r>
          </w:p>
        </w:tc>
        <w:tc>
          <w:tcPr>
            <w:tcW w:w="720" w:type="dxa"/>
            <w:shd w:val="clear" w:color="auto" w:fill="auto"/>
          </w:tcPr>
          <w:p w:rsidR="00BB0F0A" w:rsidRDefault="009F230B">
            <w:pPr>
              <w:pStyle w:val="afa"/>
              <w:rPr>
                <w:rFonts w:ascii="Times New Roman" w:hAnsi="Times New Roman"/>
                <w:lang w:val="ky-KG"/>
              </w:rPr>
            </w:pPr>
            <w:r>
              <w:rPr>
                <w:rFonts w:ascii="Times New Roman" w:hAnsi="Times New Roman"/>
                <w:lang w:val="ky-KG"/>
              </w:rPr>
              <w:t>12</w:t>
            </w:r>
          </w:p>
        </w:tc>
        <w:tc>
          <w:tcPr>
            <w:tcW w:w="660" w:type="dxa"/>
            <w:shd w:val="clear" w:color="auto" w:fill="DBE5F1"/>
          </w:tcPr>
          <w:p w:rsidR="00BB0F0A" w:rsidRDefault="009F230B">
            <w:pPr>
              <w:pStyle w:val="afa"/>
              <w:rPr>
                <w:rFonts w:ascii="Times New Roman" w:hAnsi="Times New Roman"/>
                <w:lang w:val="en-US"/>
              </w:rPr>
            </w:pPr>
            <w:r>
              <w:rPr>
                <w:rFonts w:ascii="Times New Roman" w:hAnsi="Times New Roman"/>
                <w:lang w:val="en-US"/>
              </w:rPr>
              <w:t>1</w:t>
            </w:r>
          </w:p>
        </w:tc>
        <w:tc>
          <w:tcPr>
            <w:tcW w:w="615" w:type="dxa"/>
            <w:shd w:val="clear" w:color="auto" w:fill="auto"/>
          </w:tcPr>
          <w:p w:rsidR="00BB0F0A" w:rsidRDefault="009F230B">
            <w:pPr>
              <w:pStyle w:val="afa"/>
              <w:rPr>
                <w:rFonts w:ascii="Times New Roman" w:hAnsi="Times New Roman"/>
                <w:lang w:val="ky-KG"/>
              </w:rPr>
            </w:pPr>
            <w:r>
              <w:rPr>
                <w:rFonts w:ascii="Times New Roman" w:hAnsi="Times New Roman"/>
                <w:lang w:val="ky-KG"/>
              </w:rPr>
              <w:t>2</w:t>
            </w:r>
          </w:p>
        </w:tc>
        <w:tc>
          <w:tcPr>
            <w:tcW w:w="537" w:type="dxa"/>
            <w:shd w:val="clear" w:color="auto" w:fill="DBE5F1"/>
          </w:tcPr>
          <w:p w:rsidR="00BB0F0A" w:rsidRDefault="009F230B">
            <w:pPr>
              <w:pStyle w:val="afa"/>
              <w:rPr>
                <w:rFonts w:ascii="Times New Roman" w:hAnsi="Times New Roman"/>
                <w:lang w:val="en-US"/>
              </w:rPr>
            </w:pPr>
            <w:r>
              <w:rPr>
                <w:rFonts w:ascii="Times New Roman" w:hAnsi="Times New Roman"/>
                <w:lang w:val="en-US"/>
              </w:rPr>
              <w:t>2</w:t>
            </w:r>
          </w:p>
        </w:tc>
        <w:tc>
          <w:tcPr>
            <w:tcW w:w="293" w:type="dxa"/>
            <w:shd w:val="clear" w:color="auto" w:fill="auto"/>
          </w:tcPr>
          <w:p w:rsidR="00BB0F0A" w:rsidRDefault="009F230B">
            <w:pPr>
              <w:pStyle w:val="afa"/>
              <w:rPr>
                <w:rFonts w:ascii="Times New Roman" w:hAnsi="Times New Roman"/>
              </w:rPr>
            </w:pPr>
            <w:r>
              <w:rPr>
                <w:rFonts w:ascii="Times New Roman" w:hAnsi="Times New Roman"/>
              </w:rPr>
              <w:t>-</w:t>
            </w:r>
          </w:p>
        </w:tc>
        <w:tc>
          <w:tcPr>
            <w:tcW w:w="584" w:type="dxa"/>
            <w:shd w:val="clear" w:color="auto" w:fill="DBE5F1"/>
          </w:tcPr>
          <w:p w:rsidR="00BB0F0A" w:rsidRDefault="009F230B">
            <w:pPr>
              <w:pStyle w:val="afa"/>
              <w:rPr>
                <w:rFonts w:ascii="Times New Roman" w:hAnsi="Times New Roman"/>
                <w:lang w:val="en-US"/>
              </w:rPr>
            </w:pPr>
            <w:r>
              <w:rPr>
                <w:rFonts w:ascii="Times New Roman" w:hAnsi="Times New Roman"/>
                <w:lang w:val="en-US"/>
              </w:rPr>
              <w:t>2</w:t>
            </w:r>
          </w:p>
        </w:tc>
        <w:tc>
          <w:tcPr>
            <w:tcW w:w="431" w:type="dxa"/>
            <w:shd w:val="clear" w:color="auto" w:fill="auto"/>
          </w:tcPr>
          <w:p w:rsidR="00BB0F0A" w:rsidRDefault="009F230B">
            <w:pPr>
              <w:pStyle w:val="afa"/>
              <w:rPr>
                <w:rFonts w:ascii="Times New Roman" w:hAnsi="Times New Roman"/>
              </w:rPr>
            </w:pPr>
            <w:r>
              <w:rPr>
                <w:rFonts w:ascii="Times New Roman" w:hAnsi="Times New Roman"/>
                <w:lang w:val="ky-KG"/>
              </w:rPr>
              <w:t>0</w:t>
            </w:r>
          </w:p>
        </w:tc>
        <w:tc>
          <w:tcPr>
            <w:tcW w:w="44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w:t>
            </w:r>
          </w:p>
        </w:tc>
        <w:tc>
          <w:tcPr>
            <w:tcW w:w="662" w:type="dxa"/>
            <w:shd w:val="clear" w:color="auto" w:fill="auto"/>
          </w:tcPr>
          <w:p w:rsidR="00BB0F0A" w:rsidRDefault="009F230B">
            <w:pPr>
              <w:pStyle w:val="afa"/>
              <w:rPr>
                <w:rFonts w:ascii="Times New Roman" w:hAnsi="Times New Roman"/>
                <w:b/>
                <w:color w:val="FF0000"/>
                <w:lang w:val="ky-KG"/>
              </w:rPr>
            </w:pPr>
            <w:r>
              <w:rPr>
                <w:rFonts w:ascii="Times New Roman" w:hAnsi="Times New Roman"/>
                <w:b/>
                <w:color w:val="FF0000"/>
                <w:lang w:val="ky-KG"/>
              </w:rPr>
              <w:t>44</w:t>
            </w:r>
          </w:p>
        </w:tc>
        <w:tc>
          <w:tcPr>
            <w:tcW w:w="724" w:type="dxa"/>
            <w:shd w:val="clear" w:color="auto" w:fill="DBE5F1"/>
          </w:tcPr>
          <w:p w:rsidR="00BB0F0A" w:rsidRDefault="009F230B">
            <w:pPr>
              <w:pStyle w:val="afa"/>
              <w:rPr>
                <w:rFonts w:ascii="Times New Roman" w:hAnsi="Times New Roman"/>
                <w:lang w:val="ky-KG"/>
              </w:rPr>
            </w:pPr>
            <w:r>
              <w:rPr>
                <w:rFonts w:ascii="Times New Roman" w:hAnsi="Times New Roman"/>
                <w:bCs/>
                <w:lang w:val="ky-KG"/>
              </w:rPr>
              <w:t>33,4%</w:t>
            </w:r>
          </w:p>
        </w:tc>
        <w:tc>
          <w:tcPr>
            <w:tcW w:w="780" w:type="dxa"/>
            <w:shd w:val="clear" w:color="auto" w:fill="auto"/>
          </w:tcPr>
          <w:p w:rsidR="00BB0F0A" w:rsidRDefault="009F230B">
            <w:pPr>
              <w:pStyle w:val="afa"/>
              <w:rPr>
                <w:rFonts w:ascii="Times New Roman" w:hAnsi="Times New Roman"/>
                <w:lang w:val="ky-KG"/>
              </w:rPr>
            </w:pPr>
            <w:r>
              <w:rPr>
                <w:rFonts w:ascii="Times New Roman" w:hAnsi="Times New Roman"/>
                <w:b/>
                <w:bCs/>
                <w:lang w:val="ky-KG"/>
              </w:rPr>
              <w:t>33,33%</w:t>
            </w:r>
          </w:p>
        </w:tc>
        <w:tc>
          <w:tcPr>
            <w:tcW w:w="753" w:type="dxa"/>
          </w:tcPr>
          <w:p w:rsidR="00BB0F0A" w:rsidRDefault="009F230B">
            <w:pPr>
              <w:pStyle w:val="afa"/>
              <w:rPr>
                <w:rFonts w:ascii="Times New Roman" w:hAnsi="Times New Roman"/>
                <w:bCs/>
                <w:lang w:val="ky-KG"/>
              </w:rPr>
            </w:pPr>
            <w:r>
              <w:rPr>
                <w:rFonts w:ascii="Times New Roman" w:hAnsi="Times New Roman"/>
                <w:b/>
                <w:bCs/>
                <w:lang w:val="ky-KG"/>
              </w:rPr>
              <w:t>41,6%</w:t>
            </w:r>
          </w:p>
        </w:tc>
        <w:tc>
          <w:tcPr>
            <w:tcW w:w="732" w:type="dxa"/>
          </w:tcPr>
          <w:p w:rsidR="00BB0F0A" w:rsidRDefault="009F230B">
            <w:pPr>
              <w:pStyle w:val="afa"/>
              <w:rPr>
                <w:rFonts w:ascii="Times New Roman" w:hAnsi="Times New Roman"/>
                <w:b/>
                <w:bCs/>
                <w:lang w:val="en-US"/>
              </w:rPr>
            </w:pPr>
            <w:r>
              <w:rPr>
                <w:rFonts w:ascii="Times New Roman" w:hAnsi="Times New Roman"/>
                <w:b/>
                <w:bCs/>
                <w:lang w:val="en-US"/>
              </w:rPr>
              <w:t>33</w:t>
            </w:r>
            <w:r>
              <w:rPr>
                <w:rFonts w:ascii="Times New Roman" w:hAnsi="Times New Roman"/>
                <w:b/>
                <w:bCs/>
              </w:rPr>
              <w:t>,</w:t>
            </w:r>
            <w:r>
              <w:rPr>
                <w:rFonts w:ascii="Times New Roman" w:hAnsi="Times New Roman"/>
                <w:b/>
                <w:bCs/>
                <w:lang w:val="en-US"/>
              </w:rPr>
              <w:t>3%</w:t>
            </w:r>
          </w:p>
        </w:tc>
      </w:tr>
      <w:tr w:rsidR="00BB0F0A">
        <w:trPr>
          <w:trHeight w:val="244"/>
        </w:trPr>
        <w:tc>
          <w:tcPr>
            <w:tcW w:w="470" w:type="dxa"/>
            <w:shd w:val="clear" w:color="auto" w:fill="DBE5F1"/>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4</w:t>
            </w:r>
          </w:p>
        </w:tc>
        <w:tc>
          <w:tcPr>
            <w:tcW w:w="1780" w:type="dxa"/>
            <w:shd w:val="clear" w:color="auto" w:fill="DBE5F1"/>
          </w:tcPr>
          <w:p w:rsidR="00BB0F0A" w:rsidRDefault="009F230B">
            <w:pPr>
              <w:pStyle w:val="afa"/>
              <w:rPr>
                <w:rFonts w:ascii="Times New Roman" w:hAnsi="Times New Roman"/>
                <w:b/>
                <w:sz w:val="18"/>
                <w:szCs w:val="18"/>
              </w:rPr>
            </w:pPr>
            <w:r>
              <w:rPr>
                <w:rFonts w:ascii="Times New Roman" w:hAnsi="Times New Roman"/>
                <w:b/>
                <w:sz w:val="18"/>
                <w:szCs w:val="18"/>
                <w:lang w:val="ky-KG"/>
              </w:rPr>
              <w:t>ГИСТ, ПАТАНАТ.</w:t>
            </w:r>
          </w:p>
        </w:tc>
        <w:tc>
          <w:tcPr>
            <w:tcW w:w="720" w:type="dxa"/>
            <w:shd w:val="clear" w:color="auto" w:fill="DBE5F1"/>
          </w:tcPr>
          <w:p w:rsidR="00BB0F0A" w:rsidRDefault="009F230B">
            <w:pPr>
              <w:pStyle w:val="afa"/>
              <w:rPr>
                <w:rFonts w:ascii="Times New Roman" w:hAnsi="Times New Roman"/>
                <w:lang w:val="en-US"/>
              </w:rPr>
            </w:pPr>
            <w:r>
              <w:rPr>
                <w:rFonts w:ascii="Times New Roman" w:hAnsi="Times New Roman"/>
                <w:lang w:val="en-US"/>
              </w:rPr>
              <w:t>9</w:t>
            </w:r>
          </w:p>
        </w:tc>
        <w:tc>
          <w:tcPr>
            <w:tcW w:w="660" w:type="dxa"/>
            <w:shd w:val="clear" w:color="auto" w:fill="DBE5F1"/>
          </w:tcPr>
          <w:p w:rsidR="00BB0F0A" w:rsidRDefault="009F230B">
            <w:pPr>
              <w:pStyle w:val="afa"/>
              <w:rPr>
                <w:rFonts w:ascii="Times New Roman" w:hAnsi="Times New Roman"/>
                <w:lang w:val="en-US"/>
              </w:rPr>
            </w:pPr>
            <w:r>
              <w:rPr>
                <w:rFonts w:ascii="Times New Roman" w:hAnsi="Times New Roman"/>
                <w:lang w:val="en-US"/>
              </w:rPr>
              <w:t>1</w:t>
            </w:r>
          </w:p>
        </w:tc>
        <w:tc>
          <w:tcPr>
            <w:tcW w:w="615" w:type="dxa"/>
            <w:shd w:val="clear" w:color="auto" w:fill="DBE5F1"/>
          </w:tcPr>
          <w:p w:rsidR="00BB0F0A" w:rsidRDefault="009F230B">
            <w:pPr>
              <w:pStyle w:val="afa"/>
              <w:rPr>
                <w:rFonts w:ascii="Times New Roman" w:hAnsi="Times New Roman"/>
                <w:lang w:val="ky-KG"/>
              </w:rPr>
            </w:pPr>
            <w:r>
              <w:rPr>
                <w:rFonts w:ascii="Times New Roman" w:hAnsi="Times New Roman"/>
              </w:rPr>
              <w:t>1</w:t>
            </w:r>
          </w:p>
        </w:tc>
        <w:tc>
          <w:tcPr>
            <w:tcW w:w="537" w:type="dxa"/>
            <w:shd w:val="clear" w:color="auto" w:fill="DBE5F1"/>
          </w:tcPr>
          <w:p w:rsidR="00BB0F0A" w:rsidRDefault="009F230B">
            <w:pPr>
              <w:pStyle w:val="afa"/>
              <w:rPr>
                <w:rFonts w:ascii="Times New Roman" w:hAnsi="Times New Roman"/>
              </w:rPr>
            </w:pPr>
            <w:r>
              <w:rPr>
                <w:rFonts w:ascii="Times New Roman" w:hAnsi="Times New Roman"/>
              </w:rPr>
              <w:t>-</w:t>
            </w:r>
          </w:p>
        </w:tc>
        <w:tc>
          <w:tcPr>
            <w:tcW w:w="293" w:type="dxa"/>
            <w:shd w:val="clear" w:color="auto" w:fill="DBE5F1"/>
          </w:tcPr>
          <w:p w:rsidR="00BB0F0A" w:rsidRDefault="009F230B">
            <w:pPr>
              <w:pStyle w:val="afa"/>
              <w:rPr>
                <w:rFonts w:ascii="Times New Roman" w:hAnsi="Times New Roman"/>
                <w:lang w:val="ky-KG"/>
              </w:rPr>
            </w:pPr>
            <w:r>
              <w:rPr>
                <w:rFonts w:ascii="Times New Roman" w:hAnsi="Times New Roman"/>
                <w:lang w:val="ky-KG"/>
              </w:rPr>
              <w:t>-</w:t>
            </w:r>
          </w:p>
        </w:tc>
        <w:tc>
          <w:tcPr>
            <w:tcW w:w="584" w:type="dxa"/>
            <w:shd w:val="clear" w:color="auto" w:fill="DBE5F1"/>
          </w:tcPr>
          <w:p w:rsidR="00BB0F0A" w:rsidRDefault="009F230B">
            <w:pPr>
              <w:pStyle w:val="afa"/>
              <w:rPr>
                <w:rFonts w:ascii="Times New Roman" w:hAnsi="Times New Roman"/>
                <w:lang w:val="en-US"/>
              </w:rPr>
            </w:pPr>
            <w:r>
              <w:rPr>
                <w:rFonts w:ascii="Times New Roman" w:hAnsi="Times New Roman"/>
                <w:lang w:val="en-US"/>
              </w:rPr>
              <w:t>3</w:t>
            </w:r>
          </w:p>
        </w:tc>
        <w:tc>
          <w:tcPr>
            <w:tcW w:w="431" w:type="dxa"/>
            <w:shd w:val="clear" w:color="auto" w:fill="DBE5F1"/>
          </w:tcPr>
          <w:p w:rsidR="00BB0F0A" w:rsidRDefault="009F230B">
            <w:pPr>
              <w:pStyle w:val="afa"/>
              <w:rPr>
                <w:rFonts w:ascii="Times New Roman" w:hAnsi="Times New Roman"/>
                <w:lang w:val="ky-KG"/>
              </w:rPr>
            </w:pPr>
            <w:r>
              <w:rPr>
                <w:rFonts w:ascii="Times New Roman" w:hAnsi="Times New Roman"/>
                <w:lang w:val="ky-KG"/>
              </w:rPr>
              <w:t>-</w:t>
            </w:r>
          </w:p>
        </w:tc>
        <w:tc>
          <w:tcPr>
            <w:tcW w:w="44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1</w:t>
            </w:r>
          </w:p>
        </w:tc>
        <w:tc>
          <w:tcPr>
            <w:tcW w:w="662" w:type="dxa"/>
            <w:shd w:val="clear" w:color="auto" w:fill="DBE5F1"/>
          </w:tcPr>
          <w:p w:rsidR="00BB0F0A" w:rsidRDefault="009F230B">
            <w:pPr>
              <w:pStyle w:val="afa"/>
              <w:rPr>
                <w:rFonts w:ascii="Times New Roman" w:hAnsi="Times New Roman"/>
                <w:lang w:val="ky-KG"/>
              </w:rPr>
            </w:pPr>
            <w:r>
              <w:rPr>
                <w:rFonts w:ascii="Times New Roman" w:hAnsi="Times New Roman"/>
                <w:lang w:val="ky-KG"/>
              </w:rPr>
              <w:t>46</w:t>
            </w:r>
          </w:p>
        </w:tc>
        <w:tc>
          <w:tcPr>
            <w:tcW w:w="724" w:type="dxa"/>
            <w:shd w:val="clear" w:color="auto" w:fill="DBE5F1"/>
          </w:tcPr>
          <w:p w:rsidR="00BB0F0A" w:rsidRDefault="009F230B">
            <w:pPr>
              <w:pStyle w:val="afa"/>
              <w:rPr>
                <w:rFonts w:ascii="Times New Roman" w:hAnsi="Times New Roman"/>
                <w:lang w:val="ky-KG"/>
              </w:rPr>
            </w:pPr>
            <w:r>
              <w:rPr>
                <w:rFonts w:ascii="Times New Roman" w:hAnsi="Times New Roman"/>
                <w:bCs/>
                <w:lang w:val="ky-KG"/>
              </w:rPr>
              <w:t>45,5%</w:t>
            </w:r>
          </w:p>
        </w:tc>
        <w:tc>
          <w:tcPr>
            <w:tcW w:w="780" w:type="dxa"/>
            <w:shd w:val="clear" w:color="auto" w:fill="DBE5F1"/>
          </w:tcPr>
          <w:p w:rsidR="00BB0F0A" w:rsidRDefault="009F230B">
            <w:pPr>
              <w:pStyle w:val="afa"/>
              <w:rPr>
                <w:rFonts w:ascii="Times New Roman" w:hAnsi="Times New Roman"/>
                <w:lang w:val="ky-KG"/>
              </w:rPr>
            </w:pPr>
            <w:r>
              <w:rPr>
                <w:rFonts w:ascii="Times New Roman" w:hAnsi="Times New Roman"/>
                <w:b/>
                <w:bCs/>
                <w:lang w:val="ky-KG"/>
              </w:rPr>
              <w:t>30,0%</w:t>
            </w:r>
          </w:p>
        </w:tc>
        <w:tc>
          <w:tcPr>
            <w:tcW w:w="753" w:type="dxa"/>
            <w:shd w:val="clear" w:color="auto" w:fill="DBE5F1"/>
          </w:tcPr>
          <w:p w:rsidR="00BB0F0A" w:rsidRDefault="009F230B">
            <w:pPr>
              <w:pStyle w:val="afa"/>
              <w:rPr>
                <w:rFonts w:ascii="Times New Roman" w:hAnsi="Times New Roman"/>
                <w:bCs/>
                <w:lang w:val="ky-KG"/>
              </w:rPr>
            </w:pPr>
            <w:r>
              <w:rPr>
                <w:rFonts w:ascii="Times New Roman" w:hAnsi="Times New Roman"/>
                <w:b/>
                <w:bCs/>
                <w:lang w:val="ky-KG"/>
              </w:rPr>
              <w:t>33,3%</w:t>
            </w:r>
          </w:p>
        </w:tc>
        <w:tc>
          <w:tcPr>
            <w:tcW w:w="732" w:type="dxa"/>
            <w:shd w:val="clear" w:color="auto" w:fill="DBE5F1"/>
          </w:tcPr>
          <w:p w:rsidR="00BB0F0A" w:rsidRDefault="009F230B">
            <w:pPr>
              <w:pStyle w:val="afa"/>
              <w:rPr>
                <w:rFonts w:ascii="Times New Roman" w:hAnsi="Times New Roman"/>
                <w:b/>
                <w:bCs/>
              </w:rPr>
            </w:pPr>
            <w:r>
              <w:rPr>
                <w:rFonts w:ascii="Times New Roman" w:hAnsi="Times New Roman"/>
                <w:b/>
                <w:bCs/>
                <w:color w:val="00B050"/>
                <w:lang w:val="en-US"/>
              </w:rPr>
              <w:t>22</w:t>
            </w:r>
            <w:r>
              <w:rPr>
                <w:rFonts w:ascii="Times New Roman" w:hAnsi="Times New Roman"/>
                <w:b/>
                <w:bCs/>
                <w:color w:val="00B050"/>
              </w:rPr>
              <w:t>,</w:t>
            </w:r>
            <w:r>
              <w:rPr>
                <w:rFonts w:ascii="Times New Roman" w:hAnsi="Times New Roman"/>
                <w:b/>
                <w:bCs/>
                <w:color w:val="00B050"/>
                <w:lang w:val="en-US"/>
              </w:rPr>
              <w:t>2</w:t>
            </w:r>
            <w:r>
              <w:rPr>
                <w:rFonts w:ascii="Times New Roman" w:hAnsi="Times New Roman"/>
                <w:b/>
                <w:bCs/>
                <w:color w:val="00B050"/>
              </w:rPr>
              <w:t>%</w:t>
            </w:r>
          </w:p>
        </w:tc>
      </w:tr>
      <w:tr w:rsidR="00BB0F0A">
        <w:trPr>
          <w:trHeight w:val="229"/>
        </w:trPr>
        <w:tc>
          <w:tcPr>
            <w:tcW w:w="470" w:type="dxa"/>
            <w:shd w:val="clear" w:color="auto" w:fill="auto"/>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5</w:t>
            </w:r>
          </w:p>
        </w:tc>
        <w:tc>
          <w:tcPr>
            <w:tcW w:w="1780" w:type="dxa"/>
            <w:shd w:val="clear" w:color="auto" w:fill="DBE5F1"/>
          </w:tcPr>
          <w:p w:rsidR="00BB0F0A" w:rsidRDefault="009F230B">
            <w:pPr>
              <w:pStyle w:val="afa"/>
              <w:rPr>
                <w:rFonts w:ascii="Times New Roman" w:hAnsi="Times New Roman"/>
                <w:b/>
                <w:sz w:val="18"/>
                <w:szCs w:val="18"/>
                <w:lang w:val="ky-KG"/>
              </w:rPr>
            </w:pPr>
            <w:r>
              <w:rPr>
                <w:rFonts w:ascii="Times New Roman" w:hAnsi="Times New Roman"/>
                <w:b/>
                <w:sz w:val="18"/>
                <w:szCs w:val="18"/>
                <w:lang w:val="ky-KG"/>
              </w:rPr>
              <w:t>ЖАЛПЫ ХИРУР.</w:t>
            </w:r>
          </w:p>
          <w:p w:rsidR="00BB0F0A" w:rsidRDefault="00BB0F0A">
            <w:pPr>
              <w:pStyle w:val="afa"/>
              <w:rPr>
                <w:rFonts w:ascii="Times New Roman" w:hAnsi="Times New Roman"/>
                <w:b/>
                <w:sz w:val="18"/>
                <w:szCs w:val="18"/>
                <w:lang w:val="ky-KG"/>
              </w:rPr>
            </w:pPr>
          </w:p>
        </w:tc>
        <w:tc>
          <w:tcPr>
            <w:tcW w:w="720" w:type="dxa"/>
            <w:shd w:val="clear" w:color="auto" w:fill="auto"/>
          </w:tcPr>
          <w:p w:rsidR="00BB0F0A" w:rsidRDefault="009F230B">
            <w:pPr>
              <w:pStyle w:val="afa"/>
              <w:rPr>
                <w:rFonts w:ascii="Times New Roman" w:hAnsi="Times New Roman"/>
                <w:lang w:val="ky-KG"/>
              </w:rPr>
            </w:pPr>
            <w:r>
              <w:rPr>
                <w:rFonts w:ascii="Times New Roman" w:hAnsi="Times New Roman"/>
                <w:lang w:val="ky-KG"/>
              </w:rPr>
              <w:t>11</w:t>
            </w:r>
          </w:p>
        </w:tc>
        <w:tc>
          <w:tcPr>
            <w:tcW w:w="660" w:type="dxa"/>
            <w:shd w:val="clear" w:color="auto" w:fill="DBE5F1"/>
          </w:tcPr>
          <w:p w:rsidR="00BB0F0A" w:rsidRDefault="009F230B">
            <w:pPr>
              <w:pStyle w:val="afa"/>
              <w:rPr>
                <w:rFonts w:ascii="Times New Roman" w:hAnsi="Times New Roman"/>
                <w:lang w:val="en-US"/>
              </w:rPr>
            </w:pPr>
            <w:r>
              <w:rPr>
                <w:rFonts w:ascii="Times New Roman" w:hAnsi="Times New Roman"/>
                <w:lang w:val="en-US"/>
              </w:rPr>
              <w:t>1</w:t>
            </w:r>
          </w:p>
        </w:tc>
        <w:tc>
          <w:tcPr>
            <w:tcW w:w="615" w:type="dxa"/>
            <w:shd w:val="clear" w:color="auto" w:fill="auto"/>
          </w:tcPr>
          <w:p w:rsidR="00BB0F0A" w:rsidRDefault="009F230B">
            <w:pPr>
              <w:pStyle w:val="afa"/>
              <w:rPr>
                <w:rFonts w:ascii="Times New Roman" w:hAnsi="Times New Roman"/>
              </w:rPr>
            </w:pPr>
            <w:r>
              <w:rPr>
                <w:rFonts w:ascii="Times New Roman" w:hAnsi="Times New Roman"/>
              </w:rPr>
              <w:t>2</w:t>
            </w:r>
          </w:p>
        </w:tc>
        <w:tc>
          <w:tcPr>
            <w:tcW w:w="537" w:type="dxa"/>
            <w:shd w:val="clear" w:color="auto" w:fill="DBE5F1"/>
          </w:tcPr>
          <w:p w:rsidR="00BB0F0A" w:rsidRDefault="009F230B">
            <w:pPr>
              <w:pStyle w:val="afa"/>
              <w:rPr>
                <w:rFonts w:ascii="Times New Roman" w:hAnsi="Times New Roman"/>
              </w:rPr>
            </w:pPr>
            <w:r>
              <w:rPr>
                <w:rFonts w:ascii="Times New Roman" w:hAnsi="Times New Roman"/>
              </w:rPr>
              <w:t> 4</w:t>
            </w:r>
          </w:p>
        </w:tc>
        <w:tc>
          <w:tcPr>
            <w:tcW w:w="293" w:type="dxa"/>
            <w:shd w:val="clear" w:color="auto" w:fill="auto"/>
          </w:tcPr>
          <w:p w:rsidR="00BB0F0A" w:rsidRDefault="009F230B">
            <w:pPr>
              <w:pStyle w:val="afa"/>
              <w:rPr>
                <w:rFonts w:ascii="Times New Roman" w:hAnsi="Times New Roman"/>
                <w:lang w:val="ky-KG"/>
              </w:rPr>
            </w:pPr>
            <w:r>
              <w:rPr>
                <w:rFonts w:ascii="Times New Roman" w:hAnsi="Times New Roman"/>
                <w:lang w:val="ky-KG"/>
              </w:rPr>
              <w:t>-</w:t>
            </w:r>
          </w:p>
        </w:tc>
        <w:tc>
          <w:tcPr>
            <w:tcW w:w="584" w:type="dxa"/>
            <w:shd w:val="clear" w:color="auto" w:fill="DBE5F1"/>
          </w:tcPr>
          <w:p w:rsidR="00BB0F0A" w:rsidRDefault="00BB0F0A">
            <w:pPr>
              <w:pStyle w:val="afa"/>
              <w:rPr>
                <w:rFonts w:ascii="Times New Roman" w:hAnsi="Times New Roman"/>
              </w:rPr>
            </w:pPr>
          </w:p>
        </w:tc>
        <w:tc>
          <w:tcPr>
            <w:tcW w:w="431" w:type="dxa"/>
            <w:shd w:val="clear" w:color="auto" w:fill="auto"/>
          </w:tcPr>
          <w:p w:rsidR="00BB0F0A" w:rsidRDefault="009F230B">
            <w:pPr>
              <w:pStyle w:val="afa"/>
              <w:rPr>
                <w:rFonts w:ascii="Times New Roman" w:hAnsi="Times New Roman"/>
              </w:rPr>
            </w:pPr>
            <w:r>
              <w:rPr>
                <w:rFonts w:ascii="Times New Roman" w:hAnsi="Times New Roman"/>
                <w:lang w:val="ky-KG"/>
              </w:rPr>
              <w:t>2</w:t>
            </w:r>
          </w:p>
        </w:tc>
        <w:tc>
          <w:tcPr>
            <w:tcW w:w="44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1</w:t>
            </w:r>
          </w:p>
        </w:tc>
        <w:tc>
          <w:tcPr>
            <w:tcW w:w="662" w:type="dxa"/>
            <w:shd w:val="clear" w:color="auto" w:fill="auto"/>
          </w:tcPr>
          <w:p w:rsidR="00BB0F0A" w:rsidRDefault="009F230B">
            <w:pPr>
              <w:pStyle w:val="afa"/>
              <w:rPr>
                <w:rFonts w:ascii="Times New Roman" w:hAnsi="Times New Roman"/>
                <w:lang w:val="ky-KG"/>
              </w:rPr>
            </w:pPr>
            <w:r>
              <w:rPr>
                <w:rFonts w:ascii="Times New Roman" w:hAnsi="Times New Roman"/>
                <w:lang w:val="ky-KG"/>
              </w:rPr>
              <w:t>52</w:t>
            </w:r>
          </w:p>
        </w:tc>
        <w:tc>
          <w:tcPr>
            <w:tcW w:w="724" w:type="dxa"/>
            <w:shd w:val="clear" w:color="auto" w:fill="DBE5F1"/>
          </w:tcPr>
          <w:p w:rsidR="00BB0F0A" w:rsidRDefault="009F230B">
            <w:pPr>
              <w:pStyle w:val="afa"/>
              <w:rPr>
                <w:rFonts w:ascii="Times New Roman" w:hAnsi="Times New Roman"/>
                <w:lang w:val="ky-KG"/>
              </w:rPr>
            </w:pPr>
            <w:r>
              <w:rPr>
                <w:rFonts w:ascii="Times New Roman" w:hAnsi="Times New Roman"/>
                <w:bCs/>
                <w:lang w:val="ky-KG"/>
              </w:rPr>
              <w:t>39%</w:t>
            </w:r>
          </w:p>
        </w:tc>
        <w:tc>
          <w:tcPr>
            <w:tcW w:w="780" w:type="dxa"/>
            <w:shd w:val="clear" w:color="auto" w:fill="auto"/>
          </w:tcPr>
          <w:p w:rsidR="00BB0F0A" w:rsidRDefault="009F230B">
            <w:pPr>
              <w:pStyle w:val="afa"/>
              <w:rPr>
                <w:rFonts w:ascii="Times New Roman" w:hAnsi="Times New Roman"/>
                <w:lang w:val="ky-KG"/>
              </w:rPr>
            </w:pPr>
            <w:r>
              <w:rPr>
                <w:rFonts w:ascii="Times New Roman" w:hAnsi="Times New Roman"/>
                <w:b/>
                <w:bCs/>
                <w:lang w:val="ky-KG"/>
              </w:rPr>
              <w:t>28,57%</w:t>
            </w:r>
          </w:p>
        </w:tc>
        <w:tc>
          <w:tcPr>
            <w:tcW w:w="753" w:type="dxa"/>
          </w:tcPr>
          <w:p w:rsidR="00BB0F0A" w:rsidRDefault="009F230B">
            <w:pPr>
              <w:pStyle w:val="afa"/>
              <w:rPr>
                <w:rFonts w:ascii="Times New Roman" w:hAnsi="Times New Roman"/>
                <w:bCs/>
                <w:lang w:val="ky-KG"/>
              </w:rPr>
            </w:pPr>
            <w:r>
              <w:rPr>
                <w:rFonts w:ascii="Times New Roman" w:hAnsi="Times New Roman"/>
                <w:b/>
                <w:bCs/>
                <w:lang w:val="ky-KG"/>
              </w:rPr>
              <w:t>36,4%</w:t>
            </w:r>
          </w:p>
        </w:tc>
        <w:tc>
          <w:tcPr>
            <w:tcW w:w="732" w:type="dxa"/>
          </w:tcPr>
          <w:p w:rsidR="00BB0F0A" w:rsidRDefault="009F230B">
            <w:pPr>
              <w:pStyle w:val="afa"/>
              <w:rPr>
                <w:rFonts w:ascii="Times New Roman" w:hAnsi="Times New Roman"/>
                <w:b/>
                <w:bCs/>
                <w:lang w:val="en-US"/>
              </w:rPr>
            </w:pPr>
            <w:r>
              <w:rPr>
                <w:rFonts w:ascii="Times New Roman" w:hAnsi="Times New Roman"/>
                <w:b/>
                <w:bCs/>
                <w:lang w:val="en-US"/>
              </w:rPr>
              <w:t>27</w:t>
            </w:r>
            <w:r>
              <w:rPr>
                <w:rFonts w:ascii="Times New Roman" w:hAnsi="Times New Roman"/>
                <w:b/>
                <w:bCs/>
              </w:rPr>
              <w:t>,</w:t>
            </w:r>
            <w:r>
              <w:rPr>
                <w:rFonts w:ascii="Times New Roman" w:hAnsi="Times New Roman"/>
                <w:b/>
                <w:bCs/>
                <w:lang w:val="en-US"/>
              </w:rPr>
              <w:t>2%</w:t>
            </w:r>
          </w:p>
        </w:tc>
      </w:tr>
      <w:tr w:rsidR="00BB0F0A">
        <w:trPr>
          <w:trHeight w:val="436"/>
        </w:trPr>
        <w:tc>
          <w:tcPr>
            <w:tcW w:w="470" w:type="dxa"/>
            <w:shd w:val="clear" w:color="auto" w:fill="DBE5F1"/>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6</w:t>
            </w:r>
          </w:p>
        </w:tc>
        <w:tc>
          <w:tcPr>
            <w:tcW w:w="1780" w:type="dxa"/>
            <w:shd w:val="clear" w:color="auto" w:fill="DBE5F1"/>
          </w:tcPr>
          <w:p w:rsidR="00BB0F0A" w:rsidRDefault="009F230B">
            <w:pPr>
              <w:pStyle w:val="afa"/>
              <w:rPr>
                <w:rFonts w:ascii="Times New Roman" w:hAnsi="Times New Roman"/>
                <w:b/>
                <w:sz w:val="18"/>
                <w:szCs w:val="18"/>
              </w:rPr>
            </w:pPr>
            <w:r>
              <w:rPr>
                <w:rFonts w:ascii="Times New Roman" w:hAnsi="Times New Roman"/>
                <w:b/>
                <w:sz w:val="18"/>
                <w:szCs w:val="18"/>
              </w:rPr>
              <w:t>ИЧКИ ООРУ - №1</w:t>
            </w:r>
          </w:p>
          <w:p w:rsidR="00BB0F0A" w:rsidRDefault="00BB0F0A">
            <w:pPr>
              <w:pStyle w:val="afa"/>
              <w:rPr>
                <w:rFonts w:ascii="Times New Roman" w:hAnsi="Times New Roman"/>
                <w:b/>
                <w:sz w:val="18"/>
                <w:szCs w:val="18"/>
              </w:rPr>
            </w:pPr>
          </w:p>
        </w:tc>
        <w:tc>
          <w:tcPr>
            <w:tcW w:w="720" w:type="dxa"/>
            <w:shd w:val="clear" w:color="auto" w:fill="DBE5F1"/>
          </w:tcPr>
          <w:p w:rsidR="00BB0F0A" w:rsidRDefault="009F230B">
            <w:pPr>
              <w:pStyle w:val="afa"/>
              <w:rPr>
                <w:rFonts w:ascii="Times New Roman" w:hAnsi="Times New Roman"/>
                <w:lang w:val="ky-KG"/>
              </w:rPr>
            </w:pPr>
            <w:r>
              <w:rPr>
                <w:rFonts w:ascii="Times New Roman" w:hAnsi="Times New Roman"/>
                <w:lang w:val="ky-KG"/>
              </w:rPr>
              <w:t>11</w:t>
            </w:r>
          </w:p>
        </w:tc>
        <w:tc>
          <w:tcPr>
            <w:tcW w:w="660" w:type="dxa"/>
            <w:shd w:val="clear" w:color="auto" w:fill="DBE5F1"/>
          </w:tcPr>
          <w:p w:rsidR="00BB0F0A" w:rsidRDefault="009F230B">
            <w:pPr>
              <w:pStyle w:val="afa"/>
              <w:rPr>
                <w:rFonts w:ascii="Times New Roman" w:hAnsi="Times New Roman"/>
                <w:lang w:val="ky-KG"/>
              </w:rPr>
            </w:pPr>
            <w:r>
              <w:rPr>
                <w:rFonts w:ascii="Times New Roman" w:hAnsi="Times New Roman"/>
                <w:lang w:val="ky-KG"/>
              </w:rPr>
              <w:t>4</w:t>
            </w:r>
          </w:p>
        </w:tc>
        <w:tc>
          <w:tcPr>
            <w:tcW w:w="615" w:type="dxa"/>
            <w:shd w:val="clear" w:color="auto" w:fill="DBE5F1"/>
          </w:tcPr>
          <w:p w:rsidR="00BB0F0A" w:rsidRDefault="009F230B">
            <w:pPr>
              <w:pStyle w:val="afa"/>
              <w:rPr>
                <w:rFonts w:ascii="Times New Roman" w:hAnsi="Times New Roman"/>
              </w:rPr>
            </w:pPr>
            <w:r>
              <w:rPr>
                <w:rFonts w:ascii="Times New Roman" w:hAnsi="Times New Roman"/>
              </w:rPr>
              <w:t>1</w:t>
            </w:r>
          </w:p>
        </w:tc>
        <w:tc>
          <w:tcPr>
            <w:tcW w:w="537" w:type="dxa"/>
            <w:shd w:val="clear" w:color="auto" w:fill="DBE5F1"/>
          </w:tcPr>
          <w:p w:rsidR="00BB0F0A" w:rsidRDefault="009F230B">
            <w:pPr>
              <w:pStyle w:val="afa"/>
              <w:rPr>
                <w:rFonts w:ascii="Times New Roman" w:hAnsi="Times New Roman"/>
              </w:rPr>
            </w:pPr>
            <w:r>
              <w:rPr>
                <w:rFonts w:ascii="Times New Roman" w:hAnsi="Times New Roman"/>
                <w:lang w:val="ky-KG"/>
              </w:rPr>
              <w:t>0</w:t>
            </w:r>
          </w:p>
        </w:tc>
        <w:tc>
          <w:tcPr>
            <w:tcW w:w="293" w:type="dxa"/>
            <w:shd w:val="clear" w:color="auto" w:fill="DBE5F1"/>
          </w:tcPr>
          <w:p w:rsidR="00BB0F0A" w:rsidRDefault="00BB0F0A">
            <w:pPr>
              <w:pStyle w:val="afa"/>
              <w:rPr>
                <w:rFonts w:ascii="Times New Roman" w:hAnsi="Times New Roman"/>
                <w:lang w:val="ky-KG"/>
              </w:rPr>
            </w:pPr>
          </w:p>
        </w:tc>
        <w:tc>
          <w:tcPr>
            <w:tcW w:w="58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1</w:t>
            </w:r>
          </w:p>
        </w:tc>
        <w:tc>
          <w:tcPr>
            <w:tcW w:w="431" w:type="dxa"/>
            <w:shd w:val="clear" w:color="auto" w:fill="DBE5F1"/>
          </w:tcPr>
          <w:p w:rsidR="00BB0F0A" w:rsidRDefault="009F230B">
            <w:pPr>
              <w:pStyle w:val="afa"/>
              <w:rPr>
                <w:rFonts w:ascii="Times New Roman" w:hAnsi="Times New Roman"/>
                <w:lang w:val="ky-KG"/>
              </w:rPr>
            </w:pPr>
            <w:r>
              <w:rPr>
                <w:rFonts w:ascii="Times New Roman" w:hAnsi="Times New Roman"/>
                <w:lang w:val="ky-KG"/>
              </w:rPr>
              <w:t>-</w:t>
            </w:r>
          </w:p>
        </w:tc>
        <w:tc>
          <w:tcPr>
            <w:tcW w:w="44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w:t>
            </w:r>
          </w:p>
        </w:tc>
        <w:tc>
          <w:tcPr>
            <w:tcW w:w="662" w:type="dxa"/>
            <w:shd w:val="clear" w:color="auto" w:fill="DBE5F1"/>
          </w:tcPr>
          <w:p w:rsidR="00BB0F0A" w:rsidRDefault="009F230B">
            <w:pPr>
              <w:pStyle w:val="afa"/>
              <w:rPr>
                <w:rFonts w:ascii="Times New Roman" w:hAnsi="Times New Roman"/>
                <w:lang w:val="ky-KG"/>
              </w:rPr>
            </w:pPr>
            <w:r>
              <w:rPr>
                <w:rFonts w:ascii="Times New Roman" w:hAnsi="Times New Roman"/>
                <w:lang w:val="ky-KG"/>
              </w:rPr>
              <w:t>46</w:t>
            </w:r>
          </w:p>
        </w:tc>
        <w:tc>
          <w:tcPr>
            <w:tcW w:w="724" w:type="dxa"/>
            <w:shd w:val="clear" w:color="auto" w:fill="DBE5F1"/>
          </w:tcPr>
          <w:p w:rsidR="00BB0F0A" w:rsidRDefault="009F230B">
            <w:pPr>
              <w:pStyle w:val="afa"/>
              <w:rPr>
                <w:rFonts w:ascii="Times New Roman" w:hAnsi="Times New Roman"/>
                <w:lang w:val="ky-KG"/>
              </w:rPr>
            </w:pPr>
            <w:r>
              <w:rPr>
                <w:rFonts w:ascii="Times New Roman" w:hAnsi="Times New Roman"/>
                <w:bCs/>
                <w:lang w:val="ky-KG"/>
              </w:rPr>
              <w:t>41,4%</w:t>
            </w:r>
          </w:p>
        </w:tc>
        <w:tc>
          <w:tcPr>
            <w:tcW w:w="780" w:type="dxa"/>
            <w:shd w:val="clear" w:color="auto" w:fill="DBE5F1"/>
          </w:tcPr>
          <w:p w:rsidR="00BB0F0A" w:rsidRDefault="009F230B">
            <w:pPr>
              <w:pStyle w:val="afa"/>
              <w:rPr>
                <w:rFonts w:ascii="Times New Roman" w:hAnsi="Times New Roman"/>
                <w:lang w:val="ky-KG"/>
              </w:rPr>
            </w:pPr>
            <w:r>
              <w:rPr>
                <w:rFonts w:ascii="Times New Roman" w:hAnsi="Times New Roman"/>
                <w:b/>
                <w:bCs/>
                <w:lang w:val="ky-KG"/>
              </w:rPr>
              <w:t>41,6%</w:t>
            </w:r>
          </w:p>
        </w:tc>
        <w:tc>
          <w:tcPr>
            <w:tcW w:w="753" w:type="dxa"/>
            <w:shd w:val="clear" w:color="auto" w:fill="DBE5F1"/>
          </w:tcPr>
          <w:p w:rsidR="00BB0F0A" w:rsidRDefault="009F230B">
            <w:pPr>
              <w:pStyle w:val="afa"/>
              <w:rPr>
                <w:rFonts w:ascii="Times New Roman" w:hAnsi="Times New Roman"/>
                <w:bCs/>
                <w:lang w:val="ky-KG"/>
              </w:rPr>
            </w:pPr>
            <w:r>
              <w:rPr>
                <w:rFonts w:ascii="Times New Roman" w:hAnsi="Times New Roman"/>
                <w:b/>
                <w:bCs/>
                <w:lang w:val="ky-KG"/>
              </w:rPr>
              <w:t>45,5%</w:t>
            </w:r>
          </w:p>
        </w:tc>
        <w:tc>
          <w:tcPr>
            <w:tcW w:w="732" w:type="dxa"/>
            <w:shd w:val="clear" w:color="auto" w:fill="DBE5F1"/>
          </w:tcPr>
          <w:p w:rsidR="00BB0F0A" w:rsidRDefault="009F230B">
            <w:pPr>
              <w:pStyle w:val="afa"/>
              <w:rPr>
                <w:rFonts w:ascii="Times New Roman" w:hAnsi="Times New Roman"/>
                <w:b/>
                <w:bCs/>
                <w:lang w:val="en-US"/>
              </w:rPr>
            </w:pPr>
            <w:r>
              <w:rPr>
                <w:rFonts w:ascii="Times New Roman" w:hAnsi="Times New Roman"/>
                <w:b/>
                <w:bCs/>
                <w:lang w:val="en-US"/>
              </w:rPr>
              <w:t>45</w:t>
            </w:r>
            <w:r>
              <w:rPr>
                <w:rFonts w:ascii="Times New Roman" w:hAnsi="Times New Roman"/>
                <w:b/>
                <w:bCs/>
              </w:rPr>
              <w:t>,</w:t>
            </w:r>
            <w:r>
              <w:rPr>
                <w:rFonts w:ascii="Times New Roman" w:hAnsi="Times New Roman"/>
                <w:b/>
                <w:bCs/>
                <w:lang w:val="en-US"/>
              </w:rPr>
              <w:t>5%</w:t>
            </w:r>
          </w:p>
        </w:tc>
      </w:tr>
      <w:tr w:rsidR="00BB0F0A">
        <w:trPr>
          <w:trHeight w:val="244"/>
        </w:trPr>
        <w:tc>
          <w:tcPr>
            <w:tcW w:w="470" w:type="dxa"/>
            <w:shd w:val="clear" w:color="auto" w:fill="auto"/>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7</w:t>
            </w:r>
          </w:p>
        </w:tc>
        <w:tc>
          <w:tcPr>
            <w:tcW w:w="1780" w:type="dxa"/>
            <w:shd w:val="clear" w:color="auto" w:fill="DBE5F1"/>
          </w:tcPr>
          <w:p w:rsidR="00BB0F0A" w:rsidRDefault="009F230B">
            <w:pPr>
              <w:pStyle w:val="afa"/>
              <w:rPr>
                <w:rFonts w:ascii="Times New Roman" w:hAnsi="Times New Roman"/>
                <w:b/>
                <w:sz w:val="18"/>
                <w:szCs w:val="18"/>
                <w:lang w:val="ky-KG"/>
              </w:rPr>
            </w:pPr>
            <w:r>
              <w:rPr>
                <w:rFonts w:ascii="Times New Roman" w:hAnsi="Times New Roman"/>
                <w:b/>
                <w:sz w:val="18"/>
                <w:szCs w:val="18"/>
              </w:rPr>
              <w:t>ИЧКИ ООРУ - №2</w:t>
            </w:r>
          </w:p>
        </w:tc>
        <w:tc>
          <w:tcPr>
            <w:tcW w:w="720" w:type="dxa"/>
            <w:shd w:val="clear" w:color="auto" w:fill="auto"/>
          </w:tcPr>
          <w:p w:rsidR="00BB0F0A" w:rsidRDefault="009F230B">
            <w:pPr>
              <w:pStyle w:val="afa"/>
              <w:rPr>
                <w:rFonts w:ascii="Times New Roman" w:hAnsi="Times New Roman"/>
                <w:lang w:val="ky-KG"/>
              </w:rPr>
            </w:pPr>
            <w:r>
              <w:rPr>
                <w:rFonts w:ascii="Times New Roman" w:hAnsi="Times New Roman"/>
                <w:lang w:val="ky-KG"/>
              </w:rPr>
              <w:t>16</w:t>
            </w:r>
          </w:p>
        </w:tc>
        <w:tc>
          <w:tcPr>
            <w:tcW w:w="660" w:type="dxa"/>
            <w:shd w:val="clear" w:color="auto" w:fill="DBE5F1"/>
          </w:tcPr>
          <w:p w:rsidR="00BB0F0A" w:rsidRDefault="009F230B">
            <w:pPr>
              <w:pStyle w:val="afa"/>
              <w:rPr>
                <w:rFonts w:ascii="Times New Roman" w:hAnsi="Times New Roman"/>
              </w:rPr>
            </w:pPr>
            <w:r>
              <w:rPr>
                <w:rFonts w:ascii="Times New Roman" w:hAnsi="Times New Roman"/>
              </w:rPr>
              <w:t>3</w:t>
            </w:r>
          </w:p>
        </w:tc>
        <w:tc>
          <w:tcPr>
            <w:tcW w:w="615" w:type="dxa"/>
            <w:shd w:val="clear" w:color="auto" w:fill="auto"/>
          </w:tcPr>
          <w:p w:rsidR="00BB0F0A" w:rsidRDefault="009F230B">
            <w:pPr>
              <w:pStyle w:val="afa"/>
              <w:rPr>
                <w:rFonts w:ascii="Times New Roman" w:hAnsi="Times New Roman"/>
              </w:rPr>
            </w:pPr>
            <w:r>
              <w:rPr>
                <w:rFonts w:ascii="Times New Roman" w:hAnsi="Times New Roman"/>
              </w:rPr>
              <w:t>1</w:t>
            </w:r>
          </w:p>
        </w:tc>
        <w:tc>
          <w:tcPr>
            <w:tcW w:w="537" w:type="dxa"/>
            <w:shd w:val="clear" w:color="auto" w:fill="DBE5F1"/>
          </w:tcPr>
          <w:p w:rsidR="00BB0F0A" w:rsidRDefault="009F230B">
            <w:pPr>
              <w:pStyle w:val="afa"/>
              <w:rPr>
                <w:rFonts w:ascii="Times New Roman" w:hAnsi="Times New Roman"/>
                <w:lang w:val="en-US"/>
              </w:rPr>
            </w:pPr>
            <w:r>
              <w:rPr>
                <w:rFonts w:ascii="Times New Roman" w:hAnsi="Times New Roman"/>
                <w:lang w:val="en-US"/>
              </w:rPr>
              <w:t>7</w:t>
            </w:r>
          </w:p>
        </w:tc>
        <w:tc>
          <w:tcPr>
            <w:tcW w:w="293" w:type="dxa"/>
            <w:shd w:val="clear" w:color="auto" w:fill="auto"/>
          </w:tcPr>
          <w:p w:rsidR="00BB0F0A" w:rsidRDefault="00BB0F0A">
            <w:pPr>
              <w:pStyle w:val="afa"/>
              <w:rPr>
                <w:rFonts w:ascii="Times New Roman" w:hAnsi="Times New Roman"/>
              </w:rPr>
            </w:pPr>
          </w:p>
        </w:tc>
        <w:tc>
          <w:tcPr>
            <w:tcW w:w="584" w:type="dxa"/>
            <w:shd w:val="clear" w:color="auto" w:fill="DBE5F1"/>
          </w:tcPr>
          <w:p w:rsidR="00BB0F0A" w:rsidRDefault="009F230B">
            <w:pPr>
              <w:pStyle w:val="afa"/>
              <w:rPr>
                <w:rFonts w:ascii="Times New Roman" w:hAnsi="Times New Roman"/>
                <w:lang w:val="en-US"/>
              </w:rPr>
            </w:pPr>
            <w:r>
              <w:rPr>
                <w:rFonts w:ascii="Times New Roman" w:hAnsi="Times New Roman"/>
                <w:lang w:val="en-US"/>
              </w:rPr>
              <w:t>2</w:t>
            </w:r>
          </w:p>
        </w:tc>
        <w:tc>
          <w:tcPr>
            <w:tcW w:w="431" w:type="dxa"/>
            <w:shd w:val="clear" w:color="auto" w:fill="auto"/>
          </w:tcPr>
          <w:p w:rsidR="00BB0F0A" w:rsidRDefault="009F230B">
            <w:pPr>
              <w:pStyle w:val="afa"/>
              <w:rPr>
                <w:rFonts w:ascii="Times New Roman" w:hAnsi="Times New Roman"/>
              </w:rPr>
            </w:pPr>
            <w:r>
              <w:rPr>
                <w:rFonts w:ascii="Times New Roman" w:hAnsi="Times New Roman"/>
                <w:lang w:val="ky-KG"/>
              </w:rPr>
              <w:t>-</w:t>
            </w:r>
          </w:p>
        </w:tc>
        <w:tc>
          <w:tcPr>
            <w:tcW w:w="44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w:t>
            </w:r>
          </w:p>
        </w:tc>
        <w:tc>
          <w:tcPr>
            <w:tcW w:w="662" w:type="dxa"/>
            <w:shd w:val="clear" w:color="auto" w:fill="auto"/>
          </w:tcPr>
          <w:p w:rsidR="00BB0F0A" w:rsidRDefault="009F230B">
            <w:pPr>
              <w:pStyle w:val="afa"/>
              <w:rPr>
                <w:rFonts w:ascii="Times New Roman" w:hAnsi="Times New Roman"/>
                <w:color w:val="FF0000"/>
                <w:lang w:val="ky-KG"/>
              </w:rPr>
            </w:pPr>
            <w:r>
              <w:rPr>
                <w:rFonts w:ascii="Times New Roman" w:hAnsi="Times New Roman"/>
                <w:b/>
                <w:bCs/>
                <w:color w:val="FF0000"/>
                <w:lang w:val="ky-KG"/>
              </w:rPr>
              <w:t>43</w:t>
            </w:r>
          </w:p>
        </w:tc>
        <w:tc>
          <w:tcPr>
            <w:tcW w:w="724" w:type="dxa"/>
            <w:shd w:val="clear" w:color="auto" w:fill="DBE5F1"/>
          </w:tcPr>
          <w:p w:rsidR="00BB0F0A" w:rsidRDefault="009F230B">
            <w:pPr>
              <w:pStyle w:val="afa"/>
              <w:rPr>
                <w:rFonts w:ascii="Times New Roman" w:hAnsi="Times New Roman"/>
                <w:lang w:val="ky-KG"/>
              </w:rPr>
            </w:pPr>
            <w:r>
              <w:rPr>
                <w:rFonts w:ascii="Times New Roman" w:hAnsi="Times New Roman"/>
                <w:bCs/>
                <w:lang w:val="ky-KG"/>
              </w:rPr>
              <w:t>45,5%</w:t>
            </w:r>
          </w:p>
        </w:tc>
        <w:tc>
          <w:tcPr>
            <w:tcW w:w="780" w:type="dxa"/>
            <w:shd w:val="clear" w:color="auto" w:fill="auto"/>
          </w:tcPr>
          <w:p w:rsidR="00BB0F0A" w:rsidRDefault="009F230B">
            <w:pPr>
              <w:pStyle w:val="afa"/>
              <w:rPr>
                <w:rFonts w:ascii="Times New Roman" w:hAnsi="Times New Roman"/>
                <w:lang w:val="ky-KG"/>
              </w:rPr>
            </w:pPr>
            <w:r>
              <w:rPr>
                <w:rFonts w:ascii="Times New Roman" w:hAnsi="Times New Roman"/>
                <w:b/>
                <w:bCs/>
                <w:lang w:val="ky-KG"/>
              </w:rPr>
              <w:t>26,6%</w:t>
            </w:r>
          </w:p>
        </w:tc>
        <w:tc>
          <w:tcPr>
            <w:tcW w:w="753" w:type="dxa"/>
          </w:tcPr>
          <w:p w:rsidR="00BB0F0A" w:rsidRDefault="009F230B">
            <w:pPr>
              <w:pStyle w:val="afa"/>
              <w:rPr>
                <w:rFonts w:ascii="Times New Roman" w:hAnsi="Times New Roman"/>
                <w:bCs/>
                <w:lang w:val="ky-KG"/>
              </w:rPr>
            </w:pPr>
            <w:r>
              <w:rPr>
                <w:rFonts w:ascii="Times New Roman" w:hAnsi="Times New Roman"/>
                <w:b/>
                <w:bCs/>
                <w:lang w:val="ky-KG"/>
              </w:rPr>
              <w:t>25%</w:t>
            </w:r>
          </w:p>
        </w:tc>
        <w:tc>
          <w:tcPr>
            <w:tcW w:w="732" w:type="dxa"/>
          </w:tcPr>
          <w:p w:rsidR="00BB0F0A" w:rsidRDefault="009F230B">
            <w:pPr>
              <w:pStyle w:val="afa"/>
              <w:rPr>
                <w:rFonts w:ascii="Times New Roman" w:hAnsi="Times New Roman"/>
                <w:b/>
                <w:bCs/>
                <w:lang w:val="en-US"/>
              </w:rPr>
            </w:pPr>
            <w:r>
              <w:rPr>
                <w:rFonts w:ascii="Times New Roman" w:hAnsi="Times New Roman"/>
                <w:b/>
                <w:bCs/>
              </w:rPr>
              <w:t>25,0</w:t>
            </w:r>
            <w:r>
              <w:rPr>
                <w:rFonts w:ascii="Times New Roman" w:hAnsi="Times New Roman"/>
                <w:b/>
                <w:bCs/>
                <w:lang w:val="en-US"/>
              </w:rPr>
              <w:t>%</w:t>
            </w:r>
          </w:p>
        </w:tc>
      </w:tr>
      <w:tr w:rsidR="00BB0F0A">
        <w:trPr>
          <w:trHeight w:val="425"/>
        </w:trPr>
        <w:tc>
          <w:tcPr>
            <w:tcW w:w="470" w:type="dxa"/>
            <w:shd w:val="clear" w:color="auto" w:fill="DBE5F1"/>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8</w:t>
            </w:r>
          </w:p>
        </w:tc>
        <w:tc>
          <w:tcPr>
            <w:tcW w:w="1780" w:type="dxa"/>
            <w:shd w:val="clear" w:color="auto" w:fill="DBE5F1"/>
          </w:tcPr>
          <w:p w:rsidR="00BB0F0A" w:rsidRDefault="009F230B">
            <w:pPr>
              <w:pStyle w:val="afa"/>
              <w:rPr>
                <w:rFonts w:ascii="Times New Roman" w:hAnsi="Times New Roman"/>
                <w:b/>
                <w:sz w:val="18"/>
                <w:szCs w:val="18"/>
              </w:rPr>
            </w:pPr>
            <w:r>
              <w:rPr>
                <w:rFonts w:ascii="Times New Roman" w:hAnsi="Times New Roman"/>
                <w:b/>
                <w:sz w:val="18"/>
                <w:szCs w:val="18"/>
              </w:rPr>
              <w:t>ИЧКИ ООРУ -№3</w:t>
            </w:r>
          </w:p>
        </w:tc>
        <w:tc>
          <w:tcPr>
            <w:tcW w:w="720" w:type="dxa"/>
            <w:shd w:val="clear" w:color="auto" w:fill="DBE5F1"/>
          </w:tcPr>
          <w:p w:rsidR="00BB0F0A" w:rsidRDefault="009F230B">
            <w:pPr>
              <w:pStyle w:val="afa"/>
              <w:rPr>
                <w:rFonts w:ascii="Times New Roman" w:hAnsi="Times New Roman"/>
                <w:lang w:val="en-US"/>
              </w:rPr>
            </w:pPr>
            <w:r>
              <w:rPr>
                <w:rFonts w:ascii="Times New Roman" w:hAnsi="Times New Roman"/>
                <w:lang w:val="ky-KG"/>
              </w:rPr>
              <w:t>1</w:t>
            </w:r>
            <w:r>
              <w:rPr>
                <w:rFonts w:ascii="Times New Roman" w:hAnsi="Times New Roman"/>
                <w:lang w:val="en-US"/>
              </w:rPr>
              <w:t>7</w:t>
            </w:r>
          </w:p>
        </w:tc>
        <w:tc>
          <w:tcPr>
            <w:tcW w:w="660" w:type="dxa"/>
            <w:shd w:val="clear" w:color="auto" w:fill="DBE5F1"/>
          </w:tcPr>
          <w:p w:rsidR="00BB0F0A" w:rsidRDefault="009F230B">
            <w:pPr>
              <w:pStyle w:val="afa"/>
              <w:rPr>
                <w:rFonts w:ascii="Times New Roman" w:hAnsi="Times New Roman"/>
              </w:rPr>
            </w:pPr>
            <w:r>
              <w:rPr>
                <w:rFonts w:ascii="Times New Roman" w:hAnsi="Times New Roman"/>
              </w:rPr>
              <w:t>4</w:t>
            </w:r>
          </w:p>
        </w:tc>
        <w:tc>
          <w:tcPr>
            <w:tcW w:w="615" w:type="dxa"/>
            <w:shd w:val="clear" w:color="auto" w:fill="DBE5F1"/>
          </w:tcPr>
          <w:p w:rsidR="00BB0F0A" w:rsidRDefault="009F230B">
            <w:pPr>
              <w:pStyle w:val="afa"/>
              <w:rPr>
                <w:rFonts w:ascii="Times New Roman" w:hAnsi="Times New Roman"/>
                <w:lang w:val="ky-KG"/>
              </w:rPr>
            </w:pPr>
            <w:r>
              <w:rPr>
                <w:rFonts w:ascii="Times New Roman" w:hAnsi="Times New Roman"/>
                <w:lang w:val="ky-KG"/>
              </w:rPr>
              <w:t>1</w:t>
            </w:r>
          </w:p>
        </w:tc>
        <w:tc>
          <w:tcPr>
            <w:tcW w:w="537" w:type="dxa"/>
            <w:shd w:val="clear" w:color="auto" w:fill="DBE5F1"/>
          </w:tcPr>
          <w:p w:rsidR="00BB0F0A" w:rsidRDefault="009F230B">
            <w:pPr>
              <w:pStyle w:val="afa"/>
              <w:rPr>
                <w:rFonts w:ascii="Times New Roman" w:hAnsi="Times New Roman"/>
              </w:rPr>
            </w:pPr>
            <w:r>
              <w:rPr>
                <w:rFonts w:ascii="Times New Roman" w:hAnsi="Times New Roman"/>
              </w:rPr>
              <w:t>-</w:t>
            </w:r>
          </w:p>
        </w:tc>
        <w:tc>
          <w:tcPr>
            <w:tcW w:w="293" w:type="dxa"/>
            <w:shd w:val="clear" w:color="auto" w:fill="DBE5F1"/>
          </w:tcPr>
          <w:p w:rsidR="00BB0F0A" w:rsidRDefault="009F230B">
            <w:pPr>
              <w:pStyle w:val="afa"/>
              <w:rPr>
                <w:rFonts w:ascii="Times New Roman" w:hAnsi="Times New Roman"/>
              </w:rPr>
            </w:pPr>
            <w:r>
              <w:rPr>
                <w:rFonts w:ascii="Times New Roman" w:hAnsi="Times New Roman"/>
                <w:lang w:val="ky-KG"/>
              </w:rPr>
              <w:t xml:space="preserve">-        </w:t>
            </w:r>
          </w:p>
        </w:tc>
        <w:tc>
          <w:tcPr>
            <w:tcW w:w="58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1</w:t>
            </w:r>
          </w:p>
        </w:tc>
        <w:tc>
          <w:tcPr>
            <w:tcW w:w="431" w:type="dxa"/>
            <w:shd w:val="clear" w:color="auto" w:fill="DBE5F1"/>
          </w:tcPr>
          <w:p w:rsidR="00BB0F0A" w:rsidRDefault="009F230B">
            <w:pPr>
              <w:pStyle w:val="afa"/>
              <w:rPr>
                <w:rFonts w:ascii="Times New Roman" w:hAnsi="Times New Roman"/>
              </w:rPr>
            </w:pPr>
            <w:r>
              <w:rPr>
                <w:rFonts w:ascii="Times New Roman" w:hAnsi="Times New Roman"/>
                <w:lang w:val="ky-KG"/>
              </w:rPr>
              <w:t xml:space="preserve">1       </w:t>
            </w:r>
          </w:p>
        </w:tc>
        <w:tc>
          <w:tcPr>
            <w:tcW w:w="44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w:t>
            </w:r>
          </w:p>
        </w:tc>
        <w:tc>
          <w:tcPr>
            <w:tcW w:w="662" w:type="dxa"/>
            <w:shd w:val="clear" w:color="auto" w:fill="DBE5F1"/>
          </w:tcPr>
          <w:p w:rsidR="00BB0F0A" w:rsidRDefault="009F230B">
            <w:pPr>
              <w:pStyle w:val="afa"/>
              <w:rPr>
                <w:rFonts w:ascii="Times New Roman" w:hAnsi="Times New Roman"/>
                <w:lang w:val="ky-KG"/>
              </w:rPr>
            </w:pPr>
            <w:r>
              <w:rPr>
                <w:rFonts w:ascii="Times New Roman" w:hAnsi="Times New Roman"/>
                <w:lang w:val="ky-KG"/>
              </w:rPr>
              <w:t>53,5</w:t>
            </w:r>
          </w:p>
        </w:tc>
        <w:tc>
          <w:tcPr>
            <w:tcW w:w="724" w:type="dxa"/>
            <w:shd w:val="clear" w:color="auto" w:fill="DBE5F1"/>
          </w:tcPr>
          <w:p w:rsidR="00BB0F0A" w:rsidRDefault="009F230B">
            <w:pPr>
              <w:pStyle w:val="afa"/>
              <w:rPr>
                <w:rFonts w:ascii="Times New Roman" w:hAnsi="Times New Roman"/>
                <w:lang w:val="ky-KG"/>
              </w:rPr>
            </w:pPr>
            <w:r>
              <w:rPr>
                <w:rFonts w:ascii="Times New Roman" w:hAnsi="Times New Roman"/>
                <w:bCs/>
                <w:lang w:val="ky-KG"/>
              </w:rPr>
              <w:t>25%</w:t>
            </w:r>
          </w:p>
        </w:tc>
        <w:tc>
          <w:tcPr>
            <w:tcW w:w="780" w:type="dxa"/>
            <w:shd w:val="clear" w:color="auto" w:fill="DBE5F1"/>
          </w:tcPr>
          <w:p w:rsidR="00BB0F0A" w:rsidRDefault="009F230B">
            <w:pPr>
              <w:pStyle w:val="afa"/>
              <w:rPr>
                <w:rFonts w:ascii="Times New Roman" w:hAnsi="Times New Roman"/>
                <w:lang w:val="ky-KG"/>
              </w:rPr>
            </w:pPr>
            <w:r>
              <w:rPr>
                <w:rFonts w:ascii="Times New Roman" w:hAnsi="Times New Roman"/>
                <w:b/>
                <w:bCs/>
                <w:lang w:val="ky-KG"/>
              </w:rPr>
              <w:t>33,33%</w:t>
            </w:r>
          </w:p>
        </w:tc>
        <w:tc>
          <w:tcPr>
            <w:tcW w:w="753" w:type="dxa"/>
            <w:shd w:val="clear" w:color="auto" w:fill="DBE5F1"/>
          </w:tcPr>
          <w:p w:rsidR="00BB0F0A" w:rsidRDefault="009F230B">
            <w:pPr>
              <w:pStyle w:val="afa"/>
              <w:rPr>
                <w:rFonts w:ascii="Times New Roman" w:hAnsi="Times New Roman"/>
                <w:bCs/>
                <w:lang w:val="ky-KG"/>
              </w:rPr>
            </w:pPr>
            <w:r>
              <w:rPr>
                <w:rFonts w:ascii="Times New Roman" w:hAnsi="Times New Roman"/>
                <w:b/>
                <w:bCs/>
                <w:lang w:val="ky-KG"/>
              </w:rPr>
              <w:t>25%</w:t>
            </w:r>
          </w:p>
        </w:tc>
        <w:tc>
          <w:tcPr>
            <w:tcW w:w="732" w:type="dxa"/>
            <w:shd w:val="clear" w:color="auto" w:fill="DBE5F1"/>
          </w:tcPr>
          <w:p w:rsidR="00BB0F0A" w:rsidRDefault="009F230B">
            <w:pPr>
              <w:pStyle w:val="afa"/>
              <w:rPr>
                <w:rFonts w:ascii="Times New Roman" w:hAnsi="Times New Roman"/>
                <w:b/>
                <w:bCs/>
              </w:rPr>
            </w:pPr>
            <w:r>
              <w:rPr>
                <w:rFonts w:ascii="Times New Roman" w:hAnsi="Times New Roman"/>
                <w:b/>
                <w:bCs/>
                <w:lang w:val="en-US"/>
              </w:rPr>
              <w:t>29</w:t>
            </w:r>
            <w:r>
              <w:rPr>
                <w:rFonts w:ascii="Times New Roman" w:hAnsi="Times New Roman"/>
                <w:b/>
                <w:bCs/>
              </w:rPr>
              <w:t>,</w:t>
            </w:r>
            <w:r>
              <w:rPr>
                <w:rFonts w:ascii="Times New Roman" w:hAnsi="Times New Roman"/>
                <w:b/>
                <w:bCs/>
                <w:lang w:val="en-US"/>
              </w:rPr>
              <w:t>4</w:t>
            </w:r>
            <w:r>
              <w:rPr>
                <w:rFonts w:ascii="Times New Roman" w:hAnsi="Times New Roman"/>
                <w:b/>
                <w:bCs/>
              </w:rPr>
              <w:t>%</w:t>
            </w:r>
          </w:p>
        </w:tc>
      </w:tr>
      <w:tr w:rsidR="00BB0F0A">
        <w:trPr>
          <w:trHeight w:val="250"/>
        </w:trPr>
        <w:tc>
          <w:tcPr>
            <w:tcW w:w="470" w:type="dxa"/>
            <w:shd w:val="clear" w:color="auto" w:fill="auto"/>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lastRenderedPageBreak/>
              <w:t>9</w:t>
            </w:r>
          </w:p>
        </w:tc>
        <w:tc>
          <w:tcPr>
            <w:tcW w:w="1780" w:type="dxa"/>
            <w:shd w:val="clear" w:color="auto" w:fill="DBE5F1"/>
          </w:tcPr>
          <w:p w:rsidR="00BB0F0A" w:rsidRDefault="009F230B">
            <w:pPr>
              <w:pStyle w:val="afa"/>
              <w:rPr>
                <w:rFonts w:ascii="Times New Roman" w:hAnsi="Times New Roman"/>
                <w:b/>
                <w:sz w:val="18"/>
                <w:szCs w:val="18"/>
                <w:lang w:val="ky-KG"/>
              </w:rPr>
            </w:pPr>
            <w:r>
              <w:rPr>
                <w:rFonts w:ascii="Times New Roman" w:hAnsi="Times New Roman"/>
                <w:b/>
                <w:sz w:val="18"/>
                <w:szCs w:val="18"/>
                <w:lang w:val="ky-KG"/>
              </w:rPr>
              <w:t>КООМ.САЛАМАТ.</w:t>
            </w:r>
          </w:p>
        </w:tc>
        <w:tc>
          <w:tcPr>
            <w:tcW w:w="720" w:type="dxa"/>
            <w:shd w:val="clear" w:color="auto" w:fill="auto"/>
          </w:tcPr>
          <w:p w:rsidR="00BB0F0A" w:rsidRDefault="009F230B">
            <w:pPr>
              <w:pStyle w:val="afa"/>
              <w:rPr>
                <w:rFonts w:ascii="Times New Roman" w:hAnsi="Times New Roman"/>
                <w:lang w:val="ky-KG"/>
              </w:rPr>
            </w:pPr>
            <w:r>
              <w:rPr>
                <w:rFonts w:ascii="Times New Roman" w:hAnsi="Times New Roman"/>
                <w:lang w:val="ky-KG"/>
              </w:rPr>
              <w:t>12</w:t>
            </w:r>
          </w:p>
        </w:tc>
        <w:tc>
          <w:tcPr>
            <w:tcW w:w="660" w:type="dxa"/>
            <w:shd w:val="clear" w:color="auto" w:fill="DBE5F1"/>
          </w:tcPr>
          <w:p w:rsidR="00BB0F0A" w:rsidRDefault="009F230B">
            <w:pPr>
              <w:pStyle w:val="afa"/>
              <w:rPr>
                <w:rFonts w:ascii="Times New Roman" w:hAnsi="Times New Roman"/>
                <w:lang w:val="en-US"/>
              </w:rPr>
            </w:pPr>
            <w:r>
              <w:rPr>
                <w:rFonts w:ascii="Times New Roman" w:hAnsi="Times New Roman"/>
                <w:lang w:val="en-US"/>
              </w:rPr>
              <w:t>3</w:t>
            </w:r>
          </w:p>
        </w:tc>
        <w:tc>
          <w:tcPr>
            <w:tcW w:w="615" w:type="dxa"/>
            <w:shd w:val="clear" w:color="auto" w:fill="auto"/>
          </w:tcPr>
          <w:p w:rsidR="00BB0F0A" w:rsidRDefault="009F230B">
            <w:pPr>
              <w:pStyle w:val="afa"/>
              <w:rPr>
                <w:rFonts w:ascii="Times New Roman" w:hAnsi="Times New Roman"/>
                <w:lang w:val="ky-KG"/>
              </w:rPr>
            </w:pPr>
            <w:r>
              <w:rPr>
                <w:rFonts w:ascii="Times New Roman" w:hAnsi="Times New Roman"/>
                <w:lang w:val="ky-KG"/>
              </w:rPr>
              <w:t>1</w:t>
            </w:r>
          </w:p>
          <w:p w:rsidR="00BB0F0A" w:rsidRDefault="00BB0F0A">
            <w:pPr>
              <w:pStyle w:val="afa"/>
              <w:rPr>
                <w:rFonts w:ascii="Times New Roman" w:hAnsi="Times New Roman"/>
              </w:rPr>
            </w:pPr>
          </w:p>
        </w:tc>
        <w:tc>
          <w:tcPr>
            <w:tcW w:w="537" w:type="dxa"/>
            <w:shd w:val="clear" w:color="auto" w:fill="DBE5F1"/>
          </w:tcPr>
          <w:p w:rsidR="00BB0F0A" w:rsidRDefault="009F230B">
            <w:pPr>
              <w:pStyle w:val="afa"/>
              <w:rPr>
                <w:rFonts w:ascii="Times New Roman" w:hAnsi="Times New Roman"/>
                <w:lang w:val="ky-KG"/>
              </w:rPr>
            </w:pPr>
            <w:r>
              <w:rPr>
                <w:rFonts w:ascii="Times New Roman" w:hAnsi="Times New Roman"/>
                <w:lang w:val="ky-KG"/>
              </w:rPr>
              <w:t>9</w:t>
            </w:r>
          </w:p>
          <w:p w:rsidR="00BB0F0A" w:rsidRDefault="00BB0F0A">
            <w:pPr>
              <w:pStyle w:val="afa"/>
              <w:rPr>
                <w:rFonts w:ascii="Times New Roman" w:hAnsi="Times New Roman"/>
              </w:rPr>
            </w:pPr>
          </w:p>
        </w:tc>
        <w:tc>
          <w:tcPr>
            <w:tcW w:w="293" w:type="dxa"/>
            <w:shd w:val="clear" w:color="auto" w:fill="auto"/>
          </w:tcPr>
          <w:p w:rsidR="00BB0F0A" w:rsidRDefault="00BB0F0A">
            <w:pPr>
              <w:pStyle w:val="afa"/>
              <w:rPr>
                <w:rFonts w:ascii="Times New Roman" w:hAnsi="Times New Roman"/>
                <w:lang w:val="ky-KG"/>
              </w:rPr>
            </w:pPr>
          </w:p>
        </w:tc>
        <w:tc>
          <w:tcPr>
            <w:tcW w:w="584" w:type="dxa"/>
            <w:shd w:val="clear" w:color="auto" w:fill="DBE5F1"/>
          </w:tcPr>
          <w:p w:rsidR="00BB0F0A" w:rsidRDefault="009F230B">
            <w:pPr>
              <w:pStyle w:val="afa"/>
              <w:rPr>
                <w:rFonts w:ascii="Times New Roman" w:hAnsi="Times New Roman"/>
              </w:rPr>
            </w:pPr>
            <w:r>
              <w:rPr>
                <w:rFonts w:ascii="Times New Roman" w:hAnsi="Times New Roman"/>
                <w:lang w:val="ky-KG"/>
              </w:rPr>
              <w:t xml:space="preserve">2     </w:t>
            </w:r>
          </w:p>
        </w:tc>
        <w:tc>
          <w:tcPr>
            <w:tcW w:w="431" w:type="dxa"/>
            <w:shd w:val="clear" w:color="auto" w:fill="auto"/>
          </w:tcPr>
          <w:p w:rsidR="00BB0F0A" w:rsidRDefault="009F230B">
            <w:pPr>
              <w:pStyle w:val="afa"/>
              <w:rPr>
                <w:rFonts w:ascii="Times New Roman" w:hAnsi="Times New Roman"/>
              </w:rPr>
            </w:pPr>
            <w:r>
              <w:rPr>
                <w:rFonts w:ascii="Times New Roman" w:hAnsi="Times New Roman"/>
                <w:lang w:val="ky-KG"/>
              </w:rPr>
              <w:t xml:space="preserve">-    </w:t>
            </w:r>
          </w:p>
        </w:tc>
        <w:tc>
          <w:tcPr>
            <w:tcW w:w="444" w:type="dxa"/>
            <w:shd w:val="clear" w:color="auto" w:fill="DBE5F1"/>
          </w:tcPr>
          <w:p w:rsidR="00BB0F0A" w:rsidRDefault="009F230B">
            <w:pPr>
              <w:pStyle w:val="afa"/>
              <w:rPr>
                <w:rFonts w:ascii="Times New Roman" w:hAnsi="Times New Roman"/>
              </w:rPr>
            </w:pPr>
            <w:r>
              <w:rPr>
                <w:rFonts w:ascii="Times New Roman" w:hAnsi="Times New Roman"/>
              </w:rPr>
              <w:t>- </w:t>
            </w:r>
          </w:p>
        </w:tc>
        <w:tc>
          <w:tcPr>
            <w:tcW w:w="662" w:type="dxa"/>
            <w:shd w:val="clear" w:color="auto" w:fill="auto"/>
          </w:tcPr>
          <w:p w:rsidR="00BB0F0A" w:rsidRDefault="009F230B">
            <w:pPr>
              <w:pStyle w:val="afa"/>
              <w:rPr>
                <w:rFonts w:ascii="Times New Roman" w:hAnsi="Times New Roman"/>
              </w:rPr>
            </w:pPr>
            <w:r>
              <w:rPr>
                <w:rFonts w:ascii="Times New Roman" w:hAnsi="Times New Roman"/>
                <w:lang w:val="ky-KG"/>
              </w:rPr>
              <w:t xml:space="preserve"> 52г.</w:t>
            </w:r>
          </w:p>
        </w:tc>
        <w:tc>
          <w:tcPr>
            <w:tcW w:w="724" w:type="dxa"/>
            <w:shd w:val="clear" w:color="auto" w:fill="DBE5F1"/>
          </w:tcPr>
          <w:p w:rsidR="00BB0F0A" w:rsidRDefault="009F230B">
            <w:pPr>
              <w:pStyle w:val="afa"/>
              <w:rPr>
                <w:rFonts w:ascii="Times New Roman" w:hAnsi="Times New Roman"/>
                <w:lang w:val="ky-KG"/>
              </w:rPr>
            </w:pPr>
            <w:r>
              <w:rPr>
                <w:rFonts w:ascii="Times New Roman" w:hAnsi="Times New Roman"/>
                <w:bCs/>
                <w:lang w:val="ky-KG"/>
              </w:rPr>
              <w:t>23%</w:t>
            </w:r>
          </w:p>
        </w:tc>
        <w:tc>
          <w:tcPr>
            <w:tcW w:w="780" w:type="dxa"/>
            <w:shd w:val="clear" w:color="auto" w:fill="auto"/>
          </w:tcPr>
          <w:p w:rsidR="00BB0F0A" w:rsidRDefault="009F230B">
            <w:pPr>
              <w:pStyle w:val="afa"/>
              <w:rPr>
                <w:rFonts w:ascii="Times New Roman" w:hAnsi="Times New Roman"/>
                <w:lang w:val="ky-KG"/>
              </w:rPr>
            </w:pPr>
            <w:r>
              <w:rPr>
                <w:rFonts w:ascii="Times New Roman" w:hAnsi="Times New Roman"/>
                <w:b/>
                <w:bCs/>
                <w:lang w:val="ky-KG"/>
              </w:rPr>
              <w:t>27,3%</w:t>
            </w:r>
          </w:p>
        </w:tc>
        <w:tc>
          <w:tcPr>
            <w:tcW w:w="753" w:type="dxa"/>
          </w:tcPr>
          <w:p w:rsidR="00BB0F0A" w:rsidRDefault="009F230B">
            <w:pPr>
              <w:pStyle w:val="afa"/>
              <w:rPr>
                <w:rFonts w:ascii="Times New Roman" w:hAnsi="Times New Roman"/>
                <w:bCs/>
                <w:lang w:val="ky-KG"/>
              </w:rPr>
            </w:pPr>
            <w:r>
              <w:rPr>
                <w:rFonts w:ascii="Times New Roman" w:hAnsi="Times New Roman"/>
                <w:b/>
                <w:bCs/>
                <w:lang w:val="ky-KG"/>
              </w:rPr>
              <w:t>25%</w:t>
            </w:r>
          </w:p>
        </w:tc>
        <w:tc>
          <w:tcPr>
            <w:tcW w:w="732" w:type="dxa"/>
          </w:tcPr>
          <w:p w:rsidR="00BB0F0A" w:rsidRDefault="009F230B">
            <w:pPr>
              <w:pStyle w:val="afa"/>
              <w:rPr>
                <w:rFonts w:ascii="Times New Roman" w:hAnsi="Times New Roman"/>
                <w:b/>
                <w:bCs/>
              </w:rPr>
            </w:pPr>
            <w:r>
              <w:rPr>
                <w:rFonts w:ascii="Times New Roman" w:hAnsi="Times New Roman"/>
                <w:b/>
                <w:bCs/>
                <w:lang w:val="en-US"/>
              </w:rPr>
              <w:t>33</w:t>
            </w:r>
            <w:r>
              <w:rPr>
                <w:rFonts w:ascii="Times New Roman" w:hAnsi="Times New Roman"/>
                <w:b/>
                <w:bCs/>
              </w:rPr>
              <w:t>,3%</w:t>
            </w:r>
          </w:p>
        </w:tc>
      </w:tr>
      <w:tr w:rsidR="00BB0F0A">
        <w:trPr>
          <w:trHeight w:val="402"/>
        </w:trPr>
        <w:tc>
          <w:tcPr>
            <w:tcW w:w="470" w:type="dxa"/>
            <w:shd w:val="clear" w:color="auto" w:fill="DBE5F1"/>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10</w:t>
            </w:r>
          </w:p>
        </w:tc>
        <w:tc>
          <w:tcPr>
            <w:tcW w:w="1780" w:type="dxa"/>
            <w:shd w:val="clear" w:color="auto" w:fill="DBE5F1"/>
          </w:tcPr>
          <w:p w:rsidR="00BB0F0A" w:rsidRDefault="009F230B">
            <w:pPr>
              <w:pStyle w:val="afa"/>
              <w:rPr>
                <w:rFonts w:ascii="Times New Roman" w:hAnsi="Times New Roman"/>
                <w:b/>
                <w:sz w:val="18"/>
                <w:szCs w:val="18"/>
                <w:lang w:val="ky-KG"/>
              </w:rPr>
            </w:pPr>
            <w:r>
              <w:rPr>
                <w:rFonts w:ascii="Times New Roman" w:hAnsi="Times New Roman"/>
                <w:b/>
                <w:sz w:val="18"/>
                <w:szCs w:val="18"/>
                <w:lang w:val="ky-KG"/>
              </w:rPr>
              <w:t>НЕВР,НАРКОЛ.ПСИХ.</w:t>
            </w:r>
          </w:p>
        </w:tc>
        <w:tc>
          <w:tcPr>
            <w:tcW w:w="720" w:type="dxa"/>
            <w:shd w:val="clear" w:color="auto" w:fill="DBE5F1"/>
          </w:tcPr>
          <w:p w:rsidR="00BB0F0A" w:rsidRDefault="009F230B">
            <w:pPr>
              <w:pStyle w:val="afa"/>
              <w:rPr>
                <w:rFonts w:ascii="Times New Roman" w:hAnsi="Times New Roman"/>
              </w:rPr>
            </w:pPr>
            <w:r>
              <w:rPr>
                <w:rFonts w:ascii="Times New Roman" w:hAnsi="Times New Roman"/>
              </w:rPr>
              <w:t>9</w:t>
            </w:r>
          </w:p>
        </w:tc>
        <w:tc>
          <w:tcPr>
            <w:tcW w:w="660" w:type="dxa"/>
            <w:shd w:val="clear" w:color="auto" w:fill="DBE5F1"/>
          </w:tcPr>
          <w:p w:rsidR="00BB0F0A" w:rsidRDefault="009F230B">
            <w:pPr>
              <w:pStyle w:val="afa"/>
              <w:rPr>
                <w:rFonts w:ascii="Times New Roman" w:hAnsi="Times New Roman"/>
                <w:lang w:val="ky-KG"/>
              </w:rPr>
            </w:pPr>
            <w:r>
              <w:rPr>
                <w:rFonts w:ascii="Times New Roman" w:hAnsi="Times New Roman"/>
              </w:rPr>
              <w:t>2</w:t>
            </w:r>
            <w:r>
              <w:rPr>
                <w:rFonts w:ascii="Times New Roman" w:hAnsi="Times New Roman"/>
                <w:lang w:val="ky-KG"/>
              </w:rPr>
              <w:t xml:space="preserve">                </w:t>
            </w:r>
          </w:p>
        </w:tc>
        <w:tc>
          <w:tcPr>
            <w:tcW w:w="615" w:type="dxa"/>
            <w:shd w:val="clear" w:color="auto" w:fill="DBE5F1"/>
          </w:tcPr>
          <w:p w:rsidR="00BB0F0A" w:rsidRDefault="009F230B">
            <w:pPr>
              <w:pStyle w:val="afa"/>
              <w:rPr>
                <w:rFonts w:ascii="Times New Roman" w:hAnsi="Times New Roman"/>
              </w:rPr>
            </w:pPr>
            <w:r>
              <w:rPr>
                <w:rFonts w:ascii="Times New Roman" w:hAnsi="Times New Roman"/>
              </w:rPr>
              <w:t>2</w:t>
            </w:r>
          </w:p>
        </w:tc>
        <w:tc>
          <w:tcPr>
            <w:tcW w:w="537" w:type="dxa"/>
            <w:shd w:val="clear" w:color="auto" w:fill="DBE5F1"/>
          </w:tcPr>
          <w:p w:rsidR="00BB0F0A" w:rsidRDefault="009F230B">
            <w:pPr>
              <w:pStyle w:val="afa"/>
              <w:rPr>
                <w:rFonts w:ascii="Times New Roman" w:hAnsi="Times New Roman"/>
              </w:rPr>
            </w:pPr>
            <w:r>
              <w:rPr>
                <w:rFonts w:ascii="Times New Roman" w:hAnsi="Times New Roman"/>
              </w:rPr>
              <w:t>1</w:t>
            </w:r>
          </w:p>
        </w:tc>
        <w:tc>
          <w:tcPr>
            <w:tcW w:w="293" w:type="dxa"/>
            <w:shd w:val="clear" w:color="auto" w:fill="DBE5F1"/>
          </w:tcPr>
          <w:p w:rsidR="00BB0F0A" w:rsidRDefault="009F230B">
            <w:pPr>
              <w:pStyle w:val="afa"/>
              <w:rPr>
                <w:rFonts w:ascii="Times New Roman" w:hAnsi="Times New Roman"/>
              </w:rPr>
            </w:pPr>
            <w:r>
              <w:rPr>
                <w:rFonts w:ascii="Times New Roman" w:hAnsi="Times New Roman"/>
              </w:rPr>
              <w:t>-</w:t>
            </w:r>
          </w:p>
        </w:tc>
        <w:tc>
          <w:tcPr>
            <w:tcW w:w="58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 xml:space="preserve">2       </w:t>
            </w:r>
          </w:p>
        </w:tc>
        <w:tc>
          <w:tcPr>
            <w:tcW w:w="431" w:type="dxa"/>
            <w:shd w:val="clear" w:color="auto" w:fill="DBE5F1"/>
          </w:tcPr>
          <w:p w:rsidR="00BB0F0A" w:rsidRDefault="009F230B">
            <w:pPr>
              <w:pStyle w:val="afa"/>
              <w:rPr>
                <w:rFonts w:ascii="Times New Roman" w:hAnsi="Times New Roman"/>
                <w:lang w:val="ky-KG"/>
              </w:rPr>
            </w:pPr>
            <w:r>
              <w:rPr>
                <w:rFonts w:ascii="Times New Roman" w:hAnsi="Times New Roman"/>
                <w:lang w:val="ky-KG"/>
              </w:rPr>
              <w:t>-</w:t>
            </w:r>
          </w:p>
        </w:tc>
        <w:tc>
          <w:tcPr>
            <w:tcW w:w="44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w:t>
            </w:r>
          </w:p>
        </w:tc>
        <w:tc>
          <w:tcPr>
            <w:tcW w:w="662" w:type="dxa"/>
            <w:shd w:val="clear" w:color="auto" w:fill="DBE5F1"/>
          </w:tcPr>
          <w:p w:rsidR="00BB0F0A" w:rsidRDefault="009F230B">
            <w:pPr>
              <w:pStyle w:val="afa"/>
              <w:rPr>
                <w:rFonts w:ascii="Times New Roman" w:hAnsi="Times New Roman"/>
                <w:lang w:val="ky-KG"/>
              </w:rPr>
            </w:pPr>
            <w:r>
              <w:rPr>
                <w:rFonts w:ascii="Times New Roman" w:hAnsi="Times New Roman"/>
                <w:lang w:val="ky-KG"/>
              </w:rPr>
              <w:t>53</w:t>
            </w:r>
          </w:p>
        </w:tc>
        <w:tc>
          <w:tcPr>
            <w:tcW w:w="724" w:type="dxa"/>
            <w:shd w:val="clear" w:color="auto" w:fill="DBE5F1"/>
          </w:tcPr>
          <w:p w:rsidR="00BB0F0A" w:rsidRDefault="009F230B">
            <w:pPr>
              <w:pStyle w:val="afa"/>
              <w:rPr>
                <w:rFonts w:ascii="Times New Roman" w:hAnsi="Times New Roman"/>
                <w:lang w:val="ky-KG"/>
              </w:rPr>
            </w:pPr>
            <w:r>
              <w:rPr>
                <w:rFonts w:ascii="Times New Roman" w:hAnsi="Times New Roman"/>
                <w:bCs/>
                <w:lang w:val="ky-KG"/>
              </w:rPr>
              <w:t>28%</w:t>
            </w:r>
          </w:p>
        </w:tc>
        <w:tc>
          <w:tcPr>
            <w:tcW w:w="780" w:type="dxa"/>
            <w:shd w:val="clear" w:color="auto" w:fill="DBE5F1"/>
          </w:tcPr>
          <w:p w:rsidR="00BB0F0A" w:rsidRDefault="009F230B">
            <w:pPr>
              <w:pStyle w:val="afa"/>
              <w:rPr>
                <w:rFonts w:ascii="Times New Roman" w:hAnsi="Times New Roman"/>
                <w:lang w:val="ky-KG"/>
              </w:rPr>
            </w:pPr>
            <w:r>
              <w:rPr>
                <w:rFonts w:ascii="Times New Roman" w:hAnsi="Times New Roman"/>
                <w:b/>
                <w:bCs/>
                <w:lang w:val="ky-KG"/>
              </w:rPr>
              <w:t>25,0%</w:t>
            </w:r>
          </w:p>
        </w:tc>
        <w:tc>
          <w:tcPr>
            <w:tcW w:w="753" w:type="dxa"/>
            <w:shd w:val="clear" w:color="auto" w:fill="DBE5F1"/>
          </w:tcPr>
          <w:p w:rsidR="00BB0F0A" w:rsidRDefault="009F230B">
            <w:pPr>
              <w:pStyle w:val="afa"/>
              <w:rPr>
                <w:rFonts w:ascii="Times New Roman" w:hAnsi="Times New Roman"/>
                <w:bCs/>
                <w:lang w:val="ky-KG"/>
              </w:rPr>
            </w:pPr>
            <w:r>
              <w:rPr>
                <w:rFonts w:ascii="Times New Roman" w:hAnsi="Times New Roman"/>
                <w:b/>
                <w:bCs/>
                <w:lang w:val="ky-KG"/>
              </w:rPr>
              <w:t>28,6%</w:t>
            </w:r>
          </w:p>
        </w:tc>
        <w:tc>
          <w:tcPr>
            <w:tcW w:w="732" w:type="dxa"/>
            <w:shd w:val="clear" w:color="auto" w:fill="DBE5F1"/>
          </w:tcPr>
          <w:p w:rsidR="00BB0F0A" w:rsidRDefault="009F230B">
            <w:pPr>
              <w:pStyle w:val="afa"/>
              <w:rPr>
                <w:rFonts w:ascii="Times New Roman" w:hAnsi="Times New Roman"/>
                <w:b/>
                <w:bCs/>
                <w:lang w:val="en-US"/>
              </w:rPr>
            </w:pPr>
            <w:r>
              <w:rPr>
                <w:rFonts w:ascii="Times New Roman" w:hAnsi="Times New Roman"/>
                <w:b/>
                <w:bCs/>
                <w:lang w:val="en-US"/>
              </w:rPr>
              <w:t>44</w:t>
            </w:r>
            <w:r>
              <w:rPr>
                <w:rFonts w:ascii="Times New Roman" w:hAnsi="Times New Roman"/>
                <w:b/>
                <w:bCs/>
              </w:rPr>
              <w:t>,</w:t>
            </w:r>
            <w:r>
              <w:rPr>
                <w:rFonts w:ascii="Times New Roman" w:hAnsi="Times New Roman"/>
                <w:b/>
                <w:bCs/>
                <w:lang w:val="en-US"/>
              </w:rPr>
              <w:t>4%</w:t>
            </w:r>
          </w:p>
        </w:tc>
      </w:tr>
      <w:tr w:rsidR="00BB0F0A">
        <w:trPr>
          <w:trHeight w:val="249"/>
        </w:trPr>
        <w:tc>
          <w:tcPr>
            <w:tcW w:w="470" w:type="dxa"/>
            <w:shd w:val="clear" w:color="auto" w:fill="auto"/>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11</w:t>
            </w:r>
          </w:p>
        </w:tc>
        <w:tc>
          <w:tcPr>
            <w:tcW w:w="1780" w:type="dxa"/>
            <w:shd w:val="clear" w:color="auto" w:fill="DBE5F1"/>
          </w:tcPr>
          <w:p w:rsidR="00BB0F0A" w:rsidRDefault="009F230B">
            <w:pPr>
              <w:pStyle w:val="afa"/>
              <w:rPr>
                <w:rFonts w:ascii="Times New Roman" w:hAnsi="Times New Roman"/>
                <w:b/>
                <w:sz w:val="18"/>
                <w:szCs w:val="18"/>
                <w:lang w:val="ky-KG"/>
              </w:rPr>
            </w:pPr>
            <w:r>
              <w:rPr>
                <w:rFonts w:ascii="Times New Roman" w:hAnsi="Times New Roman"/>
                <w:b/>
                <w:sz w:val="18"/>
                <w:szCs w:val="18"/>
                <w:lang w:val="ky-KG"/>
              </w:rPr>
              <w:t>ПЕДИАТРИЯ  -№1</w:t>
            </w:r>
          </w:p>
        </w:tc>
        <w:tc>
          <w:tcPr>
            <w:tcW w:w="720" w:type="dxa"/>
            <w:shd w:val="clear" w:color="auto" w:fill="auto"/>
          </w:tcPr>
          <w:p w:rsidR="00BB0F0A" w:rsidRDefault="009F230B">
            <w:pPr>
              <w:pStyle w:val="afa"/>
              <w:rPr>
                <w:rFonts w:ascii="Times New Roman" w:hAnsi="Times New Roman"/>
                <w:lang w:val="ky-KG"/>
              </w:rPr>
            </w:pPr>
            <w:r>
              <w:rPr>
                <w:rFonts w:ascii="Times New Roman" w:hAnsi="Times New Roman"/>
                <w:lang w:val="ky-KG"/>
              </w:rPr>
              <w:t>15</w:t>
            </w:r>
          </w:p>
        </w:tc>
        <w:tc>
          <w:tcPr>
            <w:tcW w:w="660" w:type="dxa"/>
            <w:shd w:val="clear" w:color="auto" w:fill="DBE5F1"/>
          </w:tcPr>
          <w:p w:rsidR="00BB0F0A" w:rsidRDefault="009F230B">
            <w:pPr>
              <w:pStyle w:val="afa"/>
              <w:rPr>
                <w:rFonts w:ascii="Times New Roman" w:hAnsi="Times New Roman"/>
              </w:rPr>
            </w:pPr>
            <w:r>
              <w:rPr>
                <w:rFonts w:ascii="Times New Roman" w:hAnsi="Times New Roman"/>
                <w:lang w:val="ky-KG"/>
              </w:rPr>
              <w:t>5</w:t>
            </w:r>
          </w:p>
        </w:tc>
        <w:tc>
          <w:tcPr>
            <w:tcW w:w="615" w:type="dxa"/>
            <w:shd w:val="clear" w:color="auto" w:fill="auto"/>
          </w:tcPr>
          <w:p w:rsidR="00BB0F0A" w:rsidRDefault="00BB0F0A">
            <w:pPr>
              <w:pStyle w:val="afa"/>
              <w:rPr>
                <w:rFonts w:ascii="Times New Roman" w:hAnsi="Times New Roman"/>
                <w:lang w:val="ky-KG"/>
              </w:rPr>
            </w:pPr>
          </w:p>
        </w:tc>
        <w:tc>
          <w:tcPr>
            <w:tcW w:w="537" w:type="dxa"/>
            <w:shd w:val="clear" w:color="auto" w:fill="DBE5F1"/>
          </w:tcPr>
          <w:p w:rsidR="00BB0F0A" w:rsidRDefault="009F230B">
            <w:pPr>
              <w:pStyle w:val="afa"/>
              <w:rPr>
                <w:rFonts w:ascii="Times New Roman" w:hAnsi="Times New Roman"/>
              </w:rPr>
            </w:pPr>
            <w:r>
              <w:rPr>
                <w:rFonts w:ascii="Times New Roman" w:hAnsi="Times New Roman"/>
                <w:lang w:val="ky-KG"/>
              </w:rPr>
              <w:t>1</w:t>
            </w:r>
          </w:p>
        </w:tc>
        <w:tc>
          <w:tcPr>
            <w:tcW w:w="293" w:type="dxa"/>
            <w:shd w:val="clear" w:color="auto" w:fill="auto"/>
          </w:tcPr>
          <w:p w:rsidR="00BB0F0A" w:rsidRDefault="009F230B">
            <w:pPr>
              <w:pStyle w:val="afa"/>
              <w:rPr>
                <w:rFonts w:ascii="Times New Roman" w:hAnsi="Times New Roman"/>
              </w:rPr>
            </w:pPr>
            <w:r>
              <w:rPr>
                <w:rFonts w:ascii="Times New Roman" w:hAnsi="Times New Roman"/>
              </w:rPr>
              <w:t>-</w:t>
            </w:r>
          </w:p>
        </w:tc>
        <w:tc>
          <w:tcPr>
            <w:tcW w:w="584" w:type="dxa"/>
            <w:shd w:val="clear" w:color="auto" w:fill="DBE5F1"/>
          </w:tcPr>
          <w:p w:rsidR="00BB0F0A" w:rsidRDefault="009F230B">
            <w:pPr>
              <w:pStyle w:val="afa"/>
              <w:rPr>
                <w:rFonts w:ascii="Times New Roman" w:hAnsi="Times New Roman"/>
              </w:rPr>
            </w:pPr>
            <w:r>
              <w:rPr>
                <w:rFonts w:ascii="Times New Roman" w:hAnsi="Times New Roman"/>
                <w:lang w:val="ky-KG"/>
              </w:rPr>
              <w:t>2</w:t>
            </w:r>
          </w:p>
        </w:tc>
        <w:tc>
          <w:tcPr>
            <w:tcW w:w="431" w:type="dxa"/>
            <w:shd w:val="clear" w:color="auto" w:fill="auto"/>
          </w:tcPr>
          <w:p w:rsidR="00BB0F0A" w:rsidRDefault="009F230B">
            <w:pPr>
              <w:pStyle w:val="afa"/>
              <w:rPr>
                <w:rFonts w:ascii="Times New Roman" w:hAnsi="Times New Roman"/>
                <w:lang w:val="ky-KG"/>
              </w:rPr>
            </w:pPr>
            <w:r>
              <w:rPr>
                <w:rFonts w:ascii="Times New Roman" w:hAnsi="Times New Roman"/>
                <w:lang w:val="ky-KG"/>
              </w:rPr>
              <w:t>-</w:t>
            </w:r>
          </w:p>
        </w:tc>
        <w:tc>
          <w:tcPr>
            <w:tcW w:w="44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0</w:t>
            </w:r>
          </w:p>
        </w:tc>
        <w:tc>
          <w:tcPr>
            <w:tcW w:w="662" w:type="dxa"/>
            <w:shd w:val="clear" w:color="auto" w:fill="auto"/>
          </w:tcPr>
          <w:p w:rsidR="00BB0F0A" w:rsidRDefault="009F230B">
            <w:pPr>
              <w:pStyle w:val="afa"/>
              <w:rPr>
                <w:rFonts w:ascii="Times New Roman" w:hAnsi="Times New Roman"/>
                <w:lang w:val="ky-KG"/>
              </w:rPr>
            </w:pPr>
            <w:r>
              <w:rPr>
                <w:rFonts w:ascii="Times New Roman" w:hAnsi="Times New Roman"/>
                <w:lang w:val="ky-KG"/>
              </w:rPr>
              <w:t>50</w:t>
            </w:r>
          </w:p>
        </w:tc>
        <w:tc>
          <w:tcPr>
            <w:tcW w:w="724" w:type="dxa"/>
            <w:shd w:val="clear" w:color="auto" w:fill="DBE5F1"/>
          </w:tcPr>
          <w:p w:rsidR="00BB0F0A" w:rsidRDefault="009F230B">
            <w:pPr>
              <w:pStyle w:val="afa"/>
              <w:rPr>
                <w:rFonts w:ascii="Times New Roman" w:hAnsi="Times New Roman"/>
                <w:lang w:val="ky-KG"/>
              </w:rPr>
            </w:pPr>
            <w:r>
              <w:rPr>
                <w:rFonts w:ascii="Times New Roman" w:hAnsi="Times New Roman"/>
                <w:bCs/>
                <w:lang w:val="ky-KG"/>
              </w:rPr>
              <w:t>42%</w:t>
            </w:r>
          </w:p>
        </w:tc>
        <w:tc>
          <w:tcPr>
            <w:tcW w:w="780" w:type="dxa"/>
            <w:shd w:val="clear" w:color="auto" w:fill="auto"/>
          </w:tcPr>
          <w:p w:rsidR="00BB0F0A" w:rsidRDefault="009F230B">
            <w:pPr>
              <w:pStyle w:val="afa"/>
              <w:rPr>
                <w:rFonts w:ascii="Times New Roman" w:hAnsi="Times New Roman"/>
                <w:lang w:val="ky-KG"/>
              </w:rPr>
            </w:pPr>
            <w:r>
              <w:rPr>
                <w:rFonts w:ascii="Times New Roman" w:hAnsi="Times New Roman"/>
                <w:b/>
                <w:bCs/>
                <w:lang w:val="ky-KG"/>
              </w:rPr>
              <w:t>35,3%</w:t>
            </w:r>
          </w:p>
        </w:tc>
        <w:tc>
          <w:tcPr>
            <w:tcW w:w="753" w:type="dxa"/>
          </w:tcPr>
          <w:p w:rsidR="00BB0F0A" w:rsidRDefault="009F230B">
            <w:pPr>
              <w:pStyle w:val="afa"/>
              <w:rPr>
                <w:rFonts w:ascii="Times New Roman" w:hAnsi="Times New Roman"/>
                <w:bCs/>
                <w:lang w:val="ky-KG"/>
              </w:rPr>
            </w:pPr>
            <w:r>
              <w:rPr>
                <w:rFonts w:ascii="Times New Roman" w:hAnsi="Times New Roman"/>
                <w:b/>
                <w:bCs/>
                <w:lang w:val="ky-KG"/>
              </w:rPr>
              <w:t>33,3%</w:t>
            </w:r>
          </w:p>
        </w:tc>
        <w:tc>
          <w:tcPr>
            <w:tcW w:w="732" w:type="dxa"/>
          </w:tcPr>
          <w:p w:rsidR="00BB0F0A" w:rsidRDefault="009F230B">
            <w:pPr>
              <w:pStyle w:val="afa"/>
              <w:rPr>
                <w:rFonts w:ascii="Times New Roman" w:hAnsi="Times New Roman"/>
                <w:b/>
                <w:bCs/>
              </w:rPr>
            </w:pPr>
            <w:r>
              <w:rPr>
                <w:rFonts w:ascii="Times New Roman" w:hAnsi="Times New Roman"/>
                <w:b/>
                <w:bCs/>
                <w:lang w:val="en-US"/>
              </w:rPr>
              <w:t>31</w:t>
            </w:r>
            <w:r>
              <w:rPr>
                <w:rFonts w:ascii="Times New Roman" w:hAnsi="Times New Roman"/>
                <w:b/>
                <w:bCs/>
              </w:rPr>
              <w:t>,</w:t>
            </w:r>
            <w:r>
              <w:rPr>
                <w:rFonts w:ascii="Times New Roman" w:hAnsi="Times New Roman"/>
                <w:b/>
                <w:bCs/>
                <w:lang w:val="en-US"/>
              </w:rPr>
              <w:t>3</w:t>
            </w:r>
            <w:r>
              <w:rPr>
                <w:rFonts w:ascii="Times New Roman" w:hAnsi="Times New Roman"/>
                <w:b/>
                <w:bCs/>
              </w:rPr>
              <w:t>%</w:t>
            </w:r>
          </w:p>
        </w:tc>
      </w:tr>
      <w:tr w:rsidR="00BB0F0A">
        <w:trPr>
          <w:trHeight w:val="249"/>
        </w:trPr>
        <w:tc>
          <w:tcPr>
            <w:tcW w:w="470" w:type="dxa"/>
            <w:shd w:val="clear" w:color="auto" w:fill="DBE5F1"/>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12</w:t>
            </w:r>
          </w:p>
        </w:tc>
        <w:tc>
          <w:tcPr>
            <w:tcW w:w="1780" w:type="dxa"/>
            <w:shd w:val="clear" w:color="auto" w:fill="DBE5F1"/>
          </w:tcPr>
          <w:p w:rsidR="00BB0F0A" w:rsidRDefault="009F230B">
            <w:pPr>
              <w:pStyle w:val="afa"/>
              <w:rPr>
                <w:rFonts w:ascii="Times New Roman" w:hAnsi="Times New Roman"/>
                <w:b/>
                <w:sz w:val="18"/>
                <w:szCs w:val="18"/>
                <w:lang w:val="ky-KG"/>
              </w:rPr>
            </w:pPr>
            <w:r>
              <w:rPr>
                <w:rFonts w:ascii="Times New Roman" w:hAnsi="Times New Roman"/>
                <w:b/>
                <w:sz w:val="18"/>
                <w:szCs w:val="18"/>
                <w:lang w:val="ky-KG"/>
              </w:rPr>
              <w:t>ДЕТСКАЯ ХИРУРГИЯ</w:t>
            </w:r>
          </w:p>
        </w:tc>
        <w:tc>
          <w:tcPr>
            <w:tcW w:w="720" w:type="dxa"/>
            <w:shd w:val="clear" w:color="auto" w:fill="DBE5F1"/>
          </w:tcPr>
          <w:p w:rsidR="00BB0F0A" w:rsidRDefault="009F230B">
            <w:pPr>
              <w:pStyle w:val="afa"/>
              <w:rPr>
                <w:rFonts w:ascii="Times New Roman" w:hAnsi="Times New Roman"/>
                <w:lang w:val="en-US"/>
              </w:rPr>
            </w:pPr>
            <w:r>
              <w:rPr>
                <w:rFonts w:ascii="Times New Roman" w:hAnsi="Times New Roman"/>
                <w:lang w:val="ky-KG"/>
              </w:rPr>
              <w:t>1</w:t>
            </w:r>
            <w:r>
              <w:rPr>
                <w:rFonts w:ascii="Times New Roman" w:hAnsi="Times New Roman"/>
                <w:lang w:val="en-US"/>
              </w:rPr>
              <w:t>2</w:t>
            </w:r>
          </w:p>
        </w:tc>
        <w:tc>
          <w:tcPr>
            <w:tcW w:w="660" w:type="dxa"/>
            <w:shd w:val="clear" w:color="auto" w:fill="DBE5F1"/>
          </w:tcPr>
          <w:p w:rsidR="00BB0F0A" w:rsidRDefault="009F230B">
            <w:pPr>
              <w:pStyle w:val="afa"/>
              <w:rPr>
                <w:rFonts w:ascii="Times New Roman" w:hAnsi="Times New Roman"/>
                <w:lang w:val="en-US"/>
              </w:rPr>
            </w:pPr>
            <w:r>
              <w:rPr>
                <w:rFonts w:ascii="Times New Roman" w:hAnsi="Times New Roman"/>
                <w:lang w:val="en-US"/>
              </w:rPr>
              <w:t>4</w:t>
            </w:r>
          </w:p>
        </w:tc>
        <w:tc>
          <w:tcPr>
            <w:tcW w:w="615" w:type="dxa"/>
            <w:shd w:val="clear" w:color="auto" w:fill="DBE5F1"/>
          </w:tcPr>
          <w:p w:rsidR="00BB0F0A" w:rsidRDefault="009F230B">
            <w:pPr>
              <w:pStyle w:val="afa"/>
              <w:rPr>
                <w:rFonts w:ascii="Times New Roman" w:hAnsi="Times New Roman"/>
              </w:rPr>
            </w:pPr>
            <w:r>
              <w:rPr>
                <w:rFonts w:ascii="Times New Roman" w:hAnsi="Times New Roman"/>
              </w:rPr>
              <w:t>1</w:t>
            </w:r>
          </w:p>
        </w:tc>
        <w:tc>
          <w:tcPr>
            <w:tcW w:w="537" w:type="dxa"/>
            <w:shd w:val="clear" w:color="auto" w:fill="DBE5F1"/>
          </w:tcPr>
          <w:p w:rsidR="00BB0F0A" w:rsidRDefault="009F230B">
            <w:pPr>
              <w:pStyle w:val="afa"/>
              <w:rPr>
                <w:rFonts w:ascii="Times New Roman" w:hAnsi="Times New Roman"/>
              </w:rPr>
            </w:pPr>
            <w:r>
              <w:rPr>
                <w:rFonts w:ascii="Times New Roman" w:hAnsi="Times New Roman"/>
              </w:rPr>
              <w:t>4</w:t>
            </w:r>
          </w:p>
        </w:tc>
        <w:tc>
          <w:tcPr>
            <w:tcW w:w="293" w:type="dxa"/>
            <w:shd w:val="clear" w:color="auto" w:fill="DBE5F1"/>
          </w:tcPr>
          <w:p w:rsidR="00BB0F0A" w:rsidRDefault="009F230B">
            <w:pPr>
              <w:pStyle w:val="afa"/>
              <w:rPr>
                <w:rFonts w:ascii="Times New Roman" w:hAnsi="Times New Roman"/>
              </w:rPr>
            </w:pPr>
            <w:r>
              <w:rPr>
                <w:rFonts w:ascii="Times New Roman" w:hAnsi="Times New Roman"/>
              </w:rPr>
              <w:t>-</w:t>
            </w:r>
          </w:p>
        </w:tc>
        <w:tc>
          <w:tcPr>
            <w:tcW w:w="58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2</w:t>
            </w:r>
          </w:p>
        </w:tc>
        <w:tc>
          <w:tcPr>
            <w:tcW w:w="431" w:type="dxa"/>
            <w:shd w:val="clear" w:color="auto" w:fill="DBE5F1"/>
          </w:tcPr>
          <w:p w:rsidR="00BB0F0A" w:rsidRDefault="009F230B">
            <w:pPr>
              <w:pStyle w:val="afa"/>
              <w:rPr>
                <w:rFonts w:ascii="Times New Roman" w:hAnsi="Times New Roman"/>
                <w:lang w:val="ky-KG"/>
              </w:rPr>
            </w:pPr>
            <w:r>
              <w:rPr>
                <w:rFonts w:ascii="Times New Roman" w:hAnsi="Times New Roman"/>
                <w:lang w:val="ky-KG"/>
              </w:rPr>
              <w:t>-</w:t>
            </w:r>
          </w:p>
        </w:tc>
        <w:tc>
          <w:tcPr>
            <w:tcW w:w="44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1</w:t>
            </w:r>
          </w:p>
        </w:tc>
        <w:tc>
          <w:tcPr>
            <w:tcW w:w="662" w:type="dxa"/>
            <w:shd w:val="clear" w:color="auto" w:fill="DBE5F1"/>
          </w:tcPr>
          <w:p w:rsidR="00BB0F0A" w:rsidRDefault="009F230B">
            <w:pPr>
              <w:pStyle w:val="afa"/>
              <w:rPr>
                <w:rFonts w:ascii="Times New Roman" w:hAnsi="Times New Roman"/>
                <w:lang w:val="ky-KG"/>
              </w:rPr>
            </w:pPr>
            <w:r>
              <w:rPr>
                <w:rFonts w:ascii="Times New Roman" w:hAnsi="Times New Roman"/>
                <w:lang w:val="ky-KG"/>
              </w:rPr>
              <w:t>46,3</w:t>
            </w:r>
          </w:p>
        </w:tc>
        <w:tc>
          <w:tcPr>
            <w:tcW w:w="724" w:type="dxa"/>
            <w:shd w:val="clear" w:color="auto" w:fill="DBE5F1"/>
          </w:tcPr>
          <w:p w:rsidR="00BB0F0A" w:rsidRDefault="009F230B">
            <w:pPr>
              <w:pStyle w:val="afa"/>
              <w:rPr>
                <w:rFonts w:ascii="Times New Roman" w:hAnsi="Times New Roman"/>
                <w:lang w:val="ky-KG"/>
              </w:rPr>
            </w:pPr>
            <w:r>
              <w:rPr>
                <w:rFonts w:ascii="Times New Roman" w:hAnsi="Times New Roman"/>
                <w:b/>
                <w:bCs/>
                <w:lang w:val="ky-KG"/>
              </w:rPr>
              <w:t>37,5%</w:t>
            </w:r>
          </w:p>
        </w:tc>
        <w:tc>
          <w:tcPr>
            <w:tcW w:w="780" w:type="dxa"/>
            <w:shd w:val="clear" w:color="auto" w:fill="DBE5F1"/>
          </w:tcPr>
          <w:p w:rsidR="00BB0F0A" w:rsidRDefault="009F230B">
            <w:pPr>
              <w:pStyle w:val="afa"/>
              <w:rPr>
                <w:rFonts w:ascii="Times New Roman" w:hAnsi="Times New Roman"/>
                <w:lang w:val="ky-KG"/>
              </w:rPr>
            </w:pPr>
            <w:r>
              <w:rPr>
                <w:rFonts w:ascii="Times New Roman" w:hAnsi="Times New Roman"/>
                <w:b/>
                <w:bCs/>
                <w:lang w:val="ky-KG"/>
              </w:rPr>
              <w:t>35,3%</w:t>
            </w:r>
          </w:p>
        </w:tc>
        <w:tc>
          <w:tcPr>
            <w:tcW w:w="753" w:type="dxa"/>
            <w:shd w:val="clear" w:color="auto" w:fill="DBE5F1"/>
          </w:tcPr>
          <w:p w:rsidR="00BB0F0A" w:rsidRDefault="009F230B">
            <w:pPr>
              <w:pStyle w:val="afa"/>
              <w:rPr>
                <w:rFonts w:ascii="Times New Roman" w:hAnsi="Times New Roman"/>
                <w:b/>
                <w:bCs/>
                <w:lang w:val="ky-KG"/>
              </w:rPr>
            </w:pPr>
            <w:r>
              <w:rPr>
                <w:rFonts w:ascii="Times New Roman" w:hAnsi="Times New Roman"/>
                <w:b/>
                <w:bCs/>
                <w:lang w:val="ky-KG"/>
              </w:rPr>
              <w:t>42,8%</w:t>
            </w:r>
          </w:p>
        </w:tc>
        <w:tc>
          <w:tcPr>
            <w:tcW w:w="732" w:type="dxa"/>
            <w:shd w:val="clear" w:color="auto" w:fill="DBE5F1"/>
          </w:tcPr>
          <w:p w:rsidR="00BB0F0A" w:rsidRDefault="009F230B">
            <w:pPr>
              <w:pStyle w:val="afa"/>
              <w:rPr>
                <w:rFonts w:ascii="Times New Roman" w:hAnsi="Times New Roman"/>
                <w:b/>
                <w:bCs/>
                <w:lang w:val="en-US"/>
              </w:rPr>
            </w:pPr>
            <w:r>
              <w:rPr>
                <w:rFonts w:ascii="Times New Roman" w:hAnsi="Times New Roman"/>
                <w:b/>
                <w:bCs/>
                <w:lang w:val="en-US"/>
              </w:rPr>
              <w:t>41</w:t>
            </w:r>
            <w:r>
              <w:rPr>
                <w:rFonts w:ascii="Times New Roman" w:hAnsi="Times New Roman"/>
                <w:b/>
                <w:bCs/>
              </w:rPr>
              <w:t>,</w:t>
            </w:r>
            <w:r>
              <w:rPr>
                <w:rFonts w:ascii="Times New Roman" w:hAnsi="Times New Roman"/>
                <w:b/>
                <w:bCs/>
                <w:lang w:val="en-US"/>
              </w:rPr>
              <w:t>6%</w:t>
            </w:r>
          </w:p>
        </w:tc>
      </w:tr>
      <w:tr w:rsidR="00BB0F0A">
        <w:trPr>
          <w:trHeight w:val="387"/>
        </w:trPr>
        <w:tc>
          <w:tcPr>
            <w:tcW w:w="470" w:type="dxa"/>
            <w:shd w:val="clear" w:color="auto" w:fill="auto"/>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13</w:t>
            </w:r>
          </w:p>
        </w:tc>
        <w:tc>
          <w:tcPr>
            <w:tcW w:w="1780" w:type="dxa"/>
            <w:shd w:val="clear" w:color="auto" w:fill="DBE5F1"/>
          </w:tcPr>
          <w:p w:rsidR="00BB0F0A" w:rsidRDefault="009F230B">
            <w:pPr>
              <w:pStyle w:val="afa"/>
              <w:rPr>
                <w:rFonts w:ascii="Times New Roman" w:hAnsi="Times New Roman"/>
                <w:b/>
                <w:sz w:val="18"/>
                <w:szCs w:val="18"/>
                <w:lang w:val="ky-KG"/>
              </w:rPr>
            </w:pPr>
            <w:r>
              <w:rPr>
                <w:rFonts w:ascii="Times New Roman" w:hAnsi="Times New Roman"/>
                <w:b/>
                <w:sz w:val="18"/>
                <w:szCs w:val="18"/>
                <w:lang w:val="ky-KG"/>
              </w:rPr>
              <w:t>ОНК.ОФТАЛЬМ.ОТОРИН.</w:t>
            </w:r>
          </w:p>
        </w:tc>
        <w:tc>
          <w:tcPr>
            <w:tcW w:w="720" w:type="dxa"/>
            <w:shd w:val="clear" w:color="auto" w:fill="auto"/>
          </w:tcPr>
          <w:p w:rsidR="00BB0F0A" w:rsidRDefault="009F230B">
            <w:pPr>
              <w:pStyle w:val="afa"/>
              <w:rPr>
                <w:rFonts w:ascii="Times New Roman" w:hAnsi="Times New Roman"/>
                <w:lang w:val="ky-KG"/>
              </w:rPr>
            </w:pPr>
            <w:r>
              <w:rPr>
                <w:rFonts w:ascii="Times New Roman" w:hAnsi="Times New Roman"/>
                <w:lang w:val="ky-KG"/>
              </w:rPr>
              <w:t>10</w:t>
            </w:r>
          </w:p>
        </w:tc>
        <w:tc>
          <w:tcPr>
            <w:tcW w:w="660" w:type="dxa"/>
            <w:shd w:val="clear" w:color="auto" w:fill="DBE5F1"/>
          </w:tcPr>
          <w:p w:rsidR="00BB0F0A" w:rsidRDefault="009F230B">
            <w:pPr>
              <w:pStyle w:val="afa"/>
              <w:rPr>
                <w:rFonts w:ascii="Times New Roman" w:hAnsi="Times New Roman"/>
                <w:lang w:val="ky-KG"/>
              </w:rPr>
            </w:pPr>
            <w:r>
              <w:rPr>
                <w:rFonts w:ascii="Times New Roman" w:hAnsi="Times New Roman"/>
                <w:lang w:val="ky-KG"/>
              </w:rPr>
              <w:t>4</w:t>
            </w:r>
          </w:p>
        </w:tc>
        <w:tc>
          <w:tcPr>
            <w:tcW w:w="615" w:type="dxa"/>
            <w:shd w:val="clear" w:color="auto" w:fill="auto"/>
          </w:tcPr>
          <w:p w:rsidR="00BB0F0A" w:rsidRDefault="009F230B">
            <w:pPr>
              <w:pStyle w:val="afa"/>
              <w:rPr>
                <w:rFonts w:ascii="Times New Roman" w:hAnsi="Times New Roman"/>
                <w:lang w:val="ky-KG"/>
              </w:rPr>
            </w:pPr>
            <w:r>
              <w:rPr>
                <w:rFonts w:ascii="Times New Roman" w:hAnsi="Times New Roman"/>
                <w:lang w:val="ky-KG"/>
              </w:rPr>
              <w:t>-</w:t>
            </w:r>
          </w:p>
        </w:tc>
        <w:tc>
          <w:tcPr>
            <w:tcW w:w="537" w:type="dxa"/>
            <w:shd w:val="clear" w:color="auto" w:fill="DBE5F1"/>
          </w:tcPr>
          <w:p w:rsidR="00BB0F0A" w:rsidRDefault="009F230B">
            <w:pPr>
              <w:pStyle w:val="afa"/>
              <w:rPr>
                <w:rFonts w:ascii="Times New Roman" w:hAnsi="Times New Roman"/>
              </w:rPr>
            </w:pPr>
            <w:r>
              <w:rPr>
                <w:rFonts w:ascii="Times New Roman" w:hAnsi="Times New Roman"/>
                <w:lang w:val="ky-KG"/>
              </w:rPr>
              <w:t>4</w:t>
            </w:r>
          </w:p>
        </w:tc>
        <w:tc>
          <w:tcPr>
            <w:tcW w:w="293" w:type="dxa"/>
            <w:shd w:val="clear" w:color="auto" w:fill="auto"/>
          </w:tcPr>
          <w:p w:rsidR="00BB0F0A" w:rsidRDefault="00BB0F0A">
            <w:pPr>
              <w:pStyle w:val="afa"/>
              <w:rPr>
                <w:rFonts w:ascii="Times New Roman" w:hAnsi="Times New Roman"/>
              </w:rPr>
            </w:pPr>
          </w:p>
        </w:tc>
        <w:tc>
          <w:tcPr>
            <w:tcW w:w="58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3</w:t>
            </w:r>
          </w:p>
        </w:tc>
        <w:tc>
          <w:tcPr>
            <w:tcW w:w="431" w:type="dxa"/>
            <w:shd w:val="clear" w:color="auto" w:fill="auto"/>
          </w:tcPr>
          <w:p w:rsidR="00BB0F0A" w:rsidRDefault="009F230B">
            <w:pPr>
              <w:pStyle w:val="afa"/>
              <w:rPr>
                <w:rFonts w:ascii="Times New Roman" w:hAnsi="Times New Roman"/>
                <w:lang w:val="ky-KG"/>
              </w:rPr>
            </w:pPr>
            <w:r>
              <w:rPr>
                <w:rFonts w:ascii="Times New Roman" w:hAnsi="Times New Roman"/>
                <w:lang w:val="ky-KG"/>
              </w:rPr>
              <w:t>-</w:t>
            </w:r>
          </w:p>
        </w:tc>
        <w:tc>
          <w:tcPr>
            <w:tcW w:w="44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w:t>
            </w:r>
          </w:p>
        </w:tc>
        <w:tc>
          <w:tcPr>
            <w:tcW w:w="662" w:type="dxa"/>
            <w:shd w:val="clear" w:color="auto" w:fill="auto"/>
          </w:tcPr>
          <w:p w:rsidR="00BB0F0A" w:rsidRDefault="009F230B">
            <w:pPr>
              <w:pStyle w:val="afa"/>
              <w:rPr>
                <w:rFonts w:ascii="Times New Roman" w:hAnsi="Times New Roman"/>
              </w:rPr>
            </w:pPr>
            <w:r>
              <w:rPr>
                <w:rFonts w:ascii="Times New Roman" w:hAnsi="Times New Roman"/>
              </w:rPr>
              <w:t>49,8</w:t>
            </w:r>
          </w:p>
        </w:tc>
        <w:tc>
          <w:tcPr>
            <w:tcW w:w="724" w:type="dxa"/>
            <w:shd w:val="clear" w:color="auto" w:fill="DBE5F1"/>
          </w:tcPr>
          <w:p w:rsidR="00BB0F0A" w:rsidRDefault="009F230B">
            <w:pPr>
              <w:pStyle w:val="afa"/>
              <w:rPr>
                <w:rFonts w:ascii="Times New Roman" w:hAnsi="Times New Roman"/>
                <w:lang w:val="ky-KG"/>
              </w:rPr>
            </w:pPr>
            <w:r>
              <w:rPr>
                <w:rFonts w:ascii="Times New Roman" w:hAnsi="Times New Roman"/>
                <w:b/>
                <w:bCs/>
                <w:lang w:val="ky-KG"/>
              </w:rPr>
              <w:t>36,4%</w:t>
            </w:r>
          </w:p>
        </w:tc>
        <w:tc>
          <w:tcPr>
            <w:tcW w:w="780" w:type="dxa"/>
          </w:tcPr>
          <w:p w:rsidR="00BB0F0A" w:rsidRDefault="009F230B">
            <w:pPr>
              <w:pStyle w:val="afa"/>
              <w:rPr>
                <w:rFonts w:ascii="Times New Roman" w:hAnsi="Times New Roman"/>
                <w:lang w:val="ky-KG"/>
              </w:rPr>
            </w:pPr>
            <w:r>
              <w:rPr>
                <w:rFonts w:ascii="Times New Roman" w:hAnsi="Times New Roman"/>
                <w:b/>
                <w:bCs/>
                <w:lang w:val="ky-KG"/>
              </w:rPr>
              <w:t>40,0%</w:t>
            </w:r>
          </w:p>
        </w:tc>
        <w:tc>
          <w:tcPr>
            <w:tcW w:w="753" w:type="dxa"/>
            <w:shd w:val="clear" w:color="auto" w:fill="auto"/>
          </w:tcPr>
          <w:p w:rsidR="00BB0F0A" w:rsidRDefault="009F230B">
            <w:pPr>
              <w:pStyle w:val="afa"/>
              <w:rPr>
                <w:rFonts w:ascii="Times New Roman" w:hAnsi="Times New Roman"/>
                <w:b/>
                <w:bCs/>
                <w:lang w:val="ky-KG"/>
              </w:rPr>
            </w:pPr>
            <w:r>
              <w:rPr>
                <w:rFonts w:ascii="Times New Roman" w:hAnsi="Times New Roman"/>
                <w:b/>
                <w:bCs/>
                <w:lang w:val="ky-KG"/>
              </w:rPr>
              <w:t>40,0%</w:t>
            </w:r>
          </w:p>
        </w:tc>
        <w:tc>
          <w:tcPr>
            <w:tcW w:w="732" w:type="dxa"/>
            <w:shd w:val="clear" w:color="auto" w:fill="auto"/>
          </w:tcPr>
          <w:p w:rsidR="00BB0F0A" w:rsidRDefault="009F230B">
            <w:pPr>
              <w:pStyle w:val="afa"/>
              <w:rPr>
                <w:rFonts w:ascii="Times New Roman" w:hAnsi="Times New Roman"/>
                <w:b/>
                <w:bCs/>
                <w:lang w:val="en-US"/>
              </w:rPr>
            </w:pPr>
            <w:r>
              <w:rPr>
                <w:rFonts w:ascii="Times New Roman" w:hAnsi="Times New Roman"/>
                <w:b/>
                <w:bCs/>
                <w:lang w:val="en-US"/>
              </w:rPr>
              <w:t>40</w:t>
            </w:r>
            <w:r>
              <w:rPr>
                <w:rFonts w:ascii="Times New Roman" w:hAnsi="Times New Roman"/>
                <w:b/>
                <w:bCs/>
              </w:rPr>
              <w:t>,</w:t>
            </w:r>
            <w:r>
              <w:rPr>
                <w:rFonts w:ascii="Times New Roman" w:hAnsi="Times New Roman"/>
                <w:b/>
                <w:bCs/>
                <w:lang w:val="en-US"/>
              </w:rPr>
              <w:t>0%</w:t>
            </w:r>
          </w:p>
        </w:tc>
      </w:tr>
      <w:tr w:rsidR="00BB0F0A">
        <w:trPr>
          <w:trHeight w:val="352"/>
        </w:trPr>
        <w:tc>
          <w:tcPr>
            <w:tcW w:w="470" w:type="dxa"/>
            <w:shd w:val="clear" w:color="auto" w:fill="DBE5F1"/>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14</w:t>
            </w:r>
          </w:p>
        </w:tc>
        <w:tc>
          <w:tcPr>
            <w:tcW w:w="1780" w:type="dxa"/>
            <w:shd w:val="clear" w:color="auto" w:fill="DBE5F1"/>
          </w:tcPr>
          <w:p w:rsidR="00BB0F0A" w:rsidRDefault="009F230B">
            <w:pPr>
              <w:pStyle w:val="afa"/>
              <w:rPr>
                <w:rFonts w:ascii="Times New Roman" w:hAnsi="Times New Roman"/>
                <w:b/>
                <w:sz w:val="18"/>
                <w:szCs w:val="18"/>
                <w:lang w:val="ky-KG"/>
              </w:rPr>
            </w:pPr>
            <w:r>
              <w:rPr>
                <w:rFonts w:ascii="Times New Roman" w:hAnsi="Times New Roman"/>
                <w:b/>
                <w:sz w:val="18"/>
                <w:szCs w:val="18"/>
                <w:lang w:val="ky-KG"/>
              </w:rPr>
              <w:t xml:space="preserve">ТАБИГЫЙ ИЛИМДЕР </w:t>
            </w:r>
          </w:p>
        </w:tc>
        <w:tc>
          <w:tcPr>
            <w:tcW w:w="720" w:type="dxa"/>
            <w:shd w:val="clear" w:color="auto" w:fill="DBE5F1"/>
          </w:tcPr>
          <w:p w:rsidR="00BB0F0A" w:rsidRDefault="009F230B">
            <w:pPr>
              <w:pStyle w:val="afa"/>
              <w:rPr>
                <w:rFonts w:ascii="Times New Roman" w:hAnsi="Times New Roman"/>
                <w:lang w:val="en-US"/>
              </w:rPr>
            </w:pPr>
            <w:r>
              <w:rPr>
                <w:rFonts w:ascii="Times New Roman" w:hAnsi="Times New Roman"/>
                <w:lang w:val="en-US"/>
              </w:rPr>
              <w:t>24</w:t>
            </w:r>
          </w:p>
        </w:tc>
        <w:tc>
          <w:tcPr>
            <w:tcW w:w="660" w:type="dxa"/>
            <w:shd w:val="clear" w:color="auto" w:fill="DBE5F1"/>
          </w:tcPr>
          <w:p w:rsidR="00BB0F0A" w:rsidRDefault="009F230B">
            <w:pPr>
              <w:pStyle w:val="afa"/>
              <w:rPr>
                <w:rFonts w:ascii="Times New Roman" w:hAnsi="Times New Roman"/>
                <w:lang w:val="en-US"/>
              </w:rPr>
            </w:pPr>
            <w:r>
              <w:rPr>
                <w:rFonts w:ascii="Times New Roman" w:hAnsi="Times New Roman"/>
                <w:lang w:val="en-US"/>
              </w:rPr>
              <w:t>7</w:t>
            </w:r>
          </w:p>
        </w:tc>
        <w:tc>
          <w:tcPr>
            <w:tcW w:w="615" w:type="dxa"/>
            <w:shd w:val="clear" w:color="auto" w:fill="DBE5F1"/>
          </w:tcPr>
          <w:p w:rsidR="00BB0F0A" w:rsidRDefault="009F230B">
            <w:pPr>
              <w:pStyle w:val="afa"/>
              <w:rPr>
                <w:rFonts w:ascii="Times New Roman" w:hAnsi="Times New Roman"/>
                <w:lang w:val="ky-KG"/>
              </w:rPr>
            </w:pPr>
            <w:r>
              <w:rPr>
                <w:rFonts w:ascii="Times New Roman" w:hAnsi="Times New Roman"/>
              </w:rPr>
              <w:t>1</w:t>
            </w:r>
          </w:p>
        </w:tc>
        <w:tc>
          <w:tcPr>
            <w:tcW w:w="537" w:type="dxa"/>
            <w:shd w:val="clear" w:color="auto" w:fill="DBE5F1"/>
          </w:tcPr>
          <w:p w:rsidR="00BB0F0A" w:rsidRDefault="009F230B">
            <w:pPr>
              <w:pStyle w:val="afa"/>
              <w:rPr>
                <w:rFonts w:ascii="Times New Roman" w:hAnsi="Times New Roman"/>
              </w:rPr>
            </w:pPr>
            <w:r>
              <w:rPr>
                <w:rFonts w:ascii="Times New Roman" w:hAnsi="Times New Roman"/>
              </w:rPr>
              <w:t>-</w:t>
            </w:r>
          </w:p>
        </w:tc>
        <w:tc>
          <w:tcPr>
            <w:tcW w:w="293" w:type="dxa"/>
            <w:shd w:val="clear" w:color="auto" w:fill="DBE5F1"/>
          </w:tcPr>
          <w:p w:rsidR="00BB0F0A" w:rsidRDefault="00BB0F0A">
            <w:pPr>
              <w:pStyle w:val="afa"/>
              <w:rPr>
                <w:rFonts w:ascii="Times New Roman" w:hAnsi="Times New Roman"/>
                <w:lang w:val="ky-KG"/>
              </w:rPr>
            </w:pPr>
          </w:p>
        </w:tc>
        <w:tc>
          <w:tcPr>
            <w:tcW w:w="584" w:type="dxa"/>
            <w:shd w:val="clear" w:color="auto" w:fill="DBE5F1"/>
          </w:tcPr>
          <w:p w:rsidR="00BB0F0A" w:rsidRDefault="009F230B">
            <w:pPr>
              <w:pStyle w:val="afa"/>
              <w:rPr>
                <w:rFonts w:ascii="Times New Roman" w:hAnsi="Times New Roman"/>
                <w:lang w:val="ky-KG"/>
              </w:rPr>
            </w:pPr>
            <w:r>
              <w:rPr>
                <w:rFonts w:ascii="Times New Roman" w:hAnsi="Times New Roman"/>
                <w:lang w:val="en-US"/>
              </w:rPr>
              <w:t>5</w:t>
            </w:r>
          </w:p>
        </w:tc>
        <w:tc>
          <w:tcPr>
            <w:tcW w:w="431" w:type="dxa"/>
            <w:shd w:val="clear" w:color="auto" w:fill="DBE5F1"/>
          </w:tcPr>
          <w:p w:rsidR="00BB0F0A" w:rsidRDefault="00BB0F0A">
            <w:pPr>
              <w:pStyle w:val="afa"/>
              <w:rPr>
                <w:rFonts w:ascii="Times New Roman" w:hAnsi="Times New Roman"/>
                <w:lang w:val="ky-KG"/>
              </w:rPr>
            </w:pPr>
          </w:p>
        </w:tc>
        <w:tc>
          <w:tcPr>
            <w:tcW w:w="44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w:t>
            </w:r>
          </w:p>
        </w:tc>
        <w:tc>
          <w:tcPr>
            <w:tcW w:w="662" w:type="dxa"/>
            <w:shd w:val="clear" w:color="auto" w:fill="DBE5F1"/>
          </w:tcPr>
          <w:p w:rsidR="00BB0F0A" w:rsidRDefault="009F230B">
            <w:pPr>
              <w:pStyle w:val="afa"/>
              <w:rPr>
                <w:rFonts w:ascii="Times New Roman" w:hAnsi="Times New Roman"/>
                <w:lang w:val="ky-KG"/>
              </w:rPr>
            </w:pPr>
            <w:r>
              <w:rPr>
                <w:rFonts w:ascii="Times New Roman" w:hAnsi="Times New Roman"/>
                <w:lang w:val="ky-KG"/>
              </w:rPr>
              <w:t>48</w:t>
            </w:r>
          </w:p>
        </w:tc>
        <w:tc>
          <w:tcPr>
            <w:tcW w:w="724" w:type="dxa"/>
            <w:shd w:val="clear" w:color="auto" w:fill="DBE5F1"/>
          </w:tcPr>
          <w:p w:rsidR="00BB0F0A" w:rsidRDefault="009F230B">
            <w:pPr>
              <w:pStyle w:val="afa"/>
              <w:rPr>
                <w:rFonts w:ascii="Times New Roman" w:hAnsi="Times New Roman"/>
                <w:lang w:val="ky-KG"/>
              </w:rPr>
            </w:pPr>
            <w:r>
              <w:rPr>
                <w:rFonts w:ascii="Times New Roman" w:hAnsi="Times New Roman"/>
                <w:b/>
                <w:bCs/>
                <w:lang w:val="ky-KG"/>
              </w:rPr>
              <w:t>35,7%</w:t>
            </w:r>
          </w:p>
        </w:tc>
        <w:tc>
          <w:tcPr>
            <w:tcW w:w="780" w:type="dxa"/>
            <w:shd w:val="clear" w:color="auto" w:fill="DBE5F1"/>
          </w:tcPr>
          <w:p w:rsidR="00BB0F0A" w:rsidRDefault="009F230B">
            <w:pPr>
              <w:pStyle w:val="afa"/>
              <w:rPr>
                <w:rFonts w:ascii="Times New Roman" w:hAnsi="Times New Roman"/>
                <w:lang w:val="ky-KG"/>
              </w:rPr>
            </w:pPr>
            <w:r>
              <w:rPr>
                <w:rFonts w:ascii="Times New Roman" w:hAnsi="Times New Roman"/>
                <w:b/>
                <w:bCs/>
                <w:color w:val="FF0000"/>
                <w:lang w:val="ky-KG"/>
              </w:rPr>
              <w:t>61,54%</w:t>
            </w:r>
          </w:p>
        </w:tc>
        <w:tc>
          <w:tcPr>
            <w:tcW w:w="753" w:type="dxa"/>
            <w:shd w:val="clear" w:color="auto" w:fill="DBE5F1"/>
          </w:tcPr>
          <w:p w:rsidR="00BB0F0A" w:rsidRDefault="009F230B">
            <w:pPr>
              <w:pStyle w:val="afa"/>
              <w:rPr>
                <w:rFonts w:ascii="Times New Roman" w:hAnsi="Times New Roman"/>
                <w:b/>
                <w:bCs/>
                <w:lang w:val="ky-KG"/>
              </w:rPr>
            </w:pPr>
            <w:r>
              <w:rPr>
                <w:rFonts w:ascii="Times New Roman" w:hAnsi="Times New Roman"/>
                <w:b/>
                <w:bCs/>
                <w:color w:val="FF0000"/>
                <w:lang w:val="ky-KG"/>
              </w:rPr>
              <w:t>61,54%</w:t>
            </w:r>
          </w:p>
        </w:tc>
        <w:tc>
          <w:tcPr>
            <w:tcW w:w="732" w:type="dxa"/>
            <w:shd w:val="clear" w:color="auto" w:fill="DBE5F1"/>
          </w:tcPr>
          <w:p w:rsidR="00BB0F0A" w:rsidRDefault="009F230B">
            <w:pPr>
              <w:pStyle w:val="afa"/>
              <w:rPr>
                <w:rFonts w:ascii="Times New Roman" w:hAnsi="Times New Roman"/>
                <w:b/>
                <w:bCs/>
                <w:color w:val="FF0000"/>
                <w:lang w:val="ky-KG"/>
              </w:rPr>
            </w:pPr>
            <w:r>
              <w:rPr>
                <w:rFonts w:ascii="Times New Roman" w:hAnsi="Times New Roman"/>
                <w:b/>
                <w:bCs/>
                <w:lang w:val="en-US"/>
              </w:rPr>
              <w:t>33</w:t>
            </w:r>
            <w:r>
              <w:rPr>
                <w:rFonts w:ascii="Times New Roman" w:hAnsi="Times New Roman"/>
                <w:b/>
                <w:bCs/>
                <w:lang w:val="ky-KG"/>
              </w:rPr>
              <w:t>,</w:t>
            </w:r>
            <w:r>
              <w:rPr>
                <w:rFonts w:ascii="Times New Roman" w:hAnsi="Times New Roman"/>
                <w:b/>
                <w:bCs/>
                <w:lang w:val="en-US"/>
              </w:rPr>
              <w:t>3</w:t>
            </w:r>
            <w:r>
              <w:rPr>
                <w:rFonts w:ascii="Times New Roman" w:hAnsi="Times New Roman"/>
                <w:b/>
                <w:bCs/>
                <w:lang w:val="ky-KG"/>
              </w:rPr>
              <w:t>%</w:t>
            </w:r>
          </w:p>
        </w:tc>
      </w:tr>
      <w:tr w:rsidR="00BB0F0A">
        <w:trPr>
          <w:trHeight w:val="396"/>
        </w:trPr>
        <w:tc>
          <w:tcPr>
            <w:tcW w:w="470" w:type="dxa"/>
            <w:shd w:val="clear" w:color="auto" w:fill="auto"/>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15</w:t>
            </w:r>
          </w:p>
        </w:tc>
        <w:tc>
          <w:tcPr>
            <w:tcW w:w="1780" w:type="dxa"/>
            <w:shd w:val="clear" w:color="auto" w:fill="DBE5F1"/>
          </w:tcPr>
          <w:p w:rsidR="00BB0F0A" w:rsidRDefault="009F230B">
            <w:pPr>
              <w:pStyle w:val="afa"/>
              <w:rPr>
                <w:rFonts w:ascii="Times New Roman" w:hAnsi="Times New Roman"/>
                <w:b/>
                <w:sz w:val="18"/>
                <w:szCs w:val="18"/>
              </w:rPr>
            </w:pPr>
            <w:r>
              <w:rPr>
                <w:rFonts w:ascii="Times New Roman" w:hAnsi="Times New Roman"/>
                <w:b/>
                <w:sz w:val="18"/>
                <w:szCs w:val="18"/>
                <w:lang w:val="ky-KG"/>
              </w:rPr>
              <w:t>ТЕРСТОМ.ОРТОСТОМ</w:t>
            </w:r>
          </w:p>
        </w:tc>
        <w:tc>
          <w:tcPr>
            <w:tcW w:w="720" w:type="dxa"/>
            <w:shd w:val="clear" w:color="auto" w:fill="auto"/>
          </w:tcPr>
          <w:p w:rsidR="00BB0F0A" w:rsidRDefault="009F230B">
            <w:pPr>
              <w:pStyle w:val="afa"/>
              <w:rPr>
                <w:rFonts w:ascii="Times New Roman" w:hAnsi="Times New Roman"/>
                <w:lang w:val="en-US"/>
              </w:rPr>
            </w:pPr>
            <w:r>
              <w:rPr>
                <w:rFonts w:ascii="Times New Roman" w:hAnsi="Times New Roman"/>
                <w:lang w:val="ky-KG"/>
              </w:rPr>
              <w:t>1</w:t>
            </w:r>
            <w:r>
              <w:rPr>
                <w:rFonts w:ascii="Times New Roman" w:hAnsi="Times New Roman"/>
                <w:lang w:val="en-US"/>
              </w:rPr>
              <w:t>9</w:t>
            </w:r>
          </w:p>
        </w:tc>
        <w:tc>
          <w:tcPr>
            <w:tcW w:w="660" w:type="dxa"/>
            <w:shd w:val="clear" w:color="auto" w:fill="DBE5F1"/>
          </w:tcPr>
          <w:p w:rsidR="00BB0F0A" w:rsidRDefault="009F230B">
            <w:pPr>
              <w:pStyle w:val="afa"/>
              <w:rPr>
                <w:rFonts w:ascii="Times New Roman" w:hAnsi="Times New Roman"/>
                <w:lang w:val="ky-KG"/>
              </w:rPr>
            </w:pPr>
            <w:r>
              <w:rPr>
                <w:rFonts w:ascii="Times New Roman" w:hAnsi="Times New Roman"/>
              </w:rPr>
              <w:t>3</w:t>
            </w:r>
          </w:p>
        </w:tc>
        <w:tc>
          <w:tcPr>
            <w:tcW w:w="615" w:type="dxa"/>
            <w:shd w:val="clear" w:color="auto" w:fill="auto"/>
          </w:tcPr>
          <w:p w:rsidR="00BB0F0A" w:rsidRDefault="009F230B">
            <w:pPr>
              <w:pStyle w:val="afa"/>
              <w:rPr>
                <w:rFonts w:ascii="Times New Roman" w:hAnsi="Times New Roman"/>
              </w:rPr>
            </w:pPr>
            <w:r>
              <w:rPr>
                <w:rFonts w:ascii="Times New Roman" w:hAnsi="Times New Roman"/>
              </w:rPr>
              <w:t>-</w:t>
            </w:r>
          </w:p>
        </w:tc>
        <w:tc>
          <w:tcPr>
            <w:tcW w:w="537" w:type="dxa"/>
            <w:shd w:val="clear" w:color="auto" w:fill="DBE5F1"/>
          </w:tcPr>
          <w:p w:rsidR="00BB0F0A" w:rsidRDefault="009F230B">
            <w:pPr>
              <w:pStyle w:val="afa"/>
              <w:rPr>
                <w:rFonts w:ascii="Times New Roman" w:hAnsi="Times New Roman"/>
                <w:lang w:val="en-US"/>
              </w:rPr>
            </w:pPr>
            <w:r>
              <w:rPr>
                <w:rFonts w:ascii="Times New Roman" w:hAnsi="Times New Roman"/>
                <w:lang w:val="en-US"/>
              </w:rPr>
              <w:t>3</w:t>
            </w:r>
          </w:p>
        </w:tc>
        <w:tc>
          <w:tcPr>
            <w:tcW w:w="293" w:type="dxa"/>
            <w:shd w:val="clear" w:color="auto" w:fill="auto"/>
          </w:tcPr>
          <w:p w:rsidR="00BB0F0A" w:rsidRDefault="009F230B">
            <w:pPr>
              <w:pStyle w:val="afa"/>
              <w:rPr>
                <w:rFonts w:ascii="Times New Roman" w:hAnsi="Times New Roman"/>
                <w:lang w:val="ky-KG"/>
              </w:rPr>
            </w:pPr>
            <w:r>
              <w:rPr>
                <w:rFonts w:ascii="Times New Roman" w:hAnsi="Times New Roman"/>
                <w:lang w:val="ky-KG"/>
              </w:rPr>
              <w:t>-</w:t>
            </w:r>
          </w:p>
        </w:tc>
        <w:tc>
          <w:tcPr>
            <w:tcW w:w="584" w:type="dxa"/>
            <w:shd w:val="clear" w:color="auto" w:fill="DBE5F1"/>
          </w:tcPr>
          <w:p w:rsidR="00BB0F0A" w:rsidRDefault="009F230B">
            <w:pPr>
              <w:pStyle w:val="afa"/>
              <w:rPr>
                <w:rFonts w:ascii="Times New Roman" w:hAnsi="Times New Roman"/>
                <w:lang w:val="en-US"/>
              </w:rPr>
            </w:pPr>
            <w:r>
              <w:rPr>
                <w:rFonts w:ascii="Times New Roman" w:hAnsi="Times New Roman"/>
                <w:lang w:val="en-US"/>
              </w:rPr>
              <w:t>4</w:t>
            </w:r>
          </w:p>
        </w:tc>
        <w:tc>
          <w:tcPr>
            <w:tcW w:w="431" w:type="dxa"/>
            <w:shd w:val="clear" w:color="auto" w:fill="auto"/>
          </w:tcPr>
          <w:p w:rsidR="00BB0F0A" w:rsidRDefault="009F230B">
            <w:pPr>
              <w:pStyle w:val="afa"/>
              <w:rPr>
                <w:rFonts w:ascii="Times New Roman" w:hAnsi="Times New Roman"/>
              </w:rPr>
            </w:pPr>
            <w:r>
              <w:rPr>
                <w:rFonts w:ascii="Times New Roman" w:hAnsi="Times New Roman"/>
              </w:rPr>
              <w:t>- </w:t>
            </w:r>
          </w:p>
        </w:tc>
        <w:tc>
          <w:tcPr>
            <w:tcW w:w="444" w:type="dxa"/>
            <w:shd w:val="clear" w:color="auto" w:fill="DBE5F1"/>
          </w:tcPr>
          <w:p w:rsidR="00BB0F0A" w:rsidRDefault="00BB0F0A">
            <w:pPr>
              <w:pStyle w:val="afa"/>
              <w:rPr>
                <w:rFonts w:ascii="Times New Roman" w:hAnsi="Times New Roman"/>
                <w:lang w:val="ky-KG"/>
              </w:rPr>
            </w:pPr>
          </w:p>
        </w:tc>
        <w:tc>
          <w:tcPr>
            <w:tcW w:w="662" w:type="dxa"/>
            <w:shd w:val="clear" w:color="auto" w:fill="auto"/>
          </w:tcPr>
          <w:p w:rsidR="00BB0F0A" w:rsidRDefault="009F230B">
            <w:pPr>
              <w:pStyle w:val="afa"/>
              <w:rPr>
                <w:rFonts w:ascii="Times New Roman" w:hAnsi="Times New Roman"/>
                <w:lang w:val="ky-KG"/>
              </w:rPr>
            </w:pPr>
            <w:r>
              <w:rPr>
                <w:rFonts w:ascii="Times New Roman" w:hAnsi="Times New Roman"/>
                <w:lang w:val="ky-KG"/>
              </w:rPr>
              <w:t>54</w:t>
            </w:r>
          </w:p>
        </w:tc>
        <w:tc>
          <w:tcPr>
            <w:tcW w:w="724" w:type="dxa"/>
            <w:shd w:val="clear" w:color="auto" w:fill="DBE5F1"/>
          </w:tcPr>
          <w:p w:rsidR="00BB0F0A" w:rsidRDefault="009F230B">
            <w:pPr>
              <w:pStyle w:val="afa"/>
              <w:rPr>
                <w:rFonts w:ascii="Times New Roman" w:hAnsi="Times New Roman"/>
                <w:lang w:val="ky-KG"/>
              </w:rPr>
            </w:pPr>
            <w:r>
              <w:rPr>
                <w:rFonts w:ascii="Times New Roman" w:hAnsi="Times New Roman"/>
                <w:b/>
                <w:bCs/>
                <w:lang w:val="ky-KG"/>
              </w:rPr>
              <w:t>25%</w:t>
            </w:r>
          </w:p>
        </w:tc>
        <w:tc>
          <w:tcPr>
            <w:tcW w:w="780" w:type="dxa"/>
          </w:tcPr>
          <w:p w:rsidR="00BB0F0A" w:rsidRDefault="009F230B">
            <w:pPr>
              <w:pStyle w:val="afa"/>
              <w:rPr>
                <w:rFonts w:ascii="Times New Roman" w:hAnsi="Times New Roman"/>
                <w:color w:val="4F81BD" w:themeColor="accent1"/>
                <w:lang w:val="ky-KG"/>
              </w:rPr>
            </w:pPr>
            <w:r>
              <w:rPr>
                <w:rFonts w:ascii="Times New Roman" w:hAnsi="Times New Roman"/>
                <w:b/>
                <w:bCs/>
                <w:color w:val="4F81BD" w:themeColor="accent1"/>
                <w:lang w:val="ky-KG"/>
              </w:rPr>
              <w:t>18,8%</w:t>
            </w:r>
          </w:p>
        </w:tc>
        <w:tc>
          <w:tcPr>
            <w:tcW w:w="753" w:type="dxa"/>
            <w:shd w:val="clear" w:color="auto" w:fill="auto"/>
          </w:tcPr>
          <w:p w:rsidR="00BB0F0A" w:rsidRDefault="009F230B">
            <w:pPr>
              <w:pStyle w:val="afa"/>
              <w:rPr>
                <w:rFonts w:ascii="Times New Roman" w:hAnsi="Times New Roman"/>
                <w:b/>
                <w:bCs/>
                <w:color w:val="4F81BD" w:themeColor="accent1"/>
                <w:lang w:val="ky-KG"/>
              </w:rPr>
            </w:pPr>
            <w:r>
              <w:rPr>
                <w:rFonts w:ascii="Times New Roman" w:hAnsi="Times New Roman"/>
                <w:b/>
                <w:bCs/>
                <w:color w:val="4F81BD" w:themeColor="accent1"/>
                <w:lang w:val="ky-KG"/>
              </w:rPr>
              <w:t>16,6%</w:t>
            </w:r>
          </w:p>
        </w:tc>
        <w:tc>
          <w:tcPr>
            <w:tcW w:w="732" w:type="dxa"/>
            <w:shd w:val="clear" w:color="auto" w:fill="auto"/>
          </w:tcPr>
          <w:p w:rsidR="00BB0F0A" w:rsidRDefault="009F230B">
            <w:pPr>
              <w:pStyle w:val="afa"/>
              <w:rPr>
                <w:rFonts w:ascii="Times New Roman" w:hAnsi="Times New Roman"/>
                <w:b/>
                <w:bCs/>
                <w:color w:val="4F81BD" w:themeColor="accent1"/>
                <w:lang w:val="en-US"/>
              </w:rPr>
            </w:pPr>
            <w:r>
              <w:rPr>
                <w:rFonts w:ascii="Times New Roman" w:hAnsi="Times New Roman"/>
                <w:b/>
                <w:bCs/>
                <w:color w:val="4F81BD" w:themeColor="accent1"/>
                <w:lang w:val="en-US"/>
              </w:rPr>
              <w:t>15</w:t>
            </w:r>
            <w:r>
              <w:rPr>
                <w:rFonts w:ascii="Times New Roman" w:hAnsi="Times New Roman"/>
                <w:b/>
                <w:bCs/>
                <w:color w:val="4F81BD" w:themeColor="accent1"/>
              </w:rPr>
              <w:t>,</w:t>
            </w:r>
            <w:r>
              <w:rPr>
                <w:rFonts w:ascii="Times New Roman" w:hAnsi="Times New Roman"/>
                <w:b/>
                <w:bCs/>
                <w:color w:val="4F81BD" w:themeColor="accent1"/>
                <w:lang w:val="en-US"/>
              </w:rPr>
              <w:t>8%</w:t>
            </w:r>
          </w:p>
        </w:tc>
      </w:tr>
      <w:tr w:rsidR="00BB0F0A">
        <w:trPr>
          <w:trHeight w:val="557"/>
        </w:trPr>
        <w:tc>
          <w:tcPr>
            <w:tcW w:w="470" w:type="dxa"/>
            <w:shd w:val="clear" w:color="auto" w:fill="DBE5F1"/>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16</w:t>
            </w:r>
          </w:p>
        </w:tc>
        <w:tc>
          <w:tcPr>
            <w:tcW w:w="1780" w:type="dxa"/>
            <w:shd w:val="clear" w:color="auto" w:fill="DBE5F1"/>
          </w:tcPr>
          <w:p w:rsidR="00BB0F0A" w:rsidRDefault="009F230B">
            <w:pPr>
              <w:pStyle w:val="afa"/>
              <w:rPr>
                <w:rFonts w:ascii="Times New Roman" w:hAnsi="Times New Roman"/>
                <w:b/>
                <w:sz w:val="18"/>
                <w:szCs w:val="18"/>
                <w:lang w:val="ky-KG"/>
              </w:rPr>
            </w:pPr>
            <w:r>
              <w:rPr>
                <w:rFonts w:ascii="Times New Roman" w:hAnsi="Times New Roman"/>
                <w:b/>
                <w:sz w:val="18"/>
                <w:szCs w:val="18"/>
                <w:lang w:val="ky-KG"/>
              </w:rPr>
              <w:t>ТРАВМ.СОТМЕД.НУР. ДИАГН.</w:t>
            </w:r>
          </w:p>
        </w:tc>
        <w:tc>
          <w:tcPr>
            <w:tcW w:w="720" w:type="dxa"/>
            <w:shd w:val="clear" w:color="auto" w:fill="DBE5F1"/>
          </w:tcPr>
          <w:p w:rsidR="00BB0F0A" w:rsidRDefault="009F230B">
            <w:pPr>
              <w:pStyle w:val="afa"/>
              <w:rPr>
                <w:rFonts w:ascii="Times New Roman" w:hAnsi="Times New Roman"/>
                <w:lang w:val="ky-KG"/>
              </w:rPr>
            </w:pPr>
            <w:r>
              <w:rPr>
                <w:rFonts w:ascii="Times New Roman" w:hAnsi="Times New Roman"/>
                <w:lang w:val="ky-KG"/>
              </w:rPr>
              <w:t>16</w:t>
            </w:r>
          </w:p>
        </w:tc>
        <w:tc>
          <w:tcPr>
            <w:tcW w:w="660" w:type="dxa"/>
            <w:shd w:val="clear" w:color="auto" w:fill="DBE5F1"/>
          </w:tcPr>
          <w:p w:rsidR="00BB0F0A" w:rsidRDefault="009F230B">
            <w:pPr>
              <w:pStyle w:val="afa"/>
              <w:rPr>
                <w:rFonts w:ascii="Times New Roman" w:hAnsi="Times New Roman"/>
                <w:lang w:val="en-US"/>
              </w:rPr>
            </w:pPr>
            <w:r>
              <w:rPr>
                <w:rFonts w:ascii="Times New Roman" w:hAnsi="Times New Roman"/>
                <w:lang w:val="en-US"/>
              </w:rPr>
              <w:t>5</w:t>
            </w:r>
          </w:p>
        </w:tc>
        <w:tc>
          <w:tcPr>
            <w:tcW w:w="615" w:type="dxa"/>
            <w:shd w:val="clear" w:color="auto" w:fill="DBE5F1"/>
          </w:tcPr>
          <w:p w:rsidR="00BB0F0A" w:rsidRDefault="009F230B">
            <w:pPr>
              <w:pStyle w:val="afa"/>
              <w:rPr>
                <w:rFonts w:ascii="Times New Roman" w:hAnsi="Times New Roman"/>
              </w:rPr>
            </w:pPr>
            <w:r>
              <w:rPr>
                <w:rFonts w:ascii="Times New Roman" w:hAnsi="Times New Roman"/>
              </w:rPr>
              <w:t>1</w:t>
            </w:r>
          </w:p>
        </w:tc>
        <w:tc>
          <w:tcPr>
            <w:tcW w:w="537" w:type="dxa"/>
            <w:shd w:val="clear" w:color="auto" w:fill="DBE5F1"/>
          </w:tcPr>
          <w:p w:rsidR="00BB0F0A" w:rsidRDefault="009F230B">
            <w:pPr>
              <w:pStyle w:val="afa"/>
              <w:rPr>
                <w:rFonts w:ascii="Times New Roman" w:hAnsi="Times New Roman"/>
                <w:lang w:val="ky-KG"/>
              </w:rPr>
            </w:pPr>
            <w:r>
              <w:rPr>
                <w:rFonts w:ascii="Times New Roman" w:hAnsi="Times New Roman"/>
                <w:lang w:val="ky-KG"/>
              </w:rPr>
              <w:t>2</w:t>
            </w:r>
          </w:p>
        </w:tc>
        <w:tc>
          <w:tcPr>
            <w:tcW w:w="293" w:type="dxa"/>
            <w:shd w:val="clear" w:color="auto" w:fill="DBE5F1"/>
          </w:tcPr>
          <w:p w:rsidR="00BB0F0A" w:rsidRDefault="009F230B">
            <w:pPr>
              <w:pStyle w:val="afa"/>
              <w:rPr>
                <w:rFonts w:ascii="Times New Roman" w:hAnsi="Times New Roman"/>
              </w:rPr>
            </w:pPr>
            <w:r>
              <w:rPr>
                <w:rFonts w:ascii="Times New Roman" w:hAnsi="Times New Roman"/>
                <w:lang w:val="ky-KG"/>
              </w:rPr>
              <w:t>-</w:t>
            </w:r>
          </w:p>
        </w:tc>
        <w:tc>
          <w:tcPr>
            <w:tcW w:w="58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1</w:t>
            </w:r>
          </w:p>
        </w:tc>
        <w:tc>
          <w:tcPr>
            <w:tcW w:w="431" w:type="dxa"/>
            <w:shd w:val="clear" w:color="auto" w:fill="DBE5F1"/>
          </w:tcPr>
          <w:p w:rsidR="00BB0F0A" w:rsidRDefault="009F230B">
            <w:pPr>
              <w:pStyle w:val="afa"/>
              <w:rPr>
                <w:rFonts w:ascii="Times New Roman" w:hAnsi="Times New Roman"/>
                <w:lang w:val="ky-KG"/>
              </w:rPr>
            </w:pPr>
            <w:r>
              <w:rPr>
                <w:rFonts w:ascii="Times New Roman" w:hAnsi="Times New Roman"/>
              </w:rPr>
              <w:t> </w:t>
            </w:r>
            <w:r>
              <w:rPr>
                <w:rFonts w:ascii="Times New Roman" w:hAnsi="Times New Roman"/>
                <w:lang w:val="ky-KG"/>
              </w:rPr>
              <w:t>1</w:t>
            </w:r>
          </w:p>
        </w:tc>
        <w:tc>
          <w:tcPr>
            <w:tcW w:w="444" w:type="dxa"/>
            <w:shd w:val="clear" w:color="auto" w:fill="DBE5F1"/>
          </w:tcPr>
          <w:p w:rsidR="00BB0F0A" w:rsidRDefault="009F230B">
            <w:pPr>
              <w:pStyle w:val="afa"/>
              <w:rPr>
                <w:rFonts w:ascii="Times New Roman" w:hAnsi="Times New Roman"/>
              </w:rPr>
            </w:pPr>
            <w:r>
              <w:rPr>
                <w:rFonts w:ascii="Times New Roman" w:hAnsi="Times New Roman"/>
              </w:rPr>
              <w:t> -</w:t>
            </w:r>
          </w:p>
        </w:tc>
        <w:tc>
          <w:tcPr>
            <w:tcW w:w="662" w:type="dxa"/>
            <w:shd w:val="clear" w:color="auto" w:fill="DBE5F1"/>
          </w:tcPr>
          <w:p w:rsidR="00BB0F0A" w:rsidRDefault="009F230B">
            <w:pPr>
              <w:pStyle w:val="afa"/>
              <w:rPr>
                <w:rFonts w:ascii="Times New Roman" w:hAnsi="Times New Roman"/>
                <w:b/>
                <w:color w:val="FF0000"/>
                <w:lang w:val="ky-KG"/>
              </w:rPr>
            </w:pPr>
            <w:r>
              <w:rPr>
                <w:rFonts w:ascii="Times New Roman" w:hAnsi="Times New Roman"/>
                <w:b/>
                <w:color w:val="FF0000"/>
                <w:lang w:val="ky-KG"/>
              </w:rPr>
              <w:t>59,4</w:t>
            </w:r>
          </w:p>
        </w:tc>
        <w:tc>
          <w:tcPr>
            <w:tcW w:w="724" w:type="dxa"/>
            <w:shd w:val="clear" w:color="auto" w:fill="DBE5F1"/>
          </w:tcPr>
          <w:p w:rsidR="00BB0F0A" w:rsidRDefault="009F230B">
            <w:pPr>
              <w:pStyle w:val="afa"/>
              <w:rPr>
                <w:rFonts w:ascii="Times New Roman" w:hAnsi="Times New Roman"/>
                <w:lang w:val="ky-KG"/>
              </w:rPr>
            </w:pPr>
            <w:r>
              <w:rPr>
                <w:rFonts w:ascii="Times New Roman" w:hAnsi="Times New Roman"/>
                <w:b/>
                <w:bCs/>
                <w:lang w:val="ky-KG"/>
              </w:rPr>
              <w:t>32%</w:t>
            </w:r>
          </w:p>
        </w:tc>
        <w:tc>
          <w:tcPr>
            <w:tcW w:w="780" w:type="dxa"/>
            <w:shd w:val="clear" w:color="auto" w:fill="DBE5F1"/>
          </w:tcPr>
          <w:p w:rsidR="00BB0F0A" w:rsidRDefault="009F230B">
            <w:pPr>
              <w:pStyle w:val="afa"/>
              <w:rPr>
                <w:rFonts w:ascii="Times New Roman" w:hAnsi="Times New Roman"/>
                <w:lang w:val="ky-KG"/>
              </w:rPr>
            </w:pPr>
            <w:r>
              <w:rPr>
                <w:rFonts w:ascii="Times New Roman" w:hAnsi="Times New Roman"/>
                <w:b/>
                <w:bCs/>
                <w:lang w:val="ky-KG"/>
              </w:rPr>
              <w:t>35,3%</w:t>
            </w:r>
          </w:p>
        </w:tc>
        <w:tc>
          <w:tcPr>
            <w:tcW w:w="753" w:type="dxa"/>
            <w:shd w:val="clear" w:color="auto" w:fill="DBE5F1"/>
          </w:tcPr>
          <w:p w:rsidR="00BB0F0A" w:rsidRDefault="009F230B">
            <w:pPr>
              <w:pStyle w:val="afa"/>
              <w:rPr>
                <w:rFonts w:ascii="Times New Roman" w:hAnsi="Times New Roman"/>
                <w:b/>
                <w:bCs/>
                <w:lang w:val="ky-KG"/>
              </w:rPr>
            </w:pPr>
            <w:r>
              <w:rPr>
                <w:rFonts w:ascii="Times New Roman" w:hAnsi="Times New Roman"/>
                <w:b/>
                <w:bCs/>
                <w:lang w:val="ky-KG"/>
              </w:rPr>
              <w:t>31,3%</w:t>
            </w:r>
          </w:p>
        </w:tc>
        <w:tc>
          <w:tcPr>
            <w:tcW w:w="732" w:type="dxa"/>
            <w:shd w:val="clear" w:color="auto" w:fill="DBE5F1"/>
          </w:tcPr>
          <w:p w:rsidR="00BB0F0A" w:rsidRDefault="009F230B">
            <w:pPr>
              <w:pStyle w:val="afa"/>
              <w:rPr>
                <w:rFonts w:ascii="Times New Roman" w:hAnsi="Times New Roman"/>
                <w:b/>
                <w:bCs/>
                <w:lang w:val="en-US"/>
              </w:rPr>
            </w:pPr>
            <w:r>
              <w:rPr>
                <w:rFonts w:ascii="Times New Roman" w:hAnsi="Times New Roman"/>
                <w:b/>
                <w:bCs/>
                <w:lang w:val="en-US"/>
              </w:rPr>
              <w:t>37</w:t>
            </w:r>
            <w:r>
              <w:rPr>
                <w:rFonts w:ascii="Times New Roman" w:hAnsi="Times New Roman"/>
                <w:b/>
                <w:bCs/>
              </w:rPr>
              <w:t>,</w:t>
            </w:r>
            <w:r>
              <w:rPr>
                <w:rFonts w:ascii="Times New Roman" w:hAnsi="Times New Roman"/>
                <w:b/>
                <w:bCs/>
                <w:lang w:val="en-US"/>
              </w:rPr>
              <w:t>5%</w:t>
            </w:r>
          </w:p>
        </w:tc>
      </w:tr>
      <w:tr w:rsidR="00BB0F0A">
        <w:trPr>
          <w:trHeight w:val="497"/>
        </w:trPr>
        <w:tc>
          <w:tcPr>
            <w:tcW w:w="470" w:type="dxa"/>
            <w:shd w:val="clear" w:color="auto" w:fill="auto"/>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17</w:t>
            </w:r>
          </w:p>
        </w:tc>
        <w:tc>
          <w:tcPr>
            <w:tcW w:w="1780" w:type="dxa"/>
            <w:shd w:val="clear" w:color="auto" w:fill="DBE5F1"/>
          </w:tcPr>
          <w:p w:rsidR="00BB0F0A" w:rsidRDefault="009F230B">
            <w:pPr>
              <w:pStyle w:val="afa"/>
              <w:rPr>
                <w:rFonts w:ascii="Times New Roman" w:hAnsi="Times New Roman"/>
                <w:b/>
                <w:sz w:val="18"/>
                <w:szCs w:val="18"/>
                <w:lang w:val="ky-KG"/>
              </w:rPr>
            </w:pPr>
            <w:r>
              <w:rPr>
                <w:rFonts w:ascii="Times New Roman" w:hAnsi="Times New Roman"/>
                <w:b/>
                <w:sz w:val="18"/>
                <w:szCs w:val="18"/>
                <w:lang w:val="ky-KG"/>
              </w:rPr>
              <w:t>УРОЛОГИЯ,ТЕРИВЕНЕРОЛ</w:t>
            </w:r>
          </w:p>
        </w:tc>
        <w:tc>
          <w:tcPr>
            <w:tcW w:w="720" w:type="dxa"/>
            <w:shd w:val="clear" w:color="auto" w:fill="auto"/>
          </w:tcPr>
          <w:p w:rsidR="00BB0F0A" w:rsidRDefault="009F230B">
            <w:pPr>
              <w:pStyle w:val="afa"/>
              <w:rPr>
                <w:rFonts w:ascii="Times New Roman" w:hAnsi="Times New Roman"/>
                <w:lang w:val="ky-KG"/>
              </w:rPr>
            </w:pPr>
            <w:r>
              <w:rPr>
                <w:rFonts w:ascii="Times New Roman" w:hAnsi="Times New Roman"/>
                <w:lang w:val="ky-KG"/>
              </w:rPr>
              <w:t>8</w:t>
            </w:r>
          </w:p>
        </w:tc>
        <w:tc>
          <w:tcPr>
            <w:tcW w:w="660" w:type="dxa"/>
            <w:shd w:val="clear" w:color="auto" w:fill="DBE5F1"/>
          </w:tcPr>
          <w:p w:rsidR="00BB0F0A" w:rsidRDefault="009F230B">
            <w:pPr>
              <w:pStyle w:val="afa"/>
              <w:rPr>
                <w:rFonts w:ascii="Times New Roman" w:hAnsi="Times New Roman"/>
              </w:rPr>
            </w:pPr>
            <w:r>
              <w:rPr>
                <w:rFonts w:ascii="Times New Roman" w:hAnsi="Times New Roman"/>
              </w:rPr>
              <w:t>3</w:t>
            </w:r>
          </w:p>
        </w:tc>
        <w:tc>
          <w:tcPr>
            <w:tcW w:w="615" w:type="dxa"/>
            <w:shd w:val="clear" w:color="auto" w:fill="auto"/>
          </w:tcPr>
          <w:p w:rsidR="00BB0F0A" w:rsidRDefault="009F230B">
            <w:pPr>
              <w:pStyle w:val="afa"/>
              <w:rPr>
                <w:rFonts w:ascii="Times New Roman" w:hAnsi="Times New Roman"/>
              </w:rPr>
            </w:pPr>
            <w:r>
              <w:rPr>
                <w:rFonts w:ascii="Times New Roman" w:hAnsi="Times New Roman"/>
                <w:lang w:val="ky-KG"/>
              </w:rPr>
              <w:t xml:space="preserve">-   </w:t>
            </w:r>
          </w:p>
        </w:tc>
        <w:tc>
          <w:tcPr>
            <w:tcW w:w="537" w:type="dxa"/>
            <w:shd w:val="clear" w:color="auto" w:fill="DBE5F1"/>
          </w:tcPr>
          <w:p w:rsidR="00BB0F0A" w:rsidRDefault="009F230B">
            <w:pPr>
              <w:pStyle w:val="afa"/>
              <w:rPr>
                <w:rFonts w:ascii="Times New Roman" w:hAnsi="Times New Roman"/>
              </w:rPr>
            </w:pPr>
            <w:r>
              <w:rPr>
                <w:rFonts w:ascii="Times New Roman" w:hAnsi="Times New Roman"/>
              </w:rPr>
              <w:t>2</w:t>
            </w:r>
          </w:p>
        </w:tc>
        <w:tc>
          <w:tcPr>
            <w:tcW w:w="293" w:type="dxa"/>
            <w:shd w:val="clear" w:color="auto" w:fill="auto"/>
          </w:tcPr>
          <w:p w:rsidR="00BB0F0A" w:rsidRDefault="009F230B">
            <w:pPr>
              <w:pStyle w:val="afa"/>
              <w:rPr>
                <w:rFonts w:ascii="Times New Roman" w:hAnsi="Times New Roman"/>
              </w:rPr>
            </w:pPr>
            <w:r>
              <w:rPr>
                <w:rFonts w:ascii="Times New Roman" w:hAnsi="Times New Roman"/>
              </w:rPr>
              <w:t>-</w:t>
            </w:r>
          </w:p>
        </w:tc>
        <w:tc>
          <w:tcPr>
            <w:tcW w:w="584" w:type="dxa"/>
            <w:shd w:val="clear" w:color="auto" w:fill="DBE5F1"/>
          </w:tcPr>
          <w:p w:rsidR="00BB0F0A" w:rsidRDefault="009F230B">
            <w:pPr>
              <w:pStyle w:val="afa"/>
              <w:rPr>
                <w:rFonts w:ascii="Times New Roman" w:hAnsi="Times New Roman"/>
              </w:rPr>
            </w:pPr>
            <w:r>
              <w:rPr>
                <w:rFonts w:ascii="Times New Roman" w:hAnsi="Times New Roman"/>
              </w:rPr>
              <w:t>1</w:t>
            </w:r>
          </w:p>
        </w:tc>
        <w:tc>
          <w:tcPr>
            <w:tcW w:w="431" w:type="dxa"/>
            <w:shd w:val="clear" w:color="auto" w:fill="auto"/>
          </w:tcPr>
          <w:p w:rsidR="00BB0F0A" w:rsidRDefault="009F230B">
            <w:pPr>
              <w:pStyle w:val="afa"/>
              <w:rPr>
                <w:rFonts w:ascii="Times New Roman" w:hAnsi="Times New Roman"/>
                <w:lang w:val="ky-KG"/>
              </w:rPr>
            </w:pPr>
            <w:r>
              <w:rPr>
                <w:rFonts w:ascii="Times New Roman" w:hAnsi="Times New Roman"/>
                <w:lang w:val="ky-KG"/>
              </w:rPr>
              <w:t>1</w:t>
            </w:r>
          </w:p>
        </w:tc>
        <w:tc>
          <w:tcPr>
            <w:tcW w:w="44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w:t>
            </w:r>
          </w:p>
        </w:tc>
        <w:tc>
          <w:tcPr>
            <w:tcW w:w="662" w:type="dxa"/>
            <w:shd w:val="clear" w:color="auto" w:fill="auto"/>
          </w:tcPr>
          <w:p w:rsidR="00BB0F0A" w:rsidRDefault="009F230B">
            <w:pPr>
              <w:pStyle w:val="afa"/>
              <w:rPr>
                <w:rFonts w:ascii="Times New Roman" w:hAnsi="Times New Roman"/>
                <w:lang w:val="ky-KG"/>
              </w:rPr>
            </w:pPr>
            <w:r>
              <w:rPr>
                <w:rFonts w:ascii="Times New Roman" w:hAnsi="Times New Roman"/>
                <w:lang w:val="ky-KG"/>
              </w:rPr>
              <w:t>52,3</w:t>
            </w:r>
          </w:p>
        </w:tc>
        <w:tc>
          <w:tcPr>
            <w:tcW w:w="724" w:type="dxa"/>
            <w:shd w:val="clear" w:color="auto" w:fill="DBE5F1"/>
          </w:tcPr>
          <w:p w:rsidR="00BB0F0A" w:rsidRDefault="009F230B">
            <w:pPr>
              <w:pStyle w:val="afa"/>
              <w:rPr>
                <w:rFonts w:ascii="Times New Roman" w:hAnsi="Times New Roman"/>
                <w:lang w:val="ky-KG"/>
              </w:rPr>
            </w:pPr>
            <w:r>
              <w:rPr>
                <w:rFonts w:ascii="Times New Roman" w:hAnsi="Times New Roman"/>
                <w:b/>
                <w:bCs/>
                <w:lang w:val="ky-KG"/>
              </w:rPr>
              <w:t>37,5%</w:t>
            </w:r>
          </w:p>
        </w:tc>
        <w:tc>
          <w:tcPr>
            <w:tcW w:w="780" w:type="dxa"/>
          </w:tcPr>
          <w:p w:rsidR="00BB0F0A" w:rsidRDefault="009F230B">
            <w:pPr>
              <w:pStyle w:val="afa"/>
              <w:rPr>
                <w:rFonts w:ascii="Times New Roman" w:hAnsi="Times New Roman"/>
                <w:lang w:val="ky-KG"/>
              </w:rPr>
            </w:pPr>
            <w:r>
              <w:rPr>
                <w:rFonts w:ascii="Times New Roman" w:hAnsi="Times New Roman"/>
                <w:b/>
                <w:bCs/>
                <w:lang w:val="ky-KG"/>
              </w:rPr>
              <w:t>37,5%</w:t>
            </w:r>
          </w:p>
        </w:tc>
        <w:tc>
          <w:tcPr>
            <w:tcW w:w="753" w:type="dxa"/>
            <w:shd w:val="clear" w:color="auto" w:fill="auto"/>
          </w:tcPr>
          <w:p w:rsidR="00BB0F0A" w:rsidRDefault="009F230B">
            <w:pPr>
              <w:pStyle w:val="afa"/>
              <w:rPr>
                <w:rFonts w:ascii="Times New Roman" w:hAnsi="Times New Roman"/>
                <w:b/>
                <w:bCs/>
                <w:lang w:val="ky-KG"/>
              </w:rPr>
            </w:pPr>
            <w:r>
              <w:rPr>
                <w:rFonts w:ascii="Times New Roman" w:hAnsi="Times New Roman"/>
                <w:b/>
                <w:bCs/>
                <w:lang w:val="ky-KG"/>
              </w:rPr>
              <w:t>37,5%</w:t>
            </w:r>
          </w:p>
        </w:tc>
        <w:tc>
          <w:tcPr>
            <w:tcW w:w="732" w:type="dxa"/>
            <w:shd w:val="clear" w:color="auto" w:fill="auto"/>
          </w:tcPr>
          <w:p w:rsidR="00BB0F0A" w:rsidRDefault="009F230B">
            <w:pPr>
              <w:pStyle w:val="afa"/>
              <w:rPr>
                <w:rFonts w:ascii="Times New Roman" w:hAnsi="Times New Roman"/>
                <w:b/>
                <w:bCs/>
                <w:lang w:val="en-US"/>
              </w:rPr>
            </w:pPr>
            <w:r>
              <w:rPr>
                <w:rFonts w:ascii="Times New Roman" w:hAnsi="Times New Roman"/>
                <w:b/>
                <w:bCs/>
                <w:lang w:val="en-US"/>
              </w:rPr>
              <w:t>37</w:t>
            </w:r>
            <w:r>
              <w:rPr>
                <w:rFonts w:ascii="Times New Roman" w:hAnsi="Times New Roman"/>
                <w:b/>
                <w:bCs/>
              </w:rPr>
              <w:t>,</w:t>
            </w:r>
            <w:r>
              <w:rPr>
                <w:rFonts w:ascii="Times New Roman" w:hAnsi="Times New Roman"/>
                <w:b/>
                <w:bCs/>
                <w:lang w:val="en-US"/>
              </w:rPr>
              <w:t>5%</w:t>
            </w:r>
          </w:p>
        </w:tc>
      </w:tr>
      <w:tr w:rsidR="00BB0F0A">
        <w:trPr>
          <w:trHeight w:val="387"/>
        </w:trPr>
        <w:tc>
          <w:tcPr>
            <w:tcW w:w="470" w:type="dxa"/>
            <w:shd w:val="clear" w:color="auto" w:fill="DBE5F1"/>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18</w:t>
            </w:r>
          </w:p>
        </w:tc>
        <w:tc>
          <w:tcPr>
            <w:tcW w:w="1780" w:type="dxa"/>
            <w:shd w:val="clear" w:color="auto" w:fill="DBE5F1"/>
          </w:tcPr>
          <w:p w:rsidR="00BB0F0A" w:rsidRDefault="009F230B">
            <w:pPr>
              <w:pStyle w:val="afa"/>
              <w:rPr>
                <w:rFonts w:ascii="Times New Roman" w:hAnsi="Times New Roman"/>
                <w:b/>
                <w:sz w:val="18"/>
                <w:szCs w:val="18"/>
              </w:rPr>
            </w:pPr>
            <w:r>
              <w:rPr>
                <w:rFonts w:ascii="Times New Roman" w:hAnsi="Times New Roman"/>
                <w:b/>
                <w:sz w:val="18"/>
                <w:szCs w:val="18"/>
                <w:lang w:val="ky-KG"/>
              </w:rPr>
              <w:t>ХИРСТОМ.БАЛДАР СТОМ.</w:t>
            </w:r>
          </w:p>
        </w:tc>
        <w:tc>
          <w:tcPr>
            <w:tcW w:w="720" w:type="dxa"/>
            <w:shd w:val="clear" w:color="auto" w:fill="DBE5F1"/>
          </w:tcPr>
          <w:p w:rsidR="00BB0F0A" w:rsidRDefault="009F230B">
            <w:pPr>
              <w:pStyle w:val="afa"/>
              <w:rPr>
                <w:rFonts w:ascii="Times New Roman" w:hAnsi="Times New Roman"/>
                <w:lang w:val="en-US"/>
              </w:rPr>
            </w:pPr>
            <w:r>
              <w:rPr>
                <w:rFonts w:ascii="Times New Roman" w:hAnsi="Times New Roman"/>
                <w:lang w:val="ky-KG"/>
              </w:rPr>
              <w:t>1</w:t>
            </w:r>
            <w:r>
              <w:rPr>
                <w:rFonts w:ascii="Times New Roman" w:hAnsi="Times New Roman"/>
                <w:lang w:val="en-US"/>
              </w:rPr>
              <w:t>2</w:t>
            </w:r>
          </w:p>
        </w:tc>
        <w:tc>
          <w:tcPr>
            <w:tcW w:w="660" w:type="dxa"/>
            <w:shd w:val="clear" w:color="auto" w:fill="DBE5F1"/>
          </w:tcPr>
          <w:p w:rsidR="00BB0F0A" w:rsidRDefault="009F230B">
            <w:pPr>
              <w:pStyle w:val="afa"/>
              <w:rPr>
                <w:rFonts w:ascii="Times New Roman" w:hAnsi="Times New Roman"/>
                <w:lang w:val="ky-KG"/>
              </w:rPr>
            </w:pPr>
            <w:r>
              <w:rPr>
                <w:rFonts w:ascii="Times New Roman" w:hAnsi="Times New Roman"/>
                <w:lang w:val="ky-KG"/>
              </w:rPr>
              <w:t>2</w:t>
            </w:r>
          </w:p>
        </w:tc>
        <w:tc>
          <w:tcPr>
            <w:tcW w:w="615" w:type="dxa"/>
            <w:shd w:val="clear" w:color="auto" w:fill="DBE5F1"/>
          </w:tcPr>
          <w:p w:rsidR="00BB0F0A" w:rsidRDefault="009F230B">
            <w:pPr>
              <w:pStyle w:val="afa"/>
              <w:rPr>
                <w:rFonts w:ascii="Times New Roman" w:hAnsi="Times New Roman"/>
                <w:lang w:val="ky-KG"/>
              </w:rPr>
            </w:pPr>
            <w:r>
              <w:rPr>
                <w:rFonts w:ascii="Times New Roman" w:hAnsi="Times New Roman"/>
                <w:lang w:val="ky-KG"/>
              </w:rPr>
              <w:t>1</w:t>
            </w:r>
            <w:r>
              <w:rPr>
                <w:rFonts w:ascii="Times New Roman" w:hAnsi="Times New Roman"/>
              </w:rPr>
              <w:t> </w:t>
            </w:r>
          </w:p>
        </w:tc>
        <w:tc>
          <w:tcPr>
            <w:tcW w:w="537" w:type="dxa"/>
            <w:shd w:val="clear" w:color="auto" w:fill="DBE5F1"/>
          </w:tcPr>
          <w:p w:rsidR="00BB0F0A" w:rsidRDefault="009F230B">
            <w:pPr>
              <w:pStyle w:val="afa"/>
              <w:rPr>
                <w:rFonts w:ascii="Times New Roman" w:hAnsi="Times New Roman"/>
              </w:rPr>
            </w:pPr>
            <w:r>
              <w:rPr>
                <w:rFonts w:ascii="Times New Roman" w:hAnsi="Times New Roman"/>
              </w:rPr>
              <w:t>3</w:t>
            </w:r>
          </w:p>
        </w:tc>
        <w:tc>
          <w:tcPr>
            <w:tcW w:w="293" w:type="dxa"/>
            <w:shd w:val="clear" w:color="auto" w:fill="DBE5F1"/>
          </w:tcPr>
          <w:p w:rsidR="00BB0F0A" w:rsidRDefault="009F230B">
            <w:pPr>
              <w:pStyle w:val="afa"/>
              <w:rPr>
                <w:rFonts w:ascii="Times New Roman" w:hAnsi="Times New Roman"/>
                <w:lang w:val="ky-KG"/>
              </w:rPr>
            </w:pPr>
            <w:r>
              <w:rPr>
                <w:rFonts w:ascii="Times New Roman" w:hAnsi="Times New Roman"/>
                <w:lang w:val="ky-KG"/>
              </w:rPr>
              <w:t>-</w:t>
            </w:r>
          </w:p>
        </w:tc>
        <w:tc>
          <w:tcPr>
            <w:tcW w:w="58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2</w:t>
            </w:r>
          </w:p>
        </w:tc>
        <w:tc>
          <w:tcPr>
            <w:tcW w:w="431" w:type="dxa"/>
            <w:shd w:val="clear" w:color="auto" w:fill="DBE5F1"/>
          </w:tcPr>
          <w:p w:rsidR="00BB0F0A" w:rsidRDefault="009F230B">
            <w:pPr>
              <w:pStyle w:val="afa"/>
              <w:rPr>
                <w:rFonts w:ascii="Times New Roman" w:hAnsi="Times New Roman"/>
              </w:rPr>
            </w:pPr>
            <w:r>
              <w:rPr>
                <w:rFonts w:ascii="Times New Roman" w:hAnsi="Times New Roman"/>
              </w:rPr>
              <w:t>- </w:t>
            </w:r>
          </w:p>
        </w:tc>
        <w:tc>
          <w:tcPr>
            <w:tcW w:w="444" w:type="dxa"/>
            <w:shd w:val="clear" w:color="auto" w:fill="DBE5F1"/>
          </w:tcPr>
          <w:p w:rsidR="00BB0F0A" w:rsidRDefault="00BB0F0A">
            <w:pPr>
              <w:pStyle w:val="afa"/>
              <w:rPr>
                <w:rFonts w:ascii="Times New Roman" w:hAnsi="Times New Roman"/>
                <w:lang w:val="ky-KG"/>
              </w:rPr>
            </w:pPr>
          </w:p>
        </w:tc>
        <w:tc>
          <w:tcPr>
            <w:tcW w:w="662" w:type="dxa"/>
            <w:shd w:val="clear" w:color="auto" w:fill="DBE5F1"/>
          </w:tcPr>
          <w:p w:rsidR="00BB0F0A" w:rsidRDefault="009F230B">
            <w:pPr>
              <w:pStyle w:val="afa"/>
              <w:rPr>
                <w:rFonts w:ascii="Times New Roman" w:hAnsi="Times New Roman"/>
                <w:lang w:val="ky-KG"/>
              </w:rPr>
            </w:pPr>
            <w:r>
              <w:rPr>
                <w:rFonts w:ascii="Times New Roman" w:hAnsi="Times New Roman"/>
                <w:lang w:val="ky-KG"/>
              </w:rPr>
              <w:t>48</w:t>
            </w:r>
          </w:p>
        </w:tc>
        <w:tc>
          <w:tcPr>
            <w:tcW w:w="724" w:type="dxa"/>
            <w:shd w:val="clear" w:color="auto" w:fill="DBE5F1"/>
          </w:tcPr>
          <w:p w:rsidR="00BB0F0A" w:rsidRDefault="009F230B">
            <w:pPr>
              <w:pStyle w:val="afa"/>
              <w:rPr>
                <w:rFonts w:ascii="Times New Roman" w:hAnsi="Times New Roman"/>
                <w:lang w:val="ky-KG"/>
              </w:rPr>
            </w:pPr>
            <w:r>
              <w:rPr>
                <w:rFonts w:ascii="Times New Roman" w:hAnsi="Times New Roman"/>
                <w:b/>
                <w:bCs/>
                <w:lang w:val="ky-KG"/>
              </w:rPr>
              <w:t>25%</w:t>
            </w:r>
          </w:p>
        </w:tc>
        <w:tc>
          <w:tcPr>
            <w:tcW w:w="780" w:type="dxa"/>
            <w:shd w:val="clear" w:color="auto" w:fill="DBE5F1"/>
          </w:tcPr>
          <w:p w:rsidR="00BB0F0A" w:rsidRDefault="009F230B">
            <w:pPr>
              <w:pStyle w:val="afa"/>
              <w:rPr>
                <w:rFonts w:ascii="Times New Roman" w:hAnsi="Times New Roman"/>
                <w:lang w:val="ky-KG"/>
              </w:rPr>
            </w:pPr>
            <w:r>
              <w:rPr>
                <w:rFonts w:ascii="Times New Roman" w:hAnsi="Times New Roman"/>
                <w:b/>
                <w:bCs/>
                <w:lang w:val="ky-KG"/>
              </w:rPr>
              <w:t>21,4%</w:t>
            </w:r>
          </w:p>
        </w:tc>
        <w:tc>
          <w:tcPr>
            <w:tcW w:w="753" w:type="dxa"/>
            <w:shd w:val="clear" w:color="auto" w:fill="DBE5F1"/>
          </w:tcPr>
          <w:p w:rsidR="00BB0F0A" w:rsidRDefault="009F230B">
            <w:pPr>
              <w:pStyle w:val="afa"/>
              <w:rPr>
                <w:rFonts w:ascii="Times New Roman" w:hAnsi="Times New Roman"/>
                <w:b/>
                <w:bCs/>
                <w:lang w:val="ky-KG"/>
              </w:rPr>
            </w:pPr>
            <w:r>
              <w:rPr>
                <w:rFonts w:ascii="Times New Roman" w:hAnsi="Times New Roman"/>
                <w:bCs/>
                <w:lang w:val="ky-KG"/>
              </w:rPr>
              <w:t>21,4%</w:t>
            </w:r>
          </w:p>
        </w:tc>
        <w:tc>
          <w:tcPr>
            <w:tcW w:w="732" w:type="dxa"/>
            <w:shd w:val="clear" w:color="auto" w:fill="DBE5F1"/>
          </w:tcPr>
          <w:p w:rsidR="00BB0F0A" w:rsidRDefault="009F230B">
            <w:pPr>
              <w:pStyle w:val="afa"/>
              <w:rPr>
                <w:rFonts w:ascii="Times New Roman" w:hAnsi="Times New Roman"/>
                <w:bCs/>
                <w:lang w:val="en-US"/>
              </w:rPr>
            </w:pPr>
            <w:r>
              <w:rPr>
                <w:rFonts w:ascii="Times New Roman" w:hAnsi="Times New Roman"/>
                <w:bCs/>
                <w:lang w:val="en-US"/>
              </w:rPr>
              <w:t>25</w:t>
            </w:r>
            <w:r>
              <w:rPr>
                <w:rFonts w:ascii="Times New Roman" w:hAnsi="Times New Roman"/>
                <w:bCs/>
              </w:rPr>
              <w:t>,</w:t>
            </w:r>
            <w:r>
              <w:rPr>
                <w:rFonts w:ascii="Times New Roman" w:hAnsi="Times New Roman"/>
                <w:bCs/>
                <w:lang w:val="en-US"/>
              </w:rPr>
              <w:t>0%</w:t>
            </w:r>
          </w:p>
        </w:tc>
      </w:tr>
      <w:tr w:rsidR="00BB0F0A">
        <w:trPr>
          <w:trHeight w:val="542"/>
        </w:trPr>
        <w:tc>
          <w:tcPr>
            <w:tcW w:w="470" w:type="dxa"/>
            <w:shd w:val="clear" w:color="auto" w:fill="auto"/>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19</w:t>
            </w:r>
          </w:p>
        </w:tc>
        <w:tc>
          <w:tcPr>
            <w:tcW w:w="1780" w:type="dxa"/>
            <w:shd w:val="clear" w:color="auto" w:fill="DBE5F1"/>
          </w:tcPr>
          <w:p w:rsidR="00BB0F0A" w:rsidRDefault="009F230B">
            <w:pPr>
              <w:pStyle w:val="afa"/>
              <w:rPr>
                <w:rFonts w:ascii="Times New Roman" w:hAnsi="Times New Roman"/>
                <w:b/>
                <w:sz w:val="18"/>
                <w:szCs w:val="18"/>
                <w:lang w:val="ky-KG"/>
              </w:rPr>
            </w:pPr>
            <w:r>
              <w:rPr>
                <w:rFonts w:ascii="Times New Roman" w:hAnsi="Times New Roman"/>
                <w:b/>
                <w:sz w:val="18"/>
                <w:szCs w:val="18"/>
                <w:lang w:val="ky-KG"/>
              </w:rPr>
              <w:t>ХИРУРГ.ООРУЛАР</w:t>
            </w:r>
          </w:p>
        </w:tc>
        <w:tc>
          <w:tcPr>
            <w:tcW w:w="720" w:type="dxa"/>
            <w:shd w:val="clear" w:color="auto" w:fill="auto"/>
          </w:tcPr>
          <w:p w:rsidR="00BB0F0A" w:rsidRDefault="009F230B">
            <w:pPr>
              <w:pStyle w:val="afa"/>
              <w:rPr>
                <w:rFonts w:ascii="Times New Roman" w:hAnsi="Times New Roman"/>
                <w:lang w:val="en-US"/>
              </w:rPr>
            </w:pPr>
            <w:r>
              <w:rPr>
                <w:rFonts w:ascii="Times New Roman" w:hAnsi="Times New Roman"/>
                <w:lang w:val="ky-KG"/>
              </w:rPr>
              <w:t>1</w:t>
            </w:r>
            <w:r>
              <w:rPr>
                <w:rFonts w:ascii="Times New Roman" w:hAnsi="Times New Roman"/>
                <w:lang w:val="en-US"/>
              </w:rPr>
              <w:t>6</w:t>
            </w:r>
          </w:p>
        </w:tc>
        <w:tc>
          <w:tcPr>
            <w:tcW w:w="660" w:type="dxa"/>
            <w:shd w:val="clear" w:color="auto" w:fill="DBE5F1"/>
          </w:tcPr>
          <w:p w:rsidR="00BB0F0A" w:rsidRDefault="009F230B">
            <w:pPr>
              <w:pStyle w:val="afa"/>
              <w:rPr>
                <w:rFonts w:ascii="Times New Roman" w:hAnsi="Times New Roman"/>
                <w:lang w:val="en-US"/>
              </w:rPr>
            </w:pPr>
            <w:r>
              <w:rPr>
                <w:rFonts w:ascii="Times New Roman" w:hAnsi="Times New Roman"/>
                <w:lang w:val="en-US"/>
              </w:rPr>
              <w:t>7</w:t>
            </w:r>
          </w:p>
        </w:tc>
        <w:tc>
          <w:tcPr>
            <w:tcW w:w="615" w:type="dxa"/>
            <w:shd w:val="clear" w:color="auto" w:fill="auto"/>
          </w:tcPr>
          <w:p w:rsidR="00BB0F0A" w:rsidRDefault="009F230B">
            <w:pPr>
              <w:pStyle w:val="afa"/>
              <w:rPr>
                <w:rFonts w:ascii="Times New Roman" w:hAnsi="Times New Roman"/>
                <w:lang w:val="en-US"/>
              </w:rPr>
            </w:pPr>
            <w:r>
              <w:rPr>
                <w:rFonts w:ascii="Times New Roman" w:hAnsi="Times New Roman"/>
                <w:lang w:val="en-US"/>
              </w:rPr>
              <w:t>2</w:t>
            </w:r>
          </w:p>
        </w:tc>
        <w:tc>
          <w:tcPr>
            <w:tcW w:w="537" w:type="dxa"/>
            <w:shd w:val="clear" w:color="auto" w:fill="DBE5F1"/>
          </w:tcPr>
          <w:p w:rsidR="00BB0F0A" w:rsidRDefault="009F230B">
            <w:pPr>
              <w:pStyle w:val="afa"/>
              <w:rPr>
                <w:rFonts w:ascii="Times New Roman" w:hAnsi="Times New Roman"/>
                <w:lang w:val="en-US"/>
              </w:rPr>
            </w:pPr>
            <w:r>
              <w:rPr>
                <w:rFonts w:ascii="Times New Roman" w:hAnsi="Times New Roman"/>
                <w:lang w:val="en-US"/>
              </w:rPr>
              <w:t>2</w:t>
            </w:r>
          </w:p>
        </w:tc>
        <w:tc>
          <w:tcPr>
            <w:tcW w:w="293" w:type="dxa"/>
            <w:shd w:val="clear" w:color="auto" w:fill="auto"/>
          </w:tcPr>
          <w:p w:rsidR="00BB0F0A" w:rsidRDefault="00BB0F0A">
            <w:pPr>
              <w:pStyle w:val="afa"/>
              <w:rPr>
                <w:rFonts w:ascii="Times New Roman" w:hAnsi="Times New Roman"/>
                <w:lang w:val="en-US"/>
              </w:rPr>
            </w:pPr>
          </w:p>
        </w:tc>
        <w:tc>
          <w:tcPr>
            <w:tcW w:w="584" w:type="dxa"/>
            <w:shd w:val="clear" w:color="auto" w:fill="DBE5F1"/>
          </w:tcPr>
          <w:p w:rsidR="00BB0F0A" w:rsidRDefault="009F230B">
            <w:pPr>
              <w:pStyle w:val="afa"/>
              <w:rPr>
                <w:rFonts w:ascii="Times New Roman" w:hAnsi="Times New Roman"/>
                <w:lang w:val="en-US"/>
              </w:rPr>
            </w:pPr>
            <w:r>
              <w:rPr>
                <w:rFonts w:ascii="Times New Roman" w:hAnsi="Times New Roman"/>
                <w:lang w:val="en-US"/>
              </w:rPr>
              <w:t>4</w:t>
            </w:r>
          </w:p>
        </w:tc>
        <w:tc>
          <w:tcPr>
            <w:tcW w:w="431" w:type="dxa"/>
            <w:shd w:val="clear" w:color="auto" w:fill="auto"/>
          </w:tcPr>
          <w:p w:rsidR="00BB0F0A" w:rsidRDefault="009F230B">
            <w:pPr>
              <w:pStyle w:val="afa"/>
              <w:rPr>
                <w:rFonts w:ascii="Times New Roman" w:hAnsi="Times New Roman"/>
                <w:lang w:val="en-US"/>
              </w:rPr>
            </w:pPr>
            <w:r>
              <w:rPr>
                <w:rFonts w:ascii="Times New Roman" w:hAnsi="Times New Roman"/>
                <w:lang w:val="en-US"/>
              </w:rPr>
              <w:t>-</w:t>
            </w:r>
          </w:p>
        </w:tc>
        <w:tc>
          <w:tcPr>
            <w:tcW w:w="444" w:type="dxa"/>
            <w:shd w:val="clear" w:color="auto" w:fill="DBE5F1"/>
          </w:tcPr>
          <w:p w:rsidR="00BB0F0A" w:rsidRDefault="00BB0F0A">
            <w:pPr>
              <w:pStyle w:val="afa"/>
              <w:rPr>
                <w:rFonts w:ascii="Times New Roman" w:hAnsi="Times New Roman"/>
                <w:lang w:val="ky-KG"/>
              </w:rPr>
            </w:pPr>
          </w:p>
        </w:tc>
        <w:tc>
          <w:tcPr>
            <w:tcW w:w="662" w:type="dxa"/>
            <w:shd w:val="clear" w:color="auto" w:fill="auto"/>
          </w:tcPr>
          <w:p w:rsidR="00BB0F0A" w:rsidRDefault="009F230B">
            <w:pPr>
              <w:pStyle w:val="afa"/>
              <w:rPr>
                <w:rFonts w:ascii="Times New Roman" w:hAnsi="Times New Roman"/>
                <w:lang w:val="ky-KG"/>
              </w:rPr>
            </w:pPr>
            <w:r>
              <w:rPr>
                <w:rFonts w:ascii="Times New Roman" w:hAnsi="Times New Roman"/>
                <w:lang w:val="ky-KG"/>
              </w:rPr>
              <w:t>47,6</w:t>
            </w:r>
          </w:p>
        </w:tc>
        <w:tc>
          <w:tcPr>
            <w:tcW w:w="724" w:type="dxa"/>
            <w:shd w:val="clear" w:color="auto" w:fill="DBE5F1"/>
          </w:tcPr>
          <w:p w:rsidR="00BB0F0A" w:rsidRDefault="009F230B">
            <w:pPr>
              <w:pStyle w:val="afa"/>
              <w:rPr>
                <w:rFonts w:ascii="Times New Roman" w:hAnsi="Times New Roman"/>
                <w:lang w:val="ky-KG"/>
              </w:rPr>
            </w:pPr>
            <w:r>
              <w:rPr>
                <w:rFonts w:ascii="Times New Roman" w:hAnsi="Times New Roman"/>
                <w:b/>
                <w:bCs/>
                <w:color w:val="FF0000"/>
              </w:rPr>
              <w:t>69,3%</w:t>
            </w:r>
          </w:p>
        </w:tc>
        <w:tc>
          <w:tcPr>
            <w:tcW w:w="780" w:type="dxa"/>
          </w:tcPr>
          <w:p w:rsidR="00BB0F0A" w:rsidRDefault="009F230B">
            <w:pPr>
              <w:pStyle w:val="afa"/>
              <w:rPr>
                <w:rFonts w:ascii="Times New Roman" w:hAnsi="Times New Roman"/>
                <w:b/>
                <w:color w:val="FF0000"/>
                <w:lang w:val="ky-KG"/>
              </w:rPr>
            </w:pPr>
            <w:r>
              <w:rPr>
                <w:rFonts w:ascii="Times New Roman" w:hAnsi="Times New Roman"/>
                <w:b/>
                <w:bCs/>
                <w:color w:val="FF0000"/>
              </w:rPr>
              <w:t>75,0%</w:t>
            </w:r>
          </w:p>
        </w:tc>
        <w:tc>
          <w:tcPr>
            <w:tcW w:w="753" w:type="dxa"/>
            <w:shd w:val="clear" w:color="auto" w:fill="auto"/>
          </w:tcPr>
          <w:p w:rsidR="00BB0F0A" w:rsidRDefault="009F230B">
            <w:pPr>
              <w:pStyle w:val="afa"/>
              <w:rPr>
                <w:rFonts w:ascii="Times New Roman" w:hAnsi="Times New Roman"/>
                <w:b/>
                <w:bCs/>
                <w:color w:val="FF0000"/>
              </w:rPr>
            </w:pPr>
            <w:r>
              <w:rPr>
                <w:rFonts w:ascii="Times New Roman" w:hAnsi="Times New Roman"/>
                <w:b/>
                <w:bCs/>
                <w:color w:val="FF0000"/>
              </w:rPr>
              <w:t>69,3%</w:t>
            </w:r>
          </w:p>
        </w:tc>
        <w:tc>
          <w:tcPr>
            <w:tcW w:w="732" w:type="dxa"/>
            <w:shd w:val="clear" w:color="auto" w:fill="auto"/>
          </w:tcPr>
          <w:p w:rsidR="00BB0F0A" w:rsidRDefault="009F230B">
            <w:pPr>
              <w:pStyle w:val="afa"/>
              <w:rPr>
                <w:rFonts w:ascii="Times New Roman" w:hAnsi="Times New Roman"/>
                <w:b/>
                <w:bCs/>
                <w:color w:val="FF0000"/>
                <w:lang w:val="en-US"/>
              </w:rPr>
            </w:pPr>
            <w:r>
              <w:rPr>
                <w:rFonts w:ascii="Times New Roman" w:hAnsi="Times New Roman"/>
                <w:b/>
                <w:bCs/>
                <w:color w:val="FF0000"/>
                <w:lang w:val="en-US"/>
              </w:rPr>
              <w:t>56</w:t>
            </w:r>
            <w:r>
              <w:rPr>
                <w:rFonts w:ascii="Times New Roman" w:hAnsi="Times New Roman"/>
                <w:b/>
                <w:bCs/>
                <w:color w:val="FF0000"/>
              </w:rPr>
              <w:t>,</w:t>
            </w:r>
            <w:r>
              <w:rPr>
                <w:rFonts w:ascii="Times New Roman" w:hAnsi="Times New Roman"/>
                <w:b/>
                <w:bCs/>
                <w:color w:val="FF0000"/>
                <w:lang w:val="en-US"/>
              </w:rPr>
              <w:t>25%</w:t>
            </w:r>
          </w:p>
        </w:tc>
      </w:tr>
      <w:tr w:rsidR="00BB0F0A">
        <w:trPr>
          <w:trHeight w:val="402"/>
        </w:trPr>
        <w:tc>
          <w:tcPr>
            <w:tcW w:w="470" w:type="dxa"/>
            <w:shd w:val="clear" w:color="auto" w:fill="DBE5F1"/>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20</w:t>
            </w:r>
          </w:p>
        </w:tc>
        <w:tc>
          <w:tcPr>
            <w:tcW w:w="1780" w:type="dxa"/>
            <w:shd w:val="clear" w:color="auto" w:fill="DBE5F1"/>
          </w:tcPr>
          <w:p w:rsidR="00BB0F0A" w:rsidRDefault="009F230B">
            <w:pPr>
              <w:pStyle w:val="afa"/>
              <w:rPr>
                <w:rFonts w:ascii="Times New Roman" w:hAnsi="Times New Roman"/>
                <w:b/>
                <w:sz w:val="18"/>
                <w:szCs w:val="18"/>
              </w:rPr>
            </w:pPr>
            <w:r>
              <w:rPr>
                <w:rFonts w:ascii="Times New Roman" w:hAnsi="Times New Roman"/>
                <w:b/>
                <w:sz w:val="18"/>
                <w:szCs w:val="18"/>
                <w:lang w:val="ky-KG"/>
              </w:rPr>
              <w:t>ӨМҮР КООПСУЗДУГУ КАФ.</w:t>
            </w:r>
          </w:p>
        </w:tc>
        <w:tc>
          <w:tcPr>
            <w:tcW w:w="720" w:type="dxa"/>
            <w:shd w:val="clear" w:color="auto" w:fill="DBE5F1"/>
          </w:tcPr>
          <w:p w:rsidR="00BB0F0A" w:rsidRDefault="009F230B">
            <w:pPr>
              <w:pStyle w:val="afa"/>
              <w:rPr>
                <w:rFonts w:ascii="Times New Roman" w:hAnsi="Times New Roman"/>
                <w:lang w:val="ky-KG"/>
              </w:rPr>
            </w:pPr>
            <w:r>
              <w:rPr>
                <w:rFonts w:ascii="Times New Roman" w:hAnsi="Times New Roman"/>
                <w:lang w:val="ky-KG"/>
              </w:rPr>
              <w:t>15</w:t>
            </w:r>
          </w:p>
        </w:tc>
        <w:tc>
          <w:tcPr>
            <w:tcW w:w="660" w:type="dxa"/>
            <w:shd w:val="clear" w:color="auto" w:fill="DBE5F1"/>
          </w:tcPr>
          <w:p w:rsidR="00BB0F0A" w:rsidRDefault="009F230B">
            <w:pPr>
              <w:pStyle w:val="afa"/>
              <w:rPr>
                <w:rFonts w:ascii="Times New Roman" w:hAnsi="Times New Roman"/>
                <w:lang w:val="ky-KG"/>
              </w:rPr>
            </w:pPr>
            <w:r>
              <w:rPr>
                <w:rFonts w:ascii="Times New Roman" w:hAnsi="Times New Roman"/>
                <w:lang w:val="ky-KG"/>
              </w:rPr>
              <w:t>3</w:t>
            </w:r>
          </w:p>
        </w:tc>
        <w:tc>
          <w:tcPr>
            <w:tcW w:w="615" w:type="dxa"/>
            <w:shd w:val="clear" w:color="auto" w:fill="DBE5F1"/>
          </w:tcPr>
          <w:p w:rsidR="00BB0F0A" w:rsidRDefault="009F230B">
            <w:pPr>
              <w:pStyle w:val="afa"/>
              <w:rPr>
                <w:rFonts w:ascii="Times New Roman" w:hAnsi="Times New Roman"/>
              </w:rPr>
            </w:pPr>
            <w:r>
              <w:rPr>
                <w:rFonts w:ascii="Times New Roman" w:hAnsi="Times New Roman"/>
              </w:rPr>
              <w:t>- </w:t>
            </w:r>
          </w:p>
        </w:tc>
        <w:tc>
          <w:tcPr>
            <w:tcW w:w="537" w:type="dxa"/>
            <w:shd w:val="clear" w:color="auto" w:fill="DBE5F1"/>
          </w:tcPr>
          <w:p w:rsidR="00BB0F0A" w:rsidRDefault="009F230B">
            <w:pPr>
              <w:pStyle w:val="afa"/>
              <w:rPr>
                <w:rFonts w:ascii="Times New Roman" w:hAnsi="Times New Roman"/>
              </w:rPr>
            </w:pPr>
            <w:r>
              <w:rPr>
                <w:rFonts w:ascii="Times New Roman" w:hAnsi="Times New Roman"/>
              </w:rPr>
              <w:t>-</w:t>
            </w:r>
          </w:p>
        </w:tc>
        <w:tc>
          <w:tcPr>
            <w:tcW w:w="293" w:type="dxa"/>
            <w:shd w:val="clear" w:color="auto" w:fill="DBE5F1"/>
          </w:tcPr>
          <w:p w:rsidR="00BB0F0A" w:rsidRDefault="009F230B">
            <w:pPr>
              <w:pStyle w:val="afa"/>
              <w:rPr>
                <w:rFonts w:ascii="Times New Roman" w:hAnsi="Times New Roman"/>
              </w:rPr>
            </w:pPr>
            <w:r>
              <w:rPr>
                <w:rFonts w:ascii="Times New Roman" w:hAnsi="Times New Roman"/>
              </w:rPr>
              <w:t>- </w:t>
            </w:r>
          </w:p>
        </w:tc>
        <w:tc>
          <w:tcPr>
            <w:tcW w:w="58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1</w:t>
            </w:r>
          </w:p>
        </w:tc>
        <w:tc>
          <w:tcPr>
            <w:tcW w:w="431" w:type="dxa"/>
            <w:shd w:val="clear" w:color="auto" w:fill="DBE5F1"/>
          </w:tcPr>
          <w:p w:rsidR="00BB0F0A" w:rsidRDefault="009F230B">
            <w:pPr>
              <w:pStyle w:val="afa"/>
              <w:rPr>
                <w:rFonts w:ascii="Times New Roman" w:hAnsi="Times New Roman"/>
                <w:lang w:val="ky-KG"/>
              </w:rPr>
            </w:pPr>
            <w:r>
              <w:rPr>
                <w:rFonts w:ascii="Times New Roman" w:hAnsi="Times New Roman"/>
                <w:lang w:val="ky-KG"/>
              </w:rPr>
              <w:t>-</w:t>
            </w:r>
          </w:p>
        </w:tc>
        <w:tc>
          <w:tcPr>
            <w:tcW w:w="44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w:t>
            </w:r>
          </w:p>
        </w:tc>
        <w:tc>
          <w:tcPr>
            <w:tcW w:w="662" w:type="dxa"/>
            <w:shd w:val="clear" w:color="auto" w:fill="DBE5F1"/>
          </w:tcPr>
          <w:p w:rsidR="00BB0F0A" w:rsidRDefault="009F230B">
            <w:pPr>
              <w:pStyle w:val="afa"/>
              <w:rPr>
                <w:rFonts w:ascii="Times New Roman" w:hAnsi="Times New Roman"/>
                <w:lang w:val="ky-KG"/>
              </w:rPr>
            </w:pPr>
            <w:r>
              <w:rPr>
                <w:rFonts w:ascii="Times New Roman" w:hAnsi="Times New Roman"/>
                <w:lang w:val="ky-KG"/>
              </w:rPr>
              <w:t>45</w:t>
            </w:r>
          </w:p>
        </w:tc>
        <w:tc>
          <w:tcPr>
            <w:tcW w:w="724" w:type="dxa"/>
            <w:shd w:val="clear" w:color="auto" w:fill="DBE5F1"/>
          </w:tcPr>
          <w:p w:rsidR="00BB0F0A" w:rsidRDefault="009F230B">
            <w:pPr>
              <w:pStyle w:val="afa"/>
              <w:rPr>
                <w:rFonts w:ascii="Times New Roman" w:hAnsi="Times New Roman"/>
                <w:b/>
                <w:lang w:val="ky-KG"/>
              </w:rPr>
            </w:pPr>
            <w:r>
              <w:rPr>
                <w:rFonts w:ascii="Times New Roman" w:hAnsi="Times New Roman"/>
                <w:b/>
                <w:bCs/>
                <w:color w:val="00B050"/>
                <w:lang w:val="ky-KG"/>
              </w:rPr>
              <w:t>16%</w:t>
            </w:r>
          </w:p>
        </w:tc>
        <w:tc>
          <w:tcPr>
            <w:tcW w:w="780" w:type="dxa"/>
            <w:shd w:val="clear" w:color="auto" w:fill="DBE5F1"/>
          </w:tcPr>
          <w:p w:rsidR="00BB0F0A" w:rsidRDefault="009F230B">
            <w:pPr>
              <w:pStyle w:val="afa"/>
              <w:rPr>
                <w:rFonts w:ascii="Times New Roman" w:hAnsi="Times New Roman"/>
                <w:b/>
                <w:color w:val="00B050"/>
                <w:lang w:val="ky-KG"/>
              </w:rPr>
            </w:pPr>
            <w:r>
              <w:rPr>
                <w:rFonts w:ascii="Times New Roman" w:hAnsi="Times New Roman"/>
                <w:b/>
                <w:bCs/>
                <w:color w:val="1F497D"/>
                <w:lang w:val="ky-KG"/>
              </w:rPr>
              <w:t>25,0%</w:t>
            </w:r>
          </w:p>
        </w:tc>
        <w:tc>
          <w:tcPr>
            <w:tcW w:w="753" w:type="dxa"/>
            <w:shd w:val="clear" w:color="auto" w:fill="DBE5F1"/>
          </w:tcPr>
          <w:p w:rsidR="00BB0F0A" w:rsidRDefault="009F230B">
            <w:pPr>
              <w:pStyle w:val="afa"/>
              <w:rPr>
                <w:rFonts w:ascii="Times New Roman" w:hAnsi="Times New Roman"/>
                <w:b/>
                <w:bCs/>
                <w:color w:val="00B050"/>
                <w:lang w:val="ky-KG"/>
              </w:rPr>
            </w:pPr>
            <w:r>
              <w:rPr>
                <w:rFonts w:ascii="Times New Roman" w:hAnsi="Times New Roman"/>
                <w:b/>
                <w:bCs/>
                <w:color w:val="1F497D"/>
                <w:lang w:val="ky-KG"/>
              </w:rPr>
              <w:t>25,0%</w:t>
            </w:r>
          </w:p>
        </w:tc>
        <w:tc>
          <w:tcPr>
            <w:tcW w:w="732" w:type="dxa"/>
            <w:shd w:val="clear" w:color="auto" w:fill="DBE5F1"/>
          </w:tcPr>
          <w:p w:rsidR="00BB0F0A" w:rsidRDefault="009F230B">
            <w:pPr>
              <w:pStyle w:val="afa"/>
              <w:rPr>
                <w:rFonts w:ascii="Times New Roman" w:hAnsi="Times New Roman"/>
                <w:b/>
                <w:bCs/>
                <w:color w:val="1F497D"/>
              </w:rPr>
            </w:pPr>
            <w:r>
              <w:rPr>
                <w:rFonts w:ascii="Times New Roman" w:hAnsi="Times New Roman"/>
                <w:b/>
                <w:bCs/>
                <w:color w:val="1F497D"/>
              </w:rPr>
              <w:t>25,0%</w:t>
            </w:r>
          </w:p>
        </w:tc>
      </w:tr>
      <w:tr w:rsidR="00BB0F0A">
        <w:trPr>
          <w:trHeight w:val="514"/>
        </w:trPr>
        <w:tc>
          <w:tcPr>
            <w:tcW w:w="470" w:type="dxa"/>
            <w:shd w:val="clear" w:color="auto" w:fill="auto"/>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21</w:t>
            </w:r>
          </w:p>
        </w:tc>
        <w:tc>
          <w:tcPr>
            <w:tcW w:w="1780" w:type="dxa"/>
            <w:shd w:val="clear" w:color="auto" w:fill="DBE5F1"/>
          </w:tcPr>
          <w:p w:rsidR="00BB0F0A" w:rsidRDefault="009F230B">
            <w:pPr>
              <w:pStyle w:val="afa"/>
              <w:rPr>
                <w:rFonts w:ascii="Times New Roman" w:hAnsi="Times New Roman"/>
                <w:b/>
                <w:sz w:val="18"/>
                <w:szCs w:val="18"/>
              </w:rPr>
            </w:pPr>
            <w:r>
              <w:rPr>
                <w:rFonts w:ascii="Times New Roman" w:hAnsi="Times New Roman"/>
                <w:b/>
                <w:sz w:val="18"/>
                <w:szCs w:val="18"/>
                <w:lang w:val="ky-KG"/>
              </w:rPr>
              <w:t>ЭПИДЕМ,МИКРОБ.ЖУГ.ООРУЛАРЫ</w:t>
            </w:r>
          </w:p>
        </w:tc>
        <w:tc>
          <w:tcPr>
            <w:tcW w:w="720" w:type="dxa"/>
            <w:shd w:val="clear" w:color="auto" w:fill="auto"/>
          </w:tcPr>
          <w:p w:rsidR="00BB0F0A" w:rsidRDefault="009F230B">
            <w:pPr>
              <w:pStyle w:val="afa"/>
              <w:rPr>
                <w:rFonts w:ascii="Times New Roman" w:hAnsi="Times New Roman"/>
              </w:rPr>
            </w:pPr>
            <w:r>
              <w:rPr>
                <w:rFonts w:ascii="Times New Roman" w:hAnsi="Times New Roman"/>
                <w:lang w:val="ky-KG"/>
              </w:rPr>
              <w:t xml:space="preserve">15      </w:t>
            </w:r>
          </w:p>
        </w:tc>
        <w:tc>
          <w:tcPr>
            <w:tcW w:w="660" w:type="dxa"/>
            <w:shd w:val="clear" w:color="auto" w:fill="DBE5F1"/>
          </w:tcPr>
          <w:p w:rsidR="00BB0F0A" w:rsidRDefault="009F230B">
            <w:pPr>
              <w:pStyle w:val="afa"/>
              <w:rPr>
                <w:rFonts w:ascii="Times New Roman" w:hAnsi="Times New Roman"/>
                <w:lang w:val="en-US"/>
              </w:rPr>
            </w:pPr>
            <w:r>
              <w:rPr>
                <w:rFonts w:ascii="Times New Roman" w:hAnsi="Times New Roman"/>
                <w:lang w:val="en-US"/>
              </w:rPr>
              <w:t>3</w:t>
            </w:r>
          </w:p>
        </w:tc>
        <w:tc>
          <w:tcPr>
            <w:tcW w:w="615" w:type="dxa"/>
            <w:shd w:val="clear" w:color="auto" w:fill="auto"/>
          </w:tcPr>
          <w:p w:rsidR="00BB0F0A" w:rsidRDefault="009F230B">
            <w:pPr>
              <w:pStyle w:val="afa"/>
              <w:rPr>
                <w:rFonts w:ascii="Times New Roman" w:hAnsi="Times New Roman"/>
                <w:lang w:val="ky-KG"/>
              </w:rPr>
            </w:pPr>
            <w:r>
              <w:rPr>
                <w:rFonts w:ascii="Times New Roman" w:hAnsi="Times New Roman"/>
                <w:lang w:val="ky-KG"/>
              </w:rPr>
              <w:t>2</w:t>
            </w:r>
          </w:p>
        </w:tc>
        <w:tc>
          <w:tcPr>
            <w:tcW w:w="537" w:type="dxa"/>
            <w:shd w:val="clear" w:color="auto" w:fill="DBE5F1"/>
          </w:tcPr>
          <w:p w:rsidR="00BB0F0A" w:rsidRDefault="009F230B">
            <w:pPr>
              <w:pStyle w:val="afa"/>
              <w:rPr>
                <w:rFonts w:ascii="Times New Roman" w:hAnsi="Times New Roman"/>
                <w:lang w:val="en-US"/>
              </w:rPr>
            </w:pPr>
            <w:r>
              <w:rPr>
                <w:rFonts w:ascii="Times New Roman" w:hAnsi="Times New Roman"/>
                <w:lang w:val="en-US"/>
              </w:rPr>
              <w:t>6</w:t>
            </w:r>
          </w:p>
        </w:tc>
        <w:tc>
          <w:tcPr>
            <w:tcW w:w="293" w:type="dxa"/>
            <w:shd w:val="clear" w:color="auto" w:fill="auto"/>
          </w:tcPr>
          <w:p w:rsidR="00BB0F0A" w:rsidRDefault="009F230B">
            <w:pPr>
              <w:pStyle w:val="afa"/>
              <w:rPr>
                <w:rFonts w:ascii="Times New Roman" w:hAnsi="Times New Roman"/>
                <w:lang w:val="ky-KG"/>
              </w:rPr>
            </w:pPr>
            <w:r>
              <w:rPr>
                <w:rFonts w:ascii="Times New Roman" w:hAnsi="Times New Roman"/>
                <w:lang w:val="ky-KG"/>
              </w:rPr>
              <w:t>-</w:t>
            </w:r>
          </w:p>
        </w:tc>
        <w:tc>
          <w:tcPr>
            <w:tcW w:w="58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1</w:t>
            </w:r>
          </w:p>
        </w:tc>
        <w:tc>
          <w:tcPr>
            <w:tcW w:w="431" w:type="dxa"/>
            <w:shd w:val="clear" w:color="auto" w:fill="auto"/>
          </w:tcPr>
          <w:p w:rsidR="00BB0F0A" w:rsidRDefault="009F230B">
            <w:pPr>
              <w:pStyle w:val="afa"/>
              <w:rPr>
                <w:rFonts w:ascii="Times New Roman" w:hAnsi="Times New Roman"/>
                <w:lang w:val="ky-KG"/>
              </w:rPr>
            </w:pPr>
            <w:r>
              <w:rPr>
                <w:rFonts w:ascii="Times New Roman" w:hAnsi="Times New Roman"/>
              </w:rPr>
              <w:t> </w:t>
            </w:r>
            <w:r>
              <w:rPr>
                <w:rFonts w:ascii="Times New Roman" w:hAnsi="Times New Roman"/>
                <w:lang w:val="ky-KG"/>
              </w:rPr>
              <w:t>-</w:t>
            </w:r>
          </w:p>
        </w:tc>
        <w:tc>
          <w:tcPr>
            <w:tcW w:w="444" w:type="dxa"/>
            <w:shd w:val="clear" w:color="auto" w:fill="DBE5F1"/>
          </w:tcPr>
          <w:p w:rsidR="00BB0F0A" w:rsidRDefault="009F230B">
            <w:pPr>
              <w:pStyle w:val="afa"/>
              <w:rPr>
                <w:rFonts w:ascii="Times New Roman" w:hAnsi="Times New Roman"/>
              </w:rPr>
            </w:pPr>
            <w:r>
              <w:rPr>
                <w:rFonts w:ascii="Times New Roman" w:hAnsi="Times New Roman"/>
                <w:lang w:val="ky-KG"/>
              </w:rPr>
              <w:t>-</w:t>
            </w:r>
          </w:p>
        </w:tc>
        <w:tc>
          <w:tcPr>
            <w:tcW w:w="662" w:type="dxa"/>
            <w:shd w:val="clear" w:color="auto" w:fill="auto"/>
          </w:tcPr>
          <w:p w:rsidR="00BB0F0A" w:rsidRDefault="009F230B">
            <w:pPr>
              <w:pStyle w:val="afa"/>
              <w:rPr>
                <w:rFonts w:ascii="Times New Roman" w:hAnsi="Times New Roman"/>
                <w:b/>
                <w:color w:val="FF0000"/>
                <w:lang w:val="ky-KG"/>
              </w:rPr>
            </w:pPr>
            <w:r>
              <w:rPr>
                <w:rFonts w:ascii="Times New Roman" w:hAnsi="Times New Roman"/>
                <w:b/>
                <w:color w:val="FF0000"/>
                <w:lang w:val="ky-KG"/>
              </w:rPr>
              <w:t>58</w:t>
            </w:r>
          </w:p>
        </w:tc>
        <w:tc>
          <w:tcPr>
            <w:tcW w:w="724" w:type="dxa"/>
            <w:shd w:val="clear" w:color="auto" w:fill="DBE5F1"/>
          </w:tcPr>
          <w:p w:rsidR="00BB0F0A" w:rsidRDefault="009F230B">
            <w:pPr>
              <w:pStyle w:val="afa"/>
              <w:rPr>
                <w:rFonts w:ascii="Times New Roman" w:hAnsi="Times New Roman"/>
                <w:lang w:val="ky-KG"/>
              </w:rPr>
            </w:pPr>
            <w:r>
              <w:rPr>
                <w:rFonts w:ascii="Times New Roman" w:hAnsi="Times New Roman"/>
                <w:b/>
                <w:lang w:val="ky-KG"/>
              </w:rPr>
              <w:t>31,2%</w:t>
            </w:r>
          </w:p>
        </w:tc>
        <w:tc>
          <w:tcPr>
            <w:tcW w:w="780" w:type="dxa"/>
          </w:tcPr>
          <w:p w:rsidR="00BB0F0A" w:rsidRDefault="009F230B">
            <w:pPr>
              <w:pStyle w:val="afa"/>
              <w:rPr>
                <w:rFonts w:ascii="Times New Roman" w:hAnsi="Times New Roman"/>
                <w:lang w:val="ky-KG"/>
              </w:rPr>
            </w:pPr>
            <w:r>
              <w:rPr>
                <w:rFonts w:ascii="Times New Roman" w:hAnsi="Times New Roman"/>
                <w:b/>
                <w:bCs/>
                <w:lang w:val="ky-KG"/>
              </w:rPr>
              <w:t>26,66%</w:t>
            </w:r>
          </w:p>
        </w:tc>
        <w:tc>
          <w:tcPr>
            <w:tcW w:w="753" w:type="dxa"/>
            <w:shd w:val="clear" w:color="auto" w:fill="auto"/>
          </w:tcPr>
          <w:p w:rsidR="00BB0F0A" w:rsidRDefault="009F230B">
            <w:pPr>
              <w:pStyle w:val="afa"/>
              <w:rPr>
                <w:rFonts w:ascii="Times New Roman" w:hAnsi="Times New Roman"/>
                <w:b/>
                <w:lang w:val="ky-KG"/>
              </w:rPr>
            </w:pPr>
            <w:r>
              <w:rPr>
                <w:rFonts w:ascii="Times New Roman" w:hAnsi="Times New Roman"/>
                <w:b/>
                <w:bCs/>
                <w:lang w:val="ky-KG"/>
              </w:rPr>
              <w:t>26,66%</w:t>
            </w:r>
          </w:p>
        </w:tc>
        <w:tc>
          <w:tcPr>
            <w:tcW w:w="732" w:type="dxa"/>
            <w:shd w:val="clear" w:color="auto" w:fill="auto"/>
          </w:tcPr>
          <w:p w:rsidR="00BB0F0A" w:rsidRDefault="009F230B">
            <w:pPr>
              <w:pStyle w:val="afa"/>
              <w:rPr>
                <w:rFonts w:ascii="Times New Roman" w:hAnsi="Times New Roman"/>
                <w:b/>
                <w:bCs/>
              </w:rPr>
            </w:pPr>
            <w:r>
              <w:rPr>
                <w:rFonts w:ascii="Times New Roman" w:hAnsi="Times New Roman"/>
                <w:b/>
                <w:bCs/>
              </w:rPr>
              <w:t>26,6%</w:t>
            </w:r>
          </w:p>
        </w:tc>
      </w:tr>
      <w:tr w:rsidR="00BB0F0A">
        <w:trPr>
          <w:trHeight w:val="258"/>
        </w:trPr>
        <w:tc>
          <w:tcPr>
            <w:tcW w:w="470" w:type="dxa"/>
            <w:shd w:val="clear" w:color="auto" w:fill="DBE5F1"/>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22</w:t>
            </w:r>
          </w:p>
        </w:tc>
        <w:tc>
          <w:tcPr>
            <w:tcW w:w="1780" w:type="dxa"/>
            <w:shd w:val="clear" w:color="auto" w:fill="DBE5F1"/>
          </w:tcPr>
          <w:p w:rsidR="00BB0F0A" w:rsidRDefault="009F230B">
            <w:pPr>
              <w:pStyle w:val="afa"/>
              <w:rPr>
                <w:rFonts w:ascii="Times New Roman" w:hAnsi="Times New Roman"/>
                <w:b/>
                <w:sz w:val="18"/>
                <w:szCs w:val="18"/>
                <w:lang w:val="ky-KG"/>
              </w:rPr>
            </w:pPr>
            <w:r>
              <w:rPr>
                <w:rFonts w:ascii="Times New Roman" w:hAnsi="Times New Roman"/>
                <w:b/>
                <w:sz w:val="18"/>
                <w:szCs w:val="18"/>
                <w:lang w:val="ky-KG"/>
              </w:rPr>
              <w:t xml:space="preserve">ФАРМ. ДИСЦ БАЗИСТИК   КЛ. ФАРМ. </w:t>
            </w:r>
          </w:p>
        </w:tc>
        <w:tc>
          <w:tcPr>
            <w:tcW w:w="720" w:type="dxa"/>
            <w:shd w:val="clear" w:color="auto" w:fill="DBE5F1"/>
          </w:tcPr>
          <w:p w:rsidR="00BB0F0A" w:rsidRDefault="009F230B">
            <w:pPr>
              <w:pStyle w:val="afa"/>
              <w:rPr>
                <w:rFonts w:ascii="Times New Roman" w:hAnsi="Times New Roman"/>
                <w:b/>
                <w:lang w:val="en-US"/>
              </w:rPr>
            </w:pPr>
            <w:r>
              <w:rPr>
                <w:rFonts w:ascii="Times New Roman" w:hAnsi="Times New Roman"/>
                <w:b/>
                <w:lang w:val="ky-KG"/>
              </w:rPr>
              <w:t>2</w:t>
            </w:r>
            <w:r>
              <w:rPr>
                <w:rFonts w:ascii="Times New Roman" w:hAnsi="Times New Roman"/>
                <w:b/>
                <w:lang w:val="en-US"/>
              </w:rPr>
              <w:t>4</w:t>
            </w:r>
          </w:p>
        </w:tc>
        <w:tc>
          <w:tcPr>
            <w:tcW w:w="660" w:type="dxa"/>
            <w:shd w:val="clear" w:color="auto" w:fill="DBE5F1"/>
          </w:tcPr>
          <w:p w:rsidR="00BB0F0A" w:rsidRDefault="009F230B">
            <w:pPr>
              <w:pStyle w:val="afa"/>
              <w:rPr>
                <w:rFonts w:ascii="Times New Roman" w:hAnsi="Times New Roman"/>
                <w:lang w:val="ky-KG"/>
              </w:rPr>
            </w:pPr>
            <w:r>
              <w:rPr>
                <w:rFonts w:ascii="Times New Roman" w:hAnsi="Times New Roman"/>
                <w:lang w:val="ky-KG"/>
              </w:rPr>
              <w:t>4</w:t>
            </w:r>
          </w:p>
        </w:tc>
        <w:tc>
          <w:tcPr>
            <w:tcW w:w="615" w:type="dxa"/>
            <w:shd w:val="clear" w:color="auto" w:fill="DBE5F1"/>
          </w:tcPr>
          <w:p w:rsidR="00BB0F0A" w:rsidRDefault="009F230B">
            <w:pPr>
              <w:pStyle w:val="afa"/>
              <w:rPr>
                <w:rFonts w:ascii="Times New Roman" w:hAnsi="Times New Roman"/>
                <w:lang w:val="ky-KG"/>
              </w:rPr>
            </w:pPr>
            <w:r>
              <w:rPr>
                <w:rFonts w:ascii="Times New Roman" w:hAnsi="Times New Roman"/>
                <w:lang w:val="ky-KG"/>
              </w:rPr>
              <w:t>1</w:t>
            </w:r>
          </w:p>
        </w:tc>
        <w:tc>
          <w:tcPr>
            <w:tcW w:w="537" w:type="dxa"/>
            <w:shd w:val="clear" w:color="auto" w:fill="DBE5F1"/>
          </w:tcPr>
          <w:p w:rsidR="00BB0F0A" w:rsidRDefault="009F230B">
            <w:pPr>
              <w:pStyle w:val="afa"/>
              <w:rPr>
                <w:rFonts w:ascii="Times New Roman" w:hAnsi="Times New Roman"/>
                <w:lang w:val="ky-KG"/>
              </w:rPr>
            </w:pPr>
            <w:r>
              <w:rPr>
                <w:rFonts w:ascii="Times New Roman" w:hAnsi="Times New Roman"/>
                <w:lang w:val="ky-KG"/>
              </w:rPr>
              <w:t>2</w:t>
            </w:r>
          </w:p>
        </w:tc>
        <w:tc>
          <w:tcPr>
            <w:tcW w:w="293" w:type="dxa"/>
            <w:shd w:val="clear" w:color="auto" w:fill="DBE5F1"/>
          </w:tcPr>
          <w:p w:rsidR="00BB0F0A" w:rsidRDefault="009F230B">
            <w:pPr>
              <w:pStyle w:val="afa"/>
              <w:rPr>
                <w:rFonts w:ascii="Times New Roman" w:hAnsi="Times New Roman"/>
                <w:lang w:val="ky-KG"/>
              </w:rPr>
            </w:pPr>
            <w:r>
              <w:rPr>
                <w:rFonts w:ascii="Times New Roman" w:hAnsi="Times New Roman"/>
                <w:lang w:val="ky-KG"/>
              </w:rPr>
              <w:t>1</w:t>
            </w:r>
          </w:p>
        </w:tc>
        <w:tc>
          <w:tcPr>
            <w:tcW w:w="58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2</w:t>
            </w:r>
          </w:p>
        </w:tc>
        <w:tc>
          <w:tcPr>
            <w:tcW w:w="431" w:type="dxa"/>
            <w:shd w:val="clear" w:color="auto" w:fill="DBE5F1"/>
          </w:tcPr>
          <w:p w:rsidR="00BB0F0A" w:rsidRDefault="00BB0F0A">
            <w:pPr>
              <w:pStyle w:val="afa"/>
              <w:rPr>
                <w:rFonts w:ascii="Times New Roman" w:hAnsi="Times New Roman"/>
              </w:rPr>
            </w:pPr>
          </w:p>
        </w:tc>
        <w:tc>
          <w:tcPr>
            <w:tcW w:w="444" w:type="dxa"/>
            <w:shd w:val="clear" w:color="auto" w:fill="DBE5F1"/>
          </w:tcPr>
          <w:p w:rsidR="00BB0F0A" w:rsidRDefault="00BB0F0A">
            <w:pPr>
              <w:pStyle w:val="afa"/>
              <w:rPr>
                <w:rFonts w:ascii="Times New Roman" w:hAnsi="Times New Roman"/>
                <w:lang w:val="ky-KG"/>
              </w:rPr>
            </w:pPr>
          </w:p>
        </w:tc>
        <w:tc>
          <w:tcPr>
            <w:tcW w:w="662" w:type="dxa"/>
            <w:shd w:val="clear" w:color="auto" w:fill="DBE5F1"/>
          </w:tcPr>
          <w:p w:rsidR="00BB0F0A" w:rsidRDefault="009F230B">
            <w:pPr>
              <w:pStyle w:val="afa"/>
              <w:rPr>
                <w:rFonts w:ascii="Times New Roman" w:hAnsi="Times New Roman"/>
                <w:lang w:val="ky-KG"/>
              </w:rPr>
            </w:pPr>
            <w:r>
              <w:rPr>
                <w:rFonts w:ascii="Times New Roman" w:hAnsi="Times New Roman"/>
                <w:lang w:val="ky-KG"/>
              </w:rPr>
              <w:t>51,3</w:t>
            </w:r>
          </w:p>
        </w:tc>
        <w:tc>
          <w:tcPr>
            <w:tcW w:w="724" w:type="dxa"/>
            <w:shd w:val="clear" w:color="auto" w:fill="DBE5F1"/>
          </w:tcPr>
          <w:p w:rsidR="00BB0F0A" w:rsidRDefault="009F230B">
            <w:pPr>
              <w:pStyle w:val="afa"/>
              <w:rPr>
                <w:rFonts w:ascii="Times New Roman" w:hAnsi="Times New Roman"/>
                <w:lang w:val="ky-KG"/>
              </w:rPr>
            </w:pPr>
            <w:r>
              <w:rPr>
                <w:rFonts w:ascii="Times New Roman" w:hAnsi="Times New Roman"/>
                <w:b/>
                <w:bCs/>
                <w:lang w:val="ky-KG"/>
              </w:rPr>
              <w:t>39,3%</w:t>
            </w:r>
          </w:p>
        </w:tc>
        <w:tc>
          <w:tcPr>
            <w:tcW w:w="780" w:type="dxa"/>
            <w:shd w:val="clear" w:color="auto" w:fill="DBE5F1"/>
          </w:tcPr>
          <w:p w:rsidR="00BB0F0A" w:rsidRDefault="009F230B">
            <w:pPr>
              <w:pStyle w:val="afa"/>
              <w:rPr>
                <w:rFonts w:ascii="Times New Roman" w:hAnsi="Times New Roman"/>
                <w:lang w:val="ky-KG"/>
              </w:rPr>
            </w:pPr>
            <w:r>
              <w:rPr>
                <w:rFonts w:ascii="Times New Roman" w:hAnsi="Times New Roman"/>
                <w:b/>
                <w:bCs/>
                <w:lang w:val="ky-KG"/>
              </w:rPr>
              <w:t>33,33%</w:t>
            </w:r>
          </w:p>
        </w:tc>
        <w:tc>
          <w:tcPr>
            <w:tcW w:w="753" w:type="dxa"/>
            <w:shd w:val="clear" w:color="auto" w:fill="DBE5F1"/>
          </w:tcPr>
          <w:p w:rsidR="00BB0F0A" w:rsidRDefault="009F230B">
            <w:pPr>
              <w:pStyle w:val="afa"/>
              <w:rPr>
                <w:rFonts w:ascii="Times New Roman" w:hAnsi="Times New Roman"/>
                <w:b/>
                <w:bCs/>
                <w:lang w:val="ky-KG"/>
              </w:rPr>
            </w:pPr>
            <w:r>
              <w:rPr>
                <w:rFonts w:ascii="Times New Roman" w:hAnsi="Times New Roman"/>
                <w:b/>
                <w:bCs/>
                <w:lang w:val="ky-KG"/>
              </w:rPr>
              <w:t>21,7%</w:t>
            </w:r>
          </w:p>
        </w:tc>
        <w:tc>
          <w:tcPr>
            <w:tcW w:w="732" w:type="dxa"/>
            <w:shd w:val="clear" w:color="auto" w:fill="DBE5F1"/>
          </w:tcPr>
          <w:p w:rsidR="00BB0F0A" w:rsidRDefault="009F230B">
            <w:pPr>
              <w:pStyle w:val="afa"/>
              <w:rPr>
                <w:rFonts w:ascii="Times New Roman" w:hAnsi="Times New Roman"/>
                <w:b/>
                <w:bCs/>
              </w:rPr>
            </w:pPr>
            <w:r>
              <w:rPr>
                <w:rFonts w:ascii="Times New Roman" w:hAnsi="Times New Roman"/>
                <w:b/>
                <w:bCs/>
                <w:lang w:val="en-US"/>
              </w:rPr>
              <w:t>20</w:t>
            </w:r>
            <w:r>
              <w:rPr>
                <w:rFonts w:ascii="Times New Roman" w:hAnsi="Times New Roman"/>
                <w:b/>
                <w:bCs/>
              </w:rPr>
              <w:t>,</w:t>
            </w:r>
            <w:r>
              <w:rPr>
                <w:rFonts w:ascii="Times New Roman" w:hAnsi="Times New Roman"/>
                <w:b/>
                <w:bCs/>
                <w:lang w:val="en-US"/>
              </w:rPr>
              <w:t>8%</w:t>
            </w:r>
          </w:p>
        </w:tc>
      </w:tr>
      <w:tr w:rsidR="00BB0F0A">
        <w:trPr>
          <w:trHeight w:val="258"/>
        </w:trPr>
        <w:tc>
          <w:tcPr>
            <w:tcW w:w="470" w:type="dxa"/>
            <w:shd w:val="clear" w:color="auto" w:fill="DBE5F1"/>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23</w:t>
            </w:r>
          </w:p>
        </w:tc>
        <w:tc>
          <w:tcPr>
            <w:tcW w:w="1780" w:type="dxa"/>
            <w:shd w:val="clear" w:color="auto" w:fill="DBE5F1"/>
          </w:tcPr>
          <w:p w:rsidR="00BB0F0A" w:rsidRDefault="009F230B">
            <w:pPr>
              <w:pStyle w:val="afa"/>
              <w:rPr>
                <w:rFonts w:ascii="Times New Roman" w:hAnsi="Times New Roman"/>
                <w:b/>
                <w:sz w:val="18"/>
                <w:szCs w:val="18"/>
                <w:lang w:val="ky-KG"/>
              </w:rPr>
            </w:pPr>
            <w:r>
              <w:rPr>
                <w:rFonts w:ascii="Times New Roman" w:hAnsi="Times New Roman"/>
                <w:b/>
                <w:sz w:val="18"/>
                <w:szCs w:val="18"/>
                <w:lang w:val="ky-KG"/>
              </w:rPr>
              <w:t>ФАРМ. ХИМИЯ  ЖАНА ДААРЫ  ЖТ</w:t>
            </w:r>
          </w:p>
        </w:tc>
        <w:tc>
          <w:tcPr>
            <w:tcW w:w="720" w:type="dxa"/>
            <w:shd w:val="clear" w:color="auto" w:fill="DBE5F1"/>
          </w:tcPr>
          <w:p w:rsidR="00BB0F0A" w:rsidRDefault="009F230B">
            <w:pPr>
              <w:pStyle w:val="afa"/>
              <w:rPr>
                <w:rFonts w:ascii="Times New Roman" w:hAnsi="Times New Roman"/>
                <w:b/>
                <w:lang w:val="en-US"/>
              </w:rPr>
            </w:pPr>
            <w:r>
              <w:rPr>
                <w:rFonts w:ascii="Times New Roman" w:hAnsi="Times New Roman"/>
                <w:b/>
                <w:lang w:val="ky-KG"/>
              </w:rPr>
              <w:t>1</w:t>
            </w:r>
            <w:r>
              <w:rPr>
                <w:rFonts w:ascii="Times New Roman" w:hAnsi="Times New Roman"/>
                <w:b/>
                <w:lang w:val="en-US"/>
              </w:rPr>
              <w:t>4</w:t>
            </w:r>
          </w:p>
        </w:tc>
        <w:tc>
          <w:tcPr>
            <w:tcW w:w="660" w:type="dxa"/>
            <w:shd w:val="clear" w:color="auto" w:fill="DBE5F1"/>
          </w:tcPr>
          <w:p w:rsidR="00BB0F0A" w:rsidRDefault="009F230B">
            <w:pPr>
              <w:pStyle w:val="afa"/>
              <w:rPr>
                <w:rFonts w:ascii="Times New Roman" w:hAnsi="Times New Roman"/>
                <w:b/>
                <w:lang w:val="en-US"/>
              </w:rPr>
            </w:pPr>
            <w:r>
              <w:rPr>
                <w:rFonts w:ascii="Times New Roman" w:hAnsi="Times New Roman"/>
                <w:b/>
                <w:lang w:val="en-US"/>
              </w:rPr>
              <w:t>4</w:t>
            </w:r>
          </w:p>
        </w:tc>
        <w:tc>
          <w:tcPr>
            <w:tcW w:w="615" w:type="dxa"/>
            <w:shd w:val="clear" w:color="auto" w:fill="DBE5F1"/>
          </w:tcPr>
          <w:p w:rsidR="00BB0F0A" w:rsidRDefault="009F230B">
            <w:pPr>
              <w:pStyle w:val="afa"/>
              <w:rPr>
                <w:rFonts w:ascii="Times New Roman" w:hAnsi="Times New Roman"/>
                <w:lang w:val="ky-KG"/>
              </w:rPr>
            </w:pPr>
            <w:r>
              <w:rPr>
                <w:rFonts w:ascii="Times New Roman" w:hAnsi="Times New Roman"/>
                <w:lang w:val="ky-KG"/>
              </w:rPr>
              <w:t>1</w:t>
            </w:r>
          </w:p>
        </w:tc>
        <w:tc>
          <w:tcPr>
            <w:tcW w:w="537" w:type="dxa"/>
            <w:shd w:val="clear" w:color="auto" w:fill="DBE5F1"/>
          </w:tcPr>
          <w:p w:rsidR="00BB0F0A" w:rsidRDefault="00BB0F0A">
            <w:pPr>
              <w:pStyle w:val="afa"/>
              <w:rPr>
                <w:rFonts w:ascii="Times New Roman" w:hAnsi="Times New Roman"/>
                <w:lang w:val="ky-KG"/>
              </w:rPr>
            </w:pPr>
          </w:p>
        </w:tc>
        <w:tc>
          <w:tcPr>
            <w:tcW w:w="293" w:type="dxa"/>
            <w:shd w:val="clear" w:color="auto" w:fill="DBE5F1"/>
          </w:tcPr>
          <w:p w:rsidR="00BB0F0A" w:rsidRDefault="009F230B">
            <w:pPr>
              <w:pStyle w:val="afa"/>
              <w:rPr>
                <w:rFonts w:ascii="Times New Roman" w:hAnsi="Times New Roman"/>
                <w:lang w:val="ky-KG"/>
              </w:rPr>
            </w:pPr>
            <w:r>
              <w:rPr>
                <w:rFonts w:ascii="Times New Roman" w:hAnsi="Times New Roman"/>
                <w:lang w:val="ky-KG"/>
              </w:rPr>
              <w:t>-</w:t>
            </w:r>
          </w:p>
        </w:tc>
        <w:tc>
          <w:tcPr>
            <w:tcW w:w="58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w:t>
            </w:r>
          </w:p>
        </w:tc>
        <w:tc>
          <w:tcPr>
            <w:tcW w:w="431" w:type="dxa"/>
            <w:shd w:val="clear" w:color="auto" w:fill="DBE5F1"/>
          </w:tcPr>
          <w:p w:rsidR="00BB0F0A" w:rsidRDefault="009F230B">
            <w:pPr>
              <w:pStyle w:val="afa"/>
              <w:rPr>
                <w:rFonts w:ascii="Times New Roman" w:hAnsi="Times New Roman"/>
              </w:rPr>
            </w:pPr>
            <w:r>
              <w:rPr>
                <w:rFonts w:ascii="Times New Roman" w:hAnsi="Times New Roman"/>
              </w:rPr>
              <w:t>-</w:t>
            </w:r>
          </w:p>
        </w:tc>
        <w:tc>
          <w:tcPr>
            <w:tcW w:w="444" w:type="dxa"/>
            <w:shd w:val="clear" w:color="auto" w:fill="DBE5F1"/>
          </w:tcPr>
          <w:p w:rsidR="00BB0F0A" w:rsidRDefault="009F230B">
            <w:pPr>
              <w:pStyle w:val="afa"/>
              <w:rPr>
                <w:rFonts w:ascii="Times New Roman" w:hAnsi="Times New Roman"/>
                <w:lang w:val="ky-KG"/>
              </w:rPr>
            </w:pPr>
            <w:r>
              <w:rPr>
                <w:rFonts w:ascii="Times New Roman" w:hAnsi="Times New Roman"/>
                <w:lang w:val="ky-KG"/>
              </w:rPr>
              <w:t>-</w:t>
            </w:r>
          </w:p>
        </w:tc>
        <w:tc>
          <w:tcPr>
            <w:tcW w:w="662" w:type="dxa"/>
            <w:shd w:val="clear" w:color="auto" w:fill="DBE5F1"/>
          </w:tcPr>
          <w:p w:rsidR="00BB0F0A" w:rsidRDefault="009F230B">
            <w:pPr>
              <w:pStyle w:val="afa"/>
              <w:rPr>
                <w:rFonts w:ascii="Times New Roman" w:hAnsi="Times New Roman"/>
                <w:lang w:val="ky-KG"/>
              </w:rPr>
            </w:pPr>
            <w:r>
              <w:rPr>
                <w:rFonts w:ascii="Times New Roman" w:hAnsi="Times New Roman"/>
                <w:bCs/>
                <w:lang w:val="ky-KG"/>
              </w:rPr>
              <w:t>54</w:t>
            </w:r>
          </w:p>
        </w:tc>
        <w:tc>
          <w:tcPr>
            <w:tcW w:w="724" w:type="dxa"/>
            <w:shd w:val="clear" w:color="auto" w:fill="DBE5F1"/>
          </w:tcPr>
          <w:p w:rsidR="00BB0F0A" w:rsidRDefault="009F230B">
            <w:pPr>
              <w:pStyle w:val="afa"/>
              <w:rPr>
                <w:rFonts w:ascii="Times New Roman" w:hAnsi="Times New Roman"/>
                <w:bCs/>
                <w:lang w:val="ky-KG"/>
              </w:rPr>
            </w:pPr>
            <w:r>
              <w:rPr>
                <w:rFonts w:ascii="Times New Roman" w:hAnsi="Times New Roman"/>
                <w:bCs/>
                <w:lang w:val="ky-KG"/>
              </w:rPr>
              <w:t>-</w:t>
            </w:r>
          </w:p>
        </w:tc>
        <w:tc>
          <w:tcPr>
            <w:tcW w:w="780" w:type="dxa"/>
            <w:shd w:val="clear" w:color="auto" w:fill="DBE5F1"/>
          </w:tcPr>
          <w:p w:rsidR="00BB0F0A" w:rsidRDefault="009F230B">
            <w:pPr>
              <w:pStyle w:val="afa"/>
              <w:rPr>
                <w:rFonts w:ascii="Times New Roman" w:hAnsi="Times New Roman"/>
                <w:bCs/>
                <w:lang w:val="ky-KG"/>
              </w:rPr>
            </w:pPr>
            <w:r>
              <w:rPr>
                <w:rFonts w:ascii="Times New Roman" w:hAnsi="Times New Roman"/>
                <w:b/>
                <w:bCs/>
                <w:color w:val="FF0000"/>
                <w:lang w:val="ky-KG"/>
              </w:rPr>
              <w:t>58,33%</w:t>
            </w:r>
          </w:p>
        </w:tc>
        <w:tc>
          <w:tcPr>
            <w:tcW w:w="753" w:type="dxa"/>
            <w:shd w:val="clear" w:color="auto" w:fill="DBE5F1"/>
          </w:tcPr>
          <w:p w:rsidR="00BB0F0A" w:rsidRDefault="009F230B">
            <w:pPr>
              <w:pStyle w:val="afa"/>
              <w:rPr>
                <w:rFonts w:ascii="Times New Roman" w:hAnsi="Times New Roman"/>
                <w:b/>
                <w:bCs/>
                <w:lang w:val="ky-KG"/>
              </w:rPr>
            </w:pPr>
            <w:r>
              <w:rPr>
                <w:rFonts w:ascii="Times New Roman" w:hAnsi="Times New Roman"/>
                <w:b/>
                <w:bCs/>
                <w:lang w:val="ky-KG"/>
              </w:rPr>
              <w:t>40%</w:t>
            </w:r>
          </w:p>
        </w:tc>
        <w:tc>
          <w:tcPr>
            <w:tcW w:w="732" w:type="dxa"/>
            <w:shd w:val="clear" w:color="auto" w:fill="DBE5F1"/>
          </w:tcPr>
          <w:p w:rsidR="00BB0F0A" w:rsidRDefault="009F230B">
            <w:pPr>
              <w:pStyle w:val="afa"/>
              <w:rPr>
                <w:rFonts w:ascii="Times New Roman" w:hAnsi="Times New Roman"/>
                <w:b/>
                <w:bCs/>
                <w:lang w:val="en-US"/>
              </w:rPr>
            </w:pPr>
            <w:r>
              <w:rPr>
                <w:rFonts w:ascii="Times New Roman" w:hAnsi="Times New Roman"/>
                <w:b/>
                <w:bCs/>
                <w:lang w:val="en-US"/>
              </w:rPr>
              <w:t>35</w:t>
            </w:r>
            <w:r>
              <w:rPr>
                <w:rFonts w:ascii="Times New Roman" w:hAnsi="Times New Roman"/>
                <w:b/>
                <w:bCs/>
              </w:rPr>
              <w:t>,</w:t>
            </w:r>
            <w:r>
              <w:rPr>
                <w:rFonts w:ascii="Times New Roman" w:hAnsi="Times New Roman"/>
                <w:b/>
                <w:bCs/>
                <w:lang w:val="en-US"/>
              </w:rPr>
              <w:t>7%</w:t>
            </w:r>
          </w:p>
        </w:tc>
      </w:tr>
      <w:tr w:rsidR="00BB0F0A">
        <w:trPr>
          <w:trHeight w:val="574"/>
        </w:trPr>
        <w:tc>
          <w:tcPr>
            <w:tcW w:w="2250" w:type="dxa"/>
            <w:gridSpan w:val="2"/>
            <w:tcBorders>
              <w:top w:val="double" w:sz="4" w:space="0" w:color="4F81BD"/>
            </w:tcBorders>
            <w:shd w:val="clear" w:color="auto" w:fill="auto"/>
          </w:tcPr>
          <w:p w:rsidR="00BB0F0A" w:rsidRDefault="009F230B">
            <w:pPr>
              <w:pStyle w:val="afa"/>
              <w:rPr>
                <w:rFonts w:ascii="Times New Roman" w:hAnsi="Times New Roman"/>
                <w:b/>
                <w:bCs/>
                <w:sz w:val="18"/>
                <w:szCs w:val="18"/>
                <w:lang w:val="ky-KG"/>
              </w:rPr>
            </w:pPr>
            <w:r>
              <w:rPr>
                <w:rFonts w:ascii="Times New Roman" w:hAnsi="Times New Roman"/>
                <w:b/>
                <w:bCs/>
                <w:sz w:val="18"/>
                <w:szCs w:val="18"/>
                <w:lang w:val="ky-KG"/>
              </w:rPr>
              <w:t xml:space="preserve">       </w:t>
            </w:r>
            <w:r>
              <w:rPr>
                <w:rFonts w:ascii="Times New Roman" w:hAnsi="Times New Roman"/>
                <w:b/>
                <w:bCs/>
                <w:sz w:val="28"/>
                <w:szCs w:val="28"/>
                <w:lang w:val="ky-KG"/>
              </w:rPr>
              <w:t xml:space="preserve">     Баары</w:t>
            </w:r>
          </w:p>
        </w:tc>
        <w:tc>
          <w:tcPr>
            <w:tcW w:w="720" w:type="dxa"/>
            <w:tcBorders>
              <w:top w:val="double" w:sz="4" w:space="0" w:color="4F81BD"/>
            </w:tcBorders>
            <w:shd w:val="clear" w:color="auto" w:fill="DBE5F1"/>
          </w:tcPr>
          <w:p w:rsidR="00BB0F0A" w:rsidRDefault="009F230B">
            <w:pPr>
              <w:pStyle w:val="afa"/>
              <w:rPr>
                <w:rFonts w:ascii="Times New Roman" w:hAnsi="Times New Roman"/>
                <w:b/>
                <w:bCs/>
                <w:color w:val="FF0000"/>
                <w:sz w:val="21"/>
                <w:szCs w:val="21"/>
              </w:rPr>
            </w:pPr>
            <w:r>
              <w:rPr>
                <w:rFonts w:ascii="Times New Roman" w:hAnsi="Times New Roman"/>
                <w:b/>
                <w:bCs/>
                <w:color w:val="FF0000"/>
                <w:sz w:val="21"/>
                <w:szCs w:val="21"/>
              </w:rPr>
              <w:t>3</w:t>
            </w:r>
            <w:r>
              <w:rPr>
                <w:rFonts w:ascii="Times New Roman" w:hAnsi="Times New Roman"/>
                <w:b/>
                <w:bCs/>
                <w:color w:val="FF0000"/>
                <w:sz w:val="21"/>
                <w:szCs w:val="21"/>
                <w:lang w:val="en-US"/>
              </w:rPr>
              <w:t>16</w:t>
            </w:r>
            <w:r>
              <w:rPr>
                <w:rFonts w:ascii="Times New Roman" w:hAnsi="Times New Roman"/>
                <w:b/>
                <w:bCs/>
                <w:color w:val="FF0000"/>
                <w:sz w:val="21"/>
                <w:szCs w:val="21"/>
              </w:rPr>
              <w:t xml:space="preserve"> </w:t>
            </w:r>
            <w:r>
              <w:rPr>
                <w:rFonts w:ascii="Times New Roman" w:hAnsi="Times New Roman"/>
                <w:b/>
                <w:bCs/>
                <w:sz w:val="21"/>
                <w:szCs w:val="21"/>
              </w:rPr>
              <w:t>(3</w:t>
            </w:r>
            <w:r>
              <w:rPr>
                <w:rFonts w:ascii="Times New Roman" w:hAnsi="Times New Roman"/>
                <w:b/>
                <w:bCs/>
                <w:sz w:val="21"/>
                <w:szCs w:val="21"/>
                <w:lang w:val="en-US"/>
              </w:rPr>
              <w:t>09</w:t>
            </w:r>
            <w:r>
              <w:rPr>
                <w:rFonts w:ascii="Times New Roman" w:hAnsi="Times New Roman"/>
                <w:b/>
                <w:bCs/>
                <w:sz w:val="21"/>
                <w:szCs w:val="21"/>
              </w:rPr>
              <w:t>)</w:t>
            </w:r>
          </w:p>
        </w:tc>
        <w:tc>
          <w:tcPr>
            <w:tcW w:w="660" w:type="dxa"/>
            <w:tcBorders>
              <w:top w:val="double" w:sz="4" w:space="0" w:color="4F81BD"/>
            </w:tcBorders>
            <w:shd w:val="clear" w:color="auto" w:fill="auto"/>
          </w:tcPr>
          <w:p w:rsidR="00BB0F0A" w:rsidRDefault="009F230B">
            <w:pPr>
              <w:pStyle w:val="afa"/>
              <w:rPr>
                <w:rFonts w:ascii="Times New Roman" w:hAnsi="Times New Roman"/>
                <w:b/>
                <w:bCs/>
                <w:color w:val="FF0000"/>
                <w:sz w:val="21"/>
                <w:szCs w:val="21"/>
                <w:lang w:val="en-US"/>
              </w:rPr>
            </w:pPr>
            <w:r>
              <w:rPr>
                <w:rFonts w:ascii="Times New Roman" w:hAnsi="Times New Roman"/>
                <w:b/>
                <w:bCs/>
                <w:color w:val="FF0000"/>
                <w:sz w:val="21"/>
                <w:szCs w:val="21"/>
                <w:lang w:val="en-US"/>
              </w:rPr>
              <w:t>78</w:t>
            </w:r>
          </w:p>
          <w:p w:rsidR="00BB0F0A" w:rsidRDefault="009F230B">
            <w:pPr>
              <w:pStyle w:val="afa"/>
              <w:rPr>
                <w:rFonts w:ascii="Times New Roman" w:hAnsi="Times New Roman"/>
                <w:b/>
                <w:bCs/>
                <w:color w:val="FF0000"/>
                <w:sz w:val="21"/>
                <w:szCs w:val="21"/>
              </w:rPr>
            </w:pPr>
            <w:r>
              <w:rPr>
                <w:rFonts w:ascii="Times New Roman" w:hAnsi="Times New Roman"/>
                <w:b/>
                <w:bCs/>
                <w:sz w:val="21"/>
                <w:szCs w:val="21"/>
              </w:rPr>
              <w:t>(</w:t>
            </w:r>
            <w:r>
              <w:rPr>
                <w:rFonts w:ascii="Times New Roman" w:hAnsi="Times New Roman"/>
                <w:b/>
                <w:bCs/>
                <w:sz w:val="21"/>
                <w:szCs w:val="21"/>
                <w:lang w:val="en-US"/>
              </w:rPr>
              <w:t>83</w:t>
            </w:r>
            <w:r>
              <w:rPr>
                <w:rFonts w:ascii="Times New Roman" w:hAnsi="Times New Roman"/>
                <w:b/>
                <w:bCs/>
                <w:sz w:val="21"/>
                <w:szCs w:val="21"/>
              </w:rPr>
              <w:t>)</w:t>
            </w:r>
          </w:p>
        </w:tc>
        <w:tc>
          <w:tcPr>
            <w:tcW w:w="615" w:type="dxa"/>
            <w:tcBorders>
              <w:top w:val="double" w:sz="4" w:space="0" w:color="4F81BD"/>
            </w:tcBorders>
            <w:shd w:val="clear" w:color="auto" w:fill="DBE5F1"/>
          </w:tcPr>
          <w:p w:rsidR="00BB0F0A" w:rsidRDefault="009F230B">
            <w:pPr>
              <w:pStyle w:val="afa"/>
              <w:jc w:val="center"/>
              <w:rPr>
                <w:rFonts w:ascii="Times New Roman" w:hAnsi="Times New Roman"/>
                <w:b/>
                <w:bCs/>
                <w:color w:val="FF0000"/>
                <w:sz w:val="21"/>
                <w:szCs w:val="21"/>
                <w:lang w:val="en-US"/>
              </w:rPr>
            </w:pPr>
            <w:r>
              <w:rPr>
                <w:rFonts w:ascii="Times New Roman" w:hAnsi="Times New Roman"/>
                <w:b/>
                <w:bCs/>
                <w:color w:val="FF0000"/>
                <w:sz w:val="21"/>
                <w:szCs w:val="21"/>
                <w:lang w:val="ky-KG"/>
              </w:rPr>
              <w:t>2</w:t>
            </w:r>
            <w:r>
              <w:rPr>
                <w:rFonts w:ascii="Times New Roman" w:hAnsi="Times New Roman"/>
                <w:b/>
                <w:bCs/>
                <w:color w:val="FF0000"/>
                <w:sz w:val="21"/>
                <w:szCs w:val="21"/>
                <w:lang w:val="en-US"/>
              </w:rPr>
              <w:t>2</w:t>
            </w:r>
          </w:p>
          <w:p w:rsidR="00BB0F0A" w:rsidRDefault="009F230B">
            <w:pPr>
              <w:pStyle w:val="afa"/>
              <w:jc w:val="center"/>
              <w:rPr>
                <w:rFonts w:ascii="Times New Roman" w:hAnsi="Times New Roman"/>
                <w:b/>
                <w:bCs/>
                <w:color w:val="FF0000"/>
                <w:sz w:val="21"/>
                <w:szCs w:val="21"/>
              </w:rPr>
            </w:pPr>
            <w:r>
              <w:rPr>
                <w:rFonts w:ascii="Times New Roman" w:hAnsi="Times New Roman"/>
                <w:b/>
                <w:bCs/>
                <w:sz w:val="21"/>
                <w:szCs w:val="21"/>
              </w:rPr>
              <w:t>(21)</w:t>
            </w:r>
          </w:p>
        </w:tc>
        <w:tc>
          <w:tcPr>
            <w:tcW w:w="537" w:type="dxa"/>
            <w:tcBorders>
              <w:top w:val="double" w:sz="4" w:space="0" w:color="4F81BD"/>
            </w:tcBorders>
            <w:shd w:val="clear" w:color="auto" w:fill="auto"/>
          </w:tcPr>
          <w:p w:rsidR="00BB0F0A" w:rsidRDefault="009F230B">
            <w:pPr>
              <w:pStyle w:val="afa"/>
              <w:rPr>
                <w:rFonts w:ascii="Times New Roman" w:hAnsi="Times New Roman"/>
                <w:b/>
                <w:bCs/>
                <w:color w:val="FF0000"/>
                <w:sz w:val="21"/>
                <w:szCs w:val="21"/>
                <w:lang w:val="en-US"/>
              </w:rPr>
            </w:pPr>
            <w:r>
              <w:rPr>
                <w:rFonts w:ascii="Times New Roman" w:hAnsi="Times New Roman"/>
                <w:b/>
                <w:bCs/>
                <w:color w:val="FF0000"/>
                <w:sz w:val="21"/>
                <w:szCs w:val="21"/>
                <w:lang w:val="en-US"/>
              </w:rPr>
              <w:t>56</w:t>
            </w:r>
          </w:p>
          <w:p w:rsidR="00BB0F0A" w:rsidRDefault="009F230B">
            <w:pPr>
              <w:pStyle w:val="afa"/>
              <w:rPr>
                <w:rFonts w:ascii="Times New Roman" w:hAnsi="Times New Roman"/>
                <w:b/>
                <w:bCs/>
                <w:sz w:val="21"/>
                <w:szCs w:val="21"/>
              </w:rPr>
            </w:pPr>
            <w:r>
              <w:rPr>
                <w:rFonts w:ascii="Times New Roman" w:hAnsi="Times New Roman"/>
                <w:b/>
                <w:bCs/>
                <w:sz w:val="21"/>
                <w:szCs w:val="21"/>
                <w:lang w:val="en-US"/>
              </w:rPr>
              <w:t>55</w:t>
            </w:r>
          </w:p>
        </w:tc>
        <w:tc>
          <w:tcPr>
            <w:tcW w:w="293" w:type="dxa"/>
            <w:tcBorders>
              <w:top w:val="double" w:sz="4" w:space="0" w:color="4F81BD"/>
            </w:tcBorders>
            <w:shd w:val="clear" w:color="auto" w:fill="DBE5F1"/>
          </w:tcPr>
          <w:p w:rsidR="00BB0F0A" w:rsidRDefault="00BB0F0A">
            <w:pPr>
              <w:pStyle w:val="afa"/>
              <w:rPr>
                <w:rFonts w:ascii="Times New Roman" w:hAnsi="Times New Roman"/>
                <w:b/>
                <w:bCs/>
                <w:sz w:val="21"/>
                <w:szCs w:val="21"/>
              </w:rPr>
            </w:pPr>
          </w:p>
          <w:p w:rsidR="00BB0F0A" w:rsidRDefault="009F230B">
            <w:pPr>
              <w:pStyle w:val="afa"/>
              <w:rPr>
                <w:rFonts w:ascii="Times New Roman" w:hAnsi="Times New Roman"/>
                <w:b/>
                <w:bCs/>
                <w:sz w:val="21"/>
                <w:szCs w:val="21"/>
                <w:lang w:val="en-US"/>
              </w:rPr>
            </w:pPr>
            <w:r>
              <w:rPr>
                <w:rFonts w:ascii="Times New Roman" w:hAnsi="Times New Roman"/>
                <w:b/>
                <w:bCs/>
                <w:sz w:val="21"/>
                <w:szCs w:val="21"/>
                <w:lang w:val="en-US"/>
              </w:rPr>
              <w:t>1</w:t>
            </w:r>
          </w:p>
        </w:tc>
        <w:tc>
          <w:tcPr>
            <w:tcW w:w="584" w:type="dxa"/>
            <w:tcBorders>
              <w:top w:val="double" w:sz="4" w:space="0" w:color="4F81BD"/>
            </w:tcBorders>
            <w:shd w:val="clear" w:color="auto" w:fill="auto"/>
          </w:tcPr>
          <w:p w:rsidR="00BB0F0A" w:rsidRDefault="009F230B">
            <w:pPr>
              <w:pStyle w:val="afa"/>
              <w:rPr>
                <w:rFonts w:ascii="Times New Roman" w:hAnsi="Times New Roman"/>
                <w:b/>
                <w:bCs/>
                <w:color w:val="FF0000"/>
                <w:sz w:val="21"/>
                <w:szCs w:val="21"/>
                <w:lang w:val="en-US"/>
              </w:rPr>
            </w:pPr>
            <w:r>
              <w:rPr>
                <w:rFonts w:ascii="Times New Roman" w:hAnsi="Times New Roman"/>
                <w:b/>
                <w:bCs/>
                <w:color w:val="FF0000"/>
                <w:sz w:val="21"/>
                <w:szCs w:val="21"/>
              </w:rPr>
              <w:t>4</w:t>
            </w:r>
            <w:r>
              <w:rPr>
                <w:rFonts w:ascii="Times New Roman" w:hAnsi="Times New Roman"/>
                <w:b/>
                <w:bCs/>
                <w:color w:val="FF0000"/>
                <w:sz w:val="21"/>
                <w:szCs w:val="21"/>
                <w:lang w:val="en-US"/>
              </w:rPr>
              <w:t>4</w:t>
            </w:r>
          </w:p>
          <w:p w:rsidR="00BB0F0A" w:rsidRDefault="009F230B">
            <w:pPr>
              <w:pStyle w:val="afa"/>
              <w:rPr>
                <w:rFonts w:ascii="Times New Roman" w:hAnsi="Times New Roman"/>
                <w:b/>
                <w:bCs/>
                <w:sz w:val="21"/>
                <w:szCs w:val="21"/>
                <w:lang w:val="en-US"/>
              </w:rPr>
            </w:pPr>
            <w:r>
              <w:rPr>
                <w:rFonts w:ascii="Times New Roman" w:hAnsi="Times New Roman"/>
                <w:b/>
                <w:bCs/>
                <w:sz w:val="21"/>
                <w:szCs w:val="21"/>
              </w:rPr>
              <w:t>4</w:t>
            </w:r>
            <w:r>
              <w:rPr>
                <w:rFonts w:ascii="Times New Roman" w:hAnsi="Times New Roman"/>
                <w:b/>
                <w:bCs/>
                <w:sz w:val="21"/>
                <w:szCs w:val="21"/>
                <w:lang w:val="en-US"/>
              </w:rPr>
              <w:t>8</w:t>
            </w:r>
          </w:p>
        </w:tc>
        <w:tc>
          <w:tcPr>
            <w:tcW w:w="431" w:type="dxa"/>
            <w:tcBorders>
              <w:top w:val="double" w:sz="4" w:space="0" w:color="4F81BD"/>
            </w:tcBorders>
            <w:shd w:val="clear" w:color="auto" w:fill="DBE5F1"/>
          </w:tcPr>
          <w:p w:rsidR="00BB0F0A" w:rsidRDefault="009F230B">
            <w:pPr>
              <w:pStyle w:val="afa"/>
              <w:rPr>
                <w:rFonts w:ascii="Times New Roman" w:hAnsi="Times New Roman"/>
                <w:b/>
                <w:bCs/>
                <w:color w:val="FF0000"/>
                <w:sz w:val="21"/>
                <w:szCs w:val="21"/>
                <w:lang w:val="en-US"/>
              </w:rPr>
            </w:pPr>
            <w:r>
              <w:rPr>
                <w:rFonts w:ascii="Times New Roman" w:hAnsi="Times New Roman"/>
                <w:b/>
                <w:bCs/>
                <w:color w:val="FF0000"/>
                <w:sz w:val="21"/>
                <w:szCs w:val="21"/>
                <w:lang w:val="en-US"/>
              </w:rPr>
              <w:t>9</w:t>
            </w:r>
          </w:p>
          <w:p w:rsidR="00BB0F0A" w:rsidRDefault="009F230B">
            <w:pPr>
              <w:pStyle w:val="afa"/>
              <w:rPr>
                <w:rFonts w:ascii="Times New Roman" w:hAnsi="Times New Roman"/>
                <w:b/>
                <w:bCs/>
                <w:sz w:val="21"/>
                <w:szCs w:val="21"/>
                <w:lang w:val="en-US"/>
              </w:rPr>
            </w:pPr>
            <w:r>
              <w:rPr>
                <w:rFonts w:ascii="Times New Roman" w:hAnsi="Times New Roman"/>
                <w:b/>
                <w:bCs/>
                <w:sz w:val="21"/>
                <w:szCs w:val="21"/>
                <w:lang w:val="en-US"/>
              </w:rPr>
              <w:t>9</w:t>
            </w:r>
          </w:p>
          <w:p w:rsidR="00BB0F0A" w:rsidRDefault="00BB0F0A">
            <w:pPr>
              <w:pStyle w:val="afa"/>
              <w:rPr>
                <w:rFonts w:ascii="Times New Roman" w:hAnsi="Times New Roman"/>
                <w:b/>
                <w:bCs/>
                <w:sz w:val="21"/>
                <w:szCs w:val="21"/>
              </w:rPr>
            </w:pPr>
          </w:p>
        </w:tc>
        <w:tc>
          <w:tcPr>
            <w:tcW w:w="444" w:type="dxa"/>
            <w:tcBorders>
              <w:top w:val="double" w:sz="4" w:space="0" w:color="4F81BD"/>
            </w:tcBorders>
            <w:shd w:val="clear" w:color="auto" w:fill="auto"/>
          </w:tcPr>
          <w:p w:rsidR="00BB0F0A" w:rsidRDefault="009F230B">
            <w:pPr>
              <w:pStyle w:val="afa"/>
              <w:rPr>
                <w:rFonts w:ascii="Times New Roman" w:hAnsi="Times New Roman"/>
                <w:b/>
                <w:bCs/>
                <w:color w:val="FF0000"/>
                <w:sz w:val="21"/>
                <w:szCs w:val="21"/>
              </w:rPr>
            </w:pPr>
            <w:r>
              <w:rPr>
                <w:rFonts w:ascii="Times New Roman" w:hAnsi="Times New Roman"/>
                <w:b/>
                <w:bCs/>
                <w:color w:val="FF0000"/>
                <w:sz w:val="21"/>
                <w:szCs w:val="21"/>
              </w:rPr>
              <w:t>3</w:t>
            </w:r>
          </w:p>
          <w:p w:rsidR="00BB0F0A" w:rsidRDefault="009F230B">
            <w:pPr>
              <w:pStyle w:val="afa"/>
              <w:rPr>
                <w:rFonts w:ascii="Times New Roman" w:hAnsi="Times New Roman"/>
                <w:b/>
                <w:bCs/>
                <w:sz w:val="21"/>
                <w:szCs w:val="21"/>
              </w:rPr>
            </w:pPr>
            <w:r>
              <w:rPr>
                <w:rFonts w:ascii="Times New Roman" w:hAnsi="Times New Roman"/>
                <w:b/>
                <w:bCs/>
                <w:sz w:val="21"/>
                <w:szCs w:val="21"/>
              </w:rPr>
              <w:t>5</w:t>
            </w:r>
          </w:p>
        </w:tc>
        <w:tc>
          <w:tcPr>
            <w:tcW w:w="662" w:type="dxa"/>
            <w:tcBorders>
              <w:top w:val="double" w:sz="4" w:space="0" w:color="4F81BD"/>
            </w:tcBorders>
            <w:shd w:val="clear" w:color="auto" w:fill="DBE5F1"/>
          </w:tcPr>
          <w:p w:rsidR="00BB0F0A" w:rsidRDefault="009F230B">
            <w:pPr>
              <w:pStyle w:val="afa"/>
              <w:rPr>
                <w:rFonts w:ascii="Times New Roman" w:hAnsi="Times New Roman"/>
                <w:b/>
                <w:bCs/>
                <w:sz w:val="21"/>
                <w:szCs w:val="21"/>
              </w:rPr>
            </w:pPr>
            <w:r>
              <w:rPr>
                <w:rFonts w:ascii="Times New Roman" w:hAnsi="Times New Roman"/>
                <w:b/>
                <w:bCs/>
                <w:sz w:val="21"/>
                <w:szCs w:val="21"/>
              </w:rPr>
              <w:t>50,7ж.</w:t>
            </w:r>
          </w:p>
          <w:p w:rsidR="00BB0F0A" w:rsidRDefault="00BB0F0A">
            <w:pPr>
              <w:pStyle w:val="afa"/>
              <w:rPr>
                <w:rFonts w:ascii="Times New Roman" w:hAnsi="Times New Roman"/>
                <w:b/>
                <w:bCs/>
                <w:sz w:val="21"/>
                <w:szCs w:val="21"/>
              </w:rPr>
            </w:pPr>
          </w:p>
        </w:tc>
        <w:tc>
          <w:tcPr>
            <w:tcW w:w="724" w:type="dxa"/>
            <w:tcBorders>
              <w:top w:val="double" w:sz="4" w:space="0" w:color="4F81BD"/>
            </w:tcBorders>
            <w:shd w:val="clear" w:color="auto" w:fill="DBE5F1"/>
          </w:tcPr>
          <w:p w:rsidR="00BB0F0A" w:rsidRDefault="009F230B">
            <w:pPr>
              <w:pStyle w:val="afa"/>
              <w:rPr>
                <w:rFonts w:ascii="Times New Roman" w:hAnsi="Times New Roman"/>
                <w:b/>
                <w:bCs/>
                <w:sz w:val="21"/>
                <w:szCs w:val="21"/>
                <w:lang w:val="ky-KG"/>
              </w:rPr>
            </w:pPr>
            <w:r>
              <w:rPr>
                <w:rFonts w:ascii="Times New Roman" w:hAnsi="Times New Roman"/>
                <w:b/>
                <w:bCs/>
                <w:sz w:val="21"/>
                <w:szCs w:val="21"/>
              </w:rPr>
              <w:t>36,4%</w:t>
            </w:r>
          </w:p>
        </w:tc>
        <w:tc>
          <w:tcPr>
            <w:tcW w:w="780" w:type="dxa"/>
            <w:tcBorders>
              <w:top w:val="double" w:sz="4" w:space="0" w:color="4F81BD"/>
            </w:tcBorders>
            <w:shd w:val="clear" w:color="auto" w:fill="auto"/>
          </w:tcPr>
          <w:p w:rsidR="00BB0F0A" w:rsidRDefault="009F230B">
            <w:pPr>
              <w:pStyle w:val="afa"/>
              <w:rPr>
                <w:rFonts w:ascii="Times New Roman" w:hAnsi="Times New Roman"/>
                <w:b/>
                <w:bCs/>
                <w:sz w:val="21"/>
                <w:szCs w:val="21"/>
              </w:rPr>
            </w:pPr>
            <w:r>
              <w:rPr>
                <w:rFonts w:ascii="Times New Roman" w:hAnsi="Times New Roman"/>
                <w:b/>
                <w:bCs/>
                <w:color w:val="FF0000"/>
                <w:sz w:val="21"/>
                <w:szCs w:val="21"/>
              </w:rPr>
              <w:t>34,46%</w:t>
            </w:r>
          </w:p>
        </w:tc>
        <w:tc>
          <w:tcPr>
            <w:tcW w:w="753" w:type="dxa"/>
            <w:tcBorders>
              <w:top w:val="double" w:sz="4" w:space="0" w:color="4F81BD"/>
            </w:tcBorders>
          </w:tcPr>
          <w:p w:rsidR="00BB0F0A" w:rsidRDefault="009F230B">
            <w:pPr>
              <w:pStyle w:val="afa"/>
              <w:rPr>
                <w:rFonts w:ascii="Times New Roman" w:hAnsi="Times New Roman"/>
                <w:b/>
                <w:bCs/>
                <w:sz w:val="21"/>
                <w:szCs w:val="21"/>
              </w:rPr>
            </w:pPr>
            <w:r>
              <w:rPr>
                <w:rFonts w:ascii="Times New Roman" w:hAnsi="Times New Roman"/>
                <w:b/>
                <w:bCs/>
                <w:color w:val="FF0000"/>
                <w:sz w:val="21"/>
                <w:szCs w:val="21"/>
              </w:rPr>
              <w:t>34,43%</w:t>
            </w:r>
          </w:p>
        </w:tc>
        <w:tc>
          <w:tcPr>
            <w:tcW w:w="732" w:type="dxa"/>
            <w:tcBorders>
              <w:top w:val="double" w:sz="4" w:space="0" w:color="4F81BD"/>
            </w:tcBorders>
            <w:shd w:val="clear" w:color="auto" w:fill="auto"/>
          </w:tcPr>
          <w:p w:rsidR="00BB0F0A" w:rsidRDefault="009F230B">
            <w:pPr>
              <w:pStyle w:val="afa"/>
              <w:rPr>
                <w:rFonts w:ascii="Times New Roman" w:hAnsi="Times New Roman"/>
                <w:b/>
                <w:bCs/>
                <w:color w:val="FF0000"/>
                <w:sz w:val="21"/>
                <w:szCs w:val="21"/>
                <w:lang w:val="en-US"/>
              </w:rPr>
            </w:pPr>
            <w:r>
              <w:rPr>
                <w:rFonts w:ascii="Times New Roman" w:hAnsi="Times New Roman"/>
                <w:b/>
                <w:bCs/>
                <w:color w:val="FF0000"/>
                <w:sz w:val="21"/>
                <w:szCs w:val="21"/>
                <w:lang w:val="en-US"/>
              </w:rPr>
              <w:t>31</w:t>
            </w:r>
            <w:r>
              <w:rPr>
                <w:rFonts w:ascii="Times New Roman" w:hAnsi="Times New Roman"/>
                <w:b/>
                <w:bCs/>
                <w:color w:val="FF0000"/>
                <w:sz w:val="21"/>
                <w:szCs w:val="21"/>
              </w:rPr>
              <w:t>,</w:t>
            </w:r>
            <w:r>
              <w:rPr>
                <w:rFonts w:ascii="Times New Roman" w:hAnsi="Times New Roman"/>
                <w:b/>
                <w:bCs/>
                <w:color w:val="FF0000"/>
                <w:sz w:val="21"/>
                <w:szCs w:val="21"/>
                <w:lang w:val="en-US"/>
              </w:rPr>
              <w:t>4%</w:t>
            </w:r>
          </w:p>
        </w:tc>
      </w:tr>
    </w:tbl>
    <w:p w:rsidR="00BB0F0A" w:rsidRDefault="00BB0F0A">
      <w:pPr>
        <w:spacing w:after="0" w:line="240" w:lineRule="auto"/>
        <w:ind w:right="425"/>
        <w:rPr>
          <w:rFonts w:ascii="Times New Roman" w:hAnsi="Times New Roman"/>
          <w:b/>
          <w:sz w:val="24"/>
          <w:szCs w:val="24"/>
          <w:lang w:val="ky-KG"/>
        </w:rPr>
      </w:pPr>
    </w:p>
    <w:p w:rsidR="00BB0F0A" w:rsidRDefault="009F230B">
      <w:pPr>
        <w:spacing w:after="0" w:line="240" w:lineRule="auto"/>
        <w:ind w:right="425"/>
        <w:jc w:val="center"/>
        <w:rPr>
          <w:rFonts w:ascii="Times New Roman" w:hAnsi="Times New Roman"/>
          <w:b/>
          <w:sz w:val="24"/>
          <w:szCs w:val="24"/>
          <w:lang w:val="ky-KG"/>
        </w:rPr>
      </w:pPr>
      <w:r>
        <w:rPr>
          <w:rFonts w:ascii="Times New Roman" w:hAnsi="Times New Roman"/>
          <w:b/>
          <w:sz w:val="24"/>
          <w:szCs w:val="24"/>
          <w:lang w:val="ky-KG"/>
        </w:rPr>
        <w:t xml:space="preserve">Факультеттин Профессордук-Окутуучулук курамынынсапаттык көрсөткүчүнүн </w:t>
      </w:r>
    </w:p>
    <w:p w:rsidR="00BB0F0A" w:rsidRDefault="009F230B">
      <w:pPr>
        <w:spacing w:after="0" w:line="240" w:lineRule="auto"/>
        <w:ind w:right="425"/>
        <w:jc w:val="center"/>
        <w:rPr>
          <w:rFonts w:ascii="Times New Roman" w:hAnsi="Times New Roman"/>
          <w:b/>
          <w:sz w:val="24"/>
          <w:szCs w:val="24"/>
          <w:lang w:val="ky-KG"/>
        </w:rPr>
      </w:pPr>
      <w:r>
        <w:rPr>
          <w:rFonts w:ascii="Times New Roman" w:hAnsi="Times New Roman"/>
          <w:b/>
          <w:sz w:val="24"/>
          <w:szCs w:val="24"/>
          <w:lang w:val="ky-KG"/>
        </w:rPr>
        <w:t>201</w:t>
      </w:r>
      <w:r>
        <w:rPr>
          <w:rFonts w:ascii="Times New Roman" w:hAnsi="Times New Roman"/>
          <w:b/>
          <w:sz w:val="24"/>
          <w:szCs w:val="24"/>
        </w:rPr>
        <w:t>7</w:t>
      </w:r>
      <w:r>
        <w:rPr>
          <w:rFonts w:ascii="Times New Roman" w:hAnsi="Times New Roman"/>
          <w:b/>
          <w:sz w:val="24"/>
          <w:szCs w:val="24"/>
          <w:lang w:val="ky-KG"/>
        </w:rPr>
        <w:t>-20</w:t>
      </w:r>
      <w:r>
        <w:rPr>
          <w:rFonts w:ascii="Times New Roman" w:hAnsi="Times New Roman"/>
          <w:b/>
          <w:sz w:val="24"/>
          <w:szCs w:val="24"/>
        </w:rPr>
        <w:t>20</w:t>
      </w:r>
      <w:r>
        <w:rPr>
          <w:rFonts w:ascii="Times New Roman" w:hAnsi="Times New Roman"/>
          <w:b/>
          <w:sz w:val="24"/>
          <w:szCs w:val="24"/>
          <w:lang w:val="ky-KG"/>
        </w:rPr>
        <w:t xml:space="preserve"> жылдардагы анализи.</w:t>
      </w:r>
    </w:p>
    <w:p w:rsidR="00BB0F0A" w:rsidRDefault="00BB0F0A">
      <w:pPr>
        <w:spacing w:after="0" w:line="240" w:lineRule="auto"/>
        <w:ind w:right="425"/>
        <w:jc w:val="both"/>
        <w:rPr>
          <w:rFonts w:ascii="Times New Roman" w:hAnsi="Times New Roman"/>
          <w:b/>
          <w:sz w:val="24"/>
          <w:szCs w:val="24"/>
          <w:lang w:val="ky-KG"/>
        </w:rPr>
      </w:pPr>
    </w:p>
    <w:p w:rsidR="00BB0F0A" w:rsidRDefault="009F230B">
      <w:pPr>
        <w:keepNext/>
        <w:spacing w:after="0" w:line="240" w:lineRule="auto"/>
        <w:ind w:left="360"/>
        <w:jc w:val="center"/>
      </w:pPr>
      <w:r>
        <w:rPr>
          <w:rFonts w:ascii="Times New Roman" w:hAnsi="Times New Roman"/>
          <w:b/>
          <w:sz w:val="24"/>
          <w:szCs w:val="24"/>
          <w:lang w:val="ky-KG"/>
        </w:rPr>
        <w:object w:dxaOrig="9377" w:dyaOrig="4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201pt" o:ole="">
            <v:imagedata r:id="rId9" o:title=""/>
          </v:shape>
          <o:OLEObject Type="Embed" ProgID="MSGraph.Chart.8" ShapeID="_x0000_i1025" DrawAspect="Content" ObjectID="_1702755815" r:id="rId10"/>
        </w:object>
      </w:r>
    </w:p>
    <w:p w:rsidR="00BB0F0A" w:rsidRDefault="009F230B">
      <w:pPr>
        <w:spacing w:after="0" w:line="240" w:lineRule="auto"/>
        <w:jc w:val="right"/>
        <w:rPr>
          <w:rFonts w:ascii="Times New Roman" w:hAnsi="Times New Roman"/>
          <w:sz w:val="24"/>
          <w:szCs w:val="24"/>
          <w:lang w:val="ky-KG"/>
        </w:rPr>
      </w:pPr>
      <w:r>
        <w:rPr>
          <w:rFonts w:ascii="Times New Roman" w:hAnsi="Times New Roman"/>
          <w:sz w:val="24"/>
          <w:szCs w:val="24"/>
          <w:lang w:val="ky-KG"/>
        </w:rPr>
        <w:t>1-сүрөт</w:t>
      </w:r>
    </w:p>
    <w:p w:rsidR="00BB0F0A" w:rsidRDefault="009F230B">
      <w:pPr>
        <w:spacing w:after="0" w:line="240" w:lineRule="auto"/>
        <w:ind w:right="425" w:firstLine="708"/>
        <w:jc w:val="both"/>
        <w:rPr>
          <w:rFonts w:ascii="Times New Roman" w:hAnsi="Times New Roman"/>
          <w:sz w:val="24"/>
          <w:szCs w:val="24"/>
          <w:lang w:val="ky-KG"/>
        </w:rPr>
      </w:pPr>
      <w:r>
        <w:rPr>
          <w:rFonts w:ascii="Times New Roman" w:hAnsi="Times New Roman"/>
          <w:sz w:val="24"/>
          <w:szCs w:val="24"/>
          <w:lang w:val="ky-KG"/>
        </w:rPr>
        <w:lastRenderedPageBreak/>
        <w:t>Ош Мамлекеттик Университетинин Медицина факультетинин окутуучулук профессордук курамына (ОПК) 201</w:t>
      </w:r>
      <w:r>
        <w:rPr>
          <w:rFonts w:ascii="Times New Roman" w:hAnsi="Times New Roman"/>
          <w:sz w:val="24"/>
          <w:szCs w:val="24"/>
        </w:rPr>
        <w:t>7</w:t>
      </w:r>
      <w:r>
        <w:rPr>
          <w:rFonts w:ascii="Times New Roman" w:hAnsi="Times New Roman"/>
          <w:sz w:val="24"/>
          <w:szCs w:val="24"/>
          <w:lang w:val="ky-KG"/>
        </w:rPr>
        <w:t>- 20</w:t>
      </w:r>
      <w:r>
        <w:rPr>
          <w:rFonts w:ascii="Times New Roman" w:hAnsi="Times New Roman"/>
          <w:sz w:val="24"/>
          <w:szCs w:val="24"/>
        </w:rPr>
        <w:t>20</w:t>
      </w:r>
      <w:r>
        <w:rPr>
          <w:rFonts w:ascii="Times New Roman" w:hAnsi="Times New Roman"/>
          <w:sz w:val="24"/>
          <w:szCs w:val="24"/>
          <w:lang w:val="ky-KG"/>
        </w:rPr>
        <w:t xml:space="preserve"> – жылдарда жүргүзүлгөн анализинде ОПК нын көрсөткүчү 2017-жылдарда жалпысы менен өсүүсү байкалган болсо,  2018-жылы –бул көрсөткүч - 2,0% төмөндөгөн, ал эми 2019-жылы болсо бирдей калыпта сактал</w:t>
      </w:r>
      <w:r>
        <w:rPr>
          <w:rFonts w:ascii="Times New Roman" w:hAnsi="Times New Roman"/>
          <w:sz w:val="24"/>
          <w:szCs w:val="24"/>
        </w:rPr>
        <w:t>ып, 2020 -жылы 3</w:t>
      </w:r>
      <w:r w:rsidRPr="009536D4">
        <w:rPr>
          <w:rFonts w:ascii="Times New Roman" w:hAnsi="Times New Roman"/>
          <w:sz w:val="24"/>
          <w:szCs w:val="24"/>
        </w:rPr>
        <w:t xml:space="preserve"> </w:t>
      </w:r>
      <w:r>
        <w:rPr>
          <w:rFonts w:ascii="Times New Roman" w:hAnsi="Times New Roman"/>
          <w:sz w:val="24"/>
          <w:szCs w:val="24"/>
        </w:rPr>
        <w:t>пайызга төмөндөгөн</w:t>
      </w:r>
      <w:r>
        <w:rPr>
          <w:rFonts w:ascii="Times New Roman" w:hAnsi="Times New Roman"/>
          <w:sz w:val="24"/>
          <w:szCs w:val="24"/>
          <w:lang w:val="ky-KG"/>
        </w:rPr>
        <w:t>. ОПК нын орточо курактык сензи-50,7 жашты түзгөн. Бул көрсөткүч факультетибиздин ОПКнын курактык сензи орто жаш экенин билдирет.</w:t>
      </w:r>
      <w:r w:rsidRPr="009536D4">
        <w:rPr>
          <w:rFonts w:ascii="Times New Roman" w:hAnsi="Times New Roman"/>
          <w:sz w:val="24"/>
          <w:szCs w:val="24"/>
          <w:lang w:val="ky-KG"/>
        </w:rPr>
        <w:t xml:space="preserve"> </w:t>
      </w:r>
      <w:r>
        <w:rPr>
          <w:rFonts w:ascii="Times New Roman" w:hAnsi="Times New Roman"/>
          <w:sz w:val="24"/>
          <w:szCs w:val="24"/>
          <w:lang w:val="ky-KG"/>
        </w:rPr>
        <w:t xml:space="preserve">Факультеттин эң жаш курактык сензин - 43 жашты Ички оорулар -2 кафедрасы жана 44 жашты-Биохимия жана патфизиология  кафедралары түзүштү. Ал эми ОПК нын  курактык сензи – </w:t>
      </w:r>
      <w:r>
        <w:rPr>
          <w:rFonts w:ascii="Times New Roman" w:hAnsi="Times New Roman"/>
          <w:b/>
          <w:sz w:val="24"/>
          <w:szCs w:val="24"/>
          <w:lang w:val="ky-KG"/>
        </w:rPr>
        <w:t>59,4</w:t>
      </w:r>
      <w:r>
        <w:rPr>
          <w:rFonts w:ascii="Times New Roman" w:hAnsi="Times New Roman"/>
          <w:sz w:val="24"/>
          <w:szCs w:val="24"/>
          <w:lang w:val="ky-KG"/>
        </w:rPr>
        <w:t xml:space="preserve"> жашты түзүп, улгайынкы болуп-Травматология, соттук медицина жана нур диагностикасы курсу менен кафедрасы эсептелди, бул тепкичтин экинчи оорунун </w:t>
      </w:r>
      <w:r>
        <w:rPr>
          <w:rFonts w:ascii="Times New Roman" w:hAnsi="Times New Roman"/>
          <w:b/>
          <w:sz w:val="24"/>
          <w:szCs w:val="24"/>
          <w:lang w:val="ky-KG"/>
        </w:rPr>
        <w:t>58</w:t>
      </w:r>
      <w:r w:rsidRPr="009536D4">
        <w:rPr>
          <w:rFonts w:ascii="Times New Roman" w:hAnsi="Times New Roman"/>
          <w:b/>
          <w:sz w:val="24"/>
          <w:szCs w:val="24"/>
          <w:lang w:val="ky-KG"/>
        </w:rPr>
        <w:t xml:space="preserve"> </w:t>
      </w:r>
      <w:r>
        <w:rPr>
          <w:rFonts w:ascii="Times New Roman" w:hAnsi="Times New Roman"/>
          <w:sz w:val="24"/>
          <w:szCs w:val="24"/>
          <w:lang w:val="ky-KG"/>
        </w:rPr>
        <w:t>жашты түзүп-эпидемиология кафедрасыээледи. Факультеттин   (ОПК) жалпы саны –201</w:t>
      </w:r>
      <w:r w:rsidRPr="009536D4">
        <w:rPr>
          <w:rFonts w:ascii="Times New Roman" w:hAnsi="Times New Roman"/>
          <w:sz w:val="24"/>
          <w:szCs w:val="24"/>
          <w:lang w:val="ky-KG"/>
        </w:rPr>
        <w:t>7</w:t>
      </w:r>
      <w:r>
        <w:rPr>
          <w:rFonts w:ascii="Times New Roman" w:hAnsi="Times New Roman"/>
          <w:sz w:val="24"/>
          <w:szCs w:val="24"/>
          <w:lang w:val="ky-KG"/>
        </w:rPr>
        <w:t xml:space="preserve"> жылда –2</w:t>
      </w:r>
      <w:r w:rsidRPr="009536D4">
        <w:rPr>
          <w:rFonts w:ascii="Times New Roman" w:hAnsi="Times New Roman"/>
          <w:sz w:val="24"/>
          <w:szCs w:val="24"/>
          <w:lang w:val="ky-KG"/>
        </w:rPr>
        <w:t>95</w:t>
      </w:r>
      <w:r>
        <w:rPr>
          <w:rFonts w:ascii="Times New Roman" w:hAnsi="Times New Roman"/>
          <w:sz w:val="24"/>
          <w:szCs w:val="24"/>
          <w:lang w:val="ky-KG"/>
        </w:rPr>
        <w:t>түзсө, 201</w:t>
      </w:r>
      <w:r w:rsidRPr="009536D4">
        <w:rPr>
          <w:rFonts w:ascii="Times New Roman" w:hAnsi="Times New Roman"/>
          <w:sz w:val="24"/>
          <w:szCs w:val="24"/>
          <w:lang w:val="ky-KG"/>
        </w:rPr>
        <w:t>8</w:t>
      </w:r>
      <w:r>
        <w:rPr>
          <w:rFonts w:ascii="Times New Roman" w:hAnsi="Times New Roman"/>
          <w:sz w:val="24"/>
          <w:szCs w:val="24"/>
          <w:lang w:val="ky-KG"/>
        </w:rPr>
        <w:t>-</w:t>
      </w:r>
      <w:r w:rsidRPr="009536D4">
        <w:rPr>
          <w:rFonts w:ascii="Times New Roman" w:hAnsi="Times New Roman"/>
          <w:sz w:val="24"/>
          <w:szCs w:val="24"/>
          <w:lang w:val="ky-KG"/>
        </w:rPr>
        <w:t>303</w:t>
      </w:r>
      <w:r>
        <w:rPr>
          <w:rFonts w:ascii="Times New Roman" w:hAnsi="Times New Roman"/>
          <w:sz w:val="24"/>
          <w:szCs w:val="24"/>
          <w:lang w:val="ky-KG"/>
        </w:rPr>
        <w:t>%</w:t>
      </w:r>
      <w:r w:rsidRPr="009536D4">
        <w:rPr>
          <w:rFonts w:ascii="Times New Roman" w:hAnsi="Times New Roman"/>
          <w:sz w:val="24"/>
          <w:szCs w:val="24"/>
          <w:lang w:val="ky-KG"/>
        </w:rPr>
        <w:t xml:space="preserve"> </w:t>
      </w:r>
      <w:r>
        <w:rPr>
          <w:rFonts w:ascii="Times New Roman" w:hAnsi="Times New Roman"/>
          <w:sz w:val="24"/>
          <w:szCs w:val="24"/>
          <w:lang w:val="ky-KG"/>
        </w:rPr>
        <w:t>ал эми 201</w:t>
      </w:r>
      <w:r w:rsidRPr="009536D4">
        <w:rPr>
          <w:rFonts w:ascii="Times New Roman" w:hAnsi="Times New Roman"/>
          <w:sz w:val="24"/>
          <w:szCs w:val="24"/>
          <w:lang w:val="ky-KG"/>
        </w:rPr>
        <w:t>9</w:t>
      </w:r>
      <w:r>
        <w:rPr>
          <w:rFonts w:ascii="Times New Roman" w:hAnsi="Times New Roman"/>
          <w:sz w:val="24"/>
          <w:szCs w:val="24"/>
          <w:lang w:val="ky-KG"/>
        </w:rPr>
        <w:t xml:space="preserve"> жылы-30</w:t>
      </w:r>
      <w:r w:rsidRPr="009536D4">
        <w:rPr>
          <w:rFonts w:ascii="Times New Roman" w:hAnsi="Times New Roman"/>
          <w:sz w:val="24"/>
          <w:szCs w:val="24"/>
          <w:lang w:val="ky-KG"/>
        </w:rPr>
        <w:t>9</w:t>
      </w:r>
      <w:r>
        <w:rPr>
          <w:rFonts w:ascii="Times New Roman" w:hAnsi="Times New Roman"/>
          <w:sz w:val="24"/>
          <w:szCs w:val="24"/>
          <w:lang w:val="ky-KG"/>
        </w:rPr>
        <w:t xml:space="preserve"> түзгөн</w:t>
      </w:r>
      <w:r w:rsidRPr="009536D4">
        <w:rPr>
          <w:rFonts w:ascii="Times New Roman" w:hAnsi="Times New Roman"/>
          <w:sz w:val="24"/>
          <w:szCs w:val="24"/>
          <w:lang w:val="ky-KG"/>
        </w:rPr>
        <w:t xml:space="preserve"> </w:t>
      </w:r>
      <w:r>
        <w:rPr>
          <w:rFonts w:ascii="Times New Roman" w:hAnsi="Times New Roman"/>
          <w:sz w:val="24"/>
          <w:szCs w:val="24"/>
          <w:lang w:val="ky-KG"/>
        </w:rPr>
        <w:t>болсо, 20</w:t>
      </w:r>
      <w:r w:rsidRPr="009536D4">
        <w:rPr>
          <w:rFonts w:ascii="Times New Roman" w:hAnsi="Times New Roman"/>
          <w:sz w:val="24"/>
          <w:szCs w:val="24"/>
          <w:lang w:val="ky-KG"/>
        </w:rPr>
        <w:t>20</w:t>
      </w:r>
      <w:r>
        <w:rPr>
          <w:rFonts w:ascii="Times New Roman" w:hAnsi="Times New Roman"/>
          <w:sz w:val="24"/>
          <w:szCs w:val="24"/>
          <w:lang w:val="ky-KG"/>
        </w:rPr>
        <w:t>-жылы -3</w:t>
      </w:r>
      <w:r w:rsidRPr="009536D4">
        <w:rPr>
          <w:rFonts w:ascii="Times New Roman" w:hAnsi="Times New Roman"/>
          <w:sz w:val="24"/>
          <w:szCs w:val="24"/>
          <w:lang w:val="ky-KG"/>
        </w:rPr>
        <w:t>16 адамды</w:t>
      </w:r>
      <w:r>
        <w:rPr>
          <w:rFonts w:ascii="Times New Roman" w:hAnsi="Times New Roman"/>
          <w:sz w:val="24"/>
          <w:szCs w:val="24"/>
          <w:lang w:val="ky-KG"/>
        </w:rPr>
        <w:t xml:space="preserve"> түзгөн.</w:t>
      </w:r>
    </w:p>
    <w:p w:rsidR="00BB0F0A" w:rsidRDefault="009F230B">
      <w:pPr>
        <w:spacing w:line="240" w:lineRule="auto"/>
        <w:jc w:val="both"/>
        <w:rPr>
          <w:rFonts w:ascii="Times New Roman" w:hAnsi="Times New Roman"/>
          <w:sz w:val="24"/>
          <w:szCs w:val="24"/>
          <w:lang w:val="ky-KG"/>
        </w:rPr>
      </w:pPr>
      <w:r>
        <w:rPr>
          <w:rFonts w:ascii="Times New Roman" w:hAnsi="Times New Roman"/>
          <w:sz w:val="24"/>
          <w:szCs w:val="24"/>
          <w:lang w:val="ky-KG"/>
        </w:rPr>
        <w:t xml:space="preserve">Алардын ичинен илимдин  докторлору 2016 – жылы </w:t>
      </w:r>
      <w:r>
        <w:rPr>
          <w:rFonts w:ascii="Times New Roman" w:hAnsi="Times New Roman"/>
          <w:b/>
          <w:sz w:val="24"/>
          <w:szCs w:val="24"/>
          <w:lang w:val="ky-KG"/>
        </w:rPr>
        <w:t xml:space="preserve">18 </w:t>
      </w:r>
      <w:r>
        <w:rPr>
          <w:rFonts w:ascii="Times New Roman" w:hAnsi="Times New Roman"/>
          <w:sz w:val="24"/>
          <w:szCs w:val="24"/>
          <w:lang w:val="ky-KG"/>
        </w:rPr>
        <w:t xml:space="preserve">, 2017-жылы- </w:t>
      </w:r>
      <w:r>
        <w:rPr>
          <w:rFonts w:ascii="Times New Roman" w:hAnsi="Times New Roman"/>
          <w:b/>
          <w:sz w:val="24"/>
          <w:szCs w:val="24"/>
          <w:lang w:val="ky-KG"/>
        </w:rPr>
        <w:t>20</w:t>
      </w:r>
      <w:r>
        <w:rPr>
          <w:rFonts w:ascii="Times New Roman" w:hAnsi="Times New Roman"/>
          <w:sz w:val="24"/>
          <w:szCs w:val="24"/>
          <w:lang w:val="ky-KG"/>
        </w:rPr>
        <w:t>, 2017-2018-2019 жылдарында-</w:t>
      </w:r>
      <w:r>
        <w:rPr>
          <w:rFonts w:ascii="Times New Roman" w:hAnsi="Times New Roman"/>
          <w:b/>
          <w:sz w:val="24"/>
          <w:szCs w:val="24"/>
          <w:lang w:val="ky-KG"/>
        </w:rPr>
        <w:t xml:space="preserve"> 21</w:t>
      </w:r>
      <w:r>
        <w:rPr>
          <w:rFonts w:ascii="Times New Roman" w:hAnsi="Times New Roman"/>
          <w:sz w:val="24"/>
          <w:szCs w:val="24"/>
          <w:lang w:val="ky-KG"/>
        </w:rPr>
        <w:t>болсо</w:t>
      </w:r>
      <w:r w:rsidRPr="009536D4">
        <w:rPr>
          <w:rFonts w:ascii="Times New Roman" w:hAnsi="Times New Roman"/>
          <w:sz w:val="24"/>
          <w:szCs w:val="24"/>
          <w:lang w:val="ky-KG"/>
        </w:rPr>
        <w:t xml:space="preserve">, 2020-жылы </w:t>
      </w:r>
      <w:r w:rsidRPr="009536D4">
        <w:rPr>
          <w:rFonts w:ascii="Times New Roman" w:hAnsi="Times New Roman"/>
          <w:b/>
          <w:bCs/>
          <w:sz w:val="24"/>
          <w:szCs w:val="24"/>
          <w:lang w:val="ky-KG"/>
        </w:rPr>
        <w:t>22</w:t>
      </w:r>
      <w:r>
        <w:rPr>
          <w:rFonts w:ascii="Times New Roman" w:hAnsi="Times New Roman"/>
          <w:b/>
          <w:bCs/>
          <w:sz w:val="24"/>
          <w:szCs w:val="24"/>
          <w:lang w:val="ky-KG"/>
        </w:rPr>
        <w:t xml:space="preserve"> </w:t>
      </w:r>
      <w:r>
        <w:rPr>
          <w:rFonts w:ascii="Times New Roman" w:hAnsi="Times New Roman"/>
          <w:sz w:val="24"/>
          <w:szCs w:val="24"/>
          <w:lang w:val="ky-KG"/>
        </w:rPr>
        <w:t>түзгөн,   илимдин кандидаттары 201</w:t>
      </w:r>
      <w:r w:rsidRPr="009536D4">
        <w:rPr>
          <w:rFonts w:ascii="Times New Roman" w:hAnsi="Times New Roman"/>
          <w:sz w:val="24"/>
          <w:szCs w:val="24"/>
          <w:lang w:val="ky-KG"/>
        </w:rPr>
        <w:t>7</w:t>
      </w:r>
      <w:r>
        <w:rPr>
          <w:rFonts w:ascii="Times New Roman" w:hAnsi="Times New Roman"/>
          <w:sz w:val="24"/>
          <w:szCs w:val="24"/>
          <w:lang w:val="ky-KG"/>
        </w:rPr>
        <w:t xml:space="preserve">- жылы – </w:t>
      </w:r>
      <w:r>
        <w:rPr>
          <w:rFonts w:ascii="Times New Roman" w:hAnsi="Times New Roman"/>
          <w:b/>
          <w:sz w:val="24"/>
          <w:szCs w:val="24"/>
          <w:lang w:val="ky-KG"/>
        </w:rPr>
        <w:t>8</w:t>
      </w:r>
      <w:r w:rsidRPr="009536D4">
        <w:rPr>
          <w:rFonts w:ascii="Times New Roman" w:hAnsi="Times New Roman"/>
          <w:b/>
          <w:sz w:val="24"/>
          <w:szCs w:val="24"/>
          <w:lang w:val="ky-KG"/>
        </w:rPr>
        <w:t>6</w:t>
      </w:r>
      <w:r>
        <w:rPr>
          <w:rFonts w:ascii="Times New Roman" w:hAnsi="Times New Roman"/>
          <w:sz w:val="24"/>
          <w:szCs w:val="24"/>
          <w:lang w:val="ky-KG"/>
        </w:rPr>
        <w:t xml:space="preserve"> болсо,  201</w:t>
      </w:r>
      <w:r w:rsidRPr="009536D4">
        <w:rPr>
          <w:rFonts w:ascii="Times New Roman" w:hAnsi="Times New Roman"/>
          <w:sz w:val="24"/>
          <w:szCs w:val="24"/>
          <w:lang w:val="ky-KG"/>
        </w:rPr>
        <w:t>8</w:t>
      </w:r>
      <w:r>
        <w:rPr>
          <w:rFonts w:ascii="Times New Roman" w:hAnsi="Times New Roman"/>
          <w:sz w:val="24"/>
          <w:szCs w:val="24"/>
          <w:lang w:val="ky-KG"/>
        </w:rPr>
        <w:t>-жылы</w:t>
      </w:r>
      <w:r>
        <w:rPr>
          <w:rFonts w:ascii="Times New Roman" w:hAnsi="Times New Roman"/>
          <w:b/>
          <w:bCs/>
          <w:sz w:val="24"/>
          <w:szCs w:val="24"/>
          <w:lang w:val="ky-KG"/>
        </w:rPr>
        <w:t>-</w:t>
      </w:r>
      <w:r w:rsidRPr="009536D4">
        <w:rPr>
          <w:rFonts w:ascii="Times New Roman" w:hAnsi="Times New Roman"/>
          <w:b/>
          <w:bCs/>
          <w:sz w:val="24"/>
          <w:szCs w:val="24"/>
          <w:lang w:val="ky-KG"/>
        </w:rPr>
        <w:t>77</w:t>
      </w:r>
      <w:r>
        <w:rPr>
          <w:rFonts w:ascii="Times New Roman" w:hAnsi="Times New Roman"/>
          <w:b/>
          <w:bCs/>
          <w:sz w:val="24"/>
          <w:szCs w:val="24"/>
          <w:lang w:val="ky-KG"/>
        </w:rPr>
        <w:t xml:space="preserve"> </w:t>
      </w:r>
      <w:r>
        <w:rPr>
          <w:rFonts w:ascii="Times New Roman" w:hAnsi="Times New Roman"/>
          <w:sz w:val="24"/>
          <w:szCs w:val="24"/>
          <w:lang w:val="ky-KG"/>
        </w:rPr>
        <w:t>болуп, 201</w:t>
      </w:r>
      <w:r w:rsidRPr="009536D4">
        <w:rPr>
          <w:rFonts w:ascii="Times New Roman" w:hAnsi="Times New Roman"/>
          <w:sz w:val="24"/>
          <w:szCs w:val="24"/>
          <w:lang w:val="ky-KG"/>
        </w:rPr>
        <w:t>9</w:t>
      </w:r>
      <w:r>
        <w:rPr>
          <w:rFonts w:ascii="Times New Roman" w:hAnsi="Times New Roman"/>
          <w:sz w:val="24"/>
          <w:szCs w:val="24"/>
          <w:lang w:val="ky-KG"/>
        </w:rPr>
        <w:t>-жылы -</w:t>
      </w:r>
      <w:r>
        <w:rPr>
          <w:rFonts w:ascii="Times New Roman" w:hAnsi="Times New Roman"/>
          <w:b/>
          <w:bCs/>
          <w:sz w:val="24"/>
          <w:szCs w:val="24"/>
          <w:lang w:val="ky-KG"/>
        </w:rPr>
        <w:t xml:space="preserve"> </w:t>
      </w:r>
      <w:r w:rsidRPr="009536D4">
        <w:rPr>
          <w:rFonts w:ascii="Times New Roman" w:hAnsi="Times New Roman"/>
          <w:b/>
          <w:bCs/>
          <w:sz w:val="24"/>
          <w:szCs w:val="24"/>
          <w:lang w:val="ky-KG"/>
        </w:rPr>
        <w:t>83</w:t>
      </w:r>
      <w:r>
        <w:rPr>
          <w:rFonts w:ascii="Times New Roman" w:hAnsi="Times New Roman"/>
          <w:sz w:val="24"/>
          <w:szCs w:val="24"/>
          <w:lang w:val="ky-KG"/>
        </w:rPr>
        <w:t xml:space="preserve"> түзсө,  ал эми 20</w:t>
      </w:r>
      <w:r w:rsidRPr="009536D4">
        <w:rPr>
          <w:rFonts w:ascii="Times New Roman" w:hAnsi="Times New Roman"/>
          <w:sz w:val="24"/>
          <w:szCs w:val="24"/>
          <w:lang w:val="ky-KG"/>
        </w:rPr>
        <w:t>20</w:t>
      </w:r>
      <w:r>
        <w:rPr>
          <w:rFonts w:ascii="Times New Roman" w:hAnsi="Times New Roman"/>
          <w:sz w:val="24"/>
          <w:szCs w:val="24"/>
          <w:lang w:val="ky-KG"/>
        </w:rPr>
        <w:t>-жылы</w:t>
      </w:r>
      <w:r w:rsidRPr="009536D4">
        <w:rPr>
          <w:rFonts w:ascii="Times New Roman" w:hAnsi="Times New Roman"/>
          <w:sz w:val="24"/>
          <w:szCs w:val="24"/>
          <w:lang w:val="ky-KG"/>
        </w:rPr>
        <w:t xml:space="preserve"> кайрадан -</w:t>
      </w:r>
      <w:r w:rsidRPr="009536D4">
        <w:rPr>
          <w:rFonts w:ascii="Times New Roman" w:hAnsi="Times New Roman"/>
          <w:b/>
          <w:bCs/>
          <w:sz w:val="24"/>
          <w:szCs w:val="24"/>
          <w:lang w:val="ky-KG"/>
        </w:rPr>
        <w:t>78</w:t>
      </w:r>
      <w:r>
        <w:rPr>
          <w:rFonts w:ascii="Times New Roman" w:hAnsi="Times New Roman"/>
          <w:b/>
          <w:bCs/>
          <w:sz w:val="24"/>
          <w:szCs w:val="24"/>
          <w:lang w:val="ky-KG"/>
        </w:rPr>
        <w:t xml:space="preserve"> </w:t>
      </w:r>
      <w:r>
        <w:rPr>
          <w:rFonts w:ascii="Times New Roman" w:hAnsi="Times New Roman"/>
          <w:sz w:val="24"/>
          <w:szCs w:val="24"/>
          <w:lang w:val="ky-KG"/>
        </w:rPr>
        <w:t xml:space="preserve">түзүп, </w:t>
      </w:r>
      <w:r w:rsidRPr="009536D4">
        <w:rPr>
          <w:rFonts w:ascii="Times New Roman" w:hAnsi="Times New Roman"/>
          <w:sz w:val="24"/>
          <w:szCs w:val="24"/>
          <w:lang w:val="ky-KG"/>
        </w:rPr>
        <w:t xml:space="preserve">төмөндөшү </w:t>
      </w:r>
      <w:r>
        <w:rPr>
          <w:rFonts w:ascii="Times New Roman" w:hAnsi="Times New Roman"/>
          <w:sz w:val="24"/>
          <w:szCs w:val="24"/>
          <w:lang w:val="ky-KG"/>
        </w:rPr>
        <w:t>байкалууда.</w:t>
      </w:r>
    </w:p>
    <w:p w:rsidR="00BB0F0A" w:rsidRDefault="009F230B">
      <w:pPr>
        <w:spacing w:line="240" w:lineRule="auto"/>
        <w:ind w:firstLine="700"/>
        <w:jc w:val="both"/>
        <w:rPr>
          <w:rFonts w:ascii="Times New Roman" w:hAnsi="Times New Roman"/>
          <w:sz w:val="24"/>
          <w:szCs w:val="24"/>
          <w:lang w:val="ky-KG"/>
        </w:rPr>
      </w:pPr>
      <w:r>
        <w:rPr>
          <w:rFonts w:ascii="Times New Roman" w:hAnsi="Times New Roman"/>
          <w:sz w:val="24"/>
          <w:szCs w:val="24"/>
          <w:lang w:val="ky-KG"/>
        </w:rPr>
        <w:t>Кафедралар арасында ОПКнын сапаттык көрсөткүчүнүн эң жогорку коефиценти –</w:t>
      </w:r>
      <w:r>
        <w:rPr>
          <w:rFonts w:ascii="Times New Roman" w:hAnsi="Times New Roman"/>
          <w:b/>
          <w:color w:val="FF0000"/>
          <w:sz w:val="24"/>
          <w:szCs w:val="24"/>
          <w:lang w:val="ky-KG"/>
        </w:rPr>
        <w:t xml:space="preserve"> </w:t>
      </w:r>
      <w:r w:rsidRPr="009536D4">
        <w:rPr>
          <w:rFonts w:ascii="Times New Roman" w:hAnsi="Times New Roman"/>
          <w:b/>
          <w:bCs/>
          <w:color w:val="FF0000"/>
          <w:sz w:val="24"/>
          <w:szCs w:val="24"/>
          <w:lang w:val="ky-KG"/>
        </w:rPr>
        <w:t xml:space="preserve">56,25% </w:t>
      </w:r>
      <w:r>
        <w:rPr>
          <w:rFonts w:ascii="Times New Roman" w:hAnsi="Times New Roman"/>
          <w:sz w:val="24"/>
          <w:szCs w:val="24"/>
          <w:lang w:val="ky-KG"/>
        </w:rPr>
        <w:t xml:space="preserve">түзүп, Хирургиялык оорулар кафедрасына таандык болду. Бул көрүнүш жогорудагы диаграммада кеӊири берилген. Ал эми төмөнкү баскычты - </w:t>
      </w:r>
      <w:r w:rsidRPr="009536D4">
        <w:rPr>
          <w:rFonts w:ascii="Times New Roman" w:hAnsi="Times New Roman"/>
          <w:b/>
          <w:bCs/>
          <w:color w:val="0000FF"/>
          <w:sz w:val="24"/>
          <w:szCs w:val="24"/>
          <w:lang w:val="ky-KG"/>
        </w:rPr>
        <w:t>15,8%</w:t>
      </w:r>
      <w:r>
        <w:rPr>
          <w:rFonts w:ascii="Times New Roman" w:hAnsi="Times New Roman"/>
          <w:color w:val="0000FF"/>
          <w:sz w:val="24"/>
          <w:szCs w:val="24"/>
          <w:lang w:val="ky-KG"/>
        </w:rPr>
        <w:t xml:space="preserve"> </w:t>
      </w:r>
      <w:r>
        <w:rPr>
          <w:rFonts w:ascii="Times New Roman" w:hAnsi="Times New Roman"/>
          <w:sz w:val="24"/>
          <w:szCs w:val="24"/>
          <w:lang w:val="ky-KG"/>
        </w:rPr>
        <w:t xml:space="preserve">менен </w:t>
      </w:r>
      <w:r w:rsidRPr="009536D4">
        <w:rPr>
          <w:rFonts w:ascii="Times New Roman" w:hAnsi="Times New Roman"/>
          <w:sz w:val="24"/>
          <w:szCs w:val="24"/>
          <w:lang w:val="ky-KG"/>
        </w:rPr>
        <w:t>Т</w:t>
      </w:r>
      <w:r>
        <w:rPr>
          <w:rFonts w:ascii="Times New Roman" w:hAnsi="Times New Roman"/>
          <w:sz w:val="24"/>
          <w:szCs w:val="24"/>
          <w:lang w:val="ky-KG"/>
        </w:rPr>
        <w:t>ерапиялык жана ортопедиялык стоматология кафедрасы камсыздады.</w:t>
      </w:r>
    </w:p>
    <w:p w:rsidR="00BB0F0A" w:rsidRDefault="009F230B">
      <w:pPr>
        <w:spacing w:line="240" w:lineRule="auto"/>
        <w:ind w:firstLine="708"/>
        <w:jc w:val="both"/>
        <w:rPr>
          <w:rFonts w:ascii="Times New Roman" w:hAnsi="Times New Roman"/>
          <w:sz w:val="24"/>
          <w:szCs w:val="24"/>
          <w:lang w:val="ky-KG"/>
        </w:rPr>
      </w:pPr>
      <w:r>
        <w:rPr>
          <w:rFonts w:ascii="Times New Roman" w:hAnsi="Times New Roman"/>
          <w:sz w:val="24"/>
          <w:szCs w:val="24"/>
          <w:lang w:val="ky-KG"/>
        </w:rPr>
        <w:t>Сиздер байкагандай жогоруда көрсөтүлгөн диаграммада (2-сүрөттө) медицина факультетинин кафедраларынын 2017-20</w:t>
      </w:r>
      <w:r w:rsidRPr="009536D4">
        <w:rPr>
          <w:rFonts w:ascii="Times New Roman" w:hAnsi="Times New Roman"/>
          <w:sz w:val="24"/>
          <w:szCs w:val="24"/>
          <w:lang w:val="ky-KG"/>
        </w:rPr>
        <w:t>20</w:t>
      </w:r>
      <w:r>
        <w:rPr>
          <w:rFonts w:ascii="Times New Roman" w:hAnsi="Times New Roman"/>
          <w:sz w:val="24"/>
          <w:szCs w:val="24"/>
          <w:lang w:val="ky-KG"/>
        </w:rPr>
        <w:t xml:space="preserve"> жылдардагы ОПКнын сапаттык көрсөткүчүнө  жүргүзүлгөн салыштырмалуу анализинде төмөндөгүдөй көрүнүштөр байкалды:</w:t>
      </w:r>
    </w:p>
    <w:p w:rsidR="00BB0F0A" w:rsidRDefault="009F230B">
      <w:pPr>
        <w:spacing w:line="240" w:lineRule="auto"/>
        <w:jc w:val="both"/>
        <w:rPr>
          <w:rFonts w:ascii="Times New Roman" w:hAnsi="Times New Roman"/>
          <w:sz w:val="24"/>
          <w:szCs w:val="24"/>
          <w:lang w:val="ky-KG"/>
        </w:rPr>
      </w:pPr>
      <w:r>
        <w:rPr>
          <w:rFonts w:ascii="Times New Roman" w:hAnsi="Times New Roman"/>
          <w:sz w:val="24"/>
          <w:szCs w:val="24"/>
          <w:lang w:val="ky-KG"/>
        </w:rPr>
        <w:tab/>
        <w:t xml:space="preserve"> -ОПК нын сапаттык көрсөткүчү</w:t>
      </w:r>
      <w:r w:rsidRPr="009536D4">
        <w:rPr>
          <w:rFonts w:ascii="Times New Roman" w:hAnsi="Times New Roman"/>
          <w:sz w:val="24"/>
          <w:szCs w:val="24"/>
          <w:lang w:val="ky-KG"/>
        </w:rPr>
        <w:t xml:space="preserve"> </w:t>
      </w:r>
      <w:r>
        <w:rPr>
          <w:rFonts w:ascii="Times New Roman" w:hAnsi="Times New Roman"/>
          <w:sz w:val="24"/>
          <w:szCs w:val="24"/>
          <w:lang w:val="ky-KG"/>
        </w:rPr>
        <w:t>өткөн жылдарга салыштырмалуу</w:t>
      </w:r>
      <w:r w:rsidRPr="009536D4">
        <w:rPr>
          <w:rFonts w:ascii="Times New Roman" w:hAnsi="Times New Roman"/>
          <w:sz w:val="24"/>
          <w:szCs w:val="24"/>
          <w:lang w:val="ky-KG"/>
        </w:rPr>
        <w:t xml:space="preserve">: </w:t>
      </w:r>
      <w:r>
        <w:rPr>
          <w:rFonts w:ascii="Times New Roman" w:hAnsi="Times New Roman"/>
          <w:sz w:val="24"/>
          <w:szCs w:val="24"/>
          <w:lang w:val="ky-KG"/>
        </w:rPr>
        <w:t>Неврология, психиатрия жана наркология</w:t>
      </w:r>
      <w:r w:rsidRPr="009536D4">
        <w:rPr>
          <w:rFonts w:ascii="Times New Roman" w:hAnsi="Times New Roman"/>
          <w:sz w:val="24"/>
          <w:szCs w:val="24"/>
          <w:lang w:val="ky-KG"/>
        </w:rPr>
        <w:t xml:space="preserve"> (28,6%) 44,4%га, </w:t>
      </w:r>
      <w:r>
        <w:rPr>
          <w:rFonts w:ascii="Times New Roman" w:hAnsi="Times New Roman"/>
          <w:sz w:val="24"/>
          <w:szCs w:val="24"/>
          <w:lang w:val="ky-KG"/>
        </w:rPr>
        <w:t>Акушерство жана гинекология</w:t>
      </w:r>
      <w:r w:rsidRPr="009536D4">
        <w:rPr>
          <w:rFonts w:ascii="Times New Roman" w:hAnsi="Times New Roman"/>
          <w:sz w:val="24"/>
          <w:szCs w:val="24"/>
          <w:lang w:val="ky-KG"/>
        </w:rPr>
        <w:t xml:space="preserve"> (36,4%) 40,0% га, </w:t>
      </w:r>
      <w:r>
        <w:rPr>
          <w:rFonts w:ascii="Times New Roman" w:hAnsi="Times New Roman"/>
          <w:sz w:val="24"/>
          <w:szCs w:val="24"/>
          <w:lang w:val="ky-KG"/>
        </w:rPr>
        <w:t>Травматология, соттук медицина</w:t>
      </w:r>
      <w:r w:rsidRPr="009536D4">
        <w:rPr>
          <w:rFonts w:ascii="Times New Roman" w:hAnsi="Times New Roman"/>
          <w:sz w:val="24"/>
          <w:szCs w:val="24"/>
          <w:lang w:val="ky-KG"/>
        </w:rPr>
        <w:t xml:space="preserve"> </w:t>
      </w:r>
      <w:r>
        <w:rPr>
          <w:rFonts w:ascii="Times New Roman" w:hAnsi="Times New Roman"/>
          <w:sz w:val="24"/>
          <w:szCs w:val="24"/>
          <w:lang w:val="ky-KG"/>
        </w:rPr>
        <w:t>жана нур диагностикасы курсу менен</w:t>
      </w:r>
      <w:r w:rsidRPr="009536D4">
        <w:rPr>
          <w:rFonts w:ascii="Times New Roman" w:hAnsi="Times New Roman"/>
          <w:sz w:val="24"/>
          <w:szCs w:val="24"/>
          <w:lang w:val="ky-KG"/>
        </w:rPr>
        <w:t xml:space="preserve"> каф. (31,3%) 37,5%га,</w:t>
      </w:r>
      <w:r>
        <w:rPr>
          <w:rFonts w:ascii="Times New Roman" w:hAnsi="Times New Roman"/>
          <w:sz w:val="24"/>
          <w:szCs w:val="24"/>
          <w:lang w:val="ky-KG"/>
        </w:rPr>
        <w:t xml:space="preserve"> Ички оорулар-3</w:t>
      </w:r>
      <w:r w:rsidRPr="009536D4">
        <w:rPr>
          <w:rFonts w:ascii="Times New Roman" w:hAnsi="Times New Roman"/>
          <w:sz w:val="24"/>
          <w:szCs w:val="24"/>
          <w:lang w:val="ky-KG"/>
        </w:rPr>
        <w:t xml:space="preserve"> каф. (25,0%) 29,4% га</w:t>
      </w:r>
      <w:r>
        <w:rPr>
          <w:rFonts w:ascii="Times New Roman" w:hAnsi="Times New Roman"/>
          <w:sz w:val="24"/>
          <w:szCs w:val="24"/>
          <w:lang w:val="ky-KG"/>
        </w:rPr>
        <w:t>,</w:t>
      </w:r>
      <w:r w:rsidRPr="009536D4">
        <w:rPr>
          <w:rFonts w:ascii="Times New Roman" w:hAnsi="Times New Roman"/>
          <w:sz w:val="24"/>
          <w:szCs w:val="24"/>
          <w:lang w:val="ky-KG"/>
        </w:rPr>
        <w:t xml:space="preserve"> </w:t>
      </w:r>
      <w:r>
        <w:rPr>
          <w:rFonts w:ascii="Times New Roman" w:hAnsi="Times New Roman"/>
          <w:sz w:val="24"/>
          <w:szCs w:val="24"/>
          <w:lang w:val="ky-KG"/>
        </w:rPr>
        <w:t>Коомдук саламаттыкты сактоо</w:t>
      </w:r>
      <w:r w:rsidRPr="009536D4">
        <w:rPr>
          <w:rFonts w:ascii="Times New Roman" w:hAnsi="Times New Roman"/>
          <w:sz w:val="24"/>
          <w:szCs w:val="24"/>
          <w:lang w:val="ky-KG"/>
        </w:rPr>
        <w:t xml:space="preserve"> (25,0%) 33,3%га, ошондой эле</w:t>
      </w:r>
      <w:r>
        <w:rPr>
          <w:rFonts w:ascii="Times New Roman" w:hAnsi="Times New Roman"/>
          <w:sz w:val="24"/>
          <w:szCs w:val="24"/>
          <w:lang w:val="ky-KG"/>
        </w:rPr>
        <w:t xml:space="preserve">  Хирургиялык жана курактык стоматология</w:t>
      </w:r>
      <w:r w:rsidRPr="009536D4">
        <w:rPr>
          <w:rFonts w:ascii="Times New Roman" w:hAnsi="Times New Roman"/>
          <w:sz w:val="24"/>
          <w:szCs w:val="24"/>
          <w:lang w:val="ky-KG"/>
        </w:rPr>
        <w:t xml:space="preserve"> кафедрасында (21,4%) 25,0% га өсүп жаткандыгы </w:t>
      </w:r>
      <w:r>
        <w:rPr>
          <w:rFonts w:ascii="Times New Roman" w:hAnsi="Times New Roman"/>
          <w:sz w:val="24"/>
          <w:szCs w:val="24"/>
          <w:lang w:val="ky-KG"/>
        </w:rPr>
        <w:t>байка</w:t>
      </w:r>
      <w:r w:rsidRPr="009536D4">
        <w:rPr>
          <w:rFonts w:ascii="Times New Roman" w:hAnsi="Times New Roman"/>
          <w:sz w:val="24"/>
          <w:szCs w:val="24"/>
          <w:lang w:val="ky-KG"/>
        </w:rPr>
        <w:t>са</w:t>
      </w:r>
      <w:r>
        <w:rPr>
          <w:rFonts w:ascii="Times New Roman" w:hAnsi="Times New Roman"/>
          <w:sz w:val="24"/>
          <w:szCs w:val="24"/>
          <w:lang w:val="ky-KG"/>
        </w:rPr>
        <w:t>;</w:t>
      </w:r>
    </w:p>
    <w:p w:rsidR="00BB0F0A" w:rsidRDefault="009F230B">
      <w:pPr>
        <w:spacing w:line="240" w:lineRule="auto"/>
        <w:jc w:val="both"/>
        <w:rPr>
          <w:rFonts w:ascii="Times New Roman" w:hAnsi="Times New Roman"/>
          <w:sz w:val="24"/>
          <w:szCs w:val="24"/>
          <w:lang w:val="ky-KG"/>
        </w:rPr>
      </w:pPr>
      <w:r>
        <w:rPr>
          <w:rFonts w:ascii="Times New Roman" w:hAnsi="Times New Roman"/>
          <w:sz w:val="24"/>
          <w:szCs w:val="24"/>
          <w:lang w:val="ky-KG"/>
        </w:rPr>
        <w:tab/>
      </w:r>
      <w:r w:rsidRPr="009536D4">
        <w:rPr>
          <w:rFonts w:ascii="Times New Roman" w:hAnsi="Times New Roman"/>
          <w:sz w:val="24"/>
          <w:szCs w:val="24"/>
          <w:lang w:val="ky-KG"/>
        </w:rPr>
        <w:t>-</w:t>
      </w:r>
      <w:r>
        <w:rPr>
          <w:rFonts w:ascii="Times New Roman" w:hAnsi="Times New Roman"/>
          <w:sz w:val="24"/>
          <w:szCs w:val="24"/>
          <w:lang w:val="ky-KG"/>
        </w:rPr>
        <w:t>Ички оорулар-</w:t>
      </w:r>
      <w:r w:rsidRPr="009536D4">
        <w:rPr>
          <w:rFonts w:ascii="Times New Roman" w:hAnsi="Times New Roman"/>
          <w:sz w:val="24"/>
          <w:szCs w:val="24"/>
          <w:lang w:val="ky-KG"/>
        </w:rPr>
        <w:t xml:space="preserve">1,  </w:t>
      </w:r>
      <w:r>
        <w:rPr>
          <w:rFonts w:ascii="Times New Roman" w:hAnsi="Times New Roman"/>
          <w:sz w:val="24"/>
          <w:szCs w:val="24"/>
          <w:lang w:val="ky-KG"/>
        </w:rPr>
        <w:t>Ички оорулар-2, , кафедраларында Онкология, офтальмология жана ЛОР оорулары</w:t>
      </w:r>
      <w:r w:rsidRPr="009536D4">
        <w:rPr>
          <w:rFonts w:ascii="Times New Roman" w:hAnsi="Times New Roman"/>
          <w:sz w:val="24"/>
          <w:szCs w:val="24"/>
          <w:lang w:val="ky-KG"/>
        </w:rPr>
        <w:t xml:space="preserve"> </w:t>
      </w:r>
      <w:r>
        <w:rPr>
          <w:rFonts w:ascii="Times New Roman" w:hAnsi="Times New Roman"/>
          <w:sz w:val="24"/>
          <w:szCs w:val="24"/>
          <w:lang w:val="ky-KG"/>
        </w:rPr>
        <w:t>Урология жана тер</w:t>
      </w:r>
      <w:r w:rsidRPr="009536D4">
        <w:rPr>
          <w:rFonts w:ascii="Times New Roman" w:hAnsi="Times New Roman"/>
          <w:sz w:val="24"/>
          <w:szCs w:val="24"/>
          <w:lang w:val="ky-KG"/>
        </w:rPr>
        <w:t>и</w:t>
      </w:r>
      <w:r>
        <w:rPr>
          <w:rFonts w:ascii="Times New Roman" w:hAnsi="Times New Roman"/>
          <w:sz w:val="24"/>
          <w:szCs w:val="24"/>
          <w:lang w:val="ky-KG"/>
        </w:rPr>
        <w:t>-венерология</w:t>
      </w:r>
      <w:r w:rsidRPr="009536D4">
        <w:rPr>
          <w:rFonts w:ascii="Times New Roman" w:hAnsi="Times New Roman"/>
          <w:sz w:val="24"/>
          <w:szCs w:val="24"/>
          <w:lang w:val="ky-KG"/>
        </w:rPr>
        <w:t xml:space="preserve"> </w:t>
      </w:r>
      <w:r>
        <w:rPr>
          <w:rFonts w:ascii="Times New Roman" w:hAnsi="Times New Roman"/>
          <w:sz w:val="24"/>
          <w:szCs w:val="24"/>
          <w:lang w:val="ky-KG"/>
        </w:rPr>
        <w:t>кафедраларынд</w:t>
      </w:r>
      <w:r w:rsidRPr="009536D4">
        <w:rPr>
          <w:rFonts w:ascii="Times New Roman" w:hAnsi="Times New Roman"/>
          <w:sz w:val="24"/>
          <w:szCs w:val="24"/>
          <w:lang w:val="ky-KG"/>
        </w:rPr>
        <w:t xml:space="preserve">а </w:t>
      </w:r>
      <w:r>
        <w:rPr>
          <w:rFonts w:ascii="Times New Roman" w:hAnsi="Times New Roman"/>
          <w:sz w:val="24"/>
          <w:szCs w:val="24"/>
          <w:lang w:val="ky-KG"/>
        </w:rPr>
        <w:t xml:space="preserve">ОПКнын сапаттык көрсөткүчү </w:t>
      </w:r>
      <w:r w:rsidRPr="009536D4">
        <w:rPr>
          <w:rFonts w:ascii="Times New Roman" w:hAnsi="Times New Roman"/>
          <w:sz w:val="24"/>
          <w:szCs w:val="24"/>
          <w:lang w:val="ky-KG"/>
        </w:rPr>
        <w:t xml:space="preserve">2020 жылда </w:t>
      </w:r>
      <w:r>
        <w:rPr>
          <w:rFonts w:ascii="Times New Roman" w:hAnsi="Times New Roman"/>
          <w:sz w:val="24"/>
          <w:szCs w:val="24"/>
          <w:lang w:val="ky-KG"/>
        </w:rPr>
        <w:t>201</w:t>
      </w:r>
      <w:r w:rsidRPr="009536D4">
        <w:rPr>
          <w:rFonts w:ascii="Times New Roman" w:hAnsi="Times New Roman"/>
          <w:sz w:val="24"/>
          <w:szCs w:val="24"/>
          <w:lang w:val="ky-KG"/>
        </w:rPr>
        <w:t>9</w:t>
      </w:r>
      <w:r>
        <w:rPr>
          <w:rFonts w:ascii="Times New Roman" w:hAnsi="Times New Roman"/>
          <w:sz w:val="24"/>
          <w:szCs w:val="24"/>
          <w:lang w:val="ky-KG"/>
        </w:rPr>
        <w:t xml:space="preserve"> жыл</w:t>
      </w:r>
      <w:r w:rsidRPr="009536D4">
        <w:rPr>
          <w:rFonts w:ascii="Times New Roman" w:hAnsi="Times New Roman"/>
          <w:sz w:val="24"/>
          <w:szCs w:val="24"/>
          <w:lang w:val="ky-KG"/>
        </w:rPr>
        <w:t>га салштырмалуу</w:t>
      </w:r>
      <w:r>
        <w:rPr>
          <w:rFonts w:ascii="Times New Roman" w:hAnsi="Times New Roman"/>
          <w:sz w:val="24"/>
          <w:szCs w:val="24"/>
          <w:lang w:val="ky-KG"/>
        </w:rPr>
        <w:t xml:space="preserve"> бир калыптуулук сакталууда;</w:t>
      </w:r>
    </w:p>
    <w:p w:rsidR="00BB0F0A" w:rsidRDefault="009F230B">
      <w:pPr>
        <w:spacing w:line="240" w:lineRule="auto"/>
        <w:ind w:firstLine="708"/>
        <w:jc w:val="both"/>
        <w:rPr>
          <w:rFonts w:ascii="Times New Roman" w:hAnsi="Times New Roman"/>
          <w:sz w:val="24"/>
          <w:szCs w:val="24"/>
          <w:lang w:val="ky-KG"/>
        </w:rPr>
      </w:pPr>
      <w:r>
        <w:rPr>
          <w:rFonts w:ascii="Times New Roman" w:hAnsi="Times New Roman"/>
          <w:sz w:val="24"/>
          <w:szCs w:val="24"/>
          <w:lang w:val="ky-KG"/>
        </w:rPr>
        <w:t>-Ал эми</w:t>
      </w:r>
      <w:r w:rsidRPr="009536D4">
        <w:rPr>
          <w:rFonts w:ascii="Times New Roman" w:hAnsi="Times New Roman"/>
          <w:sz w:val="24"/>
          <w:szCs w:val="24"/>
          <w:lang w:val="ky-KG"/>
        </w:rPr>
        <w:t>,</w:t>
      </w:r>
      <w:r>
        <w:rPr>
          <w:rFonts w:ascii="Times New Roman" w:hAnsi="Times New Roman"/>
          <w:sz w:val="24"/>
          <w:szCs w:val="24"/>
          <w:lang w:val="ky-KG"/>
        </w:rPr>
        <w:t xml:space="preserve"> Табигый илимдер дисциплиналары</w:t>
      </w:r>
      <w:r w:rsidRPr="009536D4">
        <w:rPr>
          <w:rFonts w:ascii="Times New Roman" w:hAnsi="Times New Roman"/>
          <w:sz w:val="24"/>
          <w:szCs w:val="24"/>
          <w:lang w:val="ky-KG"/>
        </w:rPr>
        <w:t xml:space="preserve"> (61,5%) 33,3%,</w:t>
      </w:r>
      <w:r>
        <w:rPr>
          <w:rFonts w:ascii="Times New Roman" w:hAnsi="Times New Roman"/>
          <w:sz w:val="24"/>
          <w:szCs w:val="24"/>
          <w:lang w:val="ky-KG"/>
        </w:rPr>
        <w:t xml:space="preserve"> Биохимия, патфизиология </w:t>
      </w:r>
      <w:r w:rsidRPr="009536D4">
        <w:rPr>
          <w:rFonts w:ascii="Times New Roman" w:hAnsi="Times New Roman"/>
          <w:sz w:val="24"/>
          <w:szCs w:val="24"/>
          <w:lang w:val="ky-KG"/>
        </w:rPr>
        <w:t xml:space="preserve"> (41,6%) 33,3%, </w:t>
      </w:r>
      <w:r>
        <w:rPr>
          <w:rFonts w:ascii="Times New Roman" w:hAnsi="Times New Roman"/>
          <w:sz w:val="24"/>
          <w:szCs w:val="24"/>
          <w:lang w:val="ky-KG"/>
        </w:rPr>
        <w:t>Гистология жана патфизиология</w:t>
      </w:r>
      <w:r w:rsidRPr="009536D4">
        <w:rPr>
          <w:rFonts w:ascii="Times New Roman" w:hAnsi="Times New Roman"/>
          <w:sz w:val="24"/>
          <w:szCs w:val="24"/>
          <w:lang w:val="ky-KG"/>
        </w:rPr>
        <w:t xml:space="preserve">  (33,3%) 22,2%, Жалпы хирургия (36,4%) 27,2%, Хирургия оорулары (69,3%) 56,25%, </w:t>
      </w:r>
      <w:r>
        <w:rPr>
          <w:rFonts w:ascii="Times New Roman" w:hAnsi="Times New Roman"/>
          <w:sz w:val="24"/>
          <w:szCs w:val="24"/>
          <w:lang w:val="ky-KG"/>
        </w:rPr>
        <w:t xml:space="preserve"> </w:t>
      </w:r>
      <w:r w:rsidRPr="009536D4">
        <w:rPr>
          <w:rFonts w:ascii="Times New Roman" w:hAnsi="Times New Roman"/>
          <w:sz w:val="24"/>
          <w:szCs w:val="24"/>
          <w:lang w:val="ky-KG"/>
        </w:rPr>
        <w:t xml:space="preserve">Фармакологиялык химия жана дары жасоо технол.  (40,0%) 35,7%, </w:t>
      </w:r>
      <w:r>
        <w:rPr>
          <w:rFonts w:ascii="Times New Roman" w:hAnsi="Times New Roman"/>
          <w:sz w:val="24"/>
          <w:szCs w:val="24"/>
          <w:lang w:val="ky-KG"/>
        </w:rPr>
        <w:t>Кишинин нормалдуу жана топографиялык анатомиясы</w:t>
      </w:r>
      <w:r w:rsidRPr="009536D4">
        <w:rPr>
          <w:rFonts w:ascii="Times New Roman" w:hAnsi="Times New Roman"/>
          <w:sz w:val="24"/>
          <w:szCs w:val="24"/>
          <w:lang w:val="ky-KG"/>
        </w:rPr>
        <w:t xml:space="preserve"> (28,5%) 22,2% кафедраларында </w:t>
      </w:r>
      <w:r>
        <w:rPr>
          <w:rFonts w:ascii="Times New Roman" w:hAnsi="Times New Roman"/>
          <w:sz w:val="24"/>
          <w:szCs w:val="24"/>
          <w:lang w:val="ky-KG"/>
        </w:rPr>
        <w:t xml:space="preserve">ОПКнын сапаттык көрсөткүчү өткөн жылдарга салыштырмалуу </w:t>
      </w:r>
      <w:r w:rsidRPr="009536D4">
        <w:rPr>
          <w:rFonts w:ascii="Times New Roman" w:hAnsi="Times New Roman"/>
          <w:sz w:val="24"/>
          <w:szCs w:val="24"/>
          <w:lang w:val="ky-KG"/>
        </w:rPr>
        <w:t xml:space="preserve">кескин </w:t>
      </w:r>
      <w:r>
        <w:rPr>
          <w:rFonts w:ascii="Times New Roman" w:hAnsi="Times New Roman"/>
          <w:sz w:val="24"/>
          <w:szCs w:val="24"/>
          <w:lang w:val="ky-KG"/>
        </w:rPr>
        <w:t>төмөндөп кеткени</w:t>
      </w:r>
      <w:r w:rsidRPr="009536D4">
        <w:rPr>
          <w:rFonts w:ascii="Times New Roman" w:hAnsi="Times New Roman"/>
          <w:sz w:val="24"/>
          <w:szCs w:val="24"/>
          <w:lang w:val="ky-KG"/>
        </w:rPr>
        <w:t xml:space="preserve"> байкалса, ал эми </w:t>
      </w:r>
      <w:r>
        <w:rPr>
          <w:rFonts w:ascii="Times New Roman" w:hAnsi="Times New Roman"/>
          <w:sz w:val="24"/>
          <w:szCs w:val="24"/>
          <w:lang w:val="ky-KG"/>
        </w:rPr>
        <w:t>Педиатрия-1</w:t>
      </w:r>
      <w:r w:rsidRPr="009536D4">
        <w:rPr>
          <w:rFonts w:ascii="Times New Roman" w:hAnsi="Times New Roman"/>
          <w:sz w:val="24"/>
          <w:szCs w:val="24"/>
          <w:lang w:val="ky-KG"/>
        </w:rPr>
        <w:t xml:space="preserve"> (33,3%)31,3%</w:t>
      </w:r>
      <w:r>
        <w:rPr>
          <w:rFonts w:ascii="Times New Roman" w:hAnsi="Times New Roman"/>
          <w:sz w:val="24"/>
          <w:szCs w:val="24"/>
          <w:lang w:val="ky-KG"/>
        </w:rPr>
        <w:t>,</w:t>
      </w:r>
      <w:r w:rsidRPr="009536D4">
        <w:rPr>
          <w:rFonts w:ascii="Times New Roman" w:hAnsi="Times New Roman"/>
          <w:sz w:val="24"/>
          <w:szCs w:val="24"/>
          <w:lang w:val="ky-KG"/>
        </w:rPr>
        <w:t xml:space="preserve"> </w:t>
      </w:r>
      <w:r>
        <w:rPr>
          <w:rFonts w:ascii="Times New Roman" w:hAnsi="Times New Roman"/>
          <w:sz w:val="24"/>
          <w:szCs w:val="24"/>
          <w:lang w:val="ky-KG"/>
        </w:rPr>
        <w:t>Клиникалык жана базистик фармакология дициплиналары</w:t>
      </w:r>
      <w:r w:rsidRPr="009536D4">
        <w:rPr>
          <w:rFonts w:ascii="Times New Roman" w:hAnsi="Times New Roman"/>
          <w:sz w:val="24"/>
          <w:szCs w:val="24"/>
          <w:lang w:val="ky-KG"/>
        </w:rPr>
        <w:t xml:space="preserve"> (21,7%)20,8%, </w:t>
      </w:r>
      <w:r>
        <w:rPr>
          <w:rFonts w:ascii="Times New Roman" w:hAnsi="Times New Roman"/>
          <w:sz w:val="24"/>
          <w:szCs w:val="24"/>
          <w:lang w:val="ky-KG"/>
        </w:rPr>
        <w:t>Балдар хирургиясы</w:t>
      </w:r>
      <w:r w:rsidRPr="009536D4">
        <w:rPr>
          <w:rFonts w:ascii="Times New Roman" w:hAnsi="Times New Roman"/>
          <w:sz w:val="24"/>
          <w:szCs w:val="24"/>
          <w:lang w:val="ky-KG"/>
        </w:rPr>
        <w:t xml:space="preserve"> (42,8%) 41,6% жана</w:t>
      </w:r>
      <w:r>
        <w:rPr>
          <w:rFonts w:ascii="Times New Roman" w:hAnsi="Times New Roman"/>
          <w:sz w:val="24"/>
          <w:szCs w:val="24"/>
          <w:lang w:val="ky-KG"/>
        </w:rPr>
        <w:t xml:space="preserve"> Терапия жана ортопедиялык стоматология</w:t>
      </w:r>
      <w:r w:rsidRPr="009536D4">
        <w:rPr>
          <w:rFonts w:ascii="Times New Roman" w:hAnsi="Times New Roman"/>
          <w:sz w:val="24"/>
          <w:szCs w:val="24"/>
          <w:lang w:val="ky-KG"/>
        </w:rPr>
        <w:t xml:space="preserve"> </w:t>
      </w:r>
      <w:r>
        <w:rPr>
          <w:rFonts w:ascii="Times New Roman" w:hAnsi="Times New Roman"/>
          <w:sz w:val="24"/>
          <w:szCs w:val="24"/>
          <w:lang w:val="ky-KG"/>
        </w:rPr>
        <w:t xml:space="preserve">кафедраларында </w:t>
      </w:r>
      <w:r w:rsidRPr="009536D4">
        <w:rPr>
          <w:rFonts w:ascii="Times New Roman" w:hAnsi="Times New Roman"/>
          <w:sz w:val="24"/>
          <w:szCs w:val="24"/>
          <w:lang w:val="ky-KG"/>
        </w:rPr>
        <w:t xml:space="preserve">жогоруда айтылган көрсөткүчтүн төмөндөшү </w:t>
      </w:r>
      <w:r>
        <w:rPr>
          <w:rFonts w:ascii="Times New Roman" w:hAnsi="Times New Roman"/>
          <w:sz w:val="24"/>
          <w:szCs w:val="24"/>
          <w:lang w:val="ky-KG"/>
        </w:rPr>
        <w:t>байкал</w:t>
      </w:r>
      <w:r w:rsidRPr="009536D4">
        <w:rPr>
          <w:rFonts w:ascii="Times New Roman" w:hAnsi="Times New Roman"/>
          <w:sz w:val="24"/>
          <w:szCs w:val="24"/>
          <w:lang w:val="ky-KG"/>
        </w:rPr>
        <w:t>ууда</w:t>
      </w:r>
      <w:r>
        <w:rPr>
          <w:rFonts w:ascii="Times New Roman" w:hAnsi="Times New Roman"/>
          <w:sz w:val="24"/>
          <w:szCs w:val="24"/>
          <w:lang w:val="ky-KG"/>
        </w:rPr>
        <w:t>.</w:t>
      </w:r>
    </w:p>
    <w:p w:rsidR="00BB0F0A" w:rsidRPr="009536D4" w:rsidRDefault="009F230B">
      <w:pPr>
        <w:spacing w:line="240" w:lineRule="auto"/>
        <w:ind w:firstLine="708"/>
        <w:jc w:val="both"/>
        <w:rPr>
          <w:rFonts w:ascii="Times New Roman" w:hAnsi="Times New Roman"/>
          <w:sz w:val="24"/>
          <w:szCs w:val="24"/>
          <w:lang w:val="ky-KG"/>
        </w:rPr>
      </w:pPr>
      <w:r>
        <w:rPr>
          <w:rFonts w:ascii="Times New Roman" w:hAnsi="Times New Roman"/>
          <w:b/>
          <w:sz w:val="24"/>
          <w:szCs w:val="24"/>
          <w:lang w:val="ky-KG"/>
        </w:rPr>
        <w:t>2. Факультеттин илимий багыттары, темасы, каттоо карточкасы (№, бекитилген күнү), алынган жыйынтыктар, практикада колдонулушу</w:t>
      </w:r>
      <w:r w:rsidRPr="009536D4">
        <w:rPr>
          <w:rFonts w:ascii="Times New Roman" w:hAnsi="Times New Roman"/>
          <w:b/>
          <w:sz w:val="24"/>
          <w:szCs w:val="24"/>
          <w:lang w:val="ky-KG"/>
        </w:rPr>
        <w:t>.</w:t>
      </w:r>
    </w:p>
    <w:p w:rsidR="00BB0F0A" w:rsidRDefault="00364F5D" w:rsidP="00364F5D">
      <w:pPr>
        <w:spacing w:line="240" w:lineRule="auto"/>
        <w:jc w:val="center"/>
        <w:rPr>
          <w:rFonts w:ascii="Times New Roman" w:hAnsi="Times New Roman"/>
          <w:sz w:val="24"/>
          <w:szCs w:val="24"/>
          <w:lang w:val="ky-KG"/>
        </w:rPr>
      </w:pPr>
      <w:r>
        <w:rPr>
          <w:rFonts w:ascii="Times New Roman" w:hAnsi="Times New Roman"/>
          <w:sz w:val="24"/>
          <w:szCs w:val="24"/>
          <w:lang w:val="ky-KG"/>
        </w:rPr>
        <w:t xml:space="preserve">                                                                                                                                     </w:t>
      </w:r>
      <w:r w:rsidR="009F230B">
        <w:rPr>
          <w:rFonts w:ascii="Times New Roman" w:hAnsi="Times New Roman"/>
          <w:sz w:val="24"/>
          <w:szCs w:val="24"/>
          <w:lang w:val="ky-KG"/>
        </w:rPr>
        <w:t>Таблица №2</w:t>
      </w:r>
    </w:p>
    <w:tbl>
      <w:tblPr>
        <w:tblW w:w="1017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19"/>
        <w:gridCol w:w="1931"/>
        <w:gridCol w:w="3109"/>
        <w:gridCol w:w="1099"/>
        <w:gridCol w:w="1606"/>
        <w:gridCol w:w="1302"/>
        <w:gridCol w:w="611"/>
      </w:tblGrid>
      <w:tr w:rsidR="00BB0F0A">
        <w:trPr>
          <w:trHeight w:val="1023"/>
        </w:trPr>
        <w:tc>
          <w:tcPr>
            <w:tcW w:w="519" w:type="dxa"/>
            <w:tcBorders>
              <w:top w:val="single" w:sz="4" w:space="0" w:color="FFFFFF"/>
              <w:left w:val="single" w:sz="4" w:space="0" w:color="FFFFFF"/>
              <w:right w:val="nil"/>
            </w:tcBorders>
            <w:shd w:val="clear" w:color="auto" w:fill="4BACC6"/>
          </w:tcPr>
          <w:p w:rsidR="00BB0F0A" w:rsidRDefault="009F230B">
            <w:pPr>
              <w:spacing w:after="0" w:line="240" w:lineRule="auto"/>
              <w:rPr>
                <w:rFonts w:ascii="Times New Roman" w:hAnsi="Times New Roman"/>
                <w:b/>
                <w:bCs/>
                <w:color w:val="FFFFFF"/>
                <w:sz w:val="20"/>
                <w:szCs w:val="20"/>
                <w:lang w:val="en-US"/>
              </w:rPr>
            </w:pPr>
            <w:r>
              <w:rPr>
                <w:rFonts w:ascii="Times New Roman" w:hAnsi="Times New Roman"/>
                <w:b/>
                <w:bCs/>
                <w:color w:val="FFFFFF"/>
                <w:sz w:val="20"/>
                <w:szCs w:val="20"/>
                <w:lang w:val="ky-KG"/>
              </w:rPr>
              <w:t>№</w:t>
            </w:r>
          </w:p>
        </w:tc>
        <w:tc>
          <w:tcPr>
            <w:tcW w:w="1931" w:type="dxa"/>
            <w:tcBorders>
              <w:top w:val="single" w:sz="4" w:space="0" w:color="FFFFFF"/>
              <w:left w:val="nil"/>
              <w:right w:val="nil"/>
            </w:tcBorders>
            <w:shd w:val="clear" w:color="auto" w:fill="4BACC6"/>
          </w:tcPr>
          <w:p w:rsidR="00BB0F0A" w:rsidRDefault="009F230B">
            <w:pPr>
              <w:spacing w:after="0" w:line="240" w:lineRule="auto"/>
              <w:rPr>
                <w:rFonts w:ascii="Times New Roman" w:hAnsi="Times New Roman"/>
                <w:b/>
                <w:bCs/>
                <w:color w:val="FFFFFF"/>
                <w:sz w:val="20"/>
                <w:szCs w:val="20"/>
                <w:lang w:val="ky-KG"/>
              </w:rPr>
            </w:pPr>
            <w:r>
              <w:rPr>
                <w:rFonts w:ascii="Times New Roman" w:hAnsi="Times New Roman"/>
                <w:b/>
                <w:bCs/>
                <w:color w:val="FFFFFF"/>
                <w:sz w:val="20"/>
                <w:szCs w:val="20"/>
                <w:lang w:val="ky-KG"/>
              </w:rPr>
              <w:t xml:space="preserve"> Кафедранын аты</w:t>
            </w:r>
          </w:p>
        </w:tc>
        <w:tc>
          <w:tcPr>
            <w:tcW w:w="3109" w:type="dxa"/>
            <w:tcBorders>
              <w:top w:val="single" w:sz="4" w:space="0" w:color="FFFFFF"/>
              <w:left w:val="nil"/>
              <w:right w:val="nil"/>
            </w:tcBorders>
            <w:shd w:val="clear" w:color="auto" w:fill="4BACC6"/>
          </w:tcPr>
          <w:p w:rsidR="00BB0F0A" w:rsidRDefault="009F230B">
            <w:pPr>
              <w:spacing w:after="0" w:line="240" w:lineRule="auto"/>
              <w:rPr>
                <w:rFonts w:ascii="Times New Roman" w:hAnsi="Times New Roman"/>
                <w:b/>
                <w:bCs/>
                <w:color w:val="FFFFFF"/>
                <w:sz w:val="20"/>
                <w:szCs w:val="20"/>
                <w:lang w:val="ky-KG"/>
              </w:rPr>
            </w:pPr>
            <w:r>
              <w:rPr>
                <w:rFonts w:ascii="Times New Roman" w:hAnsi="Times New Roman"/>
                <w:b/>
                <w:bCs/>
                <w:color w:val="FFFFFF"/>
                <w:sz w:val="20"/>
                <w:szCs w:val="20"/>
                <w:lang w:val="ky-KG"/>
              </w:rPr>
              <w:t>Илимий багыттары</w:t>
            </w:r>
          </w:p>
        </w:tc>
        <w:tc>
          <w:tcPr>
            <w:tcW w:w="1099" w:type="dxa"/>
            <w:tcBorders>
              <w:top w:val="single" w:sz="4" w:space="0" w:color="FFFFFF"/>
              <w:left w:val="nil"/>
              <w:right w:val="nil"/>
            </w:tcBorders>
            <w:shd w:val="clear" w:color="auto" w:fill="4BACC6"/>
          </w:tcPr>
          <w:p w:rsidR="00BB0F0A" w:rsidRDefault="009F230B">
            <w:pPr>
              <w:spacing w:after="0" w:line="240" w:lineRule="auto"/>
              <w:rPr>
                <w:rFonts w:ascii="Times New Roman" w:hAnsi="Times New Roman"/>
                <w:b/>
                <w:bCs/>
                <w:color w:val="FFFFFF"/>
                <w:sz w:val="20"/>
                <w:szCs w:val="20"/>
                <w:lang w:val="ky-KG"/>
              </w:rPr>
            </w:pPr>
            <w:r>
              <w:rPr>
                <w:rFonts w:ascii="Times New Roman" w:hAnsi="Times New Roman"/>
                <w:b/>
                <w:bCs/>
                <w:color w:val="FFFFFF"/>
                <w:sz w:val="20"/>
                <w:szCs w:val="20"/>
                <w:lang w:val="ky-KG"/>
              </w:rPr>
              <w:t>Аткаруу мөнөту</w:t>
            </w:r>
          </w:p>
        </w:tc>
        <w:tc>
          <w:tcPr>
            <w:tcW w:w="1606" w:type="dxa"/>
            <w:tcBorders>
              <w:top w:val="single" w:sz="4" w:space="0" w:color="FFFFFF"/>
              <w:left w:val="nil"/>
              <w:right w:val="nil"/>
            </w:tcBorders>
            <w:shd w:val="clear" w:color="auto" w:fill="4BACC6"/>
          </w:tcPr>
          <w:p w:rsidR="00BB0F0A" w:rsidRDefault="009F230B">
            <w:pPr>
              <w:spacing w:after="0" w:line="240" w:lineRule="auto"/>
              <w:rPr>
                <w:rFonts w:ascii="Times New Roman" w:hAnsi="Times New Roman"/>
                <w:b/>
                <w:bCs/>
                <w:color w:val="FFFFFF"/>
                <w:sz w:val="20"/>
                <w:szCs w:val="20"/>
                <w:lang w:val="ky-KG"/>
              </w:rPr>
            </w:pPr>
            <w:r>
              <w:rPr>
                <w:rFonts w:ascii="Times New Roman" w:hAnsi="Times New Roman"/>
                <w:b/>
                <w:bCs/>
                <w:color w:val="FFFFFF"/>
                <w:sz w:val="20"/>
                <w:szCs w:val="20"/>
                <w:lang w:val="ky-KG"/>
              </w:rPr>
              <w:t>Илимий жетекчиси</w:t>
            </w:r>
          </w:p>
        </w:tc>
        <w:tc>
          <w:tcPr>
            <w:tcW w:w="1302" w:type="dxa"/>
            <w:tcBorders>
              <w:top w:val="single" w:sz="4" w:space="0" w:color="FFFFFF"/>
              <w:left w:val="nil"/>
              <w:right w:val="nil"/>
            </w:tcBorders>
            <w:shd w:val="clear" w:color="auto" w:fill="4BACC6"/>
          </w:tcPr>
          <w:p w:rsidR="00BB0F0A" w:rsidRDefault="009F230B">
            <w:pPr>
              <w:spacing w:after="0" w:line="240" w:lineRule="auto"/>
              <w:rPr>
                <w:rFonts w:ascii="Times New Roman" w:hAnsi="Times New Roman"/>
                <w:b/>
                <w:bCs/>
                <w:color w:val="FFFFFF"/>
                <w:sz w:val="20"/>
                <w:szCs w:val="20"/>
                <w:lang w:val="ky-KG"/>
              </w:rPr>
            </w:pPr>
            <w:r>
              <w:rPr>
                <w:rFonts w:ascii="Times New Roman" w:hAnsi="Times New Roman"/>
                <w:b/>
                <w:bCs/>
                <w:color w:val="FFFFFF"/>
                <w:sz w:val="20"/>
                <w:szCs w:val="20"/>
                <w:lang w:val="ky-KG"/>
              </w:rPr>
              <w:t>№ гос.регистрации</w:t>
            </w:r>
          </w:p>
        </w:tc>
        <w:tc>
          <w:tcPr>
            <w:tcW w:w="611" w:type="dxa"/>
            <w:tcBorders>
              <w:top w:val="single" w:sz="4" w:space="0" w:color="FFFFFF"/>
              <w:left w:val="nil"/>
              <w:right w:val="single" w:sz="4" w:space="0" w:color="FFFFFF"/>
            </w:tcBorders>
            <w:shd w:val="clear" w:color="auto" w:fill="4BACC6"/>
          </w:tcPr>
          <w:p w:rsidR="00BB0F0A" w:rsidRDefault="009F230B">
            <w:pPr>
              <w:spacing w:after="0" w:line="240" w:lineRule="auto"/>
              <w:rPr>
                <w:rFonts w:ascii="Times New Roman" w:hAnsi="Times New Roman"/>
                <w:b/>
                <w:bCs/>
                <w:color w:val="FFFFFF"/>
                <w:sz w:val="20"/>
                <w:szCs w:val="20"/>
                <w:lang w:val="ky-KG"/>
              </w:rPr>
            </w:pPr>
            <w:r>
              <w:rPr>
                <w:rFonts w:ascii="Times New Roman" w:hAnsi="Times New Roman"/>
                <w:b/>
                <w:bCs/>
                <w:color w:val="FFFFFF"/>
                <w:sz w:val="20"/>
                <w:szCs w:val="20"/>
                <w:lang w:val="ky-KG"/>
              </w:rPr>
              <w:t>Иштин түрү</w:t>
            </w:r>
          </w:p>
        </w:tc>
      </w:tr>
      <w:tr w:rsidR="00BB0F0A">
        <w:trPr>
          <w:trHeight w:val="895"/>
        </w:trPr>
        <w:tc>
          <w:tcPr>
            <w:tcW w:w="519" w:type="dxa"/>
            <w:tcBorders>
              <w:left w:val="single" w:sz="4" w:space="0" w:color="FFFFFF"/>
            </w:tcBorders>
            <w:shd w:val="clear" w:color="auto" w:fill="4BACC6"/>
          </w:tcPr>
          <w:p w:rsidR="00BB0F0A" w:rsidRDefault="009F230B">
            <w:pPr>
              <w:spacing w:after="0" w:line="240" w:lineRule="auto"/>
              <w:rPr>
                <w:rFonts w:ascii="Times New Roman" w:hAnsi="Times New Roman"/>
                <w:b/>
                <w:bCs/>
                <w:color w:val="FFFFFF"/>
                <w:sz w:val="20"/>
                <w:szCs w:val="20"/>
              </w:rPr>
            </w:pPr>
            <w:r>
              <w:rPr>
                <w:rFonts w:ascii="Times New Roman" w:hAnsi="Times New Roman"/>
                <w:b/>
                <w:bCs/>
                <w:color w:val="FFFFFF"/>
                <w:sz w:val="20"/>
                <w:szCs w:val="20"/>
              </w:rPr>
              <w:lastRenderedPageBreak/>
              <w:t>1</w:t>
            </w:r>
          </w:p>
        </w:tc>
        <w:tc>
          <w:tcPr>
            <w:tcW w:w="1931" w:type="dxa"/>
            <w:shd w:val="clear" w:color="auto" w:fill="B6DDE8"/>
          </w:tcPr>
          <w:p w:rsidR="00BB0F0A" w:rsidRDefault="009F230B">
            <w:pPr>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Педиатрия 1</w:t>
            </w:r>
          </w:p>
        </w:tc>
        <w:tc>
          <w:tcPr>
            <w:tcW w:w="3109" w:type="dxa"/>
            <w:shd w:val="clear" w:color="auto" w:fill="B6DDE8"/>
          </w:tcPr>
          <w:p w:rsidR="00BB0F0A" w:rsidRDefault="009F230B">
            <w:pPr>
              <w:spacing w:after="0" w:line="240" w:lineRule="auto"/>
              <w:rPr>
                <w:rFonts w:ascii="Times New Roman" w:hAnsi="Times New Roman"/>
                <w:color w:val="000000" w:themeColor="text1"/>
                <w:sz w:val="20"/>
                <w:szCs w:val="20"/>
                <w:lang w:val="ky-KG"/>
              </w:rPr>
            </w:pPr>
            <w:r>
              <w:rPr>
                <w:bCs/>
                <w:sz w:val="20"/>
                <w:szCs w:val="20"/>
              </w:rPr>
              <w:t xml:space="preserve">  </w:t>
            </w:r>
            <w:r>
              <w:rPr>
                <w:rFonts w:ascii="Times New Roman" w:hAnsi="Times New Roman"/>
                <w:bCs/>
                <w:sz w:val="20"/>
                <w:szCs w:val="20"/>
              </w:rPr>
              <w:t>«Новые аспекты диагностики и лечения соматической патологии детского возраста</w:t>
            </w:r>
            <w:r>
              <w:rPr>
                <w:rFonts w:ascii="Times New Roman" w:hAnsi="Times New Roman"/>
                <w:sz w:val="20"/>
                <w:szCs w:val="20"/>
              </w:rPr>
              <w:t xml:space="preserve">» </w:t>
            </w:r>
            <w:r>
              <w:rPr>
                <w:sz w:val="20"/>
                <w:szCs w:val="20"/>
              </w:rPr>
              <w:t xml:space="preserve">   </w:t>
            </w:r>
          </w:p>
        </w:tc>
        <w:tc>
          <w:tcPr>
            <w:tcW w:w="1099" w:type="dxa"/>
            <w:shd w:val="clear" w:color="auto" w:fill="B6DDE8"/>
          </w:tcPr>
          <w:p w:rsidR="00BB0F0A" w:rsidRDefault="009F230B">
            <w:pPr>
              <w:spacing w:after="0" w:line="240" w:lineRule="auto"/>
              <w:rPr>
                <w:rFonts w:ascii="Times New Roman" w:hAnsi="Times New Roman"/>
                <w:color w:val="000000" w:themeColor="text1"/>
                <w:sz w:val="20"/>
                <w:szCs w:val="20"/>
              </w:rPr>
            </w:pPr>
            <w:r>
              <w:rPr>
                <w:sz w:val="20"/>
                <w:szCs w:val="20"/>
              </w:rPr>
              <w:t>10.01.2018 – 31.12.2028 гг.</w:t>
            </w:r>
          </w:p>
        </w:tc>
        <w:tc>
          <w:tcPr>
            <w:tcW w:w="1606" w:type="dxa"/>
            <w:shd w:val="clear" w:color="auto" w:fill="B6DDE8"/>
          </w:tcPr>
          <w:p w:rsidR="00BB0F0A" w:rsidRDefault="009F230B">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Исаков К.А.</w:t>
            </w:r>
          </w:p>
          <w:p w:rsidR="00BB0F0A" w:rsidRDefault="009F230B">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Нуруева З.А.</w:t>
            </w:r>
          </w:p>
        </w:tc>
        <w:tc>
          <w:tcPr>
            <w:tcW w:w="1302" w:type="dxa"/>
            <w:shd w:val="clear" w:color="auto" w:fill="B6DDE8"/>
          </w:tcPr>
          <w:p w:rsidR="00BB0F0A" w:rsidRDefault="009F230B">
            <w:pPr>
              <w:spacing w:after="0" w:line="240" w:lineRule="auto"/>
              <w:rPr>
                <w:sz w:val="20"/>
                <w:szCs w:val="20"/>
              </w:rPr>
            </w:pPr>
            <w:r>
              <w:rPr>
                <w:sz w:val="20"/>
                <w:szCs w:val="20"/>
              </w:rPr>
              <w:t>№</w:t>
            </w:r>
          </w:p>
          <w:p w:rsidR="00BB0F0A" w:rsidRDefault="009F230B">
            <w:pPr>
              <w:spacing w:after="0" w:line="240" w:lineRule="auto"/>
              <w:rPr>
                <w:rFonts w:ascii="Times New Roman" w:hAnsi="Times New Roman"/>
                <w:color w:val="000000" w:themeColor="text1"/>
                <w:sz w:val="20"/>
                <w:szCs w:val="20"/>
              </w:rPr>
            </w:pPr>
            <w:r>
              <w:rPr>
                <w:sz w:val="20"/>
                <w:szCs w:val="20"/>
              </w:rPr>
              <w:t>0007515</w:t>
            </w:r>
          </w:p>
        </w:tc>
        <w:tc>
          <w:tcPr>
            <w:tcW w:w="611" w:type="dxa"/>
            <w:shd w:val="clear" w:color="auto" w:fill="B6DDE8"/>
          </w:tcPr>
          <w:p w:rsidR="00BB0F0A" w:rsidRDefault="009F230B">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Клин.</w:t>
            </w:r>
          </w:p>
        </w:tc>
      </w:tr>
      <w:tr w:rsidR="00BB0F0A">
        <w:trPr>
          <w:trHeight w:val="1539"/>
        </w:trPr>
        <w:tc>
          <w:tcPr>
            <w:tcW w:w="519" w:type="dxa"/>
            <w:tcBorders>
              <w:left w:val="single" w:sz="4" w:space="0" w:color="FFFFFF"/>
            </w:tcBorders>
            <w:shd w:val="clear" w:color="auto" w:fill="4BACC6"/>
          </w:tcPr>
          <w:p w:rsidR="00BB0F0A" w:rsidRDefault="009F230B">
            <w:pPr>
              <w:spacing w:after="0" w:line="240" w:lineRule="auto"/>
              <w:rPr>
                <w:rFonts w:ascii="Times New Roman" w:hAnsi="Times New Roman"/>
                <w:b/>
                <w:bCs/>
                <w:color w:val="FFFFFF"/>
                <w:sz w:val="20"/>
                <w:szCs w:val="20"/>
              </w:rPr>
            </w:pPr>
            <w:r>
              <w:rPr>
                <w:rFonts w:ascii="Times New Roman" w:hAnsi="Times New Roman"/>
                <w:b/>
                <w:bCs/>
                <w:color w:val="FFFFFF"/>
                <w:sz w:val="20"/>
                <w:szCs w:val="20"/>
                <w:lang w:val="ky-KG"/>
              </w:rPr>
              <w:t>2</w:t>
            </w:r>
            <w:r>
              <w:rPr>
                <w:rFonts w:ascii="Times New Roman" w:hAnsi="Times New Roman"/>
                <w:b/>
                <w:bCs/>
                <w:color w:val="FFFFFF"/>
                <w:sz w:val="20"/>
                <w:szCs w:val="20"/>
              </w:rPr>
              <w:t>.</w:t>
            </w:r>
          </w:p>
        </w:tc>
        <w:tc>
          <w:tcPr>
            <w:tcW w:w="1931" w:type="dxa"/>
            <w:shd w:val="clear" w:color="auto" w:fill="B6DDE8"/>
          </w:tcPr>
          <w:p w:rsidR="00BB0F0A" w:rsidRDefault="009F230B">
            <w:pPr>
              <w:spacing w:after="0" w:line="240" w:lineRule="auto"/>
              <w:rPr>
                <w:rFonts w:ascii="Times New Roman" w:hAnsi="Times New Roman"/>
                <w:b/>
                <w:sz w:val="20"/>
                <w:szCs w:val="20"/>
              </w:rPr>
            </w:pPr>
            <w:r>
              <w:rPr>
                <w:rFonts w:ascii="Times New Roman" w:hAnsi="Times New Roman"/>
                <w:b/>
                <w:sz w:val="20"/>
                <w:szCs w:val="20"/>
              </w:rPr>
              <w:t>Адамдын нормалдуу жана топог</w:t>
            </w:r>
            <w:r>
              <w:rPr>
                <w:rFonts w:ascii="Times New Roman" w:hAnsi="Times New Roman"/>
                <w:b/>
                <w:sz w:val="20"/>
                <w:szCs w:val="20"/>
                <w:lang w:val="ky-KG"/>
              </w:rPr>
              <w:t>.</w:t>
            </w:r>
            <w:r>
              <w:rPr>
                <w:rFonts w:ascii="Times New Roman" w:hAnsi="Times New Roman"/>
                <w:b/>
                <w:sz w:val="20"/>
                <w:szCs w:val="20"/>
              </w:rPr>
              <w:t>анатомиясы</w:t>
            </w:r>
          </w:p>
        </w:tc>
        <w:tc>
          <w:tcPr>
            <w:tcW w:w="3109" w:type="dxa"/>
            <w:shd w:val="clear" w:color="auto" w:fill="DAEEF3"/>
          </w:tcPr>
          <w:p w:rsidR="00BB0F0A" w:rsidRDefault="009F230B">
            <w:pPr>
              <w:spacing w:after="0" w:line="240" w:lineRule="auto"/>
              <w:rPr>
                <w:rFonts w:ascii="Times New Roman" w:hAnsi="Times New Roman"/>
                <w:sz w:val="20"/>
                <w:szCs w:val="20"/>
              </w:rPr>
            </w:pPr>
            <w:r>
              <w:rPr>
                <w:rFonts w:ascii="Times New Roman" w:hAnsi="Times New Roman"/>
                <w:sz w:val="20"/>
                <w:szCs w:val="20"/>
              </w:rPr>
              <w:t>Морфофункциональные, и соматотипологические особенности плаценты женщин и физического развития детей и подростков, прожив. в разл.биогеохим.зонах юга Кыргызстана.</w:t>
            </w:r>
          </w:p>
        </w:tc>
        <w:tc>
          <w:tcPr>
            <w:tcW w:w="1099" w:type="dxa"/>
            <w:shd w:val="clear" w:color="auto" w:fill="B6DDE8"/>
          </w:tcPr>
          <w:p w:rsidR="00BB0F0A" w:rsidRDefault="009F230B">
            <w:pPr>
              <w:spacing w:after="0" w:line="240" w:lineRule="auto"/>
              <w:rPr>
                <w:rFonts w:ascii="Times New Roman" w:hAnsi="Times New Roman"/>
                <w:sz w:val="20"/>
                <w:szCs w:val="20"/>
              </w:rPr>
            </w:pPr>
            <w:r>
              <w:rPr>
                <w:rFonts w:ascii="Times New Roman" w:hAnsi="Times New Roman"/>
                <w:sz w:val="20"/>
                <w:szCs w:val="20"/>
              </w:rPr>
              <w:t>2010- 2019</w:t>
            </w:r>
          </w:p>
        </w:tc>
        <w:tc>
          <w:tcPr>
            <w:tcW w:w="1606" w:type="dxa"/>
            <w:shd w:val="clear" w:color="auto" w:fill="DAEEF3"/>
          </w:tcPr>
          <w:p w:rsidR="00BB0F0A" w:rsidRDefault="009F230B">
            <w:pPr>
              <w:spacing w:after="0" w:line="240" w:lineRule="auto"/>
              <w:rPr>
                <w:rFonts w:ascii="Times New Roman" w:hAnsi="Times New Roman"/>
                <w:sz w:val="20"/>
                <w:szCs w:val="20"/>
              </w:rPr>
            </w:pPr>
            <w:r>
              <w:rPr>
                <w:rFonts w:ascii="Times New Roman" w:hAnsi="Times New Roman"/>
                <w:sz w:val="20"/>
                <w:szCs w:val="20"/>
              </w:rPr>
              <w:t>Жеенбаев  Ж. Ж.,</w:t>
            </w:r>
          </w:p>
          <w:p w:rsidR="00BB0F0A" w:rsidRDefault="009F230B">
            <w:pPr>
              <w:spacing w:after="0" w:line="240" w:lineRule="auto"/>
              <w:rPr>
                <w:rFonts w:ascii="Times New Roman" w:hAnsi="Times New Roman"/>
                <w:sz w:val="20"/>
                <w:szCs w:val="20"/>
              </w:rPr>
            </w:pPr>
            <w:r>
              <w:rPr>
                <w:rFonts w:ascii="Times New Roman" w:hAnsi="Times New Roman"/>
                <w:sz w:val="20"/>
                <w:szCs w:val="20"/>
              </w:rPr>
              <w:t>Сакибаев К. Ш.</w:t>
            </w:r>
          </w:p>
        </w:tc>
        <w:tc>
          <w:tcPr>
            <w:tcW w:w="1302" w:type="dxa"/>
            <w:shd w:val="clear" w:color="auto" w:fill="B6DDE8"/>
          </w:tcPr>
          <w:p w:rsidR="00BB0F0A" w:rsidRDefault="009F230B">
            <w:pPr>
              <w:spacing w:after="0" w:line="240" w:lineRule="auto"/>
              <w:rPr>
                <w:rFonts w:ascii="Times New Roman" w:hAnsi="Times New Roman"/>
                <w:sz w:val="20"/>
                <w:szCs w:val="20"/>
              </w:rPr>
            </w:pPr>
            <w:r>
              <w:rPr>
                <w:rFonts w:ascii="Times New Roman" w:hAnsi="Times New Roman"/>
                <w:sz w:val="20"/>
                <w:szCs w:val="20"/>
              </w:rPr>
              <w:t>№0005841</w:t>
            </w:r>
          </w:p>
        </w:tc>
        <w:tc>
          <w:tcPr>
            <w:tcW w:w="611" w:type="dxa"/>
            <w:shd w:val="clear" w:color="auto" w:fill="DAEEF3"/>
          </w:tcPr>
          <w:p w:rsidR="00BB0F0A" w:rsidRDefault="009F230B">
            <w:pPr>
              <w:spacing w:after="0" w:line="240" w:lineRule="auto"/>
              <w:rPr>
                <w:rFonts w:ascii="Times New Roman" w:hAnsi="Times New Roman"/>
                <w:sz w:val="20"/>
                <w:szCs w:val="20"/>
              </w:rPr>
            </w:pPr>
            <w:r>
              <w:rPr>
                <w:rFonts w:ascii="Times New Roman" w:hAnsi="Times New Roman"/>
                <w:sz w:val="20"/>
                <w:szCs w:val="20"/>
              </w:rPr>
              <w:t>Фунд.</w:t>
            </w:r>
          </w:p>
        </w:tc>
      </w:tr>
      <w:tr w:rsidR="00BB0F0A">
        <w:trPr>
          <w:trHeight w:val="987"/>
        </w:trPr>
        <w:tc>
          <w:tcPr>
            <w:tcW w:w="519" w:type="dxa"/>
            <w:tcBorders>
              <w:left w:val="single" w:sz="4" w:space="0" w:color="FFFFFF"/>
            </w:tcBorders>
            <w:shd w:val="clear" w:color="auto" w:fill="4BACC6"/>
          </w:tcPr>
          <w:p w:rsidR="00BB0F0A" w:rsidRDefault="009F230B">
            <w:pPr>
              <w:spacing w:after="0" w:line="240" w:lineRule="auto"/>
              <w:rPr>
                <w:rFonts w:ascii="Times New Roman" w:hAnsi="Times New Roman"/>
                <w:b/>
                <w:bCs/>
                <w:color w:val="FFFFFF"/>
                <w:sz w:val="20"/>
                <w:szCs w:val="20"/>
                <w:lang w:val="ky-KG"/>
              </w:rPr>
            </w:pPr>
            <w:r>
              <w:rPr>
                <w:rFonts w:ascii="Times New Roman" w:hAnsi="Times New Roman"/>
                <w:b/>
                <w:bCs/>
                <w:color w:val="FFFFFF"/>
                <w:sz w:val="20"/>
                <w:szCs w:val="20"/>
                <w:lang w:val="ky-KG"/>
              </w:rPr>
              <w:t>3.</w:t>
            </w:r>
          </w:p>
        </w:tc>
        <w:tc>
          <w:tcPr>
            <w:tcW w:w="1931" w:type="dxa"/>
            <w:shd w:val="clear" w:color="auto" w:fill="B6DDE8"/>
          </w:tcPr>
          <w:p w:rsidR="00BB0F0A" w:rsidRDefault="009F230B">
            <w:pPr>
              <w:spacing w:after="0" w:line="240" w:lineRule="auto"/>
              <w:rPr>
                <w:rFonts w:ascii="Times New Roman" w:hAnsi="Times New Roman"/>
                <w:b/>
                <w:sz w:val="20"/>
                <w:szCs w:val="20"/>
              </w:rPr>
            </w:pPr>
            <w:r>
              <w:rPr>
                <w:rFonts w:ascii="Times New Roman" w:hAnsi="Times New Roman"/>
                <w:b/>
                <w:sz w:val="20"/>
                <w:szCs w:val="20"/>
              </w:rPr>
              <w:t>Травматология, сот медицинасы жана нур диагностикасы</w:t>
            </w:r>
          </w:p>
        </w:tc>
        <w:tc>
          <w:tcPr>
            <w:tcW w:w="3109" w:type="dxa"/>
            <w:shd w:val="clear" w:color="auto" w:fill="DAEEF3"/>
          </w:tcPr>
          <w:p w:rsidR="00BB0F0A" w:rsidRDefault="009F230B">
            <w:pPr>
              <w:spacing w:after="0" w:line="240" w:lineRule="auto"/>
              <w:rPr>
                <w:rFonts w:ascii="Times New Roman" w:hAnsi="Times New Roman"/>
                <w:sz w:val="20"/>
                <w:szCs w:val="20"/>
              </w:rPr>
            </w:pPr>
            <w:r>
              <w:rPr>
                <w:rFonts w:ascii="Times New Roman" w:hAnsi="Times New Roman"/>
                <w:sz w:val="20"/>
                <w:szCs w:val="20"/>
              </w:rPr>
              <w:t>Современные методы диагностики и лечение сочетанных травм в нейротраматологии и хирургии</w:t>
            </w:r>
          </w:p>
        </w:tc>
        <w:tc>
          <w:tcPr>
            <w:tcW w:w="1099" w:type="dxa"/>
            <w:shd w:val="clear" w:color="auto" w:fill="B6DDE8"/>
          </w:tcPr>
          <w:p w:rsidR="00BB0F0A" w:rsidRDefault="009F230B">
            <w:pPr>
              <w:spacing w:after="0" w:line="240" w:lineRule="auto"/>
              <w:rPr>
                <w:rFonts w:ascii="Times New Roman" w:hAnsi="Times New Roman"/>
                <w:sz w:val="20"/>
                <w:szCs w:val="20"/>
              </w:rPr>
            </w:pPr>
            <w:r>
              <w:rPr>
                <w:rFonts w:ascii="Times New Roman" w:hAnsi="Times New Roman"/>
                <w:sz w:val="20"/>
                <w:szCs w:val="20"/>
              </w:rPr>
              <w:t>2015-2020</w:t>
            </w:r>
          </w:p>
        </w:tc>
        <w:tc>
          <w:tcPr>
            <w:tcW w:w="1606" w:type="dxa"/>
            <w:shd w:val="clear" w:color="auto" w:fill="DAEEF3"/>
          </w:tcPr>
          <w:p w:rsidR="00BB0F0A" w:rsidRDefault="009F230B">
            <w:pPr>
              <w:spacing w:after="0" w:line="240" w:lineRule="auto"/>
              <w:rPr>
                <w:rFonts w:ascii="Times New Roman" w:hAnsi="Times New Roman"/>
                <w:sz w:val="20"/>
                <w:szCs w:val="20"/>
              </w:rPr>
            </w:pPr>
            <w:r>
              <w:rPr>
                <w:rFonts w:ascii="Times New Roman" w:hAnsi="Times New Roman"/>
                <w:sz w:val="20"/>
                <w:szCs w:val="20"/>
              </w:rPr>
              <w:t>Жээнбаев Ж. Ж.,</w:t>
            </w:r>
          </w:p>
          <w:p w:rsidR="00BB0F0A" w:rsidRDefault="00BB0F0A">
            <w:pPr>
              <w:spacing w:after="0" w:line="240" w:lineRule="auto"/>
              <w:rPr>
                <w:rFonts w:ascii="Times New Roman" w:hAnsi="Times New Roman"/>
                <w:sz w:val="20"/>
                <w:szCs w:val="20"/>
              </w:rPr>
            </w:pPr>
          </w:p>
        </w:tc>
        <w:tc>
          <w:tcPr>
            <w:tcW w:w="1302" w:type="dxa"/>
            <w:shd w:val="clear" w:color="auto" w:fill="B6DDE8"/>
          </w:tcPr>
          <w:p w:rsidR="00BB0F0A" w:rsidRDefault="009F230B">
            <w:pPr>
              <w:spacing w:after="0" w:line="240" w:lineRule="auto"/>
              <w:rPr>
                <w:rFonts w:ascii="Times New Roman" w:hAnsi="Times New Roman"/>
                <w:sz w:val="20"/>
                <w:szCs w:val="20"/>
              </w:rPr>
            </w:pPr>
            <w:r>
              <w:rPr>
                <w:rFonts w:ascii="Times New Roman" w:hAnsi="Times New Roman"/>
                <w:sz w:val="20"/>
                <w:szCs w:val="20"/>
              </w:rPr>
              <w:t>№</w:t>
            </w:r>
          </w:p>
          <w:p w:rsidR="00BB0F0A" w:rsidRDefault="009F230B">
            <w:pPr>
              <w:spacing w:after="0" w:line="240" w:lineRule="auto"/>
              <w:rPr>
                <w:rFonts w:ascii="Times New Roman" w:hAnsi="Times New Roman"/>
                <w:sz w:val="20"/>
                <w:szCs w:val="20"/>
              </w:rPr>
            </w:pPr>
            <w:r>
              <w:rPr>
                <w:rFonts w:ascii="Times New Roman" w:hAnsi="Times New Roman"/>
                <w:sz w:val="20"/>
                <w:szCs w:val="20"/>
              </w:rPr>
              <w:t xml:space="preserve"> от 30.03. 2019г.</w:t>
            </w:r>
          </w:p>
        </w:tc>
        <w:tc>
          <w:tcPr>
            <w:tcW w:w="611" w:type="dxa"/>
            <w:shd w:val="clear" w:color="auto" w:fill="DAEEF3"/>
          </w:tcPr>
          <w:p w:rsidR="00BB0F0A" w:rsidRDefault="009F230B">
            <w:pPr>
              <w:spacing w:after="0" w:line="240" w:lineRule="auto"/>
              <w:rPr>
                <w:rFonts w:ascii="Times New Roman" w:hAnsi="Times New Roman"/>
                <w:sz w:val="20"/>
                <w:szCs w:val="20"/>
              </w:rPr>
            </w:pPr>
            <w:r>
              <w:rPr>
                <w:rFonts w:ascii="Times New Roman" w:hAnsi="Times New Roman"/>
                <w:sz w:val="20"/>
                <w:szCs w:val="20"/>
              </w:rPr>
              <w:t>Клин.</w:t>
            </w:r>
          </w:p>
        </w:tc>
      </w:tr>
      <w:tr w:rsidR="00BB0F0A">
        <w:trPr>
          <w:trHeight w:val="1417"/>
        </w:trPr>
        <w:tc>
          <w:tcPr>
            <w:tcW w:w="519" w:type="dxa"/>
            <w:tcBorders>
              <w:left w:val="single" w:sz="4" w:space="0" w:color="FFFFFF"/>
            </w:tcBorders>
            <w:shd w:val="clear" w:color="auto" w:fill="4BACC6"/>
          </w:tcPr>
          <w:p w:rsidR="00BB0F0A" w:rsidRDefault="009F230B">
            <w:pPr>
              <w:spacing w:after="0" w:line="240" w:lineRule="auto"/>
              <w:rPr>
                <w:rFonts w:ascii="Times New Roman" w:hAnsi="Times New Roman"/>
                <w:b/>
                <w:bCs/>
                <w:color w:val="FFFFFF"/>
                <w:sz w:val="20"/>
                <w:szCs w:val="20"/>
                <w:lang w:val="ky-KG"/>
              </w:rPr>
            </w:pPr>
            <w:r>
              <w:rPr>
                <w:rFonts w:ascii="Times New Roman" w:hAnsi="Times New Roman"/>
                <w:b/>
                <w:bCs/>
                <w:color w:val="FFFFFF"/>
                <w:sz w:val="20"/>
                <w:szCs w:val="20"/>
                <w:lang w:val="ky-KG"/>
              </w:rPr>
              <w:t>4</w:t>
            </w:r>
          </w:p>
        </w:tc>
        <w:tc>
          <w:tcPr>
            <w:tcW w:w="1931" w:type="dxa"/>
            <w:shd w:val="clear" w:color="auto" w:fill="B6DDE8"/>
          </w:tcPr>
          <w:p w:rsidR="00BB0F0A" w:rsidRDefault="009F230B">
            <w:pPr>
              <w:spacing w:after="0" w:line="240" w:lineRule="auto"/>
              <w:rPr>
                <w:rFonts w:ascii="Times New Roman" w:hAnsi="Times New Roman"/>
                <w:b/>
                <w:sz w:val="20"/>
                <w:szCs w:val="20"/>
              </w:rPr>
            </w:pPr>
            <w:r>
              <w:rPr>
                <w:rFonts w:ascii="Times New Roman" w:hAnsi="Times New Roman"/>
                <w:b/>
                <w:sz w:val="20"/>
                <w:szCs w:val="20"/>
              </w:rPr>
              <w:t>Ички оорулар-1</w:t>
            </w:r>
          </w:p>
        </w:tc>
        <w:tc>
          <w:tcPr>
            <w:tcW w:w="3109" w:type="dxa"/>
            <w:shd w:val="clear" w:color="auto" w:fill="DAEEF3"/>
          </w:tcPr>
          <w:p w:rsidR="00BB0F0A" w:rsidRDefault="009F230B">
            <w:pPr>
              <w:spacing w:after="0" w:line="240" w:lineRule="auto"/>
              <w:rPr>
                <w:rFonts w:ascii="Times New Roman" w:hAnsi="Times New Roman"/>
                <w:sz w:val="20"/>
                <w:szCs w:val="20"/>
              </w:rPr>
            </w:pPr>
            <w:r>
              <w:rPr>
                <w:rFonts w:ascii="Times New Roman" w:hAnsi="Times New Roman"/>
                <w:sz w:val="20"/>
                <w:szCs w:val="20"/>
              </w:rPr>
              <w:t>«Разработка и усовершенствование методов диагностики и лечения ревматических и некоторых заболеваний внутренних органов»</w:t>
            </w:r>
          </w:p>
        </w:tc>
        <w:tc>
          <w:tcPr>
            <w:tcW w:w="1099" w:type="dxa"/>
            <w:shd w:val="clear" w:color="auto" w:fill="B6DDE8"/>
          </w:tcPr>
          <w:p w:rsidR="00BB0F0A" w:rsidRDefault="009F230B">
            <w:pPr>
              <w:spacing w:after="0" w:line="240" w:lineRule="auto"/>
              <w:rPr>
                <w:rFonts w:ascii="Times New Roman" w:hAnsi="Times New Roman"/>
                <w:sz w:val="20"/>
                <w:szCs w:val="20"/>
              </w:rPr>
            </w:pPr>
            <w:r>
              <w:rPr>
                <w:rFonts w:ascii="Times New Roman" w:hAnsi="Times New Roman"/>
                <w:sz w:val="20"/>
                <w:szCs w:val="20"/>
              </w:rPr>
              <w:t>2015-2020</w:t>
            </w:r>
          </w:p>
        </w:tc>
        <w:tc>
          <w:tcPr>
            <w:tcW w:w="1606" w:type="dxa"/>
            <w:shd w:val="clear" w:color="auto" w:fill="DAEEF3"/>
          </w:tcPr>
          <w:p w:rsidR="00BB0F0A" w:rsidRDefault="009F230B">
            <w:pPr>
              <w:spacing w:after="0" w:line="240" w:lineRule="auto"/>
              <w:rPr>
                <w:rFonts w:ascii="Times New Roman" w:hAnsi="Times New Roman"/>
                <w:sz w:val="20"/>
                <w:szCs w:val="20"/>
              </w:rPr>
            </w:pPr>
            <w:r>
              <w:rPr>
                <w:rFonts w:ascii="Times New Roman" w:hAnsi="Times New Roman"/>
                <w:sz w:val="20"/>
                <w:szCs w:val="20"/>
              </w:rPr>
              <w:t>Мамасаидов А.Т.</w:t>
            </w:r>
          </w:p>
        </w:tc>
        <w:tc>
          <w:tcPr>
            <w:tcW w:w="1302" w:type="dxa"/>
            <w:shd w:val="clear" w:color="auto" w:fill="B6DDE8"/>
          </w:tcPr>
          <w:p w:rsidR="00BB0F0A" w:rsidRDefault="009F230B">
            <w:pPr>
              <w:spacing w:after="0" w:line="240" w:lineRule="auto"/>
              <w:rPr>
                <w:rFonts w:ascii="Times New Roman" w:hAnsi="Times New Roman"/>
                <w:sz w:val="20"/>
                <w:szCs w:val="20"/>
              </w:rPr>
            </w:pPr>
            <w:r>
              <w:rPr>
                <w:rFonts w:ascii="Times New Roman" w:hAnsi="Times New Roman"/>
                <w:caps/>
                <w:color w:val="000080"/>
                <w:sz w:val="20"/>
                <w:szCs w:val="20"/>
                <w:lang w:val="ky-KG"/>
              </w:rPr>
              <w:t>РК №</w:t>
            </w:r>
            <w:r>
              <w:rPr>
                <w:rFonts w:ascii="Times New Roman" w:hAnsi="Times New Roman"/>
                <w:sz w:val="20"/>
                <w:szCs w:val="20"/>
                <w:lang w:val="ky-KG"/>
              </w:rPr>
              <w:t>100058417</w:t>
            </w:r>
          </w:p>
        </w:tc>
        <w:tc>
          <w:tcPr>
            <w:tcW w:w="611" w:type="dxa"/>
            <w:shd w:val="clear" w:color="auto" w:fill="DAEEF3"/>
          </w:tcPr>
          <w:p w:rsidR="00BB0F0A" w:rsidRDefault="009F230B">
            <w:pPr>
              <w:spacing w:after="0" w:line="240" w:lineRule="auto"/>
              <w:rPr>
                <w:rFonts w:ascii="Times New Roman" w:hAnsi="Times New Roman"/>
                <w:sz w:val="20"/>
                <w:szCs w:val="20"/>
              </w:rPr>
            </w:pPr>
            <w:r>
              <w:rPr>
                <w:rFonts w:ascii="Times New Roman" w:hAnsi="Times New Roman"/>
                <w:sz w:val="20"/>
                <w:szCs w:val="20"/>
              </w:rPr>
              <w:t>Фунд.</w:t>
            </w:r>
          </w:p>
        </w:tc>
      </w:tr>
      <w:tr w:rsidR="00BB0F0A">
        <w:trPr>
          <w:trHeight w:val="1317"/>
        </w:trPr>
        <w:tc>
          <w:tcPr>
            <w:tcW w:w="519" w:type="dxa"/>
            <w:tcBorders>
              <w:left w:val="single" w:sz="4" w:space="0" w:color="FFFFFF"/>
            </w:tcBorders>
            <w:shd w:val="clear" w:color="auto" w:fill="4BACC6"/>
          </w:tcPr>
          <w:p w:rsidR="00BB0F0A" w:rsidRDefault="009F230B">
            <w:pPr>
              <w:spacing w:after="0" w:line="240" w:lineRule="auto"/>
              <w:rPr>
                <w:rFonts w:ascii="Times New Roman" w:hAnsi="Times New Roman"/>
                <w:b/>
                <w:bCs/>
                <w:color w:val="FFFFFF"/>
                <w:sz w:val="20"/>
                <w:szCs w:val="20"/>
                <w:lang w:val="ky-KG"/>
              </w:rPr>
            </w:pPr>
            <w:r>
              <w:rPr>
                <w:rFonts w:ascii="Times New Roman" w:hAnsi="Times New Roman"/>
                <w:b/>
                <w:bCs/>
                <w:color w:val="FFFFFF"/>
                <w:sz w:val="20"/>
                <w:szCs w:val="20"/>
                <w:lang w:val="ky-KG"/>
              </w:rPr>
              <w:t>5</w:t>
            </w:r>
          </w:p>
        </w:tc>
        <w:tc>
          <w:tcPr>
            <w:tcW w:w="1931" w:type="dxa"/>
            <w:shd w:val="clear" w:color="auto" w:fill="B6DDE8"/>
          </w:tcPr>
          <w:p w:rsidR="00BB0F0A" w:rsidRDefault="009F230B">
            <w:pPr>
              <w:spacing w:after="0" w:line="240" w:lineRule="auto"/>
              <w:rPr>
                <w:rFonts w:ascii="Times New Roman" w:hAnsi="Times New Roman"/>
                <w:b/>
                <w:sz w:val="20"/>
                <w:szCs w:val="20"/>
              </w:rPr>
            </w:pPr>
            <w:r>
              <w:rPr>
                <w:rFonts w:ascii="Times New Roman" w:hAnsi="Times New Roman"/>
                <w:b/>
                <w:sz w:val="20"/>
                <w:szCs w:val="20"/>
              </w:rPr>
              <w:t>Урология, тери-венерология</w:t>
            </w:r>
          </w:p>
        </w:tc>
        <w:tc>
          <w:tcPr>
            <w:tcW w:w="3109" w:type="dxa"/>
            <w:shd w:val="clear" w:color="auto" w:fill="DAEEF3"/>
          </w:tcPr>
          <w:p w:rsidR="00BB0F0A" w:rsidRDefault="009F230B">
            <w:pPr>
              <w:spacing w:after="0" w:line="240" w:lineRule="auto"/>
              <w:rPr>
                <w:rFonts w:ascii="Times New Roman" w:hAnsi="Times New Roman"/>
                <w:sz w:val="20"/>
                <w:szCs w:val="20"/>
              </w:rPr>
            </w:pPr>
            <w:r>
              <w:rPr>
                <w:rFonts w:ascii="Times New Roman" w:hAnsi="Times New Roman"/>
                <w:sz w:val="20"/>
                <w:szCs w:val="20"/>
              </w:rPr>
              <w:t>«Современные методы диагностики и лечения больных с гнойно-воспалительными заболеваниями почек, околопочечной клетчатки и забрюшинного пространства».</w:t>
            </w:r>
          </w:p>
        </w:tc>
        <w:tc>
          <w:tcPr>
            <w:tcW w:w="1099" w:type="dxa"/>
            <w:shd w:val="clear" w:color="auto" w:fill="B6DDE8"/>
          </w:tcPr>
          <w:p w:rsidR="00BB0F0A" w:rsidRDefault="009F230B">
            <w:pPr>
              <w:spacing w:after="0" w:line="240" w:lineRule="auto"/>
              <w:rPr>
                <w:rFonts w:ascii="Times New Roman" w:hAnsi="Times New Roman"/>
                <w:sz w:val="20"/>
                <w:szCs w:val="20"/>
              </w:rPr>
            </w:pPr>
            <w:r>
              <w:rPr>
                <w:rFonts w:ascii="Times New Roman" w:hAnsi="Times New Roman"/>
                <w:sz w:val="20"/>
                <w:szCs w:val="20"/>
              </w:rPr>
              <w:t>2015-2020</w:t>
            </w:r>
          </w:p>
        </w:tc>
        <w:tc>
          <w:tcPr>
            <w:tcW w:w="1606" w:type="dxa"/>
            <w:shd w:val="clear" w:color="auto" w:fill="DAEEF3"/>
          </w:tcPr>
          <w:p w:rsidR="00BB0F0A" w:rsidRDefault="009F230B">
            <w:pPr>
              <w:spacing w:after="0" w:line="240" w:lineRule="auto"/>
              <w:rPr>
                <w:rFonts w:ascii="Times New Roman" w:hAnsi="Times New Roman"/>
                <w:sz w:val="20"/>
                <w:szCs w:val="20"/>
              </w:rPr>
            </w:pPr>
            <w:r>
              <w:rPr>
                <w:rFonts w:ascii="Times New Roman" w:hAnsi="Times New Roman"/>
                <w:sz w:val="20"/>
                <w:szCs w:val="20"/>
              </w:rPr>
              <w:t>Матазов Б. А.</w:t>
            </w:r>
          </w:p>
        </w:tc>
        <w:tc>
          <w:tcPr>
            <w:tcW w:w="1302" w:type="dxa"/>
            <w:shd w:val="clear" w:color="auto" w:fill="B6DDE8"/>
          </w:tcPr>
          <w:p w:rsidR="00BB0F0A" w:rsidRDefault="009F230B">
            <w:pPr>
              <w:spacing w:after="0" w:line="240" w:lineRule="auto"/>
              <w:rPr>
                <w:rFonts w:ascii="Times New Roman" w:hAnsi="Times New Roman"/>
                <w:caps/>
                <w:color w:val="000080"/>
                <w:sz w:val="20"/>
                <w:szCs w:val="20"/>
                <w:lang w:val="ky-KG"/>
              </w:rPr>
            </w:pPr>
            <w:r>
              <w:rPr>
                <w:rFonts w:ascii="Times New Roman" w:hAnsi="Times New Roman"/>
                <w:sz w:val="20"/>
                <w:szCs w:val="20"/>
                <w:lang w:val="ky-KG"/>
              </w:rPr>
              <w:t>№ 0007190</w:t>
            </w:r>
          </w:p>
        </w:tc>
        <w:tc>
          <w:tcPr>
            <w:tcW w:w="611" w:type="dxa"/>
            <w:shd w:val="clear" w:color="auto" w:fill="DAEEF3"/>
          </w:tcPr>
          <w:p w:rsidR="00BB0F0A" w:rsidRDefault="009F230B">
            <w:pPr>
              <w:spacing w:after="0" w:line="240" w:lineRule="auto"/>
              <w:rPr>
                <w:rFonts w:ascii="Times New Roman" w:hAnsi="Times New Roman"/>
                <w:sz w:val="20"/>
                <w:szCs w:val="20"/>
              </w:rPr>
            </w:pPr>
            <w:r>
              <w:rPr>
                <w:rFonts w:ascii="Times New Roman" w:hAnsi="Times New Roman"/>
                <w:sz w:val="20"/>
                <w:szCs w:val="20"/>
              </w:rPr>
              <w:t>Фунд.</w:t>
            </w:r>
          </w:p>
        </w:tc>
      </w:tr>
      <w:tr w:rsidR="00BB0F0A">
        <w:trPr>
          <w:trHeight w:val="90"/>
        </w:trPr>
        <w:tc>
          <w:tcPr>
            <w:tcW w:w="519" w:type="dxa"/>
            <w:tcBorders>
              <w:left w:val="single" w:sz="4" w:space="0" w:color="FFFFFF"/>
            </w:tcBorders>
            <w:shd w:val="clear" w:color="auto" w:fill="4BACC6"/>
          </w:tcPr>
          <w:p w:rsidR="00BB0F0A" w:rsidRDefault="009F230B">
            <w:pPr>
              <w:spacing w:after="0" w:line="240" w:lineRule="auto"/>
              <w:rPr>
                <w:rFonts w:ascii="Times New Roman" w:hAnsi="Times New Roman"/>
                <w:b/>
                <w:bCs/>
                <w:color w:val="FFFFFF"/>
                <w:sz w:val="20"/>
                <w:szCs w:val="20"/>
              </w:rPr>
            </w:pPr>
            <w:r>
              <w:rPr>
                <w:rFonts w:ascii="Times New Roman" w:hAnsi="Times New Roman"/>
                <w:b/>
                <w:bCs/>
                <w:color w:val="FFFFFF"/>
                <w:sz w:val="20"/>
                <w:szCs w:val="20"/>
              </w:rPr>
              <w:t>6</w:t>
            </w:r>
          </w:p>
        </w:tc>
        <w:tc>
          <w:tcPr>
            <w:tcW w:w="1931" w:type="dxa"/>
            <w:shd w:val="clear" w:color="auto" w:fill="B6DDE8"/>
          </w:tcPr>
          <w:p w:rsidR="00BB0F0A" w:rsidRDefault="009F230B">
            <w:pPr>
              <w:spacing w:after="0" w:line="240" w:lineRule="auto"/>
              <w:rPr>
                <w:rFonts w:ascii="Times New Roman" w:hAnsi="Times New Roman"/>
                <w:b/>
                <w:sz w:val="20"/>
                <w:szCs w:val="20"/>
              </w:rPr>
            </w:pPr>
            <w:r>
              <w:rPr>
                <w:rFonts w:ascii="Times New Roman" w:hAnsi="Times New Roman"/>
                <w:b/>
                <w:bCs/>
                <w:sz w:val="20"/>
                <w:szCs w:val="20"/>
                <w:lang w:val="ky-KG"/>
              </w:rPr>
              <w:t>Гистология жана патфизиология</w:t>
            </w:r>
          </w:p>
        </w:tc>
        <w:tc>
          <w:tcPr>
            <w:tcW w:w="3109" w:type="dxa"/>
            <w:shd w:val="clear" w:color="auto" w:fill="DAEEF3"/>
          </w:tcPr>
          <w:p w:rsidR="00BB0F0A" w:rsidRDefault="009F230B">
            <w:pPr>
              <w:spacing w:after="0" w:line="240" w:lineRule="auto"/>
              <w:rPr>
                <w:rFonts w:ascii="Times New Roman" w:hAnsi="Times New Roman"/>
                <w:sz w:val="20"/>
                <w:szCs w:val="20"/>
              </w:rPr>
            </w:pPr>
            <w:r>
              <w:rPr>
                <w:rFonts w:ascii="Times New Roman" w:hAnsi="Times New Roman"/>
                <w:sz w:val="20"/>
                <w:szCs w:val="20"/>
              </w:rPr>
              <w:t>Морфофункиональная характеристика органов человека в физиологических условиях с учётом возрастного, конституционального и этнических факторов разных геоэкологических зон юга Кыргызстана.</w:t>
            </w:r>
          </w:p>
        </w:tc>
        <w:tc>
          <w:tcPr>
            <w:tcW w:w="1099" w:type="dxa"/>
            <w:shd w:val="clear" w:color="auto" w:fill="B6DDE8"/>
          </w:tcPr>
          <w:p w:rsidR="00BB0F0A" w:rsidRDefault="009F230B">
            <w:pPr>
              <w:spacing w:after="0" w:line="240" w:lineRule="auto"/>
              <w:rPr>
                <w:rFonts w:ascii="Times New Roman" w:hAnsi="Times New Roman"/>
                <w:sz w:val="20"/>
                <w:szCs w:val="20"/>
              </w:rPr>
            </w:pPr>
            <w:r>
              <w:rPr>
                <w:rFonts w:ascii="Times New Roman" w:hAnsi="Times New Roman"/>
                <w:sz w:val="20"/>
                <w:szCs w:val="20"/>
              </w:rPr>
              <w:t xml:space="preserve">От 01.09. 2019г.- </w:t>
            </w:r>
          </w:p>
          <w:p w:rsidR="00BB0F0A" w:rsidRDefault="009F230B">
            <w:pPr>
              <w:spacing w:after="0" w:line="240" w:lineRule="auto"/>
              <w:rPr>
                <w:rFonts w:ascii="Times New Roman" w:hAnsi="Times New Roman"/>
                <w:sz w:val="20"/>
                <w:szCs w:val="20"/>
              </w:rPr>
            </w:pPr>
            <w:r>
              <w:rPr>
                <w:rFonts w:ascii="Times New Roman" w:hAnsi="Times New Roman"/>
                <w:sz w:val="20"/>
                <w:szCs w:val="20"/>
              </w:rPr>
              <w:t>01.04. 2024г.</w:t>
            </w:r>
          </w:p>
        </w:tc>
        <w:tc>
          <w:tcPr>
            <w:tcW w:w="1606" w:type="dxa"/>
            <w:shd w:val="clear" w:color="auto" w:fill="DAEEF3"/>
          </w:tcPr>
          <w:p w:rsidR="00BB0F0A" w:rsidRDefault="009F230B">
            <w:pPr>
              <w:spacing w:after="0" w:line="240" w:lineRule="auto"/>
              <w:rPr>
                <w:rFonts w:ascii="Times New Roman" w:hAnsi="Times New Roman"/>
                <w:sz w:val="20"/>
                <w:szCs w:val="20"/>
              </w:rPr>
            </w:pPr>
            <w:r>
              <w:rPr>
                <w:rFonts w:ascii="Times New Roman" w:hAnsi="Times New Roman"/>
                <w:sz w:val="20"/>
                <w:szCs w:val="20"/>
              </w:rPr>
              <w:t>Кожобеков К. Г.</w:t>
            </w:r>
          </w:p>
          <w:p w:rsidR="00BB0F0A" w:rsidRDefault="009F230B">
            <w:pPr>
              <w:spacing w:after="0" w:line="240" w:lineRule="auto"/>
              <w:rPr>
                <w:rFonts w:ascii="Times New Roman" w:hAnsi="Times New Roman"/>
                <w:sz w:val="20"/>
                <w:szCs w:val="20"/>
              </w:rPr>
            </w:pPr>
            <w:r>
              <w:rPr>
                <w:rFonts w:ascii="Times New Roman" w:hAnsi="Times New Roman"/>
                <w:sz w:val="20"/>
                <w:szCs w:val="20"/>
              </w:rPr>
              <w:t>Шатманов С. Т.</w:t>
            </w:r>
          </w:p>
        </w:tc>
        <w:tc>
          <w:tcPr>
            <w:tcW w:w="1302" w:type="dxa"/>
            <w:shd w:val="clear" w:color="auto" w:fill="B6DDE8"/>
          </w:tcPr>
          <w:p w:rsidR="00BB0F0A" w:rsidRDefault="009F230B">
            <w:pPr>
              <w:spacing w:after="0" w:line="240" w:lineRule="auto"/>
              <w:rPr>
                <w:rFonts w:ascii="Times New Roman" w:hAnsi="Times New Roman"/>
                <w:sz w:val="20"/>
                <w:szCs w:val="20"/>
              </w:rPr>
            </w:pPr>
            <w:r>
              <w:rPr>
                <w:rFonts w:ascii="Times New Roman" w:hAnsi="Times New Roman"/>
                <w:sz w:val="20"/>
                <w:szCs w:val="20"/>
              </w:rPr>
              <w:t>№ 0007698</w:t>
            </w:r>
          </w:p>
        </w:tc>
        <w:tc>
          <w:tcPr>
            <w:tcW w:w="611" w:type="dxa"/>
            <w:shd w:val="clear" w:color="auto" w:fill="DAEEF3"/>
          </w:tcPr>
          <w:p w:rsidR="00BB0F0A" w:rsidRDefault="009F230B">
            <w:pPr>
              <w:spacing w:after="0" w:line="240" w:lineRule="auto"/>
              <w:rPr>
                <w:rFonts w:ascii="Times New Roman" w:hAnsi="Times New Roman"/>
                <w:sz w:val="20"/>
                <w:szCs w:val="20"/>
              </w:rPr>
            </w:pPr>
            <w:r>
              <w:rPr>
                <w:rFonts w:ascii="Times New Roman" w:hAnsi="Times New Roman"/>
                <w:sz w:val="20"/>
                <w:szCs w:val="20"/>
              </w:rPr>
              <w:t>Фунд.</w:t>
            </w:r>
          </w:p>
        </w:tc>
      </w:tr>
      <w:tr w:rsidR="00BB0F0A">
        <w:trPr>
          <w:trHeight w:val="2056"/>
        </w:trPr>
        <w:tc>
          <w:tcPr>
            <w:tcW w:w="519" w:type="dxa"/>
            <w:tcBorders>
              <w:left w:val="single" w:sz="4" w:space="0" w:color="FFFFFF"/>
            </w:tcBorders>
            <w:shd w:val="clear" w:color="auto" w:fill="4BACC6"/>
          </w:tcPr>
          <w:p w:rsidR="00BB0F0A" w:rsidRDefault="009F230B">
            <w:pPr>
              <w:spacing w:after="0" w:line="240" w:lineRule="auto"/>
              <w:rPr>
                <w:rFonts w:ascii="Times New Roman" w:hAnsi="Times New Roman"/>
                <w:b/>
                <w:bCs/>
                <w:color w:val="FFFFFF"/>
                <w:sz w:val="20"/>
                <w:szCs w:val="20"/>
                <w:lang w:val="ky-KG"/>
              </w:rPr>
            </w:pPr>
            <w:r>
              <w:rPr>
                <w:rFonts w:ascii="Times New Roman" w:hAnsi="Times New Roman"/>
                <w:b/>
                <w:bCs/>
                <w:color w:val="FFFFFF"/>
                <w:sz w:val="20"/>
                <w:szCs w:val="20"/>
                <w:lang w:val="ky-KG"/>
              </w:rPr>
              <w:t>7</w:t>
            </w:r>
          </w:p>
        </w:tc>
        <w:tc>
          <w:tcPr>
            <w:tcW w:w="1931" w:type="dxa"/>
            <w:shd w:val="clear" w:color="auto" w:fill="B6DDE8"/>
          </w:tcPr>
          <w:p w:rsidR="00BB0F0A" w:rsidRDefault="009F230B">
            <w:pPr>
              <w:spacing w:after="0" w:line="240" w:lineRule="auto"/>
              <w:rPr>
                <w:rFonts w:ascii="Times New Roman" w:hAnsi="Times New Roman"/>
                <w:b/>
                <w:sz w:val="20"/>
                <w:szCs w:val="20"/>
              </w:rPr>
            </w:pPr>
            <w:r>
              <w:rPr>
                <w:rFonts w:ascii="Times New Roman" w:hAnsi="Times New Roman"/>
                <w:b/>
                <w:sz w:val="20"/>
                <w:szCs w:val="20"/>
              </w:rPr>
              <w:t>Хирургиялык оорулар</w:t>
            </w:r>
          </w:p>
        </w:tc>
        <w:tc>
          <w:tcPr>
            <w:tcW w:w="3109" w:type="dxa"/>
            <w:shd w:val="clear" w:color="auto" w:fill="DAEEF3"/>
          </w:tcPr>
          <w:p w:rsidR="00BB0F0A" w:rsidRDefault="009F230B">
            <w:pPr>
              <w:pStyle w:val="afa"/>
              <w:rPr>
                <w:rFonts w:ascii="Times New Roman" w:hAnsi="Times New Roman"/>
                <w:bCs/>
                <w:sz w:val="20"/>
                <w:szCs w:val="20"/>
              </w:rPr>
            </w:pPr>
            <w:r w:rsidRPr="009536D4">
              <w:rPr>
                <w:rFonts w:ascii="Times New Roman" w:hAnsi="Times New Roman"/>
                <w:sz w:val="20"/>
                <w:szCs w:val="20"/>
              </w:rPr>
              <w:t>1</w:t>
            </w:r>
            <w:r>
              <w:rPr>
                <w:rFonts w:ascii="Times New Roman" w:hAnsi="Times New Roman"/>
                <w:sz w:val="20"/>
                <w:szCs w:val="20"/>
              </w:rPr>
              <w:t>. Организация, управления и эпидемиологических исследований на современном этапе развития здравоохранения КР;</w:t>
            </w:r>
          </w:p>
          <w:p w:rsidR="00BB0F0A" w:rsidRDefault="009F230B">
            <w:pPr>
              <w:pStyle w:val="afa"/>
              <w:rPr>
                <w:rFonts w:ascii="Times New Roman" w:hAnsi="Times New Roman"/>
                <w:sz w:val="20"/>
                <w:szCs w:val="20"/>
              </w:rPr>
            </w:pPr>
            <w:r>
              <w:rPr>
                <w:rFonts w:ascii="Times New Roman" w:hAnsi="Times New Roman"/>
                <w:bCs/>
                <w:sz w:val="20"/>
                <w:szCs w:val="20"/>
              </w:rPr>
              <w:t>2.Хирургические заболевания желудочно-кишечного тракта (профилактика, диагностика и хирургическая лечения)</w:t>
            </w:r>
          </w:p>
        </w:tc>
        <w:tc>
          <w:tcPr>
            <w:tcW w:w="1099" w:type="dxa"/>
            <w:shd w:val="clear" w:color="auto" w:fill="B6DDE8"/>
          </w:tcPr>
          <w:p w:rsidR="00BB0F0A" w:rsidRDefault="009F230B">
            <w:pPr>
              <w:spacing w:after="0" w:line="240" w:lineRule="auto"/>
              <w:rPr>
                <w:rFonts w:ascii="Times New Roman" w:hAnsi="Times New Roman"/>
                <w:sz w:val="20"/>
                <w:szCs w:val="20"/>
              </w:rPr>
            </w:pPr>
            <w:r>
              <w:rPr>
                <w:rFonts w:ascii="Times New Roman" w:hAnsi="Times New Roman"/>
                <w:sz w:val="20"/>
                <w:szCs w:val="20"/>
              </w:rPr>
              <w:t>2010- 2020-жж.</w:t>
            </w:r>
          </w:p>
        </w:tc>
        <w:tc>
          <w:tcPr>
            <w:tcW w:w="1606" w:type="dxa"/>
            <w:shd w:val="clear" w:color="auto" w:fill="DAEEF3"/>
          </w:tcPr>
          <w:p w:rsidR="00BB0F0A" w:rsidRDefault="009F230B">
            <w:pPr>
              <w:spacing w:after="0" w:line="240" w:lineRule="auto"/>
              <w:rPr>
                <w:rFonts w:ascii="Times New Roman" w:hAnsi="Times New Roman"/>
                <w:sz w:val="20"/>
                <w:szCs w:val="20"/>
              </w:rPr>
            </w:pPr>
            <w:r>
              <w:rPr>
                <w:rFonts w:ascii="Times New Roman" w:hAnsi="Times New Roman"/>
                <w:sz w:val="20"/>
                <w:szCs w:val="20"/>
              </w:rPr>
              <w:t>Абдиев А.Ш.</w:t>
            </w:r>
          </w:p>
        </w:tc>
        <w:tc>
          <w:tcPr>
            <w:tcW w:w="1302" w:type="dxa"/>
            <w:shd w:val="clear" w:color="auto" w:fill="B6DDE8"/>
          </w:tcPr>
          <w:p w:rsidR="00BB0F0A" w:rsidRDefault="009F230B">
            <w:pPr>
              <w:spacing w:after="0" w:line="240" w:lineRule="auto"/>
              <w:rPr>
                <w:rFonts w:ascii="Times New Roman" w:hAnsi="Times New Roman"/>
                <w:sz w:val="20"/>
                <w:szCs w:val="20"/>
                <w:lang w:val="ky-KG"/>
              </w:rPr>
            </w:pPr>
            <w:r>
              <w:rPr>
                <w:rFonts w:ascii="Times New Roman" w:hAnsi="Times New Roman"/>
                <w:sz w:val="20"/>
                <w:szCs w:val="20"/>
              </w:rPr>
              <w:t>№ 10005828</w:t>
            </w:r>
          </w:p>
        </w:tc>
        <w:tc>
          <w:tcPr>
            <w:tcW w:w="611" w:type="dxa"/>
            <w:shd w:val="clear" w:color="auto" w:fill="DAEEF3"/>
          </w:tcPr>
          <w:p w:rsidR="00BB0F0A" w:rsidRDefault="009F230B">
            <w:pPr>
              <w:spacing w:after="0" w:line="240" w:lineRule="auto"/>
              <w:rPr>
                <w:rFonts w:ascii="Times New Roman" w:hAnsi="Times New Roman"/>
                <w:sz w:val="20"/>
                <w:szCs w:val="20"/>
              </w:rPr>
            </w:pPr>
            <w:r>
              <w:rPr>
                <w:rFonts w:ascii="Times New Roman" w:hAnsi="Times New Roman"/>
                <w:sz w:val="20"/>
                <w:szCs w:val="20"/>
              </w:rPr>
              <w:t>Клин.</w:t>
            </w:r>
          </w:p>
          <w:p w:rsidR="00BB0F0A" w:rsidRDefault="00BB0F0A">
            <w:pPr>
              <w:spacing w:after="0" w:line="240" w:lineRule="auto"/>
              <w:rPr>
                <w:rFonts w:ascii="Times New Roman" w:hAnsi="Times New Roman"/>
                <w:sz w:val="20"/>
                <w:szCs w:val="20"/>
              </w:rPr>
            </w:pPr>
          </w:p>
        </w:tc>
      </w:tr>
      <w:tr w:rsidR="00BB0F0A">
        <w:trPr>
          <w:trHeight w:val="2749"/>
        </w:trPr>
        <w:tc>
          <w:tcPr>
            <w:tcW w:w="519" w:type="dxa"/>
            <w:tcBorders>
              <w:left w:val="single" w:sz="4" w:space="0" w:color="FFFFFF"/>
            </w:tcBorders>
            <w:shd w:val="clear" w:color="auto" w:fill="4BACC6"/>
          </w:tcPr>
          <w:p w:rsidR="00BB0F0A" w:rsidRDefault="009F230B">
            <w:pPr>
              <w:spacing w:after="0" w:line="240" w:lineRule="auto"/>
              <w:rPr>
                <w:rFonts w:ascii="Times New Roman" w:hAnsi="Times New Roman"/>
                <w:b/>
                <w:bCs/>
                <w:color w:val="FFFFFF"/>
                <w:sz w:val="20"/>
                <w:szCs w:val="20"/>
                <w:lang w:val="en-US"/>
              </w:rPr>
            </w:pPr>
            <w:r>
              <w:rPr>
                <w:rFonts w:ascii="Times New Roman" w:hAnsi="Times New Roman"/>
                <w:b/>
                <w:bCs/>
                <w:color w:val="FFFFFF"/>
                <w:sz w:val="20"/>
                <w:szCs w:val="20"/>
                <w:lang w:val="en-US"/>
              </w:rPr>
              <w:t>8</w:t>
            </w:r>
          </w:p>
        </w:tc>
        <w:tc>
          <w:tcPr>
            <w:tcW w:w="1931" w:type="dxa"/>
            <w:shd w:val="clear" w:color="auto" w:fill="B6DDE8"/>
          </w:tcPr>
          <w:p w:rsidR="00BB0F0A" w:rsidRDefault="009F230B">
            <w:pPr>
              <w:pStyle w:val="afa"/>
              <w:rPr>
                <w:sz w:val="20"/>
                <w:szCs w:val="20"/>
              </w:rPr>
            </w:pPr>
            <w:r>
              <w:rPr>
                <w:rFonts w:ascii="Times New Roman" w:hAnsi="Times New Roman"/>
                <w:b/>
                <w:bCs/>
                <w:sz w:val="20"/>
                <w:szCs w:val="20"/>
                <w:lang w:val="ky-KG"/>
              </w:rPr>
              <w:t>Хирургиялык оорулар кафедрасынын илимий багыты:</w:t>
            </w:r>
          </w:p>
          <w:p w:rsidR="00BB0F0A" w:rsidRDefault="00BB0F0A">
            <w:pPr>
              <w:spacing w:after="0" w:line="240" w:lineRule="auto"/>
              <w:rPr>
                <w:rFonts w:ascii="Times New Roman" w:hAnsi="Times New Roman"/>
                <w:b/>
                <w:sz w:val="20"/>
                <w:szCs w:val="20"/>
              </w:rPr>
            </w:pPr>
          </w:p>
        </w:tc>
        <w:tc>
          <w:tcPr>
            <w:tcW w:w="3109" w:type="dxa"/>
            <w:shd w:val="clear" w:color="auto" w:fill="DAEEF3"/>
          </w:tcPr>
          <w:p w:rsidR="00BB0F0A" w:rsidRDefault="009F230B">
            <w:pPr>
              <w:pStyle w:val="afa"/>
              <w:ind w:firstLineChars="150" w:firstLine="300"/>
              <w:rPr>
                <w:rFonts w:ascii="Times New Roman" w:hAnsi="Times New Roman"/>
                <w:bCs/>
                <w:sz w:val="20"/>
                <w:szCs w:val="20"/>
                <w:lang w:val="ky-KG"/>
              </w:rPr>
            </w:pPr>
            <w:r>
              <w:rPr>
                <w:sz w:val="20"/>
                <w:szCs w:val="20"/>
              </w:rPr>
              <w:t xml:space="preserve">1. </w:t>
            </w:r>
            <w:r>
              <w:rPr>
                <w:rFonts w:ascii="Times New Roman" w:hAnsi="Times New Roman"/>
                <w:bCs/>
                <w:sz w:val="20"/>
                <w:szCs w:val="20"/>
                <w:lang w:val="ky-KG"/>
              </w:rPr>
              <w:t xml:space="preserve">Хирургические заболевания желудочно-кишечного тракта (профилактика, диагностика хирургическая лечения); , аткарылуусу </w:t>
            </w:r>
          </w:p>
          <w:p w:rsidR="00BB0F0A" w:rsidRDefault="009F230B">
            <w:pPr>
              <w:pStyle w:val="afa"/>
              <w:rPr>
                <w:rFonts w:ascii="Times New Roman" w:hAnsi="Times New Roman"/>
                <w:bCs/>
                <w:sz w:val="20"/>
                <w:szCs w:val="20"/>
                <w:lang w:val="ky-KG"/>
              </w:rPr>
            </w:pPr>
            <w:r>
              <w:rPr>
                <w:rFonts w:ascii="Times New Roman" w:hAnsi="Times New Roman"/>
                <w:bCs/>
                <w:sz w:val="20"/>
                <w:szCs w:val="20"/>
                <w:lang w:val="ky-KG"/>
              </w:rPr>
              <w:t xml:space="preserve">    </w:t>
            </w:r>
            <w:r w:rsidRPr="009536D4">
              <w:rPr>
                <w:rFonts w:ascii="Times New Roman" w:hAnsi="Times New Roman"/>
                <w:bCs/>
                <w:sz w:val="20"/>
                <w:szCs w:val="20"/>
              </w:rPr>
              <w:t xml:space="preserve"> </w:t>
            </w:r>
            <w:r>
              <w:rPr>
                <w:rFonts w:ascii="Times New Roman" w:hAnsi="Times New Roman"/>
                <w:bCs/>
                <w:sz w:val="20"/>
                <w:szCs w:val="20"/>
                <w:lang w:val="ky-KG"/>
              </w:rPr>
              <w:t xml:space="preserve"> 2.Улучшение результатов  хирургического лечения больных с  абдоминальной патологией </w:t>
            </w:r>
          </w:p>
          <w:p w:rsidR="00BB0F0A" w:rsidRDefault="009F230B">
            <w:pPr>
              <w:pStyle w:val="afa"/>
              <w:ind w:firstLineChars="150" w:firstLine="300"/>
              <w:rPr>
                <w:rFonts w:ascii="Times New Roman" w:hAnsi="Times New Roman"/>
                <w:sz w:val="20"/>
                <w:szCs w:val="20"/>
              </w:rPr>
            </w:pPr>
            <w:r>
              <w:rPr>
                <w:rFonts w:ascii="Times New Roman" w:hAnsi="Times New Roman"/>
                <w:bCs/>
                <w:sz w:val="20"/>
                <w:szCs w:val="20"/>
                <w:lang w:val="ky-KG"/>
              </w:rPr>
              <w:t>3. Усовершенствование оперативного лечения органов желудочно-кишечного тракта.</w:t>
            </w:r>
          </w:p>
        </w:tc>
        <w:tc>
          <w:tcPr>
            <w:tcW w:w="1099" w:type="dxa"/>
            <w:shd w:val="clear" w:color="auto" w:fill="B6DDE8"/>
          </w:tcPr>
          <w:p w:rsidR="00BB0F0A" w:rsidRDefault="009F230B">
            <w:pPr>
              <w:pStyle w:val="afa"/>
              <w:rPr>
                <w:rFonts w:ascii="Times New Roman" w:hAnsi="Times New Roman"/>
                <w:bCs/>
                <w:sz w:val="20"/>
                <w:szCs w:val="20"/>
              </w:rPr>
            </w:pPr>
            <w:r>
              <w:rPr>
                <w:rFonts w:ascii="Times New Roman" w:hAnsi="Times New Roman"/>
                <w:bCs/>
                <w:sz w:val="20"/>
                <w:szCs w:val="20"/>
                <w:lang w:val="ky-KG"/>
              </w:rPr>
              <w:t>2010-жылдан 2020-ж</w:t>
            </w:r>
            <w:r>
              <w:rPr>
                <w:rFonts w:ascii="Times New Roman" w:hAnsi="Times New Roman"/>
                <w:bCs/>
                <w:sz w:val="20"/>
                <w:szCs w:val="20"/>
              </w:rPr>
              <w:t>ж.</w:t>
            </w:r>
          </w:p>
          <w:p w:rsidR="00BB0F0A" w:rsidRDefault="00BB0F0A">
            <w:pPr>
              <w:spacing w:after="0" w:line="240" w:lineRule="auto"/>
              <w:rPr>
                <w:rFonts w:ascii="Times New Roman" w:hAnsi="Times New Roman"/>
                <w:sz w:val="20"/>
                <w:szCs w:val="20"/>
              </w:rPr>
            </w:pPr>
          </w:p>
        </w:tc>
        <w:tc>
          <w:tcPr>
            <w:tcW w:w="1606" w:type="dxa"/>
            <w:shd w:val="clear" w:color="auto" w:fill="DAEEF3"/>
          </w:tcPr>
          <w:p w:rsidR="00BB0F0A" w:rsidRDefault="009F230B">
            <w:pPr>
              <w:spacing w:after="0" w:line="240" w:lineRule="auto"/>
              <w:rPr>
                <w:rFonts w:ascii="Times New Roman" w:hAnsi="Times New Roman"/>
                <w:sz w:val="20"/>
                <w:szCs w:val="20"/>
              </w:rPr>
            </w:pPr>
            <w:r>
              <w:rPr>
                <w:rFonts w:ascii="2003_Oktom_TimesXP" w:hAnsi="2003_Oktom_TimesXP" w:cs="2003_Oktom_TimesXP"/>
                <w:color w:val="000000"/>
                <w:sz w:val="20"/>
                <w:szCs w:val="20"/>
              </w:rPr>
              <w:t>Абдиев</w:t>
            </w:r>
            <w:r>
              <w:rPr>
                <w:rFonts w:ascii="2003_Oktom_TimesXP" w:hAnsi="2003_Oktom_TimesXP" w:cs="2003_Oktom_TimesXP"/>
                <w:color w:val="000000"/>
                <w:sz w:val="20"/>
                <w:szCs w:val="20"/>
                <w:lang w:val="en-US"/>
              </w:rPr>
              <w:t xml:space="preserve"> </w:t>
            </w:r>
            <w:r>
              <w:rPr>
                <w:rFonts w:ascii="Times New Roman" w:hAnsi="Times New Roman"/>
                <w:sz w:val="20"/>
                <w:szCs w:val="20"/>
              </w:rPr>
              <w:t>А.Ш.</w:t>
            </w:r>
          </w:p>
        </w:tc>
        <w:tc>
          <w:tcPr>
            <w:tcW w:w="1302" w:type="dxa"/>
            <w:shd w:val="clear" w:color="auto" w:fill="B6DDE8"/>
          </w:tcPr>
          <w:p w:rsidR="00BB0F0A" w:rsidRDefault="009F230B">
            <w:pPr>
              <w:spacing w:after="0" w:line="240" w:lineRule="auto"/>
              <w:rPr>
                <w:rFonts w:ascii="Times New Roman" w:hAnsi="Times New Roman"/>
                <w:sz w:val="20"/>
                <w:szCs w:val="20"/>
              </w:rPr>
            </w:pPr>
            <w:r>
              <w:rPr>
                <w:rFonts w:ascii="Times New Roman" w:hAnsi="Times New Roman"/>
                <w:bCs/>
                <w:sz w:val="20"/>
                <w:szCs w:val="20"/>
                <w:lang w:val="ky-KG"/>
              </w:rPr>
              <w:t>№ 10005828</w:t>
            </w:r>
          </w:p>
        </w:tc>
        <w:tc>
          <w:tcPr>
            <w:tcW w:w="611" w:type="dxa"/>
            <w:shd w:val="clear" w:color="auto" w:fill="DAEEF3"/>
          </w:tcPr>
          <w:p w:rsidR="00BB0F0A" w:rsidRDefault="00BB0F0A">
            <w:pPr>
              <w:spacing w:after="0" w:line="240" w:lineRule="auto"/>
              <w:rPr>
                <w:rFonts w:ascii="Times New Roman" w:hAnsi="Times New Roman"/>
                <w:sz w:val="20"/>
                <w:szCs w:val="20"/>
              </w:rPr>
            </w:pPr>
          </w:p>
        </w:tc>
      </w:tr>
      <w:tr w:rsidR="00BB0F0A">
        <w:trPr>
          <w:trHeight w:val="1201"/>
        </w:trPr>
        <w:tc>
          <w:tcPr>
            <w:tcW w:w="519" w:type="dxa"/>
            <w:tcBorders>
              <w:left w:val="single" w:sz="4" w:space="0" w:color="FFFFFF"/>
            </w:tcBorders>
            <w:shd w:val="clear" w:color="auto" w:fill="4BACC6"/>
          </w:tcPr>
          <w:p w:rsidR="00BB0F0A" w:rsidRDefault="009F230B">
            <w:pPr>
              <w:spacing w:after="0" w:line="240" w:lineRule="auto"/>
              <w:rPr>
                <w:rFonts w:ascii="Times New Roman" w:hAnsi="Times New Roman"/>
                <w:b/>
                <w:bCs/>
                <w:color w:val="FFFFFF"/>
                <w:sz w:val="20"/>
                <w:szCs w:val="20"/>
                <w:lang w:val="en-US"/>
              </w:rPr>
            </w:pPr>
            <w:r>
              <w:rPr>
                <w:rFonts w:ascii="Times New Roman" w:hAnsi="Times New Roman"/>
                <w:b/>
                <w:bCs/>
                <w:color w:val="FFFFFF"/>
                <w:sz w:val="20"/>
                <w:szCs w:val="20"/>
                <w:lang w:val="en-US"/>
              </w:rPr>
              <w:t>9</w:t>
            </w:r>
          </w:p>
        </w:tc>
        <w:tc>
          <w:tcPr>
            <w:tcW w:w="1931" w:type="dxa"/>
            <w:shd w:val="clear" w:color="auto" w:fill="B6DDE8"/>
          </w:tcPr>
          <w:p w:rsidR="00BB0F0A" w:rsidRDefault="009F230B">
            <w:pPr>
              <w:rPr>
                <w:rFonts w:ascii="Times New Roman" w:hAnsi="Times New Roman"/>
                <w:b/>
                <w:sz w:val="20"/>
                <w:szCs w:val="20"/>
              </w:rPr>
            </w:pPr>
            <w:r w:rsidRPr="009536D4">
              <w:rPr>
                <w:rFonts w:ascii="Times New Roman" w:hAnsi="Times New Roman"/>
                <w:b/>
                <w:sz w:val="20"/>
                <w:szCs w:val="20"/>
              </w:rPr>
              <w:t>"</w:t>
            </w:r>
            <w:r>
              <w:rPr>
                <w:rFonts w:ascii="Times New Roman" w:hAnsi="Times New Roman"/>
                <w:b/>
                <w:sz w:val="20"/>
                <w:szCs w:val="20"/>
              </w:rPr>
              <w:t xml:space="preserve">Хирургиялык жана курактык стоматология кафедрасынын </w:t>
            </w:r>
            <w:r>
              <w:rPr>
                <w:rFonts w:ascii="Times New Roman" w:hAnsi="Times New Roman"/>
                <w:b/>
                <w:bCs/>
                <w:sz w:val="20"/>
                <w:szCs w:val="20"/>
                <w:lang w:val="ky-KG"/>
              </w:rPr>
              <w:t>илимий багыты:</w:t>
            </w:r>
          </w:p>
        </w:tc>
        <w:tc>
          <w:tcPr>
            <w:tcW w:w="3109" w:type="dxa"/>
            <w:shd w:val="clear" w:color="auto" w:fill="DAEEF3"/>
          </w:tcPr>
          <w:p w:rsidR="00BB0F0A" w:rsidRDefault="009F230B">
            <w:pPr>
              <w:spacing w:after="0" w:line="240" w:lineRule="auto"/>
              <w:jc w:val="center"/>
              <w:rPr>
                <w:rFonts w:ascii="Times New Roman" w:hAnsi="Times New Roman"/>
                <w:bCs/>
                <w:sz w:val="20"/>
                <w:szCs w:val="20"/>
              </w:rPr>
            </w:pPr>
            <w:r>
              <w:rPr>
                <w:rFonts w:ascii="Times New Roman" w:hAnsi="Times New Roman"/>
                <w:bCs/>
                <w:sz w:val="20"/>
                <w:szCs w:val="20"/>
                <w:lang w:val="ky-KG"/>
              </w:rPr>
              <w:t>Усовершенствование и диагностика лечений при заболеваний челюстно-лицевой области.</w:t>
            </w:r>
          </w:p>
        </w:tc>
        <w:tc>
          <w:tcPr>
            <w:tcW w:w="1099" w:type="dxa"/>
            <w:shd w:val="clear" w:color="auto" w:fill="B6DDE8"/>
          </w:tcPr>
          <w:p w:rsidR="00BB0F0A" w:rsidRDefault="009F230B">
            <w:pPr>
              <w:spacing w:after="0" w:line="240" w:lineRule="auto"/>
              <w:rPr>
                <w:rFonts w:ascii="Times New Roman" w:hAnsi="Times New Roman"/>
                <w:bCs/>
                <w:sz w:val="20"/>
                <w:szCs w:val="20"/>
              </w:rPr>
            </w:pPr>
            <w:r>
              <w:rPr>
                <w:rFonts w:ascii="Times New Roman" w:hAnsi="Times New Roman"/>
                <w:bCs/>
                <w:sz w:val="20"/>
                <w:szCs w:val="20"/>
                <w:lang w:val="ky-KG"/>
              </w:rPr>
              <w:t>2009-2019-ж.</w:t>
            </w:r>
          </w:p>
        </w:tc>
        <w:tc>
          <w:tcPr>
            <w:tcW w:w="1606" w:type="dxa"/>
            <w:shd w:val="clear" w:color="auto" w:fill="DAEEF3"/>
          </w:tcPr>
          <w:p w:rsidR="00BB0F0A" w:rsidRDefault="009F230B">
            <w:pPr>
              <w:spacing w:after="0" w:line="240" w:lineRule="auto"/>
              <w:rPr>
                <w:rFonts w:ascii="Times New Roman" w:hAnsi="Times New Roman"/>
                <w:bCs/>
                <w:color w:val="000000"/>
                <w:sz w:val="20"/>
                <w:szCs w:val="20"/>
              </w:rPr>
            </w:pPr>
            <w:r>
              <w:rPr>
                <w:rFonts w:ascii="Times New Roman" w:hAnsi="Times New Roman"/>
                <w:bCs/>
                <w:color w:val="000000"/>
                <w:sz w:val="20"/>
                <w:szCs w:val="20"/>
              </w:rPr>
              <w:t>Мамажакып уулу Жаныбай</w:t>
            </w:r>
          </w:p>
        </w:tc>
        <w:tc>
          <w:tcPr>
            <w:tcW w:w="1302" w:type="dxa"/>
            <w:shd w:val="clear" w:color="auto" w:fill="B6DDE8"/>
          </w:tcPr>
          <w:p w:rsidR="00BB0F0A" w:rsidRDefault="009F230B">
            <w:pPr>
              <w:spacing w:after="0" w:line="240" w:lineRule="auto"/>
              <w:rPr>
                <w:rFonts w:ascii="Times New Roman" w:hAnsi="Times New Roman"/>
                <w:bCs/>
                <w:sz w:val="20"/>
                <w:szCs w:val="20"/>
                <w:lang w:val="ky-KG"/>
              </w:rPr>
            </w:pPr>
            <w:r>
              <w:rPr>
                <w:rFonts w:ascii="Times New Roman" w:hAnsi="Times New Roman"/>
                <w:bCs/>
                <w:sz w:val="20"/>
                <w:szCs w:val="20"/>
                <w:lang w:val="ky-KG"/>
              </w:rPr>
              <w:t>10005542</w:t>
            </w:r>
          </w:p>
        </w:tc>
        <w:tc>
          <w:tcPr>
            <w:tcW w:w="611" w:type="dxa"/>
            <w:shd w:val="clear" w:color="auto" w:fill="DAEEF3"/>
          </w:tcPr>
          <w:p w:rsidR="00BB0F0A" w:rsidRDefault="00BB0F0A">
            <w:pPr>
              <w:spacing w:after="0" w:line="240" w:lineRule="auto"/>
              <w:rPr>
                <w:rFonts w:ascii="Times New Roman" w:hAnsi="Times New Roman"/>
                <w:sz w:val="20"/>
                <w:szCs w:val="20"/>
              </w:rPr>
            </w:pPr>
          </w:p>
        </w:tc>
      </w:tr>
    </w:tbl>
    <w:p w:rsidR="00BB0F0A" w:rsidRDefault="009F230B">
      <w:pPr>
        <w:pStyle w:val="afa"/>
        <w:ind w:firstLine="708"/>
        <w:rPr>
          <w:b/>
          <w:lang w:val="ky-KG"/>
        </w:rPr>
      </w:pPr>
      <w:r>
        <w:rPr>
          <w:rFonts w:ascii="Times New Roman" w:hAnsi="Times New Roman"/>
          <w:sz w:val="24"/>
          <w:szCs w:val="24"/>
          <w:lang w:val="ky-KG"/>
        </w:rPr>
        <w:lastRenderedPageBreak/>
        <w:t xml:space="preserve">Факультет боюнча </w:t>
      </w:r>
      <w:r>
        <w:rPr>
          <w:rFonts w:ascii="Times New Roman" w:hAnsi="Times New Roman"/>
          <w:b/>
          <w:sz w:val="24"/>
          <w:szCs w:val="24"/>
          <w:lang w:val="ky-KG"/>
        </w:rPr>
        <w:t>23</w:t>
      </w:r>
      <w:r>
        <w:rPr>
          <w:rFonts w:ascii="Times New Roman" w:hAnsi="Times New Roman"/>
          <w:sz w:val="24"/>
          <w:szCs w:val="24"/>
          <w:lang w:val="ky-KG"/>
        </w:rPr>
        <w:t xml:space="preserve">кафедранын ичинен </w:t>
      </w:r>
      <w:r>
        <w:rPr>
          <w:rFonts w:ascii="Times New Roman" w:hAnsi="Times New Roman"/>
          <w:b/>
          <w:sz w:val="24"/>
          <w:szCs w:val="24"/>
          <w:lang w:val="ky-KG"/>
        </w:rPr>
        <w:t>7</w:t>
      </w:r>
      <w:r>
        <w:rPr>
          <w:rFonts w:ascii="Times New Roman" w:hAnsi="Times New Roman"/>
          <w:sz w:val="24"/>
          <w:szCs w:val="24"/>
          <w:lang w:val="ky-KG"/>
        </w:rPr>
        <w:t xml:space="preserve"> кафедранын гана илимий багыттары аныкталган  (РК - бар). Бул илимий багыттар </w:t>
      </w:r>
      <w:r>
        <w:rPr>
          <w:rFonts w:ascii="Times New Roman" w:hAnsi="Times New Roman"/>
          <w:b/>
          <w:sz w:val="24"/>
          <w:szCs w:val="24"/>
          <w:lang w:val="ky-KG"/>
        </w:rPr>
        <w:t>-30,43%</w:t>
      </w:r>
      <w:r>
        <w:rPr>
          <w:rFonts w:ascii="Times New Roman" w:hAnsi="Times New Roman"/>
          <w:sz w:val="24"/>
          <w:szCs w:val="24"/>
          <w:lang w:val="ky-KG"/>
        </w:rPr>
        <w:t xml:space="preserve"> түзөт. Көп кафедралардын илимий багыттарыаныкталып аларга РК алуу максатында КР Билим берүү жана илим министирлигине тапшырылган. Ал эми кээ бир кафедралардын илимий багыттары ушул күнгө чейин бекитиле элек, себеби кээ бир кафедра башчылары  өз кафедраларынын илимий багыттарын милдеттүү түрдө аныктай албай жатышат жана аларга РК алына элек.</w:t>
      </w:r>
    </w:p>
    <w:p w:rsidR="00BB0F0A" w:rsidRDefault="00BB0F0A">
      <w:pPr>
        <w:pStyle w:val="afa"/>
        <w:jc w:val="center"/>
        <w:rPr>
          <w:rFonts w:ascii="Times New Roman" w:hAnsi="Times New Roman"/>
          <w:b/>
          <w:sz w:val="24"/>
          <w:szCs w:val="24"/>
          <w:lang w:val="ky-KG"/>
        </w:rPr>
      </w:pPr>
    </w:p>
    <w:p w:rsidR="00BB0F0A" w:rsidRDefault="009F230B">
      <w:pPr>
        <w:pStyle w:val="afa"/>
        <w:jc w:val="center"/>
        <w:rPr>
          <w:rFonts w:ascii="Times New Roman" w:hAnsi="Times New Roman"/>
          <w:sz w:val="24"/>
          <w:szCs w:val="24"/>
          <w:lang w:val="ky-KG"/>
        </w:rPr>
      </w:pPr>
      <w:r>
        <w:rPr>
          <w:rFonts w:ascii="Times New Roman" w:hAnsi="Times New Roman"/>
          <w:b/>
          <w:sz w:val="24"/>
          <w:szCs w:val="24"/>
          <w:lang w:val="ky-KG"/>
        </w:rPr>
        <w:t>Медицина факультетинин негизги илимий багыттары (РК-жок):</w:t>
      </w:r>
    </w:p>
    <w:p w:rsidR="00BB0F0A" w:rsidRDefault="009F230B">
      <w:pPr>
        <w:pStyle w:val="afa"/>
        <w:numPr>
          <w:ilvl w:val="0"/>
          <w:numId w:val="1"/>
        </w:numPr>
        <w:rPr>
          <w:rFonts w:ascii="Times New Roman" w:hAnsi="Times New Roman"/>
          <w:bCs/>
          <w:sz w:val="24"/>
          <w:szCs w:val="24"/>
          <w:lang w:val="ky-KG"/>
        </w:rPr>
      </w:pPr>
      <w:r>
        <w:rPr>
          <w:rFonts w:ascii="Times New Roman" w:hAnsi="Times New Roman"/>
          <w:b/>
          <w:bCs/>
          <w:sz w:val="24"/>
          <w:szCs w:val="24"/>
          <w:lang w:val="ky-KG"/>
        </w:rPr>
        <w:t>Ички оорулар-1 кафедрасынын илимий багыты:</w:t>
      </w:r>
      <w:r>
        <w:rPr>
          <w:rFonts w:ascii="Times New Roman" w:hAnsi="Times New Roman"/>
          <w:bCs/>
          <w:sz w:val="24"/>
          <w:szCs w:val="24"/>
          <w:lang w:val="ky-KG"/>
        </w:rPr>
        <w:t>Разработка и усовершенствование методов диагностики и лечения ревматических и некоторых  заболеваний внутренних органов.</w:t>
      </w:r>
    </w:p>
    <w:p w:rsidR="00BB0F0A" w:rsidRDefault="009F230B">
      <w:pPr>
        <w:pStyle w:val="afa"/>
        <w:numPr>
          <w:ilvl w:val="0"/>
          <w:numId w:val="1"/>
        </w:numPr>
        <w:rPr>
          <w:rFonts w:ascii="Times New Roman" w:hAnsi="Times New Roman"/>
          <w:b/>
          <w:bCs/>
          <w:sz w:val="24"/>
          <w:szCs w:val="24"/>
          <w:lang w:val="ky-KG"/>
        </w:rPr>
      </w:pPr>
      <w:r>
        <w:rPr>
          <w:rFonts w:ascii="Times New Roman" w:hAnsi="Times New Roman"/>
          <w:b/>
          <w:bCs/>
          <w:sz w:val="24"/>
          <w:szCs w:val="24"/>
          <w:lang w:val="ky-KG"/>
        </w:rPr>
        <w:t>Ички оорулар-2 кафедрасынын илимий багыты:</w:t>
      </w:r>
    </w:p>
    <w:p w:rsidR="00BB0F0A" w:rsidRDefault="009F230B">
      <w:pPr>
        <w:pStyle w:val="afa"/>
        <w:ind w:left="720"/>
        <w:rPr>
          <w:rFonts w:ascii="Times New Roman" w:hAnsi="Times New Roman"/>
          <w:bCs/>
          <w:sz w:val="24"/>
          <w:szCs w:val="24"/>
          <w:lang w:val="ky-KG"/>
        </w:rPr>
      </w:pPr>
      <w:r>
        <w:rPr>
          <w:rFonts w:ascii="Times New Roman" w:hAnsi="Times New Roman"/>
          <w:bCs/>
          <w:sz w:val="24"/>
          <w:szCs w:val="24"/>
          <w:lang w:val="ky-KG"/>
        </w:rPr>
        <w:t>1.Оптимизация    диагностики и сравнительная оценка эффективности методов лечения ИТП в Кыргызской Республике.”</w:t>
      </w:r>
      <w:r>
        <w:rPr>
          <w:rFonts w:ascii="Times New Roman" w:hAnsi="Times New Roman"/>
          <w:sz w:val="24"/>
          <w:szCs w:val="24"/>
          <w:lang w:val="ky-KG"/>
        </w:rPr>
        <w:t>Рук.: Эсенгелди к Айжамал.</w:t>
      </w:r>
    </w:p>
    <w:p w:rsidR="00BB0F0A" w:rsidRDefault="009F230B">
      <w:pPr>
        <w:pStyle w:val="afa"/>
        <w:ind w:left="720"/>
        <w:rPr>
          <w:rFonts w:ascii="Times New Roman" w:hAnsi="Times New Roman"/>
          <w:bCs/>
          <w:sz w:val="24"/>
          <w:szCs w:val="24"/>
          <w:lang w:val="ky-KG"/>
        </w:rPr>
      </w:pPr>
      <w:r>
        <w:rPr>
          <w:rFonts w:ascii="Times New Roman" w:hAnsi="Times New Roman"/>
          <w:bCs/>
          <w:sz w:val="24"/>
          <w:szCs w:val="24"/>
          <w:lang w:val="ky-KG"/>
        </w:rPr>
        <w:t>2. Клинико-эпидемиологические особенности хронического вирусного гепатита В и С у больных с заболеваниями почек.</w:t>
      </w:r>
      <w:r>
        <w:rPr>
          <w:rFonts w:ascii="Times New Roman" w:hAnsi="Times New Roman"/>
          <w:sz w:val="24"/>
          <w:szCs w:val="24"/>
          <w:lang w:val="ky-KG"/>
        </w:rPr>
        <w:t>Рук.: Тажибаева У.</w:t>
      </w:r>
    </w:p>
    <w:p w:rsidR="00BB0F0A" w:rsidRDefault="009F230B">
      <w:pPr>
        <w:pStyle w:val="afa"/>
        <w:ind w:left="720"/>
        <w:rPr>
          <w:rFonts w:ascii="Times New Roman" w:hAnsi="Times New Roman"/>
          <w:b/>
          <w:bCs/>
          <w:sz w:val="24"/>
          <w:szCs w:val="24"/>
          <w:lang w:val="ky-KG"/>
        </w:rPr>
      </w:pPr>
      <w:r>
        <w:rPr>
          <w:rFonts w:ascii="Times New Roman" w:hAnsi="Times New Roman"/>
          <w:bCs/>
          <w:sz w:val="24"/>
          <w:szCs w:val="24"/>
          <w:lang w:val="ky-KG"/>
        </w:rPr>
        <w:t xml:space="preserve">3.  Медико-социальные аспекты совершенствования реабилитации инвалидов в Ошской области КР. </w:t>
      </w:r>
      <w:r>
        <w:rPr>
          <w:rFonts w:ascii="Times New Roman" w:hAnsi="Times New Roman"/>
          <w:sz w:val="24"/>
          <w:szCs w:val="24"/>
          <w:lang w:val="ky-KG"/>
        </w:rPr>
        <w:t>Рук.: Шериева Н.Ж.</w:t>
      </w:r>
    </w:p>
    <w:p w:rsidR="00BB0F0A" w:rsidRDefault="009F230B">
      <w:pPr>
        <w:pStyle w:val="afa"/>
        <w:numPr>
          <w:ilvl w:val="0"/>
          <w:numId w:val="1"/>
        </w:numPr>
        <w:rPr>
          <w:rFonts w:ascii="Times New Roman" w:hAnsi="Times New Roman"/>
          <w:sz w:val="24"/>
          <w:szCs w:val="24"/>
          <w:lang w:val="ky-KG"/>
        </w:rPr>
      </w:pPr>
      <w:r>
        <w:rPr>
          <w:rFonts w:ascii="Times New Roman" w:hAnsi="Times New Roman"/>
          <w:b/>
          <w:sz w:val="24"/>
          <w:szCs w:val="24"/>
          <w:lang w:val="ky-KG"/>
        </w:rPr>
        <w:t>Ички оорулар-3 кафедрасынын илимий багыты</w:t>
      </w:r>
      <w:r>
        <w:rPr>
          <w:rFonts w:ascii="Times New Roman" w:hAnsi="Times New Roman"/>
          <w:sz w:val="24"/>
          <w:szCs w:val="24"/>
          <w:lang w:val="ky-KG"/>
        </w:rPr>
        <w:t>: Изучение влияния радиационного фонда на эпидемиологические особенности клинического течения и разработка профилактики и лечение  различных заболеваний жителей проживающих в экологически неблагоприятных районах  Юга Кыргызстана.</w:t>
      </w:r>
    </w:p>
    <w:p w:rsidR="00BB0F0A" w:rsidRDefault="009F230B">
      <w:pPr>
        <w:pStyle w:val="afa"/>
        <w:numPr>
          <w:ilvl w:val="0"/>
          <w:numId w:val="1"/>
        </w:numPr>
        <w:rPr>
          <w:rFonts w:ascii="Times New Roman" w:hAnsi="Times New Roman"/>
          <w:sz w:val="24"/>
          <w:szCs w:val="24"/>
          <w:lang w:val="ky-KG"/>
        </w:rPr>
      </w:pPr>
      <w:r>
        <w:rPr>
          <w:rFonts w:ascii="Times New Roman" w:hAnsi="Times New Roman"/>
          <w:b/>
          <w:sz w:val="24"/>
          <w:szCs w:val="24"/>
          <w:lang w:val="ky-KG"/>
        </w:rPr>
        <w:tab/>
        <w:t>Базистик жана клиникалык фармакология курсу менен  фармацевтикалык дисциплиналар кафедрасынын илимий темасы:</w:t>
      </w:r>
    </w:p>
    <w:p w:rsidR="00BB0F0A" w:rsidRDefault="009F230B">
      <w:pPr>
        <w:pStyle w:val="afa"/>
        <w:numPr>
          <w:ilvl w:val="0"/>
          <w:numId w:val="2"/>
        </w:numPr>
        <w:ind w:firstLine="708"/>
        <w:rPr>
          <w:rFonts w:ascii="Times New Roman" w:hAnsi="Times New Roman"/>
          <w:sz w:val="24"/>
          <w:szCs w:val="24"/>
          <w:lang w:val="ky-KG"/>
        </w:rPr>
      </w:pPr>
      <w:r>
        <w:rPr>
          <w:rFonts w:ascii="Times New Roman" w:hAnsi="Times New Roman"/>
          <w:sz w:val="24"/>
          <w:szCs w:val="24"/>
          <w:lang w:val="ky-KG"/>
        </w:rPr>
        <w:t>“Фармакоэпидемиология лекарственных средств у детей”</w:t>
      </w:r>
    </w:p>
    <w:p w:rsidR="00BB0F0A" w:rsidRDefault="009F230B">
      <w:pPr>
        <w:pStyle w:val="afa"/>
        <w:numPr>
          <w:ilvl w:val="0"/>
          <w:numId w:val="2"/>
        </w:numPr>
        <w:ind w:firstLine="708"/>
        <w:rPr>
          <w:rFonts w:ascii="Times New Roman" w:hAnsi="Times New Roman"/>
          <w:sz w:val="24"/>
          <w:szCs w:val="24"/>
          <w:lang w:val="ky-KG"/>
        </w:rPr>
      </w:pPr>
      <w:r>
        <w:rPr>
          <w:rFonts w:ascii="Times New Roman" w:hAnsi="Times New Roman"/>
          <w:lang w:val="ky-KG"/>
        </w:rPr>
        <w:t>“Фармакоэпидемиология лекарственных средств на юге Кыргызстана”</w:t>
      </w:r>
    </w:p>
    <w:p w:rsidR="00BB0F0A" w:rsidRDefault="009F230B">
      <w:pPr>
        <w:pStyle w:val="afa"/>
        <w:ind w:firstLine="708"/>
        <w:rPr>
          <w:rFonts w:ascii="Times New Roman" w:hAnsi="Times New Roman"/>
          <w:sz w:val="24"/>
          <w:szCs w:val="24"/>
          <w:lang w:val="ky-KG"/>
        </w:rPr>
      </w:pPr>
      <w:r>
        <w:rPr>
          <w:rFonts w:ascii="Times New Roman" w:hAnsi="Times New Roman"/>
          <w:sz w:val="24"/>
          <w:szCs w:val="24"/>
          <w:lang w:val="ky-KG"/>
        </w:rPr>
        <w:t>Илимий багыттын подтемалары:</w:t>
      </w:r>
      <w:r>
        <w:rPr>
          <w:rFonts w:ascii="Times New Roman" w:hAnsi="Times New Roman"/>
          <w:sz w:val="24"/>
          <w:szCs w:val="24"/>
          <w:lang w:val="ky-KG"/>
        </w:rPr>
        <w:tab/>
      </w:r>
    </w:p>
    <w:p w:rsidR="00BB0F0A" w:rsidRDefault="009F230B">
      <w:pPr>
        <w:pStyle w:val="afa"/>
        <w:rPr>
          <w:rFonts w:ascii="Times New Roman" w:hAnsi="Times New Roman"/>
          <w:sz w:val="24"/>
          <w:szCs w:val="24"/>
          <w:lang w:val="ky-KG"/>
        </w:rPr>
      </w:pPr>
      <w:r>
        <w:rPr>
          <w:rFonts w:ascii="Times New Roman" w:hAnsi="Times New Roman"/>
          <w:sz w:val="24"/>
          <w:szCs w:val="24"/>
          <w:lang w:val="ky-KG"/>
        </w:rPr>
        <w:t xml:space="preserve">                  а). Совершенствование лекарственного обеспечения организации здравоохранения </w:t>
      </w:r>
    </w:p>
    <w:p w:rsidR="00BB0F0A" w:rsidRDefault="009F230B">
      <w:pPr>
        <w:pStyle w:val="afa"/>
        <w:ind w:left="720" w:firstLine="696"/>
        <w:rPr>
          <w:rFonts w:ascii="Times New Roman" w:hAnsi="Times New Roman"/>
          <w:sz w:val="24"/>
          <w:szCs w:val="24"/>
          <w:lang w:val="ky-KG"/>
        </w:rPr>
      </w:pPr>
      <w:r>
        <w:rPr>
          <w:rFonts w:ascii="Times New Roman" w:hAnsi="Times New Roman"/>
          <w:sz w:val="24"/>
          <w:szCs w:val="24"/>
          <w:lang w:val="ky-KG"/>
        </w:rPr>
        <w:t>вторичного уровня, педиатрического профиля в Кыргызской Республике;</w:t>
      </w:r>
    </w:p>
    <w:p w:rsidR="00BB0F0A" w:rsidRDefault="009F230B">
      <w:pPr>
        <w:pStyle w:val="afa"/>
        <w:rPr>
          <w:rFonts w:ascii="Times New Roman" w:hAnsi="Times New Roman"/>
          <w:sz w:val="24"/>
          <w:szCs w:val="24"/>
          <w:lang w:val="ky-KG"/>
        </w:rPr>
      </w:pPr>
      <w:r>
        <w:rPr>
          <w:rFonts w:ascii="Times New Roman" w:hAnsi="Times New Roman"/>
          <w:sz w:val="24"/>
          <w:szCs w:val="24"/>
          <w:lang w:val="ky-KG"/>
        </w:rPr>
        <w:tab/>
        <w:t xml:space="preserve">      б).Фармакоэпидемиология лекарственных средств у детей в Кыргызской Республике.</w:t>
      </w:r>
    </w:p>
    <w:p w:rsidR="00BB0F0A" w:rsidRDefault="009F230B">
      <w:pPr>
        <w:pStyle w:val="afa"/>
        <w:numPr>
          <w:ilvl w:val="0"/>
          <w:numId w:val="1"/>
        </w:numPr>
        <w:rPr>
          <w:rFonts w:ascii="Times New Roman" w:hAnsi="Times New Roman"/>
          <w:b/>
          <w:sz w:val="24"/>
          <w:szCs w:val="24"/>
          <w:lang w:val="ky-KG"/>
        </w:rPr>
      </w:pPr>
      <w:r>
        <w:rPr>
          <w:rFonts w:ascii="Times New Roman" w:hAnsi="Times New Roman"/>
          <w:b/>
          <w:sz w:val="24"/>
          <w:szCs w:val="24"/>
          <w:lang w:val="ky-KG"/>
        </w:rPr>
        <w:t>Гистология жана патфизиология кафедрасынын илимий багыты:</w:t>
      </w:r>
    </w:p>
    <w:p w:rsidR="00BB0F0A" w:rsidRDefault="009F230B">
      <w:pPr>
        <w:pStyle w:val="afa"/>
        <w:ind w:left="720"/>
        <w:rPr>
          <w:rFonts w:ascii="Times New Roman" w:hAnsi="Times New Roman"/>
          <w:sz w:val="24"/>
          <w:szCs w:val="24"/>
          <w:lang w:val="ky-KG"/>
        </w:rPr>
      </w:pPr>
      <w:r>
        <w:rPr>
          <w:rFonts w:ascii="Times New Roman" w:hAnsi="Times New Roman"/>
          <w:sz w:val="24"/>
          <w:szCs w:val="24"/>
          <w:lang w:val="ky-KG"/>
        </w:rPr>
        <w:t>1) Морфологическая характеристика плаценты в физиологических условиях с учетом  возрастного, антропометрического и этнического факторов;</w:t>
      </w:r>
    </w:p>
    <w:p w:rsidR="00BB0F0A" w:rsidRDefault="009F230B">
      <w:pPr>
        <w:pStyle w:val="afa"/>
        <w:ind w:left="720"/>
        <w:rPr>
          <w:rFonts w:ascii="Times New Roman" w:hAnsi="Times New Roman"/>
          <w:sz w:val="24"/>
          <w:szCs w:val="24"/>
          <w:lang w:val="ky-KG"/>
        </w:rPr>
      </w:pPr>
      <w:r>
        <w:rPr>
          <w:rFonts w:ascii="Times New Roman" w:hAnsi="Times New Roman"/>
          <w:sz w:val="24"/>
          <w:szCs w:val="24"/>
          <w:lang w:val="ky-KG"/>
        </w:rPr>
        <w:t xml:space="preserve">2) Морфофункциональные изменения слизистых при заболеваниях  ЛОР-органов и пути их коррекции.  </w:t>
      </w:r>
    </w:p>
    <w:p w:rsidR="00BB0F0A" w:rsidRDefault="009F230B">
      <w:pPr>
        <w:pStyle w:val="afa"/>
        <w:ind w:firstLine="708"/>
      </w:pPr>
      <w:r>
        <w:rPr>
          <w:rFonts w:ascii="Times New Roman" w:hAnsi="Times New Roman"/>
          <w:sz w:val="24"/>
          <w:szCs w:val="24"/>
          <w:lang w:val="ky-KG"/>
        </w:rPr>
        <w:t>3) Соматотипологическая характеристика подростков разных экологических зон КР.</w:t>
      </w:r>
    </w:p>
    <w:p w:rsidR="00BB0F0A" w:rsidRDefault="009F230B">
      <w:pPr>
        <w:pStyle w:val="afa"/>
        <w:ind w:left="708"/>
        <w:rPr>
          <w:rFonts w:ascii="Times New Roman" w:hAnsi="Times New Roman"/>
          <w:sz w:val="24"/>
          <w:szCs w:val="24"/>
          <w:lang w:val="ky-KG"/>
        </w:rPr>
      </w:pPr>
      <w:r>
        <w:t xml:space="preserve">4. </w:t>
      </w:r>
      <w:r>
        <w:rPr>
          <w:rFonts w:ascii="Times New Roman" w:hAnsi="Times New Roman"/>
          <w:sz w:val="24"/>
          <w:szCs w:val="24"/>
          <w:lang w:val="ky-KG"/>
        </w:rPr>
        <w:t>Морфо – и гистофункциональные аспекты изучения структур организма и влияние различных экологически неблагоприятных факторов на репродуктивное состояние жительниц юга Кыргызстана;</w:t>
      </w:r>
    </w:p>
    <w:p w:rsidR="00BB0F0A" w:rsidRDefault="009F230B">
      <w:pPr>
        <w:pStyle w:val="afa"/>
        <w:rPr>
          <w:rFonts w:ascii="Times New Roman" w:hAnsi="Times New Roman"/>
          <w:sz w:val="24"/>
          <w:szCs w:val="24"/>
          <w:lang w:val="ky-KG"/>
        </w:rPr>
      </w:pPr>
      <w:r>
        <w:rPr>
          <w:rFonts w:ascii="Times New Roman" w:hAnsi="Times New Roman"/>
          <w:sz w:val="24"/>
          <w:szCs w:val="24"/>
          <w:lang w:val="ky-KG"/>
        </w:rPr>
        <w:t xml:space="preserve">     8. </w:t>
      </w:r>
      <w:r>
        <w:rPr>
          <w:rFonts w:ascii="Times New Roman" w:hAnsi="Times New Roman"/>
          <w:b/>
          <w:sz w:val="24"/>
          <w:szCs w:val="24"/>
          <w:lang w:val="ky-KG"/>
        </w:rPr>
        <w:t>Табигый илимдеркафедрасынын илимий багыты:</w:t>
      </w:r>
      <w:r>
        <w:rPr>
          <w:rFonts w:ascii="Times New Roman" w:hAnsi="Times New Roman"/>
          <w:b/>
          <w:sz w:val="24"/>
          <w:szCs w:val="24"/>
          <w:lang w:val="ky-KG"/>
        </w:rPr>
        <w:tab/>
      </w:r>
    </w:p>
    <w:p w:rsidR="00BB0F0A" w:rsidRDefault="009F230B">
      <w:pPr>
        <w:pStyle w:val="afa"/>
        <w:ind w:left="720"/>
        <w:rPr>
          <w:rFonts w:ascii="Times New Roman" w:hAnsi="Times New Roman"/>
          <w:sz w:val="24"/>
          <w:szCs w:val="24"/>
          <w:lang w:val="ky-KG"/>
        </w:rPr>
      </w:pPr>
      <w:r>
        <w:rPr>
          <w:rFonts w:ascii="Times New Roman" w:hAnsi="Times New Roman"/>
          <w:sz w:val="24"/>
          <w:szCs w:val="24"/>
          <w:lang w:val="ky-KG"/>
        </w:rPr>
        <w:t>1. “Биологиялык активдүү заттарды  синтездөө, алардын физика-химиялык касиеттерин изилдөө”;</w:t>
      </w:r>
    </w:p>
    <w:p w:rsidR="00BB0F0A" w:rsidRDefault="009F230B">
      <w:pPr>
        <w:pStyle w:val="afa"/>
        <w:ind w:left="720"/>
        <w:rPr>
          <w:rFonts w:ascii="Times New Roman" w:hAnsi="Times New Roman"/>
          <w:sz w:val="24"/>
          <w:szCs w:val="24"/>
          <w:lang w:val="ky-KG"/>
        </w:rPr>
      </w:pPr>
      <w:r>
        <w:rPr>
          <w:rFonts w:ascii="Times New Roman" w:hAnsi="Times New Roman"/>
          <w:sz w:val="24"/>
          <w:szCs w:val="24"/>
          <w:lang w:val="ky-KG"/>
        </w:rPr>
        <w:t xml:space="preserve"> 2. “Тирүү организмде жүрүүчү физиологиялык процесстерди изилдөө”.</w:t>
      </w:r>
    </w:p>
    <w:p w:rsidR="00BB0F0A" w:rsidRDefault="009F230B">
      <w:pPr>
        <w:widowControl w:val="0"/>
        <w:spacing w:after="0" w:line="240" w:lineRule="auto"/>
        <w:ind w:firstLineChars="100" w:firstLine="240"/>
        <w:rPr>
          <w:rFonts w:ascii="Times New Roman" w:hAnsi="Times New Roman"/>
          <w:bCs/>
          <w:sz w:val="24"/>
          <w:szCs w:val="24"/>
        </w:rPr>
      </w:pPr>
      <w:r>
        <w:rPr>
          <w:rFonts w:ascii="Times New Roman" w:hAnsi="Times New Roman"/>
          <w:sz w:val="24"/>
          <w:szCs w:val="24"/>
          <w:lang w:val="ky-KG"/>
        </w:rPr>
        <w:t xml:space="preserve">9. </w:t>
      </w:r>
      <w:r>
        <w:rPr>
          <w:rFonts w:ascii="Times New Roman" w:hAnsi="Times New Roman"/>
          <w:b/>
          <w:sz w:val="24"/>
          <w:szCs w:val="24"/>
          <w:lang w:val="ky-KG"/>
        </w:rPr>
        <w:t>Балдар хирургиясы кафедрасынын илимий багыты</w:t>
      </w:r>
      <w:r>
        <w:rPr>
          <w:rFonts w:ascii="Times New Roman" w:hAnsi="Times New Roman"/>
          <w:sz w:val="24"/>
          <w:szCs w:val="24"/>
          <w:lang w:val="ky-KG"/>
        </w:rPr>
        <w:t>:</w:t>
      </w:r>
      <w:r>
        <w:rPr>
          <w:rFonts w:ascii="Times New Roman" w:hAnsi="Times New Roman"/>
          <w:bCs/>
          <w:sz w:val="24"/>
          <w:szCs w:val="24"/>
        </w:rPr>
        <w:t xml:space="preserve"> </w:t>
      </w:r>
    </w:p>
    <w:p w:rsidR="00BB0F0A" w:rsidRDefault="009F230B">
      <w:pPr>
        <w:widowControl w:val="0"/>
        <w:numPr>
          <w:ilvl w:val="0"/>
          <w:numId w:val="3"/>
        </w:numPr>
        <w:spacing w:after="0" w:line="240" w:lineRule="auto"/>
        <w:ind w:left="486"/>
        <w:rPr>
          <w:rFonts w:ascii="Times New Roman" w:hAnsi="Times New Roman"/>
          <w:bCs/>
          <w:sz w:val="24"/>
          <w:szCs w:val="24"/>
        </w:rPr>
      </w:pPr>
      <w:r>
        <w:rPr>
          <w:rFonts w:ascii="2003_Oktom_TimesXP" w:hAnsi="2003_Oktom_TimesXP" w:cs="2003_Oktom_TimesXP" w:hint="cs"/>
          <w:b/>
          <w:sz w:val="24"/>
          <w:szCs w:val="24"/>
        </w:rPr>
        <w:t>«Кыргыз Республикасынын Т</w:t>
      </w:r>
      <w:r>
        <w:rPr>
          <w:rFonts w:ascii="2003_Oktom_TimesXP" w:hAnsi="2003_Oktom_TimesXP" w:cs="2003_Oktom_TimesXP"/>
          <w:b/>
          <w:sz w:val="24"/>
          <w:szCs w:val="24"/>
          <w:lang w:val="ky-KG"/>
        </w:rPr>
        <w:t>ү</w:t>
      </w:r>
      <w:r>
        <w:rPr>
          <w:rFonts w:ascii="2003_Oktom_TimesXP" w:hAnsi="2003_Oktom_TimesXP" w:cs="2003_Oktom_TimesXP" w:hint="cs"/>
          <w:b/>
          <w:sz w:val="24"/>
          <w:szCs w:val="24"/>
        </w:rPr>
        <w:t>шт</w:t>
      </w:r>
      <w:r>
        <w:rPr>
          <w:rFonts w:ascii="2003_Oktom_TimesXP" w:hAnsi="2003_Oktom_TimesXP" w:cs="2003_Oktom_TimesXP"/>
          <w:b/>
          <w:sz w:val="24"/>
          <w:szCs w:val="24"/>
          <w:lang w:val="ky-KG"/>
        </w:rPr>
        <w:t>ү</w:t>
      </w:r>
      <w:r>
        <w:rPr>
          <w:rFonts w:ascii="2003_Oktom_TimesXP" w:hAnsi="2003_Oktom_TimesXP" w:cs="2003_Oktom_TimesXP" w:hint="cs"/>
          <w:b/>
          <w:sz w:val="24"/>
          <w:szCs w:val="24"/>
        </w:rPr>
        <w:t xml:space="preserve">к жергесиндеги балдар арасындагы </w:t>
      </w:r>
      <w:r>
        <w:rPr>
          <w:rFonts w:ascii="2003_Oktom_TimesXP" w:hAnsi="2003_Oktom_TimesXP" w:cs="2003_Oktom_TimesXP"/>
          <w:b/>
          <w:sz w:val="24"/>
          <w:szCs w:val="24"/>
          <w:lang w:val="ky-KG"/>
        </w:rPr>
        <w:t>хирургиялык оорулары</w:t>
      </w:r>
      <w:r>
        <w:rPr>
          <w:rFonts w:ascii="2003_Oktom_TimesXP" w:hAnsi="2003_Oktom_TimesXP" w:cs="2003_Oktom_TimesXP" w:hint="cs"/>
          <w:b/>
          <w:sz w:val="24"/>
          <w:szCs w:val="24"/>
        </w:rPr>
        <w:t xml:space="preserve">». </w:t>
      </w:r>
    </w:p>
    <w:p w:rsidR="00BB0F0A" w:rsidRDefault="009F230B">
      <w:pPr>
        <w:widowControl w:val="0"/>
        <w:numPr>
          <w:ilvl w:val="0"/>
          <w:numId w:val="3"/>
        </w:numPr>
        <w:spacing w:after="0" w:line="240" w:lineRule="auto"/>
        <w:ind w:left="486"/>
        <w:rPr>
          <w:rFonts w:ascii="Times New Roman" w:hAnsi="Times New Roman"/>
          <w:bCs/>
          <w:sz w:val="24"/>
          <w:szCs w:val="24"/>
        </w:rPr>
      </w:pPr>
      <w:r>
        <w:rPr>
          <w:rFonts w:ascii="Times New Roman" w:hAnsi="Times New Roman"/>
          <w:bCs/>
          <w:sz w:val="24"/>
          <w:szCs w:val="24"/>
        </w:rPr>
        <w:t xml:space="preserve">Оптимизация хирургической помощи среди детского и взрослого населения и совершенствование новых методов диагностики и лечения. </w:t>
      </w:r>
      <w:r>
        <w:rPr>
          <w:rFonts w:ascii="2003_Oktom_TimesXP" w:hAnsi="2003_Oktom_TimesXP" w:cs="2003_Oktom_TimesXP" w:hint="cs"/>
          <w:b/>
          <w:sz w:val="24"/>
          <w:szCs w:val="24"/>
        </w:rPr>
        <w:t xml:space="preserve">«Кыргыз Республикасынын </w:t>
      </w:r>
      <w:r>
        <w:rPr>
          <w:rFonts w:ascii="2003_Oktom_TimesXP" w:hAnsi="2003_Oktom_TimesXP" w:cs="2003_Oktom_TimesXP" w:hint="cs"/>
          <w:bCs/>
          <w:sz w:val="24"/>
          <w:szCs w:val="24"/>
        </w:rPr>
        <w:t>Т</w:t>
      </w:r>
      <w:r>
        <w:rPr>
          <w:rFonts w:ascii="2003_Oktom_TimesXP" w:hAnsi="2003_Oktom_TimesXP" w:cs="2003_Oktom_TimesXP"/>
          <w:bCs/>
          <w:sz w:val="24"/>
          <w:szCs w:val="24"/>
          <w:lang w:val="ky-KG"/>
        </w:rPr>
        <w:t>ү</w:t>
      </w:r>
      <w:r>
        <w:rPr>
          <w:rFonts w:ascii="2003_Oktom_TimesXP" w:hAnsi="2003_Oktom_TimesXP" w:cs="2003_Oktom_TimesXP" w:hint="cs"/>
          <w:bCs/>
          <w:sz w:val="24"/>
          <w:szCs w:val="24"/>
        </w:rPr>
        <w:t>шт</w:t>
      </w:r>
      <w:r>
        <w:rPr>
          <w:rFonts w:ascii="2003_Oktom_TimesXP" w:hAnsi="2003_Oktom_TimesXP" w:cs="2003_Oktom_TimesXP"/>
          <w:bCs/>
          <w:sz w:val="24"/>
          <w:szCs w:val="24"/>
          <w:lang w:val="ky-KG"/>
        </w:rPr>
        <w:t>ү</w:t>
      </w:r>
      <w:r>
        <w:rPr>
          <w:rFonts w:ascii="2003_Oktom_TimesXP" w:hAnsi="2003_Oktom_TimesXP" w:cs="2003_Oktom_TimesXP" w:hint="cs"/>
          <w:bCs/>
          <w:sz w:val="24"/>
          <w:szCs w:val="24"/>
        </w:rPr>
        <w:t xml:space="preserve">к жергесиндеги балдар арасындагы </w:t>
      </w:r>
      <w:r>
        <w:rPr>
          <w:rFonts w:ascii="2003_Oktom_TimesXP" w:hAnsi="2003_Oktom_TimesXP" w:cs="2003_Oktom_TimesXP"/>
          <w:bCs/>
          <w:sz w:val="24"/>
          <w:szCs w:val="24"/>
          <w:lang w:val="ky-KG"/>
        </w:rPr>
        <w:t>хирургиялык оорулары</w:t>
      </w:r>
      <w:r>
        <w:rPr>
          <w:rFonts w:ascii="2003_Oktom_TimesXP" w:hAnsi="2003_Oktom_TimesXP" w:cs="2003_Oktom_TimesXP" w:hint="cs"/>
          <w:bCs/>
          <w:sz w:val="24"/>
          <w:szCs w:val="24"/>
        </w:rPr>
        <w:t xml:space="preserve"> »</w:t>
      </w:r>
      <w:r>
        <w:rPr>
          <w:rFonts w:ascii="2003_Oktom_TimesXP" w:hAnsi="2003_Oktom_TimesXP" w:cs="2003_Oktom_TimesXP" w:hint="cs"/>
          <w:b/>
          <w:sz w:val="24"/>
          <w:szCs w:val="24"/>
        </w:rPr>
        <w:t xml:space="preserve">. </w:t>
      </w:r>
    </w:p>
    <w:p w:rsidR="00BB0F0A" w:rsidRDefault="009F230B">
      <w:pPr>
        <w:pStyle w:val="afa"/>
        <w:ind w:left="360" w:firstLine="348"/>
        <w:rPr>
          <w:rFonts w:ascii="Times New Roman" w:hAnsi="Times New Roman"/>
          <w:b/>
          <w:bCs/>
          <w:sz w:val="24"/>
          <w:szCs w:val="24"/>
        </w:rPr>
      </w:pPr>
      <w:r>
        <w:rPr>
          <w:rFonts w:ascii="Times New Roman" w:hAnsi="Times New Roman"/>
          <w:b/>
          <w:bCs/>
          <w:sz w:val="24"/>
          <w:szCs w:val="24"/>
        </w:rPr>
        <w:t>Илимий багыттын подтемалары:</w:t>
      </w:r>
      <w:r>
        <w:rPr>
          <w:rFonts w:ascii="Times New Roman" w:hAnsi="Times New Roman"/>
          <w:b/>
          <w:bCs/>
          <w:sz w:val="24"/>
          <w:szCs w:val="24"/>
        </w:rPr>
        <w:tab/>
      </w:r>
    </w:p>
    <w:p w:rsidR="00BB0F0A" w:rsidRDefault="009F230B">
      <w:pPr>
        <w:pStyle w:val="afa"/>
        <w:ind w:left="360" w:firstLine="348"/>
        <w:rPr>
          <w:rFonts w:ascii="Times New Roman" w:hAnsi="Times New Roman"/>
          <w:bCs/>
          <w:sz w:val="24"/>
          <w:szCs w:val="24"/>
        </w:rPr>
      </w:pPr>
      <w:r>
        <w:rPr>
          <w:rFonts w:ascii="Times New Roman" w:hAnsi="Times New Roman"/>
          <w:bCs/>
          <w:sz w:val="24"/>
          <w:szCs w:val="24"/>
        </w:rPr>
        <w:t xml:space="preserve">1. Оптимизация методов диагностики и лечения эхинококкоза у детей.   </w:t>
      </w:r>
    </w:p>
    <w:p w:rsidR="00BB0F0A" w:rsidRDefault="009F230B">
      <w:pPr>
        <w:pStyle w:val="afa"/>
        <w:ind w:left="360" w:firstLine="348"/>
        <w:rPr>
          <w:rFonts w:ascii="Times New Roman" w:hAnsi="Times New Roman"/>
          <w:sz w:val="24"/>
          <w:szCs w:val="24"/>
          <w:lang w:val="ky-KG"/>
        </w:rPr>
      </w:pPr>
      <w:r>
        <w:rPr>
          <w:rFonts w:ascii="Times New Roman" w:hAnsi="Times New Roman"/>
          <w:b/>
          <w:bCs/>
          <w:sz w:val="24"/>
          <w:szCs w:val="24"/>
        </w:rPr>
        <w:t>2.</w:t>
      </w:r>
      <w:r>
        <w:rPr>
          <w:rFonts w:ascii="Times New Roman" w:hAnsi="Times New Roman"/>
          <w:sz w:val="24"/>
          <w:szCs w:val="24"/>
          <w:lang w:val="ky-KG"/>
        </w:rPr>
        <w:t xml:space="preserve"> Оптимизация методов диагностики и лечения ВПР у детей.</w:t>
      </w:r>
    </w:p>
    <w:p w:rsidR="00BB0F0A" w:rsidRDefault="009F230B">
      <w:pPr>
        <w:pStyle w:val="afa"/>
        <w:ind w:left="300"/>
        <w:rPr>
          <w:rFonts w:ascii="Times New Roman" w:hAnsi="Times New Roman"/>
          <w:bCs/>
          <w:sz w:val="24"/>
          <w:szCs w:val="24"/>
        </w:rPr>
      </w:pPr>
      <w:r>
        <w:rPr>
          <w:rFonts w:ascii="Times New Roman" w:hAnsi="Times New Roman"/>
          <w:bCs/>
          <w:sz w:val="24"/>
          <w:szCs w:val="24"/>
        </w:rPr>
        <w:lastRenderedPageBreak/>
        <w:t xml:space="preserve">10. </w:t>
      </w:r>
      <w:r>
        <w:rPr>
          <w:rFonts w:ascii="Times New Roman" w:hAnsi="Times New Roman"/>
          <w:b/>
          <w:bCs/>
          <w:sz w:val="24"/>
          <w:szCs w:val="24"/>
        </w:rPr>
        <w:t>Фармакологиялык химия жана дары жасоо технологиялары кафедрасынын илимий багыты</w:t>
      </w:r>
      <w:r>
        <w:rPr>
          <w:rFonts w:ascii="Times New Roman" w:hAnsi="Times New Roman"/>
          <w:bCs/>
          <w:sz w:val="24"/>
          <w:szCs w:val="24"/>
        </w:rPr>
        <w:t>:</w:t>
      </w:r>
    </w:p>
    <w:p w:rsidR="00BB0F0A" w:rsidRDefault="009F230B">
      <w:pPr>
        <w:pStyle w:val="afa"/>
        <w:ind w:left="480"/>
        <w:rPr>
          <w:rFonts w:ascii="Times New Roman" w:hAnsi="Times New Roman"/>
          <w:bCs/>
          <w:sz w:val="24"/>
          <w:szCs w:val="24"/>
        </w:rPr>
      </w:pPr>
      <w:r>
        <w:rPr>
          <w:rFonts w:ascii="Times New Roman" w:hAnsi="Times New Roman"/>
          <w:bCs/>
          <w:sz w:val="24"/>
          <w:szCs w:val="24"/>
        </w:rPr>
        <w:t>1.Некоторые биотехнологические аспекты получения биологически активных веществ базидиальными грибами из различных растительных отходов сельского хозяйства и дикорастущих лекарственных растений.</w:t>
      </w:r>
    </w:p>
    <w:p w:rsidR="00BB0F0A" w:rsidRDefault="009F230B">
      <w:pPr>
        <w:pStyle w:val="afa"/>
        <w:ind w:left="480"/>
        <w:rPr>
          <w:rFonts w:ascii="Times New Roman" w:hAnsi="Times New Roman"/>
          <w:bCs/>
          <w:sz w:val="24"/>
          <w:szCs w:val="24"/>
        </w:rPr>
      </w:pPr>
      <w:r>
        <w:rPr>
          <w:rFonts w:ascii="Times New Roman" w:hAnsi="Times New Roman"/>
          <w:bCs/>
          <w:sz w:val="24"/>
          <w:szCs w:val="24"/>
        </w:rPr>
        <w:t>2. Синтез ультра дисперсных сложных карбидов тугоплавких металлов в условиях искрового разряда.</w:t>
      </w:r>
    </w:p>
    <w:p w:rsidR="00BB0F0A" w:rsidRDefault="009F230B">
      <w:pPr>
        <w:pStyle w:val="afa"/>
        <w:ind w:left="480"/>
        <w:rPr>
          <w:rFonts w:ascii="Times New Roman" w:hAnsi="Times New Roman"/>
          <w:sz w:val="24"/>
          <w:szCs w:val="24"/>
          <w:lang w:val="ky-KG"/>
        </w:rPr>
      </w:pPr>
      <w:r>
        <w:rPr>
          <w:rFonts w:ascii="Times New Roman" w:hAnsi="Times New Roman"/>
          <w:bCs/>
          <w:sz w:val="24"/>
          <w:szCs w:val="24"/>
        </w:rPr>
        <w:t>3. Разработка новых физико-химических основ инновационной технологии получения новых материалов, биологически активных веществ и удобрений.</w:t>
      </w:r>
    </w:p>
    <w:p w:rsidR="00BB0F0A" w:rsidRDefault="009F230B">
      <w:pPr>
        <w:pStyle w:val="afa"/>
        <w:rPr>
          <w:rFonts w:ascii="Times New Roman" w:hAnsi="Times New Roman"/>
          <w:bCs/>
          <w:sz w:val="24"/>
          <w:szCs w:val="24"/>
          <w:lang w:val="ky-KG"/>
        </w:rPr>
      </w:pPr>
      <w:r>
        <w:rPr>
          <w:rFonts w:ascii="Times New Roman" w:hAnsi="Times New Roman"/>
          <w:bCs/>
          <w:sz w:val="24"/>
          <w:szCs w:val="24"/>
          <w:lang w:val="ky-KG"/>
        </w:rPr>
        <w:t xml:space="preserve">11. </w:t>
      </w:r>
      <w:r>
        <w:rPr>
          <w:rFonts w:ascii="Times New Roman" w:hAnsi="Times New Roman"/>
          <w:b/>
          <w:bCs/>
          <w:sz w:val="24"/>
          <w:szCs w:val="24"/>
          <w:lang w:val="ky-KG"/>
        </w:rPr>
        <w:t>Жалпы хирургия кафедрасынын илимий багыттары:</w:t>
      </w:r>
    </w:p>
    <w:p w:rsidR="00BB0F0A" w:rsidRDefault="009F230B">
      <w:pPr>
        <w:pStyle w:val="afa"/>
        <w:ind w:left="300"/>
        <w:rPr>
          <w:rFonts w:ascii="Times New Roman" w:hAnsi="Times New Roman"/>
          <w:bCs/>
          <w:sz w:val="24"/>
          <w:szCs w:val="24"/>
          <w:lang w:val="ky-KG"/>
        </w:rPr>
      </w:pPr>
      <w:r>
        <w:rPr>
          <w:rFonts w:ascii="Times New Roman" w:hAnsi="Times New Roman"/>
          <w:bCs/>
          <w:sz w:val="24"/>
          <w:szCs w:val="24"/>
          <w:lang w:val="ky-KG"/>
        </w:rPr>
        <w:t>1.Хирургиялык оорулардын дарттабуусун жана хирургиялык дарылоосун андан ары жакшыртуу, ыңгайлаштыруу.</w:t>
      </w:r>
    </w:p>
    <w:p w:rsidR="00BB0F0A" w:rsidRDefault="009F230B">
      <w:pPr>
        <w:pStyle w:val="afa"/>
        <w:ind w:left="300"/>
        <w:rPr>
          <w:rFonts w:ascii="Times New Roman" w:hAnsi="Times New Roman"/>
          <w:bCs/>
          <w:sz w:val="24"/>
          <w:szCs w:val="24"/>
          <w:lang w:val="ky-KG"/>
        </w:rPr>
      </w:pPr>
      <w:r>
        <w:rPr>
          <w:rFonts w:ascii="Times New Roman" w:hAnsi="Times New Roman"/>
          <w:bCs/>
          <w:sz w:val="24"/>
          <w:szCs w:val="24"/>
          <w:lang w:val="ky-KG"/>
        </w:rPr>
        <w:t xml:space="preserve">2.Аноректалдык аймактагы айкалышкан оорулардын дарттабуусун жана  хирургиялык дарылоосун оптималдаштыруу. </w:t>
      </w:r>
    </w:p>
    <w:p w:rsidR="00BB0F0A" w:rsidRDefault="009F230B">
      <w:pPr>
        <w:pStyle w:val="afa"/>
        <w:ind w:left="300"/>
        <w:rPr>
          <w:rFonts w:ascii="Times New Roman" w:hAnsi="Times New Roman"/>
          <w:bCs/>
          <w:sz w:val="24"/>
          <w:szCs w:val="24"/>
          <w:lang w:val="ky-KG"/>
        </w:rPr>
      </w:pPr>
      <w:r>
        <w:rPr>
          <w:rFonts w:ascii="Times New Roman" w:hAnsi="Times New Roman"/>
          <w:bCs/>
          <w:sz w:val="24"/>
          <w:szCs w:val="24"/>
          <w:lang w:val="ky-KG"/>
        </w:rPr>
        <w:t xml:space="preserve">3.Релапаротомиядагы  хирургиялык ыкмаларды оптималдаштыруу жана алардын алгоритмин, кайрадан жасалган операцияларды компентентик къз карашта обьективдештирүү  чараларын иштеп чыгуу. </w:t>
      </w:r>
    </w:p>
    <w:p w:rsidR="00BB0F0A" w:rsidRDefault="009F230B">
      <w:pPr>
        <w:pStyle w:val="afa"/>
        <w:rPr>
          <w:rFonts w:ascii="Times New Roman" w:hAnsi="Times New Roman"/>
          <w:bCs/>
          <w:sz w:val="24"/>
          <w:szCs w:val="24"/>
          <w:lang w:val="ky-KG"/>
        </w:rPr>
      </w:pPr>
      <w:r>
        <w:rPr>
          <w:rFonts w:ascii="Times New Roman" w:hAnsi="Times New Roman"/>
          <w:bCs/>
          <w:sz w:val="24"/>
          <w:szCs w:val="24"/>
          <w:lang w:val="ky-KG"/>
        </w:rPr>
        <w:t xml:space="preserve">13. </w:t>
      </w:r>
      <w:r>
        <w:rPr>
          <w:rFonts w:ascii="Times New Roman" w:hAnsi="Times New Roman"/>
          <w:b/>
          <w:bCs/>
          <w:sz w:val="24"/>
          <w:szCs w:val="24"/>
          <w:lang w:val="ky-KG"/>
        </w:rPr>
        <w:t>“Эпидемиология, микробиология жана  жугуштуу оорулар” кафедрасынын илимий багыты:</w:t>
      </w:r>
      <w:r>
        <w:rPr>
          <w:rFonts w:ascii="Times New Roman" w:hAnsi="Times New Roman"/>
          <w:lang w:val="ky-KG"/>
        </w:rPr>
        <w:t>“Эпидемиологический и микробиологический мониторинг за динамикой формирования резистентности к антибиотикам  среди возбудителей ИЗ, циркулирующих в г.Ош и Ошской области”</w:t>
      </w:r>
    </w:p>
    <w:p w:rsidR="00BB0F0A" w:rsidRDefault="009F230B">
      <w:pPr>
        <w:pStyle w:val="afa"/>
        <w:ind w:left="708"/>
        <w:rPr>
          <w:rFonts w:ascii="Times New Roman" w:hAnsi="Times New Roman"/>
          <w:lang w:val="ky-KG"/>
        </w:rPr>
      </w:pPr>
      <w:r>
        <w:rPr>
          <w:rFonts w:ascii="Times New Roman" w:hAnsi="Times New Roman"/>
          <w:b/>
          <w:lang w:val="ky-KG"/>
        </w:rPr>
        <w:t>Под темалары:</w:t>
      </w:r>
      <w:r>
        <w:rPr>
          <w:rFonts w:ascii="Times New Roman" w:hAnsi="Times New Roman"/>
          <w:lang w:val="ky-KG"/>
        </w:rPr>
        <w:t>1.“Эпидемиологический надзор за активностью прирдных очагов зоонозных инфекций в Ош Джалал абадской и Баткенской областях.”</w:t>
      </w:r>
    </w:p>
    <w:p w:rsidR="00BB0F0A" w:rsidRDefault="009F230B">
      <w:pPr>
        <w:pStyle w:val="afa"/>
        <w:ind w:firstLine="708"/>
        <w:rPr>
          <w:rFonts w:ascii="Times New Roman" w:hAnsi="Times New Roman"/>
          <w:lang w:val="ky-KG"/>
        </w:rPr>
      </w:pPr>
      <w:r>
        <w:rPr>
          <w:rFonts w:ascii="Times New Roman" w:hAnsi="Times New Roman"/>
          <w:lang w:val="ky-KG"/>
        </w:rPr>
        <w:t>2.“Эпидемиологичекий  надзор за инфекционными и неинфекционными болезнями на юге КР.”</w:t>
      </w:r>
    </w:p>
    <w:p w:rsidR="00BB0F0A" w:rsidRDefault="009F230B">
      <w:pPr>
        <w:pStyle w:val="afa"/>
        <w:rPr>
          <w:rFonts w:ascii="Times New Roman" w:hAnsi="Times New Roman"/>
          <w:bCs/>
          <w:sz w:val="24"/>
          <w:szCs w:val="24"/>
          <w:lang w:val="ky-KG"/>
        </w:rPr>
      </w:pPr>
      <w:r>
        <w:rPr>
          <w:rFonts w:ascii="Times New Roman" w:hAnsi="Times New Roman"/>
          <w:bCs/>
          <w:sz w:val="24"/>
          <w:szCs w:val="24"/>
          <w:lang w:val="ky-KG"/>
        </w:rPr>
        <w:t xml:space="preserve">14. </w:t>
      </w:r>
      <w:r>
        <w:rPr>
          <w:rFonts w:ascii="Times New Roman" w:hAnsi="Times New Roman"/>
          <w:b/>
          <w:bCs/>
          <w:sz w:val="24"/>
          <w:szCs w:val="24"/>
          <w:lang w:val="ky-KG"/>
        </w:rPr>
        <w:t>Ортопедиялык жана терапиялык стоматология кафедрасынын илимий багыттары:</w:t>
      </w:r>
    </w:p>
    <w:p w:rsidR="00BB0F0A" w:rsidRDefault="009F230B">
      <w:pPr>
        <w:pStyle w:val="afa"/>
        <w:rPr>
          <w:rFonts w:ascii="Times New Roman" w:hAnsi="Times New Roman"/>
          <w:bCs/>
          <w:sz w:val="24"/>
          <w:szCs w:val="24"/>
          <w:lang w:val="ky-KG"/>
        </w:rPr>
      </w:pPr>
      <w:r>
        <w:rPr>
          <w:rFonts w:ascii="Times New Roman" w:hAnsi="Times New Roman"/>
          <w:bCs/>
          <w:sz w:val="24"/>
          <w:szCs w:val="24"/>
          <w:lang w:val="ky-KG"/>
        </w:rPr>
        <w:t>Кыргыз Республикасынын түштүк өрөөнүндөгү элдердин стоматологиялык ооруларын алдын алуу, дарылоо жана кыскартуу.</w:t>
      </w:r>
    </w:p>
    <w:p w:rsidR="00BB0F0A" w:rsidRDefault="009F230B">
      <w:pPr>
        <w:pStyle w:val="afa"/>
        <w:rPr>
          <w:rFonts w:ascii="Times New Roman" w:hAnsi="Times New Roman"/>
          <w:b/>
          <w:bCs/>
          <w:sz w:val="24"/>
          <w:szCs w:val="24"/>
          <w:lang w:val="ky-KG"/>
        </w:rPr>
      </w:pPr>
      <w:r>
        <w:rPr>
          <w:rFonts w:ascii="Times New Roman" w:hAnsi="Times New Roman"/>
          <w:b/>
          <w:bCs/>
          <w:sz w:val="24"/>
          <w:szCs w:val="24"/>
          <w:lang w:val="ky-KG"/>
        </w:rPr>
        <w:t>Илимий багыттын подтемалары:</w:t>
      </w:r>
      <w:r>
        <w:rPr>
          <w:rFonts w:ascii="Times New Roman" w:hAnsi="Times New Roman"/>
          <w:b/>
          <w:bCs/>
          <w:sz w:val="24"/>
          <w:szCs w:val="24"/>
          <w:lang w:val="ky-KG"/>
        </w:rPr>
        <w:tab/>
      </w:r>
    </w:p>
    <w:p w:rsidR="00BB0F0A" w:rsidRDefault="009F230B">
      <w:pPr>
        <w:pStyle w:val="afa"/>
        <w:rPr>
          <w:rFonts w:ascii="Times New Roman" w:hAnsi="Times New Roman"/>
          <w:bCs/>
          <w:sz w:val="24"/>
          <w:szCs w:val="24"/>
          <w:lang w:val="ky-KG"/>
        </w:rPr>
      </w:pPr>
      <w:r>
        <w:rPr>
          <w:rFonts w:ascii="Times New Roman" w:hAnsi="Times New Roman"/>
          <w:bCs/>
          <w:sz w:val="24"/>
          <w:szCs w:val="24"/>
          <w:lang w:val="ky-KG"/>
        </w:rPr>
        <w:t>1.Шилекей бездеринин ооруларын алдын алуу;</w:t>
      </w:r>
    </w:p>
    <w:p w:rsidR="00BB0F0A" w:rsidRDefault="009F230B">
      <w:pPr>
        <w:pStyle w:val="afa"/>
        <w:rPr>
          <w:rFonts w:ascii="Times New Roman" w:hAnsi="Times New Roman"/>
          <w:bCs/>
          <w:sz w:val="24"/>
          <w:szCs w:val="24"/>
          <w:lang w:val="ky-KG"/>
        </w:rPr>
      </w:pPr>
      <w:r>
        <w:rPr>
          <w:rFonts w:ascii="Times New Roman" w:hAnsi="Times New Roman"/>
          <w:bCs/>
          <w:sz w:val="24"/>
          <w:szCs w:val="24"/>
          <w:lang w:val="ky-KG"/>
        </w:rPr>
        <w:t xml:space="preserve">2.Парадонтоз жана суукка урунуудан пайда болгон ооруларды дарылоодо табийгый </w:t>
      </w:r>
    </w:p>
    <w:p w:rsidR="00BB0F0A" w:rsidRDefault="009F230B">
      <w:pPr>
        <w:pStyle w:val="afa"/>
        <w:rPr>
          <w:rFonts w:ascii="Times New Roman" w:hAnsi="Times New Roman"/>
          <w:bCs/>
          <w:sz w:val="24"/>
          <w:szCs w:val="24"/>
          <w:lang w:val="ky-KG"/>
        </w:rPr>
      </w:pPr>
      <w:r>
        <w:rPr>
          <w:rFonts w:ascii="Times New Roman" w:hAnsi="Times New Roman"/>
          <w:bCs/>
          <w:sz w:val="24"/>
          <w:szCs w:val="24"/>
          <w:lang w:val="ky-KG"/>
        </w:rPr>
        <w:t>жаратылыш ресурстарды пайдалануу;</w:t>
      </w:r>
    </w:p>
    <w:p w:rsidR="00BB0F0A" w:rsidRDefault="009F230B">
      <w:pPr>
        <w:pStyle w:val="afa"/>
        <w:rPr>
          <w:rFonts w:ascii="Times New Roman" w:hAnsi="Times New Roman"/>
          <w:bCs/>
          <w:sz w:val="24"/>
          <w:szCs w:val="24"/>
          <w:lang w:val="ky-KG"/>
        </w:rPr>
      </w:pPr>
      <w:r>
        <w:rPr>
          <w:rFonts w:ascii="Times New Roman" w:hAnsi="Times New Roman"/>
          <w:bCs/>
          <w:sz w:val="24"/>
          <w:szCs w:val="24"/>
          <w:lang w:val="ky-KG"/>
        </w:rPr>
        <w:t>3.Ооз көндөйүнүн ыйлакчаларынын шишик оорулары жана рак оорусу;</w:t>
      </w:r>
    </w:p>
    <w:p w:rsidR="00BB0F0A" w:rsidRDefault="009F230B">
      <w:pPr>
        <w:pStyle w:val="afa"/>
        <w:rPr>
          <w:rFonts w:ascii="Times New Roman" w:hAnsi="Times New Roman"/>
          <w:bCs/>
          <w:sz w:val="24"/>
          <w:szCs w:val="24"/>
          <w:lang w:val="ky-KG"/>
        </w:rPr>
      </w:pPr>
      <w:r>
        <w:rPr>
          <w:rFonts w:ascii="Times New Roman" w:hAnsi="Times New Roman"/>
          <w:bCs/>
          <w:sz w:val="24"/>
          <w:szCs w:val="24"/>
          <w:lang w:val="ky-KG"/>
        </w:rPr>
        <w:t xml:space="preserve">4.Современное состояния окозания ортопедической стоматологической помощи населению </w:t>
      </w:r>
    </w:p>
    <w:p w:rsidR="00BB0F0A" w:rsidRDefault="009F230B">
      <w:pPr>
        <w:pStyle w:val="afa"/>
        <w:rPr>
          <w:rFonts w:ascii="Times New Roman" w:hAnsi="Times New Roman"/>
          <w:bCs/>
          <w:sz w:val="24"/>
          <w:szCs w:val="24"/>
          <w:lang w:val="ky-KG"/>
        </w:rPr>
      </w:pPr>
      <w:r>
        <w:rPr>
          <w:rFonts w:ascii="Times New Roman" w:hAnsi="Times New Roman"/>
          <w:bCs/>
          <w:sz w:val="24"/>
          <w:szCs w:val="24"/>
          <w:lang w:val="ky-KG"/>
        </w:rPr>
        <w:t xml:space="preserve">   Ошской области КР.</w:t>
      </w:r>
    </w:p>
    <w:p w:rsidR="00BB0F0A" w:rsidRDefault="009F230B">
      <w:pPr>
        <w:pStyle w:val="afa"/>
        <w:rPr>
          <w:rFonts w:ascii="Times New Roman" w:hAnsi="Times New Roman"/>
          <w:bCs/>
          <w:sz w:val="24"/>
          <w:szCs w:val="24"/>
          <w:lang w:val="ky-KG"/>
        </w:rPr>
      </w:pPr>
      <w:r>
        <w:rPr>
          <w:rFonts w:ascii="Times New Roman" w:hAnsi="Times New Roman"/>
          <w:bCs/>
          <w:sz w:val="24"/>
          <w:szCs w:val="24"/>
          <w:lang w:val="ky-KG"/>
        </w:rPr>
        <w:t>5. Обоснование и разработка методов профилактики и лечения от вредного влияние ртути на органы и ткани полости рта у работников Хайдаркенского ртутного комбината Баткенской олбласти.Разработка и совершенствования стоматологических исследований на современном этапе развития здравоохранения КР;</w:t>
      </w:r>
    </w:p>
    <w:p w:rsidR="00BB0F0A" w:rsidRDefault="009F230B">
      <w:pPr>
        <w:pStyle w:val="afa"/>
        <w:rPr>
          <w:rFonts w:ascii="Times New Roman" w:hAnsi="Times New Roman"/>
          <w:bCs/>
          <w:sz w:val="24"/>
          <w:szCs w:val="24"/>
          <w:lang w:val="ky-KG"/>
        </w:rPr>
      </w:pPr>
      <w:r>
        <w:rPr>
          <w:rFonts w:ascii="Times New Roman" w:hAnsi="Times New Roman"/>
          <w:bCs/>
          <w:sz w:val="24"/>
          <w:szCs w:val="24"/>
          <w:lang w:val="ky-KG"/>
        </w:rPr>
        <w:t xml:space="preserve">15. </w:t>
      </w:r>
      <w:r>
        <w:rPr>
          <w:rFonts w:ascii="Times New Roman" w:hAnsi="Times New Roman"/>
          <w:b/>
          <w:bCs/>
          <w:sz w:val="24"/>
          <w:szCs w:val="24"/>
          <w:lang w:val="ky-KG"/>
        </w:rPr>
        <w:t xml:space="preserve">Хирургиялык жана курактык стоматология  кафедрасынын илимий багыты:  </w:t>
      </w:r>
      <w:r>
        <w:rPr>
          <w:rFonts w:ascii="Times New Roman" w:hAnsi="Times New Roman"/>
          <w:bCs/>
          <w:sz w:val="24"/>
          <w:szCs w:val="24"/>
          <w:lang w:val="ky-KG"/>
        </w:rPr>
        <w:t>Кыргыз Республикасынын түштүк жергесинин элдерине стоматологиялык жардам көрсөтүү жана аларга социалдык-гигиеналык изилдөө жүргүзүү.</w:t>
      </w:r>
    </w:p>
    <w:p w:rsidR="00BB0F0A" w:rsidRDefault="009F230B">
      <w:pPr>
        <w:pStyle w:val="afa"/>
        <w:rPr>
          <w:rFonts w:ascii="Times New Roman" w:hAnsi="Times New Roman"/>
          <w:b/>
          <w:bCs/>
          <w:sz w:val="24"/>
          <w:szCs w:val="24"/>
        </w:rPr>
      </w:pPr>
      <w:r w:rsidRPr="009536D4">
        <w:rPr>
          <w:rFonts w:ascii="Times New Roman" w:hAnsi="Times New Roman"/>
          <w:sz w:val="24"/>
          <w:szCs w:val="24"/>
        </w:rPr>
        <w:t>16</w:t>
      </w:r>
      <w:r>
        <w:rPr>
          <w:rFonts w:ascii="Times New Roman" w:hAnsi="Times New Roman"/>
          <w:sz w:val="24"/>
          <w:szCs w:val="24"/>
        </w:rPr>
        <w:t xml:space="preserve">. </w:t>
      </w:r>
      <w:r>
        <w:rPr>
          <w:rFonts w:ascii="Times New Roman" w:hAnsi="Times New Roman"/>
          <w:b/>
          <w:sz w:val="24"/>
          <w:szCs w:val="24"/>
          <w:lang w:val="ky-KG"/>
        </w:rPr>
        <w:t>Каф. Фармацевтикалык химия жана ДКТ</w:t>
      </w:r>
      <w:r>
        <w:rPr>
          <w:rFonts w:ascii="Times New Roman" w:hAnsi="Times New Roman"/>
          <w:b/>
          <w:sz w:val="24"/>
          <w:szCs w:val="24"/>
        </w:rPr>
        <w:t>:</w:t>
      </w:r>
    </w:p>
    <w:p w:rsidR="00BB0F0A" w:rsidRPr="009536D4" w:rsidRDefault="009F230B">
      <w:pPr>
        <w:spacing w:after="0" w:line="240" w:lineRule="auto"/>
        <w:rPr>
          <w:rFonts w:ascii="Times New Roman" w:hAnsi="Times New Roman"/>
          <w:sz w:val="24"/>
          <w:szCs w:val="24"/>
        </w:rPr>
      </w:pPr>
      <w:r>
        <w:rPr>
          <w:rFonts w:ascii="Times New Roman" w:hAnsi="Times New Roman"/>
          <w:b/>
          <w:bCs/>
          <w:sz w:val="24"/>
          <w:szCs w:val="24"/>
        </w:rPr>
        <w:t xml:space="preserve">Тема: </w:t>
      </w:r>
      <w:r>
        <w:rPr>
          <w:rFonts w:ascii="Times New Roman" w:hAnsi="Times New Roman"/>
          <w:sz w:val="24"/>
          <w:szCs w:val="24"/>
          <w:lang w:val="ky-KG"/>
        </w:rPr>
        <w:t>Изучение Биологически активных веществ лекарственных растений произрастающих</w:t>
      </w:r>
      <w:r>
        <w:rPr>
          <w:rFonts w:ascii="Times New Roman" w:hAnsi="Times New Roman"/>
          <w:sz w:val="24"/>
          <w:szCs w:val="24"/>
        </w:rPr>
        <w:t xml:space="preserve"> </w:t>
      </w:r>
      <w:r>
        <w:rPr>
          <w:rFonts w:ascii="Times New Roman" w:hAnsi="Times New Roman"/>
          <w:sz w:val="24"/>
          <w:szCs w:val="24"/>
          <w:lang w:val="ky-KG"/>
        </w:rPr>
        <w:t>Юго-Кыргызстана</w:t>
      </w:r>
      <w:r>
        <w:rPr>
          <w:rFonts w:ascii="Times New Roman" w:hAnsi="Times New Roman"/>
          <w:sz w:val="24"/>
          <w:szCs w:val="24"/>
        </w:rPr>
        <w:t>.</w:t>
      </w:r>
      <w:r w:rsidRPr="009536D4">
        <w:rPr>
          <w:rFonts w:ascii="Times New Roman" w:hAnsi="Times New Roman"/>
          <w:sz w:val="24"/>
          <w:szCs w:val="24"/>
        </w:rPr>
        <w:t xml:space="preserve"> </w:t>
      </w:r>
    </w:p>
    <w:p w:rsidR="00BB0F0A" w:rsidRDefault="009F230B">
      <w:pPr>
        <w:spacing w:after="0" w:line="240" w:lineRule="auto"/>
        <w:rPr>
          <w:rFonts w:ascii="Times New Roman" w:hAnsi="Times New Roman"/>
          <w:sz w:val="24"/>
          <w:szCs w:val="24"/>
        </w:rPr>
      </w:pPr>
      <w:r w:rsidRPr="009536D4">
        <w:rPr>
          <w:rFonts w:ascii="Times New Roman" w:hAnsi="Times New Roman"/>
          <w:sz w:val="24"/>
          <w:szCs w:val="24"/>
        </w:rPr>
        <w:t>17</w:t>
      </w:r>
      <w:r>
        <w:rPr>
          <w:rFonts w:ascii="Times New Roman" w:hAnsi="Times New Roman"/>
          <w:sz w:val="24"/>
          <w:szCs w:val="24"/>
        </w:rPr>
        <w:t>.</w:t>
      </w:r>
      <w:r>
        <w:rPr>
          <w:rFonts w:ascii="Times New Roman" w:hAnsi="Times New Roman"/>
          <w:b/>
          <w:sz w:val="24"/>
          <w:szCs w:val="24"/>
        </w:rPr>
        <w:t xml:space="preserve">Коомдук саламаттыкты сактоо кафедрасы: </w:t>
      </w:r>
      <w:r>
        <w:rPr>
          <w:rFonts w:ascii="Times New Roman" w:hAnsi="Times New Roman"/>
          <w:bCs/>
          <w:sz w:val="24"/>
          <w:szCs w:val="24"/>
        </w:rPr>
        <w:t>«Изучения состояния социально-обусловленных заболеваний и разработки мер их профилактики в Южном регионе Кыргызской Республики». Жетекчиси: д</w:t>
      </w:r>
      <w:r>
        <w:rPr>
          <w:rFonts w:ascii="Times New Roman" w:hAnsi="Times New Roman"/>
          <w:bCs/>
          <w:sz w:val="24"/>
          <w:szCs w:val="24"/>
          <w:lang w:val="ky-KG"/>
        </w:rPr>
        <w:t>.м.н.,</w:t>
      </w:r>
      <w:r>
        <w:rPr>
          <w:rFonts w:ascii="Times New Roman" w:hAnsi="Times New Roman"/>
          <w:bCs/>
          <w:sz w:val="24"/>
          <w:szCs w:val="24"/>
        </w:rPr>
        <w:t xml:space="preserve">  п</w:t>
      </w:r>
      <w:r>
        <w:rPr>
          <w:rFonts w:ascii="Times New Roman" w:hAnsi="Times New Roman"/>
          <w:bCs/>
          <w:sz w:val="24"/>
          <w:szCs w:val="24"/>
          <w:lang w:val="ky-KG"/>
        </w:rPr>
        <w:t>рофессор</w:t>
      </w:r>
      <w:r>
        <w:rPr>
          <w:rFonts w:ascii="Times New Roman" w:hAnsi="Times New Roman"/>
          <w:bCs/>
          <w:sz w:val="24"/>
          <w:szCs w:val="24"/>
        </w:rPr>
        <w:t xml:space="preserve"> </w:t>
      </w:r>
      <w:r>
        <w:rPr>
          <w:rFonts w:ascii="Times New Roman" w:hAnsi="Times New Roman"/>
          <w:bCs/>
          <w:sz w:val="24"/>
          <w:szCs w:val="24"/>
          <w:lang w:val="ky-KG"/>
        </w:rPr>
        <w:t>Мамаев Т.М.</w:t>
      </w:r>
    </w:p>
    <w:p w:rsidR="00BB0F0A" w:rsidRDefault="00BB0F0A">
      <w:pPr>
        <w:pStyle w:val="afa"/>
        <w:jc w:val="both"/>
        <w:rPr>
          <w:b/>
          <w:sz w:val="24"/>
          <w:szCs w:val="24"/>
          <w:lang w:val="en-US"/>
        </w:rPr>
      </w:pPr>
    </w:p>
    <w:p w:rsidR="00BB0F0A" w:rsidRDefault="009F230B">
      <w:pPr>
        <w:pStyle w:val="afa"/>
        <w:numPr>
          <w:ilvl w:val="0"/>
          <w:numId w:val="4"/>
        </w:numPr>
        <w:jc w:val="center"/>
        <w:rPr>
          <w:b/>
          <w:sz w:val="24"/>
          <w:szCs w:val="24"/>
          <w:lang w:val="ky-KG"/>
        </w:rPr>
      </w:pPr>
      <w:r>
        <w:rPr>
          <w:rFonts w:ascii="Times New Roman" w:hAnsi="Times New Roman"/>
          <w:b/>
          <w:sz w:val="24"/>
          <w:szCs w:val="24"/>
        </w:rPr>
        <w:t>Факультеттин</w:t>
      </w:r>
      <w:r w:rsidRPr="009536D4">
        <w:rPr>
          <w:rFonts w:ascii="Times New Roman" w:hAnsi="Times New Roman"/>
          <w:b/>
          <w:sz w:val="24"/>
          <w:szCs w:val="24"/>
          <w:lang w:val="en-US"/>
        </w:rPr>
        <w:t xml:space="preserve"> </w:t>
      </w:r>
      <w:r>
        <w:rPr>
          <w:rFonts w:ascii="Times New Roman" w:hAnsi="Times New Roman"/>
          <w:b/>
          <w:sz w:val="24"/>
          <w:szCs w:val="24"/>
        </w:rPr>
        <w:t>РИНЦке</w:t>
      </w:r>
      <w:r w:rsidRPr="009536D4">
        <w:rPr>
          <w:rFonts w:ascii="Times New Roman" w:hAnsi="Times New Roman"/>
          <w:b/>
          <w:sz w:val="24"/>
          <w:szCs w:val="24"/>
          <w:lang w:val="en-US"/>
        </w:rPr>
        <w:t xml:space="preserve"> </w:t>
      </w:r>
      <w:r>
        <w:rPr>
          <w:rFonts w:ascii="Times New Roman" w:hAnsi="Times New Roman"/>
          <w:b/>
          <w:sz w:val="24"/>
          <w:szCs w:val="24"/>
        </w:rPr>
        <w:t>катталуусу</w:t>
      </w:r>
      <w:r w:rsidRPr="009536D4">
        <w:rPr>
          <w:rFonts w:ascii="Times New Roman" w:hAnsi="Times New Roman"/>
          <w:b/>
          <w:sz w:val="24"/>
          <w:szCs w:val="24"/>
          <w:lang w:val="en-US"/>
        </w:rPr>
        <w:t xml:space="preserve"> </w:t>
      </w:r>
      <w:r>
        <w:rPr>
          <w:rFonts w:ascii="Times New Roman" w:hAnsi="Times New Roman"/>
          <w:b/>
          <w:sz w:val="24"/>
          <w:szCs w:val="24"/>
        </w:rPr>
        <w:t>жөнүндѳ</w:t>
      </w:r>
      <w:r w:rsidRPr="009536D4">
        <w:rPr>
          <w:rFonts w:ascii="Times New Roman" w:hAnsi="Times New Roman"/>
          <w:b/>
          <w:sz w:val="24"/>
          <w:szCs w:val="24"/>
          <w:lang w:val="en-US"/>
        </w:rPr>
        <w:t xml:space="preserve"> </w:t>
      </w:r>
      <w:r>
        <w:rPr>
          <w:rFonts w:ascii="Times New Roman" w:hAnsi="Times New Roman"/>
          <w:b/>
          <w:sz w:val="24"/>
          <w:szCs w:val="24"/>
        </w:rPr>
        <w:t>маалымат</w:t>
      </w:r>
      <w:r w:rsidRPr="009536D4">
        <w:rPr>
          <w:rFonts w:ascii="Times New Roman" w:hAnsi="Times New Roman"/>
          <w:b/>
          <w:sz w:val="24"/>
          <w:szCs w:val="24"/>
          <w:lang w:val="en-US"/>
        </w:rPr>
        <w:t>.</w:t>
      </w:r>
    </w:p>
    <w:p w:rsidR="00BB0F0A" w:rsidRDefault="009F230B">
      <w:pPr>
        <w:pStyle w:val="afa"/>
        <w:ind w:firstLine="700"/>
        <w:rPr>
          <w:rFonts w:ascii="Times New Roman" w:hAnsi="Times New Roman"/>
          <w:sz w:val="24"/>
          <w:szCs w:val="24"/>
          <w:lang w:val="ky-KG"/>
        </w:rPr>
      </w:pPr>
      <w:r>
        <w:rPr>
          <w:rFonts w:ascii="Times New Roman" w:hAnsi="Times New Roman"/>
          <w:b/>
          <w:sz w:val="24"/>
          <w:szCs w:val="24"/>
          <w:lang w:val="ky-KG"/>
        </w:rPr>
        <w:t xml:space="preserve">Ушул күндө медицина </w:t>
      </w:r>
      <w:r>
        <w:rPr>
          <w:rFonts w:ascii="Times New Roman" w:hAnsi="Times New Roman"/>
          <w:b/>
          <w:bCs/>
          <w:sz w:val="24"/>
          <w:szCs w:val="24"/>
          <w:lang w:val="ky-KG"/>
        </w:rPr>
        <w:t>факультетинин профессордук-окутуучулук курамынын жана  аспиранттарынын-</w:t>
      </w:r>
      <w:r>
        <w:rPr>
          <w:rFonts w:ascii="Times New Roman" w:hAnsi="Times New Roman"/>
          <w:b/>
          <w:bCs/>
          <w:color w:val="FF0000"/>
          <w:sz w:val="24"/>
          <w:szCs w:val="24"/>
          <w:lang w:val="ky-KG"/>
        </w:rPr>
        <w:t>4</w:t>
      </w:r>
      <w:r>
        <w:rPr>
          <w:rFonts w:ascii="Times New Roman" w:hAnsi="Times New Roman"/>
          <w:b/>
          <w:bCs/>
          <w:color w:val="FF0000"/>
          <w:sz w:val="24"/>
          <w:szCs w:val="24"/>
        </w:rPr>
        <w:t>2,5</w:t>
      </w:r>
      <w:r>
        <w:rPr>
          <w:rFonts w:ascii="Times New Roman" w:hAnsi="Times New Roman"/>
          <w:b/>
          <w:bCs/>
          <w:color w:val="FF0000"/>
          <w:sz w:val="24"/>
          <w:szCs w:val="24"/>
          <w:lang w:val="ky-KG"/>
        </w:rPr>
        <w:t>%</w:t>
      </w:r>
      <w:r>
        <w:rPr>
          <w:rFonts w:ascii="Times New Roman" w:hAnsi="Times New Roman"/>
          <w:b/>
          <w:bCs/>
          <w:sz w:val="24"/>
          <w:szCs w:val="24"/>
          <w:lang w:val="ky-KG"/>
        </w:rPr>
        <w:t>, РИНЦке катталды.</w:t>
      </w:r>
      <w:r>
        <w:rPr>
          <w:rFonts w:ascii="Times New Roman" w:hAnsi="Times New Roman"/>
          <w:b/>
          <w:bCs/>
          <w:sz w:val="24"/>
          <w:szCs w:val="24"/>
        </w:rPr>
        <w:t xml:space="preserve"> </w:t>
      </w:r>
      <w:r>
        <w:rPr>
          <w:rFonts w:ascii="Times New Roman" w:hAnsi="Times New Roman"/>
          <w:sz w:val="24"/>
          <w:szCs w:val="24"/>
          <w:lang w:val="ky-KG"/>
        </w:rPr>
        <w:t>Калган</w:t>
      </w:r>
      <w:r>
        <w:rPr>
          <w:rFonts w:ascii="Times New Roman" w:hAnsi="Times New Roman"/>
          <w:b/>
          <w:bCs/>
          <w:sz w:val="24"/>
          <w:szCs w:val="24"/>
          <w:lang w:val="ky-KG"/>
        </w:rPr>
        <w:t>-</w:t>
      </w:r>
      <w:r>
        <w:rPr>
          <w:rFonts w:ascii="Times New Roman" w:hAnsi="Times New Roman"/>
          <w:b/>
          <w:bCs/>
          <w:sz w:val="24"/>
          <w:szCs w:val="24"/>
        </w:rPr>
        <w:t>57,5</w:t>
      </w:r>
      <w:r>
        <w:rPr>
          <w:rFonts w:ascii="Times New Roman" w:hAnsi="Times New Roman"/>
          <w:sz w:val="24"/>
          <w:szCs w:val="24"/>
          <w:lang w:val="ky-KG"/>
        </w:rPr>
        <w:t>% менен иш алып барылууда, аларды жазга чейин толук 100% каттоого тургузууну максаттап жатабыз.</w:t>
      </w:r>
      <w:r>
        <w:rPr>
          <w:rFonts w:ascii="Times New Roman" w:hAnsi="Times New Roman"/>
          <w:b/>
          <w:sz w:val="24"/>
          <w:szCs w:val="24"/>
          <w:lang w:val="ky-KG"/>
        </w:rPr>
        <w:t>Эӊ алдынкы көрсөткүчтү</w:t>
      </w:r>
      <w:r>
        <w:rPr>
          <w:rFonts w:ascii="Times New Roman" w:hAnsi="Times New Roman"/>
          <w:sz w:val="24"/>
          <w:szCs w:val="24"/>
          <w:lang w:val="ky-KG"/>
        </w:rPr>
        <w:t xml:space="preserve"> -</w:t>
      </w:r>
      <w:r>
        <w:rPr>
          <w:rFonts w:ascii="Times New Roman" w:hAnsi="Times New Roman"/>
          <w:b/>
          <w:sz w:val="24"/>
          <w:szCs w:val="24"/>
          <w:lang w:val="ky-KG"/>
        </w:rPr>
        <w:t>100%</w:t>
      </w:r>
      <w:r>
        <w:rPr>
          <w:rFonts w:ascii="Times New Roman" w:hAnsi="Times New Roman"/>
          <w:sz w:val="24"/>
          <w:szCs w:val="24"/>
          <w:lang w:val="ky-KG"/>
        </w:rPr>
        <w:t>“</w:t>
      </w:r>
      <w:r>
        <w:rPr>
          <w:rFonts w:ascii="Times New Roman" w:hAnsi="Times New Roman"/>
          <w:b/>
          <w:sz w:val="24"/>
          <w:szCs w:val="24"/>
          <w:lang w:val="ky-KG"/>
        </w:rPr>
        <w:t>Урология, тери –венерология”</w:t>
      </w:r>
      <w:r>
        <w:rPr>
          <w:rFonts w:ascii="Times New Roman" w:hAnsi="Times New Roman"/>
          <w:bCs/>
          <w:sz w:val="24"/>
          <w:szCs w:val="24"/>
        </w:rPr>
        <w:t xml:space="preserve"> кафедрасы </w:t>
      </w:r>
      <w:r>
        <w:rPr>
          <w:rFonts w:ascii="Times New Roman" w:hAnsi="Times New Roman"/>
          <w:sz w:val="24"/>
          <w:szCs w:val="24"/>
          <w:lang w:val="ky-KG"/>
        </w:rPr>
        <w:t>ээледи</w:t>
      </w:r>
      <w:r>
        <w:rPr>
          <w:rFonts w:ascii="Times New Roman" w:hAnsi="Times New Roman"/>
          <w:b/>
          <w:sz w:val="24"/>
          <w:szCs w:val="24"/>
          <w:lang w:val="ky-KG"/>
        </w:rPr>
        <w:t xml:space="preserve">, </w:t>
      </w:r>
      <w:r>
        <w:rPr>
          <w:rFonts w:ascii="Times New Roman" w:hAnsi="Times New Roman"/>
          <w:sz w:val="24"/>
          <w:szCs w:val="24"/>
          <w:lang w:val="ky-KG"/>
        </w:rPr>
        <w:t>андан кийинки оорундарды</w:t>
      </w:r>
      <w:r>
        <w:rPr>
          <w:rFonts w:ascii="Times New Roman" w:hAnsi="Times New Roman"/>
          <w:b/>
          <w:sz w:val="24"/>
          <w:szCs w:val="24"/>
          <w:lang w:val="ky-KG"/>
        </w:rPr>
        <w:t xml:space="preserve"> -81</w:t>
      </w:r>
      <w:r>
        <w:rPr>
          <w:rFonts w:ascii="Times New Roman" w:hAnsi="Times New Roman"/>
          <w:b/>
          <w:sz w:val="24"/>
          <w:szCs w:val="24"/>
        </w:rPr>
        <w:t>,8</w:t>
      </w:r>
      <w:r>
        <w:rPr>
          <w:rFonts w:ascii="Times New Roman" w:hAnsi="Times New Roman"/>
          <w:b/>
          <w:sz w:val="24"/>
          <w:szCs w:val="24"/>
          <w:lang w:val="ky-KG"/>
        </w:rPr>
        <w:t xml:space="preserve">% түзүп, </w:t>
      </w:r>
      <w:r>
        <w:rPr>
          <w:rFonts w:ascii="Times New Roman" w:hAnsi="Times New Roman"/>
          <w:b/>
          <w:sz w:val="24"/>
          <w:szCs w:val="24"/>
        </w:rPr>
        <w:t xml:space="preserve">Жалпы хирургия жана Ички оорулар-3 кафедралары ээледи.  </w:t>
      </w:r>
      <w:r>
        <w:rPr>
          <w:rFonts w:ascii="Times New Roman" w:hAnsi="Times New Roman"/>
          <w:sz w:val="24"/>
          <w:szCs w:val="24"/>
          <w:lang w:val="ky-KG"/>
        </w:rPr>
        <w:t xml:space="preserve"> Ал эми</w:t>
      </w:r>
      <w:r w:rsidRPr="009536D4">
        <w:rPr>
          <w:rFonts w:ascii="Times New Roman" w:hAnsi="Times New Roman"/>
          <w:sz w:val="24"/>
          <w:szCs w:val="24"/>
          <w:lang w:val="ky-KG"/>
        </w:rPr>
        <w:t xml:space="preserve">. </w:t>
      </w:r>
      <w:r w:rsidRPr="009536D4">
        <w:rPr>
          <w:rFonts w:ascii="Times New Roman" w:hAnsi="Times New Roman"/>
          <w:bCs/>
          <w:sz w:val="24"/>
          <w:szCs w:val="24"/>
          <w:lang w:val="ky-KG"/>
        </w:rPr>
        <w:t>Х</w:t>
      </w:r>
      <w:r>
        <w:rPr>
          <w:rFonts w:ascii="Times New Roman" w:hAnsi="Times New Roman"/>
          <w:bCs/>
          <w:sz w:val="24"/>
          <w:szCs w:val="24"/>
          <w:lang w:val="ky-KG"/>
        </w:rPr>
        <w:t>ирурия</w:t>
      </w:r>
      <w:r w:rsidRPr="009536D4">
        <w:rPr>
          <w:rFonts w:ascii="Times New Roman" w:hAnsi="Times New Roman"/>
          <w:bCs/>
          <w:sz w:val="24"/>
          <w:szCs w:val="24"/>
          <w:lang w:val="ky-KG"/>
        </w:rPr>
        <w:t xml:space="preserve"> </w:t>
      </w:r>
      <w:r w:rsidRPr="009536D4">
        <w:rPr>
          <w:rFonts w:ascii="Times New Roman" w:hAnsi="Times New Roman"/>
          <w:bCs/>
          <w:sz w:val="24"/>
          <w:szCs w:val="24"/>
          <w:lang w:val="ky-KG"/>
        </w:rPr>
        <w:lastRenderedPageBreak/>
        <w:t xml:space="preserve">оорулары, Коомдук саламаттыкты сактоо, </w:t>
      </w:r>
      <w:r>
        <w:rPr>
          <w:rFonts w:ascii="Times New Roman" w:hAnsi="Times New Roman"/>
          <w:bCs/>
          <w:sz w:val="24"/>
          <w:szCs w:val="24"/>
          <w:lang w:val="ky-KG"/>
        </w:rPr>
        <w:t>Балдар хирургиясы</w:t>
      </w:r>
      <w:r w:rsidRPr="009536D4">
        <w:rPr>
          <w:rFonts w:ascii="Times New Roman" w:hAnsi="Times New Roman"/>
          <w:bCs/>
          <w:sz w:val="24"/>
          <w:szCs w:val="24"/>
          <w:lang w:val="ky-KG"/>
        </w:rPr>
        <w:t>,</w:t>
      </w:r>
      <w:r>
        <w:rPr>
          <w:rFonts w:ascii="Times New Roman" w:hAnsi="Times New Roman"/>
          <w:bCs/>
          <w:sz w:val="24"/>
          <w:szCs w:val="24"/>
          <w:lang w:val="ky-KG"/>
        </w:rPr>
        <w:t xml:space="preserve"> </w:t>
      </w:r>
      <w:r w:rsidRPr="009536D4">
        <w:rPr>
          <w:rFonts w:ascii="Times New Roman" w:hAnsi="Times New Roman"/>
          <w:bCs/>
          <w:sz w:val="24"/>
          <w:szCs w:val="24"/>
          <w:lang w:val="ky-KG"/>
        </w:rPr>
        <w:t xml:space="preserve"> </w:t>
      </w:r>
      <w:r>
        <w:rPr>
          <w:rFonts w:ascii="Times New Roman" w:hAnsi="Times New Roman"/>
          <w:bCs/>
          <w:sz w:val="24"/>
          <w:szCs w:val="24"/>
          <w:lang w:val="ky-KG"/>
        </w:rPr>
        <w:t>Базистик  жана  клиникалык фармакологиядисциплиналар</w:t>
      </w:r>
      <w:r w:rsidRPr="009536D4">
        <w:rPr>
          <w:rFonts w:ascii="Times New Roman" w:hAnsi="Times New Roman"/>
          <w:bCs/>
          <w:sz w:val="24"/>
          <w:szCs w:val="24"/>
          <w:lang w:val="ky-KG"/>
        </w:rPr>
        <w:t xml:space="preserve">, Ортопедиялык жана терапиялык стоматология жана Фармхимия жана ДЖТ </w:t>
      </w:r>
      <w:r>
        <w:rPr>
          <w:rFonts w:ascii="Times New Roman" w:hAnsi="Times New Roman"/>
          <w:bCs/>
          <w:sz w:val="24"/>
          <w:szCs w:val="24"/>
          <w:lang w:val="ky-KG"/>
        </w:rPr>
        <w:t>кафедраларында</w:t>
      </w:r>
      <w:r w:rsidRPr="009536D4">
        <w:rPr>
          <w:rFonts w:ascii="Times New Roman" w:hAnsi="Times New Roman"/>
          <w:b/>
          <w:sz w:val="24"/>
          <w:szCs w:val="24"/>
          <w:lang w:val="ky-KG"/>
        </w:rPr>
        <w:t xml:space="preserve"> (</w:t>
      </w:r>
      <w:r w:rsidRPr="009536D4">
        <w:rPr>
          <w:rFonts w:ascii="Times New Roman" w:hAnsi="Times New Roman"/>
          <w:b/>
          <w:color w:val="0070C0"/>
          <w:sz w:val="24"/>
          <w:szCs w:val="24"/>
          <w:lang w:val="ky-KG"/>
        </w:rPr>
        <w:t xml:space="preserve">7,1%) </w:t>
      </w:r>
      <w:r>
        <w:rPr>
          <w:rFonts w:ascii="Times New Roman" w:hAnsi="Times New Roman"/>
          <w:sz w:val="24"/>
          <w:szCs w:val="24"/>
          <w:lang w:val="ky-KG"/>
        </w:rPr>
        <w:t>РИНЦке катталуу өтө төмөн деңгээлде.</w:t>
      </w:r>
    </w:p>
    <w:p w:rsidR="00BB0F0A" w:rsidRDefault="009F230B">
      <w:pPr>
        <w:pStyle w:val="afa"/>
        <w:jc w:val="right"/>
        <w:rPr>
          <w:rFonts w:ascii="Times New Roman" w:hAnsi="Times New Roman"/>
          <w:sz w:val="24"/>
          <w:szCs w:val="24"/>
          <w:lang w:val="ky-KG"/>
        </w:rPr>
      </w:pPr>
      <w:r>
        <w:rPr>
          <w:rFonts w:ascii="Times New Roman" w:hAnsi="Times New Roman"/>
          <w:sz w:val="24"/>
          <w:szCs w:val="24"/>
          <w:lang w:val="ky-KG"/>
        </w:rPr>
        <w:t>Таблица №3</w:t>
      </w:r>
    </w:p>
    <w:tbl>
      <w:tblPr>
        <w:tblpPr w:leftFromText="180" w:rightFromText="180" w:vertAnchor="text" w:horzAnchor="margin" w:tblpY="105"/>
        <w:tblW w:w="957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615"/>
        <w:gridCol w:w="3888"/>
        <w:gridCol w:w="1417"/>
        <w:gridCol w:w="1843"/>
        <w:gridCol w:w="1791"/>
        <w:gridCol w:w="16"/>
      </w:tblGrid>
      <w:tr w:rsidR="00BB0F0A">
        <w:trPr>
          <w:trHeight w:val="813"/>
        </w:trPr>
        <w:tc>
          <w:tcPr>
            <w:tcW w:w="615" w:type="dxa"/>
            <w:tcBorders>
              <w:top w:val="single" w:sz="4" w:space="0" w:color="auto"/>
              <w:left w:val="single" w:sz="4" w:space="0" w:color="auto"/>
              <w:bottom w:val="single" w:sz="4" w:space="0" w:color="auto"/>
              <w:right w:val="single" w:sz="4" w:space="0" w:color="auto"/>
            </w:tcBorders>
            <w:shd w:val="clear" w:color="auto" w:fill="4F81BD"/>
          </w:tcPr>
          <w:p w:rsidR="00BB0F0A" w:rsidRDefault="009F230B">
            <w:pPr>
              <w:pStyle w:val="afa"/>
              <w:rPr>
                <w:rFonts w:ascii="Times New Roman" w:hAnsi="Times New Roman"/>
                <w:b/>
                <w:bCs/>
                <w:color w:val="FFFFFF"/>
                <w:sz w:val="21"/>
                <w:szCs w:val="21"/>
                <w:lang w:val="ky-KG"/>
              </w:rPr>
            </w:pPr>
            <w:r>
              <w:rPr>
                <w:rFonts w:ascii="Times New Roman" w:hAnsi="Times New Roman"/>
                <w:b/>
                <w:bCs/>
                <w:sz w:val="21"/>
                <w:szCs w:val="21"/>
                <w:lang w:val="ky-KG"/>
              </w:rPr>
              <w:t>№</w:t>
            </w:r>
          </w:p>
        </w:tc>
        <w:tc>
          <w:tcPr>
            <w:tcW w:w="3888" w:type="dxa"/>
            <w:tcBorders>
              <w:top w:val="single" w:sz="4" w:space="0" w:color="auto"/>
              <w:left w:val="single" w:sz="4" w:space="0" w:color="auto"/>
              <w:bottom w:val="single" w:sz="4" w:space="0" w:color="auto"/>
              <w:right w:val="single" w:sz="4" w:space="0" w:color="auto"/>
            </w:tcBorders>
            <w:shd w:val="clear" w:color="auto" w:fill="4F81BD"/>
          </w:tcPr>
          <w:p w:rsidR="00BB0F0A" w:rsidRDefault="009F230B">
            <w:pPr>
              <w:pStyle w:val="afa"/>
              <w:rPr>
                <w:rFonts w:ascii="Times New Roman" w:hAnsi="Times New Roman"/>
                <w:b/>
                <w:bCs/>
                <w:color w:val="FFFFFF"/>
                <w:sz w:val="21"/>
                <w:szCs w:val="21"/>
                <w:lang w:val="ky-KG"/>
              </w:rPr>
            </w:pPr>
            <w:r>
              <w:rPr>
                <w:rFonts w:ascii="Times New Roman" w:hAnsi="Times New Roman"/>
                <w:b/>
                <w:bCs/>
                <w:color w:val="FFFFFF"/>
                <w:sz w:val="21"/>
                <w:szCs w:val="21"/>
                <w:lang w:val="ky-KG"/>
              </w:rPr>
              <w:t>Кафедранын аты</w:t>
            </w:r>
          </w:p>
        </w:tc>
        <w:tc>
          <w:tcPr>
            <w:tcW w:w="1417" w:type="dxa"/>
            <w:tcBorders>
              <w:top w:val="single" w:sz="4" w:space="0" w:color="auto"/>
              <w:left w:val="single" w:sz="4" w:space="0" w:color="auto"/>
              <w:right w:val="single" w:sz="4" w:space="0" w:color="auto"/>
            </w:tcBorders>
            <w:shd w:val="clear" w:color="auto" w:fill="4F81BD"/>
          </w:tcPr>
          <w:p w:rsidR="00BB0F0A" w:rsidRDefault="009F230B">
            <w:pPr>
              <w:pStyle w:val="afa"/>
              <w:rPr>
                <w:rFonts w:ascii="Times New Roman" w:hAnsi="Times New Roman"/>
                <w:b/>
                <w:bCs/>
                <w:color w:val="FFFFFF"/>
                <w:sz w:val="21"/>
                <w:szCs w:val="21"/>
                <w:lang w:val="ky-KG"/>
              </w:rPr>
            </w:pPr>
            <w:r>
              <w:rPr>
                <w:rFonts w:ascii="Times New Roman" w:hAnsi="Times New Roman"/>
                <w:b/>
                <w:bCs/>
                <w:color w:val="FFFFFF"/>
                <w:sz w:val="21"/>
                <w:szCs w:val="21"/>
                <w:lang w:val="ky-KG"/>
              </w:rPr>
              <w:t>Саны</w:t>
            </w:r>
          </w:p>
        </w:tc>
        <w:tc>
          <w:tcPr>
            <w:tcW w:w="1843" w:type="dxa"/>
            <w:tcBorders>
              <w:top w:val="single" w:sz="4" w:space="0" w:color="auto"/>
              <w:left w:val="single" w:sz="4" w:space="0" w:color="auto"/>
              <w:right w:val="single" w:sz="4" w:space="0" w:color="auto"/>
            </w:tcBorders>
            <w:shd w:val="clear" w:color="auto" w:fill="4F81BD"/>
          </w:tcPr>
          <w:p w:rsidR="00BB0F0A" w:rsidRDefault="009F230B">
            <w:pPr>
              <w:pStyle w:val="afa"/>
              <w:rPr>
                <w:rFonts w:ascii="Times New Roman" w:hAnsi="Times New Roman"/>
                <w:b/>
                <w:bCs/>
                <w:color w:val="FFFFFF"/>
                <w:sz w:val="21"/>
                <w:szCs w:val="21"/>
                <w:lang w:val="ky-KG"/>
              </w:rPr>
            </w:pPr>
            <w:r>
              <w:rPr>
                <w:rFonts w:ascii="Times New Roman" w:hAnsi="Times New Roman"/>
                <w:b/>
                <w:bCs/>
                <w:color w:val="FFFFFF"/>
                <w:sz w:val="21"/>
                <w:szCs w:val="21"/>
              </w:rPr>
              <w:t xml:space="preserve">РИНЦ ке катталгандар-дын </w:t>
            </w:r>
            <w:r>
              <w:rPr>
                <w:rFonts w:ascii="Times New Roman" w:hAnsi="Times New Roman"/>
                <w:b/>
                <w:bCs/>
                <w:color w:val="FFFFFF"/>
                <w:sz w:val="21"/>
                <w:szCs w:val="21"/>
                <w:lang w:val="ky-KG"/>
              </w:rPr>
              <w:t>саны</w:t>
            </w:r>
          </w:p>
        </w:tc>
        <w:tc>
          <w:tcPr>
            <w:tcW w:w="1807" w:type="dxa"/>
            <w:gridSpan w:val="2"/>
            <w:tcBorders>
              <w:top w:val="single" w:sz="4" w:space="0" w:color="auto"/>
              <w:left w:val="single" w:sz="4" w:space="0" w:color="auto"/>
              <w:right w:val="single" w:sz="4" w:space="0" w:color="auto"/>
            </w:tcBorders>
            <w:shd w:val="clear" w:color="auto" w:fill="4F81BD"/>
          </w:tcPr>
          <w:p w:rsidR="00BB0F0A" w:rsidRDefault="00BB0F0A">
            <w:pPr>
              <w:pStyle w:val="afa"/>
              <w:rPr>
                <w:rFonts w:ascii="Times New Roman" w:hAnsi="Times New Roman"/>
                <w:b/>
                <w:bCs/>
                <w:color w:val="FFFFFF"/>
                <w:sz w:val="21"/>
                <w:szCs w:val="21"/>
                <w:lang w:val="ky-KG"/>
              </w:rPr>
            </w:pPr>
          </w:p>
          <w:p w:rsidR="00BB0F0A" w:rsidRDefault="009F230B">
            <w:pPr>
              <w:pStyle w:val="afa"/>
              <w:jc w:val="center"/>
              <w:rPr>
                <w:rFonts w:ascii="Times New Roman" w:hAnsi="Times New Roman"/>
                <w:b/>
                <w:bCs/>
                <w:color w:val="FFFFFF"/>
                <w:sz w:val="21"/>
                <w:szCs w:val="21"/>
                <w:lang w:val="ky-KG"/>
              </w:rPr>
            </w:pPr>
            <w:r>
              <w:rPr>
                <w:rFonts w:ascii="Times New Roman" w:hAnsi="Times New Roman"/>
                <w:b/>
                <w:bCs/>
                <w:color w:val="FFFFFF"/>
                <w:sz w:val="21"/>
                <w:szCs w:val="21"/>
                <w:lang w:val="ky-KG"/>
              </w:rPr>
              <w:t>%</w:t>
            </w:r>
          </w:p>
        </w:tc>
      </w:tr>
      <w:tr w:rsidR="00BB0F0A">
        <w:trPr>
          <w:trHeight w:val="274"/>
        </w:trPr>
        <w:tc>
          <w:tcPr>
            <w:tcW w:w="615"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bCs/>
                <w:sz w:val="21"/>
                <w:szCs w:val="21"/>
                <w:lang w:val="ky-KG"/>
              </w:rPr>
              <w:t>1</w:t>
            </w:r>
          </w:p>
        </w:tc>
        <w:tc>
          <w:tcPr>
            <w:tcW w:w="3888"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sz w:val="21"/>
                <w:szCs w:val="21"/>
              </w:rPr>
              <w:t>АДАМДЫН НОРМАЛДУУ Ж-А ТОП. АН.</w:t>
            </w:r>
          </w:p>
        </w:tc>
        <w:tc>
          <w:tcPr>
            <w:tcW w:w="1417"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sz w:val="21"/>
                <w:szCs w:val="21"/>
                <w:lang w:val="en-US"/>
              </w:rPr>
              <w:t>9</w:t>
            </w:r>
          </w:p>
        </w:tc>
        <w:tc>
          <w:tcPr>
            <w:tcW w:w="1843" w:type="dxa"/>
            <w:shd w:val="clear" w:color="auto" w:fill="DBE5F1"/>
          </w:tcPr>
          <w:p w:rsidR="00BB0F0A" w:rsidRDefault="009F230B">
            <w:pPr>
              <w:pStyle w:val="afa"/>
              <w:jc w:val="center"/>
              <w:rPr>
                <w:rFonts w:ascii="Times New Roman" w:hAnsi="Times New Roman"/>
                <w:b/>
                <w:sz w:val="21"/>
                <w:szCs w:val="21"/>
                <w:lang w:val="en-US"/>
              </w:rPr>
            </w:pPr>
            <w:r>
              <w:rPr>
                <w:rFonts w:ascii="Times New Roman" w:hAnsi="Times New Roman"/>
                <w:b/>
                <w:sz w:val="21"/>
                <w:szCs w:val="21"/>
                <w:lang w:val="en-US"/>
              </w:rPr>
              <w:t>5</w:t>
            </w:r>
          </w:p>
        </w:tc>
        <w:tc>
          <w:tcPr>
            <w:tcW w:w="1807" w:type="dxa"/>
            <w:gridSpan w:val="2"/>
            <w:shd w:val="clear" w:color="auto" w:fill="DBE5F1"/>
          </w:tcPr>
          <w:p w:rsidR="00BB0F0A" w:rsidRDefault="009F230B">
            <w:pPr>
              <w:pStyle w:val="afa"/>
              <w:jc w:val="center"/>
              <w:rPr>
                <w:rFonts w:ascii="Times New Roman" w:hAnsi="Times New Roman"/>
                <w:b/>
                <w:sz w:val="21"/>
                <w:szCs w:val="21"/>
                <w:lang w:val="ky-KG"/>
              </w:rPr>
            </w:pPr>
            <w:r>
              <w:rPr>
                <w:rFonts w:ascii="Times New Roman" w:hAnsi="Times New Roman"/>
                <w:b/>
                <w:sz w:val="21"/>
                <w:szCs w:val="21"/>
                <w:lang w:val="en-US"/>
              </w:rPr>
              <w:t>55</w:t>
            </w:r>
            <w:r>
              <w:rPr>
                <w:rFonts w:ascii="Times New Roman" w:hAnsi="Times New Roman"/>
                <w:b/>
                <w:sz w:val="21"/>
                <w:szCs w:val="21"/>
              </w:rPr>
              <w:t>,</w:t>
            </w:r>
            <w:r>
              <w:rPr>
                <w:rFonts w:ascii="Times New Roman" w:hAnsi="Times New Roman"/>
                <w:b/>
                <w:sz w:val="21"/>
                <w:szCs w:val="21"/>
                <w:lang w:val="en-US"/>
              </w:rPr>
              <w:t>5</w:t>
            </w:r>
            <w:r>
              <w:rPr>
                <w:rFonts w:ascii="Times New Roman" w:hAnsi="Times New Roman"/>
                <w:b/>
                <w:sz w:val="21"/>
                <w:szCs w:val="21"/>
                <w:lang w:val="ky-KG"/>
              </w:rPr>
              <w:t>%</w:t>
            </w:r>
          </w:p>
        </w:tc>
      </w:tr>
      <w:tr w:rsidR="00BB0F0A">
        <w:trPr>
          <w:trHeight w:val="239"/>
        </w:trPr>
        <w:tc>
          <w:tcPr>
            <w:tcW w:w="615" w:type="dxa"/>
            <w:shd w:val="clear" w:color="auto" w:fill="auto"/>
          </w:tcPr>
          <w:p w:rsidR="00BB0F0A" w:rsidRDefault="009F230B">
            <w:pPr>
              <w:pStyle w:val="afa"/>
              <w:rPr>
                <w:rFonts w:ascii="Times New Roman" w:hAnsi="Times New Roman"/>
                <w:b/>
                <w:sz w:val="21"/>
                <w:szCs w:val="21"/>
                <w:lang w:val="ky-KG"/>
              </w:rPr>
            </w:pPr>
            <w:r>
              <w:rPr>
                <w:rFonts w:ascii="Times New Roman" w:hAnsi="Times New Roman"/>
                <w:b/>
                <w:bCs/>
                <w:sz w:val="21"/>
                <w:szCs w:val="21"/>
                <w:lang w:val="ky-KG"/>
              </w:rPr>
              <w:t>2</w:t>
            </w:r>
          </w:p>
        </w:tc>
        <w:tc>
          <w:tcPr>
            <w:tcW w:w="3888"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sz w:val="21"/>
                <w:szCs w:val="21"/>
                <w:lang w:val="ky-KG"/>
              </w:rPr>
              <w:t>АКУШЕРСТВО И ГИНЕКОЛ.</w:t>
            </w:r>
          </w:p>
        </w:tc>
        <w:tc>
          <w:tcPr>
            <w:tcW w:w="1417" w:type="dxa"/>
            <w:shd w:val="clear" w:color="auto" w:fill="auto"/>
          </w:tcPr>
          <w:p w:rsidR="00BB0F0A" w:rsidRDefault="009F230B">
            <w:pPr>
              <w:pStyle w:val="afa"/>
              <w:rPr>
                <w:rFonts w:ascii="Times New Roman" w:hAnsi="Times New Roman"/>
                <w:b/>
                <w:sz w:val="21"/>
                <w:szCs w:val="21"/>
              </w:rPr>
            </w:pPr>
            <w:r>
              <w:rPr>
                <w:rFonts w:ascii="Times New Roman" w:hAnsi="Times New Roman"/>
                <w:sz w:val="21"/>
                <w:szCs w:val="21"/>
                <w:lang w:val="ky-KG"/>
              </w:rPr>
              <w:t>1</w:t>
            </w:r>
            <w:r>
              <w:rPr>
                <w:rFonts w:ascii="Times New Roman" w:hAnsi="Times New Roman"/>
                <w:sz w:val="21"/>
                <w:szCs w:val="21"/>
              </w:rPr>
              <w:t>0</w:t>
            </w:r>
          </w:p>
        </w:tc>
        <w:tc>
          <w:tcPr>
            <w:tcW w:w="1843" w:type="dxa"/>
            <w:shd w:val="clear" w:color="auto" w:fill="DBE5F1"/>
          </w:tcPr>
          <w:p w:rsidR="00BB0F0A" w:rsidRDefault="009F230B">
            <w:pPr>
              <w:pStyle w:val="afa"/>
              <w:jc w:val="center"/>
              <w:rPr>
                <w:rFonts w:ascii="Times New Roman" w:hAnsi="Times New Roman"/>
                <w:b/>
                <w:sz w:val="21"/>
                <w:szCs w:val="21"/>
                <w:lang w:val="ky-KG"/>
              </w:rPr>
            </w:pPr>
            <w:r>
              <w:rPr>
                <w:rFonts w:ascii="Times New Roman" w:hAnsi="Times New Roman"/>
                <w:b/>
                <w:sz w:val="21"/>
                <w:szCs w:val="21"/>
                <w:lang w:val="ky-KG"/>
              </w:rPr>
              <w:t>2</w:t>
            </w:r>
          </w:p>
        </w:tc>
        <w:tc>
          <w:tcPr>
            <w:tcW w:w="1807" w:type="dxa"/>
            <w:gridSpan w:val="2"/>
            <w:shd w:val="clear" w:color="auto" w:fill="auto"/>
          </w:tcPr>
          <w:p w:rsidR="00BB0F0A" w:rsidRDefault="009F230B">
            <w:pPr>
              <w:pStyle w:val="afa"/>
              <w:jc w:val="center"/>
              <w:rPr>
                <w:rFonts w:ascii="Times New Roman" w:hAnsi="Times New Roman"/>
                <w:b/>
                <w:sz w:val="21"/>
                <w:szCs w:val="21"/>
                <w:lang w:val="ky-KG"/>
              </w:rPr>
            </w:pPr>
            <w:r>
              <w:rPr>
                <w:rFonts w:ascii="Times New Roman" w:hAnsi="Times New Roman"/>
                <w:b/>
                <w:sz w:val="21"/>
                <w:szCs w:val="21"/>
              </w:rPr>
              <w:t>20,0</w:t>
            </w:r>
            <w:r>
              <w:rPr>
                <w:rFonts w:ascii="Times New Roman" w:hAnsi="Times New Roman"/>
                <w:b/>
                <w:sz w:val="21"/>
                <w:szCs w:val="21"/>
                <w:lang w:val="ky-KG"/>
              </w:rPr>
              <w:t>%</w:t>
            </w:r>
          </w:p>
        </w:tc>
      </w:tr>
      <w:tr w:rsidR="00BB0F0A">
        <w:trPr>
          <w:trHeight w:val="253"/>
        </w:trPr>
        <w:tc>
          <w:tcPr>
            <w:tcW w:w="615"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bCs/>
                <w:sz w:val="21"/>
                <w:szCs w:val="21"/>
                <w:lang w:val="ky-KG"/>
              </w:rPr>
              <w:t>3</w:t>
            </w:r>
          </w:p>
        </w:tc>
        <w:tc>
          <w:tcPr>
            <w:tcW w:w="3888" w:type="dxa"/>
            <w:shd w:val="clear" w:color="auto" w:fill="DBE5F1"/>
          </w:tcPr>
          <w:p w:rsidR="00BB0F0A" w:rsidRDefault="009F230B">
            <w:pPr>
              <w:pStyle w:val="afa"/>
              <w:rPr>
                <w:rFonts w:ascii="Times New Roman" w:hAnsi="Times New Roman"/>
                <w:b/>
                <w:sz w:val="21"/>
                <w:szCs w:val="21"/>
              </w:rPr>
            </w:pPr>
            <w:r>
              <w:rPr>
                <w:rFonts w:ascii="Times New Roman" w:hAnsi="Times New Roman"/>
                <w:b/>
                <w:sz w:val="21"/>
                <w:szCs w:val="21"/>
                <w:lang w:val="ky-KG"/>
              </w:rPr>
              <w:t>БИОХИМ, ПАТФИЗ</w:t>
            </w:r>
          </w:p>
        </w:tc>
        <w:tc>
          <w:tcPr>
            <w:tcW w:w="1417" w:type="dxa"/>
            <w:shd w:val="clear" w:color="auto" w:fill="DBE5F1"/>
          </w:tcPr>
          <w:p w:rsidR="00BB0F0A" w:rsidRDefault="009F230B">
            <w:pPr>
              <w:pStyle w:val="afa"/>
              <w:rPr>
                <w:rFonts w:ascii="Times New Roman" w:hAnsi="Times New Roman"/>
                <w:b/>
                <w:sz w:val="21"/>
                <w:szCs w:val="21"/>
              </w:rPr>
            </w:pPr>
            <w:r>
              <w:rPr>
                <w:rFonts w:ascii="Times New Roman" w:hAnsi="Times New Roman"/>
                <w:sz w:val="21"/>
                <w:szCs w:val="21"/>
                <w:lang w:val="ky-KG"/>
              </w:rPr>
              <w:t>12</w:t>
            </w:r>
          </w:p>
        </w:tc>
        <w:tc>
          <w:tcPr>
            <w:tcW w:w="1843" w:type="dxa"/>
            <w:shd w:val="clear" w:color="auto" w:fill="DBE5F1"/>
          </w:tcPr>
          <w:p w:rsidR="00BB0F0A" w:rsidRDefault="009F230B">
            <w:pPr>
              <w:pStyle w:val="afa"/>
              <w:jc w:val="center"/>
              <w:rPr>
                <w:rFonts w:ascii="Times New Roman" w:hAnsi="Times New Roman"/>
                <w:b/>
                <w:sz w:val="21"/>
                <w:szCs w:val="21"/>
                <w:lang w:val="en-US"/>
              </w:rPr>
            </w:pPr>
            <w:r>
              <w:rPr>
                <w:rFonts w:ascii="Times New Roman" w:hAnsi="Times New Roman"/>
                <w:b/>
                <w:sz w:val="21"/>
                <w:szCs w:val="21"/>
                <w:lang w:val="en-US"/>
              </w:rPr>
              <w:t>2</w:t>
            </w:r>
          </w:p>
        </w:tc>
        <w:tc>
          <w:tcPr>
            <w:tcW w:w="1807" w:type="dxa"/>
            <w:gridSpan w:val="2"/>
            <w:shd w:val="clear" w:color="auto" w:fill="DBE5F1"/>
          </w:tcPr>
          <w:p w:rsidR="00BB0F0A" w:rsidRDefault="009F230B">
            <w:pPr>
              <w:pStyle w:val="afa"/>
              <w:jc w:val="center"/>
              <w:rPr>
                <w:rFonts w:ascii="Times New Roman" w:hAnsi="Times New Roman"/>
                <w:b/>
                <w:sz w:val="21"/>
                <w:szCs w:val="21"/>
                <w:lang w:val="ky-KG"/>
              </w:rPr>
            </w:pPr>
            <w:r>
              <w:rPr>
                <w:rFonts w:ascii="Times New Roman" w:hAnsi="Times New Roman"/>
                <w:b/>
                <w:sz w:val="21"/>
                <w:szCs w:val="21"/>
              </w:rPr>
              <w:t xml:space="preserve">  </w:t>
            </w:r>
            <w:r>
              <w:rPr>
                <w:rFonts w:ascii="Times New Roman" w:hAnsi="Times New Roman"/>
                <w:b/>
                <w:sz w:val="21"/>
                <w:szCs w:val="21"/>
                <w:lang w:val="en-US"/>
              </w:rPr>
              <w:t>16</w:t>
            </w:r>
            <w:r>
              <w:rPr>
                <w:rFonts w:ascii="Times New Roman" w:hAnsi="Times New Roman"/>
                <w:b/>
                <w:sz w:val="21"/>
                <w:szCs w:val="21"/>
              </w:rPr>
              <w:t>,</w:t>
            </w:r>
            <w:r>
              <w:rPr>
                <w:rFonts w:ascii="Times New Roman" w:hAnsi="Times New Roman"/>
                <w:b/>
                <w:sz w:val="21"/>
                <w:szCs w:val="21"/>
                <w:lang w:val="en-US"/>
              </w:rPr>
              <w:t>6</w:t>
            </w:r>
            <w:r>
              <w:rPr>
                <w:rFonts w:ascii="Times New Roman" w:hAnsi="Times New Roman"/>
                <w:b/>
                <w:sz w:val="21"/>
                <w:szCs w:val="21"/>
              </w:rPr>
              <w:t xml:space="preserve"> </w:t>
            </w:r>
            <w:r>
              <w:rPr>
                <w:rFonts w:ascii="Times New Roman" w:hAnsi="Times New Roman"/>
                <w:b/>
                <w:sz w:val="21"/>
                <w:szCs w:val="21"/>
                <w:lang w:val="ky-KG"/>
              </w:rPr>
              <w:t>%</w:t>
            </w:r>
          </w:p>
        </w:tc>
      </w:tr>
      <w:tr w:rsidR="00BB0F0A">
        <w:trPr>
          <w:trHeight w:val="238"/>
        </w:trPr>
        <w:tc>
          <w:tcPr>
            <w:tcW w:w="615" w:type="dxa"/>
            <w:shd w:val="clear" w:color="auto" w:fill="auto"/>
          </w:tcPr>
          <w:p w:rsidR="00BB0F0A" w:rsidRDefault="009F230B">
            <w:pPr>
              <w:pStyle w:val="afa"/>
              <w:rPr>
                <w:rFonts w:ascii="Times New Roman" w:hAnsi="Times New Roman"/>
                <w:b/>
                <w:sz w:val="21"/>
                <w:szCs w:val="21"/>
                <w:lang w:val="ky-KG"/>
              </w:rPr>
            </w:pPr>
            <w:r>
              <w:rPr>
                <w:rFonts w:ascii="Times New Roman" w:hAnsi="Times New Roman"/>
                <w:b/>
                <w:bCs/>
                <w:sz w:val="21"/>
                <w:szCs w:val="21"/>
                <w:lang w:val="ky-KG"/>
              </w:rPr>
              <w:t>4</w:t>
            </w:r>
          </w:p>
        </w:tc>
        <w:tc>
          <w:tcPr>
            <w:tcW w:w="3888"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sz w:val="21"/>
                <w:szCs w:val="21"/>
                <w:lang w:val="ky-KG"/>
              </w:rPr>
              <w:t>ГИСТ, ПАТАНАТ.</w:t>
            </w:r>
          </w:p>
        </w:tc>
        <w:tc>
          <w:tcPr>
            <w:tcW w:w="1417" w:type="dxa"/>
            <w:shd w:val="clear" w:color="auto" w:fill="auto"/>
          </w:tcPr>
          <w:p w:rsidR="00BB0F0A" w:rsidRDefault="009F230B">
            <w:pPr>
              <w:pStyle w:val="afa"/>
              <w:rPr>
                <w:rFonts w:ascii="Times New Roman" w:hAnsi="Times New Roman"/>
                <w:b/>
                <w:sz w:val="21"/>
                <w:szCs w:val="21"/>
                <w:lang w:val="ky-KG"/>
              </w:rPr>
            </w:pPr>
            <w:r>
              <w:rPr>
                <w:rFonts w:ascii="Times New Roman" w:hAnsi="Times New Roman"/>
                <w:sz w:val="21"/>
                <w:szCs w:val="21"/>
                <w:lang w:val="en-US"/>
              </w:rPr>
              <w:t>9</w:t>
            </w:r>
          </w:p>
        </w:tc>
        <w:tc>
          <w:tcPr>
            <w:tcW w:w="1843" w:type="dxa"/>
            <w:shd w:val="clear" w:color="auto" w:fill="DBE5F1"/>
          </w:tcPr>
          <w:p w:rsidR="00BB0F0A" w:rsidRDefault="009F230B">
            <w:pPr>
              <w:pStyle w:val="afa"/>
              <w:jc w:val="center"/>
              <w:rPr>
                <w:rFonts w:ascii="Times New Roman" w:hAnsi="Times New Roman"/>
                <w:b/>
                <w:sz w:val="21"/>
                <w:szCs w:val="21"/>
                <w:lang w:val="en-US"/>
              </w:rPr>
            </w:pPr>
            <w:r>
              <w:rPr>
                <w:rFonts w:ascii="Times New Roman" w:hAnsi="Times New Roman"/>
                <w:b/>
                <w:sz w:val="21"/>
                <w:szCs w:val="21"/>
                <w:lang w:val="en-US"/>
              </w:rPr>
              <w:t>3</w:t>
            </w:r>
          </w:p>
        </w:tc>
        <w:tc>
          <w:tcPr>
            <w:tcW w:w="1807" w:type="dxa"/>
            <w:gridSpan w:val="2"/>
            <w:shd w:val="clear" w:color="auto" w:fill="auto"/>
          </w:tcPr>
          <w:p w:rsidR="00BB0F0A" w:rsidRDefault="009F230B">
            <w:pPr>
              <w:pStyle w:val="afa"/>
              <w:jc w:val="center"/>
              <w:rPr>
                <w:rFonts w:ascii="Times New Roman" w:hAnsi="Times New Roman"/>
                <w:b/>
                <w:color w:val="FF0000"/>
                <w:sz w:val="21"/>
                <w:szCs w:val="21"/>
              </w:rPr>
            </w:pPr>
            <w:r>
              <w:rPr>
                <w:rFonts w:ascii="Times New Roman" w:hAnsi="Times New Roman"/>
                <w:b/>
                <w:sz w:val="21"/>
                <w:szCs w:val="21"/>
              </w:rPr>
              <w:t xml:space="preserve"> 33,5 %</w:t>
            </w:r>
          </w:p>
        </w:tc>
      </w:tr>
      <w:tr w:rsidR="00BB0F0A">
        <w:trPr>
          <w:trHeight w:val="168"/>
        </w:trPr>
        <w:tc>
          <w:tcPr>
            <w:tcW w:w="615" w:type="dxa"/>
            <w:shd w:val="clear" w:color="auto" w:fill="DBE5F1"/>
          </w:tcPr>
          <w:p w:rsidR="00BB0F0A" w:rsidRDefault="009F230B">
            <w:pPr>
              <w:pStyle w:val="afa"/>
              <w:rPr>
                <w:rFonts w:ascii="Times New Roman" w:hAnsi="Times New Roman"/>
                <w:b/>
                <w:sz w:val="21"/>
                <w:szCs w:val="21"/>
              </w:rPr>
            </w:pPr>
            <w:r>
              <w:rPr>
                <w:rFonts w:ascii="Times New Roman" w:hAnsi="Times New Roman"/>
                <w:b/>
                <w:bCs/>
                <w:sz w:val="21"/>
                <w:szCs w:val="21"/>
                <w:lang w:val="ky-KG"/>
              </w:rPr>
              <w:t>5</w:t>
            </w:r>
          </w:p>
        </w:tc>
        <w:tc>
          <w:tcPr>
            <w:tcW w:w="3888" w:type="dxa"/>
            <w:shd w:val="clear" w:color="auto" w:fill="DBE5F1"/>
          </w:tcPr>
          <w:p w:rsidR="00BB0F0A" w:rsidRDefault="009F230B">
            <w:pPr>
              <w:pStyle w:val="afa"/>
              <w:rPr>
                <w:rFonts w:ascii="Times New Roman" w:hAnsi="Times New Roman"/>
                <w:b/>
                <w:sz w:val="21"/>
                <w:szCs w:val="21"/>
              </w:rPr>
            </w:pPr>
            <w:r>
              <w:rPr>
                <w:rFonts w:ascii="Times New Roman" w:hAnsi="Times New Roman"/>
                <w:b/>
                <w:sz w:val="21"/>
                <w:szCs w:val="21"/>
                <w:lang w:val="ky-KG"/>
              </w:rPr>
              <w:t>ЖАЛПЫ ХИРУР.</w:t>
            </w:r>
          </w:p>
        </w:tc>
        <w:tc>
          <w:tcPr>
            <w:tcW w:w="1417"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sz w:val="21"/>
                <w:szCs w:val="21"/>
                <w:lang w:val="ky-KG"/>
              </w:rPr>
              <w:t>11</w:t>
            </w:r>
          </w:p>
        </w:tc>
        <w:tc>
          <w:tcPr>
            <w:tcW w:w="1843" w:type="dxa"/>
            <w:shd w:val="clear" w:color="auto" w:fill="DBE5F1"/>
          </w:tcPr>
          <w:p w:rsidR="00BB0F0A" w:rsidRDefault="009F230B">
            <w:pPr>
              <w:pStyle w:val="afa"/>
              <w:jc w:val="center"/>
              <w:rPr>
                <w:rFonts w:ascii="Times New Roman" w:hAnsi="Times New Roman"/>
                <w:b/>
                <w:sz w:val="21"/>
                <w:szCs w:val="21"/>
              </w:rPr>
            </w:pPr>
            <w:r>
              <w:rPr>
                <w:rFonts w:ascii="Times New Roman" w:hAnsi="Times New Roman"/>
                <w:b/>
                <w:sz w:val="21"/>
                <w:szCs w:val="21"/>
              </w:rPr>
              <w:t>9</w:t>
            </w:r>
          </w:p>
        </w:tc>
        <w:tc>
          <w:tcPr>
            <w:tcW w:w="1807" w:type="dxa"/>
            <w:gridSpan w:val="2"/>
            <w:shd w:val="clear" w:color="auto" w:fill="DBE5F1"/>
          </w:tcPr>
          <w:p w:rsidR="00BB0F0A" w:rsidRDefault="009F230B">
            <w:pPr>
              <w:pStyle w:val="afa"/>
              <w:jc w:val="center"/>
              <w:rPr>
                <w:rFonts w:ascii="Times New Roman" w:hAnsi="Times New Roman"/>
                <w:b/>
                <w:sz w:val="21"/>
                <w:szCs w:val="21"/>
              </w:rPr>
            </w:pPr>
            <w:r>
              <w:rPr>
                <w:rFonts w:ascii="Times New Roman" w:hAnsi="Times New Roman"/>
                <w:b/>
                <w:color w:val="FF0000"/>
                <w:sz w:val="21"/>
                <w:szCs w:val="21"/>
              </w:rPr>
              <w:t>81,8 %</w:t>
            </w:r>
          </w:p>
        </w:tc>
      </w:tr>
      <w:tr w:rsidR="00BB0F0A">
        <w:trPr>
          <w:trHeight w:val="261"/>
        </w:trPr>
        <w:tc>
          <w:tcPr>
            <w:tcW w:w="615" w:type="dxa"/>
            <w:shd w:val="clear" w:color="auto" w:fill="auto"/>
          </w:tcPr>
          <w:p w:rsidR="00BB0F0A" w:rsidRDefault="009F230B">
            <w:pPr>
              <w:pStyle w:val="afa"/>
              <w:rPr>
                <w:rFonts w:ascii="Times New Roman" w:hAnsi="Times New Roman"/>
                <w:b/>
                <w:sz w:val="21"/>
                <w:szCs w:val="21"/>
              </w:rPr>
            </w:pPr>
            <w:r>
              <w:rPr>
                <w:rFonts w:ascii="Times New Roman" w:hAnsi="Times New Roman"/>
                <w:b/>
                <w:bCs/>
                <w:sz w:val="21"/>
                <w:szCs w:val="21"/>
                <w:lang w:val="ky-KG"/>
              </w:rPr>
              <w:t>6</w:t>
            </w:r>
          </w:p>
        </w:tc>
        <w:tc>
          <w:tcPr>
            <w:tcW w:w="3888"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sz w:val="21"/>
                <w:szCs w:val="21"/>
              </w:rPr>
              <w:t>ИЧКИ ООРУ - №1</w:t>
            </w:r>
          </w:p>
        </w:tc>
        <w:tc>
          <w:tcPr>
            <w:tcW w:w="1417" w:type="dxa"/>
            <w:shd w:val="clear" w:color="auto" w:fill="auto"/>
          </w:tcPr>
          <w:p w:rsidR="00BB0F0A" w:rsidRDefault="009F230B">
            <w:pPr>
              <w:pStyle w:val="afa"/>
              <w:rPr>
                <w:rFonts w:ascii="Times New Roman" w:hAnsi="Times New Roman"/>
                <w:b/>
                <w:sz w:val="21"/>
                <w:szCs w:val="21"/>
                <w:lang w:val="ky-KG"/>
              </w:rPr>
            </w:pPr>
            <w:r>
              <w:rPr>
                <w:rFonts w:ascii="Times New Roman" w:hAnsi="Times New Roman"/>
                <w:sz w:val="21"/>
                <w:szCs w:val="21"/>
                <w:lang w:val="ky-KG"/>
              </w:rPr>
              <w:t>11</w:t>
            </w:r>
          </w:p>
        </w:tc>
        <w:tc>
          <w:tcPr>
            <w:tcW w:w="1843" w:type="dxa"/>
            <w:shd w:val="clear" w:color="auto" w:fill="DBE5F1"/>
          </w:tcPr>
          <w:p w:rsidR="00BB0F0A" w:rsidRDefault="009F230B">
            <w:pPr>
              <w:pStyle w:val="afa"/>
              <w:jc w:val="center"/>
              <w:rPr>
                <w:rFonts w:ascii="Times New Roman" w:hAnsi="Times New Roman"/>
                <w:b/>
                <w:sz w:val="21"/>
                <w:szCs w:val="21"/>
              </w:rPr>
            </w:pPr>
            <w:r>
              <w:rPr>
                <w:rFonts w:ascii="Times New Roman" w:hAnsi="Times New Roman"/>
                <w:b/>
                <w:sz w:val="21"/>
                <w:szCs w:val="21"/>
              </w:rPr>
              <w:t>4</w:t>
            </w:r>
          </w:p>
        </w:tc>
        <w:tc>
          <w:tcPr>
            <w:tcW w:w="1807" w:type="dxa"/>
            <w:gridSpan w:val="2"/>
            <w:shd w:val="clear" w:color="auto" w:fill="auto"/>
          </w:tcPr>
          <w:p w:rsidR="00BB0F0A" w:rsidRDefault="009F230B">
            <w:pPr>
              <w:pStyle w:val="afa"/>
              <w:jc w:val="center"/>
              <w:rPr>
                <w:rFonts w:ascii="Times New Roman" w:hAnsi="Times New Roman"/>
                <w:b/>
                <w:sz w:val="21"/>
                <w:szCs w:val="21"/>
              </w:rPr>
            </w:pPr>
            <w:r>
              <w:rPr>
                <w:rFonts w:ascii="Times New Roman" w:hAnsi="Times New Roman"/>
                <w:b/>
                <w:sz w:val="21"/>
                <w:szCs w:val="21"/>
              </w:rPr>
              <w:t>36,4%</w:t>
            </w:r>
          </w:p>
        </w:tc>
      </w:tr>
      <w:tr w:rsidR="00BB0F0A">
        <w:trPr>
          <w:trHeight w:val="238"/>
        </w:trPr>
        <w:tc>
          <w:tcPr>
            <w:tcW w:w="615" w:type="dxa"/>
            <w:shd w:val="clear" w:color="auto" w:fill="DBE5F1"/>
          </w:tcPr>
          <w:p w:rsidR="00BB0F0A" w:rsidRDefault="009F230B">
            <w:pPr>
              <w:pStyle w:val="afa"/>
              <w:rPr>
                <w:rFonts w:ascii="Times New Roman" w:hAnsi="Times New Roman"/>
                <w:b/>
                <w:sz w:val="21"/>
                <w:szCs w:val="21"/>
              </w:rPr>
            </w:pPr>
            <w:r>
              <w:rPr>
                <w:rFonts w:ascii="Times New Roman" w:hAnsi="Times New Roman"/>
                <w:b/>
                <w:bCs/>
                <w:sz w:val="21"/>
                <w:szCs w:val="21"/>
                <w:lang w:val="ky-KG"/>
              </w:rPr>
              <w:t>7</w:t>
            </w:r>
          </w:p>
        </w:tc>
        <w:tc>
          <w:tcPr>
            <w:tcW w:w="3888" w:type="dxa"/>
            <w:shd w:val="clear" w:color="auto" w:fill="DBE5F1"/>
          </w:tcPr>
          <w:p w:rsidR="00BB0F0A" w:rsidRDefault="009F230B">
            <w:pPr>
              <w:pStyle w:val="afa"/>
              <w:rPr>
                <w:rFonts w:ascii="Times New Roman" w:hAnsi="Times New Roman"/>
                <w:b/>
                <w:sz w:val="21"/>
                <w:szCs w:val="21"/>
              </w:rPr>
            </w:pPr>
            <w:r>
              <w:rPr>
                <w:rFonts w:ascii="Times New Roman" w:hAnsi="Times New Roman"/>
                <w:b/>
                <w:sz w:val="21"/>
                <w:szCs w:val="21"/>
              </w:rPr>
              <w:t>ИЧКИ ООРУ - №2</w:t>
            </w:r>
          </w:p>
        </w:tc>
        <w:tc>
          <w:tcPr>
            <w:tcW w:w="1417" w:type="dxa"/>
            <w:shd w:val="clear" w:color="auto" w:fill="DBE5F1"/>
          </w:tcPr>
          <w:p w:rsidR="00BB0F0A" w:rsidRDefault="009F230B">
            <w:pPr>
              <w:pStyle w:val="afa"/>
              <w:rPr>
                <w:rFonts w:ascii="Times New Roman" w:hAnsi="Times New Roman"/>
                <w:b/>
                <w:sz w:val="21"/>
                <w:szCs w:val="21"/>
              </w:rPr>
            </w:pPr>
            <w:r>
              <w:rPr>
                <w:rFonts w:ascii="Times New Roman" w:hAnsi="Times New Roman"/>
                <w:sz w:val="21"/>
                <w:szCs w:val="21"/>
                <w:lang w:val="ky-KG"/>
              </w:rPr>
              <w:t>16</w:t>
            </w:r>
          </w:p>
        </w:tc>
        <w:tc>
          <w:tcPr>
            <w:tcW w:w="1843" w:type="dxa"/>
            <w:shd w:val="clear" w:color="auto" w:fill="DBE5F1"/>
          </w:tcPr>
          <w:p w:rsidR="00BB0F0A" w:rsidRDefault="009F230B">
            <w:pPr>
              <w:pStyle w:val="afa"/>
              <w:jc w:val="center"/>
              <w:rPr>
                <w:rFonts w:ascii="Times New Roman" w:hAnsi="Times New Roman"/>
                <w:b/>
                <w:sz w:val="21"/>
                <w:szCs w:val="21"/>
              </w:rPr>
            </w:pPr>
            <w:r>
              <w:rPr>
                <w:rFonts w:ascii="Times New Roman" w:hAnsi="Times New Roman"/>
                <w:b/>
                <w:sz w:val="21"/>
                <w:szCs w:val="21"/>
                <w:lang w:val="en-US"/>
              </w:rPr>
              <w:t>1</w:t>
            </w:r>
            <w:r>
              <w:rPr>
                <w:rFonts w:ascii="Times New Roman" w:hAnsi="Times New Roman"/>
                <w:b/>
                <w:sz w:val="21"/>
                <w:szCs w:val="21"/>
              </w:rPr>
              <w:t>0</w:t>
            </w:r>
          </w:p>
        </w:tc>
        <w:tc>
          <w:tcPr>
            <w:tcW w:w="1807" w:type="dxa"/>
            <w:gridSpan w:val="2"/>
            <w:shd w:val="clear" w:color="auto" w:fill="DBE5F1"/>
          </w:tcPr>
          <w:p w:rsidR="00BB0F0A" w:rsidRDefault="009F230B">
            <w:pPr>
              <w:pStyle w:val="afa"/>
              <w:jc w:val="center"/>
              <w:rPr>
                <w:rFonts w:ascii="Times New Roman" w:hAnsi="Times New Roman"/>
                <w:b/>
                <w:sz w:val="21"/>
                <w:szCs w:val="21"/>
                <w:lang w:val="ky-KG"/>
              </w:rPr>
            </w:pPr>
            <w:r>
              <w:rPr>
                <w:rFonts w:ascii="Times New Roman" w:hAnsi="Times New Roman"/>
                <w:b/>
                <w:sz w:val="21"/>
                <w:szCs w:val="21"/>
              </w:rPr>
              <w:t>62,5</w:t>
            </w:r>
            <w:r>
              <w:rPr>
                <w:rFonts w:ascii="Times New Roman" w:hAnsi="Times New Roman"/>
                <w:b/>
                <w:sz w:val="21"/>
                <w:szCs w:val="21"/>
                <w:lang w:val="ky-KG"/>
              </w:rPr>
              <w:t>%</w:t>
            </w:r>
          </w:p>
        </w:tc>
      </w:tr>
      <w:tr w:rsidR="00BB0F0A">
        <w:trPr>
          <w:trHeight w:val="228"/>
        </w:trPr>
        <w:tc>
          <w:tcPr>
            <w:tcW w:w="615" w:type="dxa"/>
            <w:shd w:val="clear" w:color="auto" w:fill="auto"/>
          </w:tcPr>
          <w:p w:rsidR="00BB0F0A" w:rsidRDefault="009F230B">
            <w:pPr>
              <w:pStyle w:val="afa"/>
              <w:rPr>
                <w:rFonts w:ascii="Times New Roman" w:hAnsi="Times New Roman"/>
                <w:b/>
                <w:sz w:val="21"/>
                <w:szCs w:val="21"/>
                <w:lang w:val="ky-KG"/>
              </w:rPr>
            </w:pPr>
            <w:r>
              <w:rPr>
                <w:rFonts w:ascii="Times New Roman" w:hAnsi="Times New Roman"/>
                <w:b/>
                <w:bCs/>
                <w:sz w:val="21"/>
                <w:szCs w:val="21"/>
                <w:lang w:val="ky-KG"/>
              </w:rPr>
              <w:t>8</w:t>
            </w:r>
          </w:p>
        </w:tc>
        <w:tc>
          <w:tcPr>
            <w:tcW w:w="3888"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sz w:val="21"/>
                <w:szCs w:val="21"/>
              </w:rPr>
              <w:t>ИЧКИ ООРУ -№3</w:t>
            </w:r>
          </w:p>
        </w:tc>
        <w:tc>
          <w:tcPr>
            <w:tcW w:w="1417" w:type="dxa"/>
            <w:shd w:val="clear" w:color="auto" w:fill="auto"/>
          </w:tcPr>
          <w:p w:rsidR="00BB0F0A" w:rsidRDefault="009F230B">
            <w:pPr>
              <w:pStyle w:val="afa"/>
              <w:rPr>
                <w:rFonts w:ascii="Times New Roman" w:hAnsi="Times New Roman"/>
                <w:b/>
                <w:sz w:val="21"/>
                <w:szCs w:val="21"/>
                <w:lang w:val="ky-KG"/>
              </w:rPr>
            </w:pPr>
            <w:r>
              <w:rPr>
                <w:rFonts w:ascii="Times New Roman" w:hAnsi="Times New Roman"/>
                <w:sz w:val="21"/>
                <w:szCs w:val="21"/>
                <w:lang w:val="ky-KG"/>
              </w:rPr>
              <w:t>1</w:t>
            </w:r>
            <w:r>
              <w:rPr>
                <w:rFonts w:ascii="Times New Roman" w:hAnsi="Times New Roman"/>
                <w:sz w:val="21"/>
                <w:szCs w:val="21"/>
                <w:lang w:val="en-US"/>
              </w:rPr>
              <w:t>7</w:t>
            </w:r>
          </w:p>
        </w:tc>
        <w:tc>
          <w:tcPr>
            <w:tcW w:w="1843" w:type="dxa"/>
            <w:shd w:val="clear" w:color="auto" w:fill="DBE5F1"/>
          </w:tcPr>
          <w:p w:rsidR="00BB0F0A" w:rsidRDefault="009F230B">
            <w:pPr>
              <w:pStyle w:val="afa"/>
              <w:jc w:val="center"/>
              <w:rPr>
                <w:rFonts w:ascii="Times New Roman" w:hAnsi="Times New Roman"/>
                <w:b/>
                <w:sz w:val="21"/>
                <w:szCs w:val="21"/>
              </w:rPr>
            </w:pPr>
            <w:r>
              <w:rPr>
                <w:rFonts w:ascii="Times New Roman" w:hAnsi="Times New Roman"/>
                <w:b/>
                <w:sz w:val="21"/>
                <w:szCs w:val="21"/>
              </w:rPr>
              <w:t>13</w:t>
            </w:r>
          </w:p>
        </w:tc>
        <w:tc>
          <w:tcPr>
            <w:tcW w:w="1807" w:type="dxa"/>
            <w:gridSpan w:val="2"/>
            <w:shd w:val="clear" w:color="auto" w:fill="auto"/>
          </w:tcPr>
          <w:p w:rsidR="00BB0F0A" w:rsidRDefault="009F230B">
            <w:pPr>
              <w:pStyle w:val="afa"/>
              <w:jc w:val="center"/>
              <w:rPr>
                <w:rFonts w:ascii="Times New Roman" w:hAnsi="Times New Roman"/>
                <w:b/>
                <w:sz w:val="21"/>
                <w:szCs w:val="21"/>
                <w:lang w:val="ky-KG"/>
              </w:rPr>
            </w:pPr>
            <w:r>
              <w:rPr>
                <w:rFonts w:ascii="Times New Roman" w:hAnsi="Times New Roman"/>
                <w:b/>
                <w:color w:val="FF0000"/>
                <w:sz w:val="21"/>
                <w:szCs w:val="21"/>
              </w:rPr>
              <w:t>81,3</w:t>
            </w:r>
            <w:r>
              <w:rPr>
                <w:rFonts w:ascii="Times New Roman" w:hAnsi="Times New Roman"/>
                <w:b/>
                <w:color w:val="FF0000"/>
                <w:sz w:val="21"/>
                <w:szCs w:val="21"/>
                <w:lang w:val="ky-KG"/>
              </w:rPr>
              <w:t>%</w:t>
            </w:r>
          </w:p>
        </w:tc>
      </w:tr>
      <w:tr w:rsidR="00BB0F0A">
        <w:trPr>
          <w:trHeight w:val="212"/>
        </w:trPr>
        <w:tc>
          <w:tcPr>
            <w:tcW w:w="615"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bCs/>
                <w:sz w:val="21"/>
                <w:szCs w:val="21"/>
                <w:lang w:val="ky-KG"/>
              </w:rPr>
              <w:t>9</w:t>
            </w:r>
          </w:p>
        </w:tc>
        <w:tc>
          <w:tcPr>
            <w:tcW w:w="3888"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sz w:val="21"/>
                <w:szCs w:val="21"/>
                <w:lang w:val="ky-KG"/>
              </w:rPr>
              <w:t>КООМ.САЛАМАТ.</w:t>
            </w:r>
          </w:p>
        </w:tc>
        <w:tc>
          <w:tcPr>
            <w:tcW w:w="1417"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sz w:val="21"/>
                <w:szCs w:val="21"/>
                <w:lang w:val="ky-KG"/>
              </w:rPr>
              <w:t>12</w:t>
            </w:r>
          </w:p>
        </w:tc>
        <w:tc>
          <w:tcPr>
            <w:tcW w:w="1843" w:type="dxa"/>
            <w:shd w:val="clear" w:color="auto" w:fill="DBE5F1"/>
          </w:tcPr>
          <w:p w:rsidR="00BB0F0A" w:rsidRDefault="009F230B">
            <w:pPr>
              <w:pStyle w:val="afa"/>
              <w:jc w:val="center"/>
              <w:rPr>
                <w:rFonts w:ascii="Times New Roman" w:hAnsi="Times New Roman"/>
                <w:b/>
                <w:sz w:val="21"/>
                <w:szCs w:val="21"/>
              </w:rPr>
            </w:pPr>
            <w:r>
              <w:rPr>
                <w:rFonts w:ascii="Times New Roman" w:hAnsi="Times New Roman"/>
                <w:b/>
                <w:sz w:val="21"/>
                <w:szCs w:val="21"/>
              </w:rPr>
              <w:t>2</w:t>
            </w:r>
          </w:p>
        </w:tc>
        <w:tc>
          <w:tcPr>
            <w:tcW w:w="1807" w:type="dxa"/>
            <w:gridSpan w:val="2"/>
            <w:shd w:val="clear" w:color="auto" w:fill="DBE5F1"/>
          </w:tcPr>
          <w:p w:rsidR="00BB0F0A" w:rsidRDefault="009F230B">
            <w:pPr>
              <w:pStyle w:val="afa"/>
              <w:jc w:val="center"/>
              <w:rPr>
                <w:rFonts w:ascii="Times New Roman" w:hAnsi="Times New Roman"/>
                <w:b/>
                <w:color w:val="FF0000"/>
                <w:sz w:val="21"/>
                <w:szCs w:val="21"/>
              </w:rPr>
            </w:pPr>
            <w:r>
              <w:rPr>
                <w:rFonts w:ascii="Times New Roman" w:hAnsi="Times New Roman"/>
                <w:b/>
                <w:color w:val="000000" w:themeColor="text1"/>
                <w:sz w:val="21"/>
                <w:szCs w:val="21"/>
              </w:rPr>
              <w:t>16,6%</w:t>
            </w:r>
          </w:p>
        </w:tc>
      </w:tr>
      <w:tr w:rsidR="00BB0F0A">
        <w:trPr>
          <w:trHeight w:val="260"/>
        </w:trPr>
        <w:tc>
          <w:tcPr>
            <w:tcW w:w="615" w:type="dxa"/>
            <w:shd w:val="clear" w:color="auto" w:fill="auto"/>
          </w:tcPr>
          <w:p w:rsidR="00BB0F0A" w:rsidRDefault="009F230B">
            <w:pPr>
              <w:pStyle w:val="afa"/>
              <w:rPr>
                <w:rFonts w:ascii="Times New Roman" w:hAnsi="Times New Roman"/>
                <w:b/>
                <w:sz w:val="21"/>
                <w:szCs w:val="21"/>
                <w:lang w:val="ky-KG"/>
              </w:rPr>
            </w:pPr>
            <w:r>
              <w:rPr>
                <w:rFonts w:ascii="Times New Roman" w:hAnsi="Times New Roman"/>
                <w:b/>
                <w:bCs/>
                <w:sz w:val="21"/>
                <w:szCs w:val="21"/>
                <w:lang w:val="ky-KG"/>
              </w:rPr>
              <w:t>10</w:t>
            </w:r>
          </w:p>
        </w:tc>
        <w:tc>
          <w:tcPr>
            <w:tcW w:w="3888"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sz w:val="21"/>
                <w:szCs w:val="21"/>
                <w:lang w:val="ky-KG"/>
              </w:rPr>
              <w:t>НЕВР,НАРКОЛ.ПСИХ.</w:t>
            </w:r>
          </w:p>
        </w:tc>
        <w:tc>
          <w:tcPr>
            <w:tcW w:w="1417" w:type="dxa"/>
            <w:shd w:val="clear" w:color="auto" w:fill="auto"/>
          </w:tcPr>
          <w:p w:rsidR="00BB0F0A" w:rsidRDefault="009F230B">
            <w:pPr>
              <w:pStyle w:val="afa"/>
              <w:rPr>
                <w:rFonts w:ascii="Times New Roman" w:hAnsi="Times New Roman"/>
                <w:b/>
                <w:sz w:val="21"/>
                <w:szCs w:val="21"/>
                <w:lang w:val="ky-KG"/>
              </w:rPr>
            </w:pPr>
            <w:r>
              <w:rPr>
                <w:rFonts w:ascii="Times New Roman" w:hAnsi="Times New Roman"/>
                <w:sz w:val="21"/>
                <w:szCs w:val="21"/>
              </w:rPr>
              <w:t>9</w:t>
            </w:r>
          </w:p>
        </w:tc>
        <w:tc>
          <w:tcPr>
            <w:tcW w:w="1843" w:type="dxa"/>
            <w:shd w:val="clear" w:color="auto" w:fill="DBE5F1"/>
          </w:tcPr>
          <w:p w:rsidR="00BB0F0A" w:rsidRDefault="009F230B">
            <w:pPr>
              <w:pStyle w:val="afa"/>
              <w:jc w:val="center"/>
              <w:rPr>
                <w:rFonts w:ascii="Times New Roman" w:hAnsi="Times New Roman"/>
                <w:b/>
                <w:sz w:val="21"/>
                <w:szCs w:val="21"/>
              </w:rPr>
            </w:pPr>
            <w:r>
              <w:rPr>
                <w:rFonts w:ascii="Times New Roman" w:hAnsi="Times New Roman"/>
                <w:b/>
                <w:sz w:val="21"/>
                <w:szCs w:val="21"/>
                <w:lang w:val="ky-KG"/>
              </w:rPr>
              <w:t>4</w:t>
            </w:r>
          </w:p>
        </w:tc>
        <w:tc>
          <w:tcPr>
            <w:tcW w:w="1807" w:type="dxa"/>
            <w:gridSpan w:val="2"/>
            <w:shd w:val="clear" w:color="auto" w:fill="auto"/>
          </w:tcPr>
          <w:p w:rsidR="00BB0F0A" w:rsidRDefault="009F230B">
            <w:pPr>
              <w:pStyle w:val="afa"/>
              <w:rPr>
                <w:rFonts w:ascii="Times New Roman" w:hAnsi="Times New Roman"/>
                <w:b/>
                <w:sz w:val="21"/>
                <w:szCs w:val="21"/>
                <w:lang w:val="ky-KG"/>
              </w:rPr>
            </w:pPr>
            <w:r>
              <w:rPr>
                <w:rFonts w:ascii="Times New Roman" w:hAnsi="Times New Roman"/>
                <w:b/>
                <w:sz w:val="21"/>
                <w:szCs w:val="21"/>
              </w:rPr>
              <w:t xml:space="preserve">          </w:t>
            </w:r>
            <w:r>
              <w:rPr>
                <w:rFonts w:ascii="Times New Roman" w:hAnsi="Times New Roman"/>
                <w:b/>
                <w:sz w:val="21"/>
                <w:szCs w:val="21"/>
                <w:lang w:val="en-US"/>
              </w:rPr>
              <w:t>44</w:t>
            </w:r>
            <w:r>
              <w:rPr>
                <w:rFonts w:ascii="Times New Roman" w:hAnsi="Times New Roman"/>
                <w:b/>
                <w:sz w:val="21"/>
                <w:szCs w:val="21"/>
              </w:rPr>
              <w:t>,</w:t>
            </w:r>
            <w:r>
              <w:rPr>
                <w:rFonts w:ascii="Times New Roman" w:hAnsi="Times New Roman"/>
                <w:b/>
                <w:sz w:val="21"/>
                <w:szCs w:val="21"/>
                <w:lang w:val="en-US"/>
              </w:rPr>
              <w:t>4</w:t>
            </w:r>
            <w:r>
              <w:rPr>
                <w:rFonts w:ascii="Times New Roman" w:hAnsi="Times New Roman"/>
                <w:b/>
                <w:sz w:val="21"/>
                <w:szCs w:val="21"/>
              </w:rPr>
              <w:t>%</w:t>
            </w:r>
          </w:p>
        </w:tc>
      </w:tr>
      <w:tr w:rsidR="00BB0F0A">
        <w:trPr>
          <w:trHeight w:val="252"/>
        </w:trPr>
        <w:tc>
          <w:tcPr>
            <w:tcW w:w="615"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bCs/>
                <w:sz w:val="21"/>
                <w:szCs w:val="21"/>
                <w:lang w:val="ky-KG"/>
              </w:rPr>
              <w:t>11</w:t>
            </w:r>
          </w:p>
        </w:tc>
        <w:tc>
          <w:tcPr>
            <w:tcW w:w="3888"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sz w:val="21"/>
                <w:szCs w:val="21"/>
                <w:lang w:val="ky-KG"/>
              </w:rPr>
              <w:t>ПЕДИАТРИЯ  -№1</w:t>
            </w:r>
          </w:p>
        </w:tc>
        <w:tc>
          <w:tcPr>
            <w:tcW w:w="1417"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sz w:val="21"/>
                <w:szCs w:val="21"/>
                <w:lang w:val="ky-KG"/>
              </w:rPr>
              <w:t>15</w:t>
            </w:r>
          </w:p>
        </w:tc>
        <w:tc>
          <w:tcPr>
            <w:tcW w:w="1843" w:type="dxa"/>
            <w:shd w:val="clear" w:color="auto" w:fill="DBE5F1"/>
          </w:tcPr>
          <w:p w:rsidR="00BB0F0A" w:rsidRDefault="009F230B">
            <w:pPr>
              <w:pStyle w:val="afa"/>
              <w:jc w:val="center"/>
              <w:rPr>
                <w:rFonts w:ascii="Times New Roman" w:hAnsi="Times New Roman"/>
                <w:b/>
                <w:sz w:val="21"/>
                <w:szCs w:val="21"/>
              </w:rPr>
            </w:pPr>
            <w:r>
              <w:rPr>
                <w:rFonts w:ascii="Times New Roman" w:hAnsi="Times New Roman"/>
                <w:b/>
                <w:sz w:val="21"/>
                <w:szCs w:val="21"/>
                <w:lang w:val="ky-KG"/>
              </w:rPr>
              <w:t>2</w:t>
            </w:r>
          </w:p>
        </w:tc>
        <w:tc>
          <w:tcPr>
            <w:tcW w:w="1807" w:type="dxa"/>
            <w:gridSpan w:val="2"/>
            <w:shd w:val="clear" w:color="auto" w:fill="DBE5F1"/>
          </w:tcPr>
          <w:p w:rsidR="00BB0F0A" w:rsidRDefault="009F230B">
            <w:pPr>
              <w:pStyle w:val="afa"/>
              <w:jc w:val="center"/>
              <w:rPr>
                <w:rFonts w:ascii="Times New Roman" w:hAnsi="Times New Roman"/>
                <w:b/>
                <w:sz w:val="21"/>
                <w:szCs w:val="21"/>
              </w:rPr>
            </w:pPr>
            <w:r>
              <w:rPr>
                <w:rFonts w:ascii="Times New Roman" w:hAnsi="Times New Roman"/>
                <w:b/>
                <w:sz w:val="21"/>
                <w:szCs w:val="21"/>
              </w:rPr>
              <w:t>13,3</w:t>
            </w:r>
          </w:p>
        </w:tc>
      </w:tr>
      <w:tr w:rsidR="00BB0F0A">
        <w:trPr>
          <w:trHeight w:val="198"/>
        </w:trPr>
        <w:tc>
          <w:tcPr>
            <w:tcW w:w="615" w:type="dxa"/>
            <w:shd w:val="clear" w:color="auto" w:fill="auto"/>
          </w:tcPr>
          <w:p w:rsidR="00BB0F0A" w:rsidRDefault="009F230B">
            <w:pPr>
              <w:pStyle w:val="afa"/>
              <w:rPr>
                <w:rFonts w:ascii="Times New Roman" w:hAnsi="Times New Roman"/>
                <w:b/>
                <w:sz w:val="21"/>
                <w:szCs w:val="21"/>
                <w:lang w:val="ky-KG"/>
              </w:rPr>
            </w:pPr>
            <w:r>
              <w:rPr>
                <w:rFonts w:ascii="Times New Roman" w:hAnsi="Times New Roman"/>
                <w:b/>
                <w:bCs/>
                <w:sz w:val="21"/>
                <w:szCs w:val="21"/>
                <w:lang w:val="ky-KG"/>
              </w:rPr>
              <w:t>12</w:t>
            </w:r>
          </w:p>
        </w:tc>
        <w:tc>
          <w:tcPr>
            <w:tcW w:w="3888"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sz w:val="21"/>
                <w:szCs w:val="21"/>
                <w:lang w:val="ky-KG"/>
              </w:rPr>
              <w:t>ДЕТСКАЯ ХИРУРГИЯ</w:t>
            </w:r>
          </w:p>
        </w:tc>
        <w:tc>
          <w:tcPr>
            <w:tcW w:w="1417" w:type="dxa"/>
            <w:shd w:val="clear" w:color="auto" w:fill="auto"/>
          </w:tcPr>
          <w:p w:rsidR="00BB0F0A" w:rsidRDefault="009F230B">
            <w:pPr>
              <w:pStyle w:val="afa"/>
              <w:rPr>
                <w:rFonts w:ascii="Times New Roman" w:hAnsi="Times New Roman"/>
                <w:b/>
                <w:sz w:val="21"/>
                <w:szCs w:val="21"/>
                <w:lang w:val="ky-KG"/>
              </w:rPr>
            </w:pPr>
            <w:r>
              <w:rPr>
                <w:rFonts w:ascii="Times New Roman" w:hAnsi="Times New Roman"/>
                <w:sz w:val="21"/>
                <w:szCs w:val="21"/>
                <w:lang w:val="ky-KG"/>
              </w:rPr>
              <w:t>1</w:t>
            </w:r>
            <w:r>
              <w:rPr>
                <w:rFonts w:ascii="Times New Roman" w:hAnsi="Times New Roman"/>
                <w:sz w:val="21"/>
                <w:szCs w:val="21"/>
                <w:lang w:val="en-US"/>
              </w:rPr>
              <w:t>2</w:t>
            </w:r>
          </w:p>
        </w:tc>
        <w:tc>
          <w:tcPr>
            <w:tcW w:w="1843" w:type="dxa"/>
            <w:shd w:val="clear" w:color="auto" w:fill="DBE5F1"/>
          </w:tcPr>
          <w:p w:rsidR="00BB0F0A" w:rsidRDefault="009F230B">
            <w:pPr>
              <w:pStyle w:val="afa"/>
              <w:jc w:val="center"/>
              <w:rPr>
                <w:rFonts w:ascii="Times New Roman" w:hAnsi="Times New Roman"/>
                <w:b/>
                <w:sz w:val="21"/>
                <w:szCs w:val="21"/>
                <w:lang w:val="en-US"/>
              </w:rPr>
            </w:pPr>
            <w:r>
              <w:rPr>
                <w:rFonts w:ascii="Times New Roman" w:hAnsi="Times New Roman"/>
                <w:b/>
                <w:sz w:val="21"/>
                <w:szCs w:val="21"/>
                <w:lang w:val="en-US"/>
              </w:rPr>
              <w:t>2</w:t>
            </w:r>
          </w:p>
        </w:tc>
        <w:tc>
          <w:tcPr>
            <w:tcW w:w="1807" w:type="dxa"/>
            <w:gridSpan w:val="2"/>
            <w:shd w:val="clear" w:color="auto" w:fill="auto"/>
          </w:tcPr>
          <w:p w:rsidR="00BB0F0A" w:rsidRDefault="009F230B">
            <w:pPr>
              <w:pStyle w:val="afa"/>
              <w:jc w:val="center"/>
              <w:rPr>
                <w:rFonts w:ascii="Times New Roman" w:hAnsi="Times New Roman"/>
                <w:b/>
                <w:sz w:val="21"/>
                <w:szCs w:val="21"/>
                <w:lang w:val="ky-KG"/>
              </w:rPr>
            </w:pPr>
            <w:r>
              <w:rPr>
                <w:rFonts w:ascii="Times New Roman" w:hAnsi="Times New Roman"/>
                <w:b/>
                <w:sz w:val="21"/>
                <w:szCs w:val="21"/>
                <w:lang w:val="en-US"/>
              </w:rPr>
              <w:t>16</w:t>
            </w:r>
            <w:r>
              <w:rPr>
                <w:rFonts w:ascii="Times New Roman" w:hAnsi="Times New Roman"/>
                <w:b/>
                <w:sz w:val="21"/>
                <w:szCs w:val="21"/>
              </w:rPr>
              <w:t>,</w:t>
            </w:r>
            <w:r>
              <w:rPr>
                <w:rFonts w:ascii="Times New Roman" w:hAnsi="Times New Roman"/>
                <w:b/>
                <w:sz w:val="21"/>
                <w:szCs w:val="21"/>
                <w:lang w:val="en-US"/>
              </w:rPr>
              <w:t>6</w:t>
            </w:r>
            <w:r>
              <w:rPr>
                <w:rFonts w:ascii="Times New Roman" w:hAnsi="Times New Roman"/>
                <w:b/>
                <w:sz w:val="21"/>
                <w:szCs w:val="21"/>
                <w:lang w:val="ky-KG"/>
              </w:rPr>
              <w:t>%</w:t>
            </w:r>
          </w:p>
        </w:tc>
      </w:tr>
      <w:tr w:rsidR="00BB0F0A">
        <w:trPr>
          <w:trHeight w:val="188"/>
        </w:trPr>
        <w:tc>
          <w:tcPr>
            <w:tcW w:w="615"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bCs/>
                <w:sz w:val="21"/>
                <w:szCs w:val="21"/>
                <w:lang w:val="ky-KG"/>
              </w:rPr>
              <w:t>13</w:t>
            </w:r>
          </w:p>
        </w:tc>
        <w:tc>
          <w:tcPr>
            <w:tcW w:w="3888"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sz w:val="21"/>
                <w:szCs w:val="21"/>
                <w:lang w:val="ky-KG"/>
              </w:rPr>
              <w:t>ОНК.ОФТАЛЬМ.ОТОРИН.</w:t>
            </w:r>
          </w:p>
        </w:tc>
        <w:tc>
          <w:tcPr>
            <w:tcW w:w="1417" w:type="dxa"/>
            <w:shd w:val="clear" w:color="auto" w:fill="DBE5F1"/>
          </w:tcPr>
          <w:p w:rsidR="00BB0F0A" w:rsidRDefault="009F230B">
            <w:pPr>
              <w:pStyle w:val="afa"/>
              <w:rPr>
                <w:rFonts w:ascii="Times New Roman" w:hAnsi="Times New Roman"/>
                <w:b/>
                <w:sz w:val="21"/>
                <w:szCs w:val="21"/>
                <w:lang w:val="en-US"/>
              </w:rPr>
            </w:pPr>
            <w:r>
              <w:rPr>
                <w:rFonts w:ascii="Times New Roman" w:hAnsi="Times New Roman"/>
                <w:sz w:val="21"/>
                <w:szCs w:val="21"/>
                <w:lang w:val="ky-KG"/>
              </w:rPr>
              <w:t>10</w:t>
            </w:r>
          </w:p>
        </w:tc>
        <w:tc>
          <w:tcPr>
            <w:tcW w:w="1843" w:type="dxa"/>
            <w:shd w:val="clear" w:color="auto" w:fill="DBE5F1"/>
          </w:tcPr>
          <w:p w:rsidR="00BB0F0A" w:rsidRDefault="009F230B">
            <w:pPr>
              <w:pStyle w:val="afa"/>
              <w:jc w:val="center"/>
              <w:rPr>
                <w:rFonts w:ascii="Times New Roman" w:hAnsi="Times New Roman"/>
                <w:b/>
                <w:sz w:val="21"/>
                <w:szCs w:val="21"/>
              </w:rPr>
            </w:pPr>
            <w:r>
              <w:rPr>
                <w:rFonts w:ascii="Times New Roman" w:hAnsi="Times New Roman"/>
                <w:b/>
                <w:sz w:val="21"/>
                <w:szCs w:val="21"/>
              </w:rPr>
              <w:t>2</w:t>
            </w:r>
          </w:p>
        </w:tc>
        <w:tc>
          <w:tcPr>
            <w:tcW w:w="1807" w:type="dxa"/>
            <w:gridSpan w:val="2"/>
            <w:shd w:val="clear" w:color="auto" w:fill="DBE5F1"/>
          </w:tcPr>
          <w:p w:rsidR="00BB0F0A" w:rsidRDefault="009F230B">
            <w:pPr>
              <w:pStyle w:val="afa"/>
              <w:jc w:val="center"/>
              <w:rPr>
                <w:rFonts w:ascii="Times New Roman" w:hAnsi="Times New Roman"/>
                <w:b/>
                <w:color w:val="FF0000"/>
                <w:sz w:val="21"/>
                <w:szCs w:val="21"/>
                <w:lang w:val="ky-KG"/>
              </w:rPr>
            </w:pPr>
            <w:r>
              <w:rPr>
                <w:rFonts w:ascii="Times New Roman" w:hAnsi="Times New Roman"/>
                <w:b/>
                <w:color w:val="000000" w:themeColor="text1"/>
                <w:sz w:val="21"/>
                <w:szCs w:val="21"/>
              </w:rPr>
              <w:t>20,0%</w:t>
            </w:r>
          </w:p>
        </w:tc>
      </w:tr>
      <w:tr w:rsidR="00BB0F0A">
        <w:trPr>
          <w:trHeight w:val="194"/>
        </w:trPr>
        <w:tc>
          <w:tcPr>
            <w:tcW w:w="615" w:type="dxa"/>
            <w:shd w:val="clear" w:color="auto" w:fill="auto"/>
          </w:tcPr>
          <w:p w:rsidR="00BB0F0A" w:rsidRDefault="009F230B">
            <w:pPr>
              <w:pStyle w:val="afa"/>
              <w:rPr>
                <w:rFonts w:ascii="Times New Roman" w:hAnsi="Times New Roman"/>
                <w:b/>
                <w:sz w:val="21"/>
                <w:szCs w:val="21"/>
                <w:lang w:val="ky-KG"/>
              </w:rPr>
            </w:pPr>
            <w:r>
              <w:rPr>
                <w:rFonts w:ascii="Times New Roman" w:hAnsi="Times New Roman"/>
                <w:b/>
                <w:bCs/>
                <w:sz w:val="21"/>
                <w:szCs w:val="21"/>
                <w:lang w:val="ky-KG"/>
              </w:rPr>
              <w:t>14</w:t>
            </w:r>
          </w:p>
        </w:tc>
        <w:tc>
          <w:tcPr>
            <w:tcW w:w="3888" w:type="dxa"/>
            <w:shd w:val="clear" w:color="auto" w:fill="DBE5F1"/>
          </w:tcPr>
          <w:p w:rsidR="00BB0F0A" w:rsidRDefault="009F230B">
            <w:pPr>
              <w:pStyle w:val="afa"/>
              <w:rPr>
                <w:rFonts w:ascii="Times New Roman" w:hAnsi="Times New Roman"/>
                <w:b/>
                <w:sz w:val="21"/>
                <w:szCs w:val="21"/>
              </w:rPr>
            </w:pPr>
            <w:r>
              <w:rPr>
                <w:rFonts w:ascii="Times New Roman" w:hAnsi="Times New Roman"/>
                <w:b/>
                <w:sz w:val="21"/>
                <w:szCs w:val="21"/>
                <w:lang w:val="ky-KG"/>
              </w:rPr>
              <w:t xml:space="preserve">ТАБИГЫЙ ИЛИМДЕР </w:t>
            </w:r>
          </w:p>
        </w:tc>
        <w:tc>
          <w:tcPr>
            <w:tcW w:w="1417" w:type="dxa"/>
            <w:shd w:val="clear" w:color="auto" w:fill="auto"/>
          </w:tcPr>
          <w:p w:rsidR="00BB0F0A" w:rsidRDefault="009F230B">
            <w:pPr>
              <w:pStyle w:val="afa"/>
              <w:rPr>
                <w:rFonts w:ascii="Times New Roman" w:hAnsi="Times New Roman"/>
                <w:b/>
                <w:sz w:val="21"/>
                <w:szCs w:val="21"/>
                <w:lang w:val="ky-KG"/>
              </w:rPr>
            </w:pPr>
            <w:r>
              <w:rPr>
                <w:rFonts w:ascii="Times New Roman" w:hAnsi="Times New Roman"/>
                <w:sz w:val="21"/>
                <w:szCs w:val="21"/>
                <w:lang w:val="en-US"/>
              </w:rPr>
              <w:t>24</w:t>
            </w:r>
          </w:p>
        </w:tc>
        <w:tc>
          <w:tcPr>
            <w:tcW w:w="1843" w:type="dxa"/>
            <w:shd w:val="clear" w:color="auto" w:fill="DBE5F1"/>
          </w:tcPr>
          <w:p w:rsidR="00BB0F0A" w:rsidRDefault="009F230B">
            <w:pPr>
              <w:pStyle w:val="afa"/>
              <w:jc w:val="center"/>
              <w:rPr>
                <w:rFonts w:ascii="Times New Roman" w:hAnsi="Times New Roman"/>
                <w:b/>
                <w:sz w:val="21"/>
                <w:szCs w:val="21"/>
                <w:lang w:val="en-US"/>
              </w:rPr>
            </w:pPr>
            <w:r>
              <w:rPr>
                <w:rFonts w:ascii="Times New Roman" w:hAnsi="Times New Roman"/>
                <w:b/>
                <w:sz w:val="21"/>
                <w:szCs w:val="21"/>
                <w:lang w:val="en-US"/>
              </w:rPr>
              <w:t>7</w:t>
            </w:r>
          </w:p>
        </w:tc>
        <w:tc>
          <w:tcPr>
            <w:tcW w:w="1807" w:type="dxa"/>
            <w:gridSpan w:val="2"/>
            <w:shd w:val="clear" w:color="auto" w:fill="auto"/>
          </w:tcPr>
          <w:p w:rsidR="00BB0F0A" w:rsidRDefault="009F230B">
            <w:pPr>
              <w:pStyle w:val="afa"/>
              <w:jc w:val="center"/>
              <w:rPr>
                <w:rFonts w:ascii="Times New Roman" w:hAnsi="Times New Roman"/>
                <w:b/>
                <w:sz w:val="21"/>
                <w:szCs w:val="21"/>
              </w:rPr>
            </w:pPr>
            <w:r>
              <w:rPr>
                <w:rFonts w:ascii="Times New Roman" w:hAnsi="Times New Roman"/>
                <w:b/>
                <w:sz w:val="21"/>
                <w:szCs w:val="21"/>
                <w:lang w:val="en-US"/>
              </w:rPr>
              <w:t>29</w:t>
            </w:r>
            <w:r>
              <w:rPr>
                <w:rFonts w:ascii="Times New Roman" w:hAnsi="Times New Roman"/>
                <w:b/>
                <w:sz w:val="21"/>
                <w:szCs w:val="21"/>
              </w:rPr>
              <w:t>,</w:t>
            </w:r>
            <w:r>
              <w:rPr>
                <w:rFonts w:ascii="Times New Roman" w:hAnsi="Times New Roman"/>
                <w:b/>
                <w:sz w:val="21"/>
                <w:szCs w:val="21"/>
                <w:lang w:val="en-US"/>
              </w:rPr>
              <w:t>1</w:t>
            </w:r>
            <w:r>
              <w:rPr>
                <w:rFonts w:ascii="Times New Roman" w:hAnsi="Times New Roman"/>
                <w:b/>
                <w:sz w:val="21"/>
                <w:szCs w:val="21"/>
              </w:rPr>
              <w:t>%</w:t>
            </w:r>
          </w:p>
        </w:tc>
      </w:tr>
      <w:tr w:rsidR="00BB0F0A">
        <w:trPr>
          <w:trHeight w:val="241"/>
        </w:trPr>
        <w:tc>
          <w:tcPr>
            <w:tcW w:w="615"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bCs/>
                <w:sz w:val="21"/>
                <w:szCs w:val="21"/>
                <w:lang w:val="ky-KG"/>
              </w:rPr>
              <w:t>15</w:t>
            </w:r>
          </w:p>
        </w:tc>
        <w:tc>
          <w:tcPr>
            <w:tcW w:w="3888"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sz w:val="21"/>
                <w:szCs w:val="21"/>
                <w:lang w:val="ky-KG"/>
              </w:rPr>
              <w:t>ТЕРСТОМ.ОРТОСТОМ</w:t>
            </w:r>
          </w:p>
        </w:tc>
        <w:tc>
          <w:tcPr>
            <w:tcW w:w="1417"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sz w:val="21"/>
                <w:szCs w:val="21"/>
                <w:lang w:val="ky-KG"/>
              </w:rPr>
              <w:t>1</w:t>
            </w:r>
            <w:r>
              <w:rPr>
                <w:rFonts w:ascii="Times New Roman" w:hAnsi="Times New Roman"/>
                <w:sz w:val="21"/>
                <w:szCs w:val="21"/>
                <w:lang w:val="en-US"/>
              </w:rPr>
              <w:t>9</w:t>
            </w:r>
          </w:p>
        </w:tc>
        <w:tc>
          <w:tcPr>
            <w:tcW w:w="1843" w:type="dxa"/>
            <w:shd w:val="clear" w:color="auto" w:fill="DBE5F1"/>
          </w:tcPr>
          <w:p w:rsidR="00BB0F0A" w:rsidRDefault="009F230B">
            <w:pPr>
              <w:pStyle w:val="afa"/>
              <w:jc w:val="center"/>
              <w:rPr>
                <w:rFonts w:ascii="Times New Roman" w:hAnsi="Times New Roman"/>
                <w:b/>
                <w:sz w:val="21"/>
                <w:szCs w:val="21"/>
              </w:rPr>
            </w:pPr>
            <w:r>
              <w:rPr>
                <w:rFonts w:ascii="Times New Roman" w:hAnsi="Times New Roman"/>
                <w:b/>
                <w:sz w:val="21"/>
                <w:szCs w:val="21"/>
              </w:rPr>
              <w:t>3</w:t>
            </w:r>
          </w:p>
        </w:tc>
        <w:tc>
          <w:tcPr>
            <w:tcW w:w="1807" w:type="dxa"/>
            <w:gridSpan w:val="2"/>
            <w:shd w:val="clear" w:color="auto" w:fill="DBE5F1"/>
          </w:tcPr>
          <w:p w:rsidR="00BB0F0A" w:rsidRDefault="009F230B">
            <w:pPr>
              <w:pStyle w:val="afa"/>
              <w:jc w:val="center"/>
              <w:rPr>
                <w:rFonts w:ascii="Times New Roman" w:hAnsi="Times New Roman"/>
                <w:b/>
                <w:sz w:val="21"/>
                <w:szCs w:val="21"/>
              </w:rPr>
            </w:pPr>
            <w:r>
              <w:rPr>
                <w:rFonts w:ascii="Times New Roman" w:hAnsi="Times New Roman"/>
                <w:b/>
                <w:sz w:val="21"/>
                <w:szCs w:val="21"/>
              </w:rPr>
              <w:t>15,7%</w:t>
            </w:r>
          </w:p>
        </w:tc>
      </w:tr>
      <w:tr w:rsidR="00BB0F0A">
        <w:trPr>
          <w:trHeight w:val="149"/>
        </w:trPr>
        <w:tc>
          <w:tcPr>
            <w:tcW w:w="615" w:type="dxa"/>
            <w:shd w:val="clear" w:color="auto" w:fill="auto"/>
          </w:tcPr>
          <w:p w:rsidR="00BB0F0A" w:rsidRDefault="009F230B">
            <w:pPr>
              <w:pStyle w:val="afa"/>
              <w:rPr>
                <w:rFonts w:ascii="Times New Roman" w:hAnsi="Times New Roman"/>
                <w:b/>
                <w:sz w:val="21"/>
                <w:szCs w:val="21"/>
                <w:lang w:val="ky-KG"/>
              </w:rPr>
            </w:pPr>
            <w:r>
              <w:rPr>
                <w:rFonts w:ascii="Times New Roman" w:hAnsi="Times New Roman"/>
                <w:b/>
                <w:bCs/>
                <w:sz w:val="21"/>
                <w:szCs w:val="21"/>
                <w:lang w:val="ky-KG"/>
              </w:rPr>
              <w:t>16</w:t>
            </w:r>
          </w:p>
        </w:tc>
        <w:tc>
          <w:tcPr>
            <w:tcW w:w="3888"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sz w:val="21"/>
                <w:szCs w:val="21"/>
                <w:lang w:val="ky-KG"/>
              </w:rPr>
              <w:t>ТРАВМ.СОТМЕД.НУР. ДИАГН.</w:t>
            </w:r>
          </w:p>
        </w:tc>
        <w:tc>
          <w:tcPr>
            <w:tcW w:w="1417" w:type="dxa"/>
            <w:shd w:val="clear" w:color="auto" w:fill="auto"/>
          </w:tcPr>
          <w:p w:rsidR="00BB0F0A" w:rsidRDefault="009F230B">
            <w:pPr>
              <w:pStyle w:val="afa"/>
              <w:rPr>
                <w:rFonts w:ascii="Times New Roman" w:hAnsi="Times New Roman"/>
                <w:b/>
                <w:sz w:val="21"/>
                <w:szCs w:val="21"/>
                <w:lang w:val="ky-KG"/>
              </w:rPr>
            </w:pPr>
            <w:r>
              <w:rPr>
                <w:rFonts w:ascii="Times New Roman" w:hAnsi="Times New Roman"/>
                <w:sz w:val="21"/>
                <w:szCs w:val="21"/>
                <w:lang w:val="ky-KG"/>
              </w:rPr>
              <w:t>16</w:t>
            </w:r>
          </w:p>
        </w:tc>
        <w:tc>
          <w:tcPr>
            <w:tcW w:w="1843" w:type="dxa"/>
            <w:shd w:val="clear" w:color="auto" w:fill="DBE5F1"/>
          </w:tcPr>
          <w:p w:rsidR="00BB0F0A" w:rsidRDefault="009F230B">
            <w:pPr>
              <w:pStyle w:val="afa"/>
              <w:jc w:val="center"/>
              <w:rPr>
                <w:rFonts w:ascii="Times New Roman" w:hAnsi="Times New Roman"/>
                <w:b/>
                <w:sz w:val="21"/>
                <w:szCs w:val="21"/>
              </w:rPr>
            </w:pPr>
            <w:r>
              <w:rPr>
                <w:rFonts w:ascii="Times New Roman" w:hAnsi="Times New Roman"/>
                <w:b/>
                <w:sz w:val="21"/>
                <w:szCs w:val="21"/>
              </w:rPr>
              <w:t>10</w:t>
            </w:r>
          </w:p>
        </w:tc>
        <w:tc>
          <w:tcPr>
            <w:tcW w:w="1807" w:type="dxa"/>
            <w:gridSpan w:val="2"/>
            <w:shd w:val="clear" w:color="auto" w:fill="auto"/>
          </w:tcPr>
          <w:p w:rsidR="00BB0F0A" w:rsidRDefault="009F230B">
            <w:pPr>
              <w:pStyle w:val="afa"/>
              <w:jc w:val="center"/>
              <w:rPr>
                <w:rFonts w:ascii="Times New Roman" w:hAnsi="Times New Roman"/>
                <w:b/>
                <w:color w:val="FF0000"/>
                <w:sz w:val="21"/>
                <w:szCs w:val="21"/>
              </w:rPr>
            </w:pPr>
            <w:r>
              <w:rPr>
                <w:rFonts w:ascii="Times New Roman" w:hAnsi="Times New Roman"/>
                <w:b/>
                <w:sz w:val="21"/>
                <w:szCs w:val="21"/>
              </w:rPr>
              <w:t>62,5%</w:t>
            </w:r>
          </w:p>
        </w:tc>
      </w:tr>
      <w:tr w:rsidR="00BB0F0A">
        <w:trPr>
          <w:trHeight w:val="294"/>
        </w:trPr>
        <w:tc>
          <w:tcPr>
            <w:tcW w:w="615"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bCs/>
                <w:sz w:val="21"/>
                <w:szCs w:val="21"/>
                <w:lang w:val="ky-KG"/>
              </w:rPr>
              <w:t>17</w:t>
            </w:r>
          </w:p>
        </w:tc>
        <w:tc>
          <w:tcPr>
            <w:tcW w:w="3888" w:type="dxa"/>
            <w:shd w:val="clear" w:color="auto" w:fill="DBE5F1"/>
          </w:tcPr>
          <w:p w:rsidR="00BB0F0A" w:rsidRDefault="009F230B">
            <w:pPr>
              <w:pStyle w:val="afa"/>
              <w:rPr>
                <w:rFonts w:ascii="Times New Roman" w:hAnsi="Times New Roman"/>
                <w:b/>
                <w:sz w:val="21"/>
                <w:szCs w:val="21"/>
              </w:rPr>
            </w:pPr>
            <w:r>
              <w:rPr>
                <w:rFonts w:ascii="Times New Roman" w:hAnsi="Times New Roman"/>
                <w:b/>
                <w:sz w:val="21"/>
                <w:szCs w:val="21"/>
                <w:lang w:val="ky-KG"/>
              </w:rPr>
              <w:t>УРОЛОГИЯ,ТЕРИВЕНЕРОЛ</w:t>
            </w:r>
          </w:p>
        </w:tc>
        <w:tc>
          <w:tcPr>
            <w:tcW w:w="1417"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sz w:val="21"/>
                <w:szCs w:val="21"/>
                <w:lang w:val="ky-KG"/>
              </w:rPr>
              <w:t>8</w:t>
            </w:r>
          </w:p>
        </w:tc>
        <w:tc>
          <w:tcPr>
            <w:tcW w:w="1843" w:type="dxa"/>
            <w:shd w:val="clear" w:color="auto" w:fill="DBE5F1"/>
          </w:tcPr>
          <w:p w:rsidR="00BB0F0A" w:rsidRDefault="009F230B">
            <w:pPr>
              <w:pStyle w:val="afa"/>
              <w:jc w:val="center"/>
              <w:rPr>
                <w:rFonts w:ascii="Times New Roman" w:hAnsi="Times New Roman"/>
                <w:b/>
                <w:sz w:val="21"/>
                <w:szCs w:val="21"/>
              </w:rPr>
            </w:pPr>
            <w:r>
              <w:rPr>
                <w:rFonts w:ascii="Times New Roman" w:hAnsi="Times New Roman"/>
                <w:b/>
                <w:sz w:val="21"/>
                <w:szCs w:val="21"/>
              </w:rPr>
              <w:t>8</w:t>
            </w:r>
          </w:p>
        </w:tc>
        <w:tc>
          <w:tcPr>
            <w:tcW w:w="1807" w:type="dxa"/>
            <w:gridSpan w:val="2"/>
            <w:shd w:val="clear" w:color="auto" w:fill="DBE5F1"/>
          </w:tcPr>
          <w:p w:rsidR="00BB0F0A" w:rsidRDefault="009F230B">
            <w:pPr>
              <w:pStyle w:val="afa"/>
              <w:jc w:val="center"/>
              <w:rPr>
                <w:rFonts w:ascii="Times New Roman" w:hAnsi="Times New Roman"/>
                <w:b/>
                <w:color w:val="FF0000"/>
                <w:sz w:val="21"/>
                <w:szCs w:val="21"/>
                <w:lang w:val="ky-KG"/>
              </w:rPr>
            </w:pPr>
            <w:r>
              <w:rPr>
                <w:rFonts w:ascii="Times New Roman" w:hAnsi="Times New Roman"/>
                <w:b/>
                <w:color w:val="FF0000"/>
                <w:sz w:val="21"/>
                <w:szCs w:val="21"/>
                <w:lang w:val="ky-KG"/>
              </w:rPr>
              <w:t>100%</w:t>
            </w:r>
          </w:p>
        </w:tc>
      </w:tr>
      <w:tr w:rsidR="00BB0F0A">
        <w:trPr>
          <w:trHeight w:val="238"/>
        </w:trPr>
        <w:tc>
          <w:tcPr>
            <w:tcW w:w="615" w:type="dxa"/>
            <w:shd w:val="clear" w:color="auto" w:fill="auto"/>
          </w:tcPr>
          <w:p w:rsidR="00BB0F0A" w:rsidRDefault="009F230B">
            <w:pPr>
              <w:pStyle w:val="afa"/>
              <w:rPr>
                <w:rFonts w:ascii="Times New Roman" w:hAnsi="Times New Roman"/>
                <w:b/>
                <w:sz w:val="21"/>
                <w:szCs w:val="21"/>
                <w:lang w:val="ky-KG"/>
              </w:rPr>
            </w:pPr>
            <w:r>
              <w:rPr>
                <w:rFonts w:ascii="Times New Roman" w:hAnsi="Times New Roman"/>
                <w:b/>
                <w:bCs/>
                <w:sz w:val="21"/>
                <w:szCs w:val="21"/>
                <w:lang w:val="ky-KG"/>
              </w:rPr>
              <w:t>18</w:t>
            </w:r>
          </w:p>
        </w:tc>
        <w:tc>
          <w:tcPr>
            <w:tcW w:w="3888"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sz w:val="21"/>
                <w:szCs w:val="21"/>
                <w:lang w:val="ky-KG"/>
              </w:rPr>
              <w:t>ХИРСТОМ.БАЛДАР СТОМ.</w:t>
            </w:r>
          </w:p>
        </w:tc>
        <w:tc>
          <w:tcPr>
            <w:tcW w:w="1417" w:type="dxa"/>
            <w:shd w:val="clear" w:color="auto" w:fill="auto"/>
          </w:tcPr>
          <w:p w:rsidR="00BB0F0A" w:rsidRDefault="009F230B">
            <w:pPr>
              <w:pStyle w:val="afa"/>
              <w:rPr>
                <w:rFonts w:ascii="Times New Roman" w:hAnsi="Times New Roman"/>
                <w:b/>
                <w:sz w:val="21"/>
                <w:szCs w:val="21"/>
              </w:rPr>
            </w:pPr>
            <w:r>
              <w:rPr>
                <w:rFonts w:ascii="Times New Roman" w:hAnsi="Times New Roman"/>
                <w:sz w:val="21"/>
                <w:szCs w:val="21"/>
                <w:lang w:val="ky-KG"/>
              </w:rPr>
              <w:t>1</w:t>
            </w:r>
            <w:r>
              <w:rPr>
                <w:rFonts w:ascii="Times New Roman" w:hAnsi="Times New Roman"/>
                <w:sz w:val="21"/>
                <w:szCs w:val="21"/>
              </w:rPr>
              <w:t>2</w:t>
            </w:r>
          </w:p>
        </w:tc>
        <w:tc>
          <w:tcPr>
            <w:tcW w:w="1843" w:type="dxa"/>
            <w:shd w:val="clear" w:color="auto" w:fill="DBE5F1"/>
          </w:tcPr>
          <w:p w:rsidR="00BB0F0A" w:rsidRDefault="009F230B">
            <w:pPr>
              <w:pStyle w:val="afa"/>
              <w:jc w:val="center"/>
              <w:rPr>
                <w:rFonts w:ascii="Times New Roman" w:hAnsi="Times New Roman"/>
                <w:b/>
                <w:sz w:val="21"/>
                <w:szCs w:val="21"/>
                <w:lang w:val="en-US"/>
              </w:rPr>
            </w:pPr>
            <w:r>
              <w:rPr>
                <w:rFonts w:ascii="Times New Roman" w:hAnsi="Times New Roman"/>
                <w:b/>
                <w:sz w:val="21"/>
                <w:szCs w:val="21"/>
                <w:lang w:val="en-US"/>
              </w:rPr>
              <w:t>6</w:t>
            </w:r>
          </w:p>
        </w:tc>
        <w:tc>
          <w:tcPr>
            <w:tcW w:w="1807" w:type="dxa"/>
            <w:gridSpan w:val="2"/>
            <w:shd w:val="clear" w:color="auto" w:fill="auto"/>
          </w:tcPr>
          <w:p w:rsidR="00BB0F0A" w:rsidRDefault="009F230B">
            <w:pPr>
              <w:pStyle w:val="afa"/>
              <w:jc w:val="center"/>
              <w:rPr>
                <w:rFonts w:ascii="Times New Roman" w:hAnsi="Times New Roman"/>
                <w:b/>
                <w:sz w:val="21"/>
                <w:szCs w:val="21"/>
                <w:lang w:val="en-US"/>
              </w:rPr>
            </w:pPr>
            <w:r>
              <w:rPr>
                <w:rFonts w:ascii="Times New Roman" w:hAnsi="Times New Roman"/>
                <w:b/>
                <w:color w:val="000000" w:themeColor="text1"/>
                <w:sz w:val="21"/>
                <w:szCs w:val="21"/>
              </w:rPr>
              <w:t>50,0</w:t>
            </w:r>
            <w:r>
              <w:rPr>
                <w:rFonts w:ascii="Times New Roman" w:hAnsi="Times New Roman"/>
                <w:b/>
                <w:color w:val="000000" w:themeColor="text1"/>
                <w:sz w:val="21"/>
                <w:szCs w:val="21"/>
                <w:lang w:val="ky-KG"/>
              </w:rPr>
              <w:t>%</w:t>
            </w:r>
          </w:p>
        </w:tc>
      </w:tr>
      <w:tr w:rsidR="00BB0F0A">
        <w:trPr>
          <w:trHeight w:val="259"/>
        </w:trPr>
        <w:tc>
          <w:tcPr>
            <w:tcW w:w="615"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bCs/>
                <w:sz w:val="21"/>
                <w:szCs w:val="21"/>
                <w:lang w:val="ky-KG"/>
              </w:rPr>
              <w:t>19</w:t>
            </w:r>
          </w:p>
        </w:tc>
        <w:tc>
          <w:tcPr>
            <w:tcW w:w="3888" w:type="dxa"/>
            <w:shd w:val="clear" w:color="auto" w:fill="DBE5F1"/>
          </w:tcPr>
          <w:p w:rsidR="00BB0F0A" w:rsidRDefault="009F230B">
            <w:pPr>
              <w:pStyle w:val="afa"/>
              <w:rPr>
                <w:rFonts w:ascii="Times New Roman" w:hAnsi="Times New Roman"/>
                <w:b/>
                <w:sz w:val="21"/>
                <w:szCs w:val="21"/>
              </w:rPr>
            </w:pPr>
            <w:r>
              <w:rPr>
                <w:rFonts w:ascii="Times New Roman" w:hAnsi="Times New Roman"/>
                <w:b/>
                <w:sz w:val="21"/>
                <w:szCs w:val="21"/>
                <w:lang w:val="ky-KG"/>
              </w:rPr>
              <w:t>ХИРУРГ.ООРУЛАР</w:t>
            </w:r>
          </w:p>
        </w:tc>
        <w:tc>
          <w:tcPr>
            <w:tcW w:w="1417"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sz w:val="21"/>
                <w:szCs w:val="21"/>
                <w:lang w:val="ky-KG"/>
              </w:rPr>
              <w:t>1</w:t>
            </w:r>
            <w:r>
              <w:rPr>
                <w:rFonts w:ascii="Times New Roman" w:hAnsi="Times New Roman"/>
                <w:sz w:val="21"/>
                <w:szCs w:val="21"/>
                <w:lang w:val="en-US"/>
              </w:rPr>
              <w:t>6</w:t>
            </w:r>
          </w:p>
        </w:tc>
        <w:tc>
          <w:tcPr>
            <w:tcW w:w="1843" w:type="dxa"/>
            <w:shd w:val="clear" w:color="auto" w:fill="DBE5F1"/>
          </w:tcPr>
          <w:p w:rsidR="00BB0F0A" w:rsidRDefault="009F230B">
            <w:pPr>
              <w:pStyle w:val="afa"/>
              <w:jc w:val="center"/>
              <w:rPr>
                <w:rFonts w:ascii="Times New Roman" w:hAnsi="Times New Roman"/>
                <w:b/>
                <w:sz w:val="21"/>
                <w:szCs w:val="21"/>
                <w:lang w:val="ky-KG"/>
              </w:rPr>
            </w:pPr>
            <w:r>
              <w:rPr>
                <w:rFonts w:ascii="Times New Roman" w:hAnsi="Times New Roman"/>
                <w:b/>
                <w:sz w:val="21"/>
                <w:szCs w:val="21"/>
                <w:lang w:val="ky-KG"/>
              </w:rPr>
              <w:t>2</w:t>
            </w:r>
          </w:p>
        </w:tc>
        <w:tc>
          <w:tcPr>
            <w:tcW w:w="1807" w:type="dxa"/>
            <w:gridSpan w:val="2"/>
            <w:shd w:val="clear" w:color="auto" w:fill="DBE5F1"/>
          </w:tcPr>
          <w:p w:rsidR="00BB0F0A" w:rsidRDefault="009F230B">
            <w:pPr>
              <w:pStyle w:val="afa"/>
              <w:jc w:val="center"/>
              <w:rPr>
                <w:rFonts w:ascii="Times New Roman" w:hAnsi="Times New Roman"/>
                <w:b/>
                <w:sz w:val="21"/>
                <w:szCs w:val="21"/>
              </w:rPr>
            </w:pPr>
            <w:r>
              <w:rPr>
                <w:rFonts w:ascii="Times New Roman" w:hAnsi="Times New Roman"/>
                <w:b/>
                <w:sz w:val="21"/>
                <w:szCs w:val="21"/>
              </w:rPr>
              <w:t>12,5%</w:t>
            </w:r>
          </w:p>
        </w:tc>
      </w:tr>
      <w:tr w:rsidR="00BB0F0A">
        <w:trPr>
          <w:trHeight w:val="120"/>
        </w:trPr>
        <w:tc>
          <w:tcPr>
            <w:tcW w:w="615" w:type="dxa"/>
            <w:shd w:val="clear" w:color="auto" w:fill="auto"/>
          </w:tcPr>
          <w:p w:rsidR="00BB0F0A" w:rsidRDefault="009F230B">
            <w:pPr>
              <w:pStyle w:val="afa"/>
              <w:rPr>
                <w:rFonts w:ascii="Times New Roman" w:hAnsi="Times New Roman"/>
                <w:b/>
                <w:sz w:val="21"/>
                <w:szCs w:val="21"/>
                <w:lang w:val="ky-KG"/>
              </w:rPr>
            </w:pPr>
            <w:r>
              <w:rPr>
                <w:rFonts w:ascii="Times New Roman" w:hAnsi="Times New Roman"/>
                <w:b/>
                <w:bCs/>
                <w:sz w:val="21"/>
                <w:szCs w:val="21"/>
                <w:lang w:val="ky-KG"/>
              </w:rPr>
              <w:t>20</w:t>
            </w:r>
          </w:p>
        </w:tc>
        <w:tc>
          <w:tcPr>
            <w:tcW w:w="3888" w:type="dxa"/>
            <w:shd w:val="clear" w:color="auto" w:fill="DBE5F1"/>
          </w:tcPr>
          <w:p w:rsidR="00BB0F0A" w:rsidRDefault="009F230B">
            <w:pPr>
              <w:pStyle w:val="afa"/>
              <w:rPr>
                <w:rFonts w:ascii="Times New Roman" w:hAnsi="Times New Roman"/>
                <w:b/>
                <w:sz w:val="21"/>
                <w:szCs w:val="21"/>
              </w:rPr>
            </w:pPr>
            <w:r>
              <w:rPr>
                <w:rFonts w:ascii="Times New Roman" w:hAnsi="Times New Roman"/>
                <w:b/>
                <w:sz w:val="21"/>
                <w:szCs w:val="21"/>
                <w:lang w:val="ky-KG"/>
              </w:rPr>
              <w:t>ӨМҮР КООПСУЗДУГУ КАФ.</w:t>
            </w:r>
          </w:p>
        </w:tc>
        <w:tc>
          <w:tcPr>
            <w:tcW w:w="1417" w:type="dxa"/>
            <w:shd w:val="clear" w:color="auto" w:fill="auto"/>
          </w:tcPr>
          <w:p w:rsidR="00BB0F0A" w:rsidRDefault="009F230B">
            <w:pPr>
              <w:pStyle w:val="afa"/>
              <w:rPr>
                <w:rFonts w:ascii="Times New Roman" w:hAnsi="Times New Roman"/>
                <w:b/>
                <w:sz w:val="21"/>
                <w:szCs w:val="21"/>
              </w:rPr>
            </w:pPr>
            <w:r>
              <w:rPr>
                <w:rFonts w:ascii="Times New Roman" w:hAnsi="Times New Roman"/>
                <w:sz w:val="21"/>
                <w:szCs w:val="21"/>
                <w:lang w:val="ky-KG"/>
              </w:rPr>
              <w:t>15</w:t>
            </w:r>
          </w:p>
        </w:tc>
        <w:tc>
          <w:tcPr>
            <w:tcW w:w="1843" w:type="dxa"/>
            <w:shd w:val="clear" w:color="auto" w:fill="DBE5F1"/>
          </w:tcPr>
          <w:p w:rsidR="00BB0F0A" w:rsidRDefault="009F230B">
            <w:pPr>
              <w:pStyle w:val="afa"/>
              <w:jc w:val="center"/>
              <w:rPr>
                <w:rFonts w:ascii="Times New Roman" w:hAnsi="Times New Roman"/>
                <w:b/>
                <w:sz w:val="21"/>
                <w:szCs w:val="21"/>
                <w:lang w:val="ky-KG"/>
              </w:rPr>
            </w:pPr>
            <w:r>
              <w:rPr>
                <w:rFonts w:ascii="Times New Roman" w:hAnsi="Times New Roman"/>
                <w:b/>
                <w:sz w:val="21"/>
                <w:szCs w:val="21"/>
                <w:lang w:val="ky-KG"/>
              </w:rPr>
              <w:t>3</w:t>
            </w:r>
          </w:p>
        </w:tc>
        <w:tc>
          <w:tcPr>
            <w:tcW w:w="1807" w:type="dxa"/>
            <w:gridSpan w:val="2"/>
            <w:shd w:val="clear" w:color="auto" w:fill="auto"/>
          </w:tcPr>
          <w:p w:rsidR="00BB0F0A" w:rsidRDefault="009F230B">
            <w:pPr>
              <w:pStyle w:val="afa"/>
              <w:jc w:val="center"/>
              <w:rPr>
                <w:rFonts w:ascii="Times New Roman" w:hAnsi="Times New Roman"/>
                <w:b/>
                <w:sz w:val="21"/>
                <w:szCs w:val="21"/>
                <w:lang w:val="ky-KG"/>
              </w:rPr>
            </w:pPr>
            <w:r>
              <w:rPr>
                <w:rFonts w:ascii="Times New Roman" w:hAnsi="Times New Roman"/>
                <w:b/>
                <w:sz w:val="21"/>
                <w:szCs w:val="21"/>
              </w:rPr>
              <w:t>20,0</w:t>
            </w:r>
            <w:r>
              <w:rPr>
                <w:rFonts w:ascii="Times New Roman" w:hAnsi="Times New Roman"/>
                <w:b/>
                <w:sz w:val="21"/>
                <w:szCs w:val="21"/>
                <w:lang w:val="ky-KG"/>
              </w:rPr>
              <w:t>%</w:t>
            </w:r>
          </w:p>
        </w:tc>
      </w:tr>
      <w:tr w:rsidR="00BB0F0A">
        <w:trPr>
          <w:trHeight w:val="81"/>
        </w:trPr>
        <w:tc>
          <w:tcPr>
            <w:tcW w:w="615"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bCs/>
                <w:sz w:val="21"/>
                <w:szCs w:val="21"/>
                <w:lang w:val="ky-KG"/>
              </w:rPr>
              <w:t>21</w:t>
            </w:r>
          </w:p>
        </w:tc>
        <w:tc>
          <w:tcPr>
            <w:tcW w:w="3888"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sz w:val="21"/>
                <w:szCs w:val="21"/>
                <w:lang w:val="ky-KG"/>
              </w:rPr>
              <w:t>ЭПИДЕМ,МИКРОБ.ЖУГ.ООРУЛАРЫ</w:t>
            </w:r>
          </w:p>
        </w:tc>
        <w:tc>
          <w:tcPr>
            <w:tcW w:w="1417"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sz w:val="21"/>
                <w:szCs w:val="21"/>
                <w:lang w:val="ky-KG"/>
              </w:rPr>
              <w:t xml:space="preserve">15      </w:t>
            </w:r>
          </w:p>
        </w:tc>
        <w:tc>
          <w:tcPr>
            <w:tcW w:w="1843" w:type="dxa"/>
            <w:shd w:val="clear" w:color="auto" w:fill="DBE5F1"/>
          </w:tcPr>
          <w:p w:rsidR="00BB0F0A" w:rsidRDefault="009F230B">
            <w:pPr>
              <w:pStyle w:val="afa"/>
              <w:jc w:val="center"/>
              <w:rPr>
                <w:rFonts w:ascii="Times New Roman" w:hAnsi="Times New Roman"/>
                <w:b/>
                <w:sz w:val="21"/>
                <w:szCs w:val="21"/>
                <w:lang w:val="ky-KG"/>
              </w:rPr>
            </w:pPr>
            <w:r>
              <w:rPr>
                <w:rFonts w:ascii="Times New Roman" w:hAnsi="Times New Roman"/>
                <w:b/>
                <w:sz w:val="21"/>
                <w:szCs w:val="21"/>
                <w:lang w:val="ky-KG"/>
              </w:rPr>
              <w:t>4</w:t>
            </w:r>
          </w:p>
        </w:tc>
        <w:tc>
          <w:tcPr>
            <w:tcW w:w="1807" w:type="dxa"/>
            <w:gridSpan w:val="2"/>
            <w:shd w:val="clear" w:color="auto" w:fill="DBE5F1"/>
          </w:tcPr>
          <w:p w:rsidR="00BB0F0A" w:rsidRDefault="009F230B">
            <w:pPr>
              <w:pStyle w:val="afa"/>
              <w:jc w:val="center"/>
              <w:rPr>
                <w:rFonts w:ascii="Times New Roman" w:hAnsi="Times New Roman"/>
                <w:b/>
                <w:sz w:val="21"/>
                <w:szCs w:val="21"/>
                <w:lang w:val="ky-KG"/>
              </w:rPr>
            </w:pPr>
            <w:r>
              <w:rPr>
                <w:rFonts w:ascii="Times New Roman" w:hAnsi="Times New Roman"/>
                <w:b/>
                <w:sz w:val="21"/>
                <w:szCs w:val="21"/>
              </w:rPr>
              <w:t>26,0</w:t>
            </w:r>
            <w:r>
              <w:rPr>
                <w:rFonts w:ascii="Times New Roman" w:hAnsi="Times New Roman"/>
                <w:b/>
                <w:sz w:val="21"/>
                <w:szCs w:val="21"/>
                <w:lang w:val="ky-KG"/>
              </w:rPr>
              <w:t>%</w:t>
            </w:r>
          </w:p>
        </w:tc>
      </w:tr>
      <w:tr w:rsidR="00BB0F0A">
        <w:trPr>
          <w:trHeight w:val="81"/>
        </w:trPr>
        <w:tc>
          <w:tcPr>
            <w:tcW w:w="615"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bCs/>
                <w:sz w:val="21"/>
                <w:szCs w:val="21"/>
                <w:lang w:val="ky-KG"/>
              </w:rPr>
              <w:t>22</w:t>
            </w:r>
          </w:p>
        </w:tc>
        <w:tc>
          <w:tcPr>
            <w:tcW w:w="3888"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sz w:val="21"/>
                <w:szCs w:val="21"/>
                <w:lang w:val="ky-KG"/>
              </w:rPr>
              <w:t xml:space="preserve">ФАРМ. ДИСЦ БАЗИСТИК   КЛ. ФАРМ. </w:t>
            </w:r>
          </w:p>
        </w:tc>
        <w:tc>
          <w:tcPr>
            <w:tcW w:w="1417"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sz w:val="21"/>
                <w:szCs w:val="21"/>
                <w:lang w:val="ky-KG"/>
              </w:rPr>
              <w:t>2</w:t>
            </w:r>
            <w:r>
              <w:rPr>
                <w:rFonts w:ascii="Times New Roman" w:hAnsi="Times New Roman"/>
                <w:b/>
                <w:sz w:val="21"/>
                <w:szCs w:val="21"/>
                <w:lang w:val="en-US"/>
              </w:rPr>
              <w:t>4</w:t>
            </w:r>
          </w:p>
        </w:tc>
        <w:tc>
          <w:tcPr>
            <w:tcW w:w="1843" w:type="dxa"/>
            <w:shd w:val="clear" w:color="auto" w:fill="DBE5F1"/>
          </w:tcPr>
          <w:p w:rsidR="00BB0F0A" w:rsidRDefault="009F230B">
            <w:pPr>
              <w:pStyle w:val="afa"/>
              <w:jc w:val="center"/>
              <w:rPr>
                <w:rFonts w:ascii="Times New Roman" w:hAnsi="Times New Roman"/>
                <w:b/>
                <w:sz w:val="21"/>
                <w:szCs w:val="21"/>
                <w:lang w:val="en-US"/>
              </w:rPr>
            </w:pPr>
            <w:r>
              <w:rPr>
                <w:rFonts w:ascii="Times New Roman" w:hAnsi="Times New Roman"/>
                <w:b/>
                <w:sz w:val="21"/>
                <w:szCs w:val="21"/>
                <w:lang w:val="en-US"/>
              </w:rPr>
              <w:t>4</w:t>
            </w:r>
          </w:p>
        </w:tc>
        <w:tc>
          <w:tcPr>
            <w:tcW w:w="1807" w:type="dxa"/>
            <w:gridSpan w:val="2"/>
            <w:shd w:val="clear" w:color="auto" w:fill="DBE5F1"/>
          </w:tcPr>
          <w:p w:rsidR="00BB0F0A" w:rsidRDefault="009F230B">
            <w:pPr>
              <w:pStyle w:val="afa"/>
              <w:jc w:val="center"/>
              <w:rPr>
                <w:rFonts w:ascii="Times New Roman" w:hAnsi="Times New Roman"/>
                <w:b/>
                <w:sz w:val="21"/>
                <w:szCs w:val="21"/>
                <w:lang w:val="en-US"/>
              </w:rPr>
            </w:pPr>
            <w:r>
              <w:rPr>
                <w:rFonts w:ascii="Times New Roman" w:hAnsi="Times New Roman"/>
                <w:b/>
                <w:sz w:val="21"/>
                <w:szCs w:val="21"/>
                <w:lang w:val="en-US"/>
              </w:rPr>
              <w:t>16</w:t>
            </w:r>
            <w:r>
              <w:rPr>
                <w:rFonts w:ascii="Times New Roman" w:hAnsi="Times New Roman"/>
                <w:b/>
                <w:sz w:val="21"/>
                <w:szCs w:val="21"/>
              </w:rPr>
              <w:t>,</w:t>
            </w:r>
            <w:r>
              <w:rPr>
                <w:rFonts w:ascii="Times New Roman" w:hAnsi="Times New Roman"/>
                <w:b/>
                <w:sz w:val="21"/>
                <w:szCs w:val="21"/>
                <w:lang w:val="en-US"/>
              </w:rPr>
              <w:t>6%</w:t>
            </w:r>
          </w:p>
        </w:tc>
      </w:tr>
      <w:tr w:rsidR="00BB0F0A">
        <w:trPr>
          <w:trHeight w:val="81"/>
        </w:trPr>
        <w:tc>
          <w:tcPr>
            <w:tcW w:w="615" w:type="dxa"/>
            <w:shd w:val="clear" w:color="auto" w:fill="DBE5F1"/>
          </w:tcPr>
          <w:p w:rsidR="00BB0F0A" w:rsidRDefault="009F230B">
            <w:pPr>
              <w:pStyle w:val="afa"/>
              <w:rPr>
                <w:rFonts w:ascii="Times New Roman" w:hAnsi="Times New Roman"/>
                <w:b/>
                <w:bCs/>
                <w:sz w:val="21"/>
                <w:szCs w:val="21"/>
                <w:lang w:val="ky-KG"/>
              </w:rPr>
            </w:pPr>
            <w:r>
              <w:rPr>
                <w:rFonts w:ascii="Times New Roman" w:hAnsi="Times New Roman"/>
                <w:b/>
                <w:bCs/>
                <w:sz w:val="21"/>
                <w:szCs w:val="21"/>
                <w:lang w:val="ky-KG"/>
              </w:rPr>
              <w:t>23</w:t>
            </w:r>
          </w:p>
        </w:tc>
        <w:tc>
          <w:tcPr>
            <w:tcW w:w="3888" w:type="dxa"/>
            <w:shd w:val="clear" w:color="auto" w:fill="DBE5F1"/>
          </w:tcPr>
          <w:p w:rsidR="00BB0F0A" w:rsidRDefault="009F230B">
            <w:pPr>
              <w:pStyle w:val="afa"/>
              <w:rPr>
                <w:rFonts w:ascii="Times New Roman" w:hAnsi="Times New Roman"/>
                <w:b/>
                <w:sz w:val="21"/>
                <w:szCs w:val="21"/>
                <w:lang w:val="ky-KG"/>
              </w:rPr>
            </w:pPr>
            <w:r>
              <w:rPr>
                <w:rFonts w:ascii="Times New Roman" w:hAnsi="Times New Roman"/>
                <w:b/>
                <w:sz w:val="21"/>
                <w:szCs w:val="21"/>
                <w:lang w:val="ky-KG"/>
              </w:rPr>
              <w:t>ФАРМ. ХИМИЯ  ЖАНА ДААРЫ  ЖТ</w:t>
            </w:r>
          </w:p>
        </w:tc>
        <w:tc>
          <w:tcPr>
            <w:tcW w:w="1417" w:type="dxa"/>
            <w:shd w:val="clear" w:color="auto" w:fill="DBE5F1"/>
          </w:tcPr>
          <w:p w:rsidR="00BB0F0A" w:rsidRDefault="009F230B">
            <w:pPr>
              <w:pStyle w:val="afa"/>
              <w:rPr>
                <w:rFonts w:ascii="Times New Roman" w:hAnsi="Times New Roman"/>
                <w:b/>
                <w:sz w:val="21"/>
                <w:szCs w:val="21"/>
              </w:rPr>
            </w:pPr>
            <w:r>
              <w:rPr>
                <w:rFonts w:ascii="Times New Roman" w:hAnsi="Times New Roman"/>
                <w:b/>
                <w:sz w:val="21"/>
                <w:szCs w:val="21"/>
                <w:lang w:val="ky-KG"/>
              </w:rPr>
              <w:t>1</w:t>
            </w:r>
            <w:r>
              <w:rPr>
                <w:rFonts w:ascii="Times New Roman" w:hAnsi="Times New Roman"/>
                <w:b/>
                <w:sz w:val="21"/>
                <w:szCs w:val="21"/>
              </w:rPr>
              <w:t>4</w:t>
            </w:r>
          </w:p>
        </w:tc>
        <w:tc>
          <w:tcPr>
            <w:tcW w:w="1843" w:type="dxa"/>
            <w:shd w:val="clear" w:color="auto" w:fill="DBE5F1"/>
          </w:tcPr>
          <w:p w:rsidR="00BB0F0A" w:rsidRDefault="009F230B">
            <w:pPr>
              <w:pStyle w:val="afa"/>
              <w:jc w:val="center"/>
              <w:rPr>
                <w:rFonts w:ascii="Times New Roman" w:hAnsi="Times New Roman"/>
                <w:b/>
                <w:sz w:val="21"/>
                <w:szCs w:val="21"/>
                <w:lang w:val="en-US"/>
              </w:rPr>
            </w:pPr>
            <w:r>
              <w:rPr>
                <w:rFonts w:ascii="Times New Roman" w:hAnsi="Times New Roman"/>
                <w:b/>
                <w:sz w:val="21"/>
                <w:szCs w:val="21"/>
                <w:lang w:val="en-US"/>
              </w:rPr>
              <w:t>1</w:t>
            </w:r>
          </w:p>
        </w:tc>
        <w:tc>
          <w:tcPr>
            <w:tcW w:w="1807" w:type="dxa"/>
            <w:gridSpan w:val="2"/>
            <w:shd w:val="clear" w:color="auto" w:fill="DBE5F1"/>
          </w:tcPr>
          <w:p w:rsidR="00BB0F0A" w:rsidRDefault="009F230B">
            <w:pPr>
              <w:pStyle w:val="afa"/>
              <w:jc w:val="center"/>
              <w:rPr>
                <w:rFonts w:ascii="Times New Roman" w:hAnsi="Times New Roman"/>
                <w:b/>
                <w:sz w:val="21"/>
                <w:szCs w:val="21"/>
              </w:rPr>
            </w:pPr>
            <w:r>
              <w:rPr>
                <w:rFonts w:ascii="Times New Roman" w:hAnsi="Times New Roman"/>
                <w:b/>
                <w:color w:val="0070C0"/>
                <w:sz w:val="21"/>
                <w:szCs w:val="21"/>
              </w:rPr>
              <w:t>7,1%</w:t>
            </w:r>
          </w:p>
        </w:tc>
      </w:tr>
      <w:tr w:rsidR="00BB0F0A">
        <w:trPr>
          <w:gridAfter w:val="1"/>
          <w:wAfter w:w="16" w:type="dxa"/>
          <w:trHeight w:val="366"/>
        </w:trPr>
        <w:tc>
          <w:tcPr>
            <w:tcW w:w="615" w:type="dxa"/>
            <w:tcBorders>
              <w:top w:val="double" w:sz="4" w:space="0" w:color="4F81BD"/>
            </w:tcBorders>
            <w:shd w:val="clear" w:color="auto" w:fill="auto"/>
          </w:tcPr>
          <w:p w:rsidR="00BB0F0A" w:rsidRDefault="00BB0F0A">
            <w:pPr>
              <w:pStyle w:val="afa"/>
              <w:rPr>
                <w:rFonts w:ascii="Times New Roman" w:hAnsi="Times New Roman"/>
                <w:b/>
                <w:bCs/>
                <w:sz w:val="21"/>
                <w:szCs w:val="21"/>
                <w:lang w:val="ky-KG"/>
              </w:rPr>
            </w:pPr>
          </w:p>
        </w:tc>
        <w:tc>
          <w:tcPr>
            <w:tcW w:w="3888" w:type="dxa"/>
            <w:tcBorders>
              <w:top w:val="double" w:sz="4" w:space="0" w:color="4F81BD"/>
            </w:tcBorders>
            <w:shd w:val="clear" w:color="auto" w:fill="DBE5F1"/>
          </w:tcPr>
          <w:p w:rsidR="00BB0F0A" w:rsidRDefault="009F230B">
            <w:pPr>
              <w:pStyle w:val="afa"/>
              <w:rPr>
                <w:rFonts w:ascii="Times New Roman" w:hAnsi="Times New Roman"/>
                <w:b/>
                <w:bCs/>
                <w:sz w:val="21"/>
                <w:szCs w:val="21"/>
              </w:rPr>
            </w:pPr>
            <w:r>
              <w:rPr>
                <w:rFonts w:ascii="Times New Roman" w:hAnsi="Times New Roman"/>
                <w:b/>
                <w:bCs/>
                <w:sz w:val="21"/>
                <w:szCs w:val="21"/>
              </w:rPr>
              <w:t>Жалпы саны</w:t>
            </w:r>
          </w:p>
        </w:tc>
        <w:tc>
          <w:tcPr>
            <w:tcW w:w="1417" w:type="dxa"/>
          </w:tcPr>
          <w:p w:rsidR="00BB0F0A" w:rsidRDefault="009F230B">
            <w:pPr>
              <w:pStyle w:val="afa"/>
              <w:rPr>
                <w:rFonts w:ascii="Times New Roman" w:hAnsi="Times New Roman"/>
                <w:b/>
                <w:bCs/>
                <w:color w:val="FF0000"/>
                <w:sz w:val="21"/>
                <w:szCs w:val="21"/>
              </w:rPr>
            </w:pPr>
            <w:r>
              <w:rPr>
                <w:rFonts w:ascii="Times New Roman" w:hAnsi="Times New Roman"/>
                <w:b/>
                <w:bCs/>
                <w:color w:val="FF0000"/>
                <w:sz w:val="21"/>
                <w:szCs w:val="21"/>
              </w:rPr>
              <w:t>316</w:t>
            </w:r>
          </w:p>
        </w:tc>
        <w:tc>
          <w:tcPr>
            <w:tcW w:w="1843" w:type="dxa"/>
            <w:tcBorders>
              <w:top w:val="double" w:sz="4" w:space="0" w:color="4F81BD"/>
            </w:tcBorders>
            <w:shd w:val="clear" w:color="auto" w:fill="DBE5F1"/>
          </w:tcPr>
          <w:p w:rsidR="00BB0F0A" w:rsidRDefault="009F230B">
            <w:pPr>
              <w:pStyle w:val="afa"/>
              <w:rPr>
                <w:rFonts w:ascii="Times New Roman" w:hAnsi="Times New Roman"/>
                <w:b/>
                <w:bCs/>
                <w:color w:val="FF0000"/>
                <w:sz w:val="21"/>
                <w:szCs w:val="21"/>
                <w:lang w:val="en-US"/>
              </w:rPr>
            </w:pPr>
            <w:r>
              <w:rPr>
                <w:rFonts w:ascii="Times New Roman" w:hAnsi="Times New Roman"/>
                <w:b/>
                <w:bCs/>
                <w:color w:val="FF0000"/>
                <w:sz w:val="21"/>
                <w:szCs w:val="21"/>
                <w:lang w:val="en-US"/>
              </w:rPr>
              <w:t>134</w:t>
            </w:r>
          </w:p>
        </w:tc>
        <w:tc>
          <w:tcPr>
            <w:tcW w:w="1791" w:type="dxa"/>
            <w:tcBorders>
              <w:top w:val="double" w:sz="4" w:space="0" w:color="4F81BD"/>
            </w:tcBorders>
            <w:shd w:val="clear" w:color="auto" w:fill="auto"/>
          </w:tcPr>
          <w:p w:rsidR="00BB0F0A" w:rsidRDefault="009F230B">
            <w:pPr>
              <w:pStyle w:val="afa"/>
              <w:rPr>
                <w:rFonts w:ascii="Times New Roman" w:hAnsi="Times New Roman"/>
                <w:b/>
                <w:bCs/>
                <w:color w:val="FF0000"/>
                <w:sz w:val="21"/>
                <w:szCs w:val="21"/>
              </w:rPr>
            </w:pPr>
            <w:r>
              <w:rPr>
                <w:rFonts w:ascii="Times New Roman" w:hAnsi="Times New Roman"/>
                <w:b/>
                <w:bCs/>
                <w:color w:val="FF0000"/>
                <w:sz w:val="21"/>
                <w:szCs w:val="21"/>
                <w:lang w:val="en-US"/>
              </w:rPr>
              <w:t xml:space="preserve">   </w:t>
            </w:r>
            <w:r>
              <w:rPr>
                <w:rFonts w:ascii="Times New Roman" w:hAnsi="Times New Roman"/>
                <w:b/>
                <w:bCs/>
                <w:color w:val="FF0000"/>
                <w:sz w:val="21"/>
                <w:szCs w:val="21"/>
              </w:rPr>
              <w:t xml:space="preserve">42,5% </w:t>
            </w:r>
            <w:r>
              <w:rPr>
                <w:rFonts w:ascii="Times New Roman" w:hAnsi="Times New Roman"/>
                <w:b/>
                <w:bCs/>
                <w:color w:val="0070C0"/>
                <w:sz w:val="21"/>
                <w:szCs w:val="21"/>
              </w:rPr>
              <w:t>(</w:t>
            </w:r>
            <w:r>
              <w:rPr>
                <w:rFonts w:ascii="Times New Roman" w:hAnsi="Times New Roman"/>
                <w:b/>
                <w:bCs/>
                <w:color w:val="0070C0"/>
                <w:sz w:val="21"/>
                <w:szCs w:val="21"/>
                <w:lang w:val="en-US"/>
              </w:rPr>
              <w:t xml:space="preserve"> 40,13%</w:t>
            </w:r>
            <w:r>
              <w:rPr>
                <w:rFonts w:ascii="Times New Roman" w:hAnsi="Times New Roman"/>
                <w:b/>
                <w:bCs/>
                <w:color w:val="0070C0"/>
                <w:sz w:val="21"/>
                <w:szCs w:val="21"/>
              </w:rPr>
              <w:t>)</w:t>
            </w:r>
          </w:p>
        </w:tc>
      </w:tr>
    </w:tbl>
    <w:p w:rsidR="00BB0F0A" w:rsidRDefault="00BB0F0A">
      <w:pPr>
        <w:pStyle w:val="afa"/>
        <w:rPr>
          <w:rFonts w:ascii="Times New Roman" w:hAnsi="Times New Roman"/>
          <w:b/>
          <w:sz w:val="24"/>
          <w:szCs w:val="24"/>
          <w:lang w:val="ky-KG"/>
        </w:rPr>
      </w:pPr>
    </w:p>
    <w:p w:rsidR="00BB0F0A" w:rsidRDefault="00BB0F0A">
      <w:pPr>
        <w:pStyle w:val="afa"/>
        <w:rPr>
          <w:rFonts w:ascii="Times New Roman" w:hAnsi="Times New Roman"/>
          <w:b/>
          <w:sz w:val="24"/>
          <w:szCs w:val="24"/>
          <w:lang w:val="ky-KG"/>
        </w:rPr>
      </w:pPr>
    </w:p>
    <w:p w:rsidR="00BB0F0A" w:rsidRDefault="00BB0F0A">
      <w:pPr>
        <w:pStyle w:val="afa"/>
        <w:rPr>
          <w:rFonts w:ascii="Times New Roman" w:hAnsi="Times New Roman"/>
          <w:b/>
          <w:sz w:val="24"/>
          <w:szCs w:val="24"/>
          <w:lang w:val="ky-KG"/>
        </w:rPr>
      </w:pPr>
    </w:p>
    <w:p w:rsidR="00BB0F0A" w:rsidRDefault="00BB0F0A">
      <w:pPr>
        <w:pStyle w:val="afa"/>
        <w:rPr>
          <w:rFonts w:ascii="Times New Roman" w:eastAsia="Calibri" w:hAnsi="Times New Roman"/>
          <w:sz w:val="28"/>
          <w:szCs w:val="28"/>
          <w:lang w:val="ky-KG" w:eastAsia="en-US"/>
        </w:rPr>
      </w:pPr>
    </w:p>
    <w:p w:rsidR="00BB0F0A" w:rsidRDefault="00BB0F0A">
      <w:pPr>
        <w:pStyle w:val="afa"/>
        <w:rPr>
          <w:rFonts w:ascii="Times New Roman" w:hAnsi="Times New Roman"/>
          <w:b/>
          <w:sz w:val="24"/>
          <w:szCs w:val="24"/>
          <w:lang w:val="ky-KG"/>
        </w:rPr>
      </w:pPr>
    </w:p>
    <w:p w:rsidR="00BB0F0A" w:rsidRDefault="00BB0F0A">
      <w:pPr>
        <w:pStyle w:val="afa"/>
        <w:jc w:val="right"/>
        <w:rPr>
          <w:rFonts w:ascii="Times New Roman" w:hAnsi="Times New Roman"/>
          <w:i/>
          <w:sz w:val="24"/>
          <w:szCs w:val="24"/>
          <w:lang w:val="ky-KG"/>
        </w:rPr>
      </w:pPr>
    </w:p>
    <w:p w:rsidR="00BB0F0A" w:rsidRDefault="00BB0F0A">
      <w:pPr>
        <w:pStyle w:val="afa"/>
        <w:jc w:val="right"/>
        <w:rPr>
          <w:rFonts w:ascii="Times New Roman" w:hAnsi="Times New Roman"/>
          <w:i/>
          <w:sz w:val="24"/>
          <w:szCs w:val="24"/>
          <w:lang w:val="ky-KG"/>
        </w:rPr>
      </w:pPr>
    </w:p>
    <w:p w:rsidR="00BB0F0A" w:rsidRDefault="00BB0F0A">
      <w:pPr>
        <w:pStyle w:val="afa"/>
        <w:jc w:val="right"/>
        <w:rPr>
          <w:rFonts w:ascii="Times New Roman" w:hAnsi="Times New Roman"/>
          <w:i/>
          <w:sz w:val="24"/>
          <w:szCs w:val="24"/>
          <w:lang w:val="ky-KG"/>
        </w:rPr>
      </w:pPr>
    </w:p>
    <w:p w:rsidR="00BB0F0A" w:rsidRDefault="00BB0F0A">
      <w:pPr>
        <w:pStyle w:val="afa"/>
        <w:jc w:val="right"/>
        <w:rPr>
          <w:rFonts w:ascii="Times New Roman" w:hAnsi="Times New Roman"/>
          <w:i/>
          <w:sz w:val="24"/>
          <w:szCs w:val="24"/>
          <w:lang w:val="ky-KG"/>
        </w:rPr>
      </w:pPr>
    </w:p>
    <w:p w:rsidR="00BB0F0A" w:rsidRDefault="00BB0F0A">
      <w:pPr>
        <w:pStyle w:val="afa"/>
        <w:jc w:val="right"/>
        <w:rPr>
          <w:rFonts w:ascii="Times New Roman" w:hAnsi="Times New Roman"/>
          <w:i/>
          <w:sz w:val="24"/>
          <w:szCs w:val="24"/>
          <w:lang w:val="ky-KG"/>
        </w:rPr>
      </w:pPr>
    </w:p>
    <w:p w:rsidR="00BB0F0A" w:rsidRDefault="00BB0F0A">
      <w:pPr>
        <w:pStyle w:val="afa"/>
        <w:jc w:val="right"/>
        <w:rPr>
          <w:rFonts w:ascii="Times New Roman" w:hAnsi="Times New Roman"/>
          <w:i/>
          <w:sz w:val="24"/>
          <w:szCs w:val="24"/>
          <w:lang w:val="ky-KG"/>
        </w:rPr>
      </w:pPr>
    </w:p>
    <w:p w:rsidR="00BB0F0A" w:rsidRDefault="00BB0F0A">
      <w:pPr>
        <w:pStyle w:val="afa"/>
        <w:jc w:val="right"/>
        <w:rPr>
          <w:rFonts w:ascii="Times New Roman" w:hAnsi="Times New Roman"/>
          <w:i/>
          <w:sz w:val="24"/>
          <w:szCs w:val="24"/>
          <w:lang w:val="ky-KG"/>
        </w:rPr>
      </w:pPr>
    </w:p>
    <w:p w:rsidR="00BB0F0A" w:rsidRDefault="00BB0F0A">
      <w:pPr>
        <w:pStyle w:val="afa"/>
        <w:jc w:val="right"/>
        <w:rPr>
          <w:rFonts w:ascii="Times New Roman" w:hAnsi="Times New Roman"/>
          <w:i/>
          <w:sz w:val="24"/>
          <w:szCs w:val="24"/>
          <w:lang w:val="ky-KG"/>
        </w:rPr>
      </w:pPr>
    </w:p>
    <w:p w:rsidR="00BB0F0A" w:rsidRDefault="00BB0F0A">
      <w:pPr>
        <w:pStyle w:val="afa"/>
        <w:jc w:val="right"/>
        <w:rPr>
          <w:rFonts w:ascii="Times New Roman" w:hAnsi="Times New Roman"/>
          <w:i/>
          <w:sz w:val="24"/>
          <w:szCs w:val="24"/>
          <w:lang w:val="ky-KG"/>
        </w:rPr>
      </w:pPr>
    </w:p>
    <w:p w:rsidR="00BB0F0A" w:rsidRDefault="00BB0F0A">
      <w:pPr>
        <w:pStyle w:val="afa"/>
        <w:jc w:val="right"/>
        <w:rPr>
          <w:rFonts w:ascii="Times New Roman" w:hAnsi="Times New Roman"/>
          <w:i/>
          <w:sz w:val="24"/>
          <w:szCs w:val="24"/>
          <w:lang w:val="ky-KG"/>
        </w:rPr>
      </w:pPr>
    </w:p>
    <w:p w:rsidR="00BB0F0A" w:rsidRDefault="00BB0F0A">
      <w:pPr>
        <w:pStyle w:val="afa"/>
        <w:jc w:val="right"/>
        <w:rPr>
          <w:rFonts w:ascii="Times New Roman" w:hAnsi="Times New Roman"/>
          <w:i/>
          <w:sz w:val="24"/>
          <w:szCs w:val="24"/>
          <w:lang w:val="ky-KG"/>
        </w:rPr>
      </w:pPr>
    </w:p>
    <w:p w:rsidR="00BB0F0A" w:rsidRDefault="00BB0F0A">
      <w:pPr>
        <w:pStyle w:val="afa"/>
        <w:jc w:val="right"/>
        <w:rPr>
          <w:rFonts w:ascii="Times New Roman" w:hAnsi="Times New Roman"/>
          <w:i/>
          <w:sz w:val="24"/>
          <w:szCs w:val="24"/>
          <w:lang w:val="ky-KG"/>
        </w:rPr>
      </w:pPr>
    </w:p>
    <w:p w:rsidR="00BB0F0A" w:rsidRDefault="00BB0F0A">
      <w:pPr>
        <w:pStyle w:val="afa"/>
        <w:jc w:val="right"/>
        <w:rPr>
          <w:rFonts w:ascii="Times New Roman" w:hAnsi="Times New Roman"/>
          <w:i/>
          <w:sz w:val="24"/>
          <w:szCs w:val="24"/>
          <w:lang w:val="ky-KG"/>
        </w:rPr>
      </w:pPr>
    </w:p>
    <w:p w:rsidR="00BB0F0A" w:rsidRDefault="00BB0F0A">
      <w:pPr>
        <w:pStyle w:val="afa"/>
        <w:jc w:val="right"/>
        <w:rPr>
          <w:rFonts w:ascii="Times New Roman" w:hAnsi="Times New Roman"/>
          <w:i/>
          <w:sz w:val="24"/>
          <w:szCs w:val="24"/>
          <w:lang w:val="ky-KG"/>
        </w:rPr>
      </w:pPr>
    </w:p>
    <w:p w:rsidR="00BB0F0A" w:rsidRDefault="00BB0F0A">
      <w:pPr>
        <w:pStyle w:val="afa"/>
        <w:jc w:val="right"/>
        <w:rPr>
          <w:rFonts w:ascii="Times New Roman" w:hAnsi="Times New Roman"/>
          <w:i/>
          <w:sz w:val="24"/>
          <w:szCs w:val="24"/>
          <w:lang w:val="ky-KG"/>
        </w:rPr>
      </w:pPr>
    </w:p>
    <w:p w:rsidR="00BB0F0A" w:rsidRDefault="00BB0F0A">
      <w:pPr>
        <w:pStyle w:val="afa"/>
        <w:jc w:val="right"/>
        <w:rPr>
          <w:rFonts w:ascii="Times New Roman" w:hAnsi="Times New Roman"/>
          <w:i/>
          <w:sz w:val="24"/>
          <w:szCs w:val="24"/>
          <w:lang w:val="ky-KG"/>
        </w:rPr>
      </w:pPr>
    </w:p>
    <w:p w:rsidR="00BB0F0A" w:rsidRDefault="00BB0F0A">
      <w:pPr>
        <w:pStyle w:val="afa"/>
        <w:jc w:val="right"/>
        <w:rPr>
          <w:rFonts w:ascii="Times New Roman" w:hAnsi="Times New Roman"/>
          <w:i/>
          <w:sz w:val="24"/>
          <w:szCs w:val="24"/>
          <w:lang w:val="ky-KG"/>
        </w:rPr>
      </w:pPr>
    </w:p>
    <w:p w:rsidR="00BB0F0A" w:rsidRDefault="00BB0F0A">
      <w:pPr>
        <w:pStyle w:val="afa"/>
        <w:jc w:val="right"/>
        <w:rPr>
          <w:rFonts w:ascii="Times New Roman" w:hAnsi="Times New Roman"/>
          <w:i/>
          <w:sz w:val="24"/>
          <w:szCs w:val="24"/>
          <w:lang w:val="ky-KG"/>
        </w:rPr>
      </w:pPr>
    </w:p>
    <w:p w:rsidR="00BB0F0A" w:rsidRDefault="00BB0F0A">
      <w:pPr>
        <w:pStyle w:val="afa"/>
        <w:jc w:val="right"/>
        <w:rPr>
          <w:rFonts w:ascii="Times New Roman" w:hAnsi="Times New Roman"/>
          <w:i/>
          <w:sz w:val="24"/>
          <w:szCs w:val="24"/>
          <w:lang w:val="ky-KG"/>
        </w:rPr>
      </w:pPr>
    </w:p>
    <w:p w:rsidR="00BB0F0A" w:rsidRDefault="00BB0F0A">
      <w:pPr>
        <w:pStyle w:val="afa"/>
        <w:jc w:val="right"/>
        <w:rPr>
          <w:rFonts w:ascii="Times New Roman" w:hAnsi="Times New Roman"/>
          <w:i/>
          <w:sz w:val="24"/>
          <w:szCs w:val="24"/>
          <w:lang w:val="ky-KG"/>
        </w:rPr>
      </w:pPr>
    </w:p>
    <w:p w:rsidR="00BB0F0A" w:rsidRDefault="00BB0F0A">
      <w:pPr>
        <w:pStyle w:val="afa"/>
        <w:jc w:val="right"/>
        <w:rPr>
          <w:rFonts w:ascii="Times New Roman" w:hAnsi="Times New Roman"/>
          <w:i/>
          <w:sz w:val="24"/>
          <w:szCs w:val="24"/>
          <w:lang w:val="ky-KG"/>
        </w:rPr>
      </w:pPr>
    </w:p>
    <w:p w:rsidR="00BB0F0A" w:rsidRDefault="00BB0F0A">
      <w:pPr>
        <w:pStyle w:val="afa"/>
        <w:jc w:val="both"/>
        <w:rPr>
          <w:rFonts w:ascii="Times New Roman" w:hAnsi="Times New Roman"/>
          <w:i/>
          <w:sz w:val="24"/>
          <w:szCs w:val="24"/>
          <w:lang w:val="ky-KG"/>
        </w:rPr>
      </w:pPr>
    </w:p>
    <w:p w:rsidR="00BB0F0A" w:rsidRDefault="00BB0F0A">
      <w:pPr>
        <w:pStyle w:val="afa"/>
        <w:jc w:val="both"/>
        <w:rPr>
          <w:rFonts w:ascii="Times New Roman" w:hAnsi="Times New Roman"/>
          <w:i/>
          <w:sz w:val="24"/>
          <w:szCs w:val="24"/>
          <w:lang w:val="ky-KG"/>
        </w:rPr>
      </w:pPr>
    </w:p>
    <w:p w:rsidR="00BB0F0A" w:rsidRDefault="00BB0F0A">
      <w:pPr>
        <w:pStyle w:val="afa"/>
        <w:jc w:val="right"/>
        <w:rPr>
          <w:rFonts w:ascii="Times New Roman" w:hAnsi="Times New Roman"/>
          <w:i/>
          <w:sz w:val="24"/>
          <w:szCs w:val="24"/>
          <w:lang w:val="ky-KG"/>
        </w:rPr>
      </w:pPr>
    </w:p>
    <w:p w:rsidR="00BB0F0A" w:rsidRDefault="00BB0F0A">
      <w:pPr>
        <w:pStyle w:val="afa"/>
        <w:jc w:val="right"/>
        <w:rPr>
          <w:rFonts w:ascii="Times New Roman" w:hAnsi="Times New Roman"/>
          <w:i/>
          <w:sz w:val="24"/>
          <w:szCs w:val="24"/>
          <w:lang w:val="ky-KG"/>
        </w:rPr>
      </w:pPr>
    </w:p>
    <w:p w:rsidR="00BB0F0A" w:rsidRDefault="009F230B">
      <w:pPr>
        <w:pStyle w:val="afa"/>
        <w:jc w:val="right"/>
        <w:rPr>
          <w:rFonts w:ascii="Times New Roman" w:hAnsi="Times New Roman"/>
          <w:i/>
          <w:sz w:val="24"/>
          <w:szCs w:val="24"/>
          <w:lang w:val="ky-KG"/>
        </w:rPr>
      </w:pPr>
      <w:r>
        <w:rPr>
          <w:rFonts w:ascii="Times New Roman" w:hAnsi="Times New Roman"/>
          <w:i/>
          <w:sz w:val="24"/>
          <w:szCs w:val="24"/>
          <w:lang w:val="ky-KG"/>
        </w:rPr>
        <w:t>Таблица №4</w:t>
      </w:r>
    </w:p>
    <w:p w:rsidR="00BB0F0A" w:rsidRDefault="009F230B">
      <w:pPr>
        <w:pStyle w:val="afa"/>
        <w:jc w:val="center"/>
        <w:rPr>
          <w:rFonts w:ascii="Times New Roman" w:hAnsi="Times New Roman"/>
          <w:sz w:val="24"/>
          <w:szCs w:val="24"/>
          <w:lang w:val="ky-KG"/>
        </w:rPr>
      </w:pPr>
      <w:r>
        <w:rPr>
          <w:rFonts w:ascii="Times New Roman" w:hAnsi="Times New Roman"/>
          <w:b/>
          <w:sz w:val="24"/>
          <w:szCs w:val="24"/>
          <w:lang w:val="ky-KG"/>
        </w:rPr>
        <w:t>Корголгон кандидаттык жана доктордук диссертациялар, убактысы, коргогон жери, бекитилиши.</w:t>
      </w:r>
    </w:p>
    <w:p w:rsidR="00BB0F0A" w:rsidRDefault="009F230B">
      <w:pPr>
        <w:pStyle w:val="afa"/>
        <w:jc w:val="center"/>
        <w:rPr>
          <w:rFonts w:ascii="Times New Roman" w:hAnsi="Times New Roman"/>
          <w:b/>
          <w:sz w:val="24"/>
          <w:szCs w:val="24"/>
          <w:lang w:val="ky-KG"/>
        </w:rPr>
      </w:pPr>
      <w:r>
        <w:rPr>
          <w:rFonts w:ascii="Times New Roman" w:hAnsi="Times New Roman"/>
          <w:b/>
          <w:sz w:val="24"/>
          <w:szCs w:val="24"/>
          <w:lang w:val="ky-KG"/>
        </w:rPr>
        <w:t>Төмөнкү таблицада 20</w:t>
      </w:r>
      <w:r>
        <w:rPr>
          <w:rFonts w:ascii="Times New Roman" w:hAnsi="Times New Roman"/>
          <w:b/>
          <w:sz w:val="24"/>
          <w:szCs w:val="24"/>
          <w:lang w:val="en-US"/>
        </w:rPr>
        <w:t>20</w:t>
      </w:r>
      <w:r>
        <w:rPr>
          <w:rFonts w:ascii="Times New Roman" w:hAnsi="Times New Roman"/>
          <w:b/>
          <w:sz w:val="24"/>
          <w:szCs w:val="24"/>
          <w:lang w:val="ky-KG"/>
        </w:rPr>
        <w:t>-жылы корголгон диссертациялар</w:t>
      </w:r>
    </w:p>
    <w:p w:rsidR="00BB0F0A" w:rsidRDefault="00BB0F0A">
      <w:pPr>
        <w:pStyle w:val="afa"/>
        <w:jc w:val="center"/>
        <w:rPr>
          <w:rFonts w:ascii="Times New Roman" w:hAnsi="Times New Roman"/>
          <w:b/>
          <w:sz w:val="24"/>
          <w:szCs w:val="24"/>
          <w:lang w:val="ky-KG"/>
        </w:rPr>
      </w:pPr>
    </w:p>
    <w:tbl>
      <w:tblPr>
        <w:tblW w:w="99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29"/>
        <w:gridCol w:w="2219"/>
        <w:gridCol w:w="1195"/>
        <w:gridCol w:w="2558"/>
        <w:gridCol w:w="1967"/>
        <w:gridCol w:w="1608"/>
      </w:tblGrid>
      <w:tr w:rsidR="00BB0F0A">
        <w:trPr>
          <w:trHeight w:val="1047"/>
        </w:trPr>
        <w:tc>
          <w:tcPr>
            <w:tcW w:w="429" w:type="dxa"/>
            <w:tcBorders>
              <w:top w:val="single" w:sz="4" w:space="0" w:color="FFFFFF"/>
              <w:left w:val="single" w:sz="4" w:space="0" w:color="FFFFFF"/>
              <w:right w:val="nil"/>
            </w:tcBorders>
            <w:shd w:val="clear" w:color="auto" w:fill="4BACC6"/>
          </w:tcPr>
          <w:p w:rsidR="00BB0F0A" w:rsidRDefault="009F230B">
            <w:pPr>
              <w:pStyle w:val="afa"/>
              <w:rPr>
                <w:rFonts w:ascii="Times New Roman" w:hAnsi="Times New Roman"/>
                <w:b/>
                <w:bCs/>
                <w:sz w:val="21"/>
                <w:szCs w:val="21"/>
                <w:lang w:val="ky-KG"/>
              </w:rPr>
            </w:pPr>
            <w:r>
              <w:rPr>
                <w:rFonts w:ascii="Times New Roman" w:hAnsi="Times New Roman"/>
                <w:b/>
                <w:bCs/>
                <w:sz w:val="21"/>
                <w:szCs w:val="21"/>
                <w:lang w:val="ky-KG"/>
              </w:rPr>
              <w:t>№</w:t>
            </w:r>
          </w:p>
        </w:tc>
        <w:tc>
          <w:tcPr>
            <w:tcW w:w="2219" w:type="dxa"/>
            <w:tcBorders>
              <w:top w:val="single" w:sz="4" w:space="0" w:color="FFFFFF"/>
              <w:left w:val="nil"/>
              <w:right w:val="nil"/>
            </w:tcBorders>
            <w:shd w:val="clear" w:color="auto" w:fill="4BACC6"/>
          </w:tcPr>
          <w:p w:rsidR="00BB0F0A" w:rsidRDefault="009F230B">
            <w:pPr>
              <w:pStyle w:val="afa"/>
              <w:rPr>
                <w:rFonts w:ascii="Times New Roman" w:hAnsi="Times New Roman"/>
                <w:b/>
                <w:bCs/>
                <w:sz w:val="21"/>
                <w:szCs w:val="21"/>
                <w:lang w:val="ky-KG"/>
              </w:rPr>
            </w:pPr>
            <w:r>
              <w:rPr>
                <w:rFonts w:ascii="Times New Roman" w:hAnsi="Times New Roman"/>
                <w:b/>
                <w:bCs/>
                <w:sz w:val="21"/>
                <w:szCs w:val="21"/>
                <w:lang w:val="ky-KG"/>
              </w:rPr>
              <w:t>Аты-жону</w:t>
            </w:r>
          </w:p>
        </w:tc>
        <w:tc>
          <w:tcPr>
            <w:tcW w:w="1195" w:type="dxa"/>
            <w:tcBorders>
              <w:top w:val="single" w:sz="4" w:space="0" w:color="FFFFFF"/>
              <w:left w:val="nil"/>
              <w:right w:val="nil"/>
            </w:tcBorders>
            <w:shd w:val="clear" w:color="auto" w:fill="4BACC6"/>
          </w:tcPr>
          <w:p w:rsidR="00BB0F0A" w:rsidRDefault="009F230B">
            <w:pPr>
              <w:pStyle w:val="afa"/>
              <w:rPr>
                <w:rFonts w:ascii="Times New Roman" w:hAnsi="Times New Roman"/>
                <w:b/>
                <w:bCs/>
                <w:sz w:val="21"/>
                <w:szCs w:val="21"/>
              </w:rPr>
            </w:pPr>
            <w:r>
              <w:rPr>
                <w:rFonts w:ascii="Times New Roman" w:hAnsi="Times New Roman"/>
                <w:b/>
                <w:bCs/>
                <w:sz w:val="21"/>
                <w:szCs w:val="21"/>
                <w:lang w:val="ky-KG"/>
              </w:rPr>
              <w:t>Убактысы, коргогон жери,</w:t>
            </w:r>
          </w:p>
        </w:tc>
        <w:tc>
          <w:tcPr>
            <w:tcW w:w="2558" w:type="dxa"/>
            <w:tcBorders>
              <w:top w:val="single" w:sz="4" w:space="0" w:color="FFFFFF"/>
              <w:left w:val="nil"/>
              <w:right w:val="nil"/>
            </w:tcBorders>
            <w:shd w:val="clear" w:color="auto" w:fill="4BACC6"/>
          </w:tcPr>
          <w:p w:rsidR="00BB0F0A" w:rsidRDefault="009F230B">
            <w:pPr>
              <w:pStyle w:val="afa"/>
              <w:rPr>
                <w:rFonts w:ascii="Times New Roman" w:hAnsi="Times New Roman"/>
                <w:b/>
                <w:bCs/>
                <w:sz w:val="21"/>
                <w:szCs w:val="21"/>
                <w:lang w:val="ky-KG"/>
              </w:rPr>
            </w:pPr>
            <w:r>
              <w:rPr>
                <w:rFonts w:ascii="Times New Roman" w:hAnsi="Times New Roman"/>
                <w:b/>
                <w:bCs/>
                <w:sz w:val="21"/>
                <w:szCs w:val="21"/>
                <w:lang w:val="ky-KG"/>
              </w:rPr>
              <w:t>Темасы специальность</w:t>
            </w:r>
          </w:p>
          <w:p w:rsidR="00BB0F0A" w:rsidRDefault="009F230B">
            <w:pPr>
              <w:pStyle w:val="afa"/>
              <w:rPr>
                <w:rFonts w:ascii="Times New Roman" w:hAnsi="Times New Roman"/>
                <w:b/>
                <w:bCs/>
                <w:sz w:val="21"/>
                <w:szCs w:val="21"/>
                <w:lang w:val="ky-KG"/>
              </w:rPr>
            </w:pPr>
            <w:r>
              <w:rPr>
                <w:rFonts w:ascii="Times New Roman" w:hAnsi="Times New Roman"/>
                <w:b/>
                <w:bCs/>
                <w:sz w:val="21"/>
                <w:szCs w:val="21"/>
                <w:lang w:val="ky-KG"/>
              </w:rPr>
              <w:t>шифр</w:t>
            </w:r>
          </w:p>
        </w:tc>
        <w:tc>
          <w:tcPr>
            <w:tcW w:w="1967" w:type="dxa"/>
            <w:tcBorders>
              <w:top w:val="single" w:sz="4" w:space="0" w:color="FFFFFF"/>
              <w:left w:val="nil"/>
              <w:right w:val="nil"/>
            </w:tcBorders>
            <w:shd w:val="clear" w:color="auto" w:fill="4BACC6"/>
          </w:tcPr>
          <w:p w:rsidR="00BB0F0A" w:rsidRDefault="009F230B">
            <w:pPr>
              <w:pStyle w:val="afa"/>
              <w:rPr>
                <w:rFonts w:ascii="Times New Roman" w:hAnsi="Times New Roman"/>
                <w:b/>
                <w:bCs/>
                <w:sz w:val="21"/>
                <w:szCs w:val="21"/>
                <w:lang w:val="ky-KG"/>
              </w:rPr>
            </w:pPr>
            <w:r>
              <w:rPr>
                <w:rFonts w:ascii="Times New Roman" w:hAnsi="Times New Roman"/>
                <w:b/>
                <w:bCs/>
                <w:sz w:val="21"/>
                <w:szCs w:val="21"/>
                <w:lang w:val="ky-KG"/>
              </w:rPr>
              <w:t>Илимий даражасы, адистик шифр</w:t>
            </w:r>
          </w:p>
          <w:p w:rsidR="00BB0F0A" w:rsidRDefault="00BB0F0A">
            <w:pPr>
              <w:pStyle w:val="afa"/>
              <w:rPr>
                <w:rFonts w:ascii="Times New Roman" w:hAnsi="Times New Roman"/>
                <w:b/>
                <w:bCs/>
                <w:sz w:val="21"/>
                <w:szCs w:val="21"/>
                <w:lang w:val="ky-KG"/>
              </w:rPr>
            </w:pPr>
          </w:p>
        </w:tc>
        <w:tc>
          <w:tcPr>
            <w:tcW w:w="1608" w:type="dxa"/>
            <w:tcBorders>
              <w:top w:val="single" w:sz="4" w:space="0" w:color="FFFFFF"/>
              <w:left w:val="nil"/>
              <w:right w:val="nil"/>
            </w:tcBorders>
            <w:shd w:val="clear" w:color="auto" w:fill="4BACC6"/>
          </w:tcPr>
          <w:p w:rsidR="00BB0F0A" w:rsidRDefault="009F230B">
            <w:pPr>
              <w:pStyle w:val="afa"/>
              <w:rPr>
                <w:rFonts w:ascii="Times New Roman" w:hAnsi="Times New Roman"/>
                <w:b/>
                <w:bCs/>
                <w:sz w:val="21"/>
                <w:szCs w:val="21"/>
                <w:lang w:val="ky-KG"/>
              </w:rPr>
            </w:pPr>
            <w:r>
              <w:rPr>
                <w:rFonts w:ascii="Times New Roman" w:hAnsi="Times New Roman"/>
                <w:b/>
                <w:bCs/>
                <w:sz w:val="21"/>
                <w:szCs w:val="21"/>
                <w:lang w:val="ky-KG"/>
              </w:rPr>
              <w:t>Илимий жетекчиси</w:t>
            </w:r>
          </w:p>
        </w:tc>
      </w:tr>
      <w:tr w:rsidR="009536D4">
        <w:trPr>
          <w:trHeight w:val="333"/>
        </w:trPr>
        <w:tc>
          <w:tcPr>
            <w:tcW w:w="429" w:type="dxa"/>
            <w:tcBorders>
              <w:left w:val="single" w:sz="4" w:space="0" w:color="FFFFFF"/>
            </w:tcBorders>
            <w:shd w:val="clear" w:color="auto" w:fill="4BACC6"/>
          </w:tcPr>
          <w:p w:rsidR="009536D4" w:rsidRDefault="009536D4">
            <w:pPr>
              <w:pStyle w:val="afa"/>
              <w:rPr>
                <w:rFonts w:ascii="Times New Roman" w:hAnsi="Times New Roman"/>
                <w:bCs/>
                <w:color w:val="FFFFFF"/>
                <w:sz w:val="21"/>
                <w:szCs w:val="21"/>
                <w:lang w:val="en-US"/>
              </w:rPr>
            </w:pPr>
            <w:r>
              <w:rPr>
                <w:rFonts w:ascii="Times New Roman" w:hAnsi="Times New Roman"/>
                <w:bCs/>
                <w:color w:val="FFFFFF"/>
                <w:sz w:val="21"/>
                <w:szCs w:val="21"/>
                <w:lang w:val="en-US"/>
              </w:rPr>
              <w:t>1</w:t>
            </w:r>
          </w:p>
        </w:tc>
        <w:tc>
          <w:tcPr>
            <w:tcW w:w="2219" w:type="dxa"/>
            <w:shd w:val="clear" w:color="auto" w:fill="B6DDE8"/>
          </w:tcPr>
          <w:p w:rsidR="009536D4" w:rsidRDefault="009536D4" w:rsidP="00364F5D">
            <w:pPr>
              <w:rPr>
                <w:rFonts w:ascii="Times New Roman" w:hAnsi="Times New Roman"/>
                <w:b/>
              </w:rPr>
            </w:pPr>
            <w:r>
              <w:rPr>
                <w:rFonts w:ascii="Times New Roman" w:hAnsi="Times New Roman"/>
                <w:b/>
              </w:rPr>
              <w:t>Атабаев Ибрагим Насырович</w:t>
            </w:r>
          </w:p>
          <w:p w:rsidR="009536D4" w:rsidRDefault="009536D4" w:rsidP="00364F5D">
            <w:pPr>
              <w:rPr>
                <w:rFonts w:ascii="Times New Roman" w:hAnsi="Times New Roman"/>
                <w:b/>
              </w:rPr>
            </w:pPr>
          </w:p>
          <w:p w:rsidR="009536D4" w:rsidRDefault="009536D4" w:rsidP="00364F5D">
            <w:pPr>
              <w:rPr>
                <w:rFonts w:ascii="Times New Roman" w:hAnsi="Times New Roman"/>
                <w:b/>
              </w:rPr>
            </w:pPr>
          </w:p>
          <w:p w:rsidR="009536D4" w:rsidRPr="003A4BC4" w:rsidRDefault="009536D4" w:rsidP="00364F5D">
            <w:pPr>
              <w:rPr>
                <w:rFonts w:ascii="Times New Roman" w:hAnsi="Times New Roman"/>
                <w:b/>
              </w:rPr>
            </w:pPr>
            <w:r>
              <w:rPr>
                <w:rFonts w:ascii="Times New Roman" w:hAnsi="Times New Roman"/>
                <w:b/>
              </w:rPr>
              <w:t xml:space="preserve">Жалпы,клиникалык биохимия жана патофизиология </w:t>
            </w:r>
            <w:r>
              <w:rPr>
                <w:rFonts w:ascii="Times New Roman" w:hAnsi="Times New Roman"/>
                <w:b/>
              </w:rPr>
              <w:lastRenderedPageBreak/>
              <w:t>кафедрасы</w:t>
            </w:r>
          </w:p>
        </w:tc>
        <w:tc>
          <w:tcPr>
            <w:tcW w:w="1195" w:type="dxa"/>
            <w:shd w:val="clear" w:color="auto" w:fill="DAEEF3"/>
          </w:tcPr>
          <w:p w:rsidR="009536D4" w:rsidRDefault="009536D4" w:rsidP="00364F5D">
            <w:pPr>
              <w:rPr>
                <w:rFonts w:ascii="Times New Roman" w:hAnsi="Times New Roman"/>
                <w:b/>
              </w:rPr>
            </w:pPr>
            <w:r>
              <w:rPr>
                <w:rFonts w:ascii="Times New Roman" w:hAnsi="Times New Roman"/>
                <w:b/>
              </w:rPr>
              <w:lastRenderedPageBreak/>
              <w:t>г.Бишкек,</w:t>
            </w:r>
          </w:p>
          <w:p w:rsidR="009536D4" w:rsidRDefault="009536D4" w:rsidP="00364F5D">
            <w:pPr>
              <w:rPr>
                <w:rFonts w:ascii="Times New Roman" w:hAnsi="Times New Roman"/>
                <w:b/>
              </w:rPr>
            </w:pPr>
            <w:r>
              <w:rPr>
                <w:rFonts w:ascii="Times New Roman" w:hAnsi="Times New Roman"/>
                <w:b/>
              </w:rPr>
              <w:t>день защиты 23.12.2020</w:t>
            </w:r>
          </w:p>
          <w:p w:rsidR="009536D4" w:rsidRDefault="009536D4" w:rsidP="00364F5D">
            <w:pPr>
              <w:rPr>
                <w:rFonts w:ascii="Times New Roman" w:hAnsi="Times New Roman"/>
                <w:b/>
              </w:rPr>
            </w:pPr>
          </w:p>
          <w:p w:rsidR="009536D4" w:rsidRDefault="009536D4" w:rsidP="00364F5D">
            <w:pPr>
              <w:rPr>
                <w:rFonts w:ascii="Times New Roman" w:hAnsi="Times New Roman"/>
                <w:b/>
              </w:rPr>
            </w:pPr>
            <w:r>
              <w:rPr>
                <w:rFonts w:ascii="Times New Roman" w:hAnsi="Times New Roman"/>
                <w:b/>
              </w:rPr>
              <w:t xml:space="preserve">Диплом </w:t>
            </w:r>
            <w:r>
              <w:rPr>
                <w:rFonts w:ascii="Times New Roman" w:hAnsi="Times New Roman"/>
                <w:b/>
              </w:rPr>
              <w:lastRenderedPageBreak/>
              <w:t xml:space="preserve">ВАК 29.04.2021 г. </w:t>
            </w:r>
          </w:p>
          <w:p w:rsidR="009536D4" w:rsidRPr="003A4BC4" w:rsidRDefault="009536D4" w:rsidP="00364F5D">
            <w:pPr>
              <w:rPr>
                <w:rFonts w:ascii="Times New Roman" w:hAnsi="Times New Roman"/>
                <w:b/>
              </w:rPr>
            </w:pPr>
          </w:p>
        </w:tc>
        <w:tc>
          <w:tcPr>
            <w:tcW w:w="2558" w:type="dxa"/>
            <w:shd w:val="clear" w:color="auto" w:fill="B6DDE8"/>
          </w:tcPr>
          <w:p w:rsidR="009536D4" w:rsidRDefault="009536D4" w:rsidP="00364F5D">
            <w:pPr>
              <w:rPr>
                <w:rFonts w:ascii="Times New Roman" w:hAnsi="Times New Roman"/>
              </w:rPr>
            </w:pPr>
            <w:r>
              <w:rPr>
                <w:rFonts w:ascii="Times New Roman" w:hAnsi="Times New Roman"/>
              </w:rPr>
              <w:lastRenderedPageBreak/>
              <w:t>Влияние минеральных вод и природных лечебных напитков на моторную функцию кишечника у женщин с метаболическим синдромом.</w:t>
            </w:r>
          </w:p>
          <w:p w:rsidR="009536D4" w:rsidRDefault="009536D4" w:rsidP="00364F5D">
            <w:pPr>
              <w:rPr>
                <w:rFonts w:ascii="Times New Roman" w:hAnsi="Times New Roman"/>
              </w:rPr>
            </w:pPr>
          </w:p>
          <w:p w:rsidR="009536D4" w:rsidRDefault="009536D4" w:rsidP="00364F5D">
            <w:pPr>
              <w:rPr>
                <w:rFonts w:ascii="Times New Roman" w:hAnsi="Times New Roman"/>
              </w:rPr>
            </w:pPr>
            <w:r>
              <w:rPr>
                <w:rFonts w:ascii="Times New Roman" w:hAnsi="Times New Roman"/>
              </w:rPr>
              <w:lastRenderedPageBreak/>
              <w:t>14.03.11 – восстановительная медицина, спортивная медицина, лечебная физкультура, курортология и физиотерапия</w:t>
            </w:r>
          </w:p>
          <w:p w:rsidR="009536D4" w:rsidRDefault="009536D4" w:rsidP="00364F5D">
            <w:pPr>
              <w:rPr>
                <w:rFonts w:ascii="Times New Roman" w:hAnsi="Times New Roman"/>
              </w:rPr>
            </w:pPr>
          </w:p>
          <w:p w:rsidR="009536D4" w:rsidRPr="003A4BC4" w:rsidRDefault="009536D4" w:rsidP="00364F5D">
            <w:pPr>
              <w:rPr>
                <w:rFonts w:ascii="Times New Roman" w:hAnsi="Times New Roman"/>
              </w:rPr>
            </w:pPr>
            <w:r>
              <w:rPr>
                <w:rFonts w:ascii="Times New Roman" w:hAnsi="Times New Roman"/>
              </w:rPr>
              <w:t xml:space="preserve"> </w:t>
            </w:r>
          </w:p>
        </w:tc>
        <w:tc>
          <w:tcPr>
            <w:tcW w:w="1967" w:type="dxa"/>
            <w:shd w:val="clear" w:color="auto" w:fill="DAEEF3"/>
          </w:tcPr>
          <w:p w:rsidR="009536D4" w:rsidRPr="000F37BA" w:rsidRDefault="009536D4" w:rsidP="00364F5D">
            <w:pPr>
              <w:jc w:val="center"/>
              <w:rPr>
                <w:rFonts w:ascii="Times New Roman" w:hAnsi="Times New Roman"/>
              </w:rPr>
            </w:pPr>
            <w:r w:rsidRPr="000F37BA">
              <w:rPr>
                <w:rFonts w:ascii="Times New Roman" w:hAnsi="Times New Roman"/>
              </w:rPr>
              <w:lastRenderedPageBreak/>
              <w:t>Медицина илимдеринин кандидаты</w:t>
            </w:r>
          </w:p>
          <w:p w:rsidR="009536D4" w:rsidRPr="000F37BA" w:rsidRDefault="009536D4" w:rsidP="00364F5D">
            <w:pPr>
              <w:rPr>
                <w:rFonts w:ascii="Times New Roman" w:hAnsi="Times New Roman"/>
              </w:rPr>
            </w:pPr>
          </w:p>
          <w:p w:rsidR="009536D4" w:rsidRPr="000F37BA" w:rsidRDefault="009536D4" w:rsidP="00364F5D">
            <w:pPr>
              <w:jc w:val="center"/>
              <w:rPr>
                <w:rFonts w:ascii="Times New Roman" w:hAnsi="Times New Roman"/>
              </w:rPr>
            </w:pPr>
          </w:p>
          <w:p w:rsidR="009536D4" w:rsidRPr="000F37BA" w:rsidRDefault="009536D4" w:rsidP="00364F5D">
            <w:pPr>
              <w:jc w:val="center"/>
              <w:rPr>
                <w:rFonts w:ascii="Times New Roman" w:hAnsi="Times New Roman"/>
              </w:rPr>
            </w:pPr>
          </w:p>
        </w:tc>
        <w:tc>
          <w:tcPr>
            <w:tcW w:w="1608" w:type="dxa"/>
            <w:shd w:val="clear" w:color="auto" w:fill="B6DDE8"/>
          </w:tcPr>
          <w:p w:rsidR="009536D4" w:rsidRDefault="009536D4" w:rsidP="00364F5D">
            <w:pPr>
              <w:jc w:val="center"/>
              <w:rPr>
                <w:rFonts w:ascii="Times New Roman" w:hAnsi="Times New Roman"/>
              </w:rPr>
            </w:pPr>
            <w:r>
              <w:rPr>
                <w:rFonts w:ascii="Times New Roman" w:hAnsi="Times New Roman"/>
              </w:rPr>
              <w:t>Илимий консультанты</w:t>
            </w:r>
            <w:r w:rsidRPr="003A4BC4">
              <w:rPr>
                <w:rFonts w:ascii="Times New Roman" w:hAnsi="Times New Roman"/>
              </w:rPr>
              <w:t>: –д.м.н.</w:t>
            </w:r>
            <w:r>
              <w:rPr>
                <w:rFonts w:ascii="Times New Roman" w:hAnsi="Times New Roman"/>
              </w:rPr>
              <w:t>, профессор</w:t>
            </w:r>
          </w:p>
          <w:p w:rsidR="009536D4" w:rsidRPr="003A4BC4" w:rsidRDefault="009536D4" w:rsidP="00364F5D">
            <w:pPr>
              <w:jc w:val="center"/>
              <w:rPr>
                <w:rFonts w:ascii="Times New Roman" w:hAnsi="Times New Roman"/>
                <w:b/>
              </w:rPr>
            </w:pPr>
            <w:r>
              <w:rPr>
                <w:rFonts w:ascii="Times New Roman" w:hAnsi="Times New Roman"/>
              </w:rPr>
              <w:t>Белов Г.В.</w:t>
            </w:r>
          </w:p>
        </w:tc>
      </w:tr>
    </w:tbl>
    <w:p w:rsidR="00BB0F0A" w:rsidRDefault="00BB0F0A">
      <w:pPr>
        <w:pStyle w:val="afa"/>
        <w:rPr>
          <w:rFonts w:ascii="Times New Roman" w:hAnsi="Times New Roman"/>
          <w:b/>
          <w:sz w:val="24"/>
          <w:szCs w:val="24"/>
        </w:rPr>
      </w:pPr>
    </w:p>
    <w:p w:rsidR="00BB0F0A" w:rsidRDefault="009F230B">
      <w:pPr>
        <w:pStyle w:val="afa"/>
        <w:jc w:val="both"/>
        <w:rPr>
          <w:rFonts w:ascii="Times New Roman" w:hAnsi="Times New Roman"/>
          <w:sz w:val="24"/>
          <w:szCs w:val="24"/>
          <w:lang w:val="ky-KG"/>
        </w:rPr>
      </w:pPr>
      <w:r>
        <w:rPr>
          <w:rFonts w:ascii="Times New Roman" w:hAnsi="Times New Roman"/>
          <w:sz w:val="24"/>
          <w:szCs w:val="24"/>
          <w:lang w:val="ky-KG"/>
        </w:rPr>
        <w:t>20</w:t>
      </w:r>
      <w:r w:rsidRPr="009536D4">
        <w:rPr>
          <w:rFonts w:ascii="Times New Roman" w:hAnsi="Times New Roman"/>
          <w:sz w:val="24"/>
          <w:szCs w:val="24"/>
        </w:rPr>
        <w:t>20</w:t>
      </w:r>
      <w:r>
        <w:rPr>
          <w:rFonts w:ascii="Times New Roman" w:hAnsi="Times New Roman"/>
          <w:sz w:val="24"/>
          <w:szCs w:val="24"/>
          <w:lang w:val="ky-KG"/>
        </w:rPr>
        <w:t xml:space="preserve">-жылы факультетте 1- </w:t>
      </w:r>
      <w:r w:rsidR="0012397F">
        <w:rPr>
          <w:rFonts w:ascii="Times New Roman" w:hAnsi="Times New Roman"/>
          <w:sz w:val="24"/>
          <w:szCs w:val="24"/>
          <w:lang w:val="ky-KG"/>
        </w:rPr>
        <w:t xml:space="preserve">медицина илимдеринин кандидаттыгына </w:t>
      </w:r>
      <w:r>
        <w:rPr>
          <w:rFonts w:ascii="Times New Roman" w:hAnsi="Times New Roman"/>
          <w:sz w:val="24"/>
          <w:szCs w:val="24"/>
        </w:rPr>
        <w:t xml:space="preserve">ийгиликтүү </w:t>
      </w:r>
      <w:r>
        <w:rPr>
          <w:rFonts w:ascii="Times New Roman" w:hAnsi="Times New Roman"/>
          <w:sz w:val="24"/>
          <w:szCs w:val="24"/>
          <w:lang w:val="ky-KG"/>
        </w:rPr>
        <w:t>корголду.</w:t>
      </w:r>
    </w:p>
    <w:p w:rsidR="00BB0F0A" w:rsidRDefault="00BB0F0A">
      <w:pPr>
        <w:pStyle w:val="afa"/>
        <w:jc w:val="both"/>
        <w:rPr>
          <w:rFonts w:ascii="Times New Roman" w:hAnsi="Times New Roman"/>
          <w:sz w:val="24"/>
          <w:szCs w:val="24"/>
          <w:lang w:val="ky-KG"/>
        </w:rPr>
      </w:pPr>
    </w:p>
    <w:p w:rsidR="00BB0F0A" w:rsidRDefault="009F230B">
      <w:pPr>
        <w:pStyle w:val="afa"/>
        <w:numPr>
          <w:ilvl w:val="0"/>
          <w:numId w:val="4"/>
        </w:numPr>
        <w:jc w:val="both"/>
        <w:rPr>
          <w:rFonts w:ascii="Times New Roman" w:hAnsi="Times New Roman"/>
          <w:sz w:val="24"/>
          <w:szCs w:val="24"/>
          <w:lang w:val="ky-KG"/>
        </w:rPr>
      </w:pPr>
      <w:r>
        <w:rPr>
          <w:rFonts w:ascii="Times New Roman" w:hAnsi="Times New Roman"/>
          <w:b/>
          <w:sz w:val="24"/>
          <w:szCs w:val="24"/>
          <w:lang w:val="ky-KG"/>
        </w:rPr>
        <w:t>Аспиранттар жөнүндө маалыматтар, алардын илимий-изилдөө иштеринин абалы, жыйынтыктары.</w:t>
      </w:r>
      <w:r w:rsidRPr="009536D4">
        <w:rPr>
          <w:rFonts w:ascii="Times New Roman" w:hAnsi="Times New Roman"/>
          <w:b/>
          <w:sz w:val="24"/>
          <w:szCs w:val="24"/>
          <w:lang w:val="ky-KG"/>
        </w:rPr>
        <w:t xml:space="preserve"> </w:t>
      </w:r>
      <w:r>
        <w:rPr>
          <w:rFonts w:ascii="Times New Roman" w:hAnsi="Times New Roman"/>
          <w:sz w:val="24"/>
          <w:szCs w:val="24"/>
          <w:lang w:val="ky-KG"/>
        </w:rPr>
        <w:t>20</w:t>
      </w:r>
      <w:r>
        <w:rPr>
          <w:rFonts w:ascii="Times New Roman" w:hAnsi="Times New Roman"/>
          <w:sz w:val="24"/>
          <w:szCs w:val="24"/>
        </w:rPr>
        <w:t>20</w:t>
      </w:r>
      <w:r>
        <w:rPr>
          <w:rFonts w:ascii="Times New Roman" w:hAnsi="Times New Roman"/>
          <w:sz w:val="24"/>
          <w:szCs w:val="24"/>
          <w:lang w:val="ky-KG"/>
        </w:rPr>
        <w:t xml:space="preserve">-окуу жылында факультеттен </w:t>
      </w:r>
      <w:r>
        <w:rPr>
          <w:rFonts w:ascii="Times New Roman" w:hAnsi="Times New Roman"/>
          <w:bCs/>
          <w:sz w:val="24"/>
          <w:szCs w:val="24"/>
          <w:lang w:val="ky-KG"/>
        </w:rPr>
        <w:t>1</w:t>
      </w:r>
      <w:r>
        <w:rPr>
          <w:rFonts w:ascii="Times New Roman" w:hAnsi="Times New Roman"/>
          <w:bCs/>
          <w:sz w:val="24"/>
          <w:szCs w:val="24"/>
        </w:rPr>
        <w:t>8</w:t>
      </w:r>
      <w:r>
        <w:rPr>
          <w:rFonts w:ascii="Times New Roman" w:hAnsi="Times New Roman"/>
          <w:b/>
          <w:sz w:val="24"/>
          <w:szCs w:val="24"/>
        </w:rPr>
        <w:t xml:space="preserve"> </w:t>
      </w:r>
      <w:r>
        <w:rPr>
          <w:rFonts w:ascii="Times New Roman" w:hAnsi="Times New Roman"/>
          <w:sz w:val="24"/>
          <w:szCs w:val="24"/>
          <w:lang w:val="ky-KG"/>
        </w:rPr>
        <w:t xml:space="preserve">талапкер аспирантурага тапшырышты. Аспиранттардын жалпы саны </w:t>
      </w:r>
      <w:r>
        <w:rPr>
          <w:rFonts w:ascii="Times New Roman" w:hAnsi="Times New Roman"/>
          <w:b/>
          <w:sz w:val="24"/>
          <w:szCs w:val="24"/>
          <w:lang w:val="ky-KG"/>
        </w:rPr>
        <w:t>-5</w:t>
      </w:r>
      <w:r>
        <w:rPr>
          <w:rFonts w:ascii="Times New Roman" w:hAnsi="Times New Roman"/>
          <w:b/>
          <w:sz w:val="24"/>
          <w:szCs w:val="24"/>
        </w:rPr>
        <w:t>6</w:t>
      </w:r>
      <w:r>
        <w:rPr>
          <w:rFonts w:ascii="Times New Roman" w:hAnsi="Times New Roman"/>
          <w:sz w:val="24"/>
          <w:szCs w:val="24"/>
          <w:lang w:val="ky-KG"/>
        </w:rPr>
        <w:t>.</w:t>
      </w:r>
    </w:p>
    <w:p w:rsidR="00BB0F0A" w:rsidRDefault="009F230B">
      <w:pPr>
        <w:pStyle w:val="afa"/>
        <w:ind w:firstLine="360"/>
        <w:rPr>
          <w:rFonts w:ascii="Times New Roman" w:hAnsi="Times New Roman"/>
          <w:lang w:val="ky-KG"/>
        </w:rPr>
      </w:pPr>
      <w:r>
        <w:rPr>
          <w:rFonts w:ascii="Times New Roman" w:hAnsi="Times New Roman"/>
          <w:lang w:val="ky-KG"/>
        </w:rPr>
        <w:t>Медицина  багыты боюнча – 5</w:t>
      </w:r>
      <w:r>
        <w:rPr>
          <w:rFonts w:ascii="Times New Roman" w:hAnsi="Times New Roman"/>
        </w:rPr>
        <w:t>6</w:t>
      </w:r>
      <w:r>
        <w:rPr>
          <w:rFonts w:ascii="Times New Roman" w:hAnsi="Times New Roman"/>
          <w:lang w:val="ky-KG"/>
        </w:rPr>
        <w:t xml:space="preserve"> аспирант бар, алардын ичинен: 1-курста – 14 аспирант, 2-курс – 15  аспирант, 3-курс – 17  аспирант жана 4-курс – 8 аспирант билим алышат. Алардын - контракттык негизде – 22, бюджеттик негизде – 27 билим алышат, аспирантуранын  күндүзгү бөлүмдө – 21 сырттан окуу бөлүмүндө – 33 аспирант бар. </w:t>
      </w:r>
    </w:p>
    <w:p w:rsidR="00BB0F0A" w:rsidRPr="009536D4" w:rsidRDefault="009F230B">
      <w:pPr>
        <w:pStyle w:val="afa"/>
        <w:ind w:firstLine="360"/>
        <w:rPr>
          <w:rFonts w:ascii="Times New Roman" w:hAnsi="Times New Roman"/>
          <w:b/>
          <w:lang w:val="ky-KG"/>
        </w:rPr>
      </w:pPr>
      <w:r>
        <w:rPr>
          <w:rFonts w:ascii="Times New Roman" w:hAnsi="Times New Roman"/>
          <w:sz w:val="24"/>
          <w:szCs w:val="24"/>
          <w:lang w:val="ky-KG"/>
        </w:rPr>
        <w:t>Аладын ичинен -</w:t>
      </w:r>
      <w:r w:rsidRPr="009536D4">
        <w:rPr>
          <w:rFonts w:ascii="Times New Roman" w:hAnsi="Times New Roman"/>
          <w:sz w:val="24"/>
          <w:szCs w:val="24"/>
          <w:lang w:val="ky-KG"/>
        </w:rPr>
        <w:t>3</w:t>
      </w:r>
      <w:r>
        <w:rPr>
          <w:rFonts w:ascii="Times New Roman" w:hAnsi="Times New Roman"/>
          <w:sz w:val="24"/>
          <w:szCs w:val="24"/>
          <w:lang w:val="ky-KG"/>
        </w:rPr>
        <w:t>7 аспирант жылдык аттетациядан өтүштү</w:t>
      </w:r>
      <w:r w:rsidRPr="009536D4">
        <w:rPr>
          <w:rFonts w:ascii="Times New Roman" w:hAnsi="Times New Roman"/>
          <w:sz w:val="24"/>
          <w:szCs w:val="24"/>
          <w:lang w:val="ky-KG"/>
        </w:rPr>
        <w:t xml:space="preserve"> үчүн документтерин тапшырышкан, </w:t>
      </w:r>
      <w:r>
        <w:rPr>
          <w:rFonts w:ascii="Times New Roman" w:hAnsi="Times New Roman"/>
          <w:sz w:val="24"/>
          <w:szCs w:val="24"/>
          <w:lang w:val="ky-KG"/>
        </w:rPr>
        <w:t xml:space="preserve"> ал эми </w:t>
      </w:r>
      <w:r w:rsidRPr="009536D4">
        <w:rPr>
          <w:rFonts w:ascii="Times New Roman" w:hAnsi="Times New Roman"/>
          <w:sz w:val="24"/>
          <w:szCs w:val="24"/>
          <w:lang w:val="ky-KG"/>
        </w:rPr>
        <w:t xml:space="preserve">19 </w:t>
      </w:r>
      <w:r>
        <w:rPr>
          <w:rFonts w:ascii="Times New Roman" w:hAnsi="Times New Roman"/>
          <w:sz w:val="24"/>
          <w:szCs w:val="24"/>
          <w:lang w:val="ky-KG"/>
        </w:rPr>
        <w:t>аспирант</w:t>
      </w:r>
      <w:r w:rsidRPr="009536D4">
        <w:rPr>
          <w:rFonts w:ascii="Times New Roman" w:hAnsi="Times New Roman"/>
          <w:sz w:val="24"/>
          <w:szCs w:val="24"/>
          <w:lang w:val="ky-KG"/>
        </w:rPr>
        <w:t xml:space="preserve"> белгисиз. Аларды аттестациялоо жаында болот.</w:t>
      </w:r>
    </w:p>
    <w:p w:rsidR="00BB0F0A" w:rsidRDefault="009F230B">
      <w:pPr>
        <w:spacing w:after="0" w:line="240" w:lineRule="auto"/>
        <w:ind w:left="360"/>
        <w:jc w:val="center"/>
        <w:rPr>
          <w:rFonts w:ascii="Times New Roman" w:hAnsi="Times New Roman"/>
          <w:b/>
          <w:sz w:val="24"/>
          <w:szCs w:val="24"/>
          <w:lang w:val="ky-KG"/>
        </w:rPr>
      </w:pPr>
      <w:r>
        <w:rPr>
          <w:rFonts w:ascii="Times New Roman" w:hAnsi="Times New Roman"/>
          <w:b/>
          <w:sz w:val="24"/>
          <w:szCs w:val="24"/>
          <w:lang w:val="ky-KG"/>
        </w:rPr>
        <w:t>Медицина факультетинин кафедраларындагы</w:t>
      </w:r>
    </w:p>
    <w:p w:rsidR="00BB0F0A" w:rsidRDefault="009F230B">
      <w:pPr>
        <w:spacing w:after="0" w:line="240" w:lineRule="auto"/>
        <w:ind w:left="360"/>
        <w:jc w:val="center"/>
        <w:rPr>
          <w:rFonts w:ascii="Times New Roman" w:hAnsi="Times New Roman"/>
          <w:b/>
          <w:sz w:val="24"/>
          <w:szCs w:val="24"/>
          <w:lang w:val="ky-KG"/>
        </w:rPr>
      </w:pPr>
      <w:r>
        <w:rPr>
          <w:rFonts w:ascii="Times New Roman" w:hAnsi="Times New Roman"/>
          <w:b/>
          <w:sz w:val="24"/>
          <w:szCs w:val="24"/>
          <w:lang w:val="ky-KG"/>
        </w:rPr>
        <w:t>Илимий- изденүүчүлөр жөнүндө маалымат</w:t>
      </w:r>
    </w:p>
    <w:p w:rsidR="00BB0F0A" w:rsidRDefault="009F230B">
      <w:pPr>
        <w:pStyle w:val="afa"/>
        <w:jc w:val="both"/>
        <w:rPr>
          <w:rFonts w:ascii="Times New Roman" w:hAnsi="Times New Roman"/>
          <w:sz w:val="24"/>
          <w:szCs w:val="24"/>
          <w:lang w:val="ky-KG"/>
        </w:rPr>
      </w:pPr>
      <w:r>
        <w:rPr>
          <w:rFonts w:ascii="Times New Roman" w:hAnsi="Times New Roman"/>
          <w:sz w:val="24"/>
          <w:szCs w:val="24"/>
          <w:lang w:val="ky-KG"/>
        </w:rPr>
        <w:t xml:space="preserve">. </w:t>
      </w:r>
      <w:r>
        <w:rPr>
          <w:rFonts w:ascii="Times New Roman" w:hAnsi="Times New Roman"/>
          <w:sz w:val="24"/>
          <w:szCs w:val="24"/>
          <w:lang w:val="ky-KG"/>
        </w:rPr>
        <w:tab/>
        <w:t>Изденүүчүлөрдун саны -</w:t>
      </w:r>
      <w:r>
        <w:rPr>
          <w:rFonts w:ascii="Times New Roman" w:hAnsi="Times New Roman"/>
          <w:b/>
          <w:sz w:val="24"/>
          <w:szCs w:val="24"/>
          <w:lang w:val="ky-KG"/>
        </w:rPr>
        <w:t>55</w:t>
      </w:r>
      <w:r>
        <w:rPr>
          <w:rFonts w:ascii="Times New Roman" w:hAnsi="Times New Roman"/>
          <w:b/>
          <w:sz w:val="24"/>
          <w:szCs w:val="24"/>
        </w:rPr>
        <w:t xml:space="preserve"> </w:t>
      </w:r>
      <w:r>
        <w:rPr>
          <w:rFonts w:ascii="Times New Roman" w:hAnsi="Times New Roman"/>
          <w:sz w:val="24"/>
          <w:szCs w:val="24"/>
          <w:lang w:val="ky-KG"/>
        </w:rPr>
        <w:t xml:space="preserve">алардын ичинен:кандидаттыка – </w:t>
      </w:r>
      <w:r>
        <w:rPr>
          <w:rFonts w:ascii="Times New Roman" w:hAnsi="Times New Roman"/>
          <w:b/>
          <w:sz w:val="24"/>
          <w:szCs w:val="24"/>
          <w:lang w:val="ky-KG"/>
        </w:rPr>
        <w:t>43,</w:t>
      </w:r>
      <w:r>
        <w:rPr>
          <w:rFonts w:ascii="Times New Roman" w:hAnsi="Times New Roman"/>
          <w:b/>
          <w:sz w:val="24"/>
          <w:szCs w:val="24"/>
        </w:rPr>
        <w:t xml:space="preserve"> </w:t>
      </w:r>
      <w:r>
        <w:rPr>
          <w:rFonts w:ascii="Times New Roman" w:hAnsi="Times New Roman"/>
          <w:sz w:val="24"/>
          <w:szCs w:val="24"/>
          <w:lang w:val="ky-KG"/>
        </w:rPr>
        <w:t>докторлука</w:t>
      </w:r>
      <w:r>
        <w:rPr>
          <w:rFonts w:ascii="Times New Roman" w:hAnsi="Times New Roman"/>
          <w:b/>
          <w:sz w:val="24"/>
          <w:szCs w:val="24"/>
          <w:lang w:val="ky-KG"/>
        </w:rPr>
        <w:t>-8</w:t>
      </w:r>
      <w:r>
        <w:rPr>
          <w:rFonts w:ascii="Times New Roman" w:hAnsi="Times New Roman"/>
          <w:sz w:val="24"/>
          <w:szCs w:val="24"/>
          <w:lang w:val="ky-KG"/>
        </w:rPr>
        <w:t xml:space="preserve"> талапкер</w:t>
      </w:r>
      <w:r>
        <w:rPr>
          <w:rFonts w:ascii="Times New Roman" w:hAnsi="Times New Roman"/>
          <w:b/>
          <w:sz w:val="24"/>
          <w:szCs w:val="24"/>
          <w:lang w:val="ky-KG"/>
        </w:rPr>
        <w:t>.</w:t>
      </w:r>
      <w:r>
        <w:rPr>
          <w:rFonts w:ascii="Times New Roman" w:hAnsi="Times New Roman"/>
          <w:sz w:val="24"/>
          <w:szCs w:val="24"/>
          <w:lang w:val="ky-KG"/>
        </w:rPr>
        <w:t xml:space="preserve">  Учурда </w:t>
      </w:r>
      <w:r>
        <w:rPr>
          <w:rFonts w:ascii="Times New Roman" w:hAnsi="Times New Roman"/>
          <w:b/>
          <w:sz w:val="24"/>
          <w:szCs w:val="24"/>
          <w:lang w:val="ky-KG"/>
        </w:rPr>
        <w:t xml:space="preserve">10 </w:t>
      </w:r>
      <w:r>
        <w:rPr>
          <w:rFonts w:ascii="Times New Roman" w:hAnsi="Times New Roman"/>
          <w:sz w:val="24"/>
          <w:szCs w:val="24"/>
          <w:lang w:val="ky-KG"/>
        </w:rPr>
        <w:t>ашуун изденүүчү диссертациясын коргоонун алдында турат. Аспирант жана изденүүчүлөр боюнча маалымат төмөнкү таблицаларда.</w:t>
      </w:r>
    </w:p>
    <w:p w:rsidR="00BB0F0A" w:rsidRDefault="009F230B">
      <w:pPr>
        <w:spacing w:after="0" w:line="240" w:lineRule="auto"/>
        <w:ind w:left="360"/>
        <w:jc w:val="center"/>
        <w:rPr>
          <w:rFonts w:ascii="Times New Roman" w:hAnsi="Times New Roman"/>
          <w:b/>
          <w:sz w:val="24"/>
          <w:szCs w:val="24"/>
          <w:lang w:val="ky-KG"/>
        </w:rPr>
      </w:pPr>
      <w:r>
        <w:rPr>
          <w:rFonts w:ascii="Times New Roman" w:hAnsi="Times New Roman"/>
          <w:b/>
          <w:sz w:val="24"/>
          <w:szCs w:val="24"/>
          <w:lang w:val="ky-KG"/>
        </w:rPr>
        <w:t xml:space="preserve">Изденүүчүлөр боюнча маалыматтын диаграмма түрүндө берилиши  </w:t>
      </w:r>
    </w:p>
    <w:p w:rsidR="00BB0F0A" w:rsidRDefault="009F230B">
      <w:pPr>
        <w:spacing w:after="0" w:line="240" w:lineRule="auto"/>
        <w:ind w:left="360"/>
        <w:jc w:val="right"/>
        <w:rPr>
          <w:rFonts w:ascii="Times New Roman" w:hAnsi="Times New Roman"/>
          <w:i/>
          <w:sz w:val="24"/>
          <w:szCs w:val="24"/>
        </w:rPr>
      </w:pPr>
      <w:r>
        <w:rPr>
          <w:rFonts w:ascii="Times New Roman" w:hAnsi="Times New Roman"/>
          <w:i/>
          <w:sz w:val="24"/>
          <w:szCs w:val="24"/>
        </w:rPr>
        <w:t>2- сүрөт</w:t>
      </w:r>
    </w:p>
    <w:p w:rsidR="00BB0F0A" w:rsidRDefault="009F230B">
      <w:pPr>
        <w:spacing w:after="0" w:line="240" w:lineRule="auto"/>
        <w:ind w:left="360"/>
        <w:jc w:val="center"/>
        <w:rPr>
          <w:rFonts w:ascii="Times New Roman" w:hAnsi="Times New Roman"/>
          <w:b/>
          <w:sz w:val="24"/>
          <w:szCs w:val="24"/>
          <w:lang w:val="ky-KG"/>
        </w:rPr>
      </w:pPr>
      <w:r>
        <w:rPr>
          <w:rFonts w:ascii="Times New Roman" w:hAnsi="Times New Roman"/>
          <w:b/>
          <w:sz w:val="24"/>
          <w:szCs w:val="24"/>
          <w:highlight w:val="lightGray"/>
          <w:lang w:val="ky-KG"/>
        </w:rPr>
        <w:object w:dxaOrig="7780" w:dyaOrig="5065">
          <v:shape id="_x0000_i1026" type="#_x0000_t75" style="width:389.25pt;height:253.5pt" o:ole="">
            <v:imagedata r:id="rId11" o:title=""/>
          </v:shape>
          <o:OLEObject Type="Embed" ProgID="MSGraph.Chart.8" ShapeID="_x0000_i1026" DrawAspect="Content" ObjectID="_1702755816" r:id="rId12"/>
        </w:object>
      </w:r>
    </w:p>
    <w:p w:rsidR="00BB0F0A" w:rsidRDefault="00BB0F0A">
      <w:pPr>
        <w:spacing w:after="0" w:line="240" w:lineRule="auto"/>
        <w:rPr>
          <w:rFonts w:ascii="Times New Roman" w:hAnsi="Times New Roman"/>
          <w:b/>
        </w:rPr>
      </w:pPr>
    </w:p>
    <w:p w:rsidR="00BB0F0A" w:rsidRDefault="009F230B">
      <w:pPr>
        <w:spacing w:after="0" w:line="240" w:lineRule="auto"/>
        <w:ind w:left="360" w:firstLine="348"/>
        <w:jc w:val="both"/>
        <w:rPr>
          <w:rFonts w:ascii="Times New Roman" w:hAnsi="Times New Roman"/>
          <w:sz w:val="24"/>
          <w:szCs w:val="24"/>
        </w:rPr>
      </w:pPr>
      <w:r>
        <w:rPr>
          <w:rFonts w:ascii="Times New Roman" w:hAnsi="Times New Roman"/>
          <w:sz w:val="24"/>
          <w:szCs w:val="24"/>
        </w:rPr>
        <w:t xml:space="preserve">Жогоруда көрсөтүлгөн диаграммадан докторлук илимий даражага жетүүнү көздөгөн изденүүчүлөр «Жалпы хирургия» кафедрасында байкалса, кандидаттык илимий даражага жетүүнү көздөгөн изденүүчүлөр: «Гистология жана патфизиология» кафедрасы экендиги даана байкалып турат. Ал эми эки даражадан тен бирдей денгээлдеги көрсөткүчү бар </w:t>
      </w:r>
      <w:r>
        <w:rPr>
          <w:rFonts w:ascii="Times New Roman" w:hAnsi="Times New Roman"/>
          <w:sz w:val="24"/>
          <w:szCs w:val="24"/>
        </w:rPr>
        <w:lastRenderedPageBreak/>
        <w:t>кафедраларболуп төмөндөгүлөр эсептелди: «Адамдын нормалдуу жана топографиялык анатомисы», «Акушердик жана гинекология кафедрасы», «Травматология, сот медицинасы нур диагностика курсу менен» жана «Хирургия оорулары».</w:t>
      </w:r>
    </w:p>
    <w:p w:rsidR="00BB0F0A" w:rsidRDefault="00BB0F0A">
      <w:pPr>
        <w:spacing w:after="0" w:line="240" w:lineRule="auto"/>
        <w:jc w:val="both"/>
        <w:rPr>
          <w:rFonts w:ascii="Times New Roman" w:hAnsi="Times New Roman"/>
        </w:rPr>
      </w:pPr>
    </w:p>
    <w:p w:rsidR="00BB0F0A" w:rsidRDefault="009F230B">
      <w:pPr>
        <w:spacing w:after="0" w:line="240" w:lineRule="auto"/>
        <w:ind w:left="360"/>
        <w:jc w:val="center"/>
        <w:rPr>
          <w:rFonts w:ascii="Times New Roman" w:hAnsi="Times New Roman"/>
          <w:b/>
          <w:lang w:val="ky-KG"/>
        </w:rPr>
      </w:pPr>
      <w:r>
        <w:rPr>
          <w:rFonts w:ascii="Times New Roman" w:hAnsi="Times New Roman"/>
          <w:b/>
        </w:rPr>
        <w:t>6</w:t>
      </w:r>
      <w:r>
        <w:rPr>
          <w:rFonts w:ascii="Times New Roman" w:hAnsi="Times New Roman"/>
          <w:b/>
          <w:lang w:val="ky-KG"/>
        </w:rPr>
        <w:t>. Кафедралар, факультет тарабынан өткөрүлгөн илимий конференциялар,</w:t>
      </w:r>
    </w:p>
    <w:p w:rsidR="00BB0F0A" w:rsidRDefault="009F230B">
      <w:pPr>
        <w:spacing w:line="240" w:lineRule="auto"/>
        <w:ind w:left="360"/>
        <w:jc w:val="center"/>
        <w:rPr>
          <w:rFonts w:ascii="Times New Roman" w:hAnsi="Times New Roman"/>
          <w:sz w:val="24"/>
          <w:szCs w:val="24"/>
        </w:rPr>
      </w:pPr>
      <w:r>
        <w:rPr>
          <w:rFonts w:ascii="Times New Roman" w:hAnsi="Times New Roman"/>
          <w:b/>
          <w:lang w:val="ky-KG"/>
        </w:rPr>
        <w:t>семинарлар ж.б., алардын натыйжалуулугу.</w:t>
      </w:r>
    </w:p>
    <w:p w:rsidR="00BB0F0A" w:rsidRDefault="009F230B">
      <w:pPr>
        <w:shd w:val="clear" w:color="auto" w:fill="FFFFFF"/>
        <w:spacing w:line="240" w:lineRule="auto"/>
        <w:jc w:val="both"/>
        <w:rPr>
          <w:rFonts w:ascii="Times New Roman" w:eastAsia="Segoe UI" w:hAnsi="Times New Roman"/>
          <w:color w:val="050505"/>
          <w:sz w:val="24"/>
          <w:szCs w:val="24"/>
        </w:rPr>
      </w:pPr>
      <w:r>
        <w:rPr>
          <w:rFonts w:ascii="Times New Roman" w:eastAsia="Segoe UI" w:hAnsi="Times New Roman"/>
          <w:color w:val="050505"/>
          <w:sz w:val="24"/>
          <w:szCs w:val="24"/>
          <w:shd w:val="clear" w:color="auto" w:fill="FFFFFF"/>
          <w:lang w:eastAsia="zh-CN" w:bidi="ar"/>
        </w:rPr>
        <w:t xml:space="preserve">1). </w:t>
      </w:r>
      <w:r w:rsidRPr="009536D4">
        <w:rPr>
          <w:rFonts w:ascii="Times New Roman" w:eastAsia="Segoe UI" w:hAnsi="Times New Roman"/>
          <w:color w:val="050505"/>
          <w:sz w:val="24"/>
          <w:szCs w:val="24"/>
          <w:shd w:val="clear" w:color="auto" w:fill="FFFFFF"/>
          <w:lang w:eastAsia="zh-CN" w:bidi="ar"/>
        </w:rPr>
        <w:t>28.05.2020</w:t>
      </w:r>
      <w:r>
        <w:rPr>
          <w:rFonts w:ascii="Times New Roman" w:eastAsia="Segoe UI" w:hAnsi="Times New Roman"/>
          <w:color w:val="050505"/>
          <w:sz w:val="24"/>
          <w:szCs w:val="24"/>
          <w:shd w:val="clear" w:color="auto" w:fill="FFFFFF"/>
          <w:lang w:eastAsia="zh-CN" w:bidi="ar"/>
        </w:rPr>
        <w:t xml:space="preserve"> да Борбордук Азия чөлкөмүнд ЖОЖдордун альма матери болгон </w:t>
      </w:r>
      <w:r>
        <w:rPr>
          <w:rFonts w:ascii="Times New Roman" w:hAnsi="Times New Roman"/>
          <w:sz w:val="24"/>
          <w:szCs w:val="24"/>
        </w:rPr>
        <w:t>ОшМУнун 80 жылдык юбилейине арналган көп кырдуу, эл-аралык илимий практикалык онлайн конферения, 54 мамлекеттин окмуштууларынын катышуусунда болуп өттү. К</w:t>
      </w:r>
      <w:r w:rsidRPr="009536D4">
        <w:rPr>
          <w:rFonts w:ascii="Times New Roman" w:eastAsia="Segoe UI" w:hAnsi="Times New Roman"/>
          <w:color w:val="050505"/>
          <w:sz w:val="24"/>
          <w:szCs w:val="24"/>
          <w:shd w:val="clear" w:color="auto" w:fill="FFFFFF"/>
          <w:lang w:eastAsia="zh-CN" w:bidi="ar"/>
        </w:rPr>
        <w:t>онференци</w:t>
      </w:r>
      <w:r>
        <w:rPr>
          <w:rFonts w:ascii="Times New Roman" w:eastAsia="Segoe UI" w:hAnsi="Times New Roman"/>
          <w:color w:val="050505"/>
          <w:sz w:val="24"/>
          <w:szCs w:val="24"/>
          <w:shd w:val="clear" w:color="auto" w:fill="FFFFFF"/>
          <w:lang w:eastAsia="zh-CN" w:bidi="ar"/>
        </w:rPr>
        <w:t>янын</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о</w:t>
      </w:r>
      <w:r w:rsidRPr="009536D4">
        <w:rPr>
          <w:rFonts w:ascii="Times New Roman" w:eastAsia="Segoe UI" w:hAnsi="Times New Roman"/>
          <w:color w:val="050505"/>
          <w:sz w:val="24"/>
          <w:szCs w:val="24"/>
          <w:shd w:val="clear" w:color="auto" w:fill="FFFFFF"/>
          <w:lang w:eastAsia="zh-CN" w:bidi="ar"/>
        </w:rPr>
        <w:t>фициал</w:t>
      </w:r>
      <w:r>
        <w:rPr>
          <w:rFonts w:ascii="Times New Roman" w:eastAsia="Segoe UI" w:hAnsi="Times New Roman"/>
          <w:color w:val="050505"/>
          <w:sz w:val="24"/>
          <w:szCs w:val="24"/>
          <w:shd w:val="clear" w:color="auto" w:fill="FFFFFF"/>
          <w:lang w:eastAsia="zh-CN" w:bidi="ar"/>
        </w:rPr>
        <w:t xml:space="preserve">дык бөлүмүн ОшМУнун ректору </w:t>
      </w:r>
      <w:r w:rsidRPr="009536D4">
        <w:rPr>
          <w:rFonts w:ascii="Times New Roman" w:eastAsia="Segoe UI" w:hAnsi="Times New Roman"/>
          <w:color w:val="050505"/>
          <w:sz w:val="24"/>
          <w:szCs w:val="24"/>
          <w:shd w:val="clear" w:color="auto" w:fill="FFFFFF"/>
          <w:lang w:eastAsia="zh-CN" w:bidi="ar"/>
        </w:rPr>
        <w:t>К.</w:t>
      </w:r>
      <w:r>
        <w:rPr>
          <w:rFonts w:ascii="Times New Roman" w:eastAsia="Segoe UI" w:hAnsi="Times New Roman"/>
          <w:color w:val="050505"/>
          <w:sz w:val="24"/>
          <w:szCs w:val="24"/>
          <w:shd w:val="clear" w:color="auto" w:fill="FFFFFF"/>
          <w:lang w:eastAsia="zh-CN" w:bidi="ar"/>
        </w:rPr>
        <w:t>Г</w:t>
      </w:r>
      <w:r w:rsidRPr="009536D4">
        <w:rPr>
          <w:rFonts w:ascii="Times New Roman" w:eastAsia="Segoe UI" w:hAnsi="Times New Roman"/>
          <w:color w:val="050505"/>
          <w:sz w:val="24"/>
          <w:szCs w:val="24"/>
          <w:shd w:val="clear" w:color="auto" w:fill="FFFFFF"/>
          <w:lang w:eastAsia="zh-CN" w:bidi="ar"/>
        </w:rPr>
        <w:t>.</w:t>
      </w:r>
      <w:r>
        <w:rPr>
          <w:rFonts w:ascii="Times New Roman" w:eastAsia="Segoe UI" w:hAnsi="Times New Roman"/>
          <w:color w:val="050505"/>
          <w:sz w:val="24"/>
          <w:szCs w:val="24"/>
          <w:shd w:val="clear" w:color="auto" w:fill="FFFFFF"/>
          <w:lang w:eastAsia="zh-CN" w:bidi="ar"/>
        </w:rPr>
        <w:t xml:space="preserve"> </w:t>
      </w:r>
      <w:r w:rsidRPr="009536D4">
        <w:rPr>
          <w:rFonts w:ascii="Times New Roman" w:eastAsia="Segoe UI" w:hAnsi="Times New Roman"/>
          <w:color w:val="050505"/>
          <w:sz w:val="24"/>
          <w:szCs w:val="24"/>
          <w:shd w:val="clear" w:color="auto" w:fill="FFFFFF"/>
          <w:lang w:eastAsia="zh-CN" w:bidi="ar"/>
        </w:rPr>
        <w:t xml:space="preserve">Кожобеков </w:t>
      </w:r>
      <w:r>
        <w:rPr>
          <w:rFonts w:ascii="Times New Roman" w:eastAsia="Segoe UI" w:hAnsi="Times New Roman"/>
          <w:color w:val="050505"/>
          <w:sz w:val="24"/>
          <w:szCs w:val="24"/>
          <w:shd w:val="clear" w:color="auto" w:fill="FFFFFF"/>
          <w:lang w:eastAsia="zh-CN" w:bidi="ar"/>
        </w:rPr>
        <w:t>ачып берди</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 xml:space="preserve">анда Билим берүү жана илим министри </w:t>
      </w:r>
      <w:r w:rsidRPr="009536D4">
        <w:rPr>
          <w:rFonts w:ascii="Times New Roman" w:eastAsia="Segoe UI" w:hAnsi="Times New Roman"/>
          <w:color w:val="050505"/>
          <w:sz w:val="24"/>
          <w:szCs w:val="24"/>
          <w:shd w:val="clear" w:color="auto" w:fill="FFFFFF"/>
          <w:lang w:eastAsia="zh-CN" w:bidi="ar"/>
        </w:rPr>
        <w:t xml:space="preserve">  профессор</w:t>
      </w:r>
      <w:r>
        <w:rPr>
          <w:rFonts w:ascii="Times New Roman" w:eastAsia="Segoe UI" w:hAnsi="Times New Roman"/>
          <w:color w:val="050505"/>
          <w:sz w:val="24"/>
          <w:szCs w:val="24"/>
          <w:shd w:val="clear" w:color="auto" w:fill="FFFFFF"/>
          <w:lang w:eastAsia="zh-CN" w:bidi="ar"/>
        </w:rPr>
        <w:t xml:space="preserve"> </w:t>
      </w:r>
      <w:r w:rsidRPr="009536D4">
        <w:rPr>
          <w:rFonts w:ascii="Times New Roman" w:eastAsia="Segoe UI" w:hAnsi="Times New Roman"/>
          <w:color w:val="050505"/>
          <w:sz w:val="24"/>
          <w:szCs w:val="24"/>
          <w:shd w:val="clear" w:color="auto" w:fill="FFFFFF"/>
          <w:lang w:eastAsia="zh-CN" w:bidi="ar"/>
        </w:rPr>
        <w:t xml:space="preserve">К.А. Исаков </w:t>
      </w:r>
      <w:r>
        <w:rPr>
          <w:rFonts w:ascii="Times New Roman" w:eastAsia="Segoe UI" w:hAnsi="Times New Roman"/>
          <w:color w:val="050505"/>
          <w:sz w:val="24"/>
          <w:szCs w:val="24"/>
          <w:shd w:val="clear" w:color="auto" w:fill="FFFFFF"/>
          <w:lang w:eastAsia="zh-CN" w:bidi="ar"/>
        </w:rPr>
        <w:t xml:space="preserve">жана башка дүйнө жүзүнүн ар кандай мамлекеттеринин ЖОЖдорунун </w:t>
      </w:r>
      <w:r w:rsidRPr="009536D4">
        <w:rPr>
          <w:rFonts w:ascii="Times New Roman" w:eastAsia="Segoe UI" w:hAnsi="Times New Roman"/>
          <w:color w:val="050505"/>
          <w:sz w:val="24"/>
          <w:szCs w:val="24"/>
          <w:shd w:val="clear" w:color="auto" w:fill="FFFFFF"/>
          <w:lang w:eastAsia="zh-CN" w:bidi="ar"/>
        </w:rPr>
        <w:t xml:space="preserve"> ректор</w:t>
      </w:r>
      <w:r>
        <w:rPr>
          <w:rFonts w:ascii="Times New Roman" w:eastAsia="Segoe UI" w:hAnsi="Times New Roman"/>
          <w:color w:val="050505"/>
          <w:sz w:val="24"/>
          <w:szCs w:val="24"/>
          <w:shd w:val="clear" w:color="auto" w:fill="FFFFFF"/>
          <w:lang w:eastAsia="zh-CN" w:bidi="ar"/>
        </w:rPr>
        <w:t>лору жана окулдору соз суйлошту.</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 xml:space="preserve">Катышуучулардын саны </w:t>
      </w:r>
      <w:r w:rsidRPr="009536D4">
        <w:rPr>
          <w:rFonts w:ascii="Times New Roman" w:eastAsia="Segoe UI" w:hAnsi="Times New Roman"/>
          <w:color w:val="050505"/>
          <w:sz w:val="24"/>
          <w:szCs w:val="24"/>
          <w:shd w:val="clear" w:color="auto" w:fill="FFFFFF"/>
          <w:lang w:eastAsia="zh-CN" w:bidi="ar"/>
        </w:rPr>
        <w:t xml:space="preserve"> 780-820 </w:t>
      </w:r>
      <w:r>
        <w:rPr>
          <w:rFonts w:ascii="Times New Roman" w:eastAsia="Segoe UI" w:hAnsi="Times New Roman"/>
          <w:color w:val="050505"/>
          <w:sz w:val="24"/>
          <w:szCs w:val="24"/>
          <w:shd w:val="clear" w:color="auto" w:fill="FFFFFF"/>
          <w:lang w:eastAsia="zh-CN" w:bidi="ar"/>
        </w:rPr>
        <w:t>адамга чукул барды.</w:t>
      </w:r>
    </w:p>
    <w:p w:rsidR="00BB0F0A" w:rsidRDefault="009F230B">
      <w:pPr>
        <w:shd w:val="clear" w:color="auto" w:fill="FFFFFF"/>
        <w:spacing w:line="240" w:lineRule="auto"/>
        <w:jc w:val="both"/>
        <w:rPr>
          <w:rFonts w:ascii="Times New Roman" w:eastAsia="Segoe UI" w:hAnsi="Times New Roman"/>
          <w:color w:val="050505"/>
          <w:sz w:val="24"/>
          <w:szCs w:val="24"/>
          <w:shd w:val="clear" w:color="auto" w:fill="FFFFFF"/>
          <w:lang w:eastAsia="zh-CN" w:bidi="ar"/>
        </w:rPr>
      </w:pPr>
      <w:r>
        <w:rPr>
          <w:rFonts w:ascii="Times New Roman" w:eastAsia="Segoe UI" w:hAnsi="Times New Roman"/>
          <w:color w:val="050505"/>
          <w:sz w:val="24"/>
          <w:szCs w:val="24"/>
          <w:shd w:val="clear" w:color="auto" w:fill="FFFFFF"/>
          <w:lang w:eastAsia="zh-CN" w:bidi="ar"/>
        </w:rPr>
        <w:t>К</w:t>
      </w:r>
      <w:r w:rsidRPr="009536D4">
        <w:rPr>
          <w:rFonts w:ascii="Times New Roman" w:eastAsia="Segoe UI" w:hAnsi="Times New Roman"/>
          <w:color w:val="050505"/>
          <w:sz w:val="24"/>
          <w:szCs w:val="24"/>
          <w:shd w:val="clear" w:color="auto" w:fill="FFFFFF"/>
          <w:lang w:eastAsia="zh-CN" w:bidi="ar"/>
        </w:rPr>
        <w:t>онференци</w:t>
      </w:r>
      <w:r>
        <w:rPr>
          <w:rFonts w:ascii="Times New Roman" w:eastAsia="Segoe UI" w:hAnsi="Times New Roman"/>
          <w:color w:val="050505"/>
          <w:sz w:val="24"/>
          <w:szCs w:val="24"/>
          <w:shd w:val="clear" w:color="auto" w:fill="FFFFFF"/>
          <w:lang w:eastAsia="zh-CN" w:bidi="ar"/>
        </w:rPr>
        <w:t>янын с</w:t>
      </w:r>
      <w:r w:rsidRPr="009536D4">
        <w:rPr>
          <w:rFonts w:ascii="Times New Roman" w:eastAsia="Segoe UI" w:hAnsi="Times New Roman"/>
          <w:color w:val="050505"/>
          <w:sz w:val="24"/>
          <w:szCs w:val="24"/>
          <w:shd w:val="clear" w:color="auto" w:fill="FFFFFF"/>
          <w:lang w:eastAsia="zh-CN" w:bidi="ar"/>
        </w:rPr>
        <w:t>екци</w:t>
      </w:r>
      <w:r>
        <w:rPr>
          <w:rFonts w:ascii="Times New Roman" w:eastAsia="Segoe UI" w:hAnsi="Times New Roman"/>
          <w:color w:val="050505"/>
          <w:sz w:val="24"/>
          <w:szCs w:val="24"/>
          <w:shd w:val="clear" w:color="auto" w:fill="FFFFFF"/>
          <w:lang w:eastAsia="zh-CN" w:bidi="ar"/>
        </w:rPr>
        <w:t xml:space="preserve">алык </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бөлүмү</w:t>
      </w:r>
      <w:r w:rsidRPr="009536D4">
        <w:rPr>
          <w:rFonts w:ascii="Times New Roman" w:eastAsia="Segoe UI" w:hAnsi="Times New Roman"/>
          <w:color w:val="050505"/>
          <w:sz w:val="24"/>
          <w:szCs w:val="24"/>
          <w:shd w:val="clear" w:color="auto" w:fill="FFFFFF"/>
          <w:lang w:eastAsia="zh-CN" w:bidi="ar"/>
        </w:rPr>
        <w:t xml:space="preserve"> 12</w:t>
      </w:r>
      <w:r>
        <w:rPr>
          <w:rFonts w:ascii="Times New Roman" w:eastAsia="Segoe UI" w:hAnsi="Times New Roman"/>
          <w:color w:val="050505"/>
          <w:sz w:val="24"/>
          <w:szCs w:val="24"/>
          <w:shd w:val="clear" w:color="auto" w:fill="FFFFFF"/>
          <w:lang w:eastAsia="zh-CN" w:bidi="ar"/>
        </w:rPr>
        <w:t xml:space="preserve"> ар-кандай </w:t>
      </w:r>
      <w:r w:rsidRPr="009536D4">
        <w:rPr>
          <w:rFonts w:ascii="Times New Roman" w:eastAsia="Segoe UI" w:hAnsi="Times New Roman"/>
          <w:color w:val="050505"/>
          <w:sz w:val="24"/>
          <w:szCs w:val="24"/>
          <w:shd w:val="clear" w:color="auto" w:fill="FFFFFF"/>
          <w:lang w:eastAsia="zh-CN" w:bidi="ar"/>
        </w:rPr>
        <w:t>профил</w:t>
      </w:r>
      <w:r>
        <w:rPr>
          <w:rFonts w:ascii="Times New Roman" w:eastAsia="Segoe UI" w:hAnsi="Times New Roman"/>
          <w:color w:val="050505"/>
          <w:sz w:val="24"/>
          <w:szCs w:val="24"/>
          <w:shd w:val="clear" w:color="auto" w:fill="FFFFFF"/>
          <w:lang w:eastAsia="zh-CN" w:bidi="ar"/>
        </w:rPr>
        <w:t xml:space="preserve">ден туруп оз алдынча </w:t>
      </w:r>
      <w:r>
        <w:rPr>
          <w:rFonts w:ascii="Times New Roman" w:eastAsia="Segoe UI" w:hAnsi="Times New Roman"/>
          <w:color w:val="050505"/>
          <w:sz w:val="24"/>
          <w:szCs w:val="24"/>
          <w:shd w:val="clear" w:color="auto" w:fill="FFFFFF"/>
          <w:lang w:val="en-US" w:eastAsia="zh-CN" w:bidi="ar"/>
        </w:rPr>
        <w:t>zoom</w:t>
      </w:r>
      <w:r>
        <w:rPr>
          <w:rFonts w:ascii="Times New Roman" w:eastAsia="Segoe UI" w:hAnsi="Times New Roman"/>
          <w:color w:val="050505"/>
          <w:sz w:val="24"/>
          <w:szCs w:val="24"/>
          <w:shd w:val="clear" w:color="auto" w:fill="FFFFFF"/>
          <w:lang w:eastAsia="zh-CN" w:bidi="ar"/>
        </w:rPr>
        <w:t xml:space="preserve"> программалары аркылуу өткөрүлдү.</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Конференцияга</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катышуу үчүн  дүйнөнүн ар мамлекеттеринен  биригин</w:t>
      </w:r>
      <w:r w:rsidRPr="009536D4">
        <w:rPr>
          <w:rFonts w:ascii="Times New Roman" w:eastAsia="Segoe UI" w:hAnsi="Times New Roman"/>
          <w:color w:val="050505"/>
          <w:sz w:val="24"/>
          <w:szCs w:val="24"/>
          <w:shd w:val="clear" w:color="auto" w:fill="FFFFFF"/>
          <w:lang w:eastAsia="zh-CN" w:bidi="ar"/>
        </w:rPr>
        <w:t xml:space="preserve"> 450</w:t>
      </w:r>
      <w:r>
        <w:rPr>
          <w:rFonts w:ascii="Times New Roman" w:eastAsia="Segoe UI" w:hAnsi="Times New Roman"/>
          <w:color w:val="050505"/>
          <w:sz w:val="24"/>
          <w:szCs w:val="24"/>
          <w:shd w:val="clear" w:color="auto" w:fill="FFFFFF"/>
          <w:lang w:eastAsia="zh-CN" w:bidi="ar"/>
        </w:rPr>
        <w:t xml:space="preserve"> </w:t>
      </w:r>
      <w:r w:rsidRPr="009536D4">
        <w:rPr>
          <w:rFonts w:ascii="Times New Roman" w:eastAsia="Segoe UI" w:hAnsi="Times New Roman"/>
          <w:color w:val="050505"/>
          <w:sz w:val="24"/>
          <w:szCs w:val="24"/>
          <w:shd w:val="clear" w:color="auto" w:fill="FFFFFF"/>
          <w:lang w:eastAsia="zh-CN" w:bidi="ar"/>
        </w:rPr>
        <w:t>зая</w:t>
      </w:r>
      <w:r>
        <w:rPr>
          <w:rFonts w:ascii="Times New Roman" w:eastAsia="Segoe UI" w:hAnsi="Times New Roman"/>
          <w:color w:val="050505"/>
          <w:sz w:val="24"/>
          <w:szCs w:val="24"/>
          <w:shd w:val="clear" w:color="auto" w:fill="FFFFFF"/>
          <w:lang w:eastAsia="zh-CN" w:bidi="ar"/>
        </w:rPr>
        <w:t xml:space="preserve">вка келип тушкон, конферениянын медицина тармагын уюштуруу биздин факультетке жана Эл-аралык медина факультетине жүктөлгѳндүктѳн чоң уюштуруучулук иштерди алып бардык. Конференцияда биздин факультеттин окмуштуулары да оздорунун докладдарын жасашты, алар: Ташиева Г.С., Анарбаева А.А., Шерматов А.Э.,Кенешбаев  Б.К. </w:t>
      </w:r>
    </w:p>
    <w:p w:rsidR="00BB0F0A" w:rsidRDefault="00BB0F0A">
      <w:pPr>
        <w:shd w:val="clear" w:color="auto" w:fill="FFFFFF"/>
        <w:spacing w:line="240" w:lineRule="auto"/>
        <w:jc w:val="both"/>
        <w:rPr>
          <w:rFonts w:ascii="Times New Roman" w:eastAsia="Segoe UI" w:hAnsi="Times New Roman"/>
          <w:color w:val="050505"/>
          <w:sz w:val="24"/>
          <w:szCs w:val="24"/>
          <w:shd w:val="clear" w:color="auto" w:fill="FFFFFF"/>
          <w:lang w:eastAsia="zh-CN" w:bidi="ar"/>
        </w:rPr>
      </w:pPr>
    </w:p>
    <w:p w:rsidR="00BB0F0A" w:rsidRDefault="009F230B">
      <w:pPr>
        <w:jc w:val="both"/>
        <w:rPr>
          <w:rFonts w:ascii="SimSun" w:eastAsia="SimSun" w:hAnsi="SimSun" w:cs="SimSun"/>
          <w:sz w:val="24"/>
          <w:szCs w:val="24"/>
        </w:rPr>
      </w:pPr>
      <w:r>
        <w:rPr>
          <w:rFonts w:ascii="SimSun" w:eastAsia="SimSun" w:hAnsi="SimSun" w:cs="SimSun"/>
          <w:noProof/>
          <w:sz w:val="24"/>
          <w:szCs w:val="24"/>
        </w:rPr>
        <w:drawing>
          <wp:inline distT="0" distB="0" distL="114300" distR="114300">
            <wp:extent cx="1962150" cy="1962150"/>
            <wp:effectExtent l="0" t="0" r="0" b="0"/>
            <wp:docPr id="2" name="Изображение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3" descr="IMG_256"/>
                    <pic:cNvPicPr>
                      <a:picLocks noChangeAspect="1"/>
                    </pic:cNvPicPr>
                  </pic:nvPicPr>
                  <pic:blipFill>
                    <a:blip r:embed="rId13"/>
                    <a:stretch>
                      <a:fillRect/>
                    </a:stretch>
                  </pic:blipFill>
                  <pic:spPr>
                    <a:xfrm>
                      <a:off x="0" y="0"/>
                      <a:ext cx="1962150" cy="196215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1962150" cy="1962150"/>
            <wp:effectExtent l="0" t="0" r="0" b="0"/>
            <wp:docPr id="3" name="Изображение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4" descr="IMG_256"/>
                    <pic:cNvPicPr>
                      <a:picLocks noChangeAspect="1"/>
                    </pic:cNvPicPr>
                  </pic:nvPicPr>
                  <pic:blipFill>
                    <a:blip r:embed="rId14"/>
                    <a:stretch>
                      <a:fillRect/>
                    </a:stretch>
                  </pic:blipFill>
                  <pic:spPr>
                    <a:xfrm>
                      <a:off x="0" y="0"/>
                      <a:ext cx="1962150" cy="196215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1962150" cy="1962150"/>
            <wp:effectExtent l="0" t="0" r="0" b="0"/>
            <wp:docPr id="4" name="Изображение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5" descr="IMG_256"/>
                    <pic:cNvPicPr>
                      <a:picLocks noChangeAspect="1"/>
                    </pic:cNvPicPr>
                  </pic:nvPicPr>
                  <pic:blipFill>
                    <a:blip r:embed="rId15"/>
                    <a:stretch>
                      <a:fillRect/>
                    </a:stretch>
                  </pic:blipFill>
                  <pic:spPr>
                    <a:xfrm>
                      <a:off x="0" y="0"/>
                      <a:ext cx="1962150" cy="1962150"/>
                    </a:xfrm>
                    <a:prstGeom prst="rect">
                      <a:avLst/>
                    </a:prstGeom>
                    <a:noFill/>
                    <a:ln w="9525">
                      <a:noFill/>
                    </a:ln>
                  </pic:spPr>
                </pic:pic>
              </a:graphicData>
            </a:graphic>
          </wp:inline>
        </w:drawing>
      </w:r>
    </w:p>
    <w:p w:rsidR="00BB0F0A" w:rsidRDefault="00BB0F0A">
      <w:pPr>
        <w:jc w:val="both"/>
        <w:rPr>
          <w:rFonts w:ascii="SimSun" w:eastAsia="SimSun" w:hAnsi="SimSun" w:cs="SimSun"/>
          <w:sz w:val="24"/>
          <w:szCs w:val="24"/>
        </w:rPr>
      </w:pPr>
    </w:p>
    <w:p w:rsidR="00BB0F0A" w:rsidRDefault="00BB0F0A">
      <w:pPr>
        <w:jc w:val="both"/>
        <w:rPr>
          <w:rFonts w:ascii="SimSun" w:eastAsia="SimSun" w:hAnsi="SimSun" w:cs="SimSun"/>
          <w:sz w:val="24"/>
          <w:szCs w:val="24"/>
        </w:rPr>
      </w:pPr>
    </w:p>
    <w:p w:rsidR="00BB0F0A" w:rsidRDefault="009F230B">
      <w:pPr>
        <w:jc w:val="both"/>
        <w:rPr>
          <w:rFonts w:ascii="SimSun" w:eastAsia="SimSun" w:hAnsi="SimSun" w:cs="SimSun"/>
          <w:sz w:val="24"/>
          <w:szCs w:val="24"/>
        </w:rPr>
      </w:pPr>
      <w:r>
        <w:rPr>
          <w:rFonts w:ascii="SimSun" w:eastAsia="SimSun" w:hAnsi="SimSun" w:cs="SimSun"/>
          <w:noProof/>
          <w:sz w:val="24"/>
          <w:szCs w:val="24"/>
        </w:rPr>
        <w:drawing>
          <wp:inline distT="0" distB="0" distL="114300" distR="114300">
            <wp:extent cx="1962150" cy="1962150"/>
            <wp:effectExtent l="0" t="0" r="0" b="0"/>
            <wp:docPr id="5" name="Изображение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6" descr="IMG_256"/>
                    <pic:cNvPicPr>
                      <a:picLocks noChangeAspect="1"/>
                    </pic:cNvPicPr>
                  </pic:nvPicPr>
                  <pic:blipFill>
                    <a:blip r:embed="rId16"/>
                    <a:stretch>
                      <a:fillRect/>
                    </a:stretch>
                  </pic:blipFill>
                  <pic:spPr>
                    <a:xfrm>
                      <a:off x="0" y="0"/>
                      <a:ext cx="1962150" cy="196215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1962150" cy="1962150"/>
            <wp:effectExtent l="0" t="0" r="0" b="0"/>
            <wp:docPr id="6" name="Изображение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7" descr="IMG_256"/>
                    <pic:cNvPicPr>
                      <a:picLocks noChangeAspect="1"/>
                    </pic:cNvPicPr>
                  </pic:nvPicPr>
                  <pic:blipFill>
                    <a:blip r:embed="rId17"/>
                    <a:stretch>
                      <a:fillRect/>
                    </a:stretch>
                  </pic:blipFill>
                  <pic:spPr>
                    <a:xfrm>
                      <a:off x="0" y="0"/>
                      <a:ext cx="1962150" cy="196215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1962150" cy="1962150"/>
            <wp:effectExtent l="0" t="0" r="0" b="0"/>
            <wp:docPr id="10" name="Изображение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11" descr="IMG_256"/>
                    <pic:cNvPicPr>
                      <a:picLocks noChangeAspect="1"/>
                    </pic:cNvPicPr>
                  </pic:nvPicPr>
                  <pic:blipFill>
                    <a:blip r:embed="rId18"/>
                    <a:stretch>
                      <a:fillRect/>
                    </a:stretch>
                  </pic:blipFill>
                  <pic:spPr>
                    <a:xfrm>
                      <a:off x="0" y="0"/>
                      <a:ext cx="1962150" cy="1962150"/>
                    </a:xfrm>
                    <a:prstGeom prst="rect">
                      <a:avLst/>
                    </a:prstGeom>
                    <a:noFill/>
                    <a:ln w="9525">
                      <a:noFill/>
                    </a:ln>
                  </pic:spPr>
                </pic:pic>
              </a:graphicData>
            </a:graphic>
          </wp:inline>
        </w:drawing>
      </w:r>
    </w:p>
    <w:p w:rsidR="00BB0F0A" w:rsidRDefault="009F230B">
      <w:pPr>
        <w:jc w:val="both"/>
        <w:rPr>
          <w:rFonts w:ascii="SimSun" w:eastAsia="SimSun" w:hAnsi="SimSun" w:cs="SimSun"/>
          <w:sz w:val="24"/>
          <w:szCs w:val="24"/>
        </w:rPr>
      </w:pPr>
      <w:r>
        <w:rPr>
          <w:rFonts w:ascii="SimSun" w:eastAsia="SimSun" w:hAnsi="SimSun" w:cs="SimSun"/>
          <w:noProof/>
          <w:sz w:val="24"/>
          <w:szCs w:val="24"/>
        </w:rPr>
        <w:lastRenderedPageBreak/>
        <w:drawing>
          <wp:inline distT="0" distB="0" distL="114300" distR="114300">
            <wp:extent cx="1962150" cy="1962150"/>
            <wp:effectExtent l="0" t="0" r="0" b="0"/>
            <wp:docPr id="8" name="Изображение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9" descr="IMG_256"/>
                    <pic:cNvPicPr>
                      <a:picLocks noChangeAspect="1"/>
                    </pic:cNvPicPr>
                  </pic:nvPicPr>
                  <pic:blipFill>
                    <a:blip r:embed="rId19"/>
                    <a:stretch>
                      <a:fillRect/>
                    </a:stretch>
                  </pic:blipFill>
                  <pic:spPr>
                    <a:xfrm>
                      <a:off x="0" y="0"/>
                      <a:ext cx="1962150" cy="196215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1962150" cy="1962150"/>
            <wp:effectExtent l="0" t="0" r="0" b="0"/>
            <wp:docPr id="9" name="Изображение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10" descr="IMG_256"/>
                    <pic:cNvPicPr>
                      <a:picLocks noChangeAspect="1"/>
                    </pic:cNvPicPr>
                  </pic:nvPicPr>
                  <pic:blipFill>
                    <a:blip r:embed="rId20"/>
                    <a:stretch>
                      <a:fillRect/>
                    </a:stretch>
                  </pic:blipFill>
                  <pic:spPr>
                    <a:xfrm>
                      <a:off x="0" y="0"/>
                      <a:ext cx="1962150" cy="196215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1962150" cy="1962150"/>
            <wp:effectExtent l="0" t="0" r="0" b="0"/>
            <wp:docPr id="11" name="Изображение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12" descr="IMG_256"/>
                    <pic:cNvPicPr>
                      <a:picLocks noChangeAspect="1"/>
                    </pic:cNvPicPr>
                  </pic:nvPicPr>
                  <pic:blipFill>
                    <a:blip r:embed="rId21"/>
                    <a:stretch>
                      <a:fillRect/>
                    </a:stretch>
                  </pic:blipFill>
                  <pic:spPr>
                    <a:xfrm>
                      <a:off x="0" y="0"/>
                      <a:ext cx="1962150" cy="1962150"/>
                    </a:xfrm>
                    <a:prstGeom prst="rect">
                      <a:avLst/>
                    </a:prstGeom>
                    <a:noFill/>
                    <a:ln w="9525">
                      <a:noFill/>
                    </a:ln>
                  </pic:spPr>
                </pic:pic>
              </a:graphicData>
            </a:graphic>
          </wp:inline>
        </w:drawing>
      </w:r>
    </w:p>
    <w:p w:rsidR="00BB0F0A" w:rsidRDefault="009F230B">
      <w:pPr>
        <w:snapToGrid w:val="0"/>
        <w:spacing w:after="0" w:line="240" w:lineRule="auto"/>
        <w:ind w:firstLine="700"/>
        <w:jc w:val="both"/>
        <w:rPr>
          <w:rFonts w:ascii="TimesNewRomanPSMT" w:eastAsia="TimesNewRomanPSMT" w:hAnsi="TimesNewRomanPSMT" w:cs="TimesNewRomanPSMT"/>
          <w:color w:val="000000"/>
          <w:sz w:val="24"/>
          <w:szCs w:val="24"/>
          <w:lang w:eastAsia="zh-CN" w:bidi="ar"/>
        </w:rPr>
      </w:pPr>
      <w:r>
        <w:rPr>
          <w:rFonts w:ascii="Times New Roman" w:eastAsia="SimSun" w:hAnsi="Times New Roman"/>
          <w:sz w:val="24"/>
          <w:szCs w:val="24"/>
        </w:rPr>
        <w:t xml:space="preserve">Конференциянын жүрүшүндө ОшМУнун  илмий иштер боюнча проректору м.и.д., профессор </w:t>
      </w:r>
      <w:r w:rsidRPr="009536D4">
        <w:rPr>
          <w:rFonts w:ascii="TimesNewRomanPSMT" w:eastAsia="TimesNewRomanPSMT" w:hAnsi="TimesNewRomanPSMT" w:cs="TimesNewRomanPSMT"/>
          <w:color w:val="000000"/>
          <w:sz w:val="24"/>
          <w:szCs w:val="24"/>
          <w:lang w:eastAsia="zh-CN" w:bidi="ar"/>
        </w:rPr>
        <w:t>Б.З. Осумбеков</w:t>
      </w:r>
      <w:r>
        <w:rPr>
          <w:rFonts w:ascii="TimesNewRomanPSMT" w:eastAsia="TimesNewRomanPSMT" w:hAnsi="TimesNewRomanPSMT" w:cs="TimesNewRomanPSMT"/>
          <w:color w:val="000000"/>
          <w:sz w:val="24"/>
          <w:szCs w:val="24"/>
          <w:lang w:eastAsia="zh-CN" w:bidi="ar"/>
        </w:rPr>
        <w:t xml:space="preserve"> с</w:t>
      </w:r>
      <w:r>
        <w:rPr>
          <w:rFonts w:ascii="Times New Roman" w:eastAsia="TimesNewRomanPSMT" w:hAnsi="Times New Roman"/>
          <w:color w:val="000000"/>
          <w:sz w:val="24"/>
          <w:szCs w:val="24"/>
          <w:lang w:eastAsia="zh-CN" w:bidi="ar"/>
        </w:rPr>
        <w:t>ѳ</w:t>
      </w:r>
      <w:r>
        <w:rPr>
          <w:rFonts w:ascii="TimesNewRomanPSMT" w:eastAsia="TimesNewRomanPSMT" w:hAnsi="TimesNewRomanPSMT" w:cs="TimesNewRomanPSMT"/>
          <w:color w:val="000000"/>
          <w:sz w:val="24"/>
          <w:szCs w:val="24"/>
          <w:lang w:eastAsia="zh-CN" w:bidi="ar"/>
        </w:rPr>
        <w:t>з с</w:t>
      </w:r>
      <w:r>
        <w:rPr>
          <w:rFonts w:ascii="Times New Roman" w:eastAsia="TimesNewRomanPSMT" w:hAnsi="Times New Roman"/>
          <w:color w:val="000000"/>
          <w:sz w:val="24"/>
          <w:szCs w:val="24"/>
          <w:lang w:eastAsia="zh-CN" w:bidi="ar"/>
        </w:rPr>
        <w:t>ү</w:t>
      </w:r>
      <w:r>
        <w:rPr>
          <w:rFonts w:ascii="TimesNewRomanPSMT" w:eastAsia="TimesNewRomanPSMT" w:hAnsi="TimesNewRomanPSMT" w:cs="TimesNewRomanPSMT"/>
          <w:color w:val="000000"/>
          <w:sz w:val="24"/>
          <w:szCs w:val="24"/>
          <w:lang w:eastAsia="zh-CN" w:bidi="ar"/>
        </w:rPr>
        <w:t>йл</w:t>
      </w:r>
      <w:r>
        <w:rPr>
          <w:rFonts w:ascii="Times New Roman" w:eastAsia="TimesNewRomanPSMT" w:hAnsi="Times New Roman"/>
          <w:color w:val="000000"/>
          <w:sz w:val="24"/>
          <w:szCs w:val="24"/>
          <w:lang w:eastAsia="zh-CN" w:bidi="ar"/>
        </w:rPr>
        <w:t>ѳ</w:t>
      </w:r>
      <w:r>
        <w:rPr>
          <w:rFonts w:ascii="TimesNewRomanPSMT" w:eastAsia="TimesNewRomanPSMT" w:hAnsi="TimesNewRomanPSMT" w:cs="TimesNewRomanPSMT"/>
          <w:color w:val="000000"/>
          <w:sz w:val="24"/>
          <w:szCs w:val="24"/>
          <w:lang w:eastAsia="zh-CN" w:bidi="ar"/>
        </w:rPr>
        <w:t>п, юбилей ээлерин жана конференциянын катышуучуларын маареке менен куттуктап, конференциянын ж</w:t>
      </w:r>
      <w:r>
        <w:rPr>
          <w:rFonts w:ascii="Times New Roman" w:eastAsia="TimesNewRomanPSMT" w:hAnsi="Times New Roman"/>
          <w:color w:val="000000"/>
          <w:sz w:val="24"/>
          <w:szCs w:val="24"/>
          <w:lang w:eastAsia="zh-CN" w:bidi="ar"/>
        </w:rPr>
        <w:t>ү</w:t>
      </w:r>
      <w:r>
        <w:rPr>
          <w:rFonts w:ascii="TimesNewRomanPSMT" w:eastAsia="TimesNewRomanPSMT" w:hAnsi="TimesNewRomanPSMT" w:cs="TimesNewRomanPSMT"/>
          <w:color w:val="000000"/>
          <w:sz w:val="24"/>
          <w:szCs w:val="24"/>
          <w:lang w:eastAsia="zh-CN" w:bidi="ar"/>
        </w:rPr>
        <w:t>р</w:t>
      </w:r>
      <w:r>
        <w:rPr>
          <w:rFonts w:ascii="Times New Roman" w:eastAsia="TimesNewRomanPSMT" w:hAnsi="Times New Roman"/>
          <w:color w:val="000000"/>
          <w:sz w:val="24"/>
          <w:szCs w:val="24"/>
          <w:lang w:eastAsia="zh-CN" w:bidi="ar"/>
        </w:rPr>
        <w:t>ү</w:t>
      </w:r>
      <w:r>
        <w:rPr>
          <w:rFonts w:ascii="TimesNewRomanPSMT" w:eastAsia="TimesNewRomanPSMT" w:hAnsi="TimesNewRomanPSMT" w:cs="TimesNewRomanPSMT"/>
          <w:color w:val="000000"/>
          <w:sz w:val="24"/>
          <w:szCs w:val="24"/>
          <w:lang w:eastAsia="zh-CN" w:bidi="ar"/>
        </w:rPr>
        <w:t>ш</w:t>
      </w:r>
      <w:r>
        <w:rPr>
          <w:rFonts w:ascii="Times New Roman" w:eastAsia="TimesNewRomanPSMT" w:hAnsi="Times New Roman"/>
          <w:color w:val="000000"/>
          <w:sz w:val="24"/>
          <w:szCs w:val="24"/>
          <w:lang w:eastAsia="zh-CN" w:bidi="ar"/>
        </w:rPr>
        <w:t>ү</w:t>
      </w:r>
      <w:r>
        <w:rPr>
          <w:rFonts w:ascii="TimesNewRomanPSMT" w:eastAsia="TimesNewRomanPSMT" w:hAnsi="TimesNewRomanPSMT" w:cs="TimesNewRomanPSMT"/>
          <w:color w:val="000000"/>
          <w:sz w:val="24"/>
          <w:szCs w:val="24"/>
          <w:lang w:eastAsia="zh-CN" w:bidi="ar"/>
        </w:rPr>
        <w:t>н</w:t>
      </w:r>
      <w:r>
        <w:rPr>
          <w:rFonts w:ascii="Times New Roman" w:eastAsia="TimesNewRomanPSMT" w:hAnsi="Times New Roman"/>
          <w:color w:val="000000"/>
          <w:sz w:val="24"/>
          <w:szCs w:val="24"/>
          <w:lang w:eastAsia="zh-CN" w:bidi="ar"/>
        </w:rPr>
        <w:t>ө</w:t>
      </w:r>
      <w:r>
        <w:rPr>
          <w:rFonts w:ascii="TimesNewRomanPSMT" w:eastAsia="TimesNewRomanPSMT" w:hAnsi="TimesNewRomanPSMT" w:cs="TimesNewRomanPSMT"/>
          <w:color w:val="000000"/>
          <w:sz w:val="24"/>
          <w:szCs w:val="24"/>
          <w:lang w:eastAsia="zh-CN" w:bidi="ar"/>
        </w:rPr>
        <w:t xml:space="preserve"> ийгиликтерди каалап кетти. Медицина секциясынын модератору болуп, м.и.д., профессор Калматов Р.К. алып барды. Конференция ар </w:t>
      </w:r>
      <w:r>
        <w:rPr>
          <w:rFonts w:ascii="Times New Roman" w:eastAsia="TimesNewRomanPSMT" w:hAnsi="Times New Roman"/>
          <w:color w:val="000000"/>
          <w:sz w:val="24"/>
          <w:szCs w:val="24"/>
          <w:lang w:eastAsia="zh-CN" w:bidi="ar"/>
        </w:rPr>
        <w:t>ѳ</w:t>
      </w:r>
      <w:r>
        <w:rPr>
          <w:rFonts w:ascii="TimesNewRomanPSMT" w:eastAsia="TimesNewRomanPSMT" w:hAnsi="TimesNewRomanPSMT" w:cs="TimesNewRomanPSMT"/>
          <w:color w:val="000000"/>
          <w:sz w:val="24"/>
          <w:szCs w:val="24"/>
          <w:lang w:eastAsia="zh-CN" w:bidi="ar"/>
        </w:rPr>
        <w:t>лк</w:t>
      </w:r>
      <w:r>
        <w:rPr>
          <w:rFonts w:ascii="Times New Roman" w:eastAsia="TimesNewRomanPSMT" w:hAnsi="Times New Roman"/>
          <w:color w:val="000000"/>
          <w:sz w:val="24"/>
          <w:szCs w:val="24"/>
          <w:lang w:eastAsia="zh-CN" w:bidi="ar"/>
        </w:rPr>
        <w:t>ө</w:t>
      </w:r>
      <w:r>
        <w:rPr>
          <w:rFonts w:ascii="TimesNewRomanPSMT" w:eastAsia="TimesNewRomanPSMT" w:hAnsi="TimesNewRomanPSMT" w:cs="TimesNewRomanPSMT"/>
          <w:color w:val="000000"/>
          <w:sz w:val="24"/>
          <w:szCs w:val="24"/>
          <w:lang w:eastAsia="zh-CN" w:bidi="ar"/>
        </w:rPr>
        <w:t>д</w:t>
      </w:r>
      <w:r>
        <w:rPr>
          <w:rFonts w:ascii="Times New Roman" w:eastAsia="TimesNewRomanPSMT" w:hAnsi="Times New Roman"/>
          <w:color w:val="000000"/>
          <w:sz w:val="24"/>
          <w:szCs w:val="24"/>
          <w:lang w:eastAsia="zh-CN" w:bidi="ar"/>
        </w:rPr>
        <w:t>ө</w:t>
      </w:r>
      <w:r>
        <w:rPr>
          <w:rFonts w:ascii="TimesNewRomanPSMT" w:eastAsia="TimesNewRomanPSMT" w:hAnsi="TimesNewRomanPSMT" w:cs="TimesNewRomanPSMT"/>
          <w:color w:val="000000"/>
          <w:sz w:val="24"/>
          <w:szCs w:val="24"/>
          <w:lang w:eastAsia="zh-CN" w:bidi="ar"/>
        </w:rPr>
        <w:t xml:space="preserve">н келген окмуштуулардын катышуусунда болуп </w:t>
      </w:r>
      <w:r>
        <w:rPr>
          <w:rFonts w:ascii="Times New Roman" w:eastAsia="TimesNewRomanPSMT" w:hAnsi="Times New Roman"/>
          <w:color w:val="000000"/>
          <w:sz w:val="24"/>
          <w:szCs w:val="24"/>
          <w:lang w:eastAsia="zh-CN" w:bidi="ar"/>
        </w:rPr>
        <w:t>ө</w:t>
      </w:r>
      <w:r>
        <w:rPr>
          <w:rFonts w:ascii="TimesNewRomanPSMT" w:eastAsia="TimesNewRomanPSMT" w:hAnsi="TimesNewRomanPSMT" w:cs="TimesNewRomanPSMT"/>
          <w:color w:val="000000"/>
          <w:sz w:val="24"/>
          <w:szCs w:val="24"/>
          <w:lang w:eastAsia="zh-CN" w:bidi="ar"/>
        </w:rPr>
        <w:t>т</w:t>
      </w:r>
      <w:r>
        <w:rPr>
          <w:rFonts w:ascii="Times New Roman" w:eastAsia="TimesNewRomanPSMT" w:hAnsi="Times New Roman"/>
          <w:color w:val="000000"/>
          <w:sz w:val="24"/>
          <w:szCs w:val="24"/>
          <w:lang w:eastAsia="zh-CN" w:bidi="ar"/>
        </w:rPr>
        <w:t>ө</w:t>
      </w:r>
      <w:r>
        <w:rPr>
          <w:rFonts w:ascii="TimesNewRomanPSMT" w:eastAsia="TimesNewRomanPSMT" w:hAnsi="TimesNewRomanPSMT" w:cs="TimesNewRomanPSMT"/>
          <w:color w:val="000000"/>
          <w:sz w:val="24"/>
          <w:szCs w:val="24"/>
          <w:lang w:eastAsia="zh-CN" w:bidi="ar"/>
        </w:rPr>
        <w:t xml:space="preserve"> кызыктуу </w:t>
      </w:r>
      <w:r>
        <w:rPr>
          <w:rFonts w:ascii="Times New Roman" w:eastAsia="TimesNewRomanPSMT" w:hAnsi="Times New Roman"/>
          <w:color w:val="000000"/>
          <w:sz w:val="24"/>
          <w:szCs w:val="24"/>
          <w:lang w:eastAsia="zh-CN" w:bidi="ar"/>
        </w:rPr>
        <w:t>ө</w:t>
      </w:r>
      <w:r>
        <w:rPr>
          <w:rFonts w:ascii="TimesNewRomanPSMT" w:eastAsia="TimesNewRomanPSMT" w:hAnsi="TimesNewRomanPSMT" w:cs="TimesNewRomanPSMT"/>
          <w:color w:val="000000"/>
          <w:sz w:val="24"/>
          <w:szCs w:val="24"/>
          <w:lang w:eastAsia="zh-CN" w:bidi="ar"/>
        </w:rPr>
        <w:t>тт</w:t>
      </w:r>
      <w:r>
        <w:rPr>
          <w:rFonts w:ascii="Times New Roman" w:eastAsia="TimesNewRomanPSMT" w:hAnsi="Times New Roman"/>
          <w:color w:val="000000"/>
          <w:sz w:val="24"/>
          <w:szCs w:val="24"/>
          <w:lang w:eastAsia="zh-CN" w:bidi="ar"/>
        </w:rPr>
        <w:t>ү</w:t>
      </w:r>
      <w:r>
        <w:rPr>
          <w:rFonts w:ascii="TimesNewRomanPSMT" w:eastAsia="TimesNewRomanPSMT" w:hAnsi="TimesNewRomanPSMT" w:cs="TimesNewRomanPSMT"/>
          <w:color w:val="000000"/>
          <w:sz w:val="24"/>
          <w:szCs w:val="24"/>
          <w:lang w:eastAsia="zh-CN" w:bidi="ar"/>
        </w:rPr>
        <w:t>. Анда медицина факультетинин окутуучулук профессордук курамы (ОПК) активд</w:t>
      </w:r>
      <w:r>
        <w:rPr>
          <w:rFonts w:ascii="Times New Roman" w:eastAsia="TimesNewRomanPSMT" w:hAnsi="Times New Roman"/>
          <w:color w:val="000000"/>
          <w:sz w:val="24"/>
          <w:szCs w:val="24"/>
          <w:lang w:eastAsia="zh-CN" w:bidi="ar"/>
        </w:rPr>
        <w:t>үү</w:t>
      </w:r>
      <w:r>
        <w:rPr>
          <w:rFonts w:ascii="TimesNewRomanPSMT" w:eastAsia="TimesNewRomanPSMT" w:hAnsi="TimesNewRomanPSMT" w:cs="TimesNewRomanPSMT"/>
          <w:color w:val="000000"/>
          <w:sz w:val="24"/>
          <w:szCs w:val="24"/>
          <w:lang w:eastAsia="zh-CN" w:bidi="ar"/>
        </w:rPr>
        <w:t xml:space="preserve"> катышышып, ар кандай кызыктуу суроолорду узатып жатышты.</w:t>
      </w:r>
    </w:p>
    <w:p w:rsidR="00BB0F0A" w:rsidRDefault="00BB0F0A">
      <w:pPr>
        <w:snapToGrid w:val="0"/>
        <w:spacing w:after="0" w:line="240" w:lineRule="auto"/>
        <w:ind w:firstLine="700"/>
        <w:jc w:val="both"/>
        <w:rPr>
          <w:rFonts w:ascii="TimesNewRomanPSMT" w:eastAsia="TimesNewRomanPSMT" w:hAnsi="TimesNewRomanPSMT" w:cs="TimesNewRomanPSMT"/>
          <w:color w:val="000000"/>
          <w:sz w:val="24"/>
          <w:szCs w:val="24"/>
          <w:lang w:eastAsia="zh-CN" w:bidi="ar"/>
        </w:rPr>
      </w:pPr>
    </w:p>
    <w:p w:rsidR="00BB0F0A" w:rsidRDefault="009F230B">
      <w:pPr>
        <w:jc w:val="both"/>
        <w:rPr>
          <w:rFonts w:ascii="SimSun" w:eastAsia="SimSun" w:hAnsi="SimSun" w:cs="SimSun"/>
          <w:sz w:val="24"/>
          <w:szCs w:val="24"/>
        </w:rPr>
      </w:pPr>
      <w:r>
        <w:rPr>
          <w:rFonts w:ascii="SimSun" w:eastAsia="SimSun" w:hAnsi="SimSun" w:cs="SimSun"/>
          <w:noProof/>
          <w:sz w:val="24"/>
          <w:szCs w:val="24"/>
        </w:rPr>
        <w:drawing>
          <wp:inline distT="0" distB="0" distL="114300" distR="114300">
            <wp:extent cx="5984875" cy="3371850"/>
            <wp:effectExtent l="0" t="0" r="15875" b="0"/>
            <wp:docPr id="44" name="Изображение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Изображение 11" descr="IMG_256"/>
                    <pic:cNvPicPr>
                      <a:picLocks noChangeAspect="1"/>
                    </pic:cNvPicPr>
                  </pic:nvPicPr>
                  <pic:blipFill>
                    <a:blip r:embed="rId22"/>
                    <a:stretch>
                      <a:fillRect/>
                    </a:stretch>
                  </pic:blipFill>
                  <pic:spPr>
                    <a:xfrm>
                      <a:off x="0" y="0"/>
                      <a:ext cx="5984875" cy="3371850"/>
                    </a:xfrm>
                    <a:prstGeom prst="rect">
                      <a:avLst/>
                    </a:prstGeom>
                    <a:noFill/>
                    <a:ln w="9525">
                      <a:noFill/>
                    </a:ln>
                  </pic:spPr>
                </pic:pic>
              </a:graphicData>
            </a:graphic>
          </wp:inline>
        </w:drawing>
      </w:r>
    </w:p>
    <w:p w:rsidR="00BB0F0A" w:rsidRDefault="009F230B">
      <w:pPr>
        <w:jc w:val="both"/>
        <w:rPr>
          <w:rFonts w:ascii="SimSun" w:eastAsia="SimSun" w:hAnsi="SimSun" w:cs="SimSun"/>
          <w:sz w:val="24"/>
          <w:szCs w:val="24"/>
        </w:rPr>
      </w:pPr>
      <w:r>
        <w:rPr>
          <w:rFonts w:ascii="SimSun" w:eastAsia="SimSun" w:hAnsi="SimSun" w:cs="SimSun"/>
          <w:noProof/>
          <w:sz w:val="24"/>
          <w:szCs w:val="24"/>
        </w:rPr>
        <w:drawing>
          <wp:inline distT="0" distB="0" distL="114300" distR="114300">
            <wp:extent cx="2000250" cy="2000250"/>
            <wp:effectExtent l="0" t="0" r="0" b="0"/>
            <wp:docPr id="15" name="Изображение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 16" descr="IMG_256"/>
                    <pic:cNvPicPr>
                      <a:picLocks noChangeAspect="1"/>
                    </pic:cNvPicPr>
                  </pic:nvPicPr>
                  <pic:blipFill>
                    <a:blip r:embed="rId23"/>
                    <a:stretch>
                      <a:fillRect/>
                    </a:stretch>
                  </pic:blipFill>
                  <pic:spPr>
                    <a:xfrm>
                      <a:off x="0" y="0"/>
                      <a:ext cx="2000250" cy="200025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1990725" cy="1990725"/>
            <wp:effectExtent l="0" t="0" r="9525" b="9525"/>
            <wp:docPr id="16" name="Изображение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 17" descr="IMG_256"/>
                    <pic:cNvPicPr>
                      <a:picLocks noChangeAspect="1"/>
                    </pic:cNvPicPr>
                  </pic:nvPicPr>
                  <pic:blipFill>
                    <a:blip r:embed="rId24"/>
                    <a:stretch>
                      <a:fillRect/>
                    </a:stretch>
                  </pic:blipFill>
                  <pic:spPr>
                    <a:xfrm>
                      <a:off x="0" y="0"/>
                      <a:ext cx="1990725" cy="1990725"/>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2000885" cy="2000885"/>
            <wp:effectExtent l="0" t="0" r="18415" b="18415"/>
            <wp:docPr id="17" name="Изображение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 18" descr="IMG_256"/>
                    <pic:cNvPicPr>
                      <a:picLocks noChangeAspect="1"/>
                    </pic:cNvPicPr>
                  </pic:nvPicPr>
                  <pic:blipFill>
                    <a:blip r:embed="rId25"/>
                    <a:stretch>
                      <a:fillRect/>
                    </a:stretch>
                  </pic:blipFill>
                  <pic:spPr>
                    <a:xfrm>
                      <a:off x="0" y="0"/>
                      <a:ext cx="2000885" cy="2000885"/>
                    </a:xfrm>
                    <a:prstGeom prst="rect">
                      <a:avLst/>
                    </a:prstGeom>
                    <a:noFill/>
                    <a:ln w="9525">
                      <a:noFill/>
                    </a:ln>
                  </pic:spPr>
                </pic:pic>
              </a:graphicData>
            </a:graphic>
          </wp:inline>
        </w:drawing>
      </w:r>
    </w:p>
    <w:p w:rsidR="00BB0F0A" w:rsidRDefault="009F230B">
      <w:pPr>
        <w:ind w:left="486"/>
        <w:jc w:val="both"/>
        <w:rPr>
          <w:rFonts w:ascii="Times New Roman" w:hAnsi="Times New Roman"/>
          <w:sz w:val="24"/>
          <w:szCs w:val="24"/>
        </w:rPr>
      </w:pPr>
      <w:r>
        <w:rPr>
          <w:rFonts w:ascii="SimSun" w:eastAsia="SimSun" w:hAnsi="SimSun" w:cs="SimSun"/>
          <w:noProof/>
          <w:sz w:val="24"/>
          <w:szCs w:val="24"/>
        </w:rPr>
        <w:lastRenderedPageBreak/>
        <w:drawing>
          <wp:inline distT="0" distB="0" distL="114300" distR="114300">
            <wp:extent cx="5941695" cy="3342640"/>
            <wp:effectExtent l="0" t="0" r="1905" b="10160"/>
            <wp:docPr id="41" name="Изображение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зображение 9" descr="IMG_256"/>
                    <pic:cNvPicPr>
                      <a:picLocks noChangeAspect="1"/>
                    </pic:cNvPicPr>
                  </pic:nvPicPr>
                  <pic:blipFill>
                    <a:blip r:embed="rId26"/>
                    <a:stretch>
                      <a:fillRect/>
                    </a:stretch>
                  </pic:blipFill>
                  <pic:spPr>
                    <a:xfrm>
                      <a:off x="0" y="0"/>
                      <a:ext cx="5941695" cy="3342640"/>
                    </a:xfrm>
                    <a:prstGeom prst="rect">
                      <a:avLst/>
                    </a:prstGeom>
                    <a:noFill/>
                    <a:ln w="9525">
                      <a:noFill/>
                    </a:ln>
                  </pic:spPr>
                </pic:pic>
              </a:graphicData>
            </a:graphic>
          </wp:inline>
        </w:drawing>
      </w:r>
    </w:p>
    <w:p w:rsidR="00BB0F0A" w:rsidRPr="009536D4" w:rsidRDefault="009F230B">
      <w:pPr>
        <w:numPr>
          <w:ilvl w:val="0"/>
          <w:numId w:val="5"/>
        </w:numPr>
        <w:ind w:left="486" w:firstLine="695"/>
        <w:rPr>
          <w:rFonts w:ascii="Times New Roman" w:hAnsi="Times New Roman"/>
          <w:sz w:val="24"/>
          <w:szCs w:val="24"/>
          <w:lang w:val="ky-KG"/>
        </w:rPr>
      </w:pPr>
      <w:r>
        <w:rPr>
          <w:rFonts w:ascii="Times New Roman" w:hAnsi="Times New Roman"/>
          <w:sz w:val="24"/>
          <w:szCs w:val="24"/>
        </w:rPr>
        <w:t xml:space="preserve">. </w:t>
      </w:r>
      <w:r>
        <w:rPr>
          <w:rFonts w:ascii="Times New Roman" w:hAnsi="Times New Roman"/>
          <w:sz w:val="24"/>
          <w:szCs w:val="24"/>
          <w:lang w:val="ky-KG"/>
        </w:rPr>
        <w:t>Медицина факультетинин 201</w:t>
      </w:r>
      <w:r>
        <w:rPr>
          <w:rFonts w:ascii="Times New Roman" w:hAnsi="Times New Roman"/>
          <w:sz w:val="24"/>
          <w:szCs w:val="24"/>
        </w:rPr>
        <w:t>9</w:t>
      </w:r>
      <w:r>
        <w:rPr>
          <w:rFonts w:ascii="Times New Roman" w:hAnsi="Times New Roman"/>
          <w:sz w:val="24"/>
          <w:szCs w:val="24"/>
          <w:lang w:val="ky-KG"/>
        </w:rPr>
        <w:t>-20</w:t>
      </w:r>
      <w:r>
        <w:rPr>
          <w:rFonts w:ascii="Times New Roman" w:hAnsi="Times New Roman"/>
          <w:sz w:val="24"/>
          <w:szCs w:val="24"/>
        </w:rPr>
        <w:t>20</w:t>
      </w:r>
      <w:r>
        <w:rPr>
          <w:rFonts w:ascii="Times New Roman" w:hAnsi="Times New Roman"/>
          <w:sz w:val="24"/>
          <w:szCs w:val="24"/>
          <w:lang w:val="ky-KG"/>
        </w:rPr>
        <w:t xml:space="preserve"> окуу жылы үчүн илимий иштер боюнча иш планына ылайык,  факультетте жыл сайын өткөрулуучу </w:t>
      </w:r>
      <w:r>
        <w:rPr>
          <w:rFonts w:ascii="Times New Roman" w:hAnsi="Times New Roman"/>
          <w:b/>
          <w:sz w:val="24"/>
          <w:szCs w:val="24"/>
          <w:lang w:val="ky-KG"/>
        </w:rPr>
        <w:t>медицина факультетинин “Илим жумалыгына” карата кезектеги XX</w:t>
      </w:r>
      <w:r>
        <w:rPr>
          <w:rFonts w:ascii="Times New Roman" w:hAnsi="Times New Roman"/>
          <w:b/>
          <w:sz w:val="24"/>
          <w:szCs w:val="24"/>
          <w:lang w:val="tr-TR"/>
        </w:rPr>
        <w:t>V</w:t>
      </w:r>
      <w:r>
        <w:rPr>
          <w:rFonts w:ascii="Times New Roman" w:hAnsi="Times New Roman"/>
          <w:b/>
          <w:sz w:val="24"/>
          <w:szCs w:val="24"/>
          <w:lang w:val="ky-KG"/>
        </w:rPr>
        <w:t xml:space="preserve"> – студенттик илимий конференциясы</w:t>
      </w:r>
      <w:r>
        <w:rPr>
          <w:rFonts w:ascii="Times New Roman" w:hAnsi="Times New Roman"/>
          <w:b/>
          <w:sz w:val="24"/>
          <w:szCs w:val="24"/>
        </w:rPr>
        <w:t xml:space="preserve"> карантин кезинде 4-майда онлайн режиминде болуп өттү</w:t>
      </w:r>
      <w:r>
        <w:rPr>
          <w:rFonts w:ascii="Times New Roman" w:hAnsi="Times New Roman"/>
          <w:sz w:val="24"/>
          <w:szCs w:val="24"/>
          <w:lang w:val="ky-KG"/>
        </w:rPr>
        <w:t>. Бул конференция  факультеттин кафедраларында өткөрулгөн илимий иш чаралар жана студенттик илимий ийримдердин натыйжасында топтолгон окууда алдынкы жетишкен студенттердин катышуусунда болуп өттү.</w:t>
      </w:r>
      <w:r w:rsidRPr="009536D4">
        <w:rPr>
          <w:rFonts w:ascii="Times New Roman" w:hAnsi="Times New Roman"/>
          <w:sz w:val="24"/>
          <w:szCs w:val="24"/>
          <w:lang w:val="ky-KG"/>
        </w:rPr>
        <w:t>Конференцияны медицина факультетинин деканы м.и.к, доцент Исмаилов А.А. куттуктоо созу менен ачып берди.</w:t>
      </w:r>
    </w:p>
    <w:p w:rsidR="00BB0F0A" w:rsidRPr="009536D4" w:rsidRDefault="00BB0F0A">
      <w:pPr>
        <w:rPr>
          <w:rFonts w:ascii="SimSun" w:eastAsia="SimSun" w:hAnsi="SimSun" w:cs="SimSun"/>
          <w:sz w:val="24"/>
          <w:szCs w:val="24"/>
          <w:lang w:val="ky-KG"/>
        </w:rPr>
      </w:pPr>
    </w:p>
    <w:p w:rsidR="00BB0F0A" w:rsidRDefault="009F230B">
      <w:pPr>
        <w:rPr>
          <w:rFonts w:ascii="Times New Roman" w:hAnsi="Times New Roman"/>
          <w:sz w:val="24"/>
          <w:szCs w:val="24"/>
        </w:rPr>
      </w:pPr>
      <w:r w:rsidRPr="009536D4">
        <w:rPr>
          <w:rFonts w:ascii="SimSun" w:eastAsia="SimSun" w:hAnsi="SimSun" w:cs="SimSun"/>
          <w:sz w:val="24"/>
          <w:szCs w:val="24"/>
          <w:lang w:val="ky-KG"/>
        </w:rPr>
        <w:t xml:space="preserve">    </w:t>
      </w:r>
      <w:r>
        <w:rPr>
          <w:rFonts w:ascii="SimSun" w:eastAsia="SimSun" w:hAnsi="SimSun" w:cs="SimSun"/>
          <w:noProof/>
          <w:sz w:val="24"/>
          <w:szCs w:val="24"/>
        </w:rPr>
        <w:drawing>
          <wp:inline distT="0" distB="0" distL="114300" distR="114300">
            <wp:extent cx="5743575" cy="3357245"/>
            <wp:effectExtent l="0" t="0" r="9525" b="14605"/>
            <wp:docPr id="50" name="Изображение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Изображение 17" descr="IMG_256"/>
                    <pic:cNvPicPr>
                      <a:picLocks noChangeAspect="1"/>
                    </pic:cNvPicPr>
                  </pic:nvPicPr>
                  <pic:blipFill>
                    <a:blip r:embed="rId27"/>
                    <a:srcRect l="4291" t="20287" r="17107" b="14749"/>
                    <a:stretch>
                      <a:fillRect/>
                    </a:stretch>
                  </pic:blipFill>
                  <pic:spPr>
                    <a:xfrm>
                      <a:off x="0" y="0"/>
                      <a:ext cx="5743575" cy="3357245"/>
                    </a:xfrm>
                    <a:prstGeom prst="rect">
                      <a:avLst/>
                    </a:prstGeom>
                    <a:noFill/>
                    <a:ln w="9525">
                      <a:noFill/>
                    </a:ln>
                  </pic:spPr>
                </pic:pic>
              </a:graphicData>
            </a:graphic>
          </wp:inline>
        </w:drawing>
      </w:r>
    </w:p>
    <w:p w:rsidR="00BB0F0A" w:rsidRDefault="009F230B">
      <w:pPr>
        <w:jc w:val="both"/>
        <w:rPr>
          <w:rFonts w:ascii="SimSun" w:eastAsia="SimSun" w:hAnsi="SimSun" w:cs="SimSun"/>
          <w:sz w:val="24"/>
          <w:szCs w:val="24"/>
        </w:rPr>
      </w:pPr>
      <w:r>
        <w:rPr>
          <w:rFonts w:ascii="Times New Roman" w:hAnsi="Times New Roman"/>
          <w:sz w:val="24"/>
          <w:szCs w:val="24"/>
        </w:rPr>
        <w:lastRenderedPageBreak/>
        <w:t xml:space="preserve">   </w:t>
      </w:r>
      <w:r>
        <w:rPr>
          <w:rFonts w:ascii="Times New Roman" w:hAnsi="Times New Roman"/>
          <w:sz w:val="24"/>
          <w:szCs w:val="24"/>
          <w:lang w:val="ky-KG"/>
        </w:rPr>
        <w:t xml:space="preserve"> </w:t>
      </w:r>
      <w:r>
        <w:rPr>
          <w:rFonts w:ascii="SimSun" w:eastAsia="SimSun" w:hAnsi="SimSun" w:cs="SimSun"/>
          <w:noProof/>
          <w:sz w:val="24"/>
          <w:szCs w:val="24"/>
        </w:rPr>
        <w:drawing>
          <wp:inline distT="0" distB="0" distL="114300" distR="114300">
            <wp:extent cx="5734685" cy="3615055"/>
            <wp:effectExtent l="0" t="0" r="18415" b="4445"/>
            <wp:docPr id="45" name="Изображение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Изображение 12" descr="IMG_256"/>
                    <pic:cNvPicPr>
                      <a:picLocks noChangeAspect="1"/>
                    </pic:cNvPicPr>
                  </pic:nvPicPr>
                  <pic:blipFill>
                    <a:blip r:embed="rId28"/>
                    <a:srcRect l="9466" r="9613"/>
                    <a:stretch>
                      <a:fillRect/>
                    </a:stretch>
                  </pic:blipFill>
                  <pic:spPr>
                    <a:xfrm>
                      <a:off x="0" y="0"/>
                      <a:ext cx="5734685" cy="3615055"/>
                    </a:xfrm>
                    <a:prstGeom prst="rect">
                      <a:avLst/>
                    </a:prstGeom>
                    <a:noFill/>
                    <a:ln w="9525">
                      <a:noFill/>
                    </a:ln>
                  </pic:spPr>
                </pic:pic>
              </a:graphicData>
            </a:graphic>
          </wp:inline>
        </w:drawing>
      </w:r>
    </w:p>
    <w:p w:rsidR="00BB0F0A" w:rsidRPr="009536D4" w:rsidRDefault="009F230B">
      <w:pPr>
        <w:rPr>
          <w:rFonts w:ascii="Times New Roman" w:hAnsi="Times New Roman"/>
          <w:sz w:val="24"/>
          <w:szCs w:val="24"/>
          <w:lang w:val="ky-KG"/>
        </w:rPr>
      </w:pPr>
      <w:r>
        <w:rPr>
          <w:rFonts w:ascii="Times New Roman" w:hAnsi="Times New Roman"/>
          <w:sz w:val="24"/>
          <w:szCs w:val="24"/>
          <w:lang w:val="ky-KG"/>
        </w:rPr>
        <w:t xml:space="preserve">Факультет боюнча илимий студенттик конференцияга </w:t>
      </w:r>
      <w:r>
        <w:rPr>
          <w:rFonts w:ascii="Times New Roman" w:hAnsi="Times New Roman"/>
          <w:b/>
          <w:sz w:val="24"/>
          <w:szCs w:val="24"/>
          <w:lang w:val="ky-KG"/>
        </w:rPr>
        <w:t>23</w:t>
      </w:r>
      <w:r>
        <w:rPr>
          <w:rFonts w:ascii="Times New Roman" w:hAnsi="Times New Roman"/>
          <w:b/>
          <w:sz w:val="24"/>
          <w:szCs w:val="24"/>
        </w:rPr>
        <w:t xml:space="preserve"> </w:t>
      </w:r>
      <w:r>
        <w:rPr>
          <w:rFonts w:ascii="Times New Roman" w:hAnsi="Times New Roman"/>
          <w:sz w:val="24"/>
          <w:szCs w:val="24"/>
          <w:lang w:val="ky-KG"/>
        </w:rPr>
        <w:t xml:space="preserve">кафедранын  ичинен </w:t>
      </w:r>
      <w:r>
        <w:rPr>
          <w:rFonts w:ascii="Times New Roman" w:hAnsi="Times New Roman"/>
          <w:sz w:val="24"/>
          <w:szCs w:val="24"/>
        </w:rPr>
        <w:t>11</w:t>
      </w:r>
      <w:r>
        <w:rPr>
          <w:rFonts w:ascii="Times New Roman" w:hAnsi="Times New Roman"/>
          <w:sz w:val="24"/>
          <w:szCs w:val="24"/>
          <w:lang w:val="ky-KG"/>
        </w:rPr>
        <w:t xml:space="preserve"> кафедрадан келген 1,2,3,4,5 жана 6 курстун студенттери  илимий баяндама жасашты. Илимий баяндамалардын  жалпы саны </w:t>
      </w:r>
      <w:r>
        <w:rPr>
          <w:rFonts w:ascii="Times New Roman" w:hAnsi="Times New Roman"/>
          <w:b/>
          <w:sz w:val="24"/>
          <w:szCs w:val="24"/>
          <w:lang w:val="ky-KG"/>
        </w:rPr>
        <w:t>–</w:t>
      </w:r>
      <w:r>
        <w:rPr>
          <w:rFonts w:ascii="Times New Roman" w:hAnsi="Times New Roman"/>
          <w:sz w:val="24"/>
          <w:szCs w:val="24"/>
          <w:lang w:val="ky-KG"/>
        </w:rPr>
        <w:t>22</w:t>
      </w:r>
      <w:r w:rsidRPr="009536D4">
        <w:rPr>
          <w:rFonts w:ascii="Times New Roman" w:hAnsi="Times New Roman"/>
          <w:sz w:val="24"/>
          <w:szCs w:val="24"/>
          <w:lang w:val="ky-KG"/>
        </w:rPr>
        <w:t xml:space="preserve"> болду.</w:t>
      </w:r>
    </w:p>
    <w:p w:rsidR="00BB0F0A" w:rsidRPr="009536D4" w:rsidRDefault="009F230B">
      <w:pPr>
        <w:ind w:firstLine="708"/>
        <w:jc w:val="both"/>
        <w:rPr>
          <w:rFonts w:ascii="Times New Roman" w:eastAsia="Segoe UI" w:hAnsi="Times New Roman"/>
          <w:color w:val="050505"/>
          <w:sz w:val="24"/>
          <w:szCs w:val="24"/>
          <w:shd w:val="clear" w:color="auto" w:fill="FFFFFF"/>
          <w:lang w:val="ky-KG" w:eastAsia="zh-CN" w:bidi="ar"/>
        </w:rPr>
      </w:pPr>
      <w:r w:rsidRPr="009536D4">
        <w:rPr>
          <w:rFonts w:ascii="Times New Roman" w:eastAsia="Segoe UI" w:hAnsi="Times New Roman"/>
          <w:color w:val="050505"/>
          <w:sz w:val="24"/>
          <w:szCs w:val="24"/>
          <w:shd w:val="clear" w:color="auto" w:fill="FFFFFF"/>
          <w:lang w:val="ky-KG" w:eastAsia="zh-CN" w:bidi="ar"/>
        </w:rPr>
        <w:t xml:space="preserve">3). </w:t>
      </w:r>
      <w:r w:rsidRPr="009536D4">
        <w:rPr>
          <w:rFonts w:ascii="Times New Roman" w:eastAsia="Segoe UI" w:hAnsi="Times New Roman"/>
          <w:b/>
          <w:bCs/>
          <w:color w:val="050505"/>
          <w:sz w:val="24"/>
          <w:szCs w:val="24"/>
          <w:shd w:val="clear" w:color="auto" w:fill="FFFFFF"/>
          <w:lang w:val="ky-KG" w:eastAsia="zh-CN" w:bidi="ar"/>
        </w:rPr>
        <w:t>19.11.20 жылында  ОшМУнун  медицина факультетинде илим күнүнө карата, онлайн режимде ZOOM программасы менен «Студент и научный прогресс – 2020» кезектеги VII илимий- студенттик конференция</w:t>
      </w:r>
      <w:r w:rsidRPr="009536D4">
        <w:rPr>
          <w:rFonts w:ascii="Times New Roman" w:eastAsia="Segoe UI" w:hAnsi="Times New Roman"/>
          <w:color w:val="050505"/>
          <w:sz w:val="24"/>
          <w:szCs w:val="24"/>
          <w:shd w:val="clear" w:color="auto" w:fill="FFFFFF"/>
          <w:lang w:val="ky-KG" w:eastAsia="zh-CN" w:bidi="ar"/>
        </w:rPr>
        <w:t xml:space="preserve"> (НСК), болуп отту, ага медицина факультетинин 23 кафедранын 5 нен  11 студент катышты,  Конференцияны медиина факультетинин профессору м.и.д.Мамаев Т.М. ачып берди. </w:t>
      </w:r>
    </w:p>
    <w:p w:rsidR="00BB0F0A" w:rsidRDefault="009F230B">
      <w:pPr>
        <w:rPr>
          <w:rFonts w:ascii="SimSun" w:eastAsia="SimSun" w:hAnsi="SimSun" w:cs="SimSun"/>
          <w:sz w:val="24"/>
          <w:szCs w:val="24"/>
        </w:rPr>
      </w:pPr>
      <w:r>
        <w:rPr>
          <w:rFonts w:ascii="SimSun" w:eastAsia="SimSun" w:hAnsi="SimSun" w:cs="SimSun"/>
          <w:noProof/>
          <w:sz w:val="24"/>
          <w:szCs w:val="24"/>
        </w:rPr>
        <w:drawing>
          <wp:inline distT="0" distB="0" distL="114300" distR="114300">
            <wp:extent cx="5981065" cy="3258185"/>
            <wp:effectExtent l="0" t="0" r="635" b="18415"/>
            <wp:docPr id="46" name="Изображение 13" descr="IMG_256"/>
            <wp:cNvGraphicFramePr/>
            <a:graphic xmlns:a="http://schemas.openxmlformats.org/drawingml/2006/main">
              <a:graphicData uri="http://schemas.openxmlformats.org/drawingml/2006/picture">
                <pic:pic xmlns:pic="http://schemas.openxmlformats.org/drawingml/2006/picture">
                  <pic:nvPicPr>
                    <pic:cNvPr id="46" name="Изображение 13" descr="IMG_256"/>
                    <pic:cNvPicPr/>
                  </pic:nvPicPr>
                  <pic:blipFill>
                    <a:blip r:embed="rId29">
                      <a:lum bright="12000" contrast="12000"/>
                    </a:blip>
                    <a:srcRect l="8861" t="2761" r="10979" b="690"/>
                    <a:stretch>
                      <a:fillRect/>
                    </a:stretch>
                  </pic:blipFill>
                  <pic:spPr>
                    <a:xfrm>
                      <a:off x="0" y="0"/>
                      <a:ext cx="5981065" cy="3258185"/>
                    </a:xfrm>
                    <a:prstGeom prst="rect">
                      <a:avLst/>
                    </a:prstGeom>
                    <a:noFill/>
                    <a:ln w="9525">
                      <a:noFill/>
                    </a:ln>
                  </pic:spPr>
                </pic:pic>
              </a:graphicData>
            </a:graphic>
          </wp:inline>
        </w:drawing>
      </w:r>
    </w:p>
    <w:p w:rsidR="00BB0F0A" w:rsidRPr="00364F5D" w:rsidRDefault="009F230B">
      <w:pPr>
        <w:jc w:val="both"/>
        <w:rPr>
          <w:rFonts w:ascii="Times New Roman" w:eastAsia="Segoe UI" w:hAnsi="Times New Roman"/>
          <w:color w:val="050505"/>
          <w:sz w:val="24"/>
          <w:szCs w:val="24"/>
          <w:shd w:val="clear" w:color="auto" w:fill="FFFFFF"/>
          <w:lang w:eastAsia="zh-CN" w:bidi="ar"/>
        </w:rPr>
      </w:pPr>
      <w:r>
        <w:rPr>
          <w:rFonts w:ascii="SimSun" w:eastAsia="SimSun" w:hAnsi="SimSun" w:cs="SimSun"/>
          <w:sz w:val="24"/>
          <w:szCs w:val="24"/>
        </w:rPr>
        <w:lastRenderedPageBreak/>
        <w:t xml:space="preserve"> </w:t>
      </w:r>
      <w:r>
        <w:rPr>
          <w:rFonts w:ascii="SimSun" w:eastAsia="SimSun" w:hAnsi="SimSun" w:cs="SimSun"/>
          <w:noProof/>
          <w:sz w:val="24"/>
          <w:szCs w:val="24"/>
        </w:rPr>
        <w:drawing>
          <wp:inline distT="0" distB="0" distL="114300" distR="114300">
            <wp:extent cx="3089910" cy="2382520"/>
            <wp:effectExtent l="0" t="0" r="15240" b="17780"/>
            <wp:docPr id="51" name="Изображение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Изображение 18" descr="IMG_256"/>
                    <pic:cNvPicPr>
                      <a:picLocks noChangeAspect="1"/>
                    </pic:cNvPicPr>
                  </pic:nvPicPr>
                  <pic:blipFill>
                    <a:blip r:embed="rId30"/>
                    <a:srcRect l="23145" t="15326" r="26172" b="18838"/>
                    <a:stretch>
                      <a:fillRect/>
                    </a:stretch>
                  </pic:blipFill>
                  <pic:spPr>
                    <a:xfrm>
                      <a:off x="0" y="0"/>
                      <a:ext cx="3089910" cy="238252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3134360" cy="2374265"/>
            <wp:effectExtent l="0" t="0" r="8890" b="6985"/>
            <wp:docPr id="49" name="Изображение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Изображение 16" descr="IMG_256"/>
                    <pic:cNvPicPr>
                      <a:picLocks noChangeAspect="1"/>
                    </pic:cNvPicPr>
                  </pic:nvPicPr>
                  <pic:blipFill>
                    <a:blip r:embed="rId31"/>
                    <a:srcRect l="19327" t="18953" r="10255" b="4904"/>
                    <a:stretch>
                      <a:fillRect/>
                    </a:stretch>
                  </pic:blipFill>
                  <pic:spPr>
                    <a:xfrm>
                      <a:off x="0" y="0"/>
                      <a:ext cx="3134360" cy="2374265"/>
                    </a:xfrm>
                    <a:prstGeom prst="rect">
                      <a:avLst/>
                    </a:prstGeom>
                    <a:noFill/>
                    <a:ln w="9525">
                      <a:noFill/>
                    </a:ln>
                  </pic:spPr>
                </pic:pic>
              </a:graphicData>
            </a:graphic>
          </wp:inline>
        </w:drawing>
      </w:r>
    </w:p>
    <w:p w:rsidR="00BB0F0A" w:rsidRDefault="009F230B">
      <w:pPr>
        <w:ind w:firstLine="708"/>
        <w:jc w:val="both"/>
        <w:rPr>
          <w:rFonts w:ascii="Times New Roman" w:hAnsi="Times New Roman"/>
          <w:sz w:val="24"/>
          <w:szCs w:val="24"/>
        </w:rPr>
      </w:pPr>
      <w:r>
        <w:rPr>
          <w:rFonts w:ascii="Times New Roman" w:hAnsi="Times New Roman"/>
          <w:sz w:val="24"/>
          <w:szCs w:val="24"/>
        </w:rPr>
        <w:t>Конфернциянын алкагында төмөнкү секциялар иштеп турушту:</w:t>
      </w:r>
    </w:p>
    <w:p w:rsidR="00BB0F0A" w:rsidRDefault="009F230B">
      <w:pPr>
        <w:jc w:val="both"/>
        <w:rPr>
          <w:rFonts w:ascii="Times New Roman" w:hAnsi="Times New Roman"/>
          <w:sz w:val="24"/>
          <w:szCs w:val="24"/>
        </w:rPr>
      </w:pPr>
      <w:r>
        <w:rPr>
          <w:rFonts w:ascii="Times New Roman" w:hAnsi="Times New Roman"/>
          <w:sz w:val="24"/>
          <w:szCs w:val="24"/>
        </w:rPr>
        <w:t>№1 –Секцияда- Клиникага чейинки дисциплиналар;</w:t>
      </w:r>
    </w:p>
    <w:p w:rsidR="00BB0F0A" w:rsidRDefault="009F230B">
      <w:pPr>
        <w:jc w:val="both"/>
        <w:rPr>
          <w:rFonts w:ascii="Times New Roman" w:hAnsi="Times New Roman"/>
          <w:sz w:val="24"/>
          <w:szCs w:val="24"/>
        </w:rPr>
      </w:pPr>
      <w:r>
        <w:rPr>
          <w:rFonts w:ascii="Times New Roman" w:hAnsi="Times New Roman"/>
          <w:sz w:val="24"/>
          <w:szCs w:val="24"/>
        </w:rPr>
        <w:t>№2 – Секцияда- Клиникалык</w:t>
      </w:r>
      <w:r w:rsidRPr="009536D4">
        <w:rPr>
          <w:rFonts w:ascii="Times New Roman" w:hAnsi="Times New Roman"/>
          <w:sz w:val="24"/>
          <w:szCs w:val="24"/>
        </w:rPr>
        <w:t xml:space="preserve"> </w:t>
      </w:r>
      <w:r>
        <w:rPr>
          <w:rFonts w:ascii="Times New Roman" w:hAnsi="Times New Roman"/>
          <w:sz w:val="24"/>
          <w:szCs w:val="24"/>
        </w:rPr>
        <w:t>дисциплиналар атту секцияларда конференциялар өттүп жатты.</w:t>
      </w:r>
    </w:p>
    <w:p w:rsidR="00BB0F0A" w:rsidRDefault="009F230B">
      <w:pPr>
        <w:ind w:firstLine="708"/>
        <w:jc w:val="both"/>
        <w:rPr>
          <w:rFonts w:ascii="Times New Roman" w:hAnsi="Times New Roman"/>
          <w:sz w:val="24"/>
          <w:szCs w:val="24"/>
        </w:rPr>
      </w:pPr>
      <w:r>
        <w:rPr>
          <w:rFonts w:ascii="Times New Roman" w:hAnsi="Times New Roman"/>
          <w:sz w:val="24"/>
          <w:szCs w:val="24"/>
        </w:rPr>
        <w:t>№1 –Секцияда- Клиникага чейинки дисциплиналар секциясынын   катышуучулардын саны-</w:t>
      </w:r>
      <w:r w:rsidRPr="009536D4">
        <w:rPr>
          <w:rFonts w:ascii="Times New Roman" w:hAnsi="Times New Roman"/>
          <w:sz w:val="24"/>
          <w:szCs w:val="24"/>
        </w:rPr>
        <w:t>4</w:t>
      </w:r>
      <w:r>
        <w:rPr>
          <w:rFonts w:ascii="Times New Roman" w:hAnsi="Times New Roman"/>
          <w:sz w:val="24"/>
          <w:szCs w:val="24"/>
        </w:rPr>
        <w:t>-студент жана көрүүчүлөр -</w:t>
      </w:r>
      <w:r w:rsidRPr="009536D4">
        <w:rPr>
          <w:rFonts w:ascii="Times New Roman" w:hAnsi="Times New Roman"/>
          <w:sz w:val="24"/>
          <w:szCs w:val="24"/>
        </w:rPr>
        <w:t>4</w:t>
      </w:r>
      <w:r>
        <w:rPr>
          <w:rFonts w:ascii="Times New Roman" w:hAnsi="Times New Roman"/>
          <w:sz w:val="24"/>
          <w:szCs w:val="24"/>
        </w:rPr>
        <w:t>0 студент жана окутуучулар болду. Бул секцияга 2 морфологиялык кафедралар катышты:</w:t>
      </w:r>
    </w:p>
    <w:p w:rsidR="00BB0F0A" w:rsidRDefault="009F230B">
      <w:pPr>
        <w:numPr>
          <w:ilvl w:val="0"/>
          <w:numId w:val="6"/>
        </w:numPr>
        <w:ind w:firstLine="708"/>
        <w:jc w:val="both"/>
        <w:rPr>
          <w:rFonts w:ascii="Times New Roman" w:hAnsi="Times New Roman"/>
          <w:sz w:val="24"/>
          <w:szCs w:val="24"/>
        </w:rPr>
      </w:pPr>
      <w:r>
        <w:rPr>
          <w:rFonts w:ascii="Times New Roman" w:hAnsi="Times New Roman"/>
          <w:sz w:val="24"/>
          <w:szCs w:val="24"/>
        </w:rPr>
        <w:t xml:space="preserve">Кафедра«Биохимия жана патофизиологиядан»-3 доклад. </w:t>
      </w:r>
    </w:p>
    <w:p w:rsidR="00BB0F0A" w:rsidRDefault="009F230B">
      <w:pPr>
        <w:numPr>
          <w:ilvl w:val="0"/>
          <w:numId w:val="6"/>
        </w:numPr>
        <w:ind w:firstLine="708"/>
        <w:rPr>
          <w:rFonts w:ascii="Times New Roman" w:hAnsi="Times New Roman"/>
          <w:sz w:val="24"/>
          <w:szCs w:val="24"/>
        </w:rPr>
      </w:pPr>
      <w:r>
        <w:rPr>
          <w:rFonts w:ascii="Times New Roman" w:hAnsi="Times New Roman"/>
          <w:sz w:val="24"/>
          <w:szCs w:val="24"/>
        </w:rPr>
        <w:t>Кафедра «Гистология жана патологическая анатомия» - 1 доклад.</w:t>
      </w:r>
    </w:p>
    <w:p w:rsidR="00BB0F0A" w:rsidRDefault="009F230B">
      <w:pPr>
        <w:jc w:val="both"/>
        <w:rPr>
          <w:rFonts w:ascii="Times New Roman" w:hAnsi="Times New Roman"/>
          <w:sz w:val="24"/>
          <w:szCs w:val="24"/>
        </w:rPr>
      </w:pPr>
      <w:r>
        <w:rPr>
          <w:rFonts w:ascii="Times New Roman" w:hAnsi="Times New Roman"/>
          <w:sz w:val="24"/>
          <w:szCs w:val="24"/>
        </w:rPr>
        <w:t xml:space="preserve">№2 – Секцияда- Клиниклык </w:t>
      </w:r>
      <w:r w:rsidRPr="009536D4">
        <w:rPr>
          <w:rFonts w:ascii="Times New Roman" w:hAnsi="Times New Roman"/>
          <w:sz w:val="24"/>
          <w:szCs w:val="24"/>
        </w:rPr>
        <w:t xml:space="preserve"> </w:t>
      </w:r>
      <w:r>
        <w:rPr>
          <w:rFonts w:ascii="Times New Roman" w:hAnsi="Times New Roman"/>
          <w:sz w:val="24"/>
          <w:szCs w:val="24"/>
        </w:rPr>
        <w:t>дисциплиналар атту секцияларда конференциялар өттүп жатты.</w:t>
      </w:r>
    </w:p>
    <w:p w:rsidR="00BB0F0A" w:rsidRDefault="009F230B">
      <w:pPr>
        <w:numPr>
          <w:ilvl w:val="0"/>
          <w:numId w:val="7"/>
        </w:numPr>
        <w:rPr>
          <w:rFonts w:ascii="Times New Roman" w:hAnsi="Times New Roman"/>
          <w:sz w:val="24"/>
          <w:szCs w:val="24"/>
        </w:rPr>
      </w:pPr>
      <w:r>
        <w:rPr>
          <w:rFonts w:ascii="Times New Roman" w:hAnsi="Times New Roman"/>
          <w:sz w:val="24"/>
          <w:szCs w:val="24"/>
        </w:rPr>
        <w:t>. Ички оорулар кафедрасы 1-3студент;</w:t>
      </w:r>
    </w:p>
    <w:p w:rsidR="00BB0F0A" w:rsidRDefault="009F230B">
      <w:pPr>
        <w:numPr>
          <w:ilvl w:val="0"/>
          <w:numId w:val="7"/>
        </w:numPr>
        <w:rPr>
          <w:rFonts w:ascii="Times New Roman" w:hAnsi="Times New Roman"/>
          <w:sz w:val="24"/>
          <w:szCs w:val="24"/>
        </w:rPr>
      </w:pPr>
      <w:r>
        <w:rPr>
          <w:rFonts w:ascii="Times New Roman" w:hAnsi="Times New Roman"/>
          <w:sz w:val="24"/>
          <w:szCs w:val="24"/>
        </w:rPr>
        <w:t>. Ички оорулар кафедрасы 2-1студент;</w:t>
      </w:r>
    </w:p>
    <w:p w:rsidR="00BB0F0A" w:rsidRDefault="009F230B">
      <w:pPr>
        <w:numPr>
          <w:ilvl w:val="0"/>
          <w:numId w:val="7"/>
        </w:numPr>
        <w:rPr>
          <w:rFonts w:ascii="Times New Roman" w:hAnsi="Times New Roman"/>
          <w:sz w:val="24"/>
          <w:szCs w:val="24"/>
        </w:rPr>
      </w:pPr>
      <w:r>
        <w:rPr>
          <w:rFonts w:ascii="Times New Roman" w:hAnsi="Times New Roman"/>
          <w:sz w:val="24"/>
          <w:szCs w:val="24"/>
        </w:rPr>
        <w:t>Педиатрия 1 кафедрасы-1ст;</w:t>
      </w:r>
    </w:p>
    <w:p w:rsidR="00BB0F0A" w:rsidRDefault="009F230B">
      <w:pPr>
        <w:numPr>
          <w:ilvl w:val="0"/>
          <w:numId w:val="7"/>
        </w:numPr>
        <w:rPr>
          <w:rFonts w:ascii="Times New Roman" w:hAnsi="Times New Roman"/>
          <w:sz w:val="24"/>
          <w:szCs w:val="24"/>
        </w:rPr>
      </w:pPr>
      <w:r>
        <w:rPr>
          <w:rFonts w:ascii="Times New Roman" w:hAnsi="Times New Roman"/>
          <w:sz w:val="24"/>
          <w:szCs w:val="24"/>
        </w:rPr>
        <w:t>.  Кафедра травматология и судебная медицина с курсом лучевой диагностики-1 ст.</w:t>
      </w:r>
    </w:p>
    <w:p w:rsidR="00BB0F0A" w:rsidRDefault="009F230B">
      <w:pPr>
        <w:numPr>
          <w:ilvl w:val="0"/>
          <w:numId w:val="7"/>
        </w:numPr>
        <w:rPr>
          <w:rFonts w:ascii="Times New Roman" w:hAnsi="Times New Roman"/>
          <w:sz w:val="24"/>
          <w:szCs w:val="24"/>
        </w:rPr>
      </w:pPr>
      <w:r>
        <w:rPr>
          <w:rFonts w:ascii="Times New Roman" w:hAnsi="Times New Roman"/>
          <w:sz w:val="24"/>
          <w:szCs w:val="24"/>
        </w:rPr>
        <w:t>Кафедра ОЗ.-1 студент.</w:t>
      </w:r>
    </w:p>
    <w:p w:rsidR="00BB0F0A" w:rsidRDefault="009F230B">
      <w:pPr>
        <w:ind w:firstLine="708"/>
        <w:jc w:val="both"/>
        <w:rPr>
          <w:rFonts w:ascii="Times New Roman" w:hAnsi="Times New Roman"/>
          <w:sz w:val="24"/>
          <w:szCs w:val="24"/>
        </w:rPr>
      </w:pPr>
      <w:r>
        <w:rPr>
          <w:rFonts w:ascii="Times New Roman" w:hAnsi="Times New Roman"/>
          <w:sz w:val="24"/>
          <w:szCs w:val="24"/>
        </w:rPr>
        <w:t xml:space="preserve"> Конференциянын пленардык отурумунда: </w:t>
      </w:r>
    </w:p>
    <w:p w:rsidR="00BB0F0A" w:rsidRDefault="009F230B">
      <w:pPr>
        <w:ind w:firstLine="708"/>
        <w:jc w:val="both"/>
        <w:rPr>
          <w:rFonts w:ascii="Times New Roman" w:hAnsi="Times New Roman"/>
          <w:sz w:val="24"/>
          <w:szCs w:val="24"/>
        </w:rPr>
      </w:pPr>
      <w:r>
        <w:rPr>
          <w:rFonts w:ascii="Times New Roman" w:hAnsi="Times New Roman"/>
          <w:sz w:val="24"/>
          <w:szCs w:val="24"/>
        </w:rPr>
        <w:t xml:space="preserve"> 1. 4</w:t>
      </w:r>
      <w:r w:rsidRPr="009536D4">
        <w:rPr>
          <w:rFonts w:ascii="Times New Roman" w:eastAsia="Segoe UI" w:hAnsi="Times New Roman"/>
          <w:color w:val="050505"/>
          <w:sz w:val="24"/>
          <w:szCs w:val="24"/>
          <w:shd w:val="clear" w:color="auto" w:fill="FFFFFF"/>
          <w:lang w:eastAsia="zh-CN" w:bidi="ar"/>
        </w:rPr>
        <w:t>6ЛК-7а-15</w:t>
      </w:r>
      <w:r>
        <w:rPr>
          <w:rFonts w:ascii="Times New Roman" w:eastAsia="Segoe UI" w:hAnsi="Times New Roman"/>
          <w:color w:val="050505"/>
          <w:sz w:val="24"/>
          <w:szCs w:val="24"/>
          <w:shd w:val="clear" w:color="auto" w:fill="FFFFFF"/>
          <w:lang w:eastAsia="zh-CN" w:bidi="ar"/>
        </w:rPr>
        <w:t>тайпанын студенти</w:t>
      </w:r>
      <w:r w:rsidRPr="009536D4">
        <w:rPr>
          <w:rFonts w:ascii="Times New Roman" w:eastAsia="Segoe UI" w:hAnsi="Times New Roman"/>
          <w:color w:val="050505"/>
          <w:sz w:val="24"/>
          <w:szCs w:val="24"/>
          <w:shd w:val="clear" w:color="auto" w:fill="FFFFFF"/>
          <w:lang w:eastAsia="zh-CN" w:bidi="ar"/>
        </w:rPr>
        <w:t xml:space="preserve"> - Насыров Хасыл «</w:t>
      </w:r>
      <w:r>
        <w:rPr>
          <w:rFonts w:ascii="Times New Roman" w:eastAsia="Segoe UI" w:hAnsi="Times New Roman"/>
          <w:color w:val="050505"/>
          <w:sz w:val="24"/>
          <w:szCs w:val="24"/>
          <w:shd w:val="clear" w:color="auto" w:fill="FFFFFF"/>
          <w:lang w:eastAsia="zh-CN" w:bidi="ar"/>
        </w:rPr>
        <w:t>Ички оорулар</w:t>
      </w:r>
      <w:r w:rsidRPr="009536D4">
        <w:rPr>
          <w:rFonts w:ascii="Times New Roman" w:eastAsia="Segoe UI" w:hAnsi="Times New Roman"/>
          <w:color w:val="050505"/>
          <w:sz w:val="24"/>
          <w:szCs w:val="24"/>
          <w:shd w:val="clear" w:color="auto" w:fill="FFFFFF"/>
          <w:lang w:eastAsia="zh-CN" w:bidi="ar"/>
        </w:rPr>
        <w:t>-2» кафедр</w:t>
      </w:r>
      <w:r>
        <w:rPr>
          <w:rFonts w:ascii="Times New Roman" w:eastAsia="Segoe UI" w:hAnsi="Times New Roman"/>
          <w:color w:val="050505"/>
          <w:sz w:val="24"/>
          <w:szCs w:val="24"/>
          <w:shd w:val="clear" w:color="auto" w:fill="FFFFFF"/>
          <w:lang w:eastAsia="zh-CN" w:bidi="ar"/>
        </w:rPr>
        <w:t>асынан</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азыркы мезгилдин актуалдуу</w:t>
      </w:r>
      <w:r w:rsidRPr="009536D4">
        <w:rPr>
          <w:rFonts w:ascii="Times New Roman" w:eastAsia="Segoe UI" w:hAnsi="Times New Roman"/>
          <w:color w:val="050505"/>
          <w:sz w:val="24"/>
          <w:szCs w:val="24"/>
          <w:shd w:val="clear" w:color="auto" w:fill="FFFFFF"/>
          <w:lang w:eastAsia="zh-CN" w:bidi="ar"/>
        </w:rPr>
        <w:t>:</w:t>
      </w:r>
      <w:r>
        <w:rPr>
          <w:rFonts w:ascii="Times New Roman" w:eastAsia="Segoe UI" w:hAnsi="Times New Roman"/>
          <w:color w:val="050505"/>
          <w:sz w:val="24"/>
          <w:szCs w:val="24"/>
          <w:shd w:val="clear" w:color="auto" w:fill="FFFFFF"/>
          <w:lang w:eastAsia="zh-CN" w:bidi="ar"/>
        </w:rPr>
        <w:t xml:space="preserve"> </w:t>
      </w:r>
      <w:r w:rsidRPr="009536D4">
        <w:rPr>
          <w:rFonts w:ascii="Times New Roman" w:eastAsia="Segoe UI" w:hAnsi="Times New Roman"/>
          <w:color w:val="050505"/>
          <w:sz w:val="24"/>
          <w:szCs w:val="24"/>
          <w:shd w:val="clear" w:color="auto" w:fill="FFFFFF"/>
          <w:lang w:eastAsia="zh-CN" w:bidi="ar"/>
        </w:rPr>
        <w:t>«Особенности течения коронавирусной инфекции у различных возрастных групп населения»</w:t>
      </w:r>
      <w:r>
        <w:rPr>
          <w:rFonts w:ascii="Times New Roman" w:hAnsi="Times New Roman"/>
          <w:sz w:val="24"/>
          <w:szCs w:val="24"/>
        </w:rPr>
        <w:t>-деген темада баяндама жасады. Илимий жетекчиси:</w:t>
      </w:r>
      <w:r w:rsidRPr="009536D4">
        <w:rPr>
          <w:rFonts w:ascii="Times New Roman" w:eastAsia="Segoe UI" w:hAnsi="Times New Roman"/>
          <w:color w:val="050505"/>
          <w:sz w:val="24"/>
          <w:szCs w:val="24"/>
          <w:shd w:val="clear" w:color="auto" w:fill="FFFFFF"/>
          <w:lang w:eastAsia="zh-CN" w:bidi="ar"/>
        </w:rPr>
        <w:t xml:space="preserve"> Исмаилова Ф. У. 2</w:t>
      </w:r>
      <w:r>
        <w:rPr>
          <w:rFonts w:ascii="Times New Roman" w:eastAsia="Segoe UI" w:hAnsi="Times New Roman"/>
          <w:color w:val="050505"/>
          <w:sz w:val="24"/>
          <w:szCs w:val="24"/>
          <w:shd w:val="clear" w:color="auto" w:fill="FFFFFF"/>
          <w:lang w:eastAsia="zh-CN" w:bidi="ar"/>
        </w:rPr>
        <w:t xml:space="preserve">. </w:t>
      </w:r>
      <w:r>
        <w:rPr>
          <w:rFonts w:ascii="Times New Roman" w:hAnsi="Times New Roman"/>
          <w:b/>
          <w:bCs/>
          <w:sz w:val="28"/>
          <w:szCs w:val="28"/>
        </w:rPr>
        <w:t xml:space="preserve"> </w:t>
      </w:r>
      <w:r>
        <w:rPr>
          <w:rFonts w:ascii="Times New Roman" w:hAnsi="Times New Roman"/>
          <w:sz w:val="28"/>
          <w:szCs w:val="28"/>
        </w:rPr>
        <w:t>Т</w:t>
      </w:r>
      <w:r>
        <w:rPr>
          <w:rFonts w:ascii="Times New Roman" w:hAnsi="Times New Roman"/>
          <w:sz w:val="24"/>
          <w:szCs w:val="24"/>
        </w:rPr>
        <w:t>ема:</w:t>
      </w:r>
      <w:r w:rsidRPr="009536D4">
        <w:rPr>
          <w:rFonts w:ascii="Times New Roman" w:hAnsi="Times New Roman"/>
          <w:sz w:val="24"/>
          <w:szCs w:val="24"/>
        </w:rPr>
        <w:t xml:space="preserve"> </w:t>
      </w:r>
      <w:r>
        <w:rPr>
          <w:rFonts w:ascii="Times New Roman" w:hAnsi="Times New Roman"/>
          <w:sz w:val="24"/>
          <w:szCs w:val="24"/>
        </w:rPr>
        <w:t xml:space="preserve">Анализы лекарственных средств при лечении внебольничной пневмонии по данным ОМКБ, за 2019-2020гг.  </w:t>
      </w:r>
      <w:r w:rsidRPr="00364F5D">
        <w:rPr>
          <w:rFonts w:ascii="Times New Roman" w:hAnsi="Times New Roman"/>
          <w:sz w:val="24"/>
          <w:szCs w:val="24"/>
        </w:rPr>
        <w:t>5</w:t>
      </w:r>
      <w:r>
        <w:rPr>
          <w:rFonts w:ascii="Times New Roman" w:hAnsi="Times New Roman"/>
          <w:sz w:val="24"/>
          <w:szCs w:val="24"/>
        </w:rPr>
        <w:t>П</w:t>
      </w:r>
      <w:r w:rsidRPr="00364F5D">
        <w:rPr>
          <w:rFonts w:ascii="Times New Roman" w:hAnsi="Times New Roman"/>
          <w:sz w:val="24"/>
          <w:szCs w:val="24"/>
        </w:rPr>
        <w:t>-1</w:t>
      </w:r>
      <w:r>
        <w:rPr>
          <w:rFonts w:ascii="Times New Roman" w:hAnsi="Times New Roman"/>
          <w:sz w:val="24"/>
          <w:szCs w:val="24"/>
        </w:rPr>
        <w:t>а-16 тайпанын студенткасы- Абдуллаева Мухлиса. Жетекчи: к.м.н., доцент Шерматова У.Б.</w:t>
      </w:r>
      <w:r>
        <w:rPr>
          <w:rFonts w:ascii="Times New Roman" w:hAnsi="Times New Roman"/>
          <w:b/>
          <w:bCs/>
          <w:sz w:val="24"/>
          <w:szCs w:val="24"/>
        </w:rPr>
        <w:t xml:space="preserve"> </w:t>
      </w:r>
      <w:r>
        <w:rPr>
          <w:rFonts w:ascii="Times New Roman" w:hAnsi="Times New Roman"/>
          <w:sz w:val="24"/>
          <w:szCs w:val="24"/>
        </w:rPr>
        <w:t>Кафедра «Педиатрия 1».</w:t>
      </w:r>
    </w:p>
    <w:p w:rsidR="00BB0F0A" w:rsidRDefault="009F230B" w:rsidP="00532479">
      <w:pPr>
        <w:ind w:firstLineChars="250" w:firstLine="600"/>
        <w:jc w:val="both"/>
        <w:rPr>
          <w:rFonts w:ascii="Times New Roman" w:eastAsia="Segoe UI" w:hAnsi="Times New Roman"/>
          <w:color w:val="050505"/>
          <w:sz w:val="24"/>
          <w:szCs w:val="24"/>
          <w:shd w:val="clear" w:color="auto" w:fill="FFFFFF"/>
          <w:lang w:eastAsia="zh-CN" w:bidi="ar"/>
        </w:rPr>
      </w:pPr>
      <w:r>
        <w:rPr>
          <w:rFonts w:ascii="Times New Roman" w:hAnsi="Times New Roman"/>
          <w:b/>
          <w:sz w:val="24"/>
          <w:szCs w:val="24"/>
        </w:rPr>
        <w:t>Жыйынтыгында: I-орун</w:t>
      </w:r>
      <w:r w:rsidRPr="009536D4">
        <w:rPr>
          <w:rFonts w:ascii="Times New Roman" w:hAnsi="Times New Roman"/>
          <w:b/>
          <w:sz w:val="24"/>
          <w:szCs w:val="24"/>
        </w:rPr>
        <w:t xml:space="preserve"> </w:t>
      </w:r>
      <w:r w:rsidRPr="009536D4">
        <w:rPr>
          <w:rFonts w:ascii="Times New Roman" w:eastAsia="Segoe UI" w:hAnsi="Times New Roman"/>
          <w:color w:val="050505"/>
          <w:sz w:val="24"/>
          <w:szCs w:val="24"/>
          <w:shd w:val="clear" w:color="auto" w:fill="FFFFFF"/>
          <w:lang w:eastAsia="zh-CN" w:bidi="ar"/>
        </w:rPr>
        <w:t>6ЛК-7а-15</w:t>
      </w:r>
      <w:r>
        <w:rPr>
          <w:rFonts w:ascii="Times New Roman" w:eastAsia="Segoe UI" w:hAnsi="Times New Roman"/>
          <w:color w:val="050505"/>
          <w:sz w:val="24"/>
          <w:szCs w:val="24"/>
          <w:shd w:val="clear" w:color="auto" w:fill="FFFFFF"/>
          <w:lang w:eastAsia="zh-CN" w:bidi="ar"/>
        </w:rPr>
        <w:t xml:space="preserve"> тайпанын студенти </w:t>
      </w:r>
      <w:r w:rsidRPr="009536D4">
        <w:rPr>
          <w:rFonts w:ascii="Times New Roman" w:eastAsia="Segoe UI" w:hAnsi="Times New Roman"/>
          <w:color w:val="050505"/>
          <w:sz w:val="24"/>
          <w:szCs w:val="24"/>
          <w:shd w:val="clear" w:color="auto" w:fill="FFFFFF"/>
          <w:lang w:eastAsia="zh-CN" w:bidi="ar"/>
        </w:rPr>
        <w:t>-</w:t>
      </w:r>
      <w:r>
        <w:rPr>
          <w:rFonts w:ascii="Times New Roman" w:eastAsia="Segoe UI" w:hAnsi="Times New Roman"/>
          <w:color w:val="050505"/>
          <w:sz w:val="24"/>
          <w:szCs w:val="24"/>
          <w:shd w:val="clear" w:color="auto" w:fill="FFFFFF"/>
          <w:lang w:eastAsia="zh-CN" w:bidi="ar"/>
        </w:rPr>
        <w:t xml:space="preserve"> </w:t>
      </w:r>
      <w:r w:rsidRPr="009536D4">
        <w:rPr>
          <w:rFonts w:ascii="Times New Roman" w:eastAsia="Segoe UI" w:hAnsi="Times New Roman"/>
          <w:color w:val="050505"/>
          <w:sz w:val="24"/>
          <w:szCs w:val="24"/>
          <w:shd w:val="clear" w:color="auto" w:fill="FFFFFF"/>
          <w:lang w:eastAsia="zh-CN" w:bidi="ar"/>
        </w:rPr>
        <w:t>Насыров Хасыл</w:t>
      </w:r>
      <w:r>
        <w:rPr>
          <w:rFonts w:ascii="Times New Roman" w:eastAsia="Segoe UI" w:hAnsi="Times New Roman"/>
          <w:color w:val="050505"/>
          <w:sz w:val="24"/>
          <w:szCs w:val="24"/>
          <w:shd w:val="clear" w:color="auto" w:fill="FFFFFF"/>
          <w:lang w:eastAsia="zh-CN" w:bidi="ar"/>
        </w:rPr>
        <w:t xml:space="preserve"> </w:t>
      </w:r>
      <w:r>
        <w:rPr>
          <w:rFonts w:ascii="Times New Roman" w:hAnsi="Times New Roman"/>
          <w:sz w:val="24"/>
          <w:szCs w:val="24"/>
        </w:rPr>
        <w:t xml:space="preserve">алды </w:t>
      </w:r>
      <w:r w:rsidRPr="009536D4">
        <w:rPr>
          <w:rFonts w:ascii="Times New Roman" w:eastAsia="Segoe UI" w:hAnsi="Times New Roman"/>
          <w:color w:val="050505"/>
          <w:sz w:val="24"/>
          <w:szCs w:val="24"/>
          <w:shd w:val="clear" w:color="auto" w:fill="FFFFFF"/>
          <w:lang w:eastAsia="zh-CN" w:bidi="ar"/>
        </w:rPr>
        <w:t>«</w:t>
      </w:r>
      <w:r>
        <w:rPr>
          <w:rFonts w:ascii="Times New Roman" w:eastAsia="Segoe UI" w:hAnsi="Times New Roman"/>
          <w:color w:val="050505"/>
          <w:sz w:val="24"/>
          <w:szCs w:val="24"/>
          <w:shd w:val="clear" w:color="auto" w:fill="FFFFFF"/>
          <w:lang w:eastAsia="zh-CN" w:bidi="ar"/>
        </w:rPr>
        <w:t>Ички оорулар</w:t>
      </w:r>
      <w:r w:rsidRPr="009536D4">
        <w:rPr>
          <w:rFonts w:ascii="Times New Roman" w:eastAsia="Segoe UI" w:hAnsi="Times New Roman"/>
          <w:color w:val="050505"/>
          <w:sz w:val="24"/>
          <w:szCs w:val="24"/>
          <w:shd w:val="clear" w:color="auto" w:fill="FFFFFF"/>
          <w:lang w:eastAsia="zh-CN" w:bidi="ar"/>
        </w:rPr>
        <w:t>-2»</w:t>
      </w:r>
      <w:r>
        <w:rPr>
          <w:rFonts w:ascii="Times New Roman" w:eastAsia="Segoe UI" w:hAnsi="Times New Roman"/>
          <w:color w:val="050505"/>
          <w:sz w:val="24"/>
          <w:szCs w:val="24"/>
          <w:shd w:val="clear" w:color="auto" w:fill="FFFFFF"/>
          <w:lang w:eastAsia="zh-CN" w:bidi="ar"/>
        </w:rPr>
        <w:t xml:space="preserve"> кафедрасынан.</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Жетекчиси</w:t>
      </w:r>
      <w:r w:rsidRPr="009536D4">
        <w:rPr>
          <w:rFonts w:ascii="Times New Roman" w:eastAsia="Segoe UI" w:hAnsi="Times New Roman"/>
          <w:color w:val="050505"/>
          <w:sz w:val="24"/>
          <w:szCs w:val="24"/>
          <w:shd w:val="clear" w:color="auto" w:fill="FFFFFF"/>
          <w:lang w:eastAsia="zh-CN" w:bidi="ar"/>
        </w:rPr>
        <w:t>: Исмаилова Ф. У.</w:t>
      </w:r>
      <w:r>
        <w:rPr>
          <w:rFonts w:ascii="Times New Roman" w:eastAsia="Segoe UI" w:hAnsi="Times New Roman"/>
          <w:color w:val="050505"/>
          <w:sz w:val="24"/>
          <w:szCs w:val="24"/>
          <w:shd w:val="clear" w:color="auto" w:fill="FFFFFF"/>
          <w:lang w:eastAsia="zh-CN" w:bidi="ar"/>
        </w:rPr>
        <w:t>,</w:t>
      </w:r>
      <w:r w:rsidRPr="009536D4">
        <w:rPr>
          <w:rFonts w:ascii="Times New Roman" w:eastAsia="Segoe UI" w:hAnsi="Times New Roman"/>
          <w:color w:val="050505"/>
          <w:sz w:val="24"/>
          <w:szCs w:val="24"/>
          <w:shd w:val="clear" w:color="auto" w:fill="FFFFFF"/>
          <w:lang w:eastAsia="zh-CN" w:bidi="ar"/>
        </w:rPr>
        <w:t xml:space="preserve"> НИР</w:t>
      </w:r>
      <w:r>
        <w:rPr>
          <w:rFonts w:ascii="Times New Roman" w:eastAsia="Segoe UI" w:hAnsi="Times New Roman"/>
          <w:color w:val="050505"/>
          <w:sz w:val="24"/>
          <w:szCs w:val="24"/>
          <w:shd w:val="clear" w:color="auto" w:fill="FFFFFF"/>
          <w:lang w:eastAsia="zh-CN" w:bidi="ar"/>
        </w:rPr>
        <w:t>С темасы</w:t>
      </w:r>
      <w:r w:rsidRPr="009536D4">
        <w:rPr>
          <w:rFonts w:ascii="Times New Roman" w:eastAsia="Segoe UI" w:hAnsi="Times New Roman"/>
          <w:color w:val="050505"/>
          <w:sz w:val="24"/>
          <w:szCs w:val="24"/>
          <w:shd w:val="clear" w:color="auto" w:fill="FFFFFF"/>
          <w:lang w:eastAsia="zh-CN" w:bidi="ar"/>
        </w:rPr>
        <w:t>: «Особенности течения коронавирусной инфекции у различных возрастных групп населения»</w:t>
      </w:r>
      <w:r>
        <w:rPr>
          <w:rFonts w:ascii="Times New Roman" w:eastAsia="Segoe UI" w:hAnsi="Times New Roman"/>
          <w:color w:val="050505"/>
          <w:sz w:val="24"/>
          <w:szCs w:val="24"/>
          <w:shd w:val="clear" w:color="auto" w:fill="FFFFFF"/>
          <w:lang w:eastAsia="zh-CN" w:bidi="ar"/>
        </w:rPr>
        <w:t>;</w:t>
      </w:r>
    </w:p>
    <w:p w:rsidR="00BB0F0A" w:rsidRDefault="009F230B">
      <w:pPr>
        <w:numPr>
          <w:ilvl w:val="0"/>
          <w:numId w:val="8"/>
        </w:numPr>
        <w:jc w:val="both"/>
        <w:rPr>
          <w:rFonts w:ascii="Times New Roman" w:eastAsia="Segoe UI" w:hAnsi="Times New Roman"/>
          <w:color w:val="050505"/>
          <w:sz w:val="24"/>
          <w:szCs w:val="24"/>
          <w:shd w:val="clear" w:color="auto" w:fill="FFFFFF"/>
          <w:lang w:eastAsia="zh-CN" w:bidi="ar"/>
        </w:rPr>
      </w:pPr>
      <w:r>
        <w:rPr>
          <w:rFonts w:ascii="Times New Roman" w:hAnsi="Times New Roman"/>
          <w:b/>
          <w:sz w:val="24"/>
          <w:szCs w:val="24"/>
        </w:rPr>
        <w:t>орун</w:t>
      </w:r>
      <w:r w:rsidRPr="009536D4">
        <w:rPr>
          <w:rFonts w:ascii="Times New Roman" w:hAnsi="Times New Roman"/>
          <w:b/>
          <w:sz w:val="24"/>
          <w:szCs w:val="24"/>
        </w:rPr>
        <w:t xml:space="preserve"> </w:t>
      </w:r>
      <w:r>
        <w:rPr>
          <w:rFonts w:ascii="Times New Roman" w:eastAsia="Segoe UI" w:hAnsi="Times New Roman"/>
          <w:color w:val="050505"/>
          <w:sz w:val="24"/>
          <w:szCs w:val="24"/>
          <w:shd w:val="clear" w:color="auto" w:fill="FFFFFF"/>
          <w:lang w:eastAsia="zh-CN" w:bidi="ar"/>
        </w:rPr>
        <w:t xml:space="preserve"> </w:t>
      </w:r>
      <w:r w:rsidRPr="009536D4">
        <w:rPr>
          <w:rFonts w:ascii="Times New Roman" w:eastAsia="Segoe UI" w:hAnsi="Times New Roman"/>
          <w:color w:val="050505"/>
          <w:sz w:val="24"/>
          <w:szCs w:val="24"/>
          <w:shd w:val="clear" w:color="auto" w:fill="FFFFFF"/>
          <w:lang w:eastAsia="zh-CN" w:bidi="ar"/>
        </w:rPr>
        <w:t>3ЛК-6-18</w:t>
      </w:r>
      <w:r>
        <w:rPr>
          <w:rFonts w:ascii="Times New Roman" w:eastAsia="Segoe UI" w:hAnsi="Times New Roman"/>
          <w:color w:val="050505"/>
          <w:sz w:val="24"/>
          <w:szCs w:val="24"/>
          <w:shd w:val="clear" w:color="auto" w:fill="FFFFFF"/>
          <w:lang w:eastAsia="zh-CN" w:bidi="ar"/>
        </w:rPr>
        <w:t xml:space="preserve"> тайпанын студенти</w:t>
      </w:r>
      <w:r w:rsidRPr="009536D4">
        <w:rPr>
          <w:rFonts w:ascii="Times New Roman" w:eastAsia="Segoe UI" w:hAnsi="Times New Roman"/>
          <w:color w:val="050505"/>
          <w:sz w:val="24"/>
          <w:szCs w:val="24"/>
          <w:shd w:val="clear" w:color="auto" w:fill="FFFFFF"/>
          <w:lang w:eastAsia="zh-CN" w:bidi="ar"/>
        </w:rPr>
        <w:t xml:space="preserve">  - Рахманов Надирбек</w:t>
      </w:r>
      <w:r>
        <w:rPr>
          <w:rFonts w:ascii="Times New Roman" w:eastAsia="Segoe UI" w:hAnsi="Times New Roman"/>
          <w:color w:val="050505"/>
          <w:sz w:val="24"/>
          <w:szCs w:val="24"/>
          <w:shd w:val="clear" w:color="auto" w:fill="FFFFFF"/>
          <w:lang w:eastAsia="zh-CN" w:bidi="ar"/>
        </w:rPr>
        <w:t>. Жетекчиси</w:t>
      </w:r>
      <w:r w:rsidRPr="009536D4">
        <w:rPr>
          <w:rFonts w:ascii="Times New Roman" w:eastAsia="Segoe UI" w:hAnsi="Times New Roman"/>
          <w:color w:val="050505"/>
          <w:sz w:val="24"/>
          <w:szCs w:val="24"/>
          <w:shd w:val="clear" w:color="auto" w:fill="FFFFFF"/>
          <w:lang w:eastAsia="zh-CN" w:bidi="ar"/>
        </w:rPr>
        <w:t>: Топчубаева Э.Т.   "</w:t>
      </w:r>
      <w:r>
        <w:rPr>
          <w:rFonts w:ascii="Times New Roman" w:eastAsia="Segoe UI" w:hAnsi="Times New Roman"/>
          <w:color w:val="050505"/>
          <w:sz w:val="24"/>
          <w:szCs w:val="24"/>
          <w:shd w:val="clear" w:color="auto" w:fill="FFFFFF"/>
          <w:lang w:eastAsia="zh-CN" w:bidi="ar"/>
        </w:rPr>
        <w:t xml:space="preserve">Жалпы </w:t>
      </w:r>
      <w:r w:rsidRPr="009536D4">
        <w:rPr>
          <w:rFonts w:ascii="Times New Roman" w:eastAsia="Segoe UI" w:hAnsi="Times New Roman"/>
          <w:color w:val="050505"/>
          <w:sz w:val="24"/>
          <w:szCs w:val="24"/>
          <w:shd w:val="clear" w:color="auto" w:fill="FFFFFF"/>
          <w:lang w:eastAsia="zh-CN" w:bidi="ar"/>
        </w:rPr>
        <w:t xml:space="preserve"> клиническа</w:t>
      </w:r>
      <w:r>
        <w:rPr>
          <w:rFonts w:ascii="Times New Roman" w:eastAsia="Segoe UI" w:hAnsi="Times New Roman"/>
          <w:color w:val="050505"/>
          <w:sz w:val="24"/>
          <w:szCs w:val="24"/>
          <w:shd w:val="clear" w:color="auto" w:fill="FFFFFF"/>
          <w:lang w:eastAsia="zh-CN" w:bidi="ar"/>
        </w:rPr>
        <w:t>лык</w:t>
      </w:r>
      <w:r w:rsidRPr="009536D4">
        <w:rPr>
          <w:rFonts w:ascii="Times New Roman" w:eastAsia="Segoe UI" w:hAnsi="Times New Roman"/>
          <w:color w:val="050505"/>
          <w:sz w:val="24"/>
          <w:szCs w:val="24"/>
          <w:shd w:val="clear" w:color="auto" w:fill="FFFFFF"/>
          <w:lang w:eastAsia="zh-CN" w:bidi="ar"/>
        </w:rPr>
        <w:t xml:space="preserve"> биохимия и патофизиология"кафедр</w:t>
      </w:r>
      <w:r>
        <w:rPr>
          <w:rFonts w:ascii="Times New Roman" w:eastAsia="Segoe UI" w:hAnsi="Times New Roman"/>
          <w:color w:val="050505"/>
          <w:sz w:val="24"/>
          <w:szCs w:val="24"/>
          <w:shd w:val="clear" w:color="auto" w:fill="FFFFFF"/>
          <w:lang w:eastAsia="zh-CN" w:bidi="ar"/>
        </w:rPr>
        <w:t>а</w:t>
      </w:r>
      <w:r w:rsidRPr="009536D4">
        <w:rPr>
          <w:rFonts w:ascii="Times New Roman" w:eastAsia="Segoe UI" w:hAnsi="Times New Roman"/>
          <w:color w:val="050505"/>
          <w:sz w:val="24"/>
          <w:szCs w:val="24"/>
          <w:shd w:val="clear" w:color="auto" w:fill="FFFFFF"/>
          <w:lang w:eastAsia="zh-CN" w:bidi="ar"/>
        </w:rPr>
        <w:t>с</w:t>
      </w:r>
      <w:r>
        <w:rPr>
          <w:rFonts w:ascii="Times New Roman" w:eastAsia="Segoe UI" w:hAnsi="Times New Roman"/>
          <w:color w:val="050505"/>
          <w:sz w:val="24"/>
          <w:szCs w:val="24"/>
          <w:shd w:val="clear" w:color="auto" w:fill="FFFFFF"/>
          <w:lang w:eastAsia="zh-CN" w:bidi="ar"/>
        </w:rPr>
        <w:t>ынан</w:t>
      </w:r>
      <w:r w:rsidRPr="009536D4">
        <w:rPr>
          <w:rFonts w:ascii="Times New Roman" w:eastAsia="Segoe UI" w:hAnsi="Times New Roman"/>
          <w:color w:val="050505"/>
          <w:sz w:val="24"/>
          <w:szCs w:val="24"/>
          <w:shd w:val="clear" w:color="auto" w:fill="FFFFFF"/>
          <w:lang w:eastAsia="zh-CN" w:bidi="ar"/>
        </w:rPr>
        <w:t xml:space="preserve">  НИР</w:t>
      </w:r>
      <w:r>
        <w:rPr>
          <w:rFonts w:ascii="Times New Roman" w:eastAsia="Segoe UI" w:hAnsi="Times New Roman"/>
          <w:color w:val="050505"/>
          <w:sz w:val="24"/>
          <w:szCs w:val="24"/>
          <w:shd w:val="clear" w:color="auto" w:fill="FFFFFF"/>
          <w:lang w:eastAsia="zh-CN" w:bidi="ar"/>
        </w:rPr>
        <w:t xml:space="preserve">С </w:t>
      </w:r>
      <w:r w:rsidRPr="009536D4">
        <w:rPr>
          <w:rFonts w:ascii="Times New Roman" w:eastAsia="Segoe UI" w:hAnsi="Times New Roman"/>
          <w:color w:val="050505"/>
          <w:sz w:val="24"/>
          <w:szCs w:val="24"/>
          <w:shd w:val="clear" w:color="auto" w:fill="FFFFFF"/>
          <w:lang w:eastAsia="zh-CN" w:bidi="ar"/>
        </w:rPr>
        <w:t>тем</w:t>
      </w:r>
      <w:r>
        <w:rPr>
          <w:rFonts w:ascii="Times New Roman" w:eastAsia="Segoe UI" w:hAnsi="Times New Roman"/>
          <w:color w:val="050505"/>
          <w:sz w:val="24"/>
          <w:szCs w:val="24"/>
          <w:shd w:val="clear" w:color="auto" w:fill="FFFFFF"/>
          <w:lang w:eastAsia="zh-CN" w:bidi="ar"/>
        </w:rPr>
        <w:t>сы</w:t>
      </w:r>
      <w:r w:rsidRPr="009536D4">
        <w:rPr>
          <w:rFonts w:ascii="Times New Roman" w:eastAsia="Segoe UI" w:hAnsi="Times New Roman"/>
          <w:color w:val="050505"/>
          <w:sz w:val="24"/>
          <w:szCs w:val="24"/>
          <w:shd w:val="clear" w:color="auto" w:fill="FFFFFF"/>
          <w:lang w:eastAsia="zh-CN" w:bidi="ar"/>
        </w:rPr>
        <w:t>: «Роль стресса и тревоги в период коронавирусной пандемии».</w:t>
      </w:r>
      <w:r>
        <w:rPr>
          <w:rFonts w:ascii="Times New Roman" w:eastAsia="Segoe UI" w:hAnsi="Times New Roman"/>
          <w:color w:val="050505"/>
          <w:sz w:val="24"/>
          <w:szCs w:val="24"/>
          <w:shd w:val="clear" w:color="auto" w:fill="FFFFFF"/>
          <w:lang w:eastAsia="zh-CN" w:bidi="ar"/>
        </w:rPr>
        <w:t xml:space="preserve"> кафедрасынан. </w:t>
      </w:r>
    </w:p>
    <w:p w:rsidR="00BB0F0A" w:rsidRDefault="009F230B">
      <w:pPr>
        <w:numPr>
          <w:ilvl w:val="0"/>
          <w:numId w:val="8"/>
        </w:numPr>
        <w:jc w:val="both"/>
        <w:rPr>
          <w:rFonts w:ascii="Times New Roman" w:hAnsi="Times New Roman"/>
          <w:b/>
          <w:sz w:val="24"/>
          <w:szCs w:val="24"/>
        </w:rPr>
      </w:pPr>
      <w:r>
        <w:rPr>
          <w:rFonts w:ascii="Times New Roman" w:hAnsi="Times New Roman"/>
          <w:b/>
          <w:sz w:val="24"/>
          <w:szCs w:val="24"/>
        </w:rPr>
        <w:lastRenderedPageBreak/>
        <w:t>орун</w:t>
      </w:r>
      <w:r w:rsidRPr="009536D4">
        <w:rPr>
          <w:rFonts w:ascii="Times New Roman" w:eastAsia="Segoe UI" w:hAnsi="Times New Roman"/>
          <w:color w:val="050505"/>
          <w:sz w:val="24"/>
          <w:szCs w:val="24"/>
          <w:shd w:val="clear" w:color="auto" w:fill="FFFFFF"/>
          <w:lang w:eastAsia="zh-CN" w:bidi="ar"/>
        </w:rPr>
        <w:t xml:space="preserve"> 3ЛК-2а </w:t>
      </w:r>
      <w:r>
        <w:rPr>
          <w:rFonts w:ascii="Times New Roman" w:eastAsia="Segoe UI" w:hAnsi="Times New Roman"/>
          <w:color w:val="050505"/>
          <w:sz w:val="24"/>
          <w:szCs w:val="24"/>
          <w:shd w:val="clear" w:color="auto" w:fill="FFFFFF"/>
          <w:lang w:eastAsia="zh-CN" w:bidi="ar"/>
        </w:rPr>
        <w:t>тайпасынын</w:t>
      </w:r>
      <w:r w:rsidRPr="009536D4">
        <w:rPr>
          <w:rFonts w:ascii="Times New Roman" w:eastAsia="Segoe UI" w:hAnsi="Times New Roman"/>
          <w:color w:val="050505"/>
          <w:sz w:val="24"/>
          <w:szCs w:val="24"/>
          <w:shd w:val="clear" w:color="auto" w:fill="FFFFFF"/>
          <w:lang w:eastAsia="zh-CN" w:bidi="ar"/>
        </w:rPr>
        <w:t xml:space="preserve"> </w:t>
      </w:r>
      <w:r>
        <w:rPr>
          <w:rFonts w:ascii="Times New Roman" w:hAnsi="Times New Roman"/>
          <w:b/>
          <w:sz w:val="24"/>
          <w:szCs w:val="24"/>
        </w:rPr>
        <w:t xml:space="preserve"> </w:t>
      </w:r>
      <w:r w:rsidRPr="009536D4">
        <w:rPr>
          <w:rFonts w:ascii="Times New Roman" w:eastAsia="Segoe UI" w:hAnsi="Times New Roman"/>
          <w:color w:val="050505"/>
          <w:sz w:val="24"/>
          <w:szCs w:val="24"/>
          <w:shd w:val="clear" w:color="auto" w:fill="FFFFFF"/>
          <w:lang w:eastAsia="zh-CN" w:bidi="ar"/>
        </w:rPr>
        <w:t>студент</w:t>
      </w:r>
      <w:r>
        <w:rPr>
          <w:rFonts w:ascii="Times New Roman" w:eastAsia="Segoe UI" w:hAnsi="Times New Roman"/>
          <w:color w:val="050505"/>
          <w:sz w:val="24"/>
          <w:szCs w:val="24"/>
          <w:shd w:val="clear" w:color="auto" w:fill="FFFFFF"/>
          <w:lang w:eastAsia="zh-CN" w:bidi="ar"/>
        </w:rPr>
        <w:t>ери</w:t>
      </w:r>
      <w:r w:rsidRPr="009536D4">
        <w:rPr>
          <w:rFonts w:ascii="Times New Roman" w:eastAsia="Segoe UI" w:hAnsi="Times New Roman"/>
          <w:color w:val="050505"/>
          <w:sz w:val="24"/>
          <w:szCs w:val="24"/>
          <w:shd w:val="clear" w:color="auto" w:fill="FFFFFF"/>
          <w:lang w:eastAsia="zh-CN" w:bidi="ar"/>
        </w:rPr>
        <w:t>- Бегалиева Аида и Авазбек кызы Жумагул,</w:t>
      </w:r>
      <w:r>
        <w:rPr>
          <w:rFonts w:ascii="Times New Roman" w:eastAsia="Segoe UI" w:hAnsi="Times New Roman"/>
          <w:color w:val="050505"/>
          <w:sz w:val="24"/>
          <w:szCs w:val="24"/>
          <w:shd w:val="clear" w:color="auto" w:fill="FFFFFF"/>
          <w:lang w:eastAsia="zh-CN" w:bidi="ar"/>
        </w:rPr>
        <w:t xml:space="preserve"> </w:t>
      </w:r>
      <w:r w:rsidRPr="009536D4">
        <w:rPr>
          <w:rFonts w:ascii="Times New Roman" w:eastAsia="Segoe UI" w:hAnsi="Times New Roman"/>
          <w:color w:val="050505"/>
          <w:sz w:val="24"/>
          <w:szCs w:val="24"/>
          <w:shd w:val="clear" w:color="auto" w:fill="FFFFFF"/>
          <w:lang w:eastAsia="zh-CN" w:bidi="ar"/>
        </w:rPr>
        <w:t>«</w:t>
      </w:r>
      <w:r>
        <w:rPr>
          <w:rFonts w:ascii="Times New Roman" w:eastAsia="Segoe UI" w:hAnsi="Times New Roman"/>
          <w:color w:val="050505"/>
          <w:sz w:val="24"/>
          <w:szCs w:val="24"/>
          <w:shd w:val="clear" w:color="auto" w:fill="FFFFFF"/>
          <w:lang w:eastAsia="zh-CN" w:bidi="ar"/>
        </w:rPr>
        <w:t>Ички оорулар</w:t>
      </w:r>
      <w:r w:rsidRPr="009536D4">
        <w:rPr>
          <w:rFonts w:ascii="Times New Roman" w:eastAsia="Segoe UI" w:hAnsi="Times New Roman"/>
          <w:color w:val="050505"/>
          <w:sz w:val="24"/>
          <w:szCs w:val="24"/>
          <w:shd w:val="clear" w:color="auto" w:fill="FFFFFF"/>
          <w:lang w:eastAsia="zh-CN" w:bidi="ar"/>
        </w:rPr>
        <w:t>-</w:t>
      </w:r>
      <w:r>
        <w:rPr>
          <w:rFonts w:ascii="Times New Roman" w:eastAsia="Segoe UI" w:hAnsi="Times New Roman"/>
          <w:color w:val="050505"/>
          <w:sz w:val="24"/>
          <w:szCs w:val="24"/>
          <w:shd w:val="clear" w:color="auto" w:fill="FFFFFF"/>
          <w:lang w:eastAsia="zh-CN" w:bidi="ar"/>
        </w:rPr>
        <w:t>1</w:t>
      </w:r>
      <w:r w:rsidRPr="009536D4">
        <w:rPr>
          <w:rFonts w:ascii="Times New Roman" w:eastAsia="Segoe UI" w:hAnsi="Times New Roman"/>
          <w:color w:val="050505"/>
          <w:sz w:val="24"/>
          <w:szCs w:val="24"/>
          <w:shd w:val="clear" w:color="auto" w:fill="FFFFFF"/>
          <w:lang w:eastAsia="zh-CN" w:bidi="ar"/>
        </w:rPr>
        <w:t>»</w:t>
      </w:r>
      <w:r>
        <w:rPr>
          <w:rFonts w:ascii="Times New Roman" w:eastAsia="Segoe UI" w:hAnsi="Times New Roman"/>
          <w:color w:val="050505"/>
          <w:sz w:val="24"/>
          <w:szCs w:val="24"/>
          <w:shd w:val="clear" w:color="auto" w:fill="FFFFFF"/>
          <w:lang w:eastAsia="zh-CN" w:bidi="ar"/>
        </w:rPr>
        <w:t xml:space="preserve"> кафедрасынан.</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Жетекчиси</w:t>
      </w:r>
      <w:r>
        <w:rPr>
          <w:rFonts w:ascii="Times New Roman" w:eastAsia="Segoe UI" w:hAnsi="Times New Roman"/>
          <w:color w:val="050505"/>
          <w:sz w:val="24"/>
          <w:szCs w:val="24"/>
          <w:shd w:val="clear" w:color="auto" w:fill="FFFFFF"/>
          <w:lang w:val="en-US" w:eastAsia="zh-CN" w:bidi="ar"/>
        </w:rPr>
        <w:t>: к.м.н.</w:t>
      </w:r>
      <w:r>
        <w:rPr>
          <w:rFonts w:ascii="Times New Roman" w:eastAsia="Segoe UI" w:hAnsi="Times New Roman"/>
          <w:color w:val="050505"/>
          <w:sz w:val="24"/>
          <w:szCs w:val="24"/>
          <w:shd w:val="clear" w:color="auto" w:fill="FFFFFF"/>
          <w:lang w:eastAsia="zh-CN" w:bidi="ar"/>
        </w:rPr>
        <w:t xml:space="preserve">, доцент </w:t>
      </w:r>
      <w:r>
        <w:rPr>
          <w:rFonts w:ascii="Times New Roman" w:eastAsia="Segoe UI" w:hAnsi="Times New Roman"/>
          <w:color w:val="050505"/>
          <w:sz w:val="24"/>
          <w:szCs w:val="24"/>
          <w:shd w:val="clear" w:color="auto" w:fill="FFFFFF"/>
          <w:lang w:val="en-US" w:eastAsia="zh-CN" w:bidi="ar"/>
        </w:rPr>
        <w:t>Тажибаева Ф. Р.</w:t>
      </w:r>
    </w:p>
    <w:p w:rsidR="00BB0F0A" w:rsidRDefault="009F230B">
      <w:pPr>
        <w:numPr>
          <w:ilvl w:val="0"/>
          <w:numId w:val="8"/>
        </w:numPr>
        <w:jc w:val="both"/>
        <w:rPr>
          <w:rFonts w:ascii="Times New Roman" w:hAnsi="Times New Roman"/>
          <w:sz w:val="24"/>
          <w:szCs w:val="24"/>
        </w:rPr>
      </w:pPr>
      <w:r>
        <w:rPr>
          <w:rFonts w:ascii="Times New Roman" w:hAnsi="Times New Roman"/>
          <w:b/>
          <w:sz w:val="24"/>
          <w:szCs w:val="24"/>
        </w:rPr>
        <w:t xml:space="preserve">орун </w:t>
      </w:r>
      <w:r w:rsidRPr="009536D4">
        <w:rPr>
          <w:rFonts w:ascii="Times New Roman" w:eastAsia="Segoe UI" w:hAnsi="Times New Roman"/>
          <w:color w:val="050505"/>
          <w:sz w:val="24"/>
          <w:szCs w:val="24"/>
          <w:shd w:val="clear" w:color="auto" w:fill="FFFFFF"/>
          <w:lang w:eastAsia="zh-CN" w:bidi="ar"/>
        </w:rPr>
        <w:t xml:space="preserve">5П-1а группы- Абдуллаева Мухлиса, </w:t>
      </w:r>
      <w:r>
        <w:rPr>
          <w:rFonts w:ascii="Times New Roman" w:eastAsia="Segoe UI" w:hAnsi="Times New Roman"/>
          <w:color w:val="050505"/>
          <w:sz w:val="24"/>
          <w:szCs w:val="24"/>
          <w:shd w:val="clear" w:color="auto" w:fill="FFFFFF"/>
          <w:lang w:eastAsia="zh-CN" w:bidi="ar"/>
        </w:rPr>
        <w:t>жетекчиси</w:t>
      </w:r>
      <w:r w:rsidRPr="009536D4">
        <w:rPr>
          <w:rFonts w:ascii="Times New Roman" w:eastAsia="Segoe UI" w:hAnsi="Times New Roman"/>
          <w:color w:val="050505"/>
          <w:sz w:val="24"/>
          <w:szCs w:val="24"/>
          <w:shd w:val="clear" w:color="auto" w:fill="FFFFFF"/>
          <w:lang w:eastAsia="zh-CN" w:bidi="ar"/>
        </w:rPr>
        <w:t>: к.м.н., доцент Шерматова У.Б.,</w:t>
      </w:r>
      <w:r>
        <w:rPr>
          <w:rFonts w:ascii="Times New Roman" w:eastAsia="Segoe UI" w:hAnsi="Times New Roman"/>
          <w:color w:val="050505"/>
          <w:sz w:val="24"/>
          <w:szCs w:val="24"/>
          <w:shd w:val="clear" w:color="auto" w:fill="FFFFFF"/>
          <w:lang w:eastAsia="zh-CN" w:bidi="ar"/>
        </w:rPr>
        <w:t xml:space="preserve"> Педиатрия 1 кафедрасынан.</w:t>
      </w:r>
    </w:p>
    <w:p w:rsidR="00BB0F0A" w:rsidRDefault="009F230B">
      <w:pPr>
        <w:jc w:val="both"/>
        <w:rPr>
          <w:rFonts w:ascii="Times New Roman" w:hAnsi="Times New Roman"/>
          <w:b/>
          <w:sz w:val="24"/>
          <w:szCs w:val="24"/>
        </w:rPr>
      </w:pPr>
      <w:r>
        <w:rPr>
          <w:rFonts w:ascii="Times New Roman" w:hAnsi="Times New Roman"/>
          <w:b/>
          <w:sz w:val="24"/>
          <w:szCs w:val="24"/>
          <w:lang w:val="en-US"/>
        </w:rPr>
        <w:t>III</w:t>
      </w:r>
      <w:r w:rsidRPr="009536D4">
        <w:rPr>
          <w:rFonts w:ascii="Times New Roman" w:hAnsi="Times New Roman"/>
          <w:b/>
          <w:sz w:val="24"/>
          <w:szCs w:val="24"/>
        </w:rPr>
        <w:t>-</w:t>
      </w:r>
      <w:r>
        <w:rPr>
          <w:rFonts w:ascii="Times New Roman" w:hAnsi="Times New Roman"/>
          <w:b/>
          <w:sz w:val="24"/>
          <w:szCs w:val="24"/>
        </w:rPr>
        <w:t>орун</w:t>
      </w:r>
      <w:r w:rsidRPr="009536D4">
        <w:rPr>
          <w:rFonts w:ascii="Times New Roman" w:hAnsi="Times New Roman"/>
          <w:b/>
          <w:sz w:val="24"/>
          <w:szCs w:val="24"/>
        </w:rPr>
        <w:t xml:space="preserve"> </w:t>
      </w:r>
      <w:r>
        <w:rPr>
          <w:rFonts w:ascii="Times New Roman" w:hAnsi="Times New Roman"/>
          <w:sz w:val="24"/>
          <w:szCs w:val="24"/>
        </w:rPr>
        <w:t xml:space="preserve"> </w:t>
      </w:r>
      <w:r w:rsidRPr="009536D4">
        <w:rPr>
          <w:rFonts w:ascii="Times New Roman" w:eastAsia="Segoe UI" w:hAnsi="Times New Roman"/>
          <w:color w:val="050505"/>
          <w:sz w:val="24"/>
          <w:szCs w:val="24"/>
          <w:shd w:val="clear" w:color="auto" w:fill="FFFFFF"/>
          <w:lang w:eastAsia="zh-CN" w:bidi="ar"/>
        </w:rPr>
        <w:t xml:space="preserve">3ЛК-1б </w:t>
      </w:r>
      <w:r>
        <w:rPr>
          <w:rFonts w:ascii="Times New Roman" w:eastAsia="Segoe UI" w:hAnsi="Times New Roman"/>
          <w:color w:val="050505"/>
          <w:sz w:val="24"/>
          <w:szCs w:val="24"/>
          <w:shd w:val="clear" w:color="auto" w:fill="FFFFFF"/>
          <w:lang w:eastAsia="zh-CN" w:bidi="ar"/>
        </w:rPr>
        <w:t xml:space="preserve">тайпасынын </w:t>
      </w:r>
      <w:r w:rsidRPr="009536D4">
        <w:rPr>
          <w:rFonts w:ascii="Times New Roman" w:eastAsia="Segoe UI" w:hAnsi="Times New Roman"/>
          <w:color w:val="050505"/>
          <w:sz w:val="24"/>
          <w:szCs w:val="24"/>
          <w:shd w:val="clear" w:color="auto" w:fill="FFFFFF"/>
          <w:lang w:eastAsia="zh-CN" w:bidi="ar"/>
        </w:rPr>
        <w:t>студент</w:t>
      </w:r>
      <w:r>
        <w:rPr>
          <w:rFonts w:ascii="Times New Roman" w:eastAsia="Segoe UI" w:hAnsi="Times New Roman"/>
          <w:color w:val="050505"/>
          <w:sz w:val="24"/>
          <w:szCs w:val="24"/>
          <w:shd w:val="clear" w:color="auto" w:fill="FFFFFF"/>
          <w:lang w:eastAsia="zh-CN" w:bidi="ar"/>
        </w:rPr>
        <w:t>и</w:t>
      </w:r>
      <w:r w:rsidRPr="009536D4">
        <w:rPr>
          <w:rFonts w:ascii="Times New Roman" w:eastAsia="Segoe UI" w:hAnsi="Times New Roman"/>
          <w:color w:val="050505"/>
          <w:sz w:val="24"/>
          <w:szCs w:val="24"/>
          <w:shd w:val="clear" w:color="auto" w:fill="FFFFFF"/>
          <w:lang w:eastAsia="zh-CN" w:bidi="ar"/>
        </w:rPr>
        <w:t xml:space="preserve">  - Абдулажанов Азиз, </w:t>
      </w:r>
      <w:r>
        <w:rPr>
          <w:rFonts w:ascii="Times New Roman" w:eastAsia="Segoe UI" w:hAnsi="Times New Roman"/>
          <w:color w:val="050505"/>
          <w:sz w:val="24"/>
          <w:szCs w:val="24"/>
          <w:shd w:val="clear" w:color="auto" w:fill="FFFFFF"/>
          <w:lang w:eastAsia="zh-CN" w:bidi="ar"/>
        </w:rPr>
        <w:t>жетекчиси</w:t>
      </w:r>
      <w:r w:rsidRPr="009536D4">
        <w:rPr>
          <w:rFonts w:ascii="Times New Roman" w:eastAsia="Segoe UI" w:hAnsi="Times New Roman"/>
          <w:color w:val="050505"/>
          <w:sz w:val="24"/>
          <w:szCs w:val="24"/>
          <w:shd w:val="clear" w:color="auto" w:fill="FFFFFF"/>
          <w:lang w:eastAsia="zh-CN" w:bidi="ar"/>
        </w:rPr>
        <w:t>: Абдыкарова А.С</w:t>
      </w:r>
      <w:r>
        <w:rPr>
          <w:rFonts w:ascii="Times New Roman" w:eastAsia="Segoe UI" w:hAnsi="Times New Roman"/>
          <w:color w:val="050505"/>
          <w:sz w:val="24"/>
          <w:szCs w:val="24"/>
          <w:shd w:val="clear" w:color="auto" w:fill="FFFFFF"/>
          <w:lang w:eastAsia="zh-CN" w:bidi="ar"/>
        </w:rPr>
        <w:t>.</w:t>
      </w:r>
      <w:r>
        <w:rPr>
          <w:rFonts w:ascii="Times New Roman" w:hAnsi="Times New Roman"/>
          <w:b/>
          <w:sz w:val="24"/>
          <w:szCs w:val="24"/>
        </w:rPr>
        <w:t xml:space="preserve"> </w:t>
      </w:r>
    </w:p>
    <w:p w:rsidR="00BB0F0A" w:rsidRDefault="009F230B">
      <w:pPr>
        <w:jc w:val="both"/>
        <w:rPr>
          <w:rFonts w:ascii="Times New Roman" w:hAnsi="Times New Roman"/>
          <w:sz w:val="24"/>
          <w:szCs w:val="24"/>
        </w:rPr>
      </w:pPr>
      <w:r>
        <w:rPr>
          <w:rFonts w:ascii="Times New Roman" w:hAnsi="Times New Roman"/>
          <w:bCs/>
          <w:sz w:val="24"/>
          <w:szCs w:val="24"/>
        </w:rPr>
        <w:t xml:space="preserve">Ошондой эле, калган </w:t>
      </w:r>
      <w:r>
        <w:rPr>
          <w:rFonts w:ascii="Times New Roman" w:hAnsi="Times New Roman"/>
          <w:b/>
          <w:sz w:val="24"/>
          <w:szCs w:val="24"/>
        </w:rPr>
        <w:t xml:space="preserve"> </w:t>
      </w:r>
      <w:r w:rsidRPr="009536D4">
        <w:rPr>
          <w:rFonts w:ascii="Times New Roman" w:eastAsia="Segoe UI" w:hAnsi="Times New Roman"/>
          <w:color w:val="050505"/>
          <w:sz w:val="24"/>
          <w:szCs w:val="24"/>
          <w:shd w:val="clear" w:color="auto" w:fill="FFFFFF"/>
          <w:lang w:eastAsia="zh-CN" w:bidi="ar"/>
        </w:rPr>
        <w:t>студент</w:t>
      </w:r>
      <w:r>
        <w:rPr>
          <w:rFonts w:ascii="Times New Roman" w:eastAsia="Segoe UI" w:hAnsi="Times New Roman"/>
          <w:color w:val="050505"/>
          <w:sz w:val="24"/>
          <w:szCs w:val="24"/>
          <w:shd w:val="clear" w:color="auto" w:fill="FFFFFF"/>
          <w:lang w:eastAsia="zh-CN" w:bidi="ar"/>
        </w:rPr>
        <w:t>тердин ичинен төмөндөгүлөр:</w:t>
      </w:r>
      <w:r w:rsidRPr="009536D4">
        <w:rPr>
          <w:rFonts w:ascii="Times New Roman" w:eastAsia="Segoe UI" w:hAnsi="Times New Roman"/>
          <w:color w:val="050505"/>
          <w:sz w:val="24"/>
          <w:szCs w:val="24"/>
          <w:shd w:val="clear" w:color="auto" w:fill="FFFFFF"/>
          <w:lang w:eastAsia="zh-CN" w:bidi="ar"/>
        </w:rPr>
        <w:t xml:space="preserve"> 3ЛБ1а-18 группы Досматова Гаухар</w:t>
      </w:r>
      <w:r>
        <w:rPr>
          <w:rFonts w:ascii="Times New Roman" w:eastAsia="Segoe UI" w:hAnsi="Times New Roman"/>
          <w:color w:val="050505"/>
          <w:sz w:val="24"/>
          <w:szCs w:val="24"/>
          <w:shd w:val="clear" w:color="auto" w:fill="FFFFFF"/>
          <w:lang w:eastAsia="zh-CN" w:bidi="ar"/>
        </w:rPr>
        <w:t xml:space="preserve"> жана </w:t>
      </w:r>
      <w:r w:rsidRPr="009536D4">
        <w:rPr>
          <w:rFonts w:ascii="Times New Roman" w:eastAsia="Segoe UI" w:hAnsi="Times New Roman"/>
          <w:color w:val="050505"/>
          <w:sz w:val="24"/>
          <w:szCs w:val="24"/>
          <w:shd w:val="clear" w:color="auto" w:fill="FFFFFF"/>
          <w:lang w:eastAsia="zh-CN" w:bidi="ar"/>
        </w:rPr>
        <w:t xml:space="preserve">  к.м.н. Тажибаева Ф. Р.</w:t>
      </w:r>
      <w:r>
        <w:rPr>
          <w:rFonts w:ascii="Times New Roman" w:eastAsia="Segoe UI" w:hAnsi="Times New Roman"/>
          <w:color w:val="050505"/>
          <w:sz w:val="24"/>
          <w:szCs w:val="24"/>
          <w:shd w:val="clear" w:color="auto" w:fill="FFFFFF"/>
          <w:lang w:eastAsia="zh-CN" w:bidi="ar"/>
        </w:rPr>
        <w:t xml:space="preserve">, </w:t>
      </w:r>
      <w:r w:rsidRPr="009536D4">
        <w:rPr>
          <w:rFonts w:ascii="Times New Roman" w:eastAsia="Segoe UI" w:hAnsi="Times New Roman"/>
          <w:color w:val="050505"/>
          <w:sz w:val="24"/>
          <w:szCs w:val="24"/>
          <w:shd w:val="clear" w:color="auto" w:fill="FFFFFF"/>
          <w:lang w:eastAsia="zh-CN" w:bidi="ar"/>
        </w:rPr>
        <w:t>3ЛК-2а групп</w:t>
      </w:r>
      <w:r>
        <w:rPr>
          <w:rFonts w:ascii="Times New Roman" w:eastAsia="Segoe UI" w:hAnsi="Times New Roman"/>
          <w:color w:val="050505"/>
          <w:sz w:val="24"/>
          <w:szCs w:val="24"/>
          <w:shd w:val="clear" w:color="auto" w:fill="FFFFFF"/>
          <w:lang w:eastAsia="zh-CN" w:bidi="ar"/>
        </w:rPr>
        <w:t>нын студенти</w:t>
      </w:r>
      <w:r w:rsidRPr="009536D4">
        <w:rPr>
          <w:rFonts w:ascii="Times New Roman" w:eastAsia="Segoe UI" w:hAnsi="Times New Roman"/>
          <w:color w:val="050505"/>
          <w:sz w:val="24"/>
          <w:szCs w:val="24"/>
          <w:shd w:val="clear" w:color="auto" w:fill="FFFFFF"/>
          <w:lang w:eastAsia="zh-CN" w:bidi="ar"/>
        </w:rPr>
        <w:t>- Исмаилова Сирень,</w:t>
      </w:r>
      <w:r>
        <w:rPr>
          <w:rFonts w:ascii="Times New Roman" w:eastAsia="Segoe UI" w:hAnsi="Times New Roman"/>
          <w:color w:val="050505"/>
          <w:sz w:val="24"/>
          <w:szCs w:val="24"/>
          <w:shd w:val="clear" w:color="auto" w:fill="FFFFFF"/>
          <w:lang w:eastAsia="zh-CN" w:bidi="ar"/>
        </w:rPr>
        <w:t xml:space="preserve"> </w:t>
      </w:r>
      <w:r w:rsidRPr="009536D4">
        <w:rPr>
          <w:rFonts w:ascii="Times New Roman" w:eastAsia="Segoe UI" w:hAnsi="Times New Roman"/>
          <w:color w:val="050505"/>
          <w:sz w:val="24"/>
          <w:szCs w:val="24"/>
          <w:shd w:val="clear" w:color="auto" w:fill="FFFFFF"/>
          <w:lang w:eastAsia="zh-CN" w:bidi="ar"/>
        </w:rPr>
        <w:t xml:space="preserve">3ЛБ1а-18 </w:t>
      </w:r>
      <w:r>
        <w:rPr>
          <w:rFonts w:ascii="Times New Roman" w:eastAsia="Segoe UI" w:hAnsi="Times New Roman"/>
          <w:color w:val="050505"/>
          <w:sz w:val="24"/>
          <w:szCs w:val="24"/>
          <w:shd w:val="clear" w:color="auto" w:fill="FFFFFF"/>
          <w:lang w:eastAsia="zh-CN" w:bidi="ar"/>
        </w:rPr>
        <w:t>тайпасынын</w:t>
      </w:r>
      <w:r w:rsidRPr="009536D4">
        <w:rPr>
          <w:rFonts w:ascii="Times New Roman" w:eastAsia="Segoe UI" w:hAnsi="Times New Roman"/>
          <w:color w:val="050505"/>
          <w:sz w:val="24"/>
          <w:szCs w:val="24"/>
          <w:shd w:val="clear" w:color="auto" w:fill="FFFFFF"/>
          <w:lang w:eastAsia="zh-CN" w:bidi="ar"/>
        </w:rPr>
        <w:t xml:space="preserve"> студентка</w:t>
      </w:r>
      <w:r>
        <w:rPr>
          <w:rFonts w:ascii="Times New Roman" w:eastAsia="Segoe UI" w:hAnsi="Times New Roman"/>
          <w:color w:val="050505"/>
          <w:sz w:val="24"/>
          <w:szCs w:val="24"/>
          <w:shd w:val="clear" w:color="auto" w:fill="FFFFFF"/>
          <w:lang w:eastAsia="zh-CN" w:bidi="ar"/>
        </w:rPr>
        <w:t xml:space="preserve">сы </w:t>
      </w:r>
      <w:r w:rsidRPr="009536D4">
        <w:rPr>
          <w:rFonts w:ascii="Times New Roman" w:eastAsia="Segoe UI" w:hAnsi="Times New Roman"/>
          <w:color w:val="050505"/>
          <w:sz w:val="24"/>
          <w:szCs w:val="24"/>
          <w:shd w:val="clear" w:color="auto" w:fill="FFFFFF"/>
          <w:lang w:eastAsia="zh-CN" w:bidi="ar"/>
        </w:rPr>
        <w:t>Досматова Гаухар</w:t>
      </w:r>
      <w:r>
        <w:rPr>
          <w:rFonts w:ascii="Times New Roman" w:eastAsia="Segoe UI" w:hAnsi="Times New Roman"/>
          <w:color w:val="050505"/>
          <w:sz w:val="24"/>
          <w:szCs w:val="24"/>
          <w:shd w:val="clear" w:color="auto" w:fill="FFFFFF"/>
          <w:lang w:eastAsia="zh-CN" w:bidi="ar"/>
        </w:rPr>
        <w:t>. Жетекчиси</w:t>
      </w:r>
      <w:r>
        <w:rPr>
          <w:rFonts w:ascii="Times New Roman" w:hAnsi="Times New Roman"/>
          <w:sz w:val="24"/>
          <w:szCs w:val="24"/>
        </w:rPr>
        <w:t xml:space="preserve">: к.м.н., доцент Тажибаева Ф.Р., </w:t>
      </w:r>
      <w:r w:rsidRPr="009536D4">
        <w:rPr>
          <w:rFonts w:ascii="Times New Roman" w:eastAsia="Segoe UI" w:hAnsi="Times New Roman"/>
          <w:color w:val="050505"/>
          <w:sz w:val="24"/>
          <w:szCs w:val="24"/>
          <w:shd w:val="clear" w:color="auto" w:fill="FFFFFF"/>
          <w:lang w:eastAsia="zh-CN" w:bidi="ar"/>
        </w:rPr>
        <w:t xml:space="preserve">4 курса МПД - Абдулкасым к. Тазагул, руководители: Туташева А.Т. и Аринбаев Б.С. и студентка 3ЛБ-б гр. Алиева Ирода. Руководитель: Атабаев И.Н. </w:t>
      </w:r>
      <w:r>
        <w:rPr>
          <w:rFonts w:ascii="Times New Roman" w:hAnsi="Times New Roman"/>
          <w:sz w:val="24"/>
          <w:szCs w:val="24"/>
        </w:rPr>
        <w:t>ОшМУнун конференциясына катышууга жолдомо алышты.</w:t>
      </w:r>
    </w:p>
    <w:p w:rsidR="00BB0F0A" w:rsidRDefault="009F230B">
      <w:pPr>
        <w:spacing w:line="240" w:lineRule="auto"/>
        <w:jc w:val="both"/>
        <w:rPr>
          <w:rFonts w:ascii="SimSun" w:eastAsia="SimSun" w:hAnsi="SimSun" w:cs="SimSun"/>
          <w:sz w:val="24"/>
          <w:szCs w:val="24"/>
        </w:rPr>
      </w:pPr>
      <w:r>
        <w:rPr>
          <w:rFonts w:ascii="SimSun" w:eastAsia="SimSun" w:hAnsi="SimSun" w:cs="SimSun"/>
          <w:noProof/>
          <w:sz w:val="24"/>
          <w:szCs w:val="24"/>
        </w:rPr>
        <w:drawing>
          <wp:inline distT="0" distB="0" distL="114300" distR="114300">
            <wp:extent cx="2437765" cy="2437765"/>
            <wp:effectExtent l="0" t="0" r="635" b="635"/>
            <wp:docPr id="22" name="Изображение 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 23" descr="IMG_256"/>
                    <pic:cNvPicPr>
                      <a:picLocks noChangeAspect="1"/>
                    </pic:cNvPicPr>
                  </pic:nvPicPr>
                  <pic:blipFill>
                    <a:blip r:embed="rId32"/>
                    <a:stretch>
                      <a:fillRect/>
                    </a:stretch>
                  </pic:blipFill>
                  <pic:spPr>
                    <a:xfrm>
                      <a:off x="0" y="0"/>
                      <a:ext cx="2437765" cy="2437765"/>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4029710" cy="2441575"/>
            <wp:effectExtent l="0" t="0" r="8890" b="15875"/>
            <wp:docPr id="37" name="Изображение 3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 38" descr="IMG_256"/>
                    <pic:cNvPicPr>
                      <a:picLocks noChangeAspect="1"/>
                    </pic:cNvPicPr>
                  </pic:nvPicPr>
                  <pic:blipFill>
                    <a:blip r:embed="rId33"/>
                    <a:stretch>
                      <a:fillRect/>
                    </a:stretch>
                  </pic:blipFill>
                  <pic:spPr>
                    <a:xfrm>
                      <a:off x="0" y="0"/>
                      <a:ext cx="4029710" cy="2441575"/>
                    </a:xfrm>
                    <a:prstGeom prst="rect">
                      <a:avLst/>
                    </a:prstGeom>
                    <a:noFill/>
                    <a:ln w="9525">
                      <a:noFill/>
                    </a:ln>
                  </pic:spPr>
                </pic:pic>
              </a:graphicData>
            </a:graphic>
          </wp:inline>
        </w:drawing>
      </w:r>
    </w:p>
    <w:p w:rsidR="00BB0F0A" w:rsidRDefault="009F230B">
      <w:pPr>
        <w:spacing w:line="240" w:lineRule="auto"/>
        <w:jc w:val="both"/>
        <w:rPr>
          <w:rFonts w:ascii="SimSun" w:eastAsia="SimSun" w:hAnsi="SimSun" w:cs="SimSun"/>
          <w:sz w:val="24"/>
          <w:szCs w:val="24"/>
        </w:rPr>
      </w:pPr>
      <w:r>
        <w:rPr>
          <w:rFonts w:ascii="SimSun" w:eastAsia="SimSun" w:hAnsi="SimSun" w:cs="SimSun"/>
          <w:sz w:val="24"/>
          <w:szCs w:val="24"/>
        </w:rPr>
        <w:t xml:space="preserve"> </w:t>
      </w:r>
      <w:r>
        <w:rPr>
          <w:rFonts w:ascii="SimSun" w:eastAsia="SimSun" w:hAnsi="SimSun" w:cs="SimSun"/>
          <w:noProof/>
          <w:sz w:val="24"/>
          <w:szCs w:val="24"/>
        </w:rPr>
        <w:drawing>
          <wp:inline distT="0" distB="0" distL="114300" distR="114300">
            <wp:extent cx="6360160" cy="3756025"/>
            <wp:effectExtent l="0" t="0" r="2540" b="15875"/>
            <wp:docPr id="39" name="Изображение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 8" descr="IMG_256"/>
                    <pic:cNvPicPr>
                      <a:picLocks noChangeAspect="1"/>
                    </pic:cNvPicPr>
                  </pic:nvPicPr>
                  <pic:blipFill>
                    <a:blip r:embed="rId34"/>
                    <a:srcRect b="15651"/>
                    <a:stretch>
                      <a:fillRect/>
                    </a:stretch>
                  </pic:blipFill>
                  <pic:spPr>
                    <a:xfrm>
                      <a:off x="0" y="0"/>
                      <a:ext cx="6360160" cy="3756025"/>
                    </a:xfrm>
                    <a:prstGeom prst="rect">
                      <a:avLst/>
                    </a:prstGeom>
                    <a:noFill/>
                    <a:ln w="9525">
                      <a:noFill/>
                    </a:ln>
                  </pic:spPr>
                </pic:pic>
              </a:graphicData>
            </a:graphic>
          </wp:inline>
        </w:drawing>
      </w:r>
    </w:p>
    <w:p w:rsidR="00BB0F0A" w:rsidRDefault="009F230B">
      <w:pPr>
        <w:spacing w:line="240" w:lineRule="auto"/>
        <w:jc w:val="both"/>
        <w:rPr>
          <w:rFonts w:ascii="SimSun" w:eastAsia="SimSun" w:hAnsi="SimSun" w:cs="SimSun"/>
          <w:sz w:val="24"/>
          <w:szCs w:val="24"/>
        </w:rPr>
      </w:pPr>
      <w:r>
        <w:rPr>
          <w:rFonts w:ascii="SimSun" w:eastAsia="SimSun" w:hAnsi="SimSun" w:cs="SimSun"/>
          <w:noProof/>
          <w:sz w:val="24"/>
          <w:szCs w:val="24"/>
        </w:rPr>
        <w:lastRenderedPageBreak/>
        <w:drawing>
          <wp:inline distT="0" distB="0" distL="114300" distR="114300">
            <wp:extent cx="4044315" cy="2313305"/>
            <wp:effectExtent l="0" t="0" r="13335" b="10795"/>
            <wp:docPr id="19" name="Изображение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 4" descr="IMG_256"/>
                    <pic:cNvPicPr>
                      <a:picLocks noChangeAspect="1"/>
                    </pic:cNvPicPr>
                  </pic:nvPicPr>
                  <pic:blipFill>
                    <a:blip r:embed="rId35"/>
                    <a:stretch>
                      <a:fillRect/>
                    </a:stretch>
                  </pic:blipFill>
                  <pic:spPr>
                    <a:xfrm>
                      <a:off x="0" y="0"/>
                      <a:ext cx="4044315" cy="2313305"/>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1962150" cy="2294890"/>
            <wp:effectExtent l="0" t="0" r="0" b="10160"/>
            <wp:docPr id="18" name="Изображение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 19" descr="IMG_256"/>
                    <pic:cNvPicPr>
                      <a:picLocks noChangeAspect="1"/>
                    </pic:cNvPicPr>
                  </pic:nvPicPr>
                  <pic:blipFill>
                    <a:blip r:embed="rId36"/>
                    <a:stretch>
                      <a:fillRect/>
                    </a:stretch>
                  </pic:blipFill>
                  <pic:spPr>
                    <a:xfrm>
                      <a:off x="0" y="0"/>
                      <a:ext cx="1962150" cy="2294890"/>
                    </a:xfrm>
                    <a:prstGeom prst="rect">
                      <a:avLst/>
                    </a:prstGeom>
                    <a:noFill/>
                    <a:ln w="9525">
                      <a:noFill/>
                    </a:ln>
                  </pic:spPr>
                </pic:pic>
              </a:graphicData>
            </a:graphic>
          </wp:inline>
        </w:drawing>
      </w:r>
    </w:p>
    <w:p w:rsidR="00BB0F0A" w:rsidRDefault="009F230B">
      <w:pPr>
        <w:spacing w:line="240" w:lineRule="auto"/>
        <w:jc w:val="both"/>
        <w:rPr>
          <w:rFonts w:ascii="SimSun" w:eastAsia="SimSun" w:hAnsi="SimSun" w:cs="SimSun"/>
          <w:sz w:val="24"/>
          <w:szCs w:val="24"/>
        </w:rPr>
      </w:pPr>
      <w:r>
        <w:rPr>
          <w:rFonts w:ascii="SimSun" w:eastAsia="SimSun" w:hAnsi="SimSun" w:cs="SimSun"/>
          <w:noProof/>
          <w:sz w:val="24"/>
          <w:szCs w:val="24"/>
        </w:rPr>
        <w:drawing>
          <wp:inline distT="0" distB="0" distL="114300" distR="114300">
            <wp:extent cx="1962150" cy="1962150"/>
            <wp:effectExtent l="0" t="0" r="0" b="0"/>
            <wp:docPr id="35" name="Изображение 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 36" descr="IMG_256"/>
                    <pic:cNvPicPr>
                      <a:picLocks noChangeAspect="1"/>
                    </pic:cNvPicPr>
                  </pic:nvPicPr>
                  <pic:blipFill>
                    <a:blip r:embed="rId37"/>
                    <a:stretch>
                      <a:fillRect/>
                    </a:stretch>
                  </pic:blipFill>
                  <pic:spPr>
                    <a:xfrm>
                      <a:off x="0" y="0"/>
                      <a:ext cx="1962150" cy="196215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1962150" cy="1962150"/>
            <wp:effectExtent l="0" t="0" r="0" b="0"/>
            <wp:docPr id="36" name="Изображение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 37" descr="IMG_256"/>
                    <pic:cNvPicPr>
                      <a:picLocks noChangeAspect="1"/>
                    </pic:cNvPicPr>
                  </pic:nvPicPr>
                  <pic:blipFill>
                    <a:blip r:embed="rId38"/>
                    <a:stretch>
                      <a:fillRect/>
                    </a:stretch>
                  </pic:blipFill>
                  <pic:spPr>
                    <a:xfrm>
                      <a:off x="0" y="0"/>
                      <a:ext cx="1962150" cy="196215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1962150" cy="1962150"/>
            <wp:effectExtent l="0" t="0" r="0" b="0"/>
            <wp:docPr id="42" name="Изображение 4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Изображение 43" descr="IMG_256"/>
                    <pic:cNvPicPr>
                      <a:picLocks noChangeAspect="1"/>
                    </pic:cNvPicPr>
                  </pic:nvPicPr>
                  <pic:blipFill>
                    <a:blip r:embed="rId39"/>
                    <a:stretch>
                      <a:fillRect/>
                    </a:stretch>
                  </pic:blipFill>
                  <pic:spPr>
                    <a:xfrm>
                      <a:off x="0" y="0"/>
                      <a:ext cx="1962150" cy="1962150"/>
                    </a:xfrm>
                    <a:prstGeom prst="rect">
                      <a:avLst/>
                    </a:prstGeom>
                    <a:noFill/>
                    <a:ln w="9525">
                      <a:noFill/>
                    </a:ln>
                  </pic:spPr>
                </pic:pic>
              </a:graphicData>
            </a:graphic>
          </wp:inline>
        </w:drawing>
      </w:r>
    </w:p>
    <w:p w:rsidR="00BB0F0A" w:rsidRDefault="009F230B">
      <w:pPr>
        <w:spacing w:line="240" w:lineRule="auto"/>
        <w:jc w:val="both"/>
        <w:rPr>
          <w:rFonts w:ascii="SimSun" w:eastAsia="SimSun" w:hAnsi="SimSun" w:cs="SimSun"/>
          <w:sz w:val="24"/>
          <w:szCs w:val="24"/>
        </w:rPr>
      </w:pPr>
      <w:r>
        <w:rPr>
          <w:rFonts w:ascii="SimSun" w:eastAsia="SimSun" w:hAnsi="SimSun" w:cs="SimSun"/>
          <w:noProof/>
          <w:sz w:val="24"/>
          <w:szCs w:val="24"/>
        </w:rPr>
        <w:drawing>
          <wp:inline distT="0" distB="0" distL="114300" distR="114300">
            <wp:extent cx="5734050" cy="3514725"/>
            <wp:effectExtent l="0" t="0" r="0" b="9525"/>
            <wp:docPr id="20" name="Изображение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 5" descr="IMG_256"/>
                    <pic:cNvPicPr>
                      <a:picLocks noChangeAspect="1"/>
                    </pic:cNvPicPr>
                  </pic:nvPicPr>
                  <pic:blipFill>
                    <a:blip r:embed="rId40"/>
                    <a:stretch>
                      <a:fillRect/>
                    </a:stretch>
                  </pic:blipFill>
                  <pic:spPr>
                    <a:xfrm>
                      <a:off x="0" y="0"/>
                      <a:ext cx="5734050" cy="3514725"/>
                    </a:xfrm>
                    <a:prstGeom prst="rect">
                      <a:avLst/>
                    </a:prstGeom>
                    <a:noFill/>
                    <a:ln w="9525">
                      <a:noFill/>
                    </a:ln>
                  </pic:spPr>
                </pic:pic>
              </a:graphicData>
            </a:graphic>
          </wp:inline>
        </w:drawing>
      </w:r>
    </w:p>
    <w:p w:rsidR="00BB0F0A" w:rsidRDefault="009F230B">
      <w:pPr>
        <w:shd w:val="clear" w:color="auto" w:fill="FFFFFF"/>
        <w:ind w:firstLine="700"/>
        <w:rPr>
          <w:rFonts w:ascii="Times New Roman" w:eastAsia="Segoe UI" w:hAnsi="Times New Roman"/>
          <w:color w:val="050505"/>
          <w:sz w:val="24"/>
          <w:szCs w:val="24"/>
          <w:shd w:val="clear" w:color="auto" w:fill="FFFFFF"/>
          <w:lang w:eastAsia="zh-CN" w:bidi="ar"/>
        </w:rPr>
      </w:pPr>
      <w:r>
        <w:rPr>
          <w:rFonts w:ascii="Times New Roman" w:eastAsia="Segoe UI" w:hAnsi="Times New Roman"/>
          <w:color w:val="050505"/>
          <w:sz w:val="24"/>
          <w:szCs w:val="24"/>
          <w:shd w:val="clear" w:color="auto" w:fill="FFFFFF"/>
          <w:lang w:eastAsia="zh-CN" w:bidi="ar"/>
        </w:rPr>
        <w:t xml:space="preserve">4). </w:t>
      </w:r>
      <w:r w:rsidRPr="009536D4">
        <w:rPr>
          <w:rFonts w:ascii="Times New Roman" w:eastAsia="Segoe UI" w:hAnsi="Times New Roman"/>
          <w:b/>
          <w:bCs/>
          <w:color w:val="050505"/>
          <w:sz w:val="24"/>
          <w:szCs w:val="24"/>
          <w:shd w:val="clear" w:color="auto" w:fill="FFFFFF"/>
          <w:lang w:eastAsia="zh-CN" w:bidi="ar"/>
        </w:rPr>
        <w:t>2020</w:t>
      </w:r>
      <w:r>
        <w:rPr>
          <w:rFonts w:ascii="Times New Roman" w:eastAsia="Segoe UI" w:hAnsi="Times New Roman"/>
          <w:b/>
          <w:bCs/>
          <w:color w:val="050505"/>
          <w:sz w:val="24"/>
          <w:szCs w:val="24"/>
          <w:shd w:val="clear" w:color="auto" w:fill="FFFFFF"/>
          <w:lang w:eastAsia="zh-CN" w:bidi="ar"/>
        </w:rPr>
        <w:t xml:space="preserve"> - жылдын</w:t>
      </w:r>
      <w:r w:rsidRPr="009536D4">
        <w:rPr>
          <w:rFonts w:ascii="Times New Roman" w:eastAsia="Segoe UI" w:hAnsi="Times New Roman"/>
          <w:b/>
          <w:bCs/>
          <w:color w:val="050505"/>
          <w:sz w:val="24"/>
          <w:szCs w:val="24"/>
          <w:shd w:val="clear" w:color="auto" w:fill="FFFFFF"/>
          <w:lang w:eastAsia="zh-CN" w:bidi="ar"/>
        </w:rPr>
        <w:t xml:space="preserve"> 28</w:t>
      </w:r>
      <w:r>
        <w:rPr>
          <w:rFonts w:ascii="Times New Roman" w:eastAsia="Segoe UI" w:hAnsi="Times New Roman"/>
          <w:b/>
          <w:bCs/>
          <w:color w:val="050505"/>
          <w:sz w:val="24"/>
          <w:szCs w:val="24"/>
          <w:shd w:val="clear" w:color="auto" w:fill="FFFFFF"/>
          <w:lang w:eastAsia="zh-CN" w:bidi="ar"/>
        </w:rPr>
        <w:t>-ноябрынла илим күнүнө карата</w:t>
      </w:r>
      <w:r w:rsidRPr="009536D4">
        <w:rPr>
          <w:rFonts w:ascii="Times New Roman" w:eastAsia="Segoe UI" w:hAnsi="Times New Roman"/>
          <w:b/>
          <w:bCs/>
          <w:color w:val="050505"/>
          <w:sz w:val="24"/>
          <w:szCs w:val="24"/>
          <w:shd w:val="clear" w:color="auto" w:fill="FFFFFF"/>
          <w:lang w:eastAsia="zh-CN" w:bidi="ar"/>
        </w:rPr>
        <w:t xml:space="preserve"> Ош</w:t>
      </w:r>
      <w:r>
        <w:rPr>
          <w:rFonts w:ascii="Times New Roman" w:eastAsia="Segoe UI" w:hAnsi="Times New Roman"/>
          <w:b/>
          <w:bCs/>
          <w:color w:val="050505"/>
          <w:sz w:val="24"/>
          <w:szCs w:val="24"/>
          <w:shd w:val="clear" w:color="auto" w:fill="FFFFFF"/>
          <w:lang w:eastAsia="zh-CN" w:bidi="ar"/>
        </w:rPr>
        <w:t>М</w:t>
      </w:r>
      <w:r w:rsidRPr="009536D4">
        <w:rPr>
          <w:rFonts w:ascii="Times New Roman" w:eastAsia="Segoe UI" w:hAnsi="Times New Roman"/>
          <w:b/>
          <w:bCs/>
          <w:color w:val="050505"/>
          <w:sz w:val="24"/>
          <w:szCs w:val="24"/>
          <w:shd w:val="clear" w:color="auto" w:fill="FFFFFF"/>
          <w:lang w:eastAsia="zh-CN" w:bidi="ar"/>
        </w:rPr>
        <w:t>У</w:t>
      </w:r>
      <w:r>
        <w:rPr>
          <w:rFonts w:ascii="Times New Roman" w:eastAsia="Segoe UI" w:hAnsi="Times New Roman"/>
          <w:b/>
          <w:bCs/>
          <w:color w:val="050505"/>
          <w:sz w:val="24"/>
          <w:szCs w:val="24"/>
          <w:shd w:val="clear" w:color="auto" w:fill="FFFFFF"/>
          <w:lang w:eastAsia="zh-CN" w:bidi="ar"/>
        </w:rPr>
        <w:t>да</w:t>
      </w:r>
      <w:r w:rsidRPr="009536D4">
        <w:rPr>
          <w:rFonts w:ascii="Times New Roman" w:eastAsia="Segoe UI" w:hAnsi="Times New Roman"/>
          <w:b/>
          <w:bCs/>
          <w:color w:val="050505"/>
          <w:sz w:val="24"/>
          <w:szCs w:val="24"/>
          <w:shd w:val="clear" w:color="auto" w:fill="FFFFFF"/>
          <w:lang w:eastAsia="zh-CN" w:bidi="ar"/>
        </w:rPr>
        <w:t xml:space="preserve">  </w:t>
      </w:r>
      <w:r>
        <w:rPr>
          <w:rFonts w:ascii="Times New Roman" w:eastAsia="Segoe UI" w:hAnsi="Times New Roman"/>
          <w:b/>
          <w:bCs/>
          <w:color w:val="050505"/>
          <w:sz w:val="24"/>
          <w:szCs w:val="24"/>
          <w:shd w:val="clear" w:color="auto" w:fill="FFFFFF"/>
          <w:lang w:val="en-US" w:eastAsia="zh-CN" w:bidi="ar"/>
        </w:rPr>
        <w:t>VII</w:t>
      </w:r>
      <w:r w:rsidRPr="009536D4">
        <w:rPr>
          <w:rFonts w:ascii="Times New Roman" w:eastAsia="Segoe UI" w:hAnsi="Times New Roman"/>
          <w:b/>
          <w:bCs/>
          <w:color w:val="050505"/>
          <w:sz w:val="24"/>
          <w:szCs w:val="24"/>
          <w:shd w:val="clear" w:color="auto" w:fill="FFFFFF"/>
          <w:lang w:eastAsia="zh-CN" w:bidi="ar"/>
        </w:rPr>
        <w:t xml:space="preserve">- </w:t>
      </w:r>
      <w:r>
        <w:rPr>
          <w:rFonts w:ascii="Times New Roman" w:eastAsia="Segoe UI" w:hAnsi="Times New Roman"/>
          <w:b/>
          <w:bCs/>
          <w:color w:val="050505"/>
          <w:sz w:val="24"/>
          <w:szCs w:val="24"/>
          <w:shd w:val="clear" w:color="auto" w:fill="FFFFFF"/>
          <w:lang w:eastAsia="zh-CN" w:bidi="ar"/>
        </w:rPr>
        <w:t>эл аралык, көп кырдуу</w:t>
      </w:r>
      <w:r w:rsidRPr="009536D4">
        <w:rPr>
          <w:rFonts w:ascii="Times New Roman" w:eastAsia="Segoe UI" w:hAnsi="Times New Roman"/>
          <w:b/>
          <w:bCs/>
          <w:color w:val="050505"/>
          <w:sz w:val="24"/>
          <w:szCs w:val="24"/>
          <w:shd w:val="clear" w:color="auto" w:fill="FFFFFF"/>
          <w:lang w:eastAsia="zh-CN" w:bidi="ar"/>
        </w:rPr>
        <w:t xml:space="preserve"> "Студент и научно-технический прогресс"</w:t>
      </w:r>
      <w:r>
        <w:rPr>
          <w:rFonts w:ascii="Times New Roman" w:eastAsia="Segoe UI" w:hAnsi="Times New Roman"/>
          <w:b/>
          <w:bCs/>
          <w:color w:val="050505"/>
          <w:sz w:val="24"/>
          <w:szCs w:val="24"/>
          <w:shd w:val="clear" w:color="auto" w:fill="FFFFFF"/>
          <w:lang w:eastAsia="zh-CN" w:bidi="ar"/>
        </w:rPr>
        <w:t xml:space="preserve">- аттуу илимий  </w:t>
      </w:r>
      <w:r w:rsidRPr="009536D4">
        <w:rPr>
          <w:rFonts w:ascii="Times New Roman" w:eastAsia="Segoe UI" w:hAnsi="Times New Roman"/>
          <w:b/>
          <w:bCs/>
          <w:color w:val="050505"/>
          <w:sz w:val="24"/>
          <w:szCs w:val="24"/>
          <w:shd w:val="clear" w:color="auto" w:fill="FFFFFF"/>
          <w:lang w:eastAsia="zh-CN" w:bidi="ar"/>
        </w:rPr>
        <w:t>студен</w:t>
      </w:r>
      <w:r>
        <w:rPr>
          <w:rFonts w:ascii="Times New Roman" w:eastAsia="Segoe UI" w:hAnsi="Times New Roman"/>
          <w:b/>
          <w:bCs/>
          <w:color w:val="050505"/>
          <w:sz w:val="24"/>
          <w:szCs w:val="24"/>
          <w:shd w:val="clear" w:color="auto" w:fill="FFFFFF"/>
          <w:lang w:eastAsia="zh-CN" w:bidi="ar"/>
        </w:rPr>
        <w:t>ттик</w:t>
      </w:r>
      <w:r w:rsidRPr="009536D4">
        <w:rPr>
          <w:rFonts w:ascii="Times New Roman" w:eastAsia="Segoe UI" w:hAnsi="Times New Roman"/>
          <w:b/>
          <w:bCs/>
          <w:color w:val="050505"/>
          <w:sz w:val="24"/>
          <w:szCs w:val="24"/>
          <w:shd w:val="clear" w:color="auto" w:fill="FFFFFF"/>
          <w:lang w:eastAsia="zh-CN" w:bidi="ar"/>
        </w:rPr>
        <w:t xml:space="preserve"> онлайн - конференция</w:t>
      </w:r>
      <w:r>
        <w:rPr>
          <w:rFonts w:ascii="Times New Roman" w:eastAsia="Segoe UI" w:hAnsi="Times New Roman"/>
          <w:b/>
          <w:bCs/>
          <w:color w:val="050505"/>
          <w:sz w:val="24"/>
          <w:szCs w:val="24"/>
          <w:shd w:val="clear" w:color="auto" w:fill="FFFFFF"/>
          <w:lang w:eastAsia="zh-CN" w:bidi="ar"/>
        </w:rPr>
        <w:t xml:space="preserve"> болуп өттү, анын официалдуу бөлүгүн</w:t>
      </w:r>
      <w:r w:rsidRPr="009536D4">
        <w:rPr>
          <w:rFonts w:ascii="Times New Roman" w:eastAsia="Segoe UI" w:hAnsi="Times New Roman"/>
          <w:b/>
          <w:bCs/>
          <w:color w:val="050505"/>
          <w:sz w:val="24"/>
          <w:szCs w:val="24"/>
          <w:shd w:val="clear" w:color="auto" w:fill="FFFFFF"/>
          <w:lang w:eastAsia="zh-CN" w:bidi="ar"/>
        </w:rPr>
        <w:t xml:space="preserve">  Ош</w:t>
      </w:r>
      <w:r>
        <w:rPr>
          <w:rFonts w:ascii="Times New Roman" w:eastAsia="Segoe UI" w:hAnsi="Times New Roman"/>
          <w:b/>
          <w:bCs/>
          <w:color w:val="050505"/>
          <w:sz w:val="24"/>
          <w:szCs w:val="24"/>
          <w:shd w:val="clear" w:color="auto" w:fill="FFFFFF"/>
          <w:lang w:eastAsia="zh-CN" w:bidi="ar"/>
        </w:rPr>
        <w:t>М</w:t>
      </w:r>
      <w:r w:rsidRPr="009536D4">
        <w:rPr>
          <w:rFonts w:ascii="Times New Roman" w:eastAsia="Segoe UI" w:hAnsi="Times New Roman"/>
          <w:b/>
          <w:bCs/>
          <w:color w:val="050505"/>
          <w:sz w:val="24"/>
          <w:szCs w:val="24"/>
          <w:shd w:val="clear" w:color="auto" w:fill="FFFFFF"/>
          <w:lang w:eastAsia="zh-CN" w:bidi="ar"/>
        </w:rPr>
        <w:t>У</w:t>
      </w:r>
      <w:r>
        <w:rPr>
          <w:rFonts w:ascii="Times New Roman" w:eastAsia="Segoe UI" w:hAnsi="Times New Roman"/>
          <w:b/>
          <w:bCs/>
          <w:color w:val="050505"/>
          <w:sz w:val="24"/>
          <w:szCs w:val="24"/>
          <w:shd w:val="clear" w:color="auto" w:fill="FFFFFF"/>
          <w:lang w:eastAsia="zh-CN" w:bidi="ar"/>
        </w:rPr>
        <w:t xml:space="preserve">нун </w:t>
      </w:r>
      <w:r w:rsidRPr="009536D4">
        <w:rPr>
          <w:rFonts w:ascii="Times New Roman" w:eastAsia="Segoe UI" w:hAnsi="Times New Roman"/>
          <w:b/>
          <w:bCs/>
          <w:color w:val="050505"/>
          <w:sz w:val="24"/>
          <w:szCs w:val="24"/>
          <w:shd w:val="clear" w:color="auto" w:fill="FFFFFF"/>
          <w:lang w:eastAsia="zh-CN" w:bidi="ar"/>
        </w:rPr>
        <w:t xml:space="preserve"> ректор</w:t>
      </w:r>
      <w:r>
        <w:rPr>
          <w:rFonts w:ascii="Times New Roman" w:eastAsia="Segoe UI" w:hAnsi="Times New Roman"/>
          <w:b/>
          <w:bCs/>
          <w:color w:val="050505"/>
          <w:sz w:val="24"/>
          <w:szCs w:val="24"/>
          <w:shd w:val="clear" w:color="auto" w:fill="FFFFFF"/>
          <w:lang w:eastAsia="zh-CN" w:bidi="ar"/>
        </w:rPr>
        <w:t xml:space="preserve">у м/ф. и. д., профессор </w:t>
      </w:r>
      <w:r w:rsidRPr="009536D4">
        <w:rPr>
          <w:rFonts w:ascii="Times New Roman" w:eastAsia="Segoe UI" w:hAnsi="Times New Roman"/>
          <w:b/>
          <w:bCs/>
          <w:color w:val="050505"/>
          <w:sz w:val="24"/>
          <w:szCs w:val="24"/>
          <w:shd w:val="clear" w:color="auto" w:fill="FFFFFF"/>
          <w:lang w:eastAsia="zh-CN" w:bidi="ar"/>
        </w:rPr>
        <w:t>К. Г.Кожобеков</w:t>
      </w:r>
      <w:r>
        <w:rPr>
          <w:rFonts w:ascii="Times New Roman" w:eastAsia="Segoe UI" w:hAnsi="Times New Roman"/>
          <w:b/>
          <w:bCs/>
          <w:color w:val="050505"/>
          <w:sz w:val="24"/>
          <w:szCs w:val="24"/>
          <w:shd w:val="clear" w:color="auto" w:fill="FFFFFF"/>
          <w:lang w:eastAsia="zh-CN" w:bidi="ar"/>
        </w:rPr>
        <w:t xml:space="preserve"> өзүнү</w:t>
      </w:r>
      <w:r>
        <w:rPr>
          <w:rFonts w:ascii="Times New Roman" w:eastAsia="Segoe UI" w:hAnsi="Times New Roman"/>
          <w:color w:val="050505"/>
          <w:sz w:val="24"/>
          <w:szCs w:val="24"/>
          <w:shd w:val="clear" w:color="auto" w:fill="FFFFFF"/>
          <w:lang w:eastAsia="zh-CN" w:bidi="ar"/>
        </w:rPr>
        <w:t>н куттуктоо сөзү менен ачты, ал конферениянын катышуучуларына ийгиликтерди каалап кетти</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Куттуктоо</w:t>
      </w:r>
      <w:r w:rsidRPr="00364F5D">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жана</w:t>
      </w:r>
      <w:r w:rsidRPr="00364F5D">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саламдашуу</w:t>
      </w:r>
      <w:r w:rsidRPr="00364F5D">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сөздөрү</w:t>
      </w:r>
      <w:r w:rsidRPr="00364F5D">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менен</w:t>
      </w:r>
      <w:r w:rsidRPr="00364F5D">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башка</w:t>
      </w:r>
      <w:r w:rsidRPr="00364F5D">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ЖОЖдордун</w:t>
      </w:r>
      <w:r w:rsidRPr="00364F5D">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өкүлдөрү</w:t>
      </w:r>
      <w:r w:rsidRPr="00364F5D">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да</w:t>
      </w:r>
      <w:r w:rsidRPr="00364F5D">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сүйлөп</w:t>
      </w:r>
      <w:r w:rsidRPr="00364F5D">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кетишти</w:t>
      </w:r>
      <w:r w:rsidRPr="00364F5D">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Катышуучулардын</w:t>
      </w:r>
      <w:r w:rsidRPr="00364F5D">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саны</w:t>
      </w:r>
      <w:r w:rsidRPr="00364F5D">
        <w:rPr>
          <w:rFonts w:ascii="Times New Roman" w:eastAsia="Segoe UI" w:hAnsi="Times New Roman"/>
          <w:color w:val="050505"/>
          <w:sz w:val="24"/>
          <w:szCs w:val="24"/>
          <w:shd w:val="clear" w:color="auto" w:fill="FFFFFF"/>
          <w:lang w:eastAsia="zh-CN" w:bidi="ar"/>
        </w:rPr>
        <w:t xml:space="preserve">  300 </w:t>
      </w:r>
      <w:r>
        <w:rPr>
          <w:rFonts w:ascii="Times New Roman" w:eastAsia="Segoe UI" w:hAnsi="Times New Roman"/>
          <w:color w:val="050505"/>
          <w:sz w:val="24"/>
          <w:szCs w:val="24"/>
          <w:shd w:val="clear" w:color="auto" w:fill="FFFFFF"/>
          <w:lang w:eastAsia="zh-CN" w:bidi="ar"/>
        </w:rPr>
        <w:t>адамдан</w:t>
      </w:r>
      <w:r w:rsidRPr="00364F5D">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ашык</w:t>
      </w:r>
      <w:r w:rsidRPr="00364F5D">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болду</w:t>
      </w:r>
      <w:r w:rsidRPr="00364F5D">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lastRenderedPageBreak/>
        <w:t>К</w:t>
      </w:r>
      <w:r w:rsidRPr="00364F5D">
        <w:rPr>
          <w:rFonts w:ascii="Times New Roman" w:eastAsia="Segoe UI" w:hAnsi="Times New Roman"/>
          <w:color w:val="050505"/>
          <w:sz w:val="24"/>
          <w:szCs w:val="24"/>
          <w:shd w:val="clear" w:color="auto" w:fill="FFFFFF"/>
          <w:lang w:eastAsia="zh-CN" w:bidi="ar"/>
        </w:rPr>
        <w:t>онференци</w:t>
      </w:r>
      <w:r>
        <w:rPr>
          <w:rFonts w:ascii="Times New Roman" w:eastAsia="Segoe UI" w:hAnsi="Times New Roman"/>
          <w:color w:val="050505"/>
          <w:sz w:val="24"/>
          <w:szCs w:val="24"/>
          <w:shd w:val="clear" w:color="auto" w:fill="FFFFFF"/>
          <w:lang w:eastAsia="zh-CN" w:bidi="ar"/>
        </w:rPr>
        <w:t>янын</w:t>
      </w:r>
      <w:r w:rsidRPr="00364F5D">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секциялык</w:t>
      </w:r>
      <w:r w:rsidRPr="00364F5D">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бөлүмү</w:t>
      </w:r>
      <w:r w:rsidRPr="00364F5D">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ар</w:t>
      </w:r>
      <w:r w:rsidRPr="00364F5D">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кандай</w:t>
      </w:r>
      <w:r w:rsidRPr="00364F5D">
        <w:rPr>
          <w:rFonts w:ascii="Times New Roman" w:eastAsia="Segoe UI" w:hAnsi="Times New Roman"/>
          <w:color w:val="050505"/>
          <w:sz w:val="24"/>
          <w:szCs w:val="24"/>
          <w:shd w:val="clear" w:color="auto" w:fill="FFFFFF"/>
          <w:lang w:eastAsia="zh-CN" w:bidi="ar"/>
        </w:rPr>
        <w:t xml:space="preserve">  профил</w:t>
      </w:r>
      <w:r>
        <w:rPr>
          <w:rFonts w:ascii="Times New Roman" w:eastAsia="Segoe UI" w:hAnsi="Times New Roman"/>
          <w:color w:val="050505"/>
          <w:sz w:val="24"/>
          <w:szCs w:val="24"/>
          <w:shd w:val="clear" w:color="auto" w:fill="FFFFFF"/>
          <w:lang w:eastAsia="zh-CN" w:bidi="ar"/>
        </w:rPr>
        <w:t>деги</w:t>
      </w:r>
      <w:r w:rsidRPr="00364F5D">
        <w:rPr>
          <w:rFonts w:ascii="Times New Roman" w:eastAsia="Segoe UI" w:hAnsi="Times New Roman"/>
          <w:color w:val="050505"/>
          <w:sz w:val="24"/>
          <w:szCs w:val="24"/>
          <w:shd w:val="clear" w:color="auto" w:fill="FFFFFF"/>
          <w:lang w:eastAsia="zh-CN" w:bidi="ar"/>
        </w:rPr>
        <w:t xml:space="preserve"> 11 секци</w:t>
      </w:r>
      <w:r>
        <w:rPr>
          <w:rFonts w:ascii="Times New Roman" w:eastAsia="Segoe UI" w:hAnsi="Times New Roman"/>
          <w:color w:val="050505"/>
          <w:sz w:val="24"/>
          <w:szCs w:val="24"/>
          <w:shd w:val="clear" w:color="auto" w:fill="FFFFFF"/>
          <w:lang w:eastAsia="zh-CN" w:bidi="ar"/>
        </w:rPr>
        <w:t>ядан</w:t>
      </w:r>
      <w:r w:rsidRPr="00364F5D">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турду</w:t>
      </w:r>
      <w:r w:rsidRPr="00364F5D">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 xml:space="preserve">Конференцияга катышуу максатында </w:t>
      </w:r>
      <w:r w:rsidRPr="009536D4">
        <w:rPr>
          <w:rFonts w:ascii="Times New Roman" w:eastAsia="Segoe UI" w:hAnsi="Times New Roman"/>
          <w:color w:val="050505"/>
          <w:sz w:val="24"/>
          <w:szCs w:val="24"/>
          <w:shd w:val="clear" w:color="auto" w:fill="FFFFFF"/>
          <w:lang w:eastAsia="zh-CN" w:bidi="ar"/>
        </w:rPr>
        <w:t xml:space="preserve"> 200</w:t>
      </w:r>
      <w:r>
        <w:rPr>
          <w:rFonts w:ascii="Times New Roman" w:eastAsia="Segoe UI" w:hAnsi="Times New Roman"/>
          <w:color w:val="050505"/>
          <w:sz w:val="24"/>
          <w:szCs w:val="24"/>
          <w:shd w:val="clear" w:color="auto" w:fill="FFFFFF"/>
          <w:lang w:eastAsia="zh-CN" w:bidi="ar"/>
        </w:rPr>
        <w:t xml:space="preserve">дой </w:t>
      </w:r>
      <w:r w:rsidRPr="009536D4">
        <w:rPr>
          <w:rFonts w:ascii="Times New Roman" w:eastAsia="Segoe UI" w:hAnsi="Times New Roman"/>
          <w:color w:val="050505"/>
          <w:sz w:val="24"/>
          <w:szCs w:val="24"/>
          <w:shd w:val="clear" w:color="auto" w:fill="FFFFFF"/>
          <w:lang w:eastAsia="zh-CN" w:bidi="ar"/>
        </w:rPr>
        <w:t>студен</w:t>
      </w:r>
      <w:r>
        <w:rPr>
          <w:rFonts w:ascii="Times New Roman" w:eastAsia="Segoe UI" w:hAnsi="Times New Roman"/>
          <w:color w:val="050505"/>
          <w:sz w:val="24"/>
          <w:szCs w:val="24"/>
          <w:shd w:val="clear" w:color="auto" w:fill="FFFFFF"/>
          <w:lang w:eastAsia="zh-CN" w:bidi="ar"/>
        </w:rPr>
        <w:t>ттик макала</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кабыл алынган</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 xml:space="preserve">алардын ичинен </w:t>
      </w:r>
      <w:r w:rsidRPr="009536D4">
        <w:rPr>
          <w:rFonts w:ascii="Times New Roman" w:eastAsia="Segoe UI" w:hAnsi="Times New Roman"/>
          <w:color w:val="050505"/>
          <w:sz w:val="24"/>
          <w:szCs w:val="24"/>
          <w:shd w:val="clear" w:color="auto" w:fill="FFFFFF"/>
          <w:lang w:eastAsia="zh-CN" w:bidi="ar"/>
        </w:rPr>
        <w:t>168</w:t>
      </w:r>
      <w:r>
        <w:rPr>
          <w:rFonts w:ascii="Times New Roman" w:eastAsia="Segoe UI" w:hAnsi="Times New Roman"/>
          <w:color w:val="050505"/>
          <w:sz w:val="24"/>
          <w:szCs w:val="24"/>
          <w:shd w:val="clear" w:color="auto" w:fill="FFFFFF"/>
          <w:lang w:eastAsia="zh-CN" w:bidi="ar"/>
        </w:rPr>
        <w:t xml:space="preserve"> НИРС - макала тандалып алынып, конференцияда угулду.</w:t>
      </w:r>
    </w:p>
    <w:p w:rsidR="00BB0F0A" w:rsidRDefault="009F230B">
      <w:pPr>
        <w:shd w:val="clear" w:color="auto" w:fill="FFFFFF"/>
        <w:snapToGrid w:val="0"/>
        <w:spacing w:after="0" w:line="260" w:lineRule="auto"/>
        <w:ind w:firstLine="700"/>
        <w:rPr>
          <w:rFonts w:ascii="Times New Roman" w:eastAsia="Segoe UI" w:hAnsi="Times New Roman"/>
          <w:color w:val="050505"/>
          <w:sz w:val="24"/>
          <w:szCs w:val="24"/>
          <w:shd w:val="clear" w:color="auto" w:fill="FFFFFF"/>
          <w:lang w:eastAsia="zh-CN" w:bidi="ar"/>
        </w:rPr>
      </w:pPr>
      <w:r>
        <w:rPr>
          <w:rFonts w:ascii="Times New Roman" w:eastAsia="Segoe UI" w:hAnsi="Times New Roman"/>
          <w:color w:val="050505"/>
          <w:sz w:val="24"/>
          <w:szCs w:val="24"/>
          <w:shd w:val="clear" w:color="auto" w:fill="FFFFFF"/>
          <w:lang w:eastAsia="zh-CN" w:bidi="ar"/>
        </w:rPr>
        <w:t xml:space="preserve"> П</w:t>
      </w:r>
      <w:r w:rsidRPr="009536D4">
        <w:rPr>
          <w:rFonts w:ascii="Times New Roman" w:eastAsia="Segoe UI" w:hAnsi="Times New Roman"/>
          <w:color w:val="050505"/>
          <w:sz w:val="24"/>
          <w:szCs w:val="24"/>
          <w:shd w:val="clear" w:color="auto" w:fill="FFFFFF"/>
          <w:lang w:eastAsia="zh-CN" w:bidi="ar"/>
        </w:rPr>
        <w:t>ленарн</w:t>
      </w:r>
      <w:r>
        <w:rPr>
          <w:rFonts w:ascii="Times New Roman" w:eastAsia="Segoe UI" w:hAnsi="Times New Roman"/>
          <w:color w:val="050505"/>
          <w:sz w:val="24"/>
          <w:szCs w:val="24"/>
          <w:shd w:val="clear" w:color="auto" w:fill="FFFFFF"/>
          <w:lang w:eastAsia="zh-CN" w:bidi="ar"/>
        </w:rPr>
        <w:t>дык отурумда 4 эң мыкты деп табылган НИРС</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терилип алынды, алар азыркы күндөгү ар кандай көйгөйлуу курч маселелерди камтышат. Алар:</w:t>
      </w:r>
    </w:p>
    <w:p w:rsidR="00BB0F0A" w:rsidRDefault="009F230B">
      <w:pPr>
        <w:numPr>
          <w:ilvl w:val="0"/>
          <w:numId w:val="9"/>
        </w:numPr>
        <w:shd w:val="clear" w:color="auto" w:fill="FFFFFF"/>
        <w:snapToGrid w:val="0"/>
        <w:spacing w:after="0" w:line="260" w:lineRule="auto"/>
        <w:rPr>
          <w:rFonts w:ascii="Times New Roman" w:eastAsia="Segoe UI" w:hAnsi="Times New Roman"/>
          <w:color w:val="050505"/>
          <w:sz w:val="24"/>
          <w:szCs w:val="24"/>
        </w:rPr>
      </w:pPr>
      <w:r w:rsidRPr="009536D4">
        <w:rPr>
          <w:rFonts w:ascii="Times New Roman" w:eastAsia="Segoe UI" w:hAnsi="Times New Roman"/>
          <w:color w:val="050505"/>
          <w:sz w:val="24"/>
          <w:szCs w:val="24"/>
          <w:shd w:val="clear" w:color="auto" w:fill="FFFFFF"/>
          <w:lang w:eastAsia="zh-CN" w:bidi="ar"/>
        </w:rPr>
        <w:t xml:space="preserve"> Узакбай уулу Кайрат (БатМУ, Сүлүктү аймактык институту) «Каныбек Исаков – мыкты илимпоз, көрөгөч жетекчи, жана улуу устат»;</w:t>
      </w:r>
    </w:p>
    <w:p w:rsidR="00BB0F0A" w:rsidRDefault="009F230B">
      <w:pPr>
        <w:numPr>
          <w:ilvl w:val="0"/>
          <w:numId w:val="9"/>
        </w:numPr>
        <w:shd w:val="clear" w:color="auto" w:fill="FFFFFF"/>
        <w:snapToGrid w:val="0"/>
        <w:spacing w:after="0" w:line="260" w:lineRule="auto"/>
        <w:rPr>
          <w:rFonts w:ascii="Times New Roman" w:eastAsia="Segoe UI" w:hAnsi="Times New Roman"/>
          <w:color w:val="050505"/>
          <w:sz w:val="24"/>
          <w:szCs w:val="24"/>
        </w:rPr>
      </w:pPr>
      <w:r w:rsidRPr="009536D4">
        <w:rPr>
          <w:rFonts w:ascii="Times New Roman" w:eastAsia="Segoe UI" w:hAnsi="Times New Roman"/>
          <w:color w:val="050505"/>
          <w:sz w:val="24"/>
          <w:szCs w:val="24"/>
          <w:shd w:val="clear" w:color="auto" w:fill="FFFFFF"/>
          <w:lang w:eastAsia="zh-CN" w:bidi="ar"/>
        </w:rPr>
        <w:t xml:space="preserve"> Алиева Зинат Исраилбековна (ОшМУ) «Онлайн формасындагы билим берүүнүн актуалдуу маселелери»; </w:t>
      </w:r>
    </w:p>
    <w:p w:rsidR="00BB0F0A" w:rsidRDefault="009F230B">
      <w:pPr>
        <w:shd w:val="clear" w:color="auto" w:fill="FFFFFF"/>
        <w:snapToGrid w:val="0"/>
        <w:spacing w:after="0" w:line="260" w:lineRule="auto"/>
        <w:rPr>
          <w:rFonts w:ascii="Times New Roman" w:eastAsia="Segoe UI" w:hAnsi="Times New Roman"/>
          <w:color w:val="050505"/>
          <w:sz w:val="24"/>
          <w:szCs w:val="24"/>
        </w:rPr>
      </w:pPr>
      <w:r>
        <w:rPr>
          <w:rFonts w:ascii="Times New Roman" w:eastAsia="Segoe UI" w:hAnsi="Times New Roman"/>
          <w:color w:val="050505"/>
          <w:sz w:val="24"/>
          <w:szCs w:val="24"/>
          <w:shd w:val="clear" w:color="auto" w:fill="FFFFFF"/>
          <w:lang w:eastAsia="zh-CN" w:bidi="ar"/>
        </w:rPr>
        <w:t>3</w:t>
      </w:r>
      <w:r w:rsidRPr="009536D4">
        <w:rPr>
          <w:rFonts w:ascii="Times New Roman" w:eastAsia="Segoe UI" w:hAnsi="Times New Roman"/>
          <w:color w:val="050505"/>
          <w:sz w:val="24"/>
          <w:szCs w:val="24"/>
          <w:shd w:val="clear" w:color="auto" w:fill="FFFFFF"/>
          <w:lang w:eastAsia="zh-CN" w:bidi="ar"/>
        </w:rPr>
        <w:t>. Насыров Хасыл (ОшМУ) «Особенности течения коронавирусной инфекции у различных возрастных групп населения»</w:t>
      </w:r>
      <w:r>
        <w:rPr>
          <w:rFonts w:ascii="Times New Roman" w:eastAsia="Segoe UI" w:hAnsi="Times New Roman"/>
          <w:color w:val="050505"/>
          <w:sz w:val="24"/>
          <w:szCs w:val="24"/>
          <w:shd w:val="clear" w:color="auto" w:fill="FFFFFF"/>
          <w:lang w:eastAsia="zh-CN" w:bidi="ar"/>
        </w:rPr>
        <w:t>, медицина факултетинен.</w:t>
      </w:r>
    </w:p>
    <w:p w:rsidR="00BB0F0A" w:rsidRPr="009536D4" w:rsidRDefault="009F230B">
      <w:pPr>
        <w:shd w:val="clear" w:color="auto" w:fill="FFFFFF"/>
        <w:snapToGrid w:val="0"/>
        <w:spacing w:after="0" w:line="260" w:lineRule="auto"/>
        <w:rPr>
          <w:rFonts w:ascii="Times New Roman" w:eastAsia="Segoe UI" w:hAnsi="Times New Roman"/>
          <w:color w:val="050505"/>
          <w:sz w:val="24"/>
          <w:szCs w:val="24"/>
          <w:shd w:val="clear" w:color="auto" w:fill="FFFFFF"/>
          <w:lang w:eastAsia="zh-CN" w:bidi="ar"/>
        </w:rPr>
      </w:pPr>
      <w:r>
        <w:rPr>
          <w:rFonts w:ascii="Times New Roman" w:eastAsia="Segoe UI" w:hAnsi="Times New Roman"/>
          <w:color w:val="050505"/>
          <w:sz w:val="24"/>
          <w:szCs w:val="24"/>
          <w:shd w:val="clear" w:color="auto" w:fill="FFFFFF"/>
          <w:lang w:eastAsia="zh-CN" w:bidi="ar"/>
        </w:rPr>
        <w:t>4</w:t>
      </w:r>
      <w:r w:rsidRPr="009536D4">
        <w:rPr>
          <w:rFonts w:ascii="Times New Roman" w:eastAsia="Segoe UI" w:hAnsi="Times New Roman"/>
          <w:color w:val="050505"/>
          <w:sz w:val="24"/>
          <w:szCs w:val="24"/>
          <w:shd w:val="clear" w:color="auto" w:fill="FFFFFF"/>
          <w:lang w:eastAsia="zh-CN" w:bidi="ar"/>
        </w:rPr>
        <w:t xml:space="preserve">. Алмазбекова Айданек Алмазбековна (К.Ш. Токтомаматов атындагы эл аралык университети). </w:t>
      </w:r>
      <w:r>
        <w:rPr>
          <w:rFonts w:ascii="Times New Roman" w:eastAsia="Segoe UI" w:hAnsi="Times New Roman"/>
          <w:color w:val="050505"/>
          <w:sz w:val="24"/>
          <w:szCs w:val="24"/>
          <w:shd w:val="clear" w:color="auto" w:fill="FFFFFF"/>
          <w:lang w:eastAsia="zh-CN" w:bidi="ar"/>
        </w:rPr>
        <w:t>-болушту.</w:t>
      </w:r>
    </w:p>
    <w:p w:rsidR="00BB0F0A" w:rsidRDefault="009F230B">
      <w:pPr>
        <w:shd w:val="clear" w:color="auto" w:fill="FFFFFF"/>
        <w:ind w:firstLine="700"/>
        <w:rPr>
          <w:rFonts w:ascii="Times New Roman" w:eastAsia="Segoe UI" w:hAnsi="Times New Roman"/>
          <w:color w:val="050505"/>
          <w:sz w:val="24"/>
          <w:szCs w:val="24"/>
        </w:rPr>
      </w:pPr>
      <w:r>
        <w:rPr>
          <w:rFonts w:ascii="Times New Roman" w:hAnsi="Times New Roman"/>
          <w:bCs/>
          <w:color w:val="000000"/>
          <w:sz w:val="24"/>
          <w:szCs w:val="24"/>
        </w:rPr>
        <w:t>Медицина</w:t>
      </w:r>
      <w:r w:rsidRPr="009536D4">
        <w:rPr>
          <w:rFonts w:ascii="Times New Roman" w:hAnsi="Times New Roman"/>
          <w:bCs/>
          <w:color w:val="000000"/>
          <w:sz w:val="24"/>
          <w:szCs w:val="24"/>
        </w:rPr>
        <w:t xml:space="preserve"> секциясында ж</w:t>
      </w:r>
      <w:r>
        <w:rPr>
          <w:rFonts w:ascii="Times New Roman" w:hAnsi="Times New Roman"/>
          <w:bCs/>
          <w:color w:val="000000"/>
          <w:sz w:val="24"/>
          <w:szCs w:val="24"/>
        </w:rPr>
        <w:t>алпысы болуп 17 жумуш каралып, анын ичинен 3 катышуучу катышпай калышты. Баардык жаш окмуштуулардын жасаган илимий эмгектери жакшы</w:t>
      </w:r>
      <w:r w:rsidRPr="009536D4">
        <w:rPr>
          <w:rFonts w:ascii="Times New Roman" w:hAnsi="Times New Roman"/>
          <w:bCs/>
          <w:color w:val="000000"/>
          <w:sz w:val="24"/>
          <w:szCs w:val="24"/>
        </w:rPr>
        <w:t>,</w:t>
      </w:r>
      <w:r>
        <w:rPr>
          <w:rFonts w:ascii="Times New Roman" w:hAnsi="Times New Roman"/>
          <w:bCs/>
          <w:color w:val="000000"/>
          <w:sz w:val="24"/>
          <w:szCs w:val="24"/>
        </w:rPr>
        <w:t xml:space="preserve"> жогорку деңгээлде болду</w:t>
      </w:r>
      <w:r w:rsidRPr="009536D4">
        <w:rPr>
          <w:rFonts w:ascii="Times New Roman" w:hAnsi="Times New Roman"/>
          <w:bCs/>
          <w:color w:val="000000"/>
          <w:sz w:val="24"/>
          <w:szCs w:val="24"/>
        </w:rPr>
        <w:t xml:space="preserve">. </w:t>
      </w:r>
      <w:r>
        <w:rPr>
          <w:rFonts w:ascii="Times New Roman" w:eastAsia="Segoe UI" w:hAnsi="Times New Roman"/>
          <w:color w:val="050505"/>
          <w:sz w:val="24"/>
          <w:szCs w:val="24"/>
          <w:shd w:val="clear" w:color="auto" w:fill="FFFFFF"/>
          <w:lang w:eastAsia="zh-CN" w:bidi="ar"/>
        </w:rPr>
        <w:t xml:space="preserve">Мен </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val="en-US" w:eastAsia="zh-CN" w:bidi="ar"/>
        </w:rPr>
        <w:t>XI</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 xml:space="preserve">- </w:t>
      </w:r>
      <w:r w:rsidRPr="009536D4">
        <w:rPr>
          <w:rFonts w:ascii="Times New Roman" w:eastAsia="Segoe UI" w:hAnsi="Times New Roman"/>
          <w:color w:val="050505"/>
          <w:sz w:val="24"/>
          <w:szCs w:val="24"/>
          <w:shd w:val="clear" w:color="auto" w:fill="FFFFFF"/>
          <w:lang w:eastAsia="zh-CN" w:bidi="ar"/>
        </w:rPr>
        <w:t>«Медицина и естественные науки»</w:t>
      </w:r>
      <w:r>
        <w:rPr>
          <w:rFonts w:ascii="Times New Roman" w:eastAsia="Segoe UI" w:hAnsi="Times New Roman"/>
          <w:color w:val="050505"/>
          <w:sz w:val="24"/>
          <w:szCs w:val="24"/>
          <w:shd w:val="clear" w:color="auto" w:fill="FFFFFF"/>
          <w:lang w:eastAsia="zh-CN" w:bidi="ar"/>
        </w:rPr>
        <w:t xml:space="preserve"> деген </w:t>
      </w:r>
      <w:r w:rsidRPr="009536D4">
        <w:rPr>
          <w:rFonts w:ascii="Times New Roman" w:eastAsia="Segoe UI" w:hAnsi="Times New Roman"/>
          <w:color w:val="050505"/>
          <w:sz w:val="24"/>
          <w:szCs w:val="24"/>
          <w:shd w:val="clear" w:color="auto" w:fill="FFFFFF"/>
          <w:lang w:eastAsia="zh-CN" w:bidi="ar"/>
        </w:rPr>
        <w:t>секци</w:t>
      </w:r>
      <w:r>
        <w:rPr>
          <w:rFonts w:ascii="Times New Roman" w:eastAsia="Segoe UI" w:hAnsi="Times New Roman"/>
          <w:color w:val="050505"/>
          <w:sz w:val="24"/>
          <w:szCs w:val="24"/>
          <w:shd w:val="clear" w:color="auto" w:fill="FFFFFF"/>
          <w:lang w:eastAsia="zh-CN" w:bidi="ar"/>
        </w:rPr>
        <w:t xml:space="preserve">яга </w:t>
      </w:r>
      <w:r w:rsidRPr="009536D4">
        <w:rPr>
          <w:rFonts w:ascii="Times New Roman" w:eastAsia="Segoe UI" w:hAnsi="Times New Roman"/>
          <w:color w:val="050505"/>
          <w:sz w:val="24"/>
          <w:szCs w:val="24"/>
          <w:shd w:val="clear" w:color="auto" w:fill="FFFFFF"/>
          <w:lang w:eastAsia="zh-CN" w:bidi="ar"/>
        </w:rPr>
        <w:t>модератор</w:t>
      </w:r>
      <w:r>
        <w:rPr>
          <w:rFonts w:ascii="Times New Roman" w:eastAsia="Segoe UI" w:hAnsi="Times New Roman"/>
          <w:color w:val="050505"/>
          <w:sz w:val="24"/>
          <w:szCs w:val="24"/>
          <w:shd w:val="clear" w:color="auto" w:fill="FFFFFF"/>
          <w:lang w:eastAsia="zh-CN" w:bidi="ar"/>
        </w:rPr>
        <w:t xml:space="preserve"> болдум.</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Аягында</w:t>
      </w:r>
      <w:r w:rsidRPr="009536D4">
        <w:rPr>
          <w:rFonts w:ascii="Times New Roman" w:eastAsia="Segoe UI" w:hAnsi="Times New Roman"/>
          <w:color w:val="050505"/>
          <w:sz w:val="24"/>
          <w:szCs w:val="24"/>
          <w:shd w:val="clear" w:color="auto" w:fill="FFFFFF"/>
          <w:lang w:eastAsia="zh-CN" w:bidi="ar"/>
        </w:rPr>
        <w:t xml:space="preserve">  жюри </w:t>
      </w:r>
      <w:r>
        <w:rPr>
          <w:rFonts w:ascii="Times New Roman" w:eastAsia="Segoe UI" w:hAnsi="Times New Roman"/>
          <w:color w:val="050505"/>
          <w:sz w:val="24"/>
          <w:szCs w:val="24"/>
          <w:shd w:val="clear" w:color="auto" w:fill="FFFFFF"/>
          <w:lang w:eastAsia="zh-CN" w:bidi="ar"/>
        </w:rPr>
        <w:t xml:space="preserve">курамы: </w:t>
      </w:r>
      <w:r w:rsidRPr="009536D4">
        <w:rPr>
          <w:rFonts w:ascii="Times New Roman" w:eastAsia="Segoe UI" w:hAnsi="Times New Roman"/>
          <w:color w:val="050505"/>
          <w:sz w:val="24"/>
          <w:szCs w:val="24"/>
          <w:shd w:val="clear" w:color="auto" w:fill="FFFFFF"/>
          <w:lang w:eastAsia="zh-CN" w:bidi="ar"/>
        </w:rPr>
        <w:t>(м.и.к., доцент Шерматова У. Б., м.и.к., доцент Тажибаева Ф.Р., студентка 4 ЛК-5 б гр. Авазбеков Бектурсун, студентка 3ЛК-18 а гр. Мараимова Айназик, 5 ЛК-6 а гр</w:t>
      </w:r>
      <w:r>
        <w:rPr>
          <w:rFonts w:ascii="Times New Roman" w:eastAsia="Segoe UI" w:hAnsi="Times New Roman"/>
          <w:color w:val="050505"/>
          <w:sz w:val="24"/>
          <w:szCs w:val="24"/>
          <w:shd w:val="clear" w:color="auto" w:fill="FFFFFF"/>
          <w:lang w:eastAsia="zh-CN" w:bidi="ar"/>
        </w:rPr>
        <w:t xml:space="preserve">. </w:t>
      </w:r>
      <w:r w:rsidRPr="009536D4">
        <w:rPr>
          <w:rFonts w:ascii="Times New Roman" w:eastAsia="Segoe UI" w:hAnsi="Times New Roman"/>
          <w:color w:val="050505"/>
          <w:sz w:val="24"/>
          <w:szCs w:val="24"/>
          <w:shd w:val="clear" w:color="auto" w:fill="FFFFFF"/>
          <w:lang w:eastAsia="zh-CN" w:bidi="ar"/>
        </w:rPr>
        <w:t>студентка</w:t>
      </w:r>
      <w:r>
        <w:rPr>
          <w:rFonts w:ascii="Times New Roman" w:eastAsia="Segoe UI" w:hAnsi="Times New Roman"/>
          <w:color w:val="050505"/>
          <w:sz w:val="24"/>
          <w:szCs w:val="24"/>
          <w:shd w:val="clear" w:color="auto" w:fill="FFFFFF"/>
          <w:lang w:eastAsia="zh-CN" w:bidi="ar"/>
        </w:rPr>
        <w:t>сы</w:t>
      </w:r>
      <w:r w:rsidRPr="009536D4">
        <w:rPr>
          <w:rFonts w:ascii="Times New Roman" w:eastAsia="Segoe UI" w:hAnsi="Times New Roman"/>
          <w:color w:val="050505"/>
          <w:sz w:val="24"/>
          <w:szCs w:val="24"/>
          <w:shd w:val="clear" w:color="auto" w:fill="FFFFFF"/>
          <w:lang w:eastAsia="zh-CN" w:bidi="ar"/>
        </w:rPr>
        <w:t xml:space="preserve"> . </w:t>
      </w:r>
      <w:r w:rsidRPr="00364F5D">
        <w:rPr>
          <w:rFonts w:ascii="Times New Roman" w:eastAsia="Segoe UI" w:hAnsi="Times New Roman"/>
          <w:color w:val="050505"/>
          <w:sz w:val="24"/>
          <w:szCs w:val="24"/>
          <w:shd w:val="clear" w:color="auto" w:fill="FFFFFF"/>
          <w:lang w:eastAsia="zh-CN" w:bidi="ar"/>
        </w:rPr>
        <w:t xml:space="preserve">Мырзакмат к. Акбермет </w:t>
      </w:r>
      <w:r>
        <w:rPr>
          <w:rFonts w:ascii="Times New Roman" w:eastAsia="Segoe UI" w:hAnsi="Times New Roman"/>
          <w:color w:val="050505"/>
          <w:sz w:val="24"/>
          <w:szCs w:val="24"/>
          <w:shd w:val="clear" w:color="auto" w:fill="FFFFFF"/>
          <w:lang w:eastAsia="zh-CN" w:bidi="ar"/>
        </w:rPr>
        <w:t>болуп, алар төмөндөгудѳй жыйынтыкка келишти</w:t>
      </w:r>
      <w:r w:rsidRPr="00364F5D">
        <w:rPr>
          <w:rFonts w:ascii="Times New Roman" w:eastAsia="Segoe UI" w:hAnsi="Times New Roman"/>
          <w:color w:val="050505"/>
          <w:sz w:val="24"/>
          <w:szCs w:val="24"/>
          <w:shd w:val="clear" w:color="auto" w:fill="FFFFFF"/>
          <w:lang w:eastAsia="zh-CN" w:bidi="ar"/>
        </w:rPr>
        <w:t>:</w:t>
      </w:r>
    </w:p>
    <w:p w:rsidR="00BB0F0A" w:rsidRDefault="009F230B">
      <w:pPr>
        <w:shd w:val="clear" w:color="auto" w:fill="FFFFFF"/>
        <w:snapToGrid w:val="0"/>
        <w:spacing w:after="0" w:line="260" w:lineRule="auto"/>
        <w:rPr>
          <w:rFonts w:ascii="Times New Roman" w:eastAsia="Segoe UI" w:hAnsi="Times New Roman"/>
          <w:color w:val="050505"/>
          <w:sz w:val="24"/>
          <w:szCs w:val="24"/>
        </w:rPr>
      </w:pPr>
      <w:r>
        <w:rPr>
          <w:rFonts w:ascii="Times New Roman" w:eastAsia="Segoe UI" w:hAnsi="Times New Roman"/>
          <w:color w:val="050505"/>
          <w:sz w:val="24"/>
          <w:szCs w:val="24"/>
          <w:shd w:val="clear" w:color="auto" w:fill="FFFFFF"/>
          <w:lang w:val="en-US" w:eastAsia="zh-CN" w:bidi="ar"/>
        </w:rPr>
        <w:t>I</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-орун</w:t>
      </w:r>
      <w:r w:rsidRPr="009536D4">
        <w:rPr>
          <w:rFonts w:ascii="Times New Roman" w:eastAsia="Segoe UI" w:hAnsi="Times New Roman"/>
          <w:color w:val="050505"/>
          <w:sz w:val="24"/>
          <w:szCs w:val="24"/>
          <w:shd w:val="clear" w:color="auto" w:fill="FFFFFF"/>
          <w:lang w:eastAsia="zh-CN" w:bidi="ar"/>
        </w:rPr>
        <w:t xml:space="preserve"> ОшМУ</w:t>
      </w:r>
      <w:r>
        <w:rPr>
          <w:rFonts w:ascii="Times New Roman" w:eastAsia="Segoe UI" w:hAnsi="Times New Roman"/>
          <w:color w:val="050505"/>
          <w:sz w:val="24"/>
          <w:szCs w:val="24"/>
          <w:shd w:val="clear" w:color="auto" w:fill="FFFFFF"/>
          <w:lang w:eastAsia="zh-CN" w:bidi="ar"/>
        </w:rPr>
        <w:t xml:space="preserve">дан </w:t>
      </w:r>
      <w:r w:rsidRPr="009536D4">
        <w:rPr>
          <w:rFonts w:ascii="Times New Roman" w:eastAsia="Segoe UI" w:hAnsi="Times New Roman"/>
          <w:color w:val="050505"/>
          <w:sz w:val="24"/>
          <w:szCs w:val="24"/>
          <w:shd w:val="clear" w:color="auto" w:fill="FFFFFF"/>
          <w:lang w:eastAsia="zh-CN" w:bidi="ar"/>
        </w:rPr>
        <w:t>Досматова Гаухар</w:t>
      </w:r>
      <w:r>
        <w:rPr>
          <w:rFonts w:ascii="Times New Roman" w:eastAsia="Segoe UI" w:hAnsi="Times New Roman"/>
          <w:color w:val="050505"/>
          <w:sz w:val="24"/>
          <w:szCs w:val="24"/>
          <w:shd w:val="clear" w:color="auto" w:fill="FFFFFF"/>
          <w:lang w:eastAsia="zh-CN" w:bidi="ar"/>
        </w:rPr>
        <w:t>га</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Ички оорулар кафедрасынан,</w:t>
      </w:r>
    </w:p>
    <w:p w:rsidR="00BB0F0A" w:rsidRDefault="009F230B">
      <w:pPr>
        <w:shd w:val="clear" w:color="auto" w:fill="FFFFFF"/>
        <w:snapToGrid w:val="0"/>
        <w:spacing w:after="0" w:line="260" w:lineRule="auto"/>
        <w:rPr>
          <w:rFonts w:ascii="Times New Roman" w:eastAsia="Segoe UI" w:hAnsi="Times New Roman"/>
          <w:color w:val="050505"/>
          <w:sz w:val="24"/>
          <w:szCs w:val="24"/>
        </w:rPr>
      </w:pPr>
      <w:r>
        <w:rPr>
          <w:rFonts w:ascii="Times New Roman" w:eastAsia="Segoe UI" w:hAnsi="Times New Roman"/>
          <w:color w:val="050505"/>
          <w:sz w:val="24"/>
          <w:szCs w:val="24"/>
          <w:shd w:val="clear" w:color="auto" w:fill="FFFFFF"/>
          <w:lang w:val="en-US" w:eastAsia="zh-CN" w:bidi="ar"/>
        </w:rPr>
        <w:t>I</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орун</w:t>
      </w:r>
      <w:r w:rsidRPr="009536D4">
        <w:rPr>
          <w:rFonts w:ascii="Times New Roman" w:eastAsia="Segoe UI" w:hAnsi="Times New Roman"/>
          <w:color w:val="050505"/>
          <w:sz w:val="24"/>
          <w:szCs w:val="24"/>
          <w:shd w:val="clear" w:color="auto" w:fill="FFFFFF"/>
          <w:lang w:eastAsia="zh-CN" w:bidi="ar"/>
        </w:rPr>
        <w:t xml:space="preserve"> - ОшМУ</w:t>
      </w:r>
      <w:r>
        <w:rPr>
          <w:rFonts w:ascii="Times New Roman" w:eastAsia="Segoe UI" w:hAnsi="Times New Roman"/>
          <w:color w:val="050505"/>
          <w:sz w:val="24"/>
          <w:szCs w:val="24"/>
          <w:shd w:val="clear" w:color="auto" w:fill="FFFFFF"/>
          <w:lang w:eastAsia="zh-CN" w:bidi="ar"/>
        </w:rPr>
        <w:t xml:space="preserve">дан </w:t>
      </w:r>
      <w:r w:rsidRPr="009536D4">
        <w:rPr>
          <w:rFonts w:ascii="Times New Roman" w:eastAsia="Segoe UI" w:hAnsi="Times New Roman"/>
          <w:color w:val="050505"/>
          <w:sz w:val="24"/>
          <w:szCs w:val="24"/>
          <w:shd w:val="clear" w:color="auto" w:fill="FFFFFF"/>
          <w:lang w:eastAsia="zh-CN" w:bidi="ar"/>
        </w:rPr>
        <w:t>Рахманов Нодырбек</w:t>
      </w:r>
      <w:r>
        <w:rPr>
          <w:rFonts w:ascii="Times New Roman" w:eastAsia="Segoe UI" w:hAnsi="Times New Roman"/>
          <w:color w:val="050505"/>
          <w:sz w:val="24"/>
          <w:szCs w:val="24"/>
          <w:shd w:val="clear" w:color="auto" w:fill="FFFFFF"/>
          <w:lang w:eastAsia="zh-CN" w:bidi="ar"/>
        </w:rPr>
        <w:t>, жетекчиси</w:t>
      </w:r>
      <w:r>
        <w:rPr>
          <w:rFonts w:ascii="Times New Roman" w:hAnsi="Times New Roman"/>
          <w:sz w:val="24"/>
          <w:szCs w:val="24"/>
        </w:rPr>
        <w:t xml:space="preserve"> Топчубаева Э.Т. "Общая, клиническая биохимия жана патофизиология" кафедрасынан;</w:t>
      </w:r>
    </w:p>
    <w:p w:rsidR="00BB0F0A" w:rsidRDefault="009F230B">
      <w:pPr>
        <w:shd w:val="clear" w:color="auto" w:fill="FFFFFF"/>
        <w:snapToGrid w:val="0"/>
        <w:spacing w:after="0" w:line="260" w:lineRule="auto"/>
        <w:rPr>
          <w:rFonts w:ascii="Times New Roman" w:eastAsia="Segoe UI" w:hAnsi="Times New Roman"/>
          <w:color w:val="050505"/>
          <w:sz w:val="24"/>
          <w:szCs w:val="24"/>
        </w:rPr>
      </w:pPr>
      <w:r>
        <w:rPr>
          <w:rFonts w:ascii="Times New Roman" w:eastAsia="Segoe UI" w:hAnsi="Times New Roman"/>
          <w:color w:val="050505"/>
          <w:sz w:val="24"/>
          <w:szCs w:val="24"/>
          <w:shd w:val="clear" w:color="auto" w:fill="FFFFFF"/>
          <w:lang w:val="en-US" w:eastAsia="zh-CN" w:bidi="ar"/>
        </w:rPr>
        <w:t>II</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орун</w:t>
      </w:r>
      <w:r w:rsidRPr="009536D4">
        <w:rPr>
          <w:rFonts w:ascii="Times New Roman" w:eastAsia="Segoe UI" w:hAnsi="Times New Roman"/>
          <w:color w:val="050505"/>
          <w:sz w:val="24"/>
          <w:szCs w:val="24"/>
          <w:shd w:val="clear" w:color="auto" w:fill="FFFFFF"/>
          <w:lang w:eastAsia="zh-CN" w:bidi="ar"/>
        </w:rPr>
        <w:t>- ОшМУ</w:t>
      </w:r>
      <w:r>
        <w:rPr>
          <w:rFonts w:ascii="Times New Roman" w:eastAsia="Segoe UI" w:hAnsi="Times New Roman"/>
          <w:color w:val="050505"/>
          <w:sz w:val="24"/>
          <w:szCs w:val="24"/>
          <w:shd w:val="clear" w:color="auto" w:fill="FFFFFF"/>
          <w:lang w:eastAsia="zh-CN" w:bidi="ar"/>
        </w:rPr>
        <w:t xml:space="preserve">дан </w:t>
      </w:r>
      <w:r w:rsidRPr="009536D4">
        <w:rPr>
          <w:rFonts w:ascii="Times New Roman" w:eastAsia="Segoe UI" w:hAnsi="Times New Roman"/>
          <w:color w:val="050505"/>
          <w:sz w:val="24"/>
          <w:szCs w:val="24"/>
          <w:shd w:val="clear" w:color="auto" w:fill="FFFFFF"/>
          <w:lang w:eastAsia="zh-CN" w:bidi="ar"/>
        </w:rPr>
        <w:t>Исмаилова Сирень</w:t>
      </w:r>
      <w:r>
        <w:rPr>
          <w:rFonts w:ascii="Times New Roman" w:eastAsia="Segoe UI" w:hAnsi="Times New Roman"/>
          <w:color w:val="050505"/>
          <w:sz w:val="24"/>
          <w:szCs w:val="24"/>
          <w:shd w:val="clear" w:color="auto" w:fill="FFFFFF"/>
          <w:lang w:eastAsia="zh-CN" w:bidi="ar"/>
        </w:rPr>
        <w:t>, Ички оорулар кафедрасынан;</w:t>
      </w:r>
    </w:p>
    <w:p w:rsidR="00BB0F0A" w:rsidRDefault="009F230B">
      <w:pPr>
        <w:shd w:val="clear" w:color="auto" w:fill="FFFFFF"/>
        <w:snapToGrid w:val="0"/>
        <w:spacing w:after="0" w:line="260" w:lineRule="auto"/>
        <w:rPr>
          <w:rFonts w:ascii="Times New Roman" w:eastAsia="Segoe UI" w:hAnsi="Times New Roman"/>
          <w:color w:val="050505"/>
          <w:sz w:val="24"/>
          <w:szCs w:val="24"/>
        </w:rPr>
      </w:pPr>
      <w:r>
        <w:rPr>
          <w:rFonts w:ascii="Times New Roman" w:eastAsia="Segoe UI" w:hAnsi="Times New Roman"/>
          <w:color w:val="050505"/>
          <w:sz w:val="24"/>
          <w:szCs w:val="24"/>
          <w:shd w:val="clear" w:color="auto" w:fill="FFFFFF"/>
          <w:lang w:val="en-US" w:eastAsia="zh-CN" w:bidi="ar"/>
        </w:rPr>
        <w:t>II</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орун</w:t>
      </w:r>
      <w:r w:rsidRPr="009536D4">
        <w:rPr>
          <w:rFonts w:ascii="Times New Roman" w:eastAsia="Segoe UI" w:hAnsi="Times New Roman"/>
          <w:color w:val="050505"/>
          <w:sz w:val="24"/>
          <w:szCs w:val="24"/>
          <w:shd w:val="clear" w:color="auto" w:fill="FFFFFF"/>
          <w:lang w:eastAsia="zh-CN" w:bidi="ar"/>
        </w:rPr>
        <w:t>- ОшМУ</w:t>
      </w:r>
      <w:r>
        <w:rPr>
          <w:rFonts w:ascii="Times New Roman" w:eastAsia="Segoe UI" w:hAnsi="Times New Roman"/>
          <w:color w:val="050505"/>
          <w:sz w:val="24"/>
          <w:szCs w:val="24"/>
          <w:shd w:val="clear" w:color="auto" w:fill="FFFFFF"/>
          <w:lang w:eastAsia="zh-CN" w:bidi="ar"/>
        </w:rPr>
        <w:t xml:space="preserve">дан </w:t>
      </w:r>
      <w:r w:rsidRPr="009536D4">
        <w:rPr>
          <w:rFonts w:ascii="Times New Roman" w:eastAsia="Segoe UI" w:hAnsi="Times New Roman"/>
          <w:color w:val="050505"/>
          <w:sz w:val="24"/>
          <w:szCs w:val="24"/>
          <w:shd w:val="clear" w:color="auto" w:fill="FFFFFF"/>
          <w:lang w:eastAsia="zh-CN" w:bidi="ar"/>
        </w:rPr>
        <w:t>Абдуллаева Мухлиса</w:t>
      </w:r>
      <w:r>
        <w:rPr>
          <w:rFonts w:ascii="Times New Roman" w:eastAsia="Segoe UI" w:hAnsi="Times New Roman"/>
          <w:color w:val="050505"/>
          <w:sz w:val="24"/>
          <w:szCs w:val="24"/>
          <w:shd w:val="clear" w:color="auto" w:fill="FFFFFF"/>
          <w:lang w:eastAsia="zh-CN" w:bidi="ar"/>
        </w:rPr>
        <w:t>,</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Педиатрия 1 кафедрасынан</w:t>
      </w:r>
    </w:p>
    <w:p w:rsidR="00BB0F0A" w:rsidRDefault="009F230B">
      <w:pPr>
        <w:shd w:val="clear" w:color="auto" w:fill="FFFFFF"/>
        <w:snapToGrid w:val="0"/>
        <w:spacing w:after="0" w:line="260" w:lineRule="auto"/>
        <w:rPr>
          <w:rFonts w:ascii="Times New Roman" w:eastAsia="Segoe UI" w:hAnsi="Times New Roman"/>
          <w:color w:val="050505"/>
          <w:sz w:val="24"/>
          <w:szCs w:val="24"/>
        </w:rPr>
      </w:pPr>
      <w:r>
        <w:rPr>
          <w:rFonts w:ascii="Times New Roman" w:eastAsia="Segoe UI" w:hAnsi="Times New Roman"/>
          <w:color w:val="050505"/>
          <w:sz w:val="24"/>
          <w:szCs w:val="24"/>
          <w:shd w:val="clear" w:color="auto" w:fill="FFFFFF"/>
          <w:lang w:val="en-US" w:eastAsia="zh-CN" w:bidi="ar"/>
        </w:rPr>
        <w:t>III</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орун</w:t>
      </w:r>
      <w:r w:rsidRPr="009536D4">
        <w:rPr>
          <w:rFonts w:ascii="Times New Roman" w:eastAsia="Segoe UI" w:hAnsi="Times New Roman"/>
          <w:color w:val="050505"/>
          <w:sz w:val="24"/>
          <w:szCs w:val="24"/>
          <w:shd w:val="clear" w:color="auto" w:fill="FFFFFF"/>
          <w:lang w:eastAsia="zh-CN" w:bidi="ar"/>
        </w:rPr>
        <w:t xml:space="preserve"> - ОшМУ</w:t>
      </w:r>
      <w:r>
        <w:rPr>
          <w:rFonts w:ascii="Times New Roman" w:eastAsia="Segoe UI" w:hAnsi="Times New Roman"/>
          <w:color w:val="050505"/>
          <w:sz w:val="24"/>
          <w:szCs w:val="24"/>
          <w:shd w:val="clear" w:color="auto" w:fill="FFFFFF"/>
          <w:lang w:eastAsia="zh-CN" w:bidi="ar"/>
        </w:rPr>
        <w:t xml:space="preserve">дан </w:t>
      </w:r>
      <w:r w:rsidRPr="009536D4">
        <w:rPr>
          <w:rFonts w:ascii="Times New Roman" w:eastAsia="Segoe UI" w:hAnsi="Times New Roman"/>
          <w:color w:val="050505"/>
          <w:sz w:val="24"/>
          <w:szCs w:val="24"/>
          <w:shd w:val="clear" w:color="auto" w:fill="FFFFFF"/>
          <w:lang w:eastAsia="zh-CN" w:bidi="ar"/>
        </w:rPr>
        <w:t>Нурдинова Айдана</w:t>
      </w:r>
      <w:r>
        <w:rPr>
          <w:rFonts w:ascii="Times New Roman" w:eastAsia="Segoe UI" w:hAnsi="Times New Roman"/>
          <w:color w:val="050505"/>
          <w:sz w:val="24"/>
          <w:szCs w:val="24"/>
          <w:shd w:val="clear" w:color="auto" w:fill="FFFFFF"/>
          <w:lang w:eastAsia="zh-CN" w:bidi="ar"/>
        </w:rPr>
        <w:t>,</w:t>
      </w:r>
      <w:r w:rsidRPr="009536D4">
        <w:rPr>
          <w:rFonts w:ascii="Times New Roman" w:eastAsia="Segoe UI" w:hAnsi="Times New Roman"/>
          <w:color w:val="050505"/>
          <w:sz w:val="24"/>
          <w:szCs w:val="24"/>
          <w:shd w:val="clear" w:color="auto" w:fill="FFFFFF"/>
          <w:lang w:eastAsia="zh-CN" w:bidi="ar"/>
        </w:rPr>
        <w:t xml:space="preserve"> </w:t>
      </w:r>
    </w:p>
    <w:p w:rsidR="00BB0F0A" w:rsidRDefault="009F230B">
      <w:pPr>
        <w:shd w:val="clear" w:color="auto" w:fill="FFFFFF"/>
        <w:snapToGrid w:val="0"/>
        <w:spacing w:after="0" w:line="260" w:lineRule="auto"/>
        <w:rPr>
          <w:rFonts w:ascii="Times New Roman" w:eastAsia="Segoe UI" w:hAnsi="Times New Roman"/>
          <w:color w:val="050505"/>
          <w:sz w:val="24"/>
          <w:szCs w:val="24"/>
        </w:rPr>
      </w:pPr>
      <w:r>
        <w:rPr>
          <w:rFonts w:ascii="Times New Roman" w:eastAsia="Segoe UI" w:hAnsi="Times New Roman"/>
          <w:color w:val="050505"/>
          <w:sz w:val="24"/>
          <w:szCs w:val="24"/>
          <w:shd w:val="clear" w:color="auto" w:fill="FFFFFF"/>
          <w:lang w:val="en-US" w:eastAsia="zh-CN" w:bidi="ar"/>
        </w:rPr>
        <w:t>III</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орун</w:t>
      </w:r>
      <w:r w:rsidRPr="009536D4">
        <w:rPr>
          <w:rFonts w:ascii="Times New Roman" w:eastAsia="Segoe UI" w:hAnsi="Times New Roman"/>
          <w:color w:val="050505"/>
          <w:sz w:val="24"/>
          <w:szCs w:val="24"/>
          <w:shd w:val="clear" w:color="auto" w:fill="FFFFFF"/>
          <w:lang w:eastAsia="zh-CN" w:bidi="ar"/>
        </w:rPr>
        <w:t>- ОшМУ</w:t>
      </w:r>
      <w:r>
        <w:rPr>
          <w:rFonts w:ascii="Times New Roman" w:eastAsia="Segoe UI" w:hAnsi="Times New Roman"/>
          <w:color w:val="050505"/>
          <w:sz w:val="24"/>
          <w:szCs w:val="24"/>
          <w:shd w:val="clear" w:color="auto" w:fill="FFFFFF"/>
          <w:lang w:eastAsia="zh-CN" w:bidi="ar"/>
        </w:rPr>
        <w:t xml:space="preserve">дан </w:t>
      </w:r>
      <w:r w:rsidRPr="009536D4">
        <w:rPr>
          <w:rFonts w:ascii="Times New Roman" w:eastAsia="Segoe UI" w:hAnsi="Times New Roman"/>
          <w:color w:val="050505"/>
          <w:sz w:val="24"/>
          <w:szCs w:val="24"/>
          <w:shd w:val="clear" w:color="auto" w:fill="FFFFFF"/>
          <w:lang w:eastAsia="zh-CN" w:bidi="ar"/>
        </w:rPr>
        <w:t>Абдулажанов Азизбек</w:t>
      </w:r>
      <w:r>
        <w:rPr>
          <w:rFonts w:ascii="Times New Roman" w:eastAsia="Segoe UI" w:hAnsi="Times New Roman"/>
          <w:color w:val="050505"/>
          <w:sz w:val="24"/>
          <w:szCs w:val="24"/>
          <w:shd w:val="clear" w:color="auto" w:fill="FFFFFF"/>
          <w:lang w:eastAsia="zh-CN" w:bidi="ar"/>
        </w:rPr>
        <w:t xml:space="preserve">, </w:t>
      </w:r>
      <w:r w:rsidRPr="009536D4">
        <w:rPr>
          <w:rFonts w:ascii="Times New Roman" w:eastAsia="Segoe UI" w:hAnsi="Times New Roman"/>
          <w:color w:val="050505"/>
          <w:sz w:val="24"/>
          <w:szCs w:val="24"/>
          <w:shd w:val="clear" w:color="auto" w:fill="FFFFFF"/>
          <w:lang w:eastAsia="zh-CN" w:bidi="ar"/>
        </w:rPr>
        <w:t xml:space="preserve"> </w:t>
      </w:r>
    </w:p>
    <w:p w:rsidR="00BB0F0A" w:rsidRDefault="009F230B">
      <w:pPr>
        <w:shd w:val="clear" w:color="auto" w:fill="FFFFFF"/>
        <w:snapToGrid w:val="0"/>
        <w:spacing w:after="0" w:line="260" w:lineRule="auto"/>
        <w:rPr>
          <w:rFonts w:ascii="Times New Roman" w:hAnsi="Times New Roman"/>
          <w:i/>
          <w:sz w:val="24"/>
          <w:szCs w:val="24"/>
        </w:rPr>
      </w:pPr>
      <w:r>
        <w:rPr>
          <w:rFonts w:ascii="Times New Roman" w:eastAsia="Segoe UI" w:hAnsi="Times New Roman"/>
          <w:color w:val="050505"/>
          <w:sz w:val="24"/>
          <w:szCs w:val="24"/>
          <w:shd w:val="clear" w:color="auto" w:fill="FFFFFF"/>
          <w:lang w:val="en-US" w:eastAsia="zh-CN" w:bidi="ar"/>
        </w:rPr>
        <w:t>III</w:t>
      </w:r>
      <w:r w:rsidRPr="009536D4">
        <w:rPr>
          <w:rFonts w:ascii="Times New Roman" w:eastAsia="Segoe UI" w:hAnsi="Times New Roman"/>
          <w:color w:val="050505"/>
          <w:sz w:val="24"/>
          <w:szCs w:val="24"/>
          <w:shd w:val="clear" w:color="auto" w:fill="FFFFFF"/>
          <w:lang w:eastAsia="zh-CN" w:bidi="ar"/>
        </w:rPr>
        <w:t xml:space="preserve"> </w:t>
      </w:r>
      <w:r>
        <w:rPr>
          <w:rFonts w:ascii="Times New Roman" w:eastAsia="Segoe UI" w:hAnsi="Times New Roman"/>
          <w:color w:val="050505"/>
          <w:sz w:val="24"/>
          <w:szCs w:val="24"/>
          <w:shd w:val="clear" w:color="auto" w:fill="FFFFFF"/>
          <w:lang w:eastAsia="zh-CN" w:bidi="ar"/>
        </w:rPr>
        <w:t>орун</w:t>
      </w:r>
      <w:r w:rsidRPr="009536D4">
        <w:rPr>
          <w:rFonts w:ascii="Times New Roman" w:eastAsia="Segoe UI" w:hAnsi="Times New Roman"/>
          <w:color w:val="050505"/>
          <w:sz w:val="24"/>
          <w:szCs w:val="24"/>
          <w:shd w:val="clear" w:color="auto" w:fill="FFFFFF"/>
          <w:lang w:eastAsia="zh-CN" w:bidi="ar"/>
        </w:rPr>
        <w:t xml:space="preserve"> - ТОш</w:t>
      </w:r>
      <w:r>
        <w:rPr>
          <w:rFonts w:ascii="Times New Roman" w:eastAsia="Segoe UI" w:hAnsi="Times New Roman"/>
          <w:color w:val="050505"/>
          <w:sz w:val="24"/>
          <w:szCs w:val="24"/>
          <w:shd w:val="clear" w:color="auto" w:fill="FFFFFF"/>
          <w:lang w:eastAsia="zh-CN" w:bidi="ar"/>
        </w:rPr>
        <w:t>Т</w:t>
      </w:r>
      <w:r w:rsidRPr="009536D4">
        <w:rPr>
          <w:rFonts w:ascii="Times New Roman" w:eastAsia="Segoe UI" w:hAnsi="Times New Roman"/>
          <w:color w:val="050505"/>
          <w:sz w:val="24"/>
          <w:szCs w:val="24"/>
          <w:shd w:val="clear" w:color="auto" w:fill="FFFFFF"/>
          <w:lang w:eastAsia="zh-CN" w:bidi="ar"/>
        </w:rPr>
        <w:t>У</w:t>
      </w:r>
      <w:r>
        <w:rPr>
          <w:rFonts w:ascii="Times New Roman" w:eastAsia="Segoe UI" w:hAnsi="Times New Roman"/>
          <w:color w:val="050505"/>
          <w:sz w:val="24"/>
          <w:szCs w:val="24"/>
          <w:shd w:val="clear" w:color="auto" w:fill="FFFFFF"/>
          <w:lang w:eastAsia="zh-CN" w:bidi="ar"/>
        </w:rPr>
        <w:t>дан Т</w:t>
      </w:r>
      <w:r w:rsidRPr="009536D4">
        <w:rPr>
          <w:rFonts w:ascii="Times New Roman" w:eastAsia="Segoe UI" w:hAnsi="Times New Roman"/>
          <w:color w:val="050505"/>
          <w:sz w:val="24"/>
          <w:szCs w:val="24"/>
          <w:shd w:val="clear" w:color="auto" w:fill="FFFFFF"/>
          <w:lang w:eastAsia="zh-CN" w:bidi="ar"/>
        </w:rPr>
        <w:t>опчубаев Максатали</w:t>
      </w:r>
      <w:r>
        <w:rPr>
          <w:rFonts w:ascii="Times New Roman" w:eastAsia="Segoe UI" w:hAnsi="Times New Roman"/>
          <w:color w:val="050505"/>
          <w:sz w:val="24"/>
          <w:szCs w:val="24"/>
          <w:shd w:val="clear" w:color="auto" w:fill="FFFFFF"/>
          <w:lang w:eastAsia="zh-CN" w:bidi="ar"/>
        </w:rPr>
        <w:t xml:space="preserve"> алышты.</w:t>
      </w:r>
    </w:p>
    <w:p w:rsidR="00BB0F0A" w:rsidRDefault="009F230B">
      <w:pPr>
        <w:rPr>
          <w:rFonts w:ascii="Times New Roman" w:hAnsi="Times New Roman"/>
          <w:b/>
          <w:sz w:val="24"/>
          <w:szCs w:val="24"/>
          <w:lang w:val="ky-KG"/>
        </w:rPr>
      </w:pPr>
      <w:r>
        <w:rPr>
          <w:rFonts w:ascii="SimSun" w:eastAsia="SimSun" w:hAnsi="SimSun" w:cs="SimSun"/>
          <w:noProof/>
          <w:sz w:val="24"/>
          <w:szCs w:val="24"/>
        </w:rPr>
        <w:drawing>
          <wp:inline distT="0" distB="0" distL="114300" distR="114300">
            <wp:extent cx="1945005" cy="1962150"/>
            <wp:effectExtent l="0" t="0" r="17145" b="0"/>
            <wp:docPr id="26" name="Изображение 2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 27" descr="IMG_256"/>
                    <pic:cNvPicPr>
                      <a:picLocks noChangeAspect="1"/>
                    </pic:cNvPicPr>
                  </pic:nvPicPr>
                  <pic:blipFill>
                    <a:blip r:embed="rId32"/>
                    <a:stretch>
                      <a:fillRect/>
                    </a:stretch>
                  </pic:blipFill>
                  <pic:spPr>
                    <a:xfrm>
                      <a:off x="0" y="0"/>
                      <a:ext cx="1945005" cy="196215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1891665" cy="1962150"/>
            <wp:effectExtent l="0" t="0" r="13335" b="0"/>
            <wp:docPr id="30" name="Изображение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 31" descr="IMG_256"/>
                    <pic:cNvPicPr>
                      <a:picLocks noChangeAspect="1"/>
                    </pic:cNvPicPr>
                  </pic:nvPicPr>
                  <pic:blipFill>
                    <a:blip r:embed="rId41"/>
                    <a:stretch>
                      <a:fillRect/>
                    </a:stretch>
                  </pic:blipFill>
                  <pic:spPr>
                    <a:xfrm>
                      <a:off x="0" y="0"/>
                      <a:ext cx="1891665" cy="196215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1943100" cy="1962150"/>
            <wp:effectExtent l="0" t="0" r="0" b="0"/>
            <wp:docPr id="24" name="Изображение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 25" descr="IMG_256"/>
                    <pic:cNvPicPr>
                      <a:picLocks noChangeAspect="1"/>
                    </pic:cNvPicPr>
                  </pic:nvPicPr>
                  <pic:blipFill>
                    <a:blip r:embed="rId42"/>
                    <a:stretch>
                      <a:fillRect/>
                    </a:stretch>
                  </pic:blipFill>
                  <pic:spPr>
                    <a:xfrm>
                      <a:off x="0" y="0"/>
                      <a:ext cx="1943100" cy="196215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1829435" cy="1829435"/>
            <wp:effectExtent l="0" t="0" r="18415" b="18415"/>
            <wp:docPr id="40" name="Изображение 4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Изображение 41" descr="IMG_256"/>
                    <pic:cNvPicPr>
                      <a:picLocks noChangeAspect="1"/>
                    </pic:cNvPicPr>
                  </pic:nvPicPr>
                  <pic:blipFill>
                    <a:blip r:embed="rId43"/>
                    <a:stretch>
                      <a:fillRect/>
                    </a:stretch>
                  </pic:blipFill>
                  <pic:spPr>
                    <a:xfrm>
                      <a:off x="0" y="0"/>
                      <a:ext cx="1829435" cy="1829435"/>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1811020" cy="1811020"/>
            <wp:effectExtent l="0" t="0" r="17780" b="17780"/>
            <wp:docPr id="25" name="Изображение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 26" descr="IMG_256"/>
                    <pic:cNvPicPr>
                      <a:picLocks noChangeAspect="1"/>
                    </pic:cNvPicPr>
                  </pic:nvPicPr>
                  <pic:blipFill>
                    <a:blip r:embed="rId44"/>
                    <a:stretch>
                      <a:fillRect/>
                    </a:stretch>
                  </pic:blipFill>
                  <pic:spPr>
                    <a:xfrm>
                      <a:off x="0" y="0"/>
                      <a:ext cx="1811020" cy="181102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2132965" cy="1962150"/>
            <wp:effectExtent l="0" t="0" r="635" b="0"/>
            <wp:docPr id="34" name="Изображение 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 35" descr="IMG_256"/>
                    <pic:cNvPicPr>
                      <a:picLocks noChangeAspect="1"/>
                    </pic:cNvPicPr>
                  </pic:nvPicPr>
                  <pic:blipFill>
                    <a:blip r:embed="rId45"/>
                    <a:stretch>
                      <a:fillRect/>
                    </a:stretch>
                  </pic:blipFill>
                  <pic:spPr>
                    <a:xfrm>
                      <a:off x="0" y="0"/>
                      <a:ext cx="2132965" cy="1962150"/>
                    </a:xfrm>
                    <a:prstGeom prst="rect">
                      <a:avLst/>
                    </a:prstGeom>
                    <a:noFill/>
                    <a:ln w="9525">
                      <a:noFill/>
                    </a:ln>
                  </pic:spPr>
                </pic:pic>
              </a:graphicData>
            </a:graphic>
          </wp:inline>
        </w:drawing>
      </w:r>
    </w:p>
    <w:p w:rsidR="00BB0F0A" w:rsidRDefault="009F230B">
      <w:pPr>
        <w:jc w:val="both"/>
        <w:rPr>
          <w:rFonts w:ascii="SimSun" w:eastAsia="SimSun" w:hAnsi="SimSun" w:cs="SimSun"/>
          <w:sz w:val="24"/>
          <w:szCs w:val="24"/>
        </w:rPr>
      </w:pPr>
      <w:r>
        <w:rPr>
          <w:rFonts w:ascii="SimSun" w:eastAsia="SimSun" w:hAnsi="SimSun" w:cs="SimSun"/>
          <w:noProof/>
          <w:sz w:val="24"/>
          <w:szCs w:val="24"/>
        </w:rPr>
        <w:lastRenderedPageBreak/>
        <w:drawing>
          <wp:inline distT="0" distB="0" distL="114300" distR="114300">
            <wp:extent cx="1962150" cy="1962150"/>
            <wp:effectExtent l="0" t="0" r="0" b="0"/>
            <wp:docPr id="29" name="Изображение 3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 30" descr="IMG_256"/>
                    <pic:cNvPicPr>
                      <a:picLocks noChangeAspect="1"/>
                    </pic:cNvPicPr>
                  </pic:nvPicPr>
                  <pic:blipFill>
                    <a:blip r:embed="rId46"/>
                    <a:stretch>
                      <a:fillRect/>
                    </a:stretch>
                  </pic:blipFill>
                  <pic:spPr>
                    <a:xfrm>
                      <a:off x="0" y="0"/>
                      <a:ext cx="1962150" cy="196215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1962150" cy="1962150"/>
            <wp:effectExtent l="0" t="0" r="0" b="0"/>
            <wp:docPr id="38" name="Изображение 3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 39" descr="IMG_256"/>
                    <pic:cNvPicPr>
                      <a:picLocks noChangeAspect="1"/>
                    </pic:cNvPicPr>
                  </pic:nvPicPr>
                  <pic:blipFill>
                    <a:blip r:embed="rId47"/>
                    <a:stretch>
                      <a:fillRect/>
                    </a:stretch>
                  </pic:blipFill>
                  <pic:spPr>
                    <a:xfrm>
                      <a:off x="0" y="0"/>
                      <a:ext cx="1962150" cy="196215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1962150" cy="1962150"/>
            <wp:effectExtent l="0" t="0" r="0" b="0"/>
            <wp:docPr id="27" name="Изображение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 28" descr="IMG_256"/>
                    <pic:cNvPicPr>
                      <a:picLocks noChangeAspect="1"/>
                    </pic:cNvPicPr>
                  </pic:nvPicPr>
                  <pic:blipFill>
                    <a:blip r:embed="rId48"/>
                    <a:stretch>
                      <a:fillRect/>
                    </a:stretch>
                  </pic:blipFill>
                  <pic:spPr>
                    <a:xfrm>
                      <a:off x="0" y="0"/>
                      <a:ext cx="1962150" cy="1962150"/>
                    </a:xfrm>
                    <a:prstGeom prst="rect">
                      <a:avLst/>
                    </a:prstGeom>
                    <a:noFill/>
                    <a:ln w="9525">
                      <a:noFill/>
                    </a:ln>
                  </pic:spPr>
                </pic:pic>
              </a:graphicData>
            </a:graphic>
          </wp:inline>
        </w:drawing>
      </w:r>
    </w:p>
    <w:p w:rsidR="00BB0F0A" w:rsidRDefault="009F230B">
      <w:pPr>
        <w:jc w:val="both"/>
        <w:rPr>
          <w:rFonts w:ascii="SimSun" w:eastAsia="SimSun" w:hAnsi="SimSun" w:cs="SimSun"/>
          <w:sz w:val="24"/>
          <w:szCs w:val="24"/>
          <w:lang w:val="ky-KG"/>
        </w:rPr>
      </w:pPr>
      <w:r>
        <w:rPr>
          <w:rFonts w:ascii="SimSun" w:eastAsia="SimSun" w:hAnsi="SimSun" w:cs="SimSun"/>
          <w:noProof/>
          <w:sz w:val="24"/>
          <w:szCs w:val="24"/>
        </w:rPr>
        <w:drawing>
          <wp:inline distT="0" distB="0" distL="114300" distR="114300">
            <wp:extent cx="1962150" cy="1962150"/>
            <wp:effectExtent l="0" t="0" r="0" b="0"/>
            <wp:docPr id="32" name="Изображение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 33" descr="IMG_256"/>
                    <pic:cNvPicPr>
                      <a:picLocks noChangeAspect="1"/>
                    </pic:cNvPicPr>
                  </pic:nvPicPr>
                  <pic:blipFill>
                    <a:blip r:embed="rId49"/>
                    <a:stretch>
                      <a:fillRect/>
                    </a:stretch>
                  </pic:blipFill>
                  <pic:spPr>
                    <a:xfrm>
                      <a:off x="0" y="0"/>
                      <a:ext cx="1962150" cy="196215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1962150" cy="1962150"/>
            <wp:effectExtent l="0" t="0" r="0" b="0"/>
            <wp:docPr id="31" name="Изображение 3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 32" descr="IMG_256"/>
                    <pic:cNvPicPr>
                      <a:picLocks noChangeAspect="1"/>
                    </pic:cNvPicPr>
                  </pic:nvPicPr>
                  <pic:blipFill>
                    <a:blip r:embed="rId50"/>
                    <a:stretch>
                      <a:fillRect/>
                    </a:stretch>
                  </pic:blipFill>
                  <pic:spPr>
                    <a:xfrm>
                      <a:off x="0" y="0"/>
                      <a:ext cx="1962150" cy="196215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1962150" cy="1962150"/>
            <wp:effectExtent l="0" t="0" r="0" b="0"/>
            <wp:docPr id="33" name="Изображение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 34" descr="IMG_256"/>
                    <pic:cNvPicPr>
                      <a:picLocks noChangeAspect="1"/>
                    </pic:cNvPicPr>
                  </pic:nvPicPr>
                  <pic:blipFill>
                    <a:blip r:embed="rId51"/>
                    <a:stretch>
                      <a:fillRect/>
                    </a:stretch>
                  </pic:blipFill>
                  <pic:spPr>
                    <a:xfrm>
                      <a:off x="0" y="0"/>
                      <a:ext cx="1962150" cy="1962150"/>
                    </a:xfrm>
                    <a:prstGeom prst="rect">
                      <a:avLst/>
                    </a:prstGeom>
                    <a:noFill/>
                    <a:ln w="9525">
                      <a:noFill/>
                    </a:ln>
                  </pic:spPr>
                </pic:pic>
              </a:graphicData>
            </a:graphic>
          </wp:inline>
        </w:drawing>
      </w:r>
    </w:p>
    <w:p w:rsidR="00BB0F0A" w:rsidRDefault="009F230B">
      <w:pPr>
        <w:spacing w:after="0" w:line="240" w:lineRule="auto"/>
        <w:ind w:right="283"/>
        <w:jc w:val="both"/>
        <w:rPr>
          <w:rFonts w:ascii="Times New Roman" w:hAnsi="Times New Roman"/>
          <w:lang w:val="ky-KG"/>
        </w:rPr>
      </w:pPr>
      <w:r>
        <w:rPr>
          <w:rFonts w:ascii="Times New Roman" w:hAnsi="Times New Roman"/>
          <w:b/>
          <w:sz w:val="24"/>
          <w:szCs w:val="24"/>
          <w:lang w:val="ky-KG"/>
        </w:rPr>
        <w:t xml:space="preserve">Активдуу катышкан кафедралар: </w:t>
      </w:r>
      <w:r>
        <w:rPr>
          <w:rFonts w:ascii="Times New Roman" w:hAnsi="Times New Roman"/>
          <w:sz w:val="24"/>
          <w:szCs w:val="24"/>
          <w:lang w:val="ky-KG"/>
        </w:rPr>
        <w:t xml:space="preserve">Жыйынтыктап келгенде, 23 кафедранын ичинен </w:t>
      </w:r>
      <w:r w:rsidRPr="009536D4">
        <w:rPr>
          <w:rFonts w:ascii="Times New Roman" w:hAnsi="Times New Roman"/>
          <w:sz w:val="24"/>
          <w:szCs w:val="24"/>
          <w:lang w:val="ky-KG"/>
        </w:rPr>
        <w:t>5</w:t>
      </w:r>
      <w:r>
        <w:rPr>
          <w:rFonts w:ascii="Times New Roman" w:hAnsi="Times New Roman"/>
          <w:sz w:val="24"/>
          <w:szCs w:val="24"/>
          <w:lang w:val="ky-KG"/>
        </w:rPr>
        <w:t xml:space="preserve"> кафедра гана катышкан, алардын ичинен активдүү катышкан кафедралар деп</w:t>
      </w:r>
      <w:r w:rsidRPr="009536D4">
        <w:rPr>
          <w:rFonts w:ascii="Times New Roman" w:hAnsi="Times New Roman"/>
          <w:sz w:val="24"/>
          <w:szCs w:val="24"/>
          <w:lang w:val="ky-KG"/>
        </w:rPr>
        <w:t xml:space="preserve"> - </w:t>
      </w:r>
      <w:r>
        <w:rPr>
          <w:rFonts w:ascii="Times New Roman" w:hAnsi="Times New Roman"/>
          <w:sz w:val="24"/>
          <w:szCs w:val="24"/>
          <w:lang w:val="ky-KG"/>
        </w:rPr>
        <w:t xml:space="preserve">Ички оруулар №1, </w:t>
      </w:r>
      <w:r w:rsidRPr="009536D4">
        <w:rPr>
          <w:rFonts w:ascii="Times New Roman" w:eastAsia="Segoe UI" w:hAnsi="Times New Roman"/>
          <w:color w:val="050505"/>
          <w:sz w:val="24"/>
          <w:szCs w:val="24"/>
          <w:shd w:val="clear" w:color="auto" w:fill="FFFFFF"/>
          <w:lang w:val="ky-KG" w:eastAsia="zh-CN" w:bidi="ar"/>
        </w:rPr>
        <w:t xml:space="preserve">Жалпы клиникалык биохимия и патофизиология, </w:t>
      </w:r>
      <w:r>
        <w:rPr>
          <w:rFonts w:ascii="Times New Roman" w:hAnsi="Times New Roman"/>
          <w:sz w:val="24"/>
          <w:szCs w:val="24"/>
          <w:lang w:val="ky-KG"/>
        </w:rPr>
        <w:t>Ички оруулар №2,</w:t>
      </w:r>
      <w:r w:rsidRPr="009536D4">
        <w:rPr>
          <w:rFonts w:ascii="Times New Roman" w:hAnsi="Times New Roman"/>
          <w:sz w:val="24"/>
          <w:szCs w:val="24"/>
          <w:lang w:val="ky-KG"/>
        </w:rPr>
        <w:t xml:space="preserve"> </w:t>
      </w:r>
      <w:r>
        <w:rPr>
          <w:rFonts w:ascii="Times New Roman" w:hAnsi="Times New Roman"/>
          <w:sz w:val="24"/>
          <w:szCs w:val="24"/>
          <w:lang w:val="ky-KG"/>
        </w:rPr>
        <w:t>Педиатрия 1</w:t>
      </w:r>
      <w:r w:rsidRPr="009536D4">
        <w:rPr>
          <w:rFonts w:ascii="Times New Roman" w:hAnsi="Times New Roman"/>
          <w:sz w:val="24"/>
          <w:szCs w:val="24"/>
          <w:lang w:val="ky-KG"/>
        </w:rPr>
        <w:t xml:space="preserve">, Коомдук саламаттыкты сактоо кафедралары </w:t>
      </w:r>
      <w:r w:rsidRPr="009536D4">
        <w:rPr>
          <w:rFonts w:ascii="SimSun" w:eastAsia="SimSun" w:hAnsi="SimSun" w:cs="SimSun"/>
          <w:sz w:val="24"/>
          <w:szCs w:val="24"/>
          <w:lang w:val="ky-KG"/>
        </w:rPr>
        <w:t xml:space="preserve"> </w:t>
      </w:r>
    </w:p>
    <w:p w:rsidR="00BB0F0A" w:rsidRDefault="00BB0F0A">
      <w:pPr>
        <w:spacing w:after="0" w:line="240" w:lineRule="auto"/>
        <w:ind w:right="283"/>
        <w:jc w:val="both"/>
        <w:rPr>
          <w:rFonts w:ascii="Times New Roman" w:hAnsi="Times New Roman"/>
          <w:lang w:val="ky-KG"/>
        </w:rPr>
      </w:pPr>
    </w:p>
    <w:p w:rsidR="00BB0F0A" w:rsidRDefault="009F230B">
      <w:pPr>
        <w:spacing w:after="0" w:line="240" w:lineRule="auto"/>
        <w:ind w:left="1080" w:right="283"/>
        <w:jc w:val="right"/>
        <w:rPr>
          <w:rFonts w:ascii="Times New Roman" w:hAnsi="Times New Roman"/>
          <w:sz w:val="24"/>
          <w:szCs w:val="24"/>
          <w:lang w:val="ky-KG"/>
        </w:rPr>
      </w:pPr>
      <w:r>
        <w:rPr>
          <w:rFonts w:ascii="Times New Roman" w:hAnsi="Times New Roman"/>
          <w:lang w:val="ky-KG"/>
        </w:rPr>
        <w:t>Таблица №6</w:t>
      </w:r>
    </w:p>
    <w:p w:rsidR="00BB0F0A" w:rsidRDefault="009F230B">
      <w:pPr>
        <w:spacing w:line="240" w:lineRule="auto"/>
        <w:ind w:left="360"/>
        <w:rPr>
          <w:rFonts w:ascii="Times New Roman" w:hAnsi="Times New Roman"/>
          <w:b/>
          <w:lang w:val="ky-KG"/>
        </w:rPr>
      </w:pPr>
      <w:r>
        <w:rPr>
          <w:rFonts w:ascii="Times New Roman" w:hAnsi="Times New Roman"/>
          <w:b/>
          <w:lang w:val="ky-KG"/>
        </w:rPr>
        <w:t>7.</w:t>
      </w:r>
      <w:r>
        <w:rPr>
          <w:rFonts w:ascii="Times New Roman" w:hAnsi="Times New Roman"/>
          <w:b/>
          <w:lang w:val="ky-KG"/>
        </w:rPr>
        <w:tab/>
        <w:t>Студенттик илимий-изилдөө иштерин уюштуруунун мазмуну, сапаты, формалары, жыйынтыгы жана көзөмөлдөө:</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49"/>
        <w:gridCol w:w="2573"/>
        <w:gridCol w:w="1508"/>
        <w:gridCol w:w="1715"/>
        <w:gridCol w:w="1276"/>
        <w:gridCol w:w="2086"/>
      </w:tblGrid>
      <w:tr w:rsidR="00BB0F0A">
        <w:trPr>
          <w:trHeight w:val="789"/>
        </w:trPr>
        <w:tc>
          <w:tcPr>
            <w:tcW w:w="549" w:type="dxa"/>
            <w:tcBorders>
              <w:top w:val="single" w:sz="4" w:space="0" w:color="FFFFFF"/>
              <w:left w:val="single" w:sz="4" w:space="0" w:color="FFFFFF"/>
              <w:right w:val="nil"/>
            </w:tcBorders>
            <w:shd w:val="clear" w:color="auto" w:fill="4F81BD"/>
          </w:tcPr>
          <w:p w:rsidR="00BB0F0A" w:rsidRDefault="00BB0F0A">
            <w:pPr>
              <w:spacing w:line="240" w:lineRule="auto"/>
              <w:jc w:val="both"/>
              <w:rPr>
                <w:rFonts w:ascii="Times New Roman" w:hAnsi="Times New Roman"/>
                <w:bCs/>
                <w:color w:val="FFFFFF"/>
                <w:lang w:val="ky-KG"/>
              </w:rPr>
            </w:pPr>
          </w:p>
          <w:p w:rsidR="00BB0F0A" w:rsidRDefault="009F230B">
            <w:pPr>
              <w:spacing w:line="240" w:lineRule="auto"/>
              <w:jc w:val="both"/>
              <w:rPr>
                <w:rFonts w:ascii="Times New Roman" w:hAnsi="Times New Roman"/>
                <w:bCs/>
                <w:color w:val="FFFFFF"/>
                <w:lang w:val="ky-KG"/>
              </w:rPr>
            </w:pPr>
            <w:r>
              <w:rPr>
                <w:rFonts w:ascii="Times New Roman" w:hAnsi="Times New Roman"/>
                <w:bCs/>
                <w:color w:val="FFFFFF"/>
                <w:lang w:val="ky-KG"/>
              </w:rPr>
              <w:t>№</w:t>
            </w:r>
          </w:p>
        </w:tc>
        <w:tc>
          <w:tcPr>
            <w:tcW w:w="2573" w:type="dxa"/>
            <w:tcBorders>
              <w:top w:val="single" w:sz="4" w:space="0" w:color="FFFFFF"/>
              <w:left w:val="nil"/>
              <w:right w:val="nil"/>
            </w:tcBorders>
            <w:shd w:val="clear" w:color="auto" w:fill="4F81BD"/>
          </w:tcPr>
          <w:p w:rsidR="00BB0F0A" w:rsidRDefault="00BB0F0A">
            <w:pPr>
              <w:spacing w:line="240" w:lineRule="auto"/>
              <w:jc w:val="both"/>
              <w:rPr>
                <w:rFonts w:ascii="Times New Roman" w:hAnsi="Times New Roman"/>
                <w:bCs/>
                <w:color w:val="FFFFFF"/>
                <w:lang w:val="ky-KG"/>
              </w:rPr>
            </w:pPr>
          </w:p>
          <w:p w:rsidR="00BB0F0A" w:rsidRDefault="009F230B">
            <w:pPr>
              <w:spacing w:line="240" w:lineRule="auto"/>
              <w:jc w:val="both"/>
              <w:rPr>
                <w:rFonts w:ascii="Times New Roman" w:hAnsi="Times New Roman"/>
                <w:bCs/>
                <w:color w:val="FFFFFF"/>
                <w:lang w:val="ky-KG"/>
              </w:rPr>
            </w:pPr>
            <w:r>
              <w:rPr>
                <w:rFonts w:ascii="Times New Roman" w:hAnsi="Times New Roman"/>
                <w:bCs/>
                <w:color w:val="FFFFFF"/>
                <w:lang w:val="ky-KG"/>
              </w:rPr>
              <w:t>Аталышы</w:t>
            </w:r>
          </w:p>
        </w:tc>
        <w:tc>
          <w:tcPr>
            <w:tcW w:w="1508" w:type="dxa"/>
            <w:tcBorders>
              <w:top w:val="single" w:sz="4" w:space="0" w:color="FFFFFF"/>
              <w:left w:val="nil"/>
              <w:right w:val="nil"/>
            </w:tcBorders>
            <w:shd w:val="clear" w:color="auto" w:fill="4F81BD"/>
          </w:tcPr>
          <w:p w:rsidR="00BB0F0A" w:rsidRDefault="009F230B">
            <w:pPr>
              <w:spacing w:line="240" w:lineRule="auto"/>
              <w:jc w:val="both"/>
              <w:rPr>
                <w:rFonts w:ascii="Times New Roman" w:hAnsi="Times New Roman"/>
                <w:bCs/>
                <w:color w:val="FFFFFF"/>
                <w:lang w:val="ky-KG"/>
              </w:rPr>
            </w:pPr>
            <w:r>
              <w:rPr>
                <w:rFonts w:ascii="Times New Roman" w:hAnsi="Times New Roman"/>
                <w:bCs/>
                <w:color w:val="FFFFFF"/>
                <w:lang w:val="ky-KG"/>
              </w:rPr>
              <w:t>Иш-чаранын       тиби</w:t>
            </w:r>
          </w:p>
        </w:tc>
        <w:tc>
          <w:tcPr>
            <w:tcW w:w="1715" w:type="dxa"/>
            <w:tcBorders>
              <w:top w:val="single" w:sz="4" w:space="0" w:color="FFFFFF"/>
              <w:left w:val="nil"/>
              <w:right w:val="nil"/>
            </w:tcBorders>
            <w:shd w:val="clear" w:color="auto" w:fill="4F81BD"/>
          </w:tcPr>
          <w:p w:rsidR="00BB0F0A" w:rsidRDefault="009F230B">
            <w:pPr>
              <w:spacing w:line="240" w:lineRule="auto"/>
              <w:jc w:val="both"/>
              <w:rPr>
                <w:rFonts w:ascii="Times New Roman" w:hAnsi="Times New Roman"/>
                <w:bCs/>
                <w:color w:val="FFFFFF"/>
                <w:lang w:val="ky-KG"/>
              </w:rPr>
            </w:pPr>
            <w:r>
              <w:rPr>
                <w:rFonts w:ascii="Times New Roman" w:hAnsi="Times New Roman"/>
                <w:bCs/>
                <w:color w:val="FFFFFF"/>
                <w:lang w:val="ky-KG"/>
              </w:rPr>
              <w:t xml:space="preserve">Өткөрүлгөн жери жана убактысы     </w:t>
            </w:r>
          </w:p>
        </w:tc>
        <w:tc>
          <w:tcPr>
            <w:tcW w:w="1276" w:type="dxa"/>
            <w:tcBorders>
              <w:top w:val="single" w:sz="4" w:space="0" w:color="FFFFFF"/>
              <w:left w:val="nil"/>
              <w:right w:val="nil"/>
            </w:tcBorders>
            <w:shd w:val="clear" w:color="auto" w:fill="4F81BD"/>
          </w:tcPr>
          <w:p w:rsidR="00BB0F0A" w:rsidRDefault="009F230B">
            <w:pPr>
              <w:spacing w:line="240" w:lineRule="auto"/>
              <w:jc w:val="both"/>
              <w:rPr>
                <w:rFonts w:ascii="Times New Roman" w:hAnsi="Times New Roman"/>
                <w:bCs/>
                <w:color w:val="FFFFFF"/>
                <w:lang w:val="ky-KG"/>
              </w:rPr>
            </w:pPr>
            <w:r>
              <w:rPr>
                <w:rFonts w:ascii="Times New Roman" w:hAnsi="Times New Roman"/>
                <w:bCs/>
                <w:color w:val="FFFFFF"/>
                <w:lang w:val="ky-KG"/>
              </w:rPr>
              <w:t xml:space="preserve">Катышуучулардын            саны                       </w:t>
            </w:r>
          </w:p>
        </w:tc>
        <w:tc>
          <w:tcPr>
            <w:tcW w:w="2086" w:type="dxa"/>
            <w:tcBorders>
              <w:top w:val="single" w:sz="4" w:space="0" w:color="FFFFFF"/>
              <w:left w:val="nil"/>
              <w:right w:val="single" w:sz="4" w:space="0" w:color="FFFFFF"/>
            </w:tcBorders>
            <w:shd w:val="clear" w:color="auto" w:fill="4F81BD"/>
          </w:tcPr>
          <w:p w:rsidR="00BB0F0A" w:rsidRDefault="009F230B">
            <w:pPr>
              <w:spacing w:line="240" w:lineRule="auto"/>
              <w:jc w:val="both"/>
              <w:rPr>
                <w:rFonts w:ascii="Times New Roman" w:hAnsi="Times New Roman"/>
                <w:bCs/>
                <w:color w:val="FFFFFF"/>
                <w:lang w:val="ky-KG"/>
              </w:rPr>
            </w:pPr>
            <w:r>
              <w:rPr>
                <w:rFonts w:ascii="Times New Roman" w:hAnsi="Times New Roman"/>
                <w:bCs/>
                <w:color w:val="FFFFFF"/>
                <w:lang w:val="ky-KG"/>
              </w:rPr>
              <w:t>Уюштуруучулар</w:t>
            </w:r>
          </w:p>
        </w:tc>
      </w:tr>
      <w:tr w:rsidR="00BB0F0A">
        <w:trPr>
          <w:trHeight w:val="90"/>
        </w:trPr>
        <w:tc>
          <w:tcPr>
            <w:tcW w:w="549" w:type="dxa"/>
            <w:tcBorders>
              <w:left w:val="single" w:sz="4" w:space="0" w:color="FFFFFF"/>
            </w:tcBorders>
            <w:shd w:val="clear" w:color="auto" w:fill="4F81BD"/>
          </w:tcPr>
          <w:p w:rsidR="00BB0F0A" w:rsidRDefault="009F230B">
            <w:pPr>
              <w:pStyle w:val="afa"/>
              <w:rPr>
                <w:rFonts w:ascii="Times New Roman" w:hAnsi="Times New Roman"/>
                <w:bCs/>
                <w:color w:val="FFFFFF"/>
                <w:lang w:val="ky-KG"/>
              </w:rPr>
            </w:pPr>
            <w:r>
              <w:rPr>
                <w:rFonts w:ascii="Times New Roman" w:hAnsi="Times New Roman"/>
                <w:bCs/>
                <w:color w:val="FFFFFF"/>
                <w:lang w:val="ky-KG"/>
              </w:rPr>
              <w:t>1.</w:t>
            </w:r>
          </w:p>
        </w:tc>
        <w:tc>
          <w:tcPr>
            <w:tcW w:w="2573" w:type="dxa"/>
            <w:shd w:val="clear" w:color="auto" w:fill="B8CCE4"/>
          </w:tcPr>
          <w:p w:rsidR="00BB0F0A" w:rsidRDefault="009F230B">
            <w:pPr>
              <w:pStyle w:val="afa"/>
              <w:rPr>
                <w:rFonts w:ascii="Times New Roman" w:hAnsi="Times New Roman"/>
                <w:lang w:val="ky-KG"/>
              </w:rPr>
            </w:pPr>
            <w:r>
              <w:rPr>
                <w:rFonts w:ascii="Times New Roman" w:hAnsi="Times New Roman"/>
                <w:lang w:val="ky-KG"/>
              </w:rPr>
              <w:t>ОшМУнун 80 жылдык юбилейине арналган “Илим жумалыгы -20</w:t>
            </w:r>
            <w:r>
              <w:rPr>
                <w:rFonts w:ascii="Times New Roman" w:hAnsi="Times New Roman"/>
              </w:rPr>
              <w:t>20</w:t>
            </w:r>
            <w:r>
              <w:rPr>
                <w:rFonts w:ascii="Times New Roman" w:hAnsi="Times New Roman"/>
                <w:lang w:val="ky-KG"/>
              </w:rPr>
              <w:t>”, арналган студенттик илимий конференция</w:t>
            </w:r>
          </w:p>
        </w:tc>
        <w:tc>
          <w:tcPr>
            <w:tcW w:w="1508" w:type="dxa"/>
            <w:shd w:val="clear" w:color="auto" w:fill="B8CCE4"/>
          </w:tcPr>
          <w:p w:rsidR="00BB0F0A" w:rsidRDefault="009F230B">
            <w:pPr>
              <w:pStyle w:val="afa"/>
              <w:rPr>
                <w:rFonts w:ascii="Times New Roman" w:hAnsi="Times New Roman"/>
                <w:lang w:val="ky-KG"/>
              </w:rPr>
            </w:pPr>
            <w:r>
              <w:rPr>
                <w:rFonts w:ascii="Times New Roman" w:hAnsi="Times New Roman"/>
                <w:lang w:val="ky-KG"/>
              </w:rPr>
              <w:t xml:space="preserve"> Кезектеги студенттик илимий конференция</w:t>
            </w:r>
          </w:p>
        </w:tc>
        <w:tc>
          <w:tcPr>
            <w:tcW w:w="1715" w:type="dxa"/>
            <w:shd w:val="clear" w:color="auto" w:fill="B8CCE4"/>
          </w:tcPr>
          <w:p w:rsidR="00BB0F0A" w:rsidRDefault="009F230B">
            <w:pPr>
              <w:spacing w:after="0" w:line="240" w:lineRule="auto"/>
              <w:jc w:val="both"/>
              <w:rPr>
                <w:rFonts w:ascii="Times New Roman" w:hAnsi="Times New Roman"/>
              </w:rPr>
            </w:pPr>
            <w:r>
              <w:rPr>
                <w:rFonts w:ascii="Times New Roman" w:hAnsi="Times New Roman"/>
              </w:rPr>
              <w:t>Онлайн -режиминде</w:t>
            </w:r>
          </w:p>
        </w:tc>
        <w:tc>
          <w:tcPr>
            <w:tcW w:w="1276" w:type="dxa"/>
            <w:shd w:val="clear" w:color="auto" w:fill="B8CCE4"/>
          </w:tcPr>
          <w:p w:rsidR="00BB0F0A" w:rsidRDefault="009F230B">
            <w:pPr>
              <w:pStyle w:val="afa"/>
              <w:rPr>
                <w:rFonts w:ascii="Times New Roman" w:hAnsi="Times New Roman"/>
                <w:lang w:val="ky-KG"/>
              </w:rPr>
            </w:pPr>
            <w:r>
              <w:rPr>
                <w:rFonts w:ascii="Times New Roman" w:hAnsi="Times New Roman"/>
                <w:lang w:val="ky-KG"/>
              </w:rPr>
              <w:t>256</w:t>
            </w:r>
          </w:p>
        </w:tc>
        <w:tc>
          <w:tcPr>
            <w:tcW w:w="2086" w:type="dxa"/>
            <w:tcBorders>
              <w:right w:val="single" w:sz="4" w:space="0" w:color="FFFFFF"/>
            </w:tcBorders>
            <w:shd w:val="clear" w:color="auto" w:fill="4F81BD"/>
          </w:tcPr>
          <w:p w:rsidR="00BB0F0A" w:rsidRDefault="009F230B">
            <w:pPr>
              <w:pStyle w:val="afa"/>
              <w:rPr>
                <w:rFonts w:ascii="Times New Roman" w:hAnsi="Times New Roman"/>
                <w:bCs/>
                <w:color w:val="FFFFFF"/>
                <w:lang w:val="ky-KG"/>
              </w:rPr>
            </w:pPr>
            <w:r>
              <w:rPr>
                <w:rFonts w:ascii="Times New Roman" w:hAnsi="Times New Roman"/>
                <w:bCs/>
                <w:color w:val="FFFFFF"/>
                <w:lang w:val="ky-KG"/>
              </w:rPr>
              <w:t>Илимий иштер жана эл-аралык байланыштар боюнча декандын орун басары , доцент Шерматова У.Б.</w:t>
            </w:r>
          </w:p>
          <w:p w:rsidR="00BB0F0A" w:rsidRDefault="009F230B">
            <w:pPr>
              <w:pStyle w:val="afa"/>
              <w:rPr>
                <w:rFonts w:ascii="Times New Roman" w:hAnsi="Times New Roman"/>
                <w:bCs/>
                <w:color w:val="FFFFFF"/>
                <w:lang w:val="ky-KG"/>
              </w:rPr>
            </w:pPr>
            <w:r>
              <w:rPr>
                <w:rFonts w:ascii="Times New Roman" w:hAnsi="Times New Roman"/>
                <w:bCs/>
                <w:color w:val="FFFFFF"/>
                <w:lang w:val="ky-KG"/>
              </w:rPr>
              <w:t>НСО, деканат.</w:t>
            </w:r>
          </w:p>
        </w:tc>
      </w:tr>
      <w:tr w:rsidR="00BB0F0A">
        <w:trPr>
          <w:trHeight w:val="668"/>
        </w:trPr>
        <w:tc>
          <w:tcPr>
            <w:tcW w:w="549" w:type="dxa"/>
            <w:tcBorders>
              <w:left w:val="single" w:sz="4" w:space="0" w:color="FFFFFF"/>
            </w:tcBorders>
            <w:shd w:val="clear" w:color="auto" w:fill="4F81BD"/>
          </w:tcPr>
          <w:p w:rsidR="00BB0F0A" w:rsidRDefault="009F230B">
            <w:pPr>
              <w:pStyle w:val="afa"/>
              <w:rPr>
                <w:rFonts w:ascii="Times New Roman" w:hAnsi="Times New Roman"/>
                <w:bCs/>
                <w:color w:val="FFFFFF"/>
              </w:rPr>
            </w:pPr>
            <w:r>
              <w:rPr>
                <w:rFonts w:ascii="Times New Roman" w:hAnsi="Times New Roman"/>
                <w:bCs/>
                <w:color w:val="FFFFFF"/>
              </w:rPr>
              <w:t>2</w:t>
            </w:r>
            <w:r>
              <w:rPr>
                <w:rFonts w:ascii="Times New Roman" w:hAnsi="Times New Roman"/>
                <w:bCs/>
                <w:color w:val="FFFFFF"/>
                <w:lang w:val="ky-KG"/>
              </w:rPr>
              <w:t>.</w:t>
            </w:r>
          </w:p>
        </w:tc>
        <w:tc>
          <w:tcPr>
            <w:tcW w:w="2573" w:type="dxa"/>
            <w:shd w:val="clear" w:color="auto" w:fill="B8CCE4"/>
          </w:tcPr>
          <w:p w:rsidR="00BB0F0A" w:rsidRDefault="009F230B">
            <w:pPr>
              <w:spacing w:line="240" w:lineRule="auto"/>
              <w:jc w:val="both"/>
              <w:rPr>
                <w:rFonts w:ascii="Times New Roman" w:hAnsi="Times New Roman"/>
              </w:rPr>
            </w:pPr>
            <w:r>
              <w:rPr>
                <w:rFonts w:ascii="Times New Roman" w:hAnsi="Times New Roman"/>
                <w:lang w:val="ky-KG"/>
              </w:rPr>
              <w:t>Кафедральное научное конференция, КВН, приуроченное Недели Науки мед. факультета ОшГУ</w:t>
            </w:r>
          </w:p>
        </w:tc>
        <w:tc>
          <w:tcPr>
            <w:tcW w:w="1508" w:type="dxa"/>
            <w:shd w:val="clear" w:color="auto" w:fill="DBE5F1"/>
          </w:tcPr>
          <w:p w:rsidR="00BB0F0A" w:rsidRDefault="009F230B">
            <w:pPr>
              <w:spacing w:line="240" w:lineRule="auto"/>
              <w:jc w:val="both"/>
              <w:rPr>
                <w:rFonts w:ascii="Times New Roman" w:hAnsi="Times New Roman"/>
                <w:lang w:val="ky-KG"/>
              </w:rPr>
            </w:pPr>
            <w:r>
              <w:rPr>
                <w:rFonts w:ascii="Times New Roman" w:hAnsi="Times New Roman"/>
                <w:lang w:val="ky-KG"/>
              </w:rPr>
              <w:t>Студенттик илимий конференция</w:t>
            </w:r>
          </w:p>
        </w:tc>
        <w:tc>
          <w:tcPr>
            <w:tcW w:w="1715" w:type="dxa"/>
            <w:shd w:val="clear" w:color="auto" w:fill="B8CCE4"/>
          </w:tcPr>
          <w:p w:rsidR="00BB0F0A" w:rsidRDefault="009F230B">
            <w:pPr>
              <w:spacing w:line="240" w:lineRule="auto"/>
              <w:jc w:val="both"/>
              <w:rPr>
                <w:rFonts w:ascii="Times New Roman" w:hAnsi="Times New Roman"/>
              </w:rPr>
            </w:pPr>
            <w:r>
              <w:rPr>
                <w:rFonts w:ascii="Times New Roman" w:hAnsi="Times New Roman"/>
              </w:rPr>
              <w:t>0</w:t>
            </w:r>
            <w:r>
              <w:rPr>
                <w:rFonts w:ascii="Times New Roman" w:hAnsi="Times New Roman"/>
                <w:lang w:val="ky-KG"/>
              </w:rPr>
              <w:t>4.0</w:t>
            </w:r>
            <w:r>
              <w:rPr>
                <w:rFonts w:ascii="Times New Roman" w:hAnsi="Times New Roman"/>
              </w:rPr>
              <w:t>5</w:t>
            </w:r>
            <w:r>
              <w:rPr>
                <w:rFonts w:ascii="Times New Roman" w:hAnsi="Times New Roman"/>
                <w:lang w:val="ky-KG"/>
              </w:rPr>
              <w:t>.20г.</w:t>
            </w:r>
          </w:p>
        </w:tc>
        <w:tc>
          <w:tcPr>
            <w:tcW w:w="1276" w:type="dxa"/>
            <w:shd w:val="clear" w:color="auto" w:fill="DBE5F1"/>
          </w:tcPr>
          <w:p w:rsidR="00BB0F0A" w:rsidRDefault="009F230B">
            <w:pPr>
              <w:spacing w:line="240" w:lineRule="auto"/>
              <w:rPr>
                <w:rFonts w:ascii="Times New Roman" w:hAnsi="Times New Roman"/>
              </w:rPr>
            </w:pPr>
            <w:r>
              <w:rPr>
                <w:rFonts w:ascii="Times New Roman" w:hAnsi="Times New Roman"/>
              </w:rPr>
              <w:t>300</w:t>
            </w:r>
          </w:p>
        </w:tc>
        <w:tc>
          <w:tcPr>
            <w:tcW w:w="2086" w:type="dxa"/>
            <w:tcBorders>
              <w:right w:val="single" w:sz="4" w:space="0" w:color="FFFFFF"/>
            </w:tcBorders>
            <w:shd w:val="clear" w:color="auto" w:fill="4F81BD"/>
          </w:tcPr>
          <w:p w:rsidR="00BB0F0A" w:rsidRDefault="009F230B">
            <w:pPr>
              <w:spacing w:line="240" w:lineRule="auto"/>
              <w:jc w:val="both"/>
              <w:rPr>
                <w:rFonts w:ascii="Times New Roman" w:hAnsi="Times New Roman"/>
                <w:bCs/>
                <w:color w:val="FFFFFF"/>
                <w:lang w:val="ky-KG"/>
              </w:rPr>
            </w:pPr>
            <w:r>
              <w:rPr>
                <w:rFonts w:ascii="Times New Roman" w:hAnsi="Times New Roman"/>
                <w:bCs/>
                <w:color w:val="FFFFFF"/>
              </w:rPr>
              <w:t>Гистологии жана патофизиологиякафедрасы</w:t>
            </w:r>
          </w:p>
        </w:tc>
      </w:tr>
      <w:tr w:rsidR="00BB0F0A">
        <w:trPr>
          <w:trHeight w:val="1012"/>
        </w:trPr>
        <w:tc>
          <w:tcPr>
            <w:tcW w:w="549" w:type="dxa"/>
            <w:tcBorders>
              <w:left w:val="single" w:sz="4" w:space="0" w:color="FFFFFF"/>
            </w:tcBorders>
            <w:shd w:val="clear" w:color="auto" w:fill="4F81BD"/>
          </w:tcPr>
          <w:p w:rsidR="00BB0F0A" w:rsidRDefault="009F230B">
            <w:pPr>
              <w:pStyle w:val="afa"/>
              <w:rPr>
                <w:rFonts w:ascii="Times New Roman" w:hAnsi="Times New Roman"/>
                <w:bCs/>
                <w:color w:val="FFFFFF"/>
                <w:lang w:val="ky-KG"/>
              </w:rPr>
            </w:pPr>
            <w:r>
              <w:rPr>
                <w:rFonts w:ascii="Times New Roman" w:hAnsi="Times New Roman"/>
                <w:bCs/>
                <w:color w:val="FFFFFF"/>
              </w:rPr>
              <w:t>3</w:t>
            </w:r>
            <w:r>
              <w:rPr>
                <w:rFonts w:ascii="Times New Roman" w:hAnsi="Times New Roman"/>
                <w:bCs/>
                <w:color w:val="FFFFFF"/>
                <w:lang w:val="ky-KG"/>
              </w:rPr>
              <w:t>.</w:t>
            </w:r>
          </w:p>
        </w:tc>
        <w:tc>
          <w:tcPr>
            <w:tcW w:w="2573" w:type="dxa"/>
            <w:shd w:val="clear" w:color="auto" w:fill="B8CCE4"/>
          </w:tcPr>
          <w:p w:rsidR="00BB0F0A" w:rsidRDefault="009F230B">
            <w:pPr>
              <w:pStyle w:val="afa"/>
              <w:rPr>
                <w:rFonts w:ascii="Times New Roman" w:hAnsi="Times New Roman"/>
                <w:lang w:val="ky-KG"/>
              </w:rPr>
            </w:pPr>
            <w:r>
              <w:rPr>
                <w:rFonts w:ascii="Times New Roman" w:hAnsi="Times New Roman"/>
              </w:rPr>
              <w:t>Дебаты на тему: ГМО.</w:t>
            </w:r>
          </w:p>
        </w:tc>
        <w:tc>
          <w:tcPr>
            <w:tcW w:w="1508" w:type="dxa"/>
            <w:shd w:val="clear" w:color="auto" w:fill="DBE5F1"/>
          </w:tcPr>
          <w:p w:rsidR="00BB0F0A" w:rsidRDefault="009F230B">
            <w:pPr>
              <w:pStyle w:val="afa"/>
              <w:rPr>
                <w:rFonts w:ascii="Times New Roman" w:hAnsi="Times New Roman"/>
              </w:rPr>
            </w:pPr>
            <w:r>
              <w:rPr>
                <w:rFonts w:ascii="Times New Roman" w:hAnsi="Times New Roman"/>
                <w:lang w:val="ky-KG"/>
              </w:rPr>
              <w:t>Студенттик дебат</w:t>
            </w:r>
          </w:p>
        </w:tc>
        <w:tc>
          <w:tcPr>
            <w:tcW w:w="1715" w:type="dxa"/>
            <w:shd w:val="clear" w:color="auto" w:fill="B8CCE4"/>
          </w:tcPr>
          <w:p w:rsidR="00BB0F0A" w:rsidRDefault="009F230B">
            <w:pPr>
              <w:spacing w:after="0" w:line="240" w:lineRule="auto"/>
              <w:jc w:val="both"/>
              <w:rPr>
                <w:rFonts w:ascii="Times New Roman" w:hAnsi="Times New Roman"/>
              </w:rPr>
            </w:pPr>
            <w:r>
              <w:rPr>
                <w:rFonts w:ascii="Times New Roman" w:hAnsi="Times New Roman"/>
              </w:rPr>
              <w:t>10.10.2020ж.</w:t>
            </w:r>
          </w:p>
          <w:p w:rsidR="00BB0F0A" w:rsidRDefault="009F230B">
            <w:pPr>
              <w:spacing w:after="0" w:line="240" w:lineRule="auto"/>
              <w:jc w:val="both"/>
              <w:rPr>
                <w:rFonts w:ascii="Times New Roman" w:hAnsi="Times New Roman"/>
              </w:rPr>
            </w:pPr>
            <w:r>
              <w:rPr>
                <w:rFonts w:ascii="Times New Roman" w:hAnsi="Times New Roman"/>
              </w:rPr>
              <w:t>Онлайн режиминде</w:t>
            </w:r>
          </w:p>
        </w:tc>
        <w:tc>
          <w:tcPr>
            <w:tcW w:w="1276" w:type="dxa"/>
            <w:shd w:val="clear" w:color="auto" w:fill="DBE5F1"/>
          </w:tcPr>
          <w:p w:rsidR="00BB0F0A" w:rsidRDefault="009F230B">
            <w:pPr>
              <w:pStyle w:val="afa"/>
              <w:rPr>
                <w:rFonts w:ascii="Times New Roman" w:hAnsi="Times New Roman"/>
                <w:lang w:val="ky-KG"/>
              </w:rPr>
            </w:pPr>
            <w:r>
              <w:rPr>
                <w:rFonts w:ascii="Times New Roman" w:hAnsi="Times New Roman"/>
                <w:lang w:val="ky-KG"/>
              </w:rPr>
              <w:t>160</w:t>
            </w:r>
          </w:p>
        </w:tc>
        <w:tc>
          <w:tcPr>
            <w:tcW w:w="2086" w:type="dxa"/>
            <w:tcBorders>
              <w:right w:val="single" w:sz="4" w:space="0" w:color="FFFFFF"/>
            </w:tcBorders>
            <w:shd w:val="clear" w:color="auto" w:fill="4F81BD"/>
          </w:tcPr>
          <w:p w:rsidR="00BB0F0A" w:rsidRDefault="009F230B">
            <w:pPr>
              <w:pStyle w:val="afa"/>
              <w:rPr>
                <w:rFonts w:ascii="Times New Roman" w:hAnsi="Times New Roman"/>
                <w:bCs/>
                <w:color w:val="FFFFFF"/>
                <w:lang w:val="ky-KG"/>
              </w:rPr>
            </w:pPr>
            <w:r>
              <w:rPr>
                <w:rFonts w:ascii="Times New Roman" w:hAnsi="Times New Roman"/>
                <w:bCs/>
                <w:color w:val="FFFFFF"/>
                <w:lang w:val="ky-KG"/>
              </w:rPr>
              <w:t>НСО</w:t>
            </w:r>
          </w:p>
          <w:p w:rsidR="00BB0F0A" w:rsidRDefault="009F230B">
            <w:pPr>
              <w:pStyle w:val="afa"/>
              <w:rPr>
                <w:rFonts w:ascii="Times New Roman" w:hAnsi="Times New Roman"/>
                <w:bCs/>
                <w:color w:val="FFFFFF"/>
                <w:lang w:val="ky-KG"/>
              </w:rPr>
            </w:pPr>
            <w:r>
              <w:rPr>
                <w:rFonts w:ascii="Times New Roman" w:hAnsi="Times New Roman"/>
                <w:bCs/>
                <w:color w:val="FFFFFF"/>
                <w:lang w:val="ky-KG"/>
              </w:rPr>
              <w:t>Шерматова У.Б.</w:t>
            </w:r>
          </w:p>
        </w:tc>
      </w:tr>
      <w:tr w:rsidR="00BB0F0A">
        <w:trPr>
          <w:trHeight w:val="668"/>
        </w:trPr>
        <w:tc>
          <w:tcPr>
            <w:tcW w:w="549" w:type="dxa"/>
            <w:tcBorders>
              <w:left w:val="single" w:sz="4" w:space="0" w:color="FFFFFF"/>
            </w:tcBorders>
            <w:shd w:val="clear" w:color="auto" w:fill="4F81BD"/>
          </w:tcPr>
          <w:p w:rsidR="00BB0F0A" w:rsidRDefault="009F230B">
            <w:pPr>
              <w:pStyle w:val="afa"/>
              <w:rPr>
                <w:rFonts w:ascii="Times New Roman" w:hAnsi="Times New Roman"/>
                <w:bCs/>
                <w:color w:val="FFFFFF"/>
              </w:rPr>
            </w:pPr>
            <w:r>
              <w:rPr>
                <w:rFonts w:ascii="Times New Roman" w:hAnsi="Times New Roman"/>
                <w:bCs/>
                <w:color w:val="FFFFFF"/>
                <w:lang w:val="ky-KG"/>
              </w:rPr>
              <w:lastRenderedPageBreak/>
              <w:t>4.</w:t>
            </w:r>
          </w:p>
        </w:tc>
        <w:tc>
          <w:tcPr>
            <w:tcW w:w="2573" w:type="dxa"/>
            <w:shd w:val="clear" w:color="auto" w:fill="B8CCE4"/>
          </w:tcPr>
          <w:p w:rsidR="00BB0F0A" w:rsidRDefault="009F230B">
            <w:pPr>
              <w:spacing w:after="0" w:line="240" w:lineRule="auto"/>
              <w:rPr>
                <w:rFonts w:ascii="Times New Roman" w:hAnsi="Times New Roman"/>
                <w:lang w:val="ky-KG"/>
              </w:rPr>
            </w:pPr>
            <w:r>
              <w:rPr>
                <w:rFonts w:ascii="Times New Roman" w:hAnsi="Times New Roman"/>
                <w:lang w:val="ky-KG"/>
              </w:rPr>
              <w:t>20</w:t>
            </w:r>
            <w:r>
              <w:rPr>
                <w:rFonts w:ascii="Times New Roman" w:hAnsi="Times New Roman"/>
              </w:rPr>
              <w:t>20</w:t>
            </w:r>
            <w:r>
              <w:rPr>
                <w:rFonts w:ascii="Times New Roman" w:hAnsi="Times New Roman"/>
                <w:lang w:val="ky-KG"/>
              </w:rPr>
              <w:t>- жылдын 2</w:t>
            </w:r>
            <w:r>
              <w:rPr>
                <w:rFonts w:ascii="Times New Roman" w:hAnsi="Times New Roman"/>
              </w:rPr>
              <w:t>8</w:t>
            </w:r>
            <w:r>
              <w:rPr>
                <w:rFonts w:ascii="Times New Roman" w:hAnsi="Times New Roman"/>
                <w:lang w:val="ky-KG"/>
              </w:rPr>
              <w:t xml:space="preserve">-ноябрда ОшМУнун Илим бөлүмү тарабынынан уюштурулган кезектеги “Студент жана Илимий-техникалык прогресс”аттуу,  </w:t>
            </w:r>
            <w:r>
              <w:rPr>
                <w:rFonts w:ascii="Times New Roman" w:eastAsia="Segoe UI" w:hAnsi="Times New Roman"/>
                <w:color w:val="050505"/>
                <w:sz w:val="24"/>
                <w:szCs w:val="24"/>
                <w:shd w:val="clear" w:color="auto" w:fill="FFFFFF"/>
                <w:lang w:val="en-US" w:eastAsia="zh-CN" w:bidi="ar"/>
              </w:rPr>
              <w:t>VII</w:t>
            </w:r>
            <w:r w:rsidRPr="009536D4">
              <w:rPr>
                <w:rFonts w:ascii="Times New Roman" w:eastAsia="Segoe UI" w:hAnsi="Times New Roman"/>
                <w:b/>
                <w:bCs/>
                <w:color w:val="050505"/>
                <w:sz w:val="24"/>
                <w:szCs w:val="24"/>
                <w:shd w:val="clear" w:color="auto" w:fill="FFFFFF"/>
                <w:lang w:eastAsia="zh-CN" w:bidi="ar"/>
              </w:rPr>
              <w:t>-</w:t>
            </w:r>
            <w:r>
              <w:rPr>
                <w:rFonts w:ascii="Times New Roman" w:hAnsi="Times New Roman"/>
                <w:lang w:val="ky-KG"/>
              </w:rPr>
              <w:t>- Аймактык студенттик илимий конференция болуп өттү</w:t>
            </w:r>
          </w:p>
        </w:tc>
        <w:tc>
          <w:tcPr>
            <w:tcW w:w="1508" w:type="dxa"/>
            <w:shd w:val="clear" w:color="auto" w:fill="B8CCE4"/>
          </w:tcPr>
          <w:p w:rsidR="00BB0F0A" w:rsidRDefault="009F230B">
            <w:pPr>
              <w:pStyle w:val="afa"/>
              <w:rPr>
                <w:rFonts w:ascii="Times New Roman" w:hAnsi="Times New Roman"/>
                <w:lang w:val="ky-KG"/>
              </w:rPr>
            </w:pPr>
            <w:r>
              <w:rPr>
                <w:rFonts w:ascii="Times New Roman" w:hAnsi="Times New Roman"/>
                <w:lang w:val="ky-KG"/>
              </w:rPr>
              <w:t>Студенттик илимий конференция</w:t>
            </w:r>
          </w:p>
        </w:tc>
        <w:tc>
          <w:tcPr>
            <w:tcW w:w="1715" w:type="dxa"/>
            <w:shd w:val="clear" w:color="auto" w:fill="B8CCE4"/>
          </w:tcPr>
          <w:p w:rsidR="00BB0F0A" w:rsidRDefault="009F230B">
            <w:pPr>
              <w:spacing w:after="0" w:line="240" w:lineRule="auto"/>
              <w:jc w:val="both"/>
              <w:rPr>
                <w:rFonts w:ascii="Times New Roman" w:hAnsi="Times New Roman"/>
              </w:rPr>
            </w:pPr>
            <w:r>
              <w:rPr>
                <w:rFonts w:ascii="Times New Roman" w:hAnsi="Times New Roman"/>
              </w:rPr>
              <w:t>28.11.2020ж.</w:t>
            </w:r>
          </w:p>
          <w:p w:rsidR="00BB0F0A" w:rsidRDefault="009F230B">
            <w:pPr>
              <w:spacing w:after="0" w:line="240" w:lineRule="auto"/>
              <w:jc w:val="both"/>
              <w:rPr>
                <w:rFonts w:ascii="Times New Roman" w:hAnsi="Times New Roman"/>
              </w:rPr>
            </w:pPr>
            <w:r>
              <w:rPr>
                <w:rFonts w:ascii="Times New Roman" w:hAnsi="Times New Roman"/>
              </w:rPr>
              <w:t>Онлайн режиминде</w:t>
            </w:r>
          </w:p>
        </w:tc>
        <w:tc>
          <w:tcPr>
            <w:tcW w:w="1276" w:type="dxa"/>
            <w:shd w:val="clear" w:color="auto" w:fill="B8CCE4"/>
          </w:tcPr>
          <w:p w:rsidR="00BB0F0A" w:rsidRDefault="009F230B">
            <w:pPr>
              <w:pStyle w:val="afa"/>
              <w:rPr>
                <w:rFonts w:ascii="Times New Roman" w:hAnsi="Times New Roman"/>
                <w:lang w:val="ky-KG"/>
              </w:rPr>
            </w:pPr>
            <w:r>
              <w:rPr>
                <w:rFonts w:ascii="Times New Roman" w:hAnsi="Times New Roman"/>
                <w:lang w:val="ky-KG"/>
              </w:rPr>
              <w:t>360</w:t>
            </w:r>
          </w:p>
        </w:tc>
        <w:tc>
          <w:tcPr>
            <w:tcW w:w="2086" w:type="dxa"/>
            <w:tcBorders>
              <w:right w:val="single" w:sz="4" w:space="0" w:color="FFFFFF"/>
            </w:tcBorders>
            <w:shd w:val="clear" w:color="auto" w:fill="4F81BD"/>
          </w:tcPr>
          <w:p w:rsidR="00BB0F0A" w:rsidRDefault="009F230B">
            <w:pPr>
              <w:pStyle w:val="afa"/>
              <w:rPr>
                <w:rFonts w:ascii="Times New Roman" w:hAnsi="Times New Roman"/>
                <w:bCs/>
                <w:color w:val="FFFFFF"/>
                <w:lang w:val="ky-KG"/>
              </w:rPr>
            </w:pPr>
            <w:r>
              <w:rPr>
                <w:rFonts w:ascii="Times New Roman" w:hAnsi="Times New Roman"/>
                <w:bCs/>
                <w:color w:val="FFFFFF"/>
                <w:lang w:val="ky-KG"/>
              </w:rPr>
              <w:t xml:space="preserve">Илимий иштер жана эл-аралык байланыштар боюнча декандын орун басары , доцент НСО </w:t>
            </w:r>
          </w:p>
          <w:p w:rsidR="00BB0F0A" w:rsidRDefault="009F230B">
            <w:pPr>
              <w:pStyle w:val="afa"/>
              <w:rPr>
                <w:rFonts w:ascii="Times New Roman" w:hAnsi="Times New Roman"/>
                <w:bCs/>
                <w:color w:val="FFFFFF"/>
                <w:lang w:val="ky-KG"/>
              </w:rPr>
            </w:pPr>
            <w:r>
              <w:rPr>
                <w:rFonts w:ascii="Times New Roman" w:hAnsi="Times New Roman"/>
                <w:bCs/>
                <w:color w:val="FFFFFF"/>
                <w:lang w:val="ky-KG"/>
              </w:rPr>
              <w:t>Шерматова У.Б.</w:t>
            </w:r>
          </w:p>
        </w:tc>
      </w:tr>
      <w:tr w:rsidR="00BB0F0A">
        <w:trPr>
          <w:trHeight w:val="668"/>
        </w:trPr>
        <w:tc>
          <w:tcPr>
            <w:tcW w:w="549" w:type="dxa"/>
            <w:tcBorders>
              <w:left w:val="single" w:sz="4" w:space="0" w:color="FFFFFF"/>
            </w:tcBorders>
            <w:shd w:val="clear" w:color="auto" w:fill="4F81BD"/>
          </w:tcPr>
          <w:p w:rsidR="00BB0F0A" w:rsidRDefault="009F230B">
            <w:pPr>
              <w:pStyle w:val="afa"/>
              <w:rPr>
                <w:rFonts w:ascii="Times New Roman" w:hAnsi="Times New Roman"/>
                <w:bCs/>
                <w:color w:val="FFFFFF"/>
              </w:rPr>
            </w:pPr>
            <w:r>
              <w:rPr>
                <w:rFonts w:ascii="Times New Roman" w:hAnsi="Times New Roman"/>
                <w:bCs/>
                <w:color w:val="FFFFFF"/>
              </w:rPr>
              <w:t>5</w:t>
            </w:r>
          </w:p>
        </w:tc>
        <w:tc>
          <w:tcPr>
            <w:tcW w:w="2573" w:type="dxa"/>
            <w:shd w:val="clear" w:color="auto" w:fill="B8CCE4"/>
          </w:tcPr>
          <w:p w:rsidR="00BB0F0A" w:rsidRDefault="009F230B">
            <w:pPr>
              <w:pStyle w:val="afa"/>
              <w:rPr>
                <w:rFonts w:ascii="Times New Roman" w:hAnsi="Times New Roman"/>
              </w:rPr>
            </w:pPr>
            <w:r>
              <w:rPr>
                <w:rFonts w:ascii="Times New Roman" w:hAnsi="Times New Roman"/>
              </w:rPr>
              <w:t xml:space="preserve">В направлении цели ноль. Ноль новых случаев ВИЧ-инфекции. </w:t>
            </w:r>
          </w:p>
        </w:tc>
        <w:tc>
          <w:tcPr>
            <w:tcW w:w="1508" w:type="dxa"/>
            <w:shd w:val="clear" w:color="auto" w:fill="B8CCE4"/>
          </w:tcPr>
          <w:p w:rsidR="00BB0F0A" w:rsidRDefault="009F230B">
            <w:pPr>
              <w:pStyle w:val="afa"/>
              <w:rPr>
                <w:rFonts w:ascii="Times New Roman" w:hAnsi="Times New Roman"/>
                <w:lang w:val="ky-KG"/>
              </w:rPr>
            </w:pPr>
            <w:r>
              <w:rPr>
                <w:rFonts w:ascii="Times New Roman" w:hAnsi="Times New Roman"/>
                <w:lang w:val="ky-KG"/>
              </w:rPr>
              <w:t>Студенттик илимий конференция</w:t>
            </w:r>
          </w:p>
        </w:tc>
        <w:tc>
          <w:tcPr>
            <w:tcW w:w="1715" w:type="dxa"/>
            <w:shd w:val="clear" w:color="auto" w:fill="B8CCE4"/>
          </w:tcPr>
          <w:p w:rsidR="00BB0F0A" w:rsidRDefault="009F230B">
            <w:pPr>
              <w:pStyle w:val="afa"/>
              <w:rPr>
                <w:rFonts w:ascii="Times New Roman" w:hAnsi="Times New Roman"/>
              </w:rPr>
            </w:pPr>
            <w:r>
              <w:rPr>
                <w:rFonts w:ascii="Times New Roman" w:hAnsi="Times New Roman"/>
              </w:rPr>
              <w:t>01.12.2020</w:t>
            </w:r>
          </w:p>
        </w:tc>
        <w:tc>
          <w:tcPr>
            <w:tcW w:w="1276" w:type="dxa"/>
            <w:shd w:val="clear" w:color="auto" w:fill="B8CCE4"/>
          </w:tcPr>
          <w:p w:rsidR="00BB0F0A" w:rsidRDefault="009F230B">
            <w:pPr>
              <w:pStyle w:val="afa"/>
              <w:rPr>
                <w:rFonts w:ascii="Times New Roman" w:hAnsi="Times New Roman"/>
                <w:lang w:val="ky-KG"/>
              </w:rPr>
            </w:pPr>
            <w:r>
              <w:rPr>
                <w:rFonts w:ascii="Times New Roman" w:hAnsi="Times New Roman"/>
                <w:lang w:val="ky-KG"/>
              </w:rPr>
              <w:t>150</w:t>
            </w:r>
          </w:p>
        </w:tc>
        <w:tc>
          <w:tcPr>
            <w:tcW w:w="2086" w:type="dxa"/>
            <w:tcBorders>
              <w:right w:val="single" w:sz="4" w:space="0" w:color="FFFFFF"/>
            </w:tcBorders>
            <w:shd w:val="clear" w:color="auto" w:fill="4F81BD"/>
          </w:tcPr>
          <w:p w:rsidR="00BB0F0A" w:rsidRDefault="009F230B">
            <w:pPr>
              <w:pStyle w:val="afa"/>
              <w:rPr>
                <w:rFonts w:ascii="Times New Roman" w:hAnsi="Times New Roman"/>
                <w:bCs/>
                <w:color w:val="FFFFFF"/>
                <w:lang w:val="ky-KG"/>
              </w:rPr>
            </w:pPr>
            <w:r>
              <w:rPr>
                <w:rFonts w:ascii="Times New Roman" w:hAnsi="Times New Roman"/>
                <w:bCs/>
                <w:color w:val="FFFFFF"/>
                <w:lang w:val="ky-KG"/>
              </w:rPr>
              <w:t>НСО, кафедра ОЗ</w:t>
            </w:r>
          </w:p>
        </w:tc>
      </w:tr>
    </w:tbl>
    <w:p w:rsidR="00BB0F0A" w:rsidRDefault="00BB0F0A">
      <w:pPr>
        <w:pStyle w:val="afa"/>
        <w:ind w:firstLine="700"/>
        <w:rPr>
          <w:rFonts w:ascii="Times New Roman" w:hAnsi="Times New Roman"/>
          <w:sz w:val="24"/>
          <w:szCs w:val="24"/>
          <w:lang w:val="ky-KG"/>
        </w:rPr>
      </w:pPr>
    </w:p>
    <w:p w:rsidR="00BB0F0A" w:rsidRDefault="009F230B">
      <w:pPr>
        <w:pStyle w:val="afa"/>
        <w:ind w:firstLine="700"/>
        <w:rPr>
          <w:rFonts w:ascii="Times New Roman" w:hAnsi="Times New Roman"/>
          <w:sz w:val="24"/>
          <w:szCs w:val="24"/>
          <w:lang w:val="ky-KG"/>
        </w:rPr>
      </w:pPr>
      <w:r>
        <w:rPr>
          <w:rFonts w:ascii="Times New Roman" w:hAnsi="Times New Roman"/>
          <w:sz w:val="24"/>
          <w:szCs w:val="24"/>
          <w:lang w:val="ky-KG"/>
        </w:rPr>
        <w:t>Студенттик илимий изилдөө иштерин уюштурууда, илимий ийримдер: Адамдын нормалдуу жана топографиялык анатомиясы, терапевтикалык жана хирургиялык стоматология, гистология жана патанатомия,Табигый илимдер кафедрасы,Биохимия.патофизиология,фармакология,Акушердик жана гинекология, Педиатрия- №1, Ички оорулар №1,2,3 ж.б. кафедраларда жакшы жолго коюлган</w:t>
      </w:r>
      <w:r w:rsidRPr="009536D4">
        <w:rPr>
          <w:rFonts w:ascii="Times New Roman" w:hAnsi="Times New Roman"/>
          <w:sz w:val="24"/>
          <w:szCs w:val="24"/>
          <w:lang w:val="ky-KG"/>
        </w:rPr>
        <w:t xml:space="preserve">. </w:t>
      </w:r>
      <w:r>
        <w:rPr>
          <w:rFonts w:ascii="Times New Roman" w:hAnsi="Times New Roman"/>
          <w:sz w:val="24"/>
          <w:szCs w:val="24"/>
          <w:lang w:val="ky-KG"/>
        </w:rPr>
        <w:t>Бул ийримдердин иши айына бир жолу,же ар квартал сайын жыйынтыгы талкууланып турат.Төмөндө эң натыйжалуу иштеген кружоктун толук маалыматы берилген.</w:t>
      </w:r>
    </w:p>
    <w:p w:rsidR="00BB0F0A" w:rsidRDefault="00BB0F0A">
      <w:pPr>
        <w:pStyle w:val="afa"/>
        <w:ind w:firstLine="700"/>
        <w:rPr>
          <w:rFonts w:ascii="Times New Roman" w:hAnsi="Times New Roman"/>
          <w:sz w:val="24"/>
          <w:szCs w:val="24"/>
          <w:lang w:val="ky-KG"/>
        </w:rPr>
      </w:pPr>
    </w:p>
    <w:p w:rsidR="00BB0F0A" w:rsidRDefault="009F230B">
      <w:pPr>
        <w:pStyle w:val="afa"/>
        <w:rPr>
          <w:rFonts w:ascii="Times New Roman" w:hAnsi="Times New Roman"/>
          <w:b/>
          <w:sz w:val="24"/>
          <w:szCs w:val="24"/>
          <w:lang w:val="ky-KG"/>
        </w:rPr>
      </w:pPr>
      <w:r>
        <w:rPr>
          <w:rFonts w:ascii="Times New Roman" w:hAnsi="Times New Roman"/>
          <w:b/>
          <w:sz w:val="24"/>
          <w:szCs w:val="24"/>
          <w:lang w:val="ky-KG"/>
        </w:rPr>
        <w:t>7.Кафедрада, факультетте системалуу иштеген илимий, илимий-усулдук семинарлар, алардын натыйжалуулугу.</w:t>
      </w:r>
    </w:p>
    <w:p w:rsidR="00BB0F0A" w:rsidRDefault="009F230B">
      <w:pPr>
        <w:pStyle w:val="afa"/>
        <w:rPr>
          <w:rFonts w:ascii="Times New Roman" w:hAnsi="Times New Roman"/>
          <w:b/>
          <w:sz w:val="24"/>
          <w:szCs w:val="24"/>
          <w:lang w:val="ky-KG"/>
        </w:rPr>
      </w:pPr>
      <w:r>
        <w:rPr>
          <w:rFonts w:ascii="Times New Roman" w:hAnsi="Times New Roman"/>
          <w:sz w:val="24"/>
          <w:szCs w:val="24"/>
          <w:lang w:val="ky-KG"/>
        </w:rPr>
        <w:t xml:space="preserve">      Кафедраларда системалуу иштеген илимий-усулдук семинарларга мисал болуп кээ бир  кафедраларды атаса болот. Алар: Гистология жана патфизиология,  “Педиатрия-1, Ички оорулар-1, Ички оорулар-</w:t>
      </w:r>
      <w:r w:rsidRPr="009536D4">
        <w:rPr>
          <w:rFonts w:ascii="Times New Roman" w:hAnsi="Times New Roman"/>
          <w:sz w:val="24"/>
          <w:szCs w:val="24"/>
          <w:lang w:val="ky-KG"/>
        </w:rPr>
        <w:t>2</w:t>
      </w:r>
      <w:r>
        <w:rPr>
          <w:rFonts w:ascii="Times New Roman" w:hAnsi="Times New Roman"/>
          <w:sz w:val="24"/>
          <w:szCs w:val="24"/>
          <w:lang w:val="ky-KG"/>
        </w:rPr>
        <w:t>,</w:t>
      </w:r>
      <w:r w:rsidRPr="009536D4">
        <w:rPr>
          <w:rFonts w:ascii="Times New Roman" w:hAnsi="Times New Roman"/>
          <w:sz w:val="24"/>
          <w:szCs w:val="24"/>
          <w:lang w:val="ky-KG"/>
        </w:rPr>
        <w:t xml:space="preserve"> </w:t>
      </w:r>
      <w:r>
        <w:rPr>
          <w:rFonts w:ascii="Times New Roman" w:hAnsi="Times New Roman"/>
          <w:sz w:val="24"/>
          <w:szCs w:val="24"/>
          <w:lang w:val="ky-KG"/>
        </w:rPr>
        <w:t xml:space="preserve">Жалпы хирургия, Балдар хирургиясы, ортопедиялык жана терапиялык стоматология, </w:t>
      </w:r>
      <w:r w:rsidRPr="009536D4">
        <w:rPr>
          <w:rFonts w:ascii="Times New Roman" w:hAnsi="Times New Roman"/>
          <w:sz w:val="24"/>
          <w:szCs w:val="24"/>
          <w:lang w:val="ky-KG"/>
        </w:rPr>
        <w:t xml:space="preserve">Неврология, психиатрия жана нарколгия, </w:t>
      </w:r>
      <w:r>
        <w:rPr>
          <w:rFonts w:ascii="Times New Roman" w:hAnsi="Times New Roman"/>
          <w:sz w:val="24"/>
          <w:szCs w:val="24"/>
          <w:lang w:val="ky-KG"/>
        </w:rPr>
        <w:t>Хирургиялык жана курактык стоматологиясы</w:t>
      </w:r>
      <w:r w:rsidRPr="009536D4">
        <w:rPr>
          <w:rFonts w:ascii="Times New Roman" w:hAnsi="Times New Roman"/>
          <w:sz w:val="24"/>
          <w:szCs w:val="24"/>
          <w:lang w:val="ky-KG"/>
        </w:rPr>
        <w:t>, Клиникалык жана базистик фармакология жана Фармхимия жана ДЖТ</w:t>
      </w:r>
      <w:r>
        <w:rPr>
          <w:rFonts w:ascii="Times New Roman" w:hAnsi="Times New Roman"/>
          <w:sz w:val="24"/>
          <w:szCs w:val="24"/>
          <w:lang w:val="ky-KG"/>
        </w:rPr>
        <w:t xml:space="preserve"> кафедралары тарабынан илимий-педагогикалык жана илимий-усулдук жаатында бир нече семинар уюштурулуп, жыйынтыктары төмөнку таблица белгиленген.</w:t>
      </w:r>
    </w:p>
    <w:p w:rsidR="00BB0F0A" w:rsidRDefault="009F230B">
      <w:pPr>
        <w:jc w:val="right"/>
        <w:rPr>
          <w:rFonts w:ascii="Times New Roman" w:hAnsi="Times New Roman"/>
          <w:bCs/>
          <w:i/>
          <w:sz w:val="24"/>
          <w:szCs w:val="24"/>
        </w:rPr>
      </w:pPr>
      <w:r>
        <w:rPr>
          <w:rFonts w:ascii="Times New Roman" w:hAnsi="Times New Roman"/>
          <w:bCs/>
          <w:i/>
          <w:sz w:val="24"/>
          <w:szCs w:val="24"/>
        </w:rPr>
        <w:t>Табица №7</w:t>
      </w:r>
    </w:p>
    <w:p w:rsidR="00BB0F0A" w:rsidRDefault="009F230B">
      <w:pPr>
        <w:jc w:val="center"/>
        <w:rPr>
          <w:rFonts w:ascii="Times New Roman" w:hAnsi="Times New Roman"/>
          <w:b/>
          <w:bCs/>
          <w:sz w:val="28"/>
          <w:szCs w:val="28"/>
        </w:rPr>
      </w:pPr>
      <w:r>
        <w:rPr>
          <w:rFonts w:ascii="Times New Roman" w:hAnsi="Times New Roman"/>
          <w:b/>
          <w:bCs/>
          <w:sz w:val="24"/>
          <w:szCs w:val="24"/>
        </w:rPr>
        <w:t>Илимий ийримдер</w:t>
      </w:r>
    </w:p>
    <w:p w:rsidR="00BB0F0A" w:rsidRDefault="00BB0F0A">
      <w:pPr>
        <w:spacing w:after="0" w:line="240" w:lineRule="auto"/>
        <w:rPr>
          <w:rFonts w:ascii="Times New Roman" w:hAnsi="Times New Roman"/>
          <w:b/>
          <w:bCs/>
          <w:sz w:val="16"/>
          <w:szCs w:val="16"/>
        </w:rPr>
      </w:pPr>
    </w:p>
    <w:tbl>
      <w:tblPr>
        <w:tblW w:w="10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433"/>
        <w:gridCol w:w="1380"/>
        <w:gridCol w:w="527"/>
        <w:gridCol w:w="744"/>
        <w:gridCol w:w="2436"/>
        <w:gridCol w:w="1545"/>
        <w:gridCol w:w="2257"/>
        <w:gridCol w:w="694"/>
      </w:tblGrid>
      <w:tr w:rsidR="00BB0F0A">
        <w:trPr>
          <w:trHeight w:val="563"/>
        </w:trPr>
        <w:tc>
          <w:tcPr>
            <w:tcW w:w="433" w:type="dxa"/>
            <w:tcBorders>
              <w:top w:val="single" w:sz="4" w:space="0" w:color="4F81BD"/>
              <w:left w:val="single" w:sz="4" w:space="0" w:color="4F81BD"/>
              <w:bottom w:val="single" w:sz="4" w:space="0" w:color="4F81BD"/>
              <w:right w:val="nil"/>
            </w:tcBorders>
            <w:shd w:val="clear" w:color="auto" w:fill="4F81BD"/>
          </w:tcPr>
          <w:p w:rsidR="00BB0F0A" w:rsidRDefault="009F230B">
            <w:pPr>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w:t>
            </w:r>
          </w:p>
        </w:tc>
        <w:tc>
          <w:tcPr>
            <w:tcW w:w="1380" w:type="dxa"/>
            <w:tcBorders>
              <w:top w:val="single" w:sz="4" w:space="0" w:color="4F81BD"/>
              <w:left w:val="nil"/>
              <w:bottom w:val="single" w:sz="4" w:space="0" w:color="4F81BD"/>
              <w:right w:val="nil"/>
            </w:tcBorders>
            <w:shd w:val="clear" w:color="auto" w:fill="4F81BD"/>
          </w:tcPr>
          <w:p w:rsidR="00BB0F0A" w:rsidRDefault="009F230B">
            <w:pPr>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Наимен-е кружка</w:t>
            </w:r>
          </w:p>
        </w:tc>
        <w:tc>
          <w:tcPr>
            <w:tcW w:w="527" w:type="dxa"/>
            <w:tcBorders>
              <w:top w:val="single" w:sz="4" w:space="0" w:color="4F81BD"/>
              <w:left w:val="nil"/>
              <w:bottom w:val="single" w:sz="4" w:space="0" w:color="4F81BD"/>
              <w:right w:val="nil"/>
            </w:tcBorders>
            <w:shd w:val="clear" w:color="auto" w:fill="4F81BD"/>
          </w:tcPr>
          <w:p w:rsidR="00BB0F0A" w:rsidRDefault="009F230B">
            <w:pPr>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Кол-во</w:t>
            </w:r>
          </w:p>
        </w:tc>
        <w:tc>
          <w:tcPr>
            <w:tcW w:w="744" w:type="dxa"/>
            <w:tcBorders>
              <w:top w:val="single" w:sz="4" w:space="0" w:color="4F81BD"/>
              <w:left w:val="nil"/>
              <w:bottom w:val="single" w:sz="4" w:space="0" w:color="4F81BD"/>
              <w:right w:val="nil"/>
            </w:tcBorders>
            <w:shd w:val="clear" w:color="auto" w:fill="4F81BD"/>
          </w:tcPr>
          <w:p w:rsidR="00BB0F0A" w:rsidRDefault="009F230B">
            <w:pPr>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Курс группа</w:t>
            </w:r>
          </w:p>
        </w:tc>
        <w:tc>
          <w:tcPr>
            <w:tcW w:w="2436" w:type="dxa"/>
            <w:tcBorders>
              <w:top w:val="single" w:sz="4" w:space="0" w:color="4F81BD"/>
              <w:left w:val="nil"/>
              <w:bottom w:val="single" w:sz="4" w:space="0" w:color="4F81BD"/>
              <w:right w:val="nil"/>
            </w:tcBorders>
            <w:shd w:val="clear" w:color="auto" w:fill="4F81BD"/>
          </w:tcPr>
          <w:p w:rsidR="00BB0F0A" w:rsidRDefault="009F230B">
            <w:pPr>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Студ-ский состав</w:t>
            </w:r>
          </w:p>
        </w:tc>
        <w:tc>
          <w:tcPr>
            <w:tcW w:w="1545" w:type="dxa"/>
            <w:tcBorders>
              <w:top w:val="single" w:sz="4" w:space="0" w:color="4F81BD"/>
              <w:left w:val="nil"/>
              <w:bottom w:val="single" w:sz="4" w:space="0" w:color="4F81BD"/>
              <w:right w:val="nil"/>
            </w:tcBorders>
            <w:shd w:val="clear" w:color="auto" w:fill="4F81BD"/>
          </w:tcPr>
          <w:p w:rsidR="00BB0F0A" w:rsidRDefault="009F230B">
            <w:pPr>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Ответст-</w:t>
            </w:r>
          </w:p>
          <w:p w:rsidR="00BB0F0A" w:rsidRDefault="009F230B">
            <w:pPr>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венные</w:t>
            </w:r>
          </w:p>
        </w:tc>
        <w:tc>
          <w:tcPr>
            <w:tcW w:w="2257" w:type="dxa"/>
            <w:tcBorders>
              <w:top w:val="single" w:sz="4" w:space="0" w:color="4F81BD"/>
              <w:left w:val="nil"/>
              <w:bottom w:val="single" w:sz="4" w:space="0" w:color="4F81BD"/>
              <w:right w:val="nil"/>
            </w:tcBorders>
            <w:shd w:val="clear" w:color="auto" w:fill="4F81BD"/>
          </w:tcPr>
          <w:p w:rsidR="00BB0F0A" w:rsidRDefault="009F230B">
            <w:pPr>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Участники конференций</w:t>
            </w:r>
          </w:p>
        </w:tc>
        <w:tc>
          <w:tcPr>
            <w:tcW w:w="694" w:type="dxa"/>
            <w:tcBorders>
              <w:top w:val="single" w:sz="4" w:space="0" w:color="4F81BD"/>
              <w:left w:val="nil"/>
              <w:bottom w:val="single" w:sz="4" w:space="0" w:color="4F81BD"/>
              <w:right w:val="single" w:sz="4" w:space="0" w:color="4F81BD"/>
            </w:tcBorders>
            <w:shd w:val="clear" w:color="auto" w:fill="4F81BD"/>
          </w:tcPr>
          <w:p w:rsidR="00BB0F0A" w:rsidRDefault="009F230B">
            <w:pPr>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Побе-дители</w:t>
            </w:r>
          </w:p>
        </w:tc>
      </w:tr>
      <w:tr w:rsidR="00BB0F0A">
        <w:trPr>
          <w:trHeight w:val="3251"/>
        </w:trPr>
        <w:tc>
          <w:tcPr>
            <w:tcW w:w="433" w:type="dxa"/>
            <w:shd w:val="clear" w:color="auto" w:fill="DBE5F1"/>
          </w:tcPr>
          <w:p w:rsidR="00BB0F0A" w:rsidRDefault="009F230B">
            <w:pPr>
              <w:spacing w:after="0" w:line="240" w:lineRule="auto"/>
              <w:rPr>
                <w:rFonts w:ascii="Times New Roman" w:hAnsi="Times New Roman"/>
                <w:b/>
                <w:bCs/>
                <w:sz w:val="24"/>
                <w:szCs w:val="24"/>
              </w:rPr>
            </w:pPr>
            <w:r>
              <w:rPr>
                <w:rFonts w:ascii="Times New Roman" w:hAnsi="Times New Roman"/>
                <w:b/>
                <w:bCs/>
                <w:sz w:val="24"/>
                <w:szCs w:val="24"/>
              </w:rPr>
              <w:t>1</w:t>
            </w:r>
          </w:p>
        </w:tc>
        <w:tc>
          <w:tcPr>
            <w:tcW w:w="1380" w:type="dxa"/>
            <w:shd w:val="clear" w:color="auto" w:fill="DBE5F1"/>
          </w:tcPr>
          <w:p w:rsidR="00BB0F0A" w:rsidRDefault="009F230B">
            <w:pPr>
              <w:spacing w:after="0" w:line="240" w:lineRule="auto"/>
              <w:rPr>
                <w:rFonts w:ascii="Times New Roman" w:hAnsi="Times New Roman"/>
                <w:sz w:val="24"/>
                <w:szCs w:val="24"/>
              </w:rPr>
            </w:pPr>
            <w:r>
              <w:rPr>
                <w:rFonts w:ascii="Times New Roman" w:hAnsi="Times New Roman"/>
                <w:sz w:val="24"/>
                <w:szCs w:val="24"/>
              </w:rPr>
              <w:t xml:space="preserve">Пропед-педиатрия </w:t>
            </w:r>
          </w:p>
        </w:tc>
        <w:tc>
          <w:tcPr>
            <w:tcW w:w="527" w:type="dxa"/>
            <w:shd w:val="clear" w:color="auto" w:fill="DBE5F1"/>
          </w:tcPr>
          <w:p w:rsidR="00BB0F0A" w:rsidRDefault="009F230B">
            <w:pPr>
              <w:spacing w:after="0" w:line="240" w:lineRule="auto"/>
              <w:rPr>
                <w:rFonts w:ascii="Times New Roman" w:hAnsi="Times New Roman"/>
                <w:sz w:val="24"/>
                <w:szCs w:val="24"/>
              </w:rPr>
            </w:pPr>
            <w:r>
              <w:rPr>
                <w:rFonts w:ascii="Times New Roman" w:hAnsi="Times New Roman"/>
                <w:sz w:val="24"/>
                <w:szCs w:val="24"/>
              </w:rPr>
              <w:t>12</w:t>
            </w:r>
          </w:p>
        </w:tc>
        <w:tc>
          <w:tcPr>
            <w:tcW w:w="744" w:type="dxa"/>
            <w:shd w:val="clear" w:color="auto" w:fill="DBE5F1"/>
          </w:tcPr>
          <w:p w:rsidR="00BB0F0A" w:rsidRDefault="009F230B">
            <w:pPr>
              <w:spacing w:after="0" w:line="240" w:lineRule="auto"/>
              <w:rPr>
                <w:rFonts w:ascii="Times New Roman" w:hAnsi="Times New Roman"/>
                <w:sz w:val="24"/>
                <w:szCs w:val="24"/>
              </w:rPr>
            </w:pPr>
            <w:r>
              <w:rPr>
                <w:rFonts w:ascii="Times New Roman" w:hAnsi="Times New Roman"/>
                <w:sz w:val="24"/>
                <w:szCs w:val="24"/>
              </w:rPr>
              <w:t>3-курс</w:t>
            </w:r>
          </w:p>
        </w:tc>
        <w:tc>
          <w:tcPr>
            <w:tcW w:w="2436" w:type="dxa"/>
            <w:shd w:val="clear" w:color="auto" w:fill="DBE5F1"/>
          </w:tcPr>
          <w:p w:rsidR="00BB0F0A" w:rsidRDefault="009F230B">
            <w:pPr>
              <w:tabs>
                <w:tab w:val="left" w:pos="2240"/>
              </w:tabs>
              <w:spacing w:after="0" w:line="240" w:lineRule="auto"/>
              <w:rPr>
                <w:rFonts w:ascii="Times New Roman" w:hAnsi="Times New Roman"/>
                <w:sz w:val="24"/>
                <w:szCs w:val="24"/>
              </w:rPr>
            </w:pPr>
            <w:r>
              <w:rPr>
                <w:rFonts w:ascii="Times New Roman" w:hAnsi="Times New Roman"/>
                <w:sz w:val="24"/>
                <w:szCs w:val="24"/>
              </w:rPr>
              <w:t xml:space="preserve">1. Дыйканбаева </w:t>
            </w:r>
          </w:p>
          <w:p w:rsidR="00BB0F0A" w:rsidRDefault="009F230B">
            <w:pPr>
              <w:tabs>
                <w:tab w:val="left" w:pos="2240"/>
              </w:tabs>
              <w:spacing w:after="0" w:line="240" w:lineRule="auto"/>
              <w:rPr>
                <w:rFonts w:ascii="Times New Roman" w:hAnsi="Times New Roman"/>
                <w:sz w:val="24"/>
                <w:szCs w:val="24"/>
              </w:rPr>
            </w:pPr>
            <w:r>
              <w:rPr>
                <w:rFonts w:ascii="Times New Roman" w:hAnsi="Times New Roman"/>
                <w:sz w:val="24"/>
                <w:szCs w:val="24"/>
              </w:rPr>
              <w:t xml:space="preserve">2. Сугробова </w:t>
            </w:r>
          </w:p>
          <w:p w:rsidR="00BB0F0A" w:rsidRDefault="009F230B">
            <w:pPr>
              <w:tabs>
                <w:tab w:val="left" w:pos="2240"/>
              </w:tabs>
              <w:spacing w:after="0" w:line="240" w:lineRule="auto"/>
              <w:rPr>
                <w:rFonts w:ascii="Times New Roman" w:hAnsi="Times New Roman"/>
                <w:sz w:val="24"/>
                <w:szCs w:val="24"/>
              </w:rPr>
            </w:pPr>
            <w:r>
              <w:rPr>
                <w:rFonts w:ascii="Times New Roman" w:hAnsi="Times New Roman"/>
                <w:sz w:val="24"/>
                <w:szCs w:val="24"/>
              </w:rPr>
              <w:t>3. Якубова</w:t>
            </w:r>
          </w:p>
          <w:p w:rsidR="00BB0F0A" w:rsidRDefault="009F230B">
            <w:pPr>
              <w:tabs>
                <w:tab w:val="left" w:pos="2240"/>
              </w:tabs>
              <w:spacing w:after="0" w:line="240" w:lineRule="auto"/>
              <w:rPr>
                <w:rFonts w:ascii="Times New Roman" w:hAnsi="Times New Roman"/>
                <w:sz w:val="24"/>
                <w:szCs w:val="24"/>
              </w:rPr>
            </w:pPr>
            <w:r>
              <w:rPr>
                <w:rFonts w:ascii="Times New Roman" w:hAnsi="Times New Roman"/>
                <w:sz w:val="24"/>
                <w:szCs w:val="24"/>
              </w:rPr>
              <w:t>4.Юсубалиева</w:t>
            </w:r>
          </w:p>
          <w:p w:rsidR="00BB0F0A" w:rsidRDefault="009F230B">
            <w:pPr>
              <w:tabs>
                <w:tab w:val="left" w:pos="2240"/>
              </w:tabs>
              <w:spacing w:after="0" w:line="240" w:lineRule="auto"/>
              <w:rPr>
                <w:rFonts w:ascii="Times New Roman" w:hAnsi="Times New Roman"/>
                <w:sz w:val="24"/>
                <w:szCs w:val="24"/>
              </w:rPr>
            </w:pPr>
            <w:r>
              <w:rPr>
                <w:rFonts w:ascii="Times New Roman" w:hAnsi="Times New Roman"/>
                <w:sz w:val="24"/>
                <w:szCs w:val="24"/>
              </w:rPr>
              <w:t>5. Эмилбек к.</w:t>
            </w:r>
          </w:p>
          <w:p w:rsidR="00BB0F0A" w:rsidRDefault="009F230B">
            <w:pPr>
              <w:tabs>
                <w:tab w:val="left" w:pos="2240"/>
              </w:tabs>
              <w:spacing w:after="0" w:line="240" w:lineRule="auto"/>
              <w:rPr>
                <w:rFonts w:ascii="Times New Roman" w:hAnsi="Times New Roman"/>
                <w:sz w:val="24"/>
                <w:szCs w:val="24"/>
              </w:rPr>
            </w:pPr>
            <w:r>
              <w:rPr>
                <w:rFonts w:ascii="Times New Roman" w:hAnsi="Times New Roman"/>
                <w:sz w:val="24"/>
                <w:szCs w:val="24"/>
              </w:rPr>
              <w:t>6. Жээнбеков</w:t>
            </w:r>
          </w:p>
          <w:p w:rsidR="00BB0F0A" w:rsidRDefault="009F230B">
            <w:pPr>
              <w:tabs>
                <w:tab w:val="left" w:pos="2240"/>
              </w:tabs>
              <w:spacing w:after="0" w:line="240" w:lineRule="auto"/>
              <w:rPr>
                <w:rFonts w:ascii="Times New Roman" w:hAnsi="Times New Roman"/>
                <w:sz w:val="24"/>
                <w:szCs w:val="24"/>
              </w:rPr>
            </w:pPr>
            <w:r>
              <w:rPr>
                <w:rFonts w:ascii="Times New Roman" w:hAnsi="Times New Roman"/>
                <w:sz w:val="24"/>
                <w:szCs w:val="24"/>
              </w:rPr>
              <w:t>7. Абдуллаева</w:t>
            </w:r>
          </w:p>
          <w:p w:rsidR="00BB0F0A" w:rsidRDefault="009F230B">
            <w:pPr>
              <w:tabs>
                <w:tab w:val="left" w:pos="2240"/>
              </w:tabs>
              <w:spacing w:after="0" w:line="240" w:lineRule="auto"/>
              <w:rPr>
                <w:rFonts w:ascii="Times New Roman" w:hAnsi="Times New Roman"/>
                <w:sz w:val="24"/>
                <w:szCs w:val="24"/>
              </w:rPr>
            </w:pPr>
            <w:r>
              <w:rPr>
                <w:rFonts w:ascii="Times New Roman" w:hAnsi="Times New Roman"/>
                <w:sz w:val="24"/>
                <w:szCs w:val="24"/>
              </w:rPr>
              <w:t>8.Моминов</w:t>
            </w:r>
          </w:p>
          <w:p w:rsidR="00BB0F0A" w:rsidRDefault="009F230B">
            <w:pPr>
              <w:tabs>
                <w:tab w:val="left" w:pos="2240"/>
              </w:tabs>
              <w:spacing w:after="0" w:line="240" w:lineRule="auto"/>
              <w:rPr>
                <w:rFonts w:ascii="Times New Roman" w:hAnsi="Times New Roman"/>
                <w:sz w:val="24"/>
                <w:szCs w:val="24"/>
              </w:rPr>
            </w:pPr>
            <w:r>
              <w:rPr>
                <w:rFonts w:ascii="Times New Roman" w:hAnsi="Times New Roman"/>
                <w:sz w:val="24"/>
                <w:szCs w:val="24"/>
              </w:rPr>
              <w:t>9. Усон уулу</w:t>
            </w:r>
          </w:p>
          <w:p w:rsidR="00BB0F0A" w:rsidRDefault="009F230B">
            <w:pPr>
              <w:tabs>
                <w:tab w:val="left" w:pos="2240"/>
              </w:tabs>
              <w:spacing w:after="0" w:line="240" w:lineRule="auto"/>
              <w:rPr>
                <w:rFonts w:ascii="Times New Roman" w:hAnsi="Times New Roman"/>
                <w:sz w:val="24"/>
                <w:szCs w:val="24"/>
              </w:rPr>
            </w:pPr>
            <w:r>
              <w:rPr>
                <w:rFonts w:ascii="Times New Roman" w:hAnsi="Times New Roman"/>
                <w:sz w:val="24"/>
                <w:szCs w:val="24"/>
              </w:rPr>
              <w:t>10. Урунбаева</w:t>
            </w:r>
          </w:p>
          <w:p w:rsidR="00BB0F0A" w:rsidRDefault="009F230B">
            <w:pPr>
              <w:tabs>
                <w:tab w:val="left" w:pos="2240"/>
              </w:tabs>
              <w:spacing w:after="0" w:line="240" w:lineRule="auto"/>
              <w:rPr>
                <w:rFonts w:ascii="Times New Roman" w:hAnsi="Times New Roman"/>
                <w:sz w:val="24"/>
                <w:szCs w:val="24"/>
              </w:rPr>
            </w:pPr>
            <w:r>
              <w:rPr>
                <w:rFonts w:ascii="Times New Roman" w:hAnsi="Times New Roman"/>
                <w:sz w:val="24"/>
                <w:szCs w:val="24"/>
              </w:rPr>
              <w:t>11. Эргешова</w:t>
            </w:r>
          </w:p>
          <w:p w:rsidR="00BB0F0A" w:rsidRDefault="009F230B">
            <w:pPr>
              <w:tabs>
                <w:tab w:val="left" w:pos="2240"/>
              </w:tabs>
              <w:spacing w:after="0" w:line="240" w:lineRule="auto"/>
              <w:rPr>
                <w:rFonts w:ascii="Times New Roman" w:hAnsi="Times New Roman"/>
                <w:sz w:val="24"/>
                <w:szCs w:val="24"/>
              </w:rPr>
            </w:pPr>
            <w:r>
              <w:rPr>
                <w:rFonts w:ascii="Times New Roman" w:hAnsi="Times New Roman"/>
                <w:sz w:val="24"/>
                <w:szCs w:val="24"/>
              </w:rPr>
              <w:t>12.Макибаева</w:t>
            </w:r>
          </w:p>
        </w:tc>
        <w:tc>
          <w:tcPr>
            <w:tcW w:w="1545" w:type="dxa"/>
            <w:shd w:val="clear" w:color="auto" w:fill="DBE5F1"/>
          </w:tcPr>
          <w:p w:rsidR="00BB0F0A" w:rsidRDefault="009F230B">
            <w:pPr>
              <w:spacing w:after="0" w:line="240" w:lineRule="auto"/>
              <w:rPr>
                <w:rFonts w:ascii="Times New Roman" w:hAnsi="Times New Roman"/>
                <w:sz w:val="24"/>
                <w:szCs w:val="24"/>
              </w:rPr>
            </w:pPr>
            <w:r>
              <w:rPr>
                <w:rFonts w:ascii="Times New Roman" w:hAnsi="Times New Roman"/>
                <w:sz w:val="24"/>
                <w:szCs w:val="24"/>
              </w:rPr>
              <w:t>Турдубаев К.Т.</w:t>
            </w:r>
          </w:p>
        </w:tc>
        <w:tc>
          <w:tcPr>
            <w:tcW w:w="2257" w:type="dxa"/>
            <w:shd w:val="clear" w:color="auto" w:fill="DBE5F1"/>
          </w:tcPr>
          <w:p w:rsidR="00BB0F0A" w:rsidRDefault="009F230B">
            <w:pPr>
              <w:tabs>
                <w:tab w:val="left" w:pos="2240"/>
              </w:tabs>
              <w:spacing w:after="0" w:line="240" w:lineRule="auto"/>
              <w:rPr>
                <w:rFonts w:ascii="Times New Roman" w:hAnsi="Times New Roman"/>
                <w:sz w:val="24"/>
                <w:szCs w:val="24"/>
              </w:rPr>
            </w:pPr>
            <w:r>
              <w:rPr>
                <w:rFonts w:ascii="Times New Roman" w:hAnsi="Times New Roman"/>
                <w:sz w:val="24"/>
                <w:szCs w:val="24"/>
              </w:rPr>
              <w:t xml:space="preserve">1. Сугробова </w:t>
            </w:r>
          </w:p>
          <w:p w:rsidR="00BB0F0A" w:rsidRDefault="009F230B">
            <w:pPr>
              <w:tabs>
                <w:tab w:val="left" w:pos="2240"/>
              </w:tabs>
              <w:spacing w:after="0" w:line="240" w:lineRule="auto"/>
              <w:rPr>
                <w:rFonts w:ascii="Times New Roman" w:hAnsi="Times New Roman"/>
                <w:sz w:val="24"/>
                <w:szCs w:val="24"/>
              </w:rPr>
            </w:pPr>
            <w:r>
              <w:rPr>
                <w:rFonts w:ascii="Times New Roman" w:hAnsi="Times New Roman"/>
                <w:sz w:val="24"/>
                <w:szCs w:val="24"/>
              </w:rPr>
              <w:t>2. Якубова</w:t>
            </w:r>
          </w:p>
          <w:p w:rsidR="00BB0F0A" w:rsidRDefault="00BB0F0A">
            <w:pPr>
              <w:spacing w:after="0" w:line="240" w:lineRule="auto"/>
              <w:rPr>
                <w:rFonts w:ascii="Times New Roman" w:hAnsi="Times New Roman"/>
                <w:sz w:val="24"/>
                <w:szCs w:val="24"/>
              </w:rPr>
            </w:pPr>
          </w:p>
        </w:tc>
        <w:tc>
          <w:tcPr>
            <w:tcW w:w="694" w:type="dxa"/>
            <w:shd w:val="clear" w:color="auto" w:fill="DBE5F1"/>
          </w:tcPr>
          <w:p w:rsidR="00BB0F0A" w:rsidRDefault="009F230B">
            <w:pPr>
              <w:spacing w:after="0" w:line="240" w:lineRule="auto"/>
              <w:rPr>
                <w:rFonts w:ascii="Times New Roman" w:hAnsi="Times New Roman"/>
                <w:b/>
                <w:bCs/>
                <w:sz w:val="24"/>
                <w:szCs w:val="24"/>
              </w:rPr>
            </w:pPr>
            <w:r>
              <w:rPr>
                <w:rFonts w:ascii="Times New Roman" w:hAnsi="Times New Roman"/>
                <w:b/>
                <w:bCs/>
                <w:sz w:val="24"/>
                <w:szCs w:val="24"/>
              </w:rPr>
              <w:t>+</w:t>
            </w:r>
          </w:p>
          <w:p w:rsidR="00BB0F0A" w:rsidRDefault="009F230B">
            <w:pPr>
              <w:spacing w:after="0" w:line="240" w:lineRule="auto"/>
              <w:rPr>
                <w:rFonts w:ascii="Times New Roman" w:hAnsi="Times New Roman"/>
                <w:b/>
                <w:bCs/>
                <w:sz w:val="24"/>
                <w:szCs w:val="24"/>
              </w:rPr>
            </w:pPr>
            <w:r>
              <w:rPr>
                <w:rFonts w:ascii="Times New Roman" w:hAnsi="Times New Roman"/>
                <w:b/>
                <w:bCs/>
                <w:sz w:val="24"/>
                <w:szCs w:val="24"/>
              </w:rPr>
              <w:t>+</w:t>
            </w:r>
          </w:p>
        </w:tc>
      </w:tr>
      <w:tr w:rsidR="00BB0F0A">
        <w:trPr>
          <w:trHeight w:val="1927"/>
        </w:trPr>
        <w:tc>
          <w:tcPr>
            <w:tcW w:w="433" w:type="dxa"/>
            <w:tcBorders>
              <w:top w:val="double" w:sz="4" w:space="0" w:color="4F81BD"/>
            </w:tcBorders>
            <w:shd w:val="clear" w:color="auto" w:fill="auto"/>
          </w:tcPr>
          <w:p w:rsidR="00BB0F0A" w:rsidRDefault="009F230B">
            <w:pPr>
              <w:spacing w:after="0" w:line="240" w:lineRule="auto"/>
              <w:rPr>
                <w:rFonts w:ascii="Times New Roman" w:hAnsi="Times New Roman"/>
                <w:b/>
                <w:bCs/>
                <w:sz w:val="24"/>
                <w:szCs w:val="24"/>
              </w:rPr>
            </w:pPr>
            <w:r>
              <w:rPr>
                <w:rFonts w:ascii="Times New Roman" w:hAnsi="Times New Roman"/>
                <w:b/>
                <w:bCs/>
                <w:sz w:val="24"/>
                <w:szCs w:val="24"/>
              </w:rPr>
              <w:lastRenderedPageBreak/>
              <w:t>2</w:t>
            </w:r>
          </w:p>
        </w:tc>
        <w:tc>
          <w:tcPr>
            <w:tcW w:w="1380" w:type="dxa"/>
            <w:tcBorders>
              <w:top w:val="double" w:sz="4" w:space="0" w:color="4F81BD"/>
            </w:tcBorders>
            <w:shd w:val="clear" w:color="auto" w:fill="DBE5F1"/>
          </w:tcPr>
          <w:p w:rsidR="00BB0F0A" w:rsidRDefault="009F230B">
            <w:pPr>
              <w:spacing w:after="0" w:line="240" w:lineRule="auto"/>
              <w:rPr>
                <w:rFonts w:ascii="Times New Roman" w:hAnsi="Times New Roman"/>
                <w:sz w:val="24"/>
                <w:szCs w:val="24"/>
              </w:rPr>
            </w:pPr>
            <w:r>
              <w:rPr>
                <w:rFonts w:ascii="Times New Roman" w:hAnsi="Times New Roman"/>
                <w:sz w:val="24"/>
                <w:szCs w:val="24"/>
              </w:rPr>
              <w:t>Госпитальная педиатрия</w:t>
            </w:r>
          </w:p>
        </w:tc>
        <w:tc>
          <w:tcPr>
            <w:tcW w:w="527" w:type="dxa"/>
            <w:tcBorders>
              <w:top w:val="double" w:sz="4" w:space="0" w:color="4F81BD"/>
            </w:tcBorders>
            <w:shd w:val="clear" w:color="auto" w:fill="auto"/>
          </w:tcPr>
          <w:p w:rsidR="00BB0F0A" w:rsidRDefault="009F230B">
            <w:pPr>
              <w:spacing w:after="0" w:line="240" w:lineRule="auto"/>
              <w:rPr>
                <w:rFonts w:ascii="Times New Roman" w:hAnsi="Times New Roman"/>
                <w:sz w:val="24"/>
                <w:szCs w:val="24"/>
              </w:rPr>
            </w:pPr>
            <w:r>
              <w:rPr>
                <w:rFonts w:ascii="Times New Roman" w:hAnsi="Times New Roman"/>
                <w:sz w:val="24"/>
                <w:szCs w:val="24"/>
              </w:rPr>
              <w:t>6</w:t>
            </w:r>
          </w:p>
        </w:tc>
        <w:tc>
          <w:tcPr>
            <w:tcW w:w="744" w:type="dxa"/>
            <w:tcBorders>
              <w:top w:val="double" w:sz="4" w:space="0" w:color="4F81BD"/>
            </w:tcBorders>
            <w:shd w:val="clear" w:color="auto" w:fill="DBE5F1"/>
          </w:tcPr>
          <w:p w:rsidR="00BB0F0A" w:rsidRDefault="009F230B">
            <w:pPr>
              <w:spacing w:after="0" w:line="240" w:lineRule="auto"/>
              <w:rPr>
                <w:rFonts w:ascii="Times New Roman" w:hAnsi="Times New Roman"/>
                <w:sz w:val="24"/>
                <w:szCs w:val="24"/>
              </w:rPr>
            </w:pPr>
            <w:r>
              <w:rPr>
                <w:rFonts w:ascii="Times New Roman" w:hAnsi="Times New Roman"/>
                <w:sz w:val="24"/>
                <w:szCs w:val="24"/>
              </w:rPr>
              <w:t>5-курс</w:t>
            </w:r>
          </w:p>
        </w:tc>
        <w:tc>
          <w:tcPr>
            <w:tcW w:w="2436" w:type="dxa"/>
            <w:tcBorders>
              <w:top w:val="double" w:sz="4" w:space="0" w:color="4F81BD"/>
            </w:tcBorders>
            <w:shd w:val="clear" w:color="auto" w:fill="auto"/>
          </w:tcPr>
          <w:p w:rsidR="00BB0F0A" w:rsidRDefault="009F230B">
            <w:pPr>
              <w:tabs>
                <w:tab w:val="left" w:pos="2240"/>
              </w:tabs>
              <w:spacing w:after="0" w:line="240" w:lineRule="auto"/>
              <w:jc w:val="both"/>
              <w:rPr>
                <w:rFonts w:ascii="Times New Roman" w:hAnsi="Times New Roman"/>
                <w:sz w:val="24"/>
                <w:szCs w:val="24"/>
              </w:rPr>
            </w:pPr>
            <w:r>
              <w:rPr>
                <w:rFonts w:ascii="Times New Roman" w:hAnsi="Times New Roman"/>
                <w:sz w:val="24"/>
                <w:szCs w:val="24"/>
              </w:rPr>
              <w:t>1.Тохтасыдыкова М</w:t>
            </w:r>
          </w:p>
          <w:p w:rsidR="00BB0F0A" w:rsidRDefault="009F230B">
            <w:pPr>
              <w:tabs>
                <w:tab w:val="left" w:pos="2240"/>
              </w:tabs>
              <w:spacing w:after="0" w:line="240" w:lineRule="auto"/>
              <w:jc w:val="both"/>
              <w:rPr>
                <w:rFonts w:ascii="Times New Roman" w:hAnsi="Times New Roman"/>
                <w:sz w:val="24"/>
                <w:szCs w:val="24"/>
              </w:rPr>
            </w:pPr>
            <w:r>
              <w:rPr>
                <w:rFonts w:ascii="Times New Roman" w:hAnsi="Times New Roman"/>
                <w:sz w:val="24"/>
                <w:szCs w:val="24"/>
              </w:rPr>
              <w:t>2.Инамова Барно</w:t>
            </w:r>
          </w:p>
          <w:p w:rsidR="00BB0F0A" w:rsidRDefault="009F230B">
            <w:pPr>
              <w:tabs>
                <w:tab w:val="left" w:pos="2240"/>
              </w:tabs>
              <w:spacing w:after="0" w:line="240" w:lineRule="auto"/>
              <w:jc w:val="both"/>
              <w:rPr>
                <w:rFonts w:ascii="Times New Roman" w:hAnsi="Times New Roman"/>
                <w:sz w:val="24"/>
                <w:szCs w:val="24"/>
              </w:rPr>
            </w:pPr>
            <w:r>
              <w:rPr>
                <w:rFonts w:ascii="Times New Roman" w:hAnsi="Times New Roman"/>
                <w:sz w:val="24"/>
                <w:szCs w:val="24"/>
              </w:rPr>
              <w:t>3. Абдилажан к.А.</w:t>
            </w:r>
          </w:p>
          <w:p w:rsidR="00BB0F0A" w:rsidRDefault="009F230B">
            <w:pPr>
              <w:tabs>
                <w:tab w:val="left" w:pos="2240"/>
              </w:tabs>
              <w:spacing w:after="0" w:line="240" w:lineRule="auto"/>
              <w:jc w:val="both"/>
              <w:rPr>
                <w:rFonts w:ascii="Times New Roman" w:hAnsi="Times New Roman"/>
                <w:sz w:val="24"/>
                <w:szCs w:val="24"/>
              </w:rPr>
            </w:pPr>
            <w:r>
              <w:rPr>
                <w:rFonts w:ascii="Times New Roman" w:hAnsi="Times New Roman"/>
                <w:sz w:val="24"/>
                <w:szCs w:val="24"/>
              </w:rPr>
              <w:t>4. Болотбек к. А.</w:t>
            </w:r>
          </w:p>
          <w:p w:rsidR="00BB0F0A" w:rsidRDefault="009F230B">
            <w:pPr>
              <w:tabs>
                <w:tab w:val="left" w:pos="2240"/>
              </w:tabs>
              <w:spacing w:after="0" w:line="240" w:lineRule="auto"/>
              <w:jc w:val="both"/>
              <w:rPr>
                <w:rFonts w:ascii="Times New Roman" w:hAnsi="Times New Roman"/>
                <w:sz w:val="24"/>
                <w:szCs w:val="24"/>
              </w:rPr>
            </w:pPr>
            <w:r>
              <w:rPr>
                <w:rFonts w:ascii="Times New Roman" w:hAnsi="Times New Roman"/>
                <w:sz w:val="24"/>
                <w:szCs w:val="24"/>
              </w:rPr>
              <w:t xml:space="preserve">5. Насирдинов </w:t>
            </w:r>
          </w:p>
          <w:p w:rsidR="00BB0F0A" w:rsidRDefault="009F230B">
            <w:pPr>
              <w:tabs>
                <w:tab w:val="left" w:pos="2240"/>
              </w:tabs>
              <w:spacing w:after="0" w:line="240" w:lineRule="auto"/>
              <w:jc w:val="both"/>
              <w:rPr>
                <w:rFonts w:ascii="Times New Roman" w:hAnsi="Times New Roman"/>
                <w:sz w:val="24"/>
                <w:szCs w:val="24"/>
              </w:rPr>
            </w:pPr>
            <w:r>
              <w:rPr>
                <w:rFonts w:ascii="Times New Roman" w:hAnsi="Times New Roman"/>
                <w:sz w:val="24"/>
                <w:szCs w:val="24"/>
              </w:rPr>
              <w:t>6. Маккамбаева Л.</w:t>
            </w:r>
          </w:p>
          <w:p w:rsidR="00BB0F0A" w:rsidRDefault="009F230B">
            <w:pPr>
              <w:tabs>
                <w:tab w:val="left" w:pos="2240"/>
              </w:tabs>
              <w:spacing w:after="0" w:line="240" w:lineRule="auto"/>
              <w:jc w:val="both"/>
              <w:rPr>
                <w:rFonts w:ascii="Times New Roman" w:hAnsi="Times New Roman"/>
                <w:sz w:val="24"/>
                <w:szCs w:val="24"/>
              </w:rPr>
            </w:pPr>
            <w:r>
              <w:rPr>
                <w:rFonts w:ascii="Times New Roman" w:hAnsi="Times New Roman"/>
                <w:sz w:val="24"/>
                <w:szCs w:val="24"/>
              </w:rPr>
              <w:t>7. Абдразакова У.</w:t>
            </w:r>
          </w:p>
        </w:tc>
        <w:tc>
          <w:tcPr>
            <w:tcW w:w="1545" w:type="dxa"/>
            <w:tcBorders>
              <w:top w:val="double" w:sz="4" w:space="0" w:color="4F81BD"/>
            </w:tcBorders>
            <w:shd w:val="clear" w:color="auto" w:fill="DBE5F1"/>
          </w:tcPr>
          <w:p w:rsidR="00BB0F0A" w:rsidRDefault="009F230B">
            <w:pPr>
              <w:spacing w:after="0" w:line="240" w:lineRule="auto"/>
              <w:rPr>
                <w:rFonts w:ascii="Times New Roman" w:hAnsi="Times New Roman"/>
                <w:sz w:val="24"/>
                <w:szCs w:val="24"/>
              </w:rPr>
            </w:pPr>
            <w:r>
              <w:rPr>
                <w:rFonts w:ascii="Times New Roman" w:hAnsi="Times New Roman"/>
                <w:sz w:val="24"/>
                <w:szCs w:val="24"/>
              </w:rPr>
              <w:t>Шерматова У.Б.</w:t>
            </w:r>
          </w:p>
        </w:tc>
        <w:tc>
          <w:tcPr>
            <w:tcW w:w="2257" w:type="dxa"/>
            <w:tcBorders>
              <w:top w:val="double" w:sz="4" w:space="0" w:color="4F81BD"/>
            </w:tcBorders>
            <w:shd w:val="clear" w:color="auto" w:fill="auto"/>
          </w:tcPr>
          <w:p w:rsidR="00BB0F0A" w:rsidRDefault="009F230B">
            <w:pPr>
              <w:tabs>
                <w:tab w:val="left" w:pos="2240"/>
              </w:tabs>
              <w:spacing w:after="0" w:line="240" w:lineRule="auto"/>
              <w:jc w:val="both"/>
              <w:rPr>
                <w:rFonts w:ascii="Times New Roman" w:hAnsi="Times New Roman"/>
                <w:sz w:val="24"/>
                <w:szCs w:val="24"/>
              </w:rPr>
            </w:pPr>
            <w:r>
              <w:rPr>
                <w:rFonts w:ascii="Times New Roman" w:hAnsi="Times New Roman"/>
                <w:sz w:val="24"/>
                <w:szCs w:val="24"/>
              </w:rPr>
              <w:t>1.Тохтасыдыкова</w:t>
            </w:r>
          </w:p>
          <w:p w:rsidR="00BB0F0A" w:rsidRDefault="009F230B">
            <w:pPr>
              <w:tabs>
                <w:tab w:val="left" w:pos="2240"/>
              </w:tabs>
              <w:spacing w:after="0" w:line="240" w:lineRule="auto"/>
              <w:jc w:val="both"/>
              <w:rPr>
                <w:rFonts w:ascii="Times New Roman" w:hAnsi="Times New Roman"/>
                <w:sz w:val="24"/>
                <w:szCs w:val="24"/>
              </w:rPr>
            </w:pPr>
            <w:r>
              <w:rPr>
                <w:rFonts w:ascii="Times New Roman" w:hAnsi="Times New Roman"/>
                <w:sz w:val="24"/>
                <w:szCs w:val="24"/>
              </w:rPr>
              <w:t>2.Инамова Б</w:t>
            </w:r>
          </w:p>
          <w:p w:rsidR="00BB0F0A" w:rsidRDefault="009F230B">
            <w:pPr>
              <w:tabs>
                <w:tab w:val="left" w:pos="2240"/>
              </w:tabs>
              <w:spacing w:after="0" w:line="240" w:lineRule="auto"/>
              <w:jc w:val="both"/>
              <w:rPr>
                <w:rFonts w:ascii="Times New Roman" w:hAnsi="Times New Roman"/>
                <w:sz w:val="24"/>
                <w:szCs w:val="24"/>
              </w:rPr>
            </w:pPr>
            <w:r>
              <w:rPr>
                <w:rFonts w:ascii="Times New Roman" w:hAnsi="Times New Roman"/>
                <w:sz w:val="24"/>
                <w:szCs w:val="24"/>
              </w:rPr>
              <w:t>3. Абдилажан к.</w:t>
            </w:r>
          </w:p>
          <w:p w:rsidR="00BB0F0A" w:rsidRDefault="009F230B">
            <w:pPr>
              <w:tabs>
                <w:tab w:val="left" w:pos="2240"/>
              </w:tabs>
              <w:spacing w:after="0" w:line="240" w:lineRule="auto"/>
              <w:jc w:val="both"/>
              <w:rPr>
                <w:rFonts w:ascii="Times New Roman" w:hAnsi="Times New Roman"/>
                <w:sz w:val="24"/>
                <w:szCs w:val="24"/>
              </w:rPr>
            </w:pPr>
            <w:r>
              <w:rPr>
                <w:rFonts w:ascii="Times New Roman" w:hAnsi="Times New Roman"/>
                <w:sz w:val="24"/>
                <w:szCs w:val="24"/>
              </w:rPr>
              <w:t>4. Болотбек к.</w:t>
            </w:r>
          </w:p>
          <w:p w:rsidR="00BB0F0A" w:rsidRDefault="009F230B">
            <w:pPr>
              <w:tabs>
                <w:tab w:val="left" w:pos="2240"/>
              </w:tabs>
              <w:spacing w:after="0" w:line="240" w:lineRule="auto"/>
              <w:jc w:val="both"/>
              <w:rPr>
                <w:rFonts w:ascii="Times New Roman" w:hAnsi="Times New Roman"/>
                <w:sz w:val="24"/>
                <w:szCs w:val="24"/>
              </w:rPr>
            </w:pPr>
            <w:r>
              <w:rPr>
                <w:rFonts w:ascii="Times New Roman" w:hAnsi="Times New Roman"/>
                <w:sz w:val="24"/>
                <w:szCs w:val="24"/>
              </w:rPr>
              <w:t>5. Насирдинов</w:t>
            </w:r>
          </w:p>
          <w:p w:rsidR="00BB0F0A" w:rsidRDefault="009F230B">
            <w:pPr>
              <w:tabs>
                <w:tab w:val="left" w:pos="2240"/>
              </w:tabs>
              <w:spacing w:after="0" w:line="240" w:lineRule="auto"/>
              <w:jc w:val="both"/>
              <w:rPr>
                <w:rFonts w:ascii="Times New Roman" w:hAnsi="Times New Roman"/>
                <w:sz w:val="24"/>
                <w:szCs w:val="24"/>
              </w:rPr>
            </w:pPr>
            <w:r>
              <w:rPr>
                <w:rFonts w:ascii="Times New Roman" w:hAnsi="Times New Roman"/>
                <w:sz w:val="24"/>
                <w:szCs w:val="24"/>
              </w:rPr>
              <w:t>6.Маккамбаева Л.</w:t>
            </w:r>
          </w:p>
          <w:p w:rsidR="00BB0F0A" w:rsidRDefault="009F230B">
            <w:pPr>
              <w:tabs>
                <w:tab w:val="left" w:pos="2240"/>
              </w:tabs>
              <w:spacing w:after="0" w:line="240" w:lineRule="auto"/>
              <w:jc w:val="both"/>
              <w:rPr>
                <w:rFonts w:ascii="Times New Roman" w:hAnsi="Times New Roman"/>
                <w:sz w:val="24"/>
                <w:szCs w:val="24"/>
              </w:rPr>
            </w:pPr>
            <w:r>
              <w:rPr>
                <w:rFonts w:ascii="Times New Roman" w:hAnsi="Times New Roman"/>
                <w:sz w:val="24"/>
                <w:szCs w:val="24"/>
              </w:rPr>
              <w:t>7.Абдразакова У.</w:t>
            </w:r>
          </w:p>
        </w:tc>
        <w:tc>
          <w:tcPr>
            <w:tcW w:w="694" w:type="dxa"/>
            <w:tcBorders>
              <w:top w:val="double" w:sz="4" w:space="0" w:color="4F81BD"/>
            </w:tcBorders>
            <w:shd w:val="clear" w:color="auto" w:fill="auto"/>
          </w:tcPr>
          <w:p w:rsidR="00BB0F0A" w:rsidRDefault="009F230B">
            <w:pPr>
              <w:spacing w:after="0" w:line="240" w:lineRule="auto"/>
              <w:rPr>
                <w:rFonts w:ascii="Times New Roman" w:hAnsi="Times New Roman"/>
                <w:b/>
                <w:bCs/>
                <w:sz w:val="24"/>
                <w:szCs w:val="24"/>
              </w:rPr>
            </w:pPr>
            <w:r>
              <w:rPr>
                <w:rFonts w:ascii="Times New Roman" w:hAnsi="Times New Roman"/>
                <w:b/>
                <w:bCs/>
                <w:sz w:val="24"/>
                <w:szCs w:val="24"/>
              </w:rPr>
              <w:t>+</w:t>
            </w:r>
          </w:p>
          <w:p w:rsidR="00BB0F0A" w:rsidRDefault="009F230B">
            <w:pPr>
              <w:spacing w:after="0" w:line="240" w:lineRule="auto"/>
              <w:rPr>
                <w:rFonts w:ascii="Times New Roman" w:hAnsi="Times New Roman"/>
                <w:b/>
                <w:bCs/>
                <w:sz w:val="24"/>
                <w:szCs w:val="24"/>
              </w:rPr>
            </w:pPr>
            <w:r>
              <w:rPr>
                <w:rFonts w:ascii="Times New Roman" w:hAnsi="Times New Roman"/>
                <w:b/>
                <w:bCs/>
                <w:sz w:val="24"/>
                <w:szCs w:val="24"/>
              </w:rPr>
              <w:t>+</w:t>
            </w:r>
          </w:p>
          <w:p w:rsidR="00BB0F0A" w:rsidRDefault="009F230B">
            <w:pPr>
              <w:spacing w:after="0" w:line="240" w:lineRule="auto"/>
              <w:rPr>
                <w:rFonts w:ascii="Times New Roman" w:hAnsi="Times New Roman"/>
                <w:b/>
                <w:bCs/>
                <w:sz w:val="24"/>
                <w:szCs w:val="24"/>
              </w:rPr>
            </w:pPr>
            <w:r>
              <w:rPr>
                <w:rFonts w:ascii="Times New Roman" w:hAnsi="Times New Roman"/>
                <w:b/>
                <w:bCs/>
                <w:sz w:val="24"/>
                <w:szCs w:val="24"/>
              </w:rPr>
              <w:t>+</w:t>
            </w:r>
          </w:p>
          <w:p w:rsidR="00BB0F0A" w:rsidRDefault="009F230B">
            <w:pPr>
              <w:spacing w:after="0" w:line="240" w:lineRule="auto"/>
              <w:rPr>
                <w:rFonts w:ascii="Times New Roman" w:hAnsi="Times New Roman"/>
                <w:b/>
                <w:bCs/>
                <w:sz w:val="24"/>
                <w:szCs w:val="24"/>
              </w:rPr>
            </w:pPr>
            <w:r>
              <w:rPr>
                <w:rFonts w:ascii="Times New Roman" w:hAnsi="Times New Roman"/>
                <w:b/>
                <w:bCs/>
                <w:sz w:val="24"/>
                <w:szCs w:val="24"/>
              </w:rPr>
              <w:t>+</w:t>
            </w:r>
          </w:p>
          <w:p w:rsidR="00BB0F0A" w:rsidRDefault="009F230B">
            <w:pPr>
              <w:spacing w:after="0" w:line="240" w:lineRule="auto"/>
              <w:rPr>
                <w:rFonts w:ascii="Times New Roman" w:hAnsi="Times New Roman"/>
                <w:b/>
                <w:bCs/>
                <w:sz w:val="24"/>
                <w:szCs w:val="24"/>
              </w:rPr>
            </w:pPr>
            <w:r>
              <w:rPr>
                <w:rFonts w:ascii="Times New Roman" w:hAnsi="Times New Roman"/>
                <w:b/>
                <w:bCs/>
                <w:sz w:val="24"/>
                <w:szCs w:val="24"/>
              </w:rPr>
              <w:t>+</w:t>
            </w:r>
          </w:p>
          <w:p w:rsidR="00BB0F0A" w:rsidRDefault="009F230B">
            <w:pPr>
              <w:spacing w:after="0" w:line="240" w:lineRule="auto"/>
              <w:rPr>
                <w:rFonts w:ascii="Times New Roman" w:hAnsi="Times New Roman"/>
                <w:b/>
                <w:bCs/>
                <w:sz w:val="24"/>
                <w:szCs w:val="24"/>
              </w:rPr>
            </w:pPr>
            <w:r>
              <w:rPr>
                <w:rFonts w:ascii="Times New Roman" w:hAnsi="Times New Roman"/>
                <w:b/>
                <w:bCs/>
                <w:sz w:val="24"/>
                <w:szCs w:val="24"/>
              </w:rPr>
              <w:t>+</w:t>
            </w:r>
          </w:p>
          <w:p w:rsidR="00BB0F0A" w:rsidRDefault="009F230B">
            <w:pPr>
              <w:spacing w:after="0" w:line="240" w:lineRule="auto"/>
              <w:rPr>
                <w:rFonts w:ascii="Times New Roman" w:hAnsi="Times New Roman"/>
                <w:b/>
                <w:bCs/>
                <w:sz w:val="24"/>
                <w:szCs w:val="24"/>
              </w:rPr>
            </w:pPr>
            <w:r>
              <w:rPr>
                <w:rFonts w:ascii="Times New Roman" w:hAnsi="Times New Roman"/>
                <w:b/>
                <w:bCs/>
                <w:sz w:val="24"/>
                <w:szCs w:val="24"/>
              </w:rPr>
              <w:t>+</w:t>
            </w:r>
          </w:p>
        </w:tc>
      </w:tr>
    </w:tbl>
    <w:p w:rsidR="00BB0F0A" w:rsidRDefault="00BB0F0A">
      <w:pPr>
        <w:spacing w:after="0" w:line="240" w:lineRule="auto"/>
        <w:rPr>
          <w:rFonts w:ascii="Times New Roman" w:hAnsi="Times New Roman"/>
          <w:b/>
          <w:lang w:val="ky-KG"/>
        </w:rPr>
      </w:pPr>
    </w:p>
    <w:p w:rsidR="00BB0F0A" w:rsidRDefault="00BB0F0A">
      <w:pPr>
        <w:spacing w:after="0" w:line="240" w:lineRule="auto"/>
        <w:ind w:left="360"/>
        <w:jc w:val="center"/>
        <w:rPr>
          <w:rFonts w:ascii="Times New Roman" w:hAnsi="Times New Roman"/>
          <w:b/>
          <w:lang w:val="ky-KG"/>
        </w:rPr>
      </w:pPr>
    </w:p>
    <w:p w:rsidR="00BB0F0A" w:rsidRDefault="009F230B">
      <w:pPr>
        <w:spacing w:after="0" w:line="240" w:lineRule="auto"/>
        <w:ind w:left="360"/>
        <w:rPr>
          <w:rFonts w:ascii="Times New Roman" w:hAnsi="Times New Roman"/>
        </w:rPr>
      </w:pPr>
      <w:r>
        <w:rPr>
          <w:rFonts w:ascii="Times New Roman" w:hAnsi="Times New Roman"/>
          <w:b/>
          <w:lang w:val="ky-KG"/>
        </w:rPr>
        <w:t xml:space="preserve">                       Факультетте туруктуу иштеген семинарлар жана ийримдер</w:t>
      </w:r>
    </w:p>
    <w:p w:rsidR="00BB0F0A" w:rsidRDefault="009F230B">
      <w:pPr>
        <w:pStyle w:val="afa"/>
        <w:jc w:val="right"/>
        <w:rPr>
          <w:rFonts w:ascii="Times New Roman" w:hAnsi="Times New Roman"/>
          <w:b/>
          <w:i/>
          <w:sz w:val="24"/>
          <w:szCs w:val="24"/>
          <w:lang w:val="ky-KG"/>
        </w:rPr>
      </w:pPr>
      <w:r>
        <w:rPr>
          <w:rFonts w:ascii="Times New Roman" w:hAnsi="Times New Roman"/>
          <w:i/>
        </w:rPr>
        <w:t>Таблица №8</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18"/>
        <w:gridCol w:w="2277"/>
        <w:gridCol w:w="2115"/>
        <w:gridCol w:w="4095"/>
      </w:tblGrid>
      <w:tr w:rsidR="00BB0F0A">
        <w:trPr>
          <w:trHeight w:val="750"/>
        </w:trPr>
        <w:tc>
          <w:tcPr>
            <w:tcW w:w="918" w:type="dxa"/>
            <w:tcBorders>
              <w:top w:val="single" w:sz="4" w:space="0" w:color="FFFFFF"/>
              <w:left w:val="single" w:sz="4" w:space="0" w:color="FFFFFF"/>
              <w:right w:val="nil"/>
            </w:tcBorders>
            <w:shd w:val="clear" w:color="auto" w:fill="4F81BD"/>
          </w:tcPr>
          <w:p w:rsidR="00BB0F0A" w:rsidRDefault="00BB0F0A">
            <w:pPr>
              <w:spacing w:after="0" w:line="240" w:lineRule="auto"/>
              <w:jc w:val="both"/>
              <w:rPr>
                <w:rFonts w:ascii="2003_Oktom_TimesXP" w:hAnsi="2003_Oktom_TimesXP" w:cs="2003_Oktom_TimesXP"/>
                <w:bCs/>
                <w:color w:val="FFFFFF"/>
                <w:lang w:val="ky-KG"/>
              </w:rPr>
            </w:pPr>
          </w:p>
          <w:p w:rsidR="00BB0F0A" w:rsidRDefault="009F230B">
            <w:pPr>
              <w:spacing w:after="0" w:line="240" w:lineRule="auto"/>
              <w:jc w:val="both"/>
              <w:rPr>
                <w:rFonts w:ascii="2003_Oktom_TimesXP" w:hAnsi="2003_Oktom_TimesXP" w:cs="2003_Oktom_TimesXP"/>
                <w:bCs/>
                <w:color w:val="FFFFFF"/>
                <w:lang w:val="ky-KG"/>
              </w:rPr>
            </w:pPr>
            <w:r>
              <w:rPr>
                <w:rFonts w:ascii="2003_Oktom_TimesXP" w:hAnsi="2003_Oktom_TimesXP" w:cs="2003_Oktom_TimesXP"/>
                <w:bCs/>
                <w:color w:val="FFFFFF"/>
                <w:lang w:val="ky-KG"/>
              </w:rPr>
              <w:t xml:space="preserve"> №</w:t>
            </w:r>
          </w:p>
        </w:tc>
        <w:tc>
          <w:tcPr>
            <w:tcW w:w="2277" w:type="dxa"/>
            <w:tcBorders>
              <w:top w:val="single" w:sz="4" w:space="0" w:color="FFFFFF"/>
              <w:left w:val="nil"/>
              <w:right w:val="nil"/>
            </w:tcBorders>
            <w:shd w:val="clear" w:color="auto" w:fill="4F81BD"/>
          </w:tcPr>
          <w:p w:rsidR="00BB0F0A" w:rsidRDefault="00BB0F0A">
            <w:pPr>
              <w:spacing w:after="0" w:line="240" w:lineRule="auto"/>
              <w:jc w:val="both"/>
              <w:rPr>
                <w:rFonts w:ascii="2003_Oktom_TimesXP" w:hAnsi="2003_Oktom_TimesXP" w:cs="2003_Oktom_TimesXP"/>
                <w:bCs/>
                <w:color w:val="FFFFFF"/>
                <w:lang w:val="ky-KG"/>
              </w:rPr>
            </w:pPr>
          </w:p>
          <w:p w:rsidR="00BB0F0A" w:rsidRDefault="009F230B">
            <w:pPr>
              <w:spacing w:after="0" w:line="240" w:lineRule="auto"/>
              <w:jc w:val="both"/>
              <w:rPr>
                <w:rFonts w:ascii="2003_Oktom_TimesXP" w:hAnsi="2003_Oktom_TimesXP" w:cs="2003_Oktom_TimesXP"/>
                <w:bCs/>
                <w:color w:val="FFFFFF"/>
                <w:lang w:val="ky-KG"/>
              </w:rPr>
            </w:pPr>
            <w:r>
              <w:rPr>
                <w:rFonts w:ascii="2003_Oktom_TimesXP" w:hAnsi="2003_Oktom_TimesXP" w:cs="2003_Oktom_TimesXP"/>
                <w:bCs/>
                <w:color w:val="FFFFFF"/>
                <w:lang w:val="ky-KG"/>
              </w:rPr>
              <w:t xml:space="preserve">       Аталышы</w:t>
            </w:r>
          </w:p>
        </w:tc>
        <w:tc>
          <w:tcPr>
            <w:tcW w:w="2115" w:type="dxa"/>
            <w:tcBorders>
              <w:top w:val="single" w:sz="4" w:space="0" w:color="FFFFFF"/>
              <w:left w:val="nil"/>
              <w:right w:val="nil"/>
            </w:tcBorders>
            <w:shd w:val="clear" w:color="auto" w:fill="4F81BD"/>
          </w:tcPr>
          <w:p w:rsidR="00BB0F0A" w:rsidRDefault="00BB0F0A">
            <w:pPr>
              <w:spacing w:after="0" w:line="240" w:lineRule="auto"/>
              <w:rPr>
                <w:rFonts w:ascii="2003_Oktom_TimesXP" w:hAnsi="2003_Oktom_TimesXP" w:cs="2003_Oktom_TimesXP"/>
                <w:bCs/>
                <w:color w:val="FFFFFF"/>
                <w:lang w:val="ky-KG"/>
              </w:rPr>
            </w:pPr>
          </w:p>
          <w:p w:rsidR="00BB0F0A" w:rsidRDefault="009F230B">
            <w:pPr>
              <w:spacing w:after="0" w:line="240" w:lineRule="auto"/>
              <w:rPr>
                <w:rFonts w:ascii="2003_Oktom_TimesXP" w:hAnsi="2003_Oktom_TimesXP" w:cs="2003_Oktom_TimesXP"/>
                <w:bCs/>
                <w:color w:val="FFFFFF"/>
                <w:lang w:val="ky-KG"/>
              </w:rPr>
            </w:pPr>
            <w:r>
              <w:rPr>
                <w:rFonts w:ascii="2003_Oktom_TimesXP" w:hAnsi="2003_Oktom_TimesXP" w:cs="2003_Oktom_TimesXP"/>
                <w:bCs/>
                <w:color w:val="FFFFFF"/>
                <w:lang w:val="ky-KG"/>
              </w:rPr>
              <w:t>Уюштуруучулар</w:t>
            </w:r>
          </w:p>
        </w:tc>
        <w:tc>
          <w:tcPr>
            <w:tcW w:w="4095" w:type="dxa"/>
            <w:tcBorders>
              <w:top w:val="single" w:sz="4" w:space="0" w:color="FFFFFF"/>
              <w:left w:val="nil"/>
              <w:right w:val="single" w:sz="4" w:space="0" w:color="FFFFFF"/>
            </w:tcBorders>
            <w:shd w:val="clear" w:color="auto" w:fill="4F81BD"/>
          </w:tcPr>
          <w:p w:rsidR="00BB0F0A" w:rsidRDefault="00BB0F0A">
            <w:pPr>
              <w:spacing w:after="0" w:line="240" w:lineRule="auto"/>
              <w:jc w:val="both"/>
              <w:rPr>
                <w:rFonts w:ascii="2003_Oktom_TimesXP" w:hAnsi="2003_Oktom_TimesXP" w:cs="2003_Oktom_TimesXP"/>
                <w:bCs/>
                <w:color w:val="FFFFFF"/>
                <w:lang w:val="ky-KG"/>
              </w:rPr>
            </w:pPr>
          </w:p>
          <w:p w:rsidR="00BB0F0A" w:rsidRDefault="009F230B">
            <w:pPr>
              <w:spacing w:after="0" w:line="240" w:lineRule="auto"/>
              <w:jc w:val="center"/>
              <w:rPr>
                <w:rFonts w:ascii="2003_Oktom_TimesXP" w:hAnsi="2003_Oktom_TimesXP" w:cs="2003_Oktom_TimesXP"/>
                <w:bCs/>
                <w:color w:val="FFFFFF"/>
                <w:lang w:val="ky-KG"/>
              </w:rPr>
            </w:pPr>
            <w:r>
              <w:rPr>
                <w:rFonts w:ascii="2003_Oktom_TimesXP" w:hAnsi="2003_Oktom_TimesXP" w:cs="2003_Oktom_TimesXP"/>
                <w:bCs/>
                <w:color w:val="FFFFFF"/>
                <w:lang w:val="ky-KG"/>
              </w:rPr>
              <w:t>Катышуучулар, мөөнөтү, өткөн жайы</w:t>
            </w:r>
          </w:p>
        </w:tc>
      </w:tr>
      <w:tr w:rsidR="00BB0F0A">
        <w:trPr>
          <w:trHeight w:val="1380"/>
        </w:trPr>
        <w:tc>
          <w:tcPr>
            <w:tcW w:w="918" w:type="dxa"/>
            <w:tcBorders>
              <w:left w:val="single" w:sz="4" w:space="0" w:color="FFFFFF"/>
            </w:tcBorders>
            <w:shd w:val="clear" w:color="auto" w:fill="4F81BD"/>
          </w:tcPr>
          <w:p w:rsidR="00BB0F0A" w:rsidRDefault="00BB0F0A">
            <w:pPr>
              <w:numPr>
                <w:ilvl w:val="0"/>
                <w:numId w:val="10"/>
              </w:numPr>
              <w:spacing w:after="0" w:line="240" w:lineRule="auto"/>
              <w:jc w:val="center"/>
              <w:rPr>
                <w:rFonts w:ascii="2003_Oktom_TimesXP" w:hAnsi="2003_Oktom_TimesXP" w:cs="2003_Oktom_TimesXP"/>
                <w:bCs/>
                <w:color w:val="FFFFFF"/>
                <w:lang w:val="ky-KG"/>
              </w:rPr>
            </w:pPr>
          </w:p>
        </w:tc>
        <w:tc>
          <w:tcPr>
            <w:tcW w:w="2277" w:type="dxa"/>
            <w:shd w:val="clear" w:color="auto" w:fill="C6D9F1"/>
          </w:tcPr>
          <w:p w:rsidR="00BB0F0A" w:rsidRDefault="009F230B">
            <w:pPr>
              <w:widowControl w:val="0"/>
              <w:spacing w:line="240" w:lineRule="auto"/>
              <w:jc w:val="both"/>
              <w:rPr>
                <w:rFonts w:ascii="Times New Roman" w:hAnsi="Times New Roman"/>
                <w:lang w:val="ky-KG"/>
              </w:rPr>
            </w:pPr>
            <w:r>
              <w:rPr>
                <w:rFonts w:ascii="Times New Roman" w:hAnsi="Times New Roman"/>
                <w:lang w:val="ky-KG"/>
              </w:rPr>
              <w:t>“Новые подходы к составлению учебно-методических пособий для практических занятий и самостоятельной работе студентов</w:t>
            </w:r>
            <w:r>
              <w:rPr>
                <w:rFonts w:ascii="Times New Roman" w:hAnsi="Times New Roman"/>
                <w:shd w:val="clear" w:color="auto" w:fill="C6D9F1"/>
              </w:rPr>
              <w:t>” по предметам</w:t>
            </w:r>
          </w:p>
        </w:tc>
        <w:tc>
          <w:tcPr>
            <w:tcW w:w="2115" w:type="dxa"/>
            <w:shd w:val="clear" w:color="auto" w:fill="B8CCE4"/>
          </w:tcPr>
          <w:p w:rsidR="00BB0F0A" w:rsidRDefault="009F230B">
            <w:pPr>
              <w:widowControl w:val="0"/>
              <w:spacing w:line="240" w:lineRule="auto"/>
              <w:rPr>
                <w:rFonts w:ascii="Times New Roman" w:hAnsi="Times New Roman"/>
                <w:b/>
                <w:lang w:val="ky-KG"/>
              </w:rPr>
            </w:pPr>
            <w:r>
              <w:rPr>
                <w:rFonts w:ascii="Times New Roman" w:hAnsi="Times New Roman"/>
                <w:lang w:val="ky-KG"/>
              </w:rPr>
              <w:t>Кафедра башчылары</w:t>
            </w:r>
          </w:p>
        </w:tc>
        <w:tc>
          <w:tcPr>
            <w:tcW w:w="4095" w:type="dxa"/>
            <w:shd w:val="clear" w:color="auto" w:fill="B8CCE4"/>
          </w:tcPr>
          <w:p w:rsidR="00BB0F0A" w:rsidRDefault="009F230B">
            <w:pPr>
              <w:widowControl w:val="0"/>
              <w:spacing w:line="240" w:lineRule="auto"/>
              <w:jc w:val="both"/>
              <w:rPr>
                <w:rFonts w:ascii="Times New Roman" w:hAnsi="Times New Roman"/>
                <w:lang w:val="ky-KG"/>
              </w:rPr>
            </w:pPr>
            <w:r>
              <w:rPr>
                <w:rFonts w:ascii="Times New Roman" w:hAnsi="Times New Roman"/>
                <w:lang w:val="ky-KG"/>
              </w:rPr>
              <w:t>Кафедра башчылары</w:t>
            </w:r>
          </w:p>
          <w:p w:rsidR="00BB0F0A" w:rsidRDefault="009F230B">
            <w:pPr>
              <w:widowControl w:val="0"/>
              <w:spacing w:line="240" w:lineRule="auto"/>
              <w:jc w:val="both"/>
              <w:rPr>
                <w:rFonts w:ascii="Times New Roman" w:hAnsi="Times New Roman"/>
                <w:lang w:val="ky-KG"/>
              </w:rPr>
            </w:pPr>
            <w:r>
              <w:rPr>
                <w:rFonts w:ascii="Times New Roman" w:hAnsi="Times New Roman"/>
                <w:lang w:val="ky-KG"/>
              </w:rPr>
              <w:t>Админстративдик кенеш.</w:t>
            </w:r>
          </w:p>
        </w:tc>
      </w:tr>
      <w:tr w:rsidR="00BB0F0A">
        <w:trPr>
          <w:trHeight w:val="1201"/>
        </w:trPr>
        <w:tc>
          <w:tcPr>
            <w:tcW w:w="918" w:type="dxa"/>
            <w:tcBorders>
              <w:left w:val="single" w:sz="4" w:space="0" w:color="FFFFFF"/>
            </w:tcBorders>
            <w:shd w:val="clear" w:color="auto" w:fill="4F81BD"/>
          </w:tcPr>
          <w:p w:rsidR="00BB0F0A" w:rsidRDefault="00BB0F0A">
            <w:pPr>
              <w:numPr>
                <w:ilvl w:val="0"/>
                <w:numId w:val="10"/>
              </w:numPr>
              <w:spacing w:after="0" w:line="240" w:lineRule="auto"/>
              <w:jc w:val="center"/>
              <w:rPr>
                <w:rFonts w:ascii="2003_Oktom_TimesXP" w:hAnsi="2003_Oktom_TimesXP" w:cs="2003_Oktom_TimesXP"/>
                <w:bCs/>
                <w:color w:val="FFFFFF"/>
                <w:lang w:val="ky-KG"/>
              </w:rPr>
            </w:pPr>
          </w:p>
        </w:tc>
        <w:tc>
          <w:tcPr>
            <w:tcW w:w="2277" w:type="dxa"/>
            <w:shd w:val="clear" w:color="auto" w:fill="B8CCE4"/>
          </w:tcPr>
          <w:p w:rsidR="00BB0F0A" w:rsidRDefault="009F230B">
            <w:pPr>
              <w:widowControl w:val="0"/>
              <w:spacing w:line="240" w:lineRule="auto"/>
              <w:rPr>
                <w:rFonts w:ascii="Times New Roman" w:hAnsi="Times New Roman"/>
                <w:lang w:val="ky-KG"/>
              </w:rPr>
            </w:pPr>
            <w:r>
              <w:rPr>
                <w:rFonts w:ascii="Times New Roman" w:hAnsi="Times New Roman"/>
                <w:lang w:val="ky-KG"/>
              </w:rPr>
              <w:t>Аспиранттардын жана жаш изденүүчүлөрдүн темаларынын аннотацияларын талкуулоо, бекитүү</w:t>
            </w:r>
          </w:p>
        </w:tc>
        <w:tc>
          <w:tcPr>
            <w:tcW w:w="2115" w:type="dxa"/>
            <w:shd w:val="clear" w:color="auto" w:fill="DBE5F1"/>
          </w:tcPr>
          <w:p w:rsidR="00BB0F0A" w:rsidRDefault="009F230B">
            <w:pPr>
              <w:widowControl w:val="0"/>
              <w:spacing w:line="240" w:lineRule="auto"/>
              <w:rPr>
                <w:rFonts w:ascii="Times New Roman" w:hAnsi="Times New Roman"/>
                <w:b/>
                <w:lang w:val="ky-KG"/>
              </w:rPr>
            </w:pPr>
            <w:r>
              <w:rPr>
                <w:rFonts w:ascii="Times New Roman" w:hAnsi="Times New Roman"/>
                <w:lang w:val="ky-KG"/>
              </w:rPr>
              <w:t>декан Исмаилов А.А.</w:t>
            </w:r>
            <w:r>
              <w:rPr>
                <w:rFonts w:ascii="Times New Roman" w:hAnsi="Times New Roman"/>
                <w:b/>
                <w:lang w:val="ky-KG"/>
              </w:rPr>
              <w:t xml:space="preserve">, </w:t>
            </w:r>
            <w:r>
              <w:rPr>
                <w:rFonts w:ascii="Times New Roman" w:hAnsi="Times New Roman"/>
                <w:lang w:val="ky-KG"/>
              </w:rPr>
              <w:t>Шерматова У.Б., аспиранттар</w:t>
            </w:r>
          </w:p>
        </w:tc>
        <w:tc>
          <w:tcPr>
            <w:tcW w:w="4095" w:type="dxa"/>
            <w:shd w:val="clear" w:color="auto" w:fill="B8CCE4"/>
          </w:tcPr>
          <w:p w:rsidR="00BB0F0A" w:rsidRDefault="009F230B">
            <w:pPr>
              <w:widowControl w:val="0"/>
              <w:spacing w:line="240" w:lineRule="auto"/>
              <w:jc w:val="both"/>
              <w:rPr>
                <w:rFonts w:ascii="Times New Roman" w:hAnsi="Times New Roman"/>
                <w:lang w:val="ky-KG"/>
              </w:rPr>
            </w:pPr>
            <w:r>
              <w:rPr>
                <w:rFonts w:ascii="Times New Roman" w:hAnsi="Times New Roman"/>
                <w:lang w:val="ky-KG"/>
              </w:rPr>
              <w:t>Окмуштуулар кенешинин толук курамы.</w:t>
            </w:r>
          </w:p>
        </w:tc>
      </w:tr>
      <w:tr w:rsidR="00BB0F0A">
        <w:trPr>
          <w:trHeight w:val="834"/>
        </w:trPr>
        <w:tc>
          <w:tcPr>
            <w:tcW w:w="918" w:type="dxa"/>
            <w:tcBorders>
              <w:left w:val="single" w:sz="4" w:space="0" w:color="FFFFFF"/>
            </w:tcBorders>
            <w:shd w:val="clear" w:color="auto" w:fill="4F81BD"/>
          </w:tcPr>
          <w:p w:rsidR="00BB0F0A" w:rsidRDefault="00BB0F0A">
            <w:pPr>
              <w:numPr>
                <w:ilvl w:val="0"/>
                <w:numId w:val="10"/>
              </w:numPr>
              <w:spacing w:after="0" w:line="240" w:lineRule="auto"/>
              <w:jc w:val="center"/>
              <w:rPr>
                <w:rFonts w:ascii="2003_Oktom_TimesXP" w:hAnsi="2003_Oktom_TimesXP" w:cs="2003_Oktom_TimesXP"/>
                <w:bCs/>
                <w:color w:val="FFFFFF"/>
                <w:lang w:val="ky-KG"/>
              </w:rPr>
            </w:pPr>
          </w:p>
        </w:tc>
        <w:tc>
          <w:tcPr>
            <w:tcW w:w="2277" w:type="dxa"/>
            <w:shd w:val="clear" w:color="auto" w:fill="B8CCE4"/>
          </w:tcPr>
          <w:p w:rsidR="00BB0F0A" w:rsidRDefault="009F230B">
            <w:pPr>
              <w:widowControl w:val="0"/>
              <w:spacing w:line="240" w:lineRule="auto"/>
              <w:jc w:val="both"/>
              <w:rPr>
                <w:rFonts w:ascii="Times New Roman" w:hAnsi="Times New Roman"/>
                <w:lang w:val="ky-KG"/>
              </w:rPr>
            </w:pPr>
            <w:r>
              <w:rPr>
                <w:rFonts w:ascii="Times New Roman" w:hAnsi="Times New Roman"/>
                <w:lang w:val="ky-KG"/>
              </w:rPr>
              <w:t>“Өздүк аккредитацияга даярдыктар, баалоо критерийлери, отчетту даярдоо”</w:t>
            </w:r>
          </w:p>
        </w:tc>
        <w:tc>
          <w:tcPr>
            <w:tcW w:w="2115" w:type="dxa"/>
            <w:shd w:val="clear" w:color="auto" w:fill="B8CCE4"/>
          </w:tcPr>
          <w:p w:rsidR="00BB0F0A" w:rsidRDefault="009F230B">
            <w:pPr>
              <w:widowControl w:val="0"/>
              <w:spacing w:line="240" w:lineRule="auto"/>
              <w:jc w:val="both"/>
              <w:rPr>
                <w:rFonts w:ascii="Times New Roman" w:hAnsi="Times New Roman"/>
                <w:lang w:val="ky-KG"/>
              </w:rPr>
            </w:pPr>
            <w:r>
              <w:rPr>
                <w:rFonts w:ascii="Times New Roman" w:hAnsi="Times New Roman"/>
                <w:lang w:val="ky-KG"/>
              </w:rPr>
              <w:t>Кафедралык семинар, Муратова Ж.К.</w:t>
            </w:r>
          </w:p>
        </w:tc>
        <w:tc>
          <w:tcPr>
            <w:tcW w:w="4095" w:type="dxa"/>
            <w:shd w:val="clear" w:color="auto" w:fill="B8CCE4"/>
          </w:tcPr>
          <w:p w:rsidR="00BB0F0A" w:rsidRDefault="009F230B">
            <w:pPr>
              <w:widowControl w:val="0"/>
              <w:spacing w:line="240" w:lineRule="auto"/>
              <w:jc w:val="both"/>
              <w:rPr>
                <w:rFonts w:ascii="Times New Roman" w:hAnsi="Times New Roman"/>
                <w:lang w:val="ky-KG"/>
              </w:rPr>
            </w:pPr>
            <w:r>
              <w:rPr>
                <w:rFonts w:ascii="Times New Roman" w:hAnsi="Times New Roman"/>
                <w:lang w:val="ky-KG"/>
              </w:rPr>
              <w:t>Кафедра окутуучулары толугу менен, 10 адам.</w:t>
            </w:r>
          </w:p>
        </w:tc>
      </w:tr>
      <w:tr w:rsidR="00BB0F0A">
        <w:trPr>
          <w:trHeight w:val="890"/>
        </w:trPr>
        <w:tc>
          <w:tcPr>
            <w:tcW w:w="918" w:type="dxa"/>
            <w:tcBorders>
              <w:left w:val="single" w:sz="4" w:space="0" w:color="FFFFFF"/>
            </w:tcBorders>
            <w:shd w:val="clear" w:color="auto" w:fill="4F81BD"/>
          </w:tcPr>
          <w:p w:rsidR="00BB0F0A" w:rsidRDefault="00BB0F0A">
            <w:pPr>
              <w:numPr>
                <w:ilvl w:val="0"/>
                <w:numId w:val="10"/>
              </w:numPr>
              <w:spacing w:after="0" w:line="240" w:lineRule="auto"/>
              <w:jc w:val="center"/>
              <w:rPr>
                <w:rFonts w:ascii="2003_Oktom_TimesXP" w:hAnsi="2003_Oktom_TimesXP" w:cs="2003_Oktom_TimesXP"/>
                <w:bCs/>
                <w:color w:val="FFFFFF"/>
                <w:lang w:val="ky-KG"/>
              </w:rPr>
            </w:pPr>
          </w:p>
        </w:tc>
        <w:tc>
          <w:tcPr>
            <w:tcW w:w="2277" w:type="dxa"/>
            <w:shd w:val="clear" w:color="auto" w:fill="B8CCE4"/>
          </w:tcPr>
          <w:p w:rsidR="00BB0F0A" w:rsidRDefault="009F230B">
            <w:pPr>
              <w:widowControl w:val="0"/>
              <w:spacing w:line="240" w:lineRule="auto"/>
              <w:jc w:val="both"/>
              <w:rPr>
                <w:rFonts w:ascii="Times New Roman" w:hAnsi="Times New Roman"/>
                <w:lang w:val="ky-KG"/>
              </w:rPr>
            </w:pPr>
            <w:r>
              <w:rPr>
                <w:rFonts w:ascii="Times New Roman" w:hAnsi="Times New Roman"/>
                <w:lang w:val="ky-KG"/>
              </w:rPr>
              <w:t>“Ачык сабактарды уюштуруудагы айрым маселелер, стажер окутуучулардын ролу”</w:t>
            </w:r>
          </w:p>
        </w:tc>
        <w:tc>
          <w:tcPr>
            <w:tcW w:w="2115" w:type="dxa"/>
            <w:shd w:val="clear" w:color="auto" w:fill="DBE5F1"/>
          </w:tcPr>
          <w:p w:rsidR="00BB0F0A" w:rsidRDefault="009F230B">
            <w:pPr>
              <w:widowControl w:val="0"/>
              <w:spacing w:line="240" w:lineRule="auto"/>
              <w:jc w:val="both"/>
              <w:rPr>
                <w:rFonts w:ascii="Times New Roman" w:hAnsi="Times New Roman"/>
                <w:lang w:val="ky-KG"/>
              </w:rPr>
            </w:pPr>
            <w:r>
              <w:rPr>
                <w:rFonts w:ascii="Times New Roman" w:hAnsi="Times New Roman"/>
                <w:lang w:val="ky-KG"/>
              </w:rPr>
              <w:t>Кафедралык семинар,    Муратова Ж.К.</w:t>
            </w:r>
          </w:p>
        </w:tc>
        <w:tc>
          <w:tcPr>
            <w:tcW w:w="4095" w:type="dxa"/>
            <w:shd w:val="clear" w:color="auto" w:fill="B8CCE4"/>
          </w:tcPr>
          <w:p w:rsidR="00BB0F0A" w:rsidRDefault="009F230B">
            <w:pPr>
              <w:widowControl w:val="0"/>
              <w:spacing w:line="240" w:lineRule="auto"/>
              <w:jc w:val="both"/>
              <w:rPr>
                <w:rFonts w:ascii="Times New Roman" w:hAnsi="Times New Roman"/>
                <w:lang w:val="ky-KG"/>
              </w:rPr>
            </w:pPr>
            <w:r>
              <w:rPr>
                <w:rFonts w:ascii="Times New Roman" w:hAnsi="Times New Roman"/>
                <w:lang w:val="ky-KG"/>
              </w:rPr>
              <w:t>Кафедра окутуучулары толугу менен, 9 адам.</w:t>
            </w:r>
          </w:p>
        </w:tc>
      </w:tr>
      <w:tr w:rsidR="00BB0F0A" w:rsidRPr="00AF0064">
        <w:trPr>
          <w:trHeight w:val="1997"/>
        </w:trPr>
        <w:tc>
          <w:tcPr>
            <w:tcW w:w="918" w:type="dxa"/>
            <w:tcBorders>
              <w:left w:val="single" w:sz="4" w:space="0" w:color="FFFFFF"/>
            </w:tcBorders>
            <w:shd w:val="clear" w:color="auto" w:fill="4F81BD"/>
          </w:tcPr>
          <w:p w:rsidR="00BB0F0A" w:rsidRDefault="00BB0F0A">
            <w:pPr>
              <w:numPr>
                <w:ilvl w:val="0"/>
                <w:numId w:val="10"/>
              </w:numPr>
              <w:spacing w:after="0" w:line="240" w:lineRule="auto"/>
              <w:jc w:val="center"/>
              <w:rPr>
                <w:rFonts w:ascii="2003_Oktom_TimesXP" w:hAnsi="2003_Oktom_TimesXP" w:cs="2003_Oktom_TimesXP"/>
                <w:bCs/>
                <w:color w:val="FFFFFF"/>
                <w:lang w:val="ky-KG"/>
              </w:rPr>
            </w:pPr>
          </w:p>
        </w:tc>
        <w:tc>
          <w:tcPr>
            <w:tcW w:w="2277" w:type="dxa"/>
            <w:shd w:val="clear" w:color="auto" w:fill="B8CCE4"/>
          </w:tcPr>
          <w:p w:rsidR="00BB0F0A" w:rsidRDefault="009F230B">
            <w:pPr>
              <w:widowControl w:val="0"/>
              <w:spacing w:line="240" w:lineRule="auto"/>
              <w:jc w:val="both"/>
              <w:rPr>
                <w:rFonts w:ascii="Times New Roman" w:hAnsi="Times New Roman"/>
                <w:lang w:val="ky-KG"/>
              </w:rPr>
            </w:pPr>
            <w:r>
              <w:rPr>
                <w:rFonts w:ascii="Times New Roman" w:hAnsi="Times New Roman"/>
                <w:lang w:val="ky-KG"/>
              </w:rPr>
              <w:t>Педиатрия циклы боюнча ЖОЖдор аралык олимпиядага даярдык</w:t>
            </w:r>
          </w:p>
        </w:tc>
        <w:tc>
          <w:tcPr>
            <w:tcW w:w="2115" w:type="dxa"/>
            <w:shd w:val="clear" w:color="auto" w:fill="B8CCE4"/>
          </w:tcPr>
          <w:p w:rsidR="00BB0F0A" w:rsidRDefault="009F230B">
            <w:pPr>
              <w:widowControl w:val="0"/>
              <w:spacing w:line="240" w:lineRule="auto"/>
              <w:jc w:val="both"/>
              <w:rPr>
                <w:rFonts w:ascii="Times New Roman" w:hAnsi="Times New Roman"/>
                <w:lang w:val="ky-KG"/>
              </w:rPr>
            </w:pPr>
            <w:r>
              <w:rPr>
                <w:rFonts w:ascii="Times New Roman" w:hAnsi="Times New Roman"/>
                <w:lang w:val="ky-KG"/>
              </w:rPr>
              <w:t>“Педиатрия-1” жана “Педиатрия-2” кафедралары</w:t>
            </w:r>
          </w:p>
        </w:tc>
        <w:tc>
          <w:tcPr>
            <w:tcW w:w="4095" w:type="dxa"/>
            <w:shd w:val="clear" w:color="auto" w:fill="B8CCE4"/>
          </w:tcPr>
          <w:p w:rsidR="00BB0F0A" w:rsidRDefault="009F230B">
            <w:pPr>
              <w:spacing w:after="0" w:line="240" w:lineRule="auto"/>
              <w:rPr>
                <w:rFonts w:ascii="Times New Roman" w:hAnsi="Times New Roman"/>
                <w:lang w:val="ky-KG"/>
              </w:rPr>
            </w:pPr>
            <w:r>
              <w:rPr>
                <w:rFonts w:ascii="Times New Roman" w:hAnsi="Times New Roman"/>
                <w:lang w:val="ky-KG"/>
              </w:rPr>
              <w:t xml:space="preserve">Кафедра окутуучулары толугу менен,  12 адам. </w:t>
            </w:r>
          </w:p>
          <w:p w:rsidR="00BB0F0A" w:rsidRDefault="009F230B">
            <w:pPr>
              <w:spacing w:after="0" w:line="240" w:lineRule="auto"/>
              <w:rPr>
                <w:rFonts w:ascii="Times New Roman" w:hAnsi="Times New Roman"/>
                <w:lang w:val="ky-KG"/>
              </w:rPr>
            </w:pPr>
            <w:r>
              <w:rPr>
                <w:rFonts w:ascii="Times New Roman" w:hAnsi="Times New Roman"/>
                <w:lang w:val="ky-KG"/>
              </w:rPr>
              <w:t>Жетекчилери: Кафедра башчылары, доценттер:</w:t>
            </w:r>
          </w:p>
          <w:p w:rsidR="00BB0F0A" w:rsidRDefault="009F230B">
            <w:pPr>
              <w:widowControl w:val="0"/>
              <w:spacing w:line="240" w:lineRule="auto"/>
              <w:rPr>
                <w:rFonts w:ascii="Times New Roman" w:hAnsi="Times New Roman"/>
                <w:lang w:val="ky-KG"/>
              </w:rPr>
            </w:pPr>
            <w:r>
              <w:rPr>
                <w:rFonts w:ascii="Times New Roman" w:hAnsi="Times New Roman"/>
                <w:lang w:val="ky-KG"/>
              </w:rPr>
              <w:t>Нуруева З.А.,Анарбаева А.А. жана доценттер: Шерматова У.Б.,               Турдубаев К.Т.</w:t>
            </w:r>
          </w:p>
        </w:tc>
      </w:tr>
      <w:tr w:rsidR="00BB0F0A">
        <w:trPr>
          <w:trHeight w:val="1997"/>
        </w:trPr>
        <w:tc>
          <w:tcPr>
            <w:tcW w:w="918" w:type="dxa"/>
            <w:tcBorders>
              <w:left w:val="single" w:sz="4" w:space="0" w:color="FFFFFF"/>
            </w:tcBorders>
            <w:shd w:val="clear" w:color="auto" w:fill="4F81BD"/>
          </w:tcPr>
          <w:p w:rsidR="00BB0F0A" w:rsidRDefault="00BB0F0A">
            <w:pPr>
              <w:numPr>
                <w:ilvl w:val="0"/>
                <w:numId w:val="10"/>
              </w:numPr>
              <w:spacing w:after="0" w:line="240" w:lineRule="auto"/>
              <w:jc w:val="center"/>
              <w:rPr>
                <w:rFonts w:ascii="2003_Oktom_TimesXP" w:hAnsi="2003_Oktom_TimesXP" w:cs="2003_Oktom_TimesXP"/>
                <w:bCs/>
                <w:color w:val="FFFFFF"/>
                <w:lang w:val="ky-KG"/>
              </w:rPr>
            </w:pPr>
          </w:p>
        </w:tc>
        <w:tc>
          <w:tcPr>
            <w:tcW w:w="2277" w:type="dxa"/>
            <w:shd w:val="clear" w:color="auto" w:fill="B8CCE4"/>
          </w:tcPr>
          <w:p w:rsidR="00BB0F0A" w:rsidRDefault="009F230B">
            <w:pPr>
              <w:widowControl w:val="0"/>
              <w:spacing w:line="240" w:lineRule="auto"/>
              <w:jc w:val="both"/>
              <w:rPr>
                <w:rFonts w:ascii="Times New Roman" w:hAnsi="Times New Roman"/>
                <w:lang w:val="ky-KG"/>
              </w:rPr>
            </w:pPr>
            <w:r>
              <w:rPr>
                <w:rFonts w:ascii="Times New Roman" w:hAnsi="Times New Roman"/>
                <w:lang w:val="ky-KG"/>
              </w:rPr>
              <w:t>Акушерство жана гинекология циклы боюнча ЖОЖдор аралык олимпиядага даярдык</w:t>
            </w:r>
          </w:p>
        </w:tc>
        <w:tc>
          <w:tcPr>
            <w:tcW w:w="2115" w:type="dxa"/>
            <w:shd w:val="clear" w:color="auto" w:fill="DBE5F1"/>
          </w:tcPr>
          <w:p w:rsidR="00BB0F0A" w:rsidRDefault="009F230B">
            <w:pPr>
              <w:widowControl w:val="0"/>
              <w:spacing w:line="240" w:lineRule="auto"/>
              <w:jc w:val="both"/>
              <w:rPr>
                <w:rFonts w:ascii="Times New Roman" w:hAnsi="Times New Roman"/>
                <w:lang w:val="ky-KG"/>
              </w:rPr>
            </w:pPr>
            <w:r>
              <w:rPr>
                <w:rFonts w:ascii="Times New Roman" w:hAnsi="Times New Roman"/>
                <w:lang w:val="ky-KG"/>
              </w:rPr>
              <w:t>Акушерство жана гинекология  кафедрасы</w:t>
            </w:r>
          </w:p>
        </w:tc>
        <w:tc>
          <w:tcPr>
            <w:tcW w:w="4095" w:type="dxa"/>
            <w:shd w:val="clear" w:color="auto" w:fill="B8CCE4"/>
          </w:tcPr>
          <w:p w:rsidR="00BB0F0A" w:rsidRDefault="009F230B">
            <w:pPr>
              <w:spacing w:after="0" w:line="240" w:lineRule="auto"/>
              <w:rPr>
                <w:rFonts w:ascii="Times New Roman" w:hAnsi="Times New Roman"/>
                <w:lang w:val="ky-KG"/>
              </w:rPr>
            </w:pPr>
            <w:r>
              <w:rPr>
                <w:rFonts w:ascii="Times New Roman" w:hAnsi="Times New Roman"/>
                <w:lang w:val="ky-KG"/>
              </w:rPr>
              <w:t xml:space="preserve">Кафедра окутуучулары толугу менен,  12 адам. </w:t>
            </w:r>
          </w:p>
          <w:p w:rsidR="00BB0F0A" w:rsidRDefault="009F230B">
            <w:pPr>
              <w:spacing w:after="0" w:line="240" w:lineRule="auto"/>
              <w:rPr>
                <w:rFonts w:ascii="Times New Roman" w:hAnsi="Times New Roman"/>
                <w:lang w:val="ky-KG"/>
              </w:rPr>
            </w:pPr>
            <w:r>
              <w:rPr>
                <w:rFonts w:ascii="Times New Roman" w:hAnsi="Times New Roman"/>
                <w:lang w:val="ky-KG"/>
              </w:rPr>
              <w:t>Жетекчилери:Кафедра башчысы, доцент</w:t>
            </w:r>
          </w:p>
          <w:p w:rsidR="00BB0F0A" w:rsidRDefault="009F230B">
            <w:pPr>
              <w:spacing w:after="0" w:line="240" w:lineRule="auto"/>
              <w:rPr>
                <w:rFonts w:ascii="Times New Roman" w:hAnsi="Times New Roman"/>
                <w:lang w:val="ky-KG"/>
              </w:rPr>
            </w:pPr>
            <w:r>
              <w:rPr>
                <w:rFonts w:ascii="Times New Roman" w:hAnsi="Times New Roman"/>
                <w:lang w:val="ky-KG"/>
              </w:rPr>
              <w:t>Уметова Ж.А.,   доцент                  Ташиева Г.С.,                  Суранбаева Г.А.</w:t>
            </w:r>
          </w:p>
          <w:p w:rsidR="00BB0F0A" w:rsidRDefault="00BB0F0A">
            <w:pPr>
              <w:widowControl w:val="0"/>
              <w:spacing w:line="240" w:lineRule="auto"/>
              <w:rPr>
                <w:rFonts w:ascii="Times New Roman" w:hAnsi="Times New Roman"/>
                <w:lang w:val="ky-KG"/>
              </w:rPr>
            </w:pPr>
          </w:p>
        </w:tc>
      </w:tr>
      <w:tr w:rsidR="00BB0F0A">
        <w:trPr>
          <w:trHeight w:val="1820"/>
        </w:trPr>
        <w:tc>
          <w:tcPr>
            <w:tcW w:w="918" w:type="dxa"/>
            <w:tcBorders>
              <w:left w:val="single" w:sz="4" w:space="0" w:color="FFFFFF"/>
            </w:tcBorders>
            <w:shd w:val="clear" w:color="auto" w:fill="4F81BD"/>
          </w:tcPr>
          <w:p w:rsidR="00BB0F0A" w:rsidRDefault="00BB0F0A">
            <w:pPr>
              <w:numPr>
                <w:ilvl w:val="0"/>
                <w:numId w:val="10"/>
              </w:numPr>
              <w:spacing w:after="0" w:line="240" w:lineRule="auto"/>
              <w:jc w:val="center"/>
              <w:rPr>
                <w:rFonts w:ascii="2003_Oktom_TimesXP" w:hAnsi="2003_Oktom_TimesXP" w:cs="2003_Oktom_TimesXP"/>
                <w:bCs/>
                <w:color w:val="FFFFFF"/>
                <w:lang w:val="ky-KG"/>
              </w:rPr>
            </w:pPr>
          </w:p>
        </w:tc>
        <w:tc>
          <w:tcPr>
            <w:tcW w:w="2277" w:type="dxa"/>
            <w:shd w:val="clear" w:color="auto" w:fill="B8CCE4"/>
          </w:tcPr>
          <w:p w:rsidR="00BB0F0A" w:rsidRDefault="009F230B">
            <w:pPr>
              <w:widowControl w:val="0"/>
              <w:spacing w:line="240" w:lineRule="auto"/>
              <w:jc w:val="both"/>
              <w:rPr>
                <w:rFonts w:ascii="Times New Roman" w:hAnsi="Times New Roman"/>
                <w:lang w:val="ky-KG"/>
              </w:rPr>
            </w:pPr>
            <w:r>
              <w:rPr>
                <w:rFonts w:ascii="Times New Roman" w:hAnsi="Times New Roman"/>
                <w:lang w:val="ky-KG"/>
              </w:rPr>
              <w:t>Терапия циклы боюнча ЖОЖдор аралык олимпиядага даярдык</w:t>
            </w:r>
          </w:p>
        </w:tc>
        <w:tc>
          <w:tcPr>
            <w:tcW w:w="2115" w:type="dxa"/>
            <w:shd w:val="clear" w:color="auto" w:fill="B8CCE4"/>
          </w:tcPr>
          <w:p w:rsidR="00BB0F0A" w:rsidRDefault="009F230B">
            <w:pPr>
              <w:spacing w:after="0" w:line="240" w:lineRule="auto"/>
              <w:rPr>
                <w:rFonts w:ascii="Times New Roman" w:hAnsi="Times New Roman"/>
              </w:rPr>
            </w:pPr>
            <w:r>
              <w:rPr>
                <w:rFonts w:ascii="Times New Roman" w:hAnsi="Times New Roman"/>
                <w:lang w:val="ky-KG"/>
              </w:rPr>
              <w:t>Ички оорулар-1,2,3 кафедралары</w:t>
            </w:r>
          </w:p>
          <w:p w:rsidR="00BB0F0A" w:rsidRDefault="00BB0F0A">
            <w:pPr>
              <w:spacing w:after="0" w:line="240" w:lineRule="auto"/>
              <w:rPr>
                <w:rFonts w:ascii="Times New Roman" w:hAnsi="Times New Roman"/>
                <w:lang w:val="ky-KG"/>
              </w:rPr>
            </w:pPr>
          </w:p>
          <w:p w:rsidR="00BB0F0A" w:rsidRDefault="00BB0F0A">
            <w:pPr>
              <w:widowControl w:val="0"/>
              <w:spacing w:line="240" w:lineRule="auto"/>
              <w:rPr>
                <w:rFonts w:ascii="Times New Roman" w:hAnsi="Times New Roman"/>
                <w:lang w:val="ky-KG"/>
              </w:rPr>
            </w:pPr>
          </w:p>
        </w:tc>
        <w:tc>
          <w:tcPr>
            <w:tcW w:w="4095" w:type="dxa"/>
            <w:shd w:val="clear" w:color="auto" w:fill="B8CCE4"/>
          </w:tcPr>
          <w:p w:rsidR="00BB0F0A" w:rsidRDefault="009F230B">
            <w:pPr>
              <w:widowControl w:val="0"/>
              <w:spacing w:line="240" w:lineRule="auto"/>
              <w:rPr>
                <w:rFonts w:ascii="Times New Roman" w:hAnsi="Times New Roman"/>
                <w:lang w:val="ky-KG"/>
              </w:rPr>
            </w:pPr>
            <w:r>
              <w:rPr>
                <w:rFonts w:ascii="Times New Roman" w:hAnsi="Times New Roman"/>
                <w:lang w:val="ky-KG"/>
              </w:rPr>
              <w:t xml:space="preserve">Кафедра окутуучулары толугу мене н,  12 адам. Жетекчилери:Кафедра башчылары </w:t>
            </w:r>
            <w:r>
              <w:rPr>
                <w:rFonts w:ascii="Times New Roman" w:hAnsi="Times New Roman"/>
              </w:rPr>
              <w:t>Садыкова Алтынай,</w:t>
            </w:r>
            <w:r>
              <w:rPr>
                <w:rFonts w:ascii="Times New Roman" w:hAnsi="Times New Roman"/>
                <w:lang w:val="ky-KG"/>
              </w:rPr>
              <w:t xml:space="preserve"> Мамсаидова Г. М     жана доценттер:Арипова Гулзат       Джолдубаев  Ы.  Дж.   Жумалиева М. С.           Рысматова Ф.Т.          </w:t>
            </w:r>
          </w:p>
        </w:tc>
      </w:tr>
      <w:tr w:rsidR="00BB0F0A">
        <w:trPr>
          <w:trHeight w:val="2098"/>
        </w:trPr>
        <w:tc>
          <w:tcPr>
            <w:tcW w:w="918" w:type="dxa"/>
            <w:tcBorders>
              <w:left w:val="single" w:sz="4" w:space="0" w:color="FFFFFF"/>
              <w:bottom w:val="single" w:sz="4" w:space="0" w:color="FFFFFF"/>
            </w:tcBorders>
            <w:shd w:val="clear" w:color="auto" w:fill="4F81BD"/>
          </w:tcPr>
          <w:p w:rsidR="00BB0F0A" w:rsidRDefault="00BB0F0A">
            <w:pPr>
              <w:numPr>
                <w:ilvl w:val="0"/>
                <w:numId w:val="10"/>
              </w:numPr>
              <w:spacing w:after="0" w:line="240" w:lineRule="auto"/>
              <w:jc w:val="center"/>
              <w:rPr>
                <w:rFonts w:ascii="2003_Oktom_TimesXP" w:hAnsi="2003_Oktom_TimesXP" w:cs="2003_Oktom_TimesXP"/>
                <w:bCs/>
                <w:color w:val="FFFFFF"/>
                <w:lang w:val="ky-KG"/>
              </w:rPr>
            </w:pPr>
          </w:p>
        </w:tc>
        <w:tc>
          <w:tcPr>
            <w:tcW w:w="2277" w:type="dxa"/>
            <w:shd w:val="clear" w:color="auto" w:fill="B8CCE4"/>
          </w:tcPr>
          <w:p w:rsidR="00BB0F0A" w:rsidRDefault="009F230B">
            <w:pPr>
              <w:widowControl w:val="0"/>
              <w:spacing w:line="240" w:lineRule="auto"/>
              <w:jc w:val="both"/>
              <w:rPr>
                <w:rFonts w:ascii="Times New Roman" w:hAnsi="Times New Roman"/>
                <w:lang w:val="ky-KG"/>
              </w:rPr>
            </w:pPr>
            <w:r>
              <w:rPr>
                <w:rFonts w:ascii="Times New Roman" w:hAnsi="Times New Roman"/>
                <w:lang w:val="ky-KG"/>
              </w:rPr>
              <w:t>Хирургия циклы боюнча ЖОЖдор аралык олимпиядага даярдык</w:t>
            </w:r>
          </w:p>
        </w:tc>
        <w:tc>
          <w:tcPr>
            <w:tcW w:w="2115" w:type="dxa"/>
            <w:shd w:val="clear" w:color="auto" w:fill="DBE5F1"/>
          </w:tcPr>
          <w:p w:rsidR="00BB0F0A" w:rsidRDefault="009F230B">
            <w:pPr>
              <w:spacing w:after="0" w:line="240" w:lineRule="auto"/>
              <w:rPr>
                <w:rFonts w:ascii="Times New Roman" w:hAnsi="Times New Roman"/>
                <w:lang w:val="ky-KG"/>
              </w:rPr>
            </w:pPr>
            <w:r>
              <w:rPr>
                <w:rFonts w:ascii="Times New Roman" w:hAnsi="Times New Roman"/>
                <w:lang w:val="ky-KG"/>
              </w:rPr>
              <w:t>Жалпы хирургия, Травматология, сот медицинасы жана нур диагностикасы  жана Хирургиялык оорулар кафедралары</w:t>
            </w:r>
          </w:p>
          <w:p w:rsidR="00BB0F0A" w:rsidRDefault="00BB0F0A">
            <w:pPr>
              <w:widowControl w:val="0"/>
              <w:spacing w:line="240" w:lineRule="auto"/>
              <w:rPr>
                <w:rFonts w:ascii="Times New Roman" w:hAnsi="Times New Roman"/>
                <w:lang w:val="ky-KG"/>
              </w:rPr>
            </w:pPr>
          </w:p>
        </w:tc>
        <w:tc>
          <w:tcPr>
            <w:tcW w:w="4095" w:type="dxa"/>
            <w:shd w:val="clear" w:color="auto" w:fill="B8CCE4"/>
          </w:tcPr>
          <w:p w:rsidR="00BB0F0A" w:rsidRDefault="009F230B">
            <w:pPr>
              <w:spacing w:after="0" w:line="240" w:lineRule="auto"/>
              <w:rPr>
                <w:rFonts w:ascii="Times New Roman" w:hAnsi="Times New Roman"/>
                <w:lang w:val="ky-KG"/>
              </w:rPr>
            </w:pPr>
            <w:r>
              <w:rPr>
                <w:rFonts w:ascii="Times New Roman" w:hAnsi="Times New Roman"/>
                <w:lang w:val="ky-KG"/>
              </w:rPr>
              <w:t>Кафедра окутуучулары толугу менен,  12 адам.</w:t>
            </w:r>
          </w:p>
          <w:p w:rsidR="00BB0F0A" w:rsidRDefault="009F230B">
            <w:pPr>
              <w:spacing w:after="0" w:line="240" w:lineRule="auto"/>
              <w:rPr>
                <w:rFonts w:ascii="Times New Roman" w:hAnsi="Times New Roman"/>
                <w:lang w:val="ky-KG"/>
              </w:rPr>
            </w:pPr>
            <w:r>
              <w:rPr>
                <w:rFonts w:ascii="Times New Roman" w:hAnsi="Times New Roman"/>
                <w:lang w:val="ky-KG"/>
              </w:rPr>
              <w:t>Жетекчилери: Абдиев А. Ш.</w:t>
            </w:r>
          </w:p>
          <w:p w:rsidR="00BB0F0A" w:rsidRDefault="009F230B">
            <w:pPr>
              <w:spacing w:after="0" w:line="240" w:lineRule="auto"/>
              <w:rPr>
                <w:rFonts w:ascii="Times New Roman" w:hAnsi="Times New Roman"/>
                <w:lang w:val="ky-KG"/>
              </w:rPr>
            </w:pPr>
            <w:r>
              <w:rPr>
                <w:rFonts w:ascii="Times New Roman" w:hAnsi="Times New Roman"/>
                <w:lang w:val="ky-KG"/>
              </w:rPr>
              <w:t>Осмонов Тагайбек</w:t>
            </w:r>
            <w:r>
              <w:rPr>
                <w:rFonts w:ascii="Times New Roman" w:hAnsi="Times New Roman"/>
                <w:lang w:val="ky-KG"/>
              </w:rPr>
              <w:br/>
              <w:t xml:space="preserve">Муратов А. А.             </w:t>
            </w:r>
          </w:p>
          <w:p w:rsidR="00BB0F0A" w:rsidRDefault="009F230B">
            <w:pPr>
              <w:spacing w:after="0" w:line="240" w:lineRule="auto"/>
              <w:rPr>
                <w:rFonts w:ascii="Times New Roman" w:hAnsi="Times New Roman"/>
                <w:lang w:val="ky-KG"/>
              </w:rPr>
            </w:pPr>
            <w:r>
              <w:rPr>
                <w:rFonts w:ascii="Times New Roman" w:hAnsi="Times New Roman"/>
                <w:lang w:val="ky-KG"/>
              </w:rPr>
              <w:t xml:space="preserve">Жээнбаев Ж. Ж. </w:t>
            </w:r>
          </w:p>
          <w:p w:rsidR="00BB0F0A" w:rsidRDefault="009F230B">
            <w:pPr>
              <w:spacing w:after="0" w:line="240" w:lineRule="auto"/>
              <w:rPr>
                <w:rFonts w:ascii="Times New Roman" w:hAnsi="Times New Roman"/>
                <w:lang w:val="ky-KG"/>
              </w:rPr>
            </w:pPr>
            <w:r>
              <w:rPr>
                <w:rFonts w:ascii="Times New Roman" w:hAnsi="Times New Roman"/>
                <w:lang w:val="ky-KG"/>
              </w:rPr>
              <w:t xml:space="preserve"> Курбанов О. И. </w:t>
            </w:r>
          </w:p>
          <w:p w:rsidR="00BB0F0A" w:rsidRDefault="009F230B">
            <w:pPr>
              <w:spacing w:after="0" w:line="240" w:lineRule="auto"/>
              <w:rPr>
                <w:rFonts w:ascii="Times New Roman" w:hAnsi="Times New Roman"/>
                <w:lang w:val="ky-KG"/>
              </w:rPr>
            </w:pPr>
            <w:r>
              <w:rPr>
                <w:rFonts w:ascii="Times New Roman" w:hAnsi="Times New Roman"/>
                <w:lang w:val="ky-KG"/>
              </w:rPr>
              <w:t xml:space="preserve"> Камчиев К</w:t>
            </w:r>
          </w:p>
        </w:tc>
      </w:tr>
      <w:tr w:rsidR="00BB0F0A">
        <w:trPr>
          <w:trHeight w:val="1006"/>
        </w:trPr>
        <w:tc>
          <w:tcPr>
            <w:tcW w:w="918" w:type="dxa"/>
            <w:tcBorders>
              <w:left w:val="single" w:sz="4" w:space="0" w:color="FFFFFF"/>
              <w:bottom w:val="single" w:sz="4" w:space="0" w:color="FFFFFF"/>
            </w:tcBorders>
            <w:shd w:val="clear" w:color="auto" w:fill="4F81BD"/>
          </w:tcPr>
          <w:p w:rsidR="00BB0F0A" w:rsidRDefault="00BB0F0A">
            <w:pPr>
              <w:numPr>
                <w:ilvl w:val="0"/>
                <w:numId w:val="10"/>
              </w:numPr>
              <w:spacing w:after="0" w:line="240" w:lineRule="auto"/>
              <w:jc w:val="center"/>
              <w:rPr>
                <w:rFonts w:ascii="2003_Oktom_TimesXP" w:hAnsi="2003_Oktom_TimesXP" w:cs="2003_Oktom_TimesXP"/>
                <w:bCs/>
                <w:color w:val="FFFFFF"/>
                <w:lang w:val="ky-KG"/>
              </w:rPr>
            </w:pPr>
          </w:p>
        </w:tc>
        <w:tc>
          <w:tcPr>
            <w:tcW w:w="2277" w:type="dxa"/>
            <w:shd w:val="clear" w:color="auto" w:fill="B8CCE4"/>
          </w:tcPr>
          <w:p w:rsidR="00BB0F0A" w:rsidRDefault="009F230B">
            <w:pPr>
              <w:widowControl w:val="0"/>
              <w:spacing w:line="240" w:lineRule="auto"/>
              <w:jc w:val="both"/>
              <w:rPr>
                <w:rFonts w:ascii="Times New Roman" w:hAnsi="Times New Roman"/>
                <w:lang w:val="ky-KG"/>
              </w:rPr>
            </w:pPr>
            <w:r>
              <w:rPr>
                <w:rFonts w:ascii="Times New Roman" w:hAnsi="Times New Roman"/>
                <w:lang w:val="ky-KG"/>
              </w:rPr>
              <w:t>Илимий конференция Студенттик конференция</w:t>
            </w:r>
          </w:p>
        </w:tc>
        <w:tc>
          <w:tcPr>
            <w:tcW w:w="2115" w:type="dxa"/>
            <w:shd w:val="clear" w:color="auto" w:fill="DBE5F1"/>
          </w:tcPr>
          <w:p w:rsidR="00BB0F0A" w:rsidRDefault="009F230B">
            <w:pPr>
              <w:spacing w:after="0" w:line="240" w:lineRule="auto"/>
              <w:rPr>
                <w:rFonts w:ascii="Times New Roman" w:hAnsi="Times New Roman"/>
                <w:lang w:val="ky-KG"/>
              </w:rPr>
            </w:pPr>
            <w:r>
              <w:rPr>
                <w:rFonts w:ascii="Times New Roman" w:hAnsi="Times New Roman"/>
                <w:lang w:val="ky-KG"/>
              </w:rPr>
              <w:t>Ош МУ, медицина факультети, “Гистология жана патанатомия”каф.  апрель-май,  20</w:t>
            </w:r>
            <w:r>
              <w:rPr>
                <w:rFonts w:ascii="Times New Roman" w:hAnsi="Times New Roman"/>
              </w:rPr>
              <w:t>20</w:t>
            </w:r>
            <w:r>
              <w:rPr>
                <w:rFonts w:ascii="Times New Roman" w:hAnsi="Times New Roman"/>
                <w:lang w:val="ky-KG"/>
              </w:rPr>
              <w:t xml:space="preserve"> ж.</w:t>
            </w:r>
          </w:p>
        </w:tc>
        <w:tc>
          <w:tcPr>
            <w:tcW w:w="4095" w:type="dxa"/>
            <w:shd w:val="clear" w:color="auto" w:fill="B8CCE4"/>
          </w:tcPr>
          <w:p w:rsidR="00BB0F0A" w:rsidRDefault="009F230B">
            <w:pPr>
              <w:spacing w:after="0" w:line="240" w:lineRule="auto"/>
              <w:rPr>
                <w:rFonts w:ascii="Times New Roman" w:hAnsi="Times New Roman"/>
                <w:lang w:val="ky-KG"/>
              </w:rPr>
            </w:pPr>
            <w:r>
              <w:rPr>
                <w:rFonts w:ascii="Times New Roman" w:hAnsi="Times New Roman"/>
                <w:lang w:val="ky-KG"/>
              </w:rPr>
              <w:t>Кафедра окутуучулары толугу менен,  35адам.</w:t>
            </w:r>
          </w:p>
        </w:tc>
      </w:tr>
      <w:tr w:rsidR="00BB0F0A">
        <w:trPr>
          <w:trHeight w:val="1351"/>
        </w:trPr>
        <w:tc>
          <w:tcPr>
            <w:tcW w:w="918" w:type="dxa"/>
            <w:tcBorders>
              <w:left w:val="single" w:sz="4" w:space="0" w:color="FFFFFF"/>
              <w:bottom w:val="single" w:sz="4" w:space="0" w:color="FFFFFF"/>
            </w:tcBorders>
            <w:shd w:val="clear" w:color="auto" w:fill="4F81BD"/>
          </w:tcPr>
          <w:p w:rsidR="00BB0F0A" w:rsidRDefault="00BB0F0A">
            <w:pPr>
              <w:numPr>
                <w:ilvl w:val="0"/>
                <w:numId w:val="10"/>
              </w:numPr>
              <w:spacing w:after="0" w:line="240" w:lineRule="auto"/>
              <w:jc w:val="center"/>
              <w:rPr>
                <w:rFonts w:ascii="2003_Oktom_TimesXP" w:hAnsi="2003_Oktom_TimesXP" w:cs="2003_Oktom_TimesXP"/>
                <w:bCs/>
                <w:color w:val="FFFFFF"/>
                <w:lang w:val="ky-KG"/>
              </w:rPr>
            </w:pPr>
          </w:p>
        </w:tc>
        <w:tc>
          <w:tcPr>
            <w:tcW w:w="2277" w:type="dxa"/>
            <w:shd w:val="clear" w:color="auto" w:fill="B8CCE4"/>
          </w:tcPr>
          <w:p w:rsidR="00BB0F0A" w:rsidRDefault="009F230B">
            <w:pPr>
              <w:widowControl w:val="0"/>
              <w:spacing w:line="240" w:lineRule="auto"/>
              <w:jc w:val="both"/>
              <w:rPr>
                <w:rFonts w:ascii="Times New Roman" w:hAnsi="Times New Roman"/>
                <w:lang w:val="ky-KG"/>
              </w:rPr>
            </w:pPr>
            <w:r>
              <w:rPr>
                <w:rFonts w:ascii="Times New Roman" w:hAnsi="Times New Roman"/>
                <w:lang w:val="ky-KG"/>
              </w:rPr>
              <w:t>“П</w:t>
            </w:r>
            <w:r>
              <w:rPr>
                <w:rFonts w:ascii="Times New Roman" w:hAnsi="Times New Roman"/>
                <w:color w:val="000000"/>
                <w:lang w:val="ky-KG"/>
              </w:rPr>
              <w:t>редметтер боюнча жумушчу программалардын жана студенттер үчүн түзүлгөн силлабустардын өзгөчөлүктөрү тууралуу”</w:t>
            </w:r>
          </w:p>
        </w:tc>
        <w:tc>
          <w:tcPr>
            <w:tcW w:w="2115" w:type="dxa"/>
            <w:shd w:val="clear" w:color="auto" w:fill="DBE5F1"/>
          </w:tcPr>
          <w:p w:rsidR="00BB0F0A" w:rsidRDefault="009F230B">
            <w:pPr>
              <w:widowControl w:val="0"/>
              <w:jc w:val="both"/>
              <w:rPr>
                <w:rFonts w:ascii="Times New Roman" w:hAnsi="Times New Roman"/>
                <w:lang w:val="ky-KG"/>
              </w:rPr>
            </w:pPr>
            <w:r>
              <w:rPr>
                <w:rFonts w:ascii="Times New Roman" w:hAnsi="Times New Roman"/>
                <w:lang w:val="ky-KG"/>
              </w:rPr>
              <w:t>Кафедралык семинар,</w:t>
            </w:r>
          </w:p>
          <w:p w:rsidR="00BB0F0A" w:rsidRDefault="009F230B">
            <w:pPr>
              <w:spacing w:after="0" w:line="240" w:lineRule="auto"/>
              <w:rPr>
                <w:rFonts w:ascii="Times New Roman" w:hAnsi="Times New Roman"/>
              </w:rPr>
            </w:pPr>
            <w:r>
              <w:rPr>
                <w:rFonts w:ascii="Times New Roman" w:hAnsi="Times New Roman"/>
                <w:lang w:val="ky-KG"/>
              </w:rPr>
              <w:t>Шатманов.С.Т, сентябрь, 2017, январь 20</w:t>
            </w:r>
            <w:r>
              <w:rPr>
                <w:rFonts w:ascii="Times New Roman" w:hAnsi="Times New Roman"/>
              </w:rPr>
              <w:t>20</w:t>
            </w:r>
          </w:p>
        </w:tc>
        <w:tc>
          <w:tcPr>
            <w:tcW w:w="4095" w:type="dxa"/>
            <w:shd w:val="clear" w:color="auto" w:fill="B8CCE4"/>
          </w:tcPr>
          <w:p w:rsidR="00BB0F0A" w:rsidRDefault="009F230B">
            <w:pPr>
              <w:spacing w:after="0" w:line="240" w:lineRule="auto"/>
              <w:rPr>
                <w:rFonts w:ascii="Times New Roman" w:hAnsi="Times New Roman"/>
                <w:lang w:val="ky-KG"/>
              </w:rPr>
            </w:pPr>
            <w:r>
              <w:rPr>
                <w:rFonts w:ascii="Times New Roman" w:hAnsi="Times New Roman"/>
                <w:lang w:val="ky-KG"/>
              </w:rPr>
              <w:t>Кафедра окутуучулары толугу менен, 10 адам.</w:t>
            </w:r>
          </w:p>
        </w:tc>
      </w:tr>
    </w:tbl>
    <w:p w:rsidR="00BB0F0A" w:rsidRDefault="00BB0F0A">
      <w:pPr>
        <w:pStyle w:val="afa"/>
        <w:rPr>
          <w:rFonts w:ascii="Times New Roman" w:hAnsi="Times New Roman"/>
          <w:sz w:val="24"/>
          <w:szCs w:val="24"/>
          <w:lang w:val="ky-KG"/>
        </w:rPr>
      </w:pPr>
    </w:p>
    <w:p w:rsidR="00BB0F0A" w:rsidRDefault="009F230B">
      <w:pPr>
        <w:widowControl w:val="0"/>
        <w:spacing w:line="240" w:lineRule="auto"/>
        <w:jc w:val="both"/>
        <w:rPr>
          <w:rFonts w:ascii="Times New Roman" w:hAnsi="Times New Roman"/>
          <w:b/>
          <w:i/>
          <w:sz w:val="24"/>
          <w:szCs w:val="24"/>
          <w:u w:val="single"/>
          <w:lang w:val="ky-KG"/>
        </w:rPr>
      </w:pPr>
      <w:r>
        <w:rPr>
          <w:rFonts w:ascii="Times New Roman" w:hAnsi="Times New Roman"/>
          <w:b/>
          <w:i/>
          <w:sz w:val="24"/>
          <w:szCs w:val="24"/>
          <w:lang w:val="ky-KG"/>
        </w:rPr>
        <w:t>А.Студенттик илимий ийримдер, алардын натыйжалуулугу, жооптулар, катышучулардын саны:</w:t>
      </w:r>
    </w:p>
    <w:p w:rsidR="00BB0F0A" w:rsidRDefault="009F230B">
      <w:pPr>
        <w:tabs>
          <w:tab w:val="left" w:pos="720"/>
        </w:tabs>
        <w:spacing w:line="240" w:lineRule="auto"/>
        <w:ind w:firstLine="709"/>
        <w:jc w:val="both"/>
        <w:rPr>
          <w:rFonts w:ascii="Times New Roman" w:eastAsia="+mn-ea" w:hAnsi="Times New Roman"/>
          <w:bCs/>
          <w:sz w:val="24"/>
          <w:szCs w:val="24"/>
          <w:lang w:val="ky-KG"/>
        </w:rPr>
      </w:pPr>
      <w:r>
        <w:rPr>
          <w:rFonts w:ascii="Times New Roman" w:hAnsi="Times New Roman"/>
          <w:bCs/>
          <w:sz w:val="24"/>
          <w:szCs w:val="24"/>
          <w:lang w:val="ky-KG"/>
        </w:rPr>
        <w:t xml:space="preserve">Адамдын нормалдуу жана топогрфиялык анатомиясы кафедрасында илимий анатомиялык ийрими иштеп жатат. </w:t>
      </w:r>
      <w:r>
        <w:rPr>
          <w:rFonts w:ascii="Times New Roman" w:eastAsia="+mn-ea" w:hAnsi="Times New Roman"/>
          <w:bCs/>
          <w:sz w:val="24"/>
          <w:szCs w:val="24"/>
          <w:lang w:val="ky-KG"/>
        </w:rPr>
        <w:t>Ийримдин курамын жакшы окуг</w:t>
      </w:r>
      <w:r>
        <w:rPr>
          <w:rFonts w:ascii="Times New Roman" w:hAnsi="Times New Roman"/>
          <w:bCs/>
          <w:sz w:val="24"/>
          <w:szCs w:val="24"/>
          <w:lang w:val="ky-KG"/>
        </w:rPr>
        <w:t>ан 1-2-3 курстун 30га жакын студенттер түзүшөт</w:t>
      </w:r>
      <w:r>
        <w:rPr>
          <w:rFonts w:ascii="Times New Roman" w:eastAsia="+mn-ea" w:hAnsi="Times New Roman"/>
          <w:bCs/>
          <w:sz w:val="24"/>
          <w:szCs w:val="24"/>
          <w:lang w:val="ky-KG"/>
        </w:rPr>
        <w:t xml:space="preserve">.Студенттердин курсуна жараша </w:t>
      </w:r>
      <w:r>
        <w:rPr>
          <w:rFonts w:ascii="Times New Roman" w:hAnsi="Times New Roman"/>
          <w:bCs/>
          <w:sz w:val="24"/>
          <w:szCs w:val="24"/>
          <w:lang w:val="ky-KG"/>
        </w:rPr>
        <w:t xml:space="preserve">төмөндөгүдөй </w:t>
      </w:r>
      <w:r>
        <w:rPr>
          <w:rFonts w:ascii="Times New Roman" w:hAnsi="Times New Roman"/>
          <w:b/>
          <w:bCs/>
          <w:sz w:val="24"/>
          <w:szCs w:val="24"/>
          <w:lang w:val="ky-KG"/>
        </w:rPr>
        <w:t>илимий багыттагы секцияларга</w:t>
      </w:r>
      <w:r>
        <w:rPr>
          <w:rFonts w:ascii="Times New Roman" w:hAnsi="Times New Roman"/>
          <w:bCs/>
          <w:sz w:val="24"/>
          <w:szCs w:val="24"/>
          <w:lang w:val="ky-KG"/>
        </w:rPr>
        <w:t xml:space="preserve"> бөлүнгөн:</w:t>
      </w:r>
      <w:r>
        <w:rPr>
          <w:rFonts w:ascii="Times New Roman" w:eastAsia="+mn-ea" w:hAnsi="Times New Roman"/>
          <w:bCs/>
          <w:sz w:val="24"/>
          <w:szCs w:val="24"/>
          <w:lang w:val="ky-KG"/>
        </w:rPr>
        <w:t xml:space="preserve"> илимий реферативдик, чыгармачылык, илимий-изилдөөчүлүк жана эксперименталдык.</w:t>
      </w:r>
    </w:p>
    <w:p w:rsidR="00BB0F0A" w:rsidRDefault="009F230B">
      <w:pPr>
        <w:tabs>
          <w:tab w:val="left" w:pos="720"/>
        </w:tabs>
        <w:spacing w:line="240" w:lineRule="auto"/>
        <w:ind w:firstLine="709"/>
        <w:jc w:val="right"/>
        <w:rPr>
          <w:rFonts w:ascii="Times New Roman" w:eastAsia="+mn-ea" w:hAnsi="Times New Roman"/>
          <w:bCs/>
          <w:i/>
          <w:sz w:val="24"/>
          <w:szCs w:val="24"/>
          <w:lang w:val="ky-KG"/>
        </w:rPr>
      </w:pPr>
      <w:r>
        <w:rPr>
          <w:rFonts w:ascii="Times New Roman" w:eastAsia="+mn-ea" w:hAnsi="Times New Roman"/>
          <w:bCs/>
          <w:i/>
          <w:sz w:val="24"/>
          <w:szCs w:val="24"/>
          <w:lang w:val="ky-KG"/>
        </w:rPr>
        <w:t>Табица №9</w:t>
      </w:r>
    </w:p>
    <w:p w:rsidR="00BB0F0A" w:rsidRDefault="009F230B">
      <w:pPr>
        <w:jc w:val="center"/>
        <w:rPr>
          <w:rFonts w:ascii="2003_Oktom_TimesXP" w:hAnsi="2003_Oktom_TimesXP" w:cs="2003_Oktom_TimesXP"/>
          <w:sz w:val="24"/>
          <w:szCs w:val="24"/>
          <w:lang w:val="ky-KG"/>
        </w:rPr>
      </w:pPr>
      <w:r>
        <w:rPr>
          <w:rFonts w:ascii="Times New Roman" w:eastAsia="Calibri" w:hAnsi="Times New Roman"/>
          <w:b/>
          <w:sz w:val="24"/>
          <w:szCs w:val="24"/>
          <w:lang w:val="ky-KG" w:eastAsia="en-US"/>
        </w:rPr>
        <w:t>ОПКнын алыскы жана жакынкы чет өлкөлөрдө өткөрүлгөн конгресстерге, сипозиумдаргакатышуусу жонундо маалымат.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944"/>
        <w:gridCol w:w="2175"/>
        <w:gridCol w:w="3075"/>
      </w:tblGrid>
      <w:tr w:rsidR="00BB0F0A">
        <w:trPr>
          <w:trHeight w:val="930"/>
        </w:trPr>
        <w:tc>
          <w:tcPr>
            <w:tcW w:w="652" w:type="dxa"/>
            <w:shd w:val="clear" w:color="auto" w:fill="4F81BD"/>
          </w:tcPr>
          <w:p w:rsidR="00BB0F0A" w:rsidRDefault="00BB0F0A">
            <w:pPr>
              <w:widowControl w:val="0"/>
              <w:spacing w:after="0" w:line="240" w:lineRule="auto"/>
              <w:jc w:val="both"/>
              <w:rPr>
                <w:rFonts w:ascii="Times New Roman" w:hAnsi="Times New Roman"/>
                <w:b/>
                <w:bCs/>
                <w:color w:val="FFFFFF" w:themeColor="background1"/>
                <w:sz w:val="20"/>
                <w:szCs w:val="20"/>
                <w:lang w:val="ky-KG"/>
              </w:rPr>
            </w:pPr>
          </w:p>
          <w:p w:rsidR="00BB0F0A" w:rsidRDefault="009F230B">
            <w:pPr>
              <w:widowControl w:val="0"/>
              <w:spacing w:after="0"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lang w:val="ky-KG"/>
              </w:rPr>
              <w:t xml:space="preserve"> №</w:t>
            </w:r>
          </w:p>
        </w:tc>
        <w:tc>
          <w:tcPr>
            <w:tcW w:w="3944" w:type="dxa"/>
            <w:shd w:val="clear" w:color="auto" w:fill="4F81BD"/>
          </w:tcPr>
          <w:p w:rsidR="00BB0F0A" w:rsidRDefault="009F230B">
            <w:pPr>
              <w:spacing w:after="0" w:line="240" w:lineRule="auto"/>
              <w:jc w:val="center"/>
              <w:rPr>
                <w:rFonts w:ascii="Times New Roman" w:hAnsi="Times New Roman"/>
                <w:b/>
                <w:bCs/>
                <w:color w:val="FFFFFF"/>
                <w:lang w:val="ky-KG"/>
              </w:rPr>
            </w:pPr>
            <w:r>
              <w:rPr>
                <w:rFonts w:ascii="Times New Roman" w:hAnsi="Times New Roman"/>
                <w:b/>
                <w:bCs/>
                <w:color w:val="FFFFFF"/>
              </w:rPr>
              <w:t>Лекциянын темасы</w:t>
            </w:r>
          </w:p>
        </w:tc>
        <w:tc>
          <w:tcPr>
            <w:tcW w:w="2175" w:type="dxa"/>
            <w:shd w:val="clear" w:color="auto" w:fill="4F81BD"/>
          </w:tcPr>
          <w:p w:rsidR="00BB0F0A" w:rsidRDefault="009F230B">
            <w:pPr>
              <w:spacing w:after="0" w:line="240" w:lineRule="auto"/>
              <w:jc w:val="center"/>
              <w:rPr>
                <w:rFonts w:ascii="Times New Roman" w:hAnsi="Times New Roman"/>
                <w:b/>
                <w:bCs/>
                <w:color w:val="FFFFFF"/>
                <w:lang w:val="ky-KG"/>
              </w:rPr>
            </w:pPr>
            <w:r>
              <w:rPr>
                <w:rFonts w:ascii="Times New Roman" w:hAnsi="Times New Roman"/>
                <w:b/>
                <w:bCs/>
                <w:color w:val="FFFFFF"/>
              </w:rPr>
              <w:t>Лекциянын өтүлгөн жайы</w:t>
            </w:r>
          </w:p>
        </w:tc>
        <w:tc>
          <w:tcPr>
            <w:tcW w:w="3075" w:type="dxa"/>
            <w:shd w:val="clear" w:color="auto" w:fill="4F81BD"/>
          </w:tcPr>
          <w:p w:rsidR="00BB0F0A" w:rsidRDefault="009F230B">
            <w:pPr>
              <w:widowControl w:val="0"/>
              <w:spacing w:after="0" w:line="240" w:lineRule="auto"/>
              <w:jc w:val="center"/>
              <w:rPr>
                <w:rFonts w:ascii="Times New Roman" w:hAnsi="Times New Roman"/>
                <w:b/>
                <w:bCs/>
                <w:color w:val="FFFFFF" w:themeColor="background1"/>
                <w:sz w:val="20"/>
                <w:szCs w:val="20"/>
                <w:lang w:val="ky-KG"/>
              </w:rPr>
            </w:pPr>
            <w:r>
              <w:rPr>
                <w:rFonts w:ascii="Times New Roman" w:hAnsi="Times New Roman"/>
                <w:b/>
                <w:bCs/>
                <w:color w:val="FFFFFF"/>
              </w:rPr>
              <w:t xml:space="preserve">Аты - жөнү </w:t>
            </w:r>
          </w:p>
        </w:tc>
      </w:tr>
      <w:tr w:rsidR="00BB0F0A">
        <w:trPr>
          <w:trHeight w:val="728"/>
        </w:trPr>
        <w:tc>
          <w:tcPr>
            <w:tcW w:w="652"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lastRenderedPageBreak/>
              <w:t>1</w:t>
            </w:r>
          </w:p>
        </w:tc>
        <w:tc>
          <w:tcPr>
            <w:tcW w:w="3944"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 xml:space="preserve">«Топ-10 самых опасных  заблуждений о плагиате, заимствованиях и публикационной этике: как создать и проверять цифровой учебный контент» </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Сертификат № 20200427/449</w:t>
            </w:r>
          </w:p>
        </w:tc>
        <w:tc>
          <w:tcPr>
            <w:tcW w:w="2175"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24.04.2020</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г. Москва вебинар</w:t>
            </w:r>
          </w:p>
        </w:tc>
        <w:tc>
          <w:tcPr>
            <w:tcW w:w="3075" w:type="dxa"/>
            <w:shd w:val="clear" w:color="auto" w:fill="4F81BD"/>
          </w:tcPr>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Юсупов Ф.А.</w:t>
            </w:r>
          </w:p>
        </w:tc>
      </w:tr>
      <w:tr w:rsidR="00BB0F0A">
        <w:trPr>
          <w:trHeight w:val="728"/>
        </w:trPr>
        <w:tc>
          <w:tcPr>
            <w:tcW w:w="652"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2</w:t>
            </w:r>
          </w:p>
        </w:tc>
        <w:tc>
          <w:tcPr>
            <w:tcW w:w="3944"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«Заимствования в научных публикациях. Культура цитирования»</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Сертификат № 20200514/255</w:t>
            </w:r>
          </w:p>
        </w:tc>
        <w:tc>
          <w:tcPr>
            <w:tcW w:w="2175"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14.05.2020</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г. Москва  вебинар</w:t>
            </w:r>
          </w:p>
        </w:tc>
        <w:tc>
          <w:tcPr>
            <w:tcW w:w="3075" w:type="dxa"/>
            <w:shd w:val="clear" w:color="auto" w:fill="4F81BD"/>
          </w:tcPr>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Нурматов Ш.Ж.</w:t>
            </w:r>
          </w:p>
        </w:tc>
      </w:tr>
      <w:tr w:rsidR="00BB0F0A">
        <w:trPr>
          <w:trHeight w:val="728"/>
        </w:trPr>
        <w:tc>
          <w:tcPr>
            <w:tcW w:w="652"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3</w:t>
            </w:r>
          </w:p>
        </w:tc>
        <w:tc>
          <w:tcPr>
            <w:tcW w:w="3944"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«Академическое письмо: типичные случаи некорректных заимствований при создании учебного курса»</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Сертификат № 20200515/267</w:t>
            </w:r>
          </w:p>
        </w:tc>
        <w:tc>
          <w:tcPr>
            <w:tcW w:w="2175"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15.05.2020</w:t>
            </w:r>
          </w:p>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г. Москва</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ВЕБИНАР</w:t>
            </w:r>
          </w:p>
        </w:tc>
        <w:tc>
          <w:tcPr>
            <w:tcW w:w="3075" w:type="dxa"/>
            <w:shd w:val="clear" w:color="auto" w:fill="4F81BD"/>
          </w:tcPr>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Нурматов Ш.Ж.</w:t>
            </w:r>
          </w:p>
        </w:tc>
      </w:tr>
      <w:tr w:rsidR="00BB0F0A">
        <w:trPr>
          <w:trHeight w:val="1090"/>
        </w:trPr>
        <w:tc>
          <w:tcPr>
            <w:tcW w:w="652" w:type="dxa"/>
            <w:shd w:val="clear" w:color="auto" w:fill="4F81BD"/>
          </w:tcPr>
          <w:p w:rsidR="00BB0F0A" w:rsidRDefault="009F230B">
            <w:pPr>
              <w:widowControl w:val="0"/>
              <w:spacing w:after="0"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4</w:t>
            </w:r>
          </w:p>
        </w:tc>
        <w:tc>
          <w:tcPr>
            <w:tcW w:w="3944" w:type="dxa"/>
            <w:shd w:val="clear" w:color="auto" w:fill="4F81BD"/>
          </w:tcPr>
          <w:p w:rsidR="00BB0F0A" w:rsidRDefault="009F230B">
            <w:pPr>
              <w:widowControl w:val="0"/>
              <w:spacing w:after="0"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lang w:val="ky-KG"/>
              </w:rPr>
              <w:t>“Ачык сабактарды уюштуруудагы айрым маселелер, стажер окутуучулардын ролу”</w:t>
            </w:r>
          </w:p>
        </w:tc>
        <w:tc>
          <w:tcPr>
            <w:tcW w:w="2175" w:type="dxa"/>
            <w:shd w:val="clear" w:color="auto" w:fill="4F81BD"/>
          </w:tcPr>
          <w:p w:rsidR="00BB0F0A" w:rsidRDefault="009F230B">
            <w:pPr>
              <w:widowControl w:val="0"/>
              <w:spacing w:after="0"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lang w:val="ky-KG"/>
              </w:rPr>
              <w:t xml:space="preserve">Кафедралык семинар, </w:t>
            </w:r>
          </w:p>
          <w:p w:rsidR="00BB0F0A" w:rsidRDefault="009F230B">
            <w:pPr>
              <w:widowControl w:val="0"/>
              <w:spacing w:after="0"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lang w:val="ky-KG"/>
              </w:rPr>
              <w:t>Муратова Ж.К.,декабрь, 20</w:t>
            </w:r>
            <w:r>
              <w:rPr>
                <w:rFonts w:ascii="Times New Roman" w:hAnsi="Times New Roman"/>
                <w:b/>
                <w:bCs/>
                <w:color w:val="FFFFFF" w:themeColor="background1"/>
                <w:sz w:val="20"/>
                <w:szCs w:val="20"/>
              </w:rPr>
              <w:t>20</w:t>
            </w:r>
          </w:p>
        </w:tc>
        <w:tc>
          <w:tcPr>
            <w:tcW w:w="3075" w:type="dxa"/>
            <w:shd w:val="clear" w:color="auto" w:fill="4F81BD"/>
          </w:tcPr>
          <w:p w:rsidR="00BB0F0A" w:rsidRDefault="009F230B">
            <w:pPr>
              <w:widowControl w:val="0"/>
              <w:spacing w:after="0"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lang w:val="ky-KG"/>
              </w:rPr>
              <w:t xml:space="preserve">Кафедра окутуучулары толугу менен, </w:t>
            </w:r>
            <w:r>
              <w:rPr>
                <w:rFonts w:ascii="Times New Roman" w:hAnsi="Times New Roman"/>
                <w:b/>
                <w:bCs/>
                <w:color w:val="FFFFFF" w:themeColor="background1"/>
                <w:sz w:val="20"/>
                <w:szCs w:val="20"/>
              </w:rPr>
              <w:t>19</w:t>
            </w:r>
            <w:r>
              <w:rPr>
                <w:rFonts w:ascii="Times New Roman" w:hAnsi="Times New Roman"/>
                <w:b/>
                <w:bCs/>
                <w:color w:val="FFFFFF" w:themeColor="background1"/>
                <w:sz w:val="20"/>
                <w:szCs w:val="20"/>
                <w:lang w:val="ky-KG"/>
              </w:rPr>
              <w:t xml:space="preserve"> адам.</w:t>
            </w:r>
          </w:p>
          <w:p w:rsidR="00BB0F0A" w:rsidRDefault="00BB0F0A">
            <w:pPr>
              <w:widowControl w:val="0"/>
              <w:spacing w:after="0" w:line="240" w:lineRule="auto"/>
              <w:jc w:val="both"/>
              <w:rPr>
                <w:rFonts w:ascii="Times New Roman" w:hAnsi="Times New Roman"/>
                <w:b/>
                <w:bCs/>
                <w:color w:val="FFFFFF" w:themeColor="background1"/>
                <w:sz w:val="20"/>
                <w:szCs w:val="20"/>
                <w:lang w:val="ky-KG"/>
              </w:rPr>
            </w:pPr>
          </w:p>
          <w:p w:rsidR="00BB0F0A" w:rsidRDefault="00BB0F0A">
            <w:pPr>
              <w:widowControl w:val="0"/>
              <w:spacing w:after="0" w:line="240" w:lineRule="auto"/>
              <w:jc w:val="both"/>
              <w:rPr>
                <w:rFonts w:ascii="Times New Roman" w:hAnsi="Times New Roman"/>
                <w:b/>
                <w:bCs/>
                <w:color w:val="FFFFFF" w:themeColor="background1"/>
                <w:sz w:val="20"/>
                <w:szCs w:val="20"/>
                <w:lang w:val="ky-KG"/>
              </w:rPr>
            </w:pPr>
          </w:p>
        </w:tc>
      </w:tr>
      <w:tr w:rsidR="00BB0F0A">
        <w:trPr>
          <w:trHeight w:val="728"/>
        </w:trPr>
        <w:tc>
          <w:tcPr>
            <w:tcW w:w="652"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5</w:t>
            </w:r>
          </w:p>
        </w:tc>
        <w:tc>
          <w:tcPr>
            <w:tcW w:w="3944"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«Совет по этике АНРИ: как работать? Что делает и для кого?»</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Сертификат № 20200520/260</w:t>
            </w:r>
          </w:p>
        </w:tc>
        <w:tc>
          <w:tcPr>
            <w:tcW w:w="2175"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20.05.2020</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г. Москва   вебинар</w:t>
            </w:r>
          </w:p>
        </w:tc>
        <w:tc>
          <w:tcPr>
            <w:tcW w:w="3075" w:type="dxa"/>
            <w:shd w:val="clear" w:color="auto" w:fill="4F81BD"/>
          </w:tcPr>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Нурматов Ш.Ж.</w:t>
            </w:r>
          </w:p>
        </w:tc>
      </w:tr>
      <w:tr w:rsidR="00BB0F0A">
        <w:trPr>
          <w:trHeight w:val="728"/>
        </w:trPr>
        <w:tc>
          <w:tcPr>
            <w:tcW w:w="652"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6</w:t>
            </w:r>
          </w:p>
        </w:tc>
        <w:tc>
          <w:tcPr>
            <w:tcW w:w="3944"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«Система «Антиплагиат»: все, что вы хотели знать, но боялись спросить»</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Сертификат № 20200521/217</w:t>
            </w:r>
          </w:p>
        </w:tc>
        <w:tc>
          <w:tcPr>
            <w:tcW w:w="2175"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21.05.2020</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г. Москва  вебинар</w:t>
            </w:r>
          </w:p>
        </w:tc>
        <w:tc>
          <w:tcPr>
            <w:tcW w:w="3075" w:type="dxa"/>
            <w:shd w:val="clear" w:color="auto" w:fill="4F81BD"/>
          </w:tcPr>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Нурматов Ш.Ж.</w:t>
            </w:r>
          </w:p>
        </w:tc>
      </w:tr>
      <w:tr w:rsidR="00BB0F0A">
        <w:trPr>
          <w:trHeight w:val="728"/>
        </w:trPr>
        <w:tc>
          <w:tcPr>
            <w:tcW w:w="652"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7</w:t>
            </w:r>
          </w:p>
          <w:p w:rsidR="00BB0F0A" w:rsidRDefault="00BB0F0A">
            <w:pPr>
              <w:spacing w:line="240" w:lineRule="auto"/>
              <w:jc w:val="both"/>
              <w:rPr>
                <w:rFonts w:ascii="Times New Roman" w:hAnsi="Times New Roman"/>
                <w:b/>
                <w:bCs/>
                <w:color w:val="FFFFFF" w:themeColor="background1"/>
                <w:sz w:val="20"/>
                <w:szCs w:val="20"/>
              </w:rPr>
            </w:pPr>
          </w:p>
        </w:tc>
        <w:tc>
          <w:tcPr>
            <w:tcW w:w="3944"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«Экспертная оценка оригинальности научных работ  с помощью системы «Антиплагиат»»</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Сертификат № 20200522/217</w:t>
            </w:r>
          </w:p>
        </w:tc>
        <w:tc>
          <w:tcPr>
            <w:tcW w:w="2175"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22.05.2020</w:t>
            </w:r>
          </w:p>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г. Москва</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вебинар</w:t>
            </w:r>
          </w:p>
        </w:tc>
        <w:tc>
          <w:tcPr>
            <w:tcW w:w="3075" w:type="dxa"/>
            <w:shd w:val="clear" w:color="auto" w:fill="4F81BD"/>
          </w:tcPr>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Нурматов Ш.Ж.</w:t>
            </w:r>
          </w:p>
        </w:tc>
      </w:tr>
      <w:tr w:rsidR="00BB0F0A">
        <w:trPr>
          <w:trHeight w:val="728"/>
        </w:trPr>
        <w:tc>
          <w:tcPr>
            <w:tcW w:w="652"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8</w:t>
            </w:r>
          </w:p>
        </w:tc>
        <w:tc>
          <w:tcPr>
            <w:tcW w:w="3944"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«Проблема самоцитирования в научных работах. Новые возможности системы «Антиплагиат»»</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Сертификат № 20200526/213</w:t>
            </w:r>
          </w:p>
        </w:tc>
        <w:tc>
          <w:tcPr>
            <w:tcW w:w="2175"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26.05.2020</w:t>
            </w:r>
          </w:p>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г. Москва</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вебинар</w:t>
            </w:r>
          </w:p>
        </w:tc>
        <w:tc>
          <w:tcPr>
            <w:tcW w:w="3075" w:type="dxa"/>
            <w:shd w:val="clear" w:color="auto" w:fill="4F81BD"/>
          </w:tcPr>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Нурматов Ш.Ж.</w:t>
            </w:r>
          </w:p>
        </w:tc>
      </w:tr>
      <w:tr w:rsidR="00BB0F0A">
        <w:trPr>
          <w:trHeight w:val="90"/>
        </w:trPr>
        <w:tc>
          <w:tcPr>
            <w:tcW w:w="652"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9</w:t>
            </w:r>
          </w:p>
        </w:tc>
        <w:tc>
          <w:tcPr>
            <w:tcW w:w="3944"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«Контроль оригинальности текстов ВКР в системе «Анти плагиат»»</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Сертификат № 20200527/307</w:t>
            </w:r>
          </w:p>
        </w:tc>
        <w:tc>
          <w:tcPr>
            <w:tcW w:w="2175"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27.05.2020</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г. Москва вебинар</w:t>
            </w:r>
          </w:p>
        </w:tc>
        <w:tc>
          <w:tcPr>
            <w:tcW w:w="3075" w:type="dxa"/>
            <w:shd w:val="clear" w:color="auto" w:fill="4F81BD"/>
          </w:tcPr>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Нурматов Ш.Ж.</w:t>
            </w:r>
          </w:p>
        </w:tc>
      </w:tr>
      <w:tr w:rsidR="00BB0F0A">
        <w:trPr>
          <w:trHeight w:val="959"/>
        </w:trPr>
        <w:tc>
          <w:tcPr>
            <w:tcW w:w="652"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lang w:val="ky-KG"/>
              </w:rPr>
              <w:t>1</w:t>
            </w:r>
            <w:r>
              <w:rPr>
                <w:rFonts w:ascii="Times New Roman" w:hAnsi="Times New Roman"/>
                <w:b/>
                <w:bCs/>
                <w:color w:val="FFFFFF" w:themeColor="background1"/>
                <w:sz w:val="20"/>
                <w:szCs w:val="20"/>
              </w:rPr>
              <w:t>0</w:t>
            </w:r>
          </w:p>
        </w:tc>
        <w:tc>
          <w:tcPr>
            <w:tcW w:w="3944"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«Методика корректного использования системы Антиплагиат в вузах»</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Сертификат № 20200528/519</w:t>
            </w:r>
          </w:p>
        </w:tc>
        <w:tc>
          <w:tcPr>
            <w:tcW w:w="2175"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28.05.2020</w:t>
            </w:r>
          </w:p>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г. Москва</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вебинар</w:t>
            </w:r>
          </w:p>
        </w:tc>
        <w:tc>
          <w:tcPr>
            <w:tcW w:w="3075" w:type="dxa"/>
            <w:shd w:val="clear" w:color="auto" w:fill="4F81BD"/>
          </w:tcPr>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Нурматов Ш.Ж.</w:t>
            </w:r>
          </w:p>
        </w:tc>
      </w:tr>
      <w:tr w:rsidR="00BB0F0A">
        <w:trPr>
          <w:trHeight w:val="728"/>
        </w:trPr>
        <w:tc>
          <w:tcPr>
            <w:tcW w:w="652"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lang w:val="ky-KG"/>
              </w:rPr>
              <w:t>1</w:t>
            </w:r>
            <w:r>
              <w:rPr>
                <w:rFonts w:ascii="Times New Roman" w:hAnsi="Times New Roman"/>
                <w:b/>
                <w:bCs/>
                <w:color w:val="FFFFFF" w:themeColor="background1"/>
                <w:sz w:val="20"/>
                <w:szCs w:val="20"/>
              </w:rPr>
              <w:t>1</w:t>
            </w:r>
          </w:p>
        </w:tc>
        <w:tc>
          <w:tcPr>
            <w:tcW w:w="3944"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«Взаимодествие Преподаватель-Студент в системе «Антиплагиат. ВУЗ»»</w:t>
            </w:r>
          </w:p>
          <w:p w:rsidR="00BB0F0A" w:rsidRDefault="009F230B">
            <w:pPr>
              <w:spacing w:line="240" w:lineRule="auto"/>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Сертификат № 20200529/117</w:t>
            </w:r>
          </w:p>
          <w:p w:rsidR="00BB0F0A" w:rsidRDefault="009F230B">
            <w:pPr>
              <w:spacing w:line="240" w:lineRule="auto"/>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Сертификат № 20200529/96</w:t>
            </w:r>
          </w:p>
        </w:tc>
        <w:tc>
          <w:tcPr>
            <w:tcW w:w="2175"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29.05.2020</w:t>
            </w:r>
          </w:p>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г. Москва</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вебинар</w:t>
            </w:r>
          </w:p>
        </w:tc>
        <w:tc>
          <w:tcPr>
            <w:tcW w:w="3075"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Нурматов Ш.Ж.</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Юсупова Н.А.</w:t>
            </w:r>
          </w:p>
        </w:tc>
      </w:tr>
      <w:tr w:rsidR="00BB0F0A">
        <w:trPr>
          <w:trHeight w:val="728"/>
        </w:trPr>
        <w:tc>
          <w:tcPr>
            <w:tcW w:w="652"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12</w:t>
            </w:r>
          </w:p>
        </w:tc>
        <w:tc>
          <w:tcPr>
            <w:tcW w:w="3944"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«Неврология за 20 минут»(4 кредит)</w:t>
            </w:r>
          </w:p>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Свидетельство №31</w:t>
            </w:r>
          </w:p>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Свидетельство №281</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lastRenderedPageBreak/>
              <w:t>Свидетельство №286</w:t>
            </w:r>
          </w:p>
        </w:tc>
        <w:tc>
          <w:tcPr>
            <w:tcW w:w="2175"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lastRenderedPageBreak/>
              <w:t>06.06.2020</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lang w:val="en-US"/>
              </w:rPr>
              <w:t>ZOOM.US</w:t>
            </w:r>
          </w:p>
        </w:tc>
        <w:tc>
          <w:tcPr>
            <w:tcW w:w="3075"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Абдыкалыкова Н.С.</w:t>
            </w:r>
          </w:p>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Эрматова Ж.Б.</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Юсупова Н.А.</w:t>
            </w:r>
          </w:p>
        </w:tc>
      </w:tr>
      <w:tr w:rsidR="00BB0F0A">
        <w:trPr>
          <w:trHeight w:val="728"/>
        </w:trPr>
        <w:tc>
          <w:tcPr>
            <w:tcW w:w="652"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13</w:t>
            </w:r>
          </w:p>
        </w:tc>
        <w:tc>
          <w:tcPr>
            <w:tcW w:w="3944"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 xml:space="preserve">«Мифы, легенды и немножко правды о </w:t>
            </w:r>
            <w:r>
              <w:rPr>
                <w:rFonts w:ascii="Times New Roman" w:hAnsi="Times New Roman"/>
                <w:b/>
                <w:bCs/>
                <w:color w:val="FFFFFF" w:themeColor="background1"/>
                <w:sz w:val="20"/>
                <w:szCs w:val="20"/>
                <w:lang w:val="en-US"/>
              </w:rPr>
              <w:t>elibrary</w:t>
            </w:r>
            <w:r>
              <w:rPr>
                <w:rFonts w:ascii="Times New Roman" w:hAnsi="Times New Roman"/>
                <w:b/>
                <w:bCs/>
                <w:color w:val="FFFFFF" w:themeColor="background1"/>
                <w:sz w:val="20"/>
                <w:szCs w:val="20"/>
              </w:rPr>
              <w:t>.</w:t>
            </w:r>
            <w:r>
              <w:rPr>
                <w:rFonts w:ascii="Times New Roman" w:hAnsi="Times New Roman"/>
                <w:b/>
                <w:bCs/>
                <w:color w:val="FFFFFF" w:themeColor="background1"/>
                <w:sz w:val="20"/>
                <w:szCs w:val="20"/>
                <w:lang w:val="en-US"/>
              </w:rPr>
              <w:t>ru</w:t>
            </w:r>
            <w:r>
              <w:rPr>
                <w:rFonts w:ascii="Times New Roman" w:hAnsi="Times New Roman"/>
                <w:b/>
                <w:bCs/>
                <w:color w:val="FFFFFF" w:themeColor="background1"/>
                <w:sz w:val="20"/>
                <w:szCs w:val="20"/>
              </w:rPr>
              <w:t>-РИНЦ-</w:t>
            </w:r>
            <w:r>
              <w:rPr>
                <w:rFonts w:ascii="Times New Roman" w:hAnsi="Times New Roman"/>
                <w:b/>
                <w:bCs/>
                <w:color w:val="FFFFFF" w:themeColor="background1"/>
                <w:sz w:val="20"/>
                <w:szCs w:val="20"/>
                <w:lang w:val="en-US"/>
              </w:rPr>
              <w:t>RSCI</w:t>
            </w:r>
            <w:r>
              <w:rPr>
                <w:rFonts w:ascii="Times New Roman" w:hAnsi="Times New Roman"/>
                <w:b/>
                <w:bCs/>
                <w:color w:val="FFFFFF" w:themeColor="background1"/>
                <w:sz w:val="20"/>
                <w:szCs w:val="20"/>
              </w:rPr>
              <w:t>»</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Сертификат №20200609/450</w:t>
            </w:r>
          </w:p>
        </w:tc>
        <w:tc>
          <w:tcPr>
            <w:tcW w:w="2175"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lang w:val="en-US"/>
              </w:rPr>
              <w:t>09</w:t>
            </w:r>
            <w:r>
              <w:rPr>
                <w:rFonts w:ascii="Times New Roman" w:hAnsi="Times New Roman"/>
                <w:b/>
                <w:bCs/>
                <w:color w:val="FFFFFF" w:themeColor="background1"/>
                <w:sz w:val="20"/>
                <w:szCs w:val="20"/>
              </w:rPr>
              <w:t>.0</w:t>
            </w:r>
            <w:r>
              <w:rPr>
                <w:rFonts w:ascii="Times New Roman" w:hAnsi="Times New Roman"/>
                <w:b/>
                <w:bCs/>
                <w:color w:val="FFFFFF" w:themeColor="background1"/>
                <w:sz w:val="20"/>
                <w:szCs w:val="20"/>
                <w:lang w:val="en-US"/>
              </w:rPr>
              <w:t>6</w:t>
            </w:r>
            <w:r>
              <w:rPr>
                <w:rFonts w:ascii="Times New Roman" w:hAnsi="Times New Roman"/>
                <w:b/>
                <w:bCs/>
                <w:color w:val="FFFFFF" w:themeColor="background1"/>
                <w:sz w:val="20"/>
                <w:szCs w:val="20"/>
              </w:rPr>
              <w:t>.2020</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г. Москва  вебинар</w:t>
            </w:r>
          </w:p>
        </w:tc>
        <w:tc>
          <w:tcPr>
            <w:tcW w:w="3075" w:type="dxa"/>
            <w:shd w:val="clear" w:color="auto" w:fill="4F81BD"/>
          </w:tcPr>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Абдыкалыкова Н.С.</w:t>
            </w:r>
          </w:p>
        </w:tc>
      </w:tr>
      <w:tr w:rsidR="00BB0F0A">
        <w:trPr>
          <w:trHeight w:val="728"/>
        </w:trPr>
        <w:tc>
          <w:tcPr>
            <w:tcW w:w="652"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14</w:t>
            </w:r>
          </w:p>
        </w:tc>
        <w:tc>
          <w:tcPr>
            <w:tcW w:w="3944"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«Заимствования в научных публикациях. Культура цитирования»</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Сертификат №20200610/219</w:t>
            </w:r>
          </w:p>
        </w:tc>
        <w:tc>
          <w:tcPr>
            <w:tcW w:w="2175"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10.06.2020</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г. Москва  вебинар</w:t>
            </w:r>
          </w:p>
        </w:tc>
        <w:tc>
          <w:tcPr>
            <w:tcW w:w="3075" w:type="dxa"/>
            <w:shd w:val="clear" w:color="auto" w:fill="4F81BD"/>
          </w:tcPr>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Нурматов Ш.Ж.</w:t>
            </w:r>
          </w:p>
        </w:tc>
      </w:tr>
      <w:tr w:rsidR="00BB0F0A">
        <w:trPr>
          <w:trHeight w:val="728"/>
        </w:trPr>
        <w:tc>
          <w:tcPr>
            <w:tcW w:w="652"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15</w:t>
            </w:r>
          </w:p>
        </w:tc>
        <w:tc>
          <w:tcPr>
            <w:tcW w:w="3944"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«Методика корректного использования системы «Антиплагиат» в вузах»</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Сертификат №20200611/340</w:t>
            </w:r>
          </w:p>
        </w:tc>
        <w:tc>
          <w:tcPr>
            <w:tcW w:w="2175"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11.06.2020</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г. Москва   вебинар</w:t>
            </w:r>
          </w:p>
        </w:tc>
        <w:tc>
          <w:tcPr>
            <w:tcW w:w="3075" w:type="dxa"/>
            <w:shd w:val="clear" w:color="auto" w:fill="4F81BD"/>
          </w:tcPr>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Нурматов Ш.Ж.</w:t>
            </w:r>
          </w:p>
        </w:tc>
      </w:tr>
      <w:tr w:rsidR="00BB0F0A">
        <w:trPr>
          <w:trHeight w:val="728"/>
        </w:trPr>
        <w:tc>
          <w:tcPr>
            <w:tcW w:w="652"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16</w:t>
            </w:r>
          </w:p>
        </w:tc>
        <w:tc>
          <w:tcPr>
            <w:tcW w:w="3944"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«Антиплагиат: честные ответы на неудобные вопросы»</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Сертификат №20200615/526</w:t>
            </w:r>
          </w:p>
        </w:tc>
        <w:tc>
          <w:tcPr>
            <w:tcW w:w="2175"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15.06.2020</w:t>
            </w:r>
          </w:p>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г. Москва</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вебинар</w:t>
            </w:r>
          </w:p>
        </w:tc>
        <w:tc>
          <w:tcPr>
            <w:tcW w:w="3075" w:type="dxa"/>
            <w:shd w:val="clear" w:color="auto" w:fill="4F81BD"/>
          </w:tcPr>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Нурматов Ш.Ж.</w:t>
            </w:r>
          </w:p>
        </w:tc>
      </w:tr>
      <w:tr w:rsidR="00BB0F0A">
        <w:trPr>
          <w:trHeight w:val="728"/>
        </w:trPr>
        <w:tc>
          <w:tcPr>
            <w:tcW w:w="652"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17</w:t>
            </w:r>
          </w:p>
        </w:tc>
        <w:tc>
          <w:tcPr>
            <w:tcW w:w="3944"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«Как организовать проверку студенческих работ на заимствования»</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Сертификат №20200616/111</w:t>
            </w:r>
          </w:p>
        </w:tc>
        <w:tc>
          <w:tcPr>
            <w:tcW w:w="2175"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16.06.2020</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г. Москва   вебинар</w:t>
            </w:r>
          </w:p>
        </w:tc>
        <w:tc>
          <w:tcPr>
            <w:tcW w:w="3075" w:type="dxa"/>
            <w:shd w:val="clear" w:color="auto" w:fill="4F81BD"/>
          </w:tcPr>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Нурматов Ш.Ж.</w:t>
            </w:r>
          </w:p>
        </w:tc>
      </w:tr>
      <w:tr w:rsidR="00BB0F0A">
        <w:trPr>
          <w:trHeight w:val="728"/>
        </w:trPr>
        <w:tc>
          <w:tcPr>
            <w:tcW w:w="652"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18</w:t>
            </w:r>
          </w:p>
        </w:tc>
        <w:tc>
          <w:tcPr>
            <w:tcW w:w="3944" w:type="dxa"/>
            <w:shd w:val="clear" w:color="auto" w:fill="4F81BD"/>
          </w:tcPr>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Курс повышения квалификации «Развитие преподавательской деятельности педагога»</w:t>
            </w:r>
          </w:p>
        </w:tc>
        <w:tc>
          <w:tcPr>
            <w:tcW w:w="2175" w:type="dxa"/>
            <w:shd w:val="clear" w:color="auto" w:fill="4F81BD"/>
          </w:tcPr>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30.03.2020 г. Москва</w:t>
            </w:r>
          </w:p>
        </w:tc>
        <w:tc>
          <w:tcPr>
            <w:tcW w:w="3075" w:type="dxa"/>
            <w:shd w:val="clear" w:color="auto" w:fill="4F81BD"/>
          </w:tcPr>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Жообасарова Д.Ж.</w:t>
            </w:r>
          </w:p>
        </w:tc>
      </w:tr>
      <w:tr w:rsidR="00BB0F0A">
        <w:trPr>
          <w:trHeight w:val="728"/>
        </w:trPr>
        <w:tc>
          <w:tcPr>
            <w:tcW w:w="652"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19</w:t>
            </w:r>
          </w:p>
        </w:tc>
        <w:tc>
          <w:tcPr>
            <w:tcW w:w="3944" w:type="dxa"/>
            <w:shd w:val="clear" w:color="auto" w:fill="4F81BD"/>
          </w:tcPr>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Научно-образовательная онлайн конференция «Инсульт: диагностика, лечение, реабилитация»</w:t>
            </w:r>
          </w:p>
        </w:tc>
        <w:tc>
          <w:tcPr>
            <w:tcW w:w="2175" w:type="dxa"/>
            <w:shd w:val="clear" w:color="auto" w:fill="4F81BD"/>
          </w:tcPr>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25.08.2020 г. Ташкент</w:t>
            </w:r>
          </w:p>
        </w:tc>
        <w:tc>
          <w:tcPr>
            <w:tcW w:w="3075" w:type="dxa"/>
            <w:shd w:val="clear" w:color="auto" w:fill="4F81BD"/>
          </w:tcPr>
          <w:p w:rsidR="00BB0F0A" w:rsidRDefault="009F230B">
            <w:pPr>
              <w:spacing w:line="240" w:lineRule="auto"/>
              <w:jc w:val="both"/>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 xml:space="preserve">Абдыкалыкова Н.С., </w:t>
            </w:r>
          </w:p>
          <w:p w:rsidR="00BB0F0A" w:rsidRDefault="009F230B">
            <w:pPr>
              <w:spacing w:line="240" w:lineRule="auto"/>
              <w:jc w:val="both"/>
              <w:rPr>
                <w:rFonts w:ascii="Times New Roman" w:hAnsi="Times New Roman"/>
                <w:b/>
                <w:bCs/>
                <w:color w:val="FFFFFF" w:themeColor="background1"/>
                <w:sz w:val="20"/>
                <w:szCs w:val="20"/>
                <w:lang w:val="ky-KG"/>
              </w:rPr>
            </w:pPr>
            <w:r>
              <w:rPr>
                <w:rFonts w:ascii="Times New Roman" w:hAnsi="Times New Roman"/>
                <w:b/>
                <w:bCs/>
                <w:color w:val="FFFFFF" w:themeColor="background1"/>
                <w:sz w:val="20"/>
                <w:szCs w:val="20"/>
              </w:rPr>
              <w:t>Эрматова Ж.Б.</w:t>
            </w:r>
          </w:p>
        </w:tc>
      </w:tr>
    </w:tbl>
    <w:p w:rsidR="00BB0F0A" w:rsidRDefault="00BB0F0A">
      <w:pPr>
        <w:spacing w:after="0" w:line="240" w:lineRule="auto"/>
        <w:jc w:val="both"/>
        <w:rPr>
          <w:rFonts w:ascii="2003_Oktom_TimesXP" w:hAnsi="2003_Oktom_TimesXP" w:cs="2003_Oktom_TimesXP"/>
          <w:bCs/>
          <w:sz w:val="24"/>
          <w:szCs w:val="24"/>
          <w:lang w:val="ky-KG"/>
        </w:rPr>
      </w:pPr>
    </w:p>
    <w:p w:rsidR="00BB0F0A" w:rsidRDefault="009F230B">
      <w:pPr>
        <w:widowControl w:val="0"/>
        <w:spacing w:after="0" w:line="240" w:lineRule="auto"/>
        <w:ind w:firstLine="360"/>
        <w:jc w:val="center"/>
        <w:rPr>
          <w:rFonts w:ascii="Times New Roman" w:eastAsia="Calibri" w:hAnsi="Times New Roman"/>
          <w:b/>
          <w:sz w:val="24"/>
          <w:szCs w:val="24"/>
          <w:lang w:val="ky-KG" w:eastAsia="en-US"/>
        </w:rPr>
      </w:pPr>
      <w:r>
        <w:rPr>
          <w:rFonts w:ascii="2003_Oktom_TimesXP" w:hAnsi="2003_Oktom_TimesXP" w:cs="2003_Oktom_TimesXP"/>
          <w:b/>
          <w:sz w:val="24"/>
          <w:szCs w:val="24"/>
          <w:lang w:val="ky-KG"/>
        </w:rPr>
        <w:t>Отчеттук мезгилде кафедра мүчөлөрү тарабынан илимий-педагогикалык жана илимий-усулдук жаатында бир нече семинар уюштурулуп, жыйынтыктары атайын каттоо журналында белгиленген.</w:t>
      </w:r>
    </w:p>
    <w:p w:rsidR="00BB0F0A" w:rsidRDefault="009F230B">
      <w:pPr>
        <w:jc w:val="right"/>
        <w:rPr>
          <w:rFonts w:ascii="Times New Roman" w:eastAsia="Calibri" w:hAnsi="Times New Roman"/>
          <w:i/>
          <w:sz w:val="24"/>
          <w:szCs w:val="24"/>
          <w:lang w:val="ky-KG" w:eastAsia="en-US"/>
        </w:rPr>
      </w:pPr>
      <w:r>
        <w:rPr>
          <w:rFonts w:ascii="Times New Roman" w:eastAsia="Calibri" w:hAnsi="Times New Roman"/>
          <w:i/>
          <w:sz w:val="24"/>
          <w:szCs w:val="24"/>
          <w:lang w:val="ky-KG" w:eastAsia="en-US"/>
        </w:rPr>
        <w:t>Таблица №10</w:t>
      </w:r>
    </w:p>
    <w:tbl>
      <w:tblPr>
        <w:tblW w:w="9777"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85"/>
        <w:gridCol w:w="3325"/>
        <w:gridCol w:w="2450"/>
        <w:gridCol w:w="1912"/>
        <w:gridCol w:w="1305"/>
      </w:tblGrid>
      <w:tr w:rsidR="00BB0F0A">
        <w:trPr>
          <w:trHeight w:val="863"/>
        </w:trPr>
        <w:tc>
          <w:tcPr>
            <w:tcW w:w="785" w:type="dxa"/>
            <w:tcBorders>
              <w:top w:val="single" w:sz="4" w:space="0" w:color="FFFFFF"/>
              <w:left w:val="single" w:sz="4" w:space="0" w:color="FFFFFF"/>
              <w:right w:val="nil"/>
            </w:tcBorders>
            <w:shd w:val="clear" w:color="auto" w:fill="4F81BD"/>
          </w:tcPr>
          <w:p w:rsidR="00BB0F0A" w:rsidRDefault="009F230B">
            <w:pPr>
              <w:spacing w:line="240" w:lineRule="auto"/>
              <w:jc w:val="center"/>
              <w:rPr>
                <w:rFonts w:ascii="Times New Roman" w:hAnsi="Times New Roman"/>
                <w:b/>
                <w:bCs/>
                <w:color w:val="FFFFFF"/>
              </w:rPr>
            </w:pPr>
            <w:r>
              <w:rPr>
                <w:rFonts w:ascii="Times New Roman" w:hAnsi="Times New Roman"/>
                <w:b/>
                <w:bCs/>
                <w:color w:val="FFFFFF"/>
              </w:rPr>
              <w:t>№</w:t>
            </w:r>
          </w:p>
        </w:tc>
        <w:tc>
          <w:tcPr>
            <w:tcW w:w="3325" w:type="dxa"/>
            <w:tcBorders>
              <w:top w:val="single" w:sz="4" w:space="0" w:color="FFFFFF"/>
              <w:left w:val="nil"/>
              <w:right w:val="nil"/>
            </w:tcBorders>
            <w:shd w:val="clear" w:color="auto" w:fill="4F81BD"/>
          </w:tcPr>
          <w:p w:rsidR="00BB0F0A" w:rsidRDefault="009F230B">
            <w:pPr>
              <w:spacing w:line="240" w:lineRule="auto"/>
              <w:jc w:val="center"/>
              <w:rPr>
                <w:rFonts w:ascii="Times New Roman" w:hAnsi="Times New Roman"/>
                <w:b/>
                <w:bCs/>
                <w:color w:val="FFFFFF"/>
              </w:rPr>
            </w:pPr>
            <w:r>
              <w:rPr>
                <w:rFonts w:ascii="Times New Roman" w:hAnsi="Times New Roman"/>
                <w:b/>
                <w:bCs/>
                <w:color w:val="FFFFFF" w:themeColor="background1"/>
                <w:sz w:val="20"/>
                <w:szCs w:val="20"/>
                <w:lang w:val="ky-KG"/>
              </w:rPr>
              <w:t xml:space="preserve">   Аталышы</w:t>
            </w:r>
          </w:p>
        </w:tc>
        <w:tc>
          <w:tcPr>
            <w:tcW w:w="2450" w:type="dxa"/>
            <w:tcBorders>
              <w:top w:val="single" w:sz="4" w:space="0" w:color="FFFFFF"/>
              <w:left w:val="nil"/>
              <w:right w:val="nil"/>
            </w:tcBorders>
            <w:shd w:val="clear" w:color="auto" w:fill="4F81BD"/>
          </w:tcPr>
          <w:p w:rsidR="00BB0F0A" w:rsidRDefault="009F230B">
            <w:pPr>
              <w:spacing w:after="0" w:line="240" w:lineRule="auto"/>
              <w:jc w:val="center"/>
              <w:rPr>
                <w:rFonts w:ascii="Times New Roman" w:hAnsi="Times New Roman"/>
                <w:b/>
                <w:bCs/>
                <w:color w:val="FFFFFF"/>
              </w:rPr>
            </w:pPr>
            <w:r>
              <w:rPr>
                <w:rFonts w:ascii="Times New Roman" w:hAnsi="Times New Roman"/>
                <w:b/>
                <w:bCs/>
                <w:color w:val="FFFFFF" w:themeColor="background1"/>
                <w:sz w:val="20"/>
                <w:szCs w:val="20"/>
                <w:lang w:val="ky-KG"/>
              </w:rPr>
              <w:t>Уюштуру</w:t>
            </w:r>
            <w:r>
              <w:rPr>
                <w:rFonts w:ascii="Times New Roman" w:hAnsi="Times New Roman"/>
                <w:b/>
                <w:bCs/>
                <w:color w:val="FFFFFF" w:themeColor="background1"/>
                <w:sz w:val="20"/>
                <w:szCs w:val="20"/>
              </w:rPr>
              <w:t>лушу</w:t>
            </w:r>
          </w:p>
        </w:tc>
        <w:tc>
          <w:tcPr>
            <w:tcW w:w="1912" w:type="dxa"/>
            <w:tcBorders>
              <w:top w:val="single" w:sz="4" w:space="0" w:color="FFFFFF"/>
              <w:left w:val="nil"/>
              <w:right w:val="nil"/>
            </w:tcBorders>
            <w:shd w:val="clear" w:color="auto" w:fill="4F81BD"/>
          </w:tcPr>
          <w:p w:rsidR="00BB0F0A" w:rsidRDefault="009F230B">
            <w:pPr>
              <w:spacing w:after="0" w:line="240" w:lineRule="auto"/>
              <w:jc w:val="center"/>
              <w:rPr>
                <w:rFonts w:ascii="Times New Roman" w:hAnsi="Times New Roman"/>
                <w:b/>
                <w:bCs/>
                <w:color w:val="FFFFFF"/>
              </w:rPr>
            </w:pPr>
            <w:r>
              <w:rPr>
                <w:rFonts w:ascii="Times New Roman" w:hAnsi="Times New Roman"/>
                <w:b/>
                <w:bCs/>
                <w:color w:val="FFFFFF" w:themeColor="background1"/>
                <w:sz w:val="20"/>
                <w:szCs w:val="20"/>
                <w:lang w:val="ky-KG"/>
              </w:rPr>
              <w:t>Катышуучулар, мөөнөтү, өткөн жайы</w:t>
            </w:r>
          </w:p>
        </w:tc>
        <w:tc>
          <w:tcPr>
            <w:tcW w:w="1305" w:type="dxa"/>
            <w:tcBorders>
              <w:top w:val="single" w:sz="4" w:space="0" w:color="FFFFFF"/>
              <w:left w:val="nil"/>
              <w:right w:val="nil"/>
            </w:tcBorders>
            <w:shd w:val="clear" w:color="auto" w:fill="4F81BD"/>
          </w:tcPr>
          <w:p w:rsidR="00BB0F0A" w:rsidRDefault="009F230B">
            <w:pPr>
              <w:spacing w:after="0" w:line="240" w:lineRule="auto"/>
              <w:jc w:val="center"/>
              <w:rPr>
                <w:rFonts w:ascii="Times New Roman" w:hAnsi="Times New Roman"/>
                <w:b/>
                <w:bCs/>
                <w:color w:val="FFFFFF"/>
              </w:rPr>
            </w:pPr>
            <w:r>
              <w:rPr>
                <w:rFonts w:ascii="Times New Roman" w:hAnsi="Times New Roman"/>
                <w:b/>
                <w:bCs/>
                <w:color w:val="FFFFFF"/>
              </w:rPr>
              <w:t>Лекциянын катышуучулары</w:t>
            </w:r>
          </w:p>
        </w:tc>
      </w:tr>
      <w:tr w:rsidR="00BB0F0A">
        <w:trPr>
          <w:trHeight w:val="589"/>
        </w:trPr>
        <w:tc>
          <w:tcPr>
            <w:tcW w:w="785" w:type="dxa"/>
            <w:tcBorders>
              <w:left w:val="single" w:sz="4" w:space="0" w:color="FFFFFF"/>
            </w:tcBorders>
            <w:shd w:val="clear" w:color="auto" w:fill="4F81BD"/>
          </w:tcPr>
          <w:p w:rsidR="00BB0F0A" w:rsidRDefault="009F230B">
            <w:pPr>
              <w:spacing w:line="240" w:lineRule="auto"/>
              <w:jc w:val="center"/>
              <w:rPr>
                <w:rFonts w:ascii="Times New Roman" w:hAnsi="Times New Roman"/>
                <w:b/>
                <w:bCs/>
                <w:color w:val="FFFFFF"/>
              </w:rPr>
            </w:pPr>
            <w:r>
              <w:rPr>
                <w:rFonts w:ascii="Times New Roman" w:hAnsi="Times New Roman"/>
                <w:b/>
                <w:bCs/>
                <w:color w:val="FFFFFF"/>
              </w:rPr>
              <w:t>1.</w:t>
            </w:r>
          </w:p>
        </w:tc>
        <w:tc>
          <w:tcPr>
            <w:tcW w:w="3325" w:type="dxa"/>
            <w:shd w:val="clear" w:color="auto" w:fill="B8CCE4"/>
          </w:tcPr>
          <w:p w:rsidR="00BB0F0A" w:rsidRDefault="009F230B">
            <w:pPr>
              <w:spacing w:after="0" w:line="240" w:lineRule="auto"/>
              <w:rPr>
                <w:rFonts w:ascii="Times New Roman" w:hAnsi="Times New Roman"/>
                <w:sz w:val="21"/>
                <w:szCs w:val="21"/>
              </w:rPr>
            </w:pPr>
            <w:r>
              <w:rPr>
                <w:rFonts w:ascii="Times New Roman" w:hAnsi="Times New Roman"/>
                <w:b/>
                <w:bCs/>
                <w:sz w:val="21"/>
                <w:szCs w:val="21"/>
                <w:lang w:val="ky-KG"/>
              </w:rPr>
              <w:t>Билимге инвестиция-онугуунун пайдубалы.</w:t>
            </w:r>
          </w:p>
        </w:tc>
        <w:tc>
          <w:tcPr>
            <w:tcW w:w="2450" w:type="dxa"/>
            <w:shd w:val="clear" w:color="auto" w:fill="B8CCE4"/>
          </w:tcPr>
          <w:p w:rsidR="00BB0F0A" w:rsidRDefault="009F230B">
            <w:pPr>
              <w:spacing w:after="0" w:line="240" w:lineRule="auto"/>
              <w:rPr>
                <w:rFonts w:ascii="Times New Roman" w:hAnsi="Times New Roman"/>
                <w:sz w:val="21"/>
                <w:szCs w:val="21"/>
              </w:rPr>
            </w:pPr>
            <w:r>
              <w:rPr>
                <w:rFonts w:ascii="Times New Roman" w:hAnsi="Times New Roman"/>
                <w:sz w:val="21"/>
                <w:szCs w:val="21"/>
              </w:rPr>
              <w:t>Неврология кафедрасы</w:t>
            </w:r>
          </w:p>
          <w:p w:rsidR="00BB0F0A" w:rsidRDefault="009F230B">
            <w:pPr>
              <w:spacing w:after="0" w:line="240" w:lineRule="auto"/>
              <w:rPr>
                <w:rFonts w:ascii="Times New Roman" w:hAnsi="Times New Roman"/>
                <w:sz w:val="21"/>
                <w:szCs w:val="21"/>
                <w:lang w:val="ky-KG"/>
              </w:rPr>
            </w:pPr>
            <w:r>
              <w:rPr>
                <w:rFonts w:ascii="Times New Roman" w:hAnsi="Times New Roman"/>
                <w:sz w:val="21"/>
                <w:szCs w:val="21"/>
                <w:lang w:val="ky-KG"/>
              </w:rPr>
              <w:t>Онлайн-конференция: (платформа  ZOOM)</w:t>
            </w:r>
          </w:p>
          <w:p w:rsidR="00BB0F0A" w:rsidRDefault="00BB0F0A">
            <w:pPr>
              <w:spacing w:after="0" w:line="240" w:lineRule="auto"/>
              <w:jc w:val="both"/>
              <w:rPr>
                <w:rFonts w:ascii="Times New Roman" w:hAnsi="Times New Roman"/>
                <w:sz w:val="21"/>
                <w:szCs w:val="21"/>
              </w:rPr>
            </w:pPr>
          </w:p>
        </w:tc>
        <w:tc>
          <w:tcPr>
            <w:tcW w:w="1912" w:type="dxa"/>
            <w:shd w:val="clear" w:color="auto" w:fill="B8CCE4"/>
          </w:tcPr>
          <w:p w:rsidR="00BB0F0A" w:rsidRDefault="009F230B">
            <w:pPr>
              <w:widowControl w:val="0"/>
              <w:spacing w:after="0" w:line="240" w:lineRule="auto"/>
              <w:jc w:val="both"/>
              <w:rPr>
                <w:rFonts w:ascii="Times New Roman" w:hAnsi="Times New Roman"/>
                <w:sz w:val="21"/>
                <w:szCs w:val="21"/>
                <w:lang w:val="ky-KG"/>
              </w:rPr>
            </w:pPr>
            <w:r>
              <w:rPr>
                <w:rFonts w:ascii="Times New Roman" w:hAnsi="Times New Roman"/>
                <w:sz w:val="21"/>
                <w:szCs w:val="21"/>
                <w:lang w:val="ky-KG"/>
              </w:rPr>
              <w:t>Кафедра окутуучулары толугу менен</w:t>
            </w:r>
          </w:p>
          <w:p w:rsidR="00BB0F0A" w:rsidRDefault="009F230B">
            <w:pPr>
              <w:spacing w:after="0" w:line="240" w:lineRule="auto"/>
              <w:rPr>
                <w:rFonts w:ascii="Times New Roman" w:hAnsi="Times New Roman"/>
                <w:sz w:val="21"/>
                <w:szCs w:val="21"/>
              </w:rPr>
            </w:pPr>
            <w:r>
              <w:rPr>
                <w:rFonts w:ascii="Times New Roman" w:hAnsi="Times New Roman"/>
                <w:sz w:val="21"/>
                <w:szCs w:val="21"/>
                <w:lang w:val="ky-KG"/>
              </w:rPr>
              <w:t>17.11.2020г.</w:t>
            </w:r>
          </w:p>
        </w:tc>
        <w:tc>
          <w:tcPr>
            <w:tcW w:w="1305" w:type="dxa"/>
            <w:shd w:val="clear" w:color="auto" w:fill="B8CCE4"/>
          </w:tcPr>
          <w:p w:rsidR="00BB0F0A" w:rsidRDefault="009F230B">
            <w:pPr>
              <w:widowControl w:val="0"/>
              <w:spacing w:after="0" w:line="240" w:lineRule="auto"/>
              <w:jc w:val="both"/>
              <w:rPr>
                <w:rFonts w:ascii="Times New Roman" w:hAnsi="Times New Roman"/>
                <w:sz w:val="21"/>
                <w:szCs w:val="21"/>
                <w:lang w:val="ky-KG"/>
              </w:rPr>
            </w:pPr>
            <w:r>
              <w:rPr>
                <w:rFonts w:ascii="Times New Roman" w:hAnsi="Times New Roman"/>
                <w:sz w:val="21"/>
                <w:szCs w:val="21"/>
              </w:rPr>
              <w:t xml:space="preserve">20 </w:t>
            </w:r>
            <w:r>
              <w:rPr>
                <w:rFonts w:ascii="Times New Roman" w:hAnsi="Times New Roman"/>
                <w:sz w:val="21"/>
                <w:szCs w:val="21"/>
                <w:lang w:val="ky-KG"/>
              </w:rPr>
              <w:t>адам.</w:t>
            </w:r>
          </w:p>
          <w:p w:rsidR="00BB0F0A" w:rsidRDefault="00BB0F0A">
            <w:pPr>
              <w:spacing w:after="0" w:line="240" w:lineRule="auto"/>
              <w:jc w:val="both"/>
              <w:rPr>
                <w:rFonts w:ascii="Times New Roman" w:hAnsi="Times New Roman"/>
                <w:sz w:val="21"/>
                <w:szCs w:val="21"/>
              </w:rPr>
            </w:pPr>
          </w:p>
        </w:tc>
      </w:tr>
      <w:tr w:rsidR="00BB0F0A">
        <w:trPr>
          <w:trHeight w:val="383"/>
        </w:trPr>
        <w:tc>
          <w:tcPr>
            <w:tcW w:w="785" w:type="dxa"/>
            <w:tcBorders>
              <w:left w:val="single" w:sz="4" w:space="0" w:color="FFFFFF"/>
            </w:tcBorders>
            <w:shd w:val="clear" w:color="auto" w:fill="4F81BD"/>
          </w:tcPr>
          <w:p w:rsidR="00BB0F0A" w:rsidRDefault="009F230B">
            <w:pPr>
              <w:spacing w:line="240" w:lineRule="auto"/>
              <w:jc w:val="center"/>
              <w:rPr>
                <w:rFonts w:ascii="Times New Roman" w:hAnsi="Times New Roman"/>
                <w:b/>
                <w:bCs/>
                <w:color w:val="FFFFFF"/>
              </w:rPr>
            </w:pPr>
            <w:r>
              <w:rPr>
                <w:rFonts w:ascii="Times New Roman" w:hAnsi="Times New Roman"/>
                <w:b/>
                <w:bCs/>
                <w:color w:val="FFFFFF"/>
              </w:rPr>
              <w:t>2</w:t>
            </w:r>
          </w:p>
        </w:tc>
        <w:tc>
          <w:tcPr>
            <w:tcW w:w="3325" w:type="dxa"/>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b/>
                <w:bCs/>
                <w:sz w:val="21"/>
                <w:szCs w:val="21"/>
                <w:lang w:val="ky-KG"/>
              </w:rPr>
              <w:t>Охрана репродуктивного здоровья и ПС</w:t>
            </w:r>
          </w:p>
        </w:tc>
        <w:tc>
          <w:tcPr>
            <w:tcW w:w="2450" w:type="dxa"/>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sz w:val="21"/>
                <w:szCs w:val="21"/>
              </w:rPr>
              <w:t>Неврология кафедрасы</w:t>
            </w:r>
          </w:p>
          <w:p w:rsidR="00BB0F0A" w:rsidRDefault="009F230B">
            <w:pPr>
              <w:spacing w:after="0" w:line="240" w:lineRule="auto"/>
              <w:rPr>
                <w:rFonts w:ascii="Times New Roman" w:hAnsi="Times New Roman"/>
                <w:sz w:val="21"/>
                <w:szCs w:val="21"/>
                <w:lang w:val="ky-KG"/>
              </w:rPr>
            </w:pPr>
            <w:r>
              <w:rPr>
                <w:rFonts w:ascii="Times New Roman" w:hAnsi="Times New Roman"/>
                <w:sz w:val="21"/>
                <w:szCs w:val="21"/>
                <w:lang w:val="ky-KG"/>
              </w:rPr>
              <w:t>Онлайн-конференция: (платформа  ZOOM)</w:t>
            </w:r>
          </w:p>
          <w:p w:rsidR="00BB0F0A" w:rsidRDefault="00BB0F0A">
            <w:pPr>
              <w:spacing w:after="0" w:line="240" w:lineRule="auto"/>
              <w:jc w:val="both"/>
              <w:rPr>
                <w:rFonts w:ascii="Times New Roman" w:hAnsi="Times New Roman"/>
                <w:sz w:val="21"/>
                <w:szCs w:val="21"/>
              </w:rPr>
            </w:pPr>
          </w:p>
        </w:tc>
        <w:tc>
          <w:tcPr>
            <w:tcW w:w="1912" w:type="dxa"/>
            <w:shd w:val="clear" w:color="auto" w:fill="DBE5F1"/>
          </w:tcPr>
          <w:p w:rsidR="00BB0F0A" w:rsidRDefault="009F230B">
            <w:pPr>
              <w:widowControl w:val="0"/>
              <w:spacing w:after="0" w:line="240" w:lineRule="auto"/>
              <w:jc w:val="both"/>
              <w:rPr>
                <w:rFonts w:ascii="Times New Roman" w:hAnsi="Times New Roman"/>
                <w:sz w:val="21"/>
                <w:szCs w:val="21"/>
                <w:lang w:val="ky-KG"/>
              </w:rPr>
            </w:pPr>
            <w:r>
              <w:rPr>
                <w:rFonts w:ascii="Times New Roman" w:hAnsi="Times New Roman"/>
                <w:sz w:val="21"/>
                <w:szCs w:val="21"/>
                <w:lang w:val="ky-KG"/>
              </w:rPr>
              <w:t>Кафедра окутуучулары толугу менен</w:t>
            </w:r>
          </w:p>
          <w:p w:rsidR="00BB0F0A" w:rsidRDefault="009F230B">
            <w:pPr>
              <w:spacing w:after="0" w:line="240" w:lineRule="auto"/>
              <w:rPr>
                <w:rFonts w:ascii="Times New Roman" w:hAnsi="Times New Roman"/>
                <w:sz w:val="21"/>
                <w:szCs w:val="21"/>
              </w:rPr>
            </w:pPr>
            <w:r>
              <w:rPr>
                <w:rFonts w:ascii="Times New Roman" w:hAnsi="Times New Roman"/>
                <w:sz w:val="21"/>
                <w:szCs w:val="21"/>
                <w:lang w:val="ky-KG"/>
              </w:rPr>
              <w:t>09.10.2020г.</w:t>
            </w:r>
          </w:p>
        </w:tc>
        <w:tc>
          <w:tcPr>
            <w:tcW w:w="1305" w:type="dxa"/>
            <w:shd w:val="clear" w:color="auto" w:fill="DBE5F1"/>
          </w:tcPr>
          <w:p w:rsidR="00BB0F0A" w:rsidRDefault="009F230B">
            <w:pPr>
              <w:widowControl w:val="0"/>
              <w:spacing w:after="0" w:line="240" w:lineRule="auto"/>
              <w:jc w:val="both"/>
              <w:rPr>
                <w:rFonts w:ascii="Times New Roman" w:hAnsi="Times New Roman"/>
                <w:sz w:val="21"/>
                <w:szCs w:val="21"/>
                <w:lang w:val="ky-KG"/>
              </w:rPr>
            </w:pPr>
            <w:r>
              <w:rPr>
                <w:rFonts w:ascii="Times New Roman" w:hAnsi="Times New Roman"/>
                <w:sz w:val="21"/>
                <w:szCs w:val="21"/>
                <w:lang w:val="ky-KG"/>
              </w:rPr>
              <w:t xml:space="preserve"> </w:t>
            </w:r>
            <w:r>
              <w:rPr>
                <w:rFonts w:ascii="Times New Roman" w:hAnsi="Times New Roman"/>
                <w:sz w:val="21"/>
                <w:szCs w:val="21"/>
              </w:rPr>
              <w:t>2</w:t>
            </w:r>
            <w:r>
              <w:rPr>
                <w:rFonts w:ascii="Times New Roman" w:hAnsi="Times New Roman"/>
                <w:sz w:val="21"/>
                <w:szCs w:val="21"/>
                <w:lang w:val="ky-KG"/>
              </w:rPr>
              <w:t>9 адам.</w:t>
            </w:r>
          </w:p>
          <w:p w:rsidR="00BB0F0A" w:rsidRDefault="00BB0F0A">
            <w:pPr>
              <w:spacing w:after="0" w:line="240" w:lineRule="auto"/>
              <w:jc w:val="both"/>
              <w:rPr>
                <w:rFonts w:ascii="Times New Roman" w:hAnsi="Times New Roman"/>
                <w:sz w:val="21"/>
                <w:szCs w:val="21"/>
              </w:rPr>
            </w:pPr>
          </w:p>
        </w:tc>
      </w:tr>
      <w:tr w:rsidR="00BB0F0A">
        <w:trPr>
          <w:trHeight w:val="383"/>
        </w:trPr>
        <w:tc>
          <w:tcPr>
            <w:tcW w:w="785" w:type="dxa"/>
            <w:tcBorders>
              <w:left w:val="single" w:sz="4" w:space="0" w:color="FFFFFF"/>
            </w:tcBorders>
            <w:shd w:val="clear" w:color="auto" w:fill="4F81BD"/>
          </w:tcPr>
          <w:p w:rsidR="00BB0F0A" w:rsidRDefault="009F230B">
            <w:pPr>
              <w:spacing w:line="240" w:lineRule="auto"/>
              <w:jc w:val="center"/>
              <w:rPr>
                <w:rFonts w:ascii="Times New Roman" w:hAnsi="Times New Roman"/>
                <w:b/>
                <w:bCs/>
                <w:color w:val="FFFFFF"/>
              </w:rPr>
            </w:pPr>
            <w:r>
              <w:rPr>
                <w:rFonts w:ascii="Times New Roman" w:hAnsi="Times New Roman"/>
                <w:b/>
                <w:bCs/>
                <w:color w:val="FFFFFF"/>
              </w:rPr>
              <w:t>3</w:t>
            </w:r>
          </w:p>
        </w:tc>
        <w:tc>
          <w:tcPr>
            <w:tcW w:w="3325" w:type="dxa"/>
            <w:shd w:val="clear" w:color="auto" w:fill="B8CCE4"/>
          </w:tcPr>
          <w:p w:rsidR="00BB0F0A" w:rsidRDefault="009F230B">
            <w:pPr>
              <w:spacing w:after="0" w:line="240" w:lineRule="auto"/>
              <w:rPr>
                <w:rFonts w:ascii="Times New Roman" w:hAnsi="Times New Roman"/>
                <w:sz w:val="21"/>
                <w:szCs w:val="21"/>
              </w:rPr>
            </w:pPr>
            <w:r>
              <w:rPr>
                <w:rFonts w:ascii="Times New Roman" w:hAnsi="Times New Roman"/>
                <w:b/>
                <w:bCs/>
                <w:sz w:val="21"/>
                <w:szCs w:val="21"/>
                <w:lang w:val="ky-KG"/>
              </w:rPr>
              <w:t xml:space="preserve">Студент жана илимий техникалык прогресс </w:t>
            </w:r>
            <w:r>
              <w:rPr>
                <w:rFonts w:ascii="Times New Roman" w:hAnsi="Times New Roman"/>
                <w:b/>
                <w:bCs/>
                <w:sz w:val="21"/>
                <w:szCs w:val="21"/>
                <w:lang w:val="en-US"/>
              </w:rPr>
              <w:t>VII</w:t>
            </w:r>
            <w:r>
              <w:rPr>
                <w:rFonts w:ascii="Times New Roman" w:hAnsi="Times New Roman"/>
                <w:b/>
                <w:bCs/>
                <w:sz w:val="21"/>
                <w:szCs w:val="21"/>
              </w:rPr>
              <w:t xml:space="preserve"> с</w:t>
            </w:r>
            <w:r>
              <w:rPr>
                <w:rFonts w:ascii="Times New Roman" w:hAnsi="Times New Roman"/>
                <w:b/>
                <w:bCs/>
                <w:sz w:val="21"/>
                <w:szCs w:val="21"/>
                <w:lang w:val="ky-KG"/>
              </w:rPr>
              <w:t xml:space="preserve">туденттик илимий-практикалык конференциясы </w:t>
            </w:r>
          </w:p>
        </w:tc>
        <w:tc>
          <w:tcPr>
            <w:tcW w:w="2450" w:type="dxa"/>
            <w:shd w:val="clear" w:color="auto" w:fill="B8CCE4"/>
          </w:tcPr>
          <w:p w:rsidR="00BB0F0A" w:rsidRDefault="009F230B">
            <w:pPr>
              <w:spacing w:after="0" w:line="240" w:lineRule="auto"/>
              <w:rPr>
                <w:rFonts w:ascii="Times New Roman" w:hAnsi="Times New Roman"/>
                <w:sz w:val="21"/>
                <w:szCs w:val="21"/>
              </w:rPr>
            </w:pPr>
            <w:r>
              <w:rPr>
                <w:rFonts w:ascii="Times New Roman" w:hAnsi="Times New Roman"/>
                <w:sz w:val="21"/>
                <w:szCs w:val="21"/>
              </w:rPr>
              <w:t>Неврология кафедрасы</w:t>
            </w:r>
          </w:p>
          <w:p w:rsidR="00BB0F0A" w:rsidRDefault="009F230B">
            <w:pPr>
              <w:spacing w:after="0" w:line="240" w:lineRule="auto"/>
              <w:jc w:val="both"/>
              <w:rPr>
                <w:rFonts w:ascii="Times New Roman" w:hAnsi="Times New Roman"/>
                <w:sz w:val="21"/>
                <w:szCs w:val="21"/>
              </w:rPr>
            </w:pPr>
            <w:r>
              <w:rPr>
                <w:rFonts w:ascii="Times New Roman" w:hAnsi="Times New Roman"/>
                <w:sz w:val="21"/>
                <w:szCs w:val="21"/>
                <w:lang w:val="ky-KG"/>
              </w:rPr>
              <w:t>Онлайн-конференция: (платформа  ZOOM)</w:t>
            </w:r>
          </w:p>
        </w:tc>
        <w:tc>
          <w:tcPr>
            <w:tcW w:w="1912" w:type="dxa"/>
            <w:shd w:val="clear" w:color="auto" w:fill="B8CCE4"/>
          </w:tcPr>
          <w:p w:rsidR="00BB0F0A" w:rsidRDefault="009F230B">
            <w:pPr>
              <w:spacing w:after="0" w:line="240" w:lineRule="auto"/>
              <w:rPr>
                <w:rFonts w:ascii="Times New Roman" w:hAnsi="Times New Roman"/>
                <w:sz w:val="21"/>
                <w:szCs w:val="21"/>
                <w:lang w:val="ky-KG"/>
              </w:rPr>
            </w:pPr>
            <w:r>
              <w:rPr>
                <w:rFonts w:ascii="Times New Roman" w:hAnsi="Times New Roman"/>
                <w:sz w:val="21"/>
                <w:szCs w:val="21"/>
              </w:rPr>
              <w:t xml:space="preserve"> </w:t>
            </w:r>
            <w:r>
              <w:rPr>
                <w:rFonts w:ascii="Times New Roman" w:hAnsi="Times New Roman"/>
                <w:sz w:val="21"/>
                <w:szCs w:val="21"/>
                <w:lang w:val="ky-KG"/>
              </w:rPr>
              <w:t>Кафедра окутуучулары толугу менен,</w:t>
            </w:r>
          </w:p>
          <w:p w:rsidR="00BB0F0A" w:rsidRDefault="009F230B">
            <w:pPr>
              <w:spacing w:after="0" w:line="240" w:lineRule="auto"/>
              <w:rPr>
                <w:rFonts w:ascii="Times New Roman" w:hAnsi="Times New Roman"/>
                <w:sz w:val="21"/>
                <w:szCs w:val="21"/>
              </w:rPr>
            </w:pPr>
            <w:r>
              <w:rPr>
                <w:rFonts w:ascii="Times New Roman" w:hAnsi="Times New Roman"/>
                <w:sz w:val="21"/>
                <w:szCs w:val="21"/>
                <w:lang w:val="ky-KG"/>
              </w:rPr>
              <w:t>28.11.2020г</w:t>
            </w:r>
          </w:p>
        </w:tc>
        <w:tc>
          <w:tcPr>
            <w:tcW w:w="1305" w:type="dxa"/>
            <w:shd w:val="clear" w:color="auto" w:fill="B8CCE4"/>
          </w:tcPr>
          <w:p w:rsidR="00BB0F0A" w:rsidRDefault="009F230B">
            <w:pPr>
              <w:widowControl w:val="0"/>
              <w:spacing w:after="0" w:line="240" w:lineRule="auto"/>
              <w:jc w:val="both"/>
              <w:rPr>
                <w:rFonts w:ascii="Times New Roman" w:hAnsi="Times New Roman"/>
                <w:sz w:val="21"/>
                <w:szCs w:val="21"/>
                <w:lang w:val="ky-KG"/>
              </w:rPr>
            </w:pPr>
            <w:r>
              <w:rPr>
                <w:rFonts w:ascii="Times New Roman" w:hAnsi="Times New Roman"/>
                <w:sz w:val="21"/>
                <w:szCs w:val="21"/>
                <w:lang w:val="ky-KG"/>
              </w:rPr>
              <w:t xml:space="preserve"> </w:t>
            </w:r>
            <w:r>
              <w:rPr>
                <w:rFonts w:ascii="Times New Roman" w:hAnsi="Times New Roman"/>
                <w:sz w:val="21"/>
                <w:szCs w:val="21"/>
              </w:rPr>
              <w:t>2</w:t>
            </w:r>
            <w:r>
              <w:rPr>
                <w:rFonts w:ascii="Times New Roman" w:hAnsi="Times New Roman"/>
                <w:sz w:val="21"/>
                <w:szCs w:val="21"/>
                <w:lang w:val="ky-KG"/>
              </w:rPr>
              <w:t>9 адам.</w:t>
            </w:r>
          </w:p>
          <w:p w:rsidR="00BB0F0A" w:rsidRDefault="00BB0F0A">
            <w:pPr>
              <w:spacing w:after="0" w:line="240" w:lineRule="auto"/>
              <w:jc w:val="both"/>
              <w:rPr>
                <w:rFonts w:ascii="Times New Roman" w:hAnsi="Times New Roman"/>
                <w:sz w:val="21"/>
                <w:szCs w:val="21"/>
              </w:rPr>
            </w:pPr>
          </w:p>
        </w:tc>
      </w:tr>
      <w:tr w:rsidR="00BB0F0A">
        <w:trPr>
          <w:trHeight w:val="964"/>
        </w:trPr>
        <w:tc>
          <w:tcPr>
            <w:tcW w:w="785" w:type="dxa"/>
            <w:tcBorders>
              <w:left w:val="single" w:sz="4" w:space="0" w:color="FFFFFF"/>
            </w:tcBorders>
            <w:shd w:val="clear" w:color="auto" w:fill="4F81BD"/>
          </w:tcPr>
          <w:p w:rsidR="00BB0F0A" w:rsidRDefault="009F230B">
            <w:pPr>
              <w:widowControl w:val="0"/>
              <w:spacing w:after="0" w:line="240" w:lineRule="auto"/>
              <w:jc w:val="center"/>
              <w:rPr>
                <w:rFonts w:ascii="Times New Roman" w:hAnsi="Times New Roman"/>
                <w:b/>
                <w:bCs/>
                <w:color w:val="FFFFFF"/>
              </w:rPr>
            </w:pPr>
            <w:r>
              <w:rPr>
                <w:rFonts w:ascii="Times New Roman" w:hAnsi="Times New Roman"/>
                <w:b/>
                <w:bCs/>
                <w:color w:val="FFFFFF"/>
              </w:rPr>
              <w:t>4</w:t>
            </w:r>
          </w:p>
        </w:tc>
        <w:tc>
          <w:tcPr>
            <w:tcW w:w="3325" w:type="dxa"/>
            <w:shd w:val="clear" w:color="auto" w:fill="DBE5F1"/>
          </w:tcPr>
          <w:p w:rsidR="00BB0F0A" w:rsidRDefault="009F230B">
            <w:pPr>
              <w:widowControl w:val="0"/>
              <w:spacing w:after="0" w:line="240" w:lineRule="auto"/>
              <w:rPr>
                <w:rFonts w:ascii="Times New Roman" w:hAnsi="Times New Roman"/>
                <w:sz w:val="21"/>
                <w:szCs w:val="21"/>
              </w:rPr>
            </w:pPr>
            <w:r>
              <w:rPr>
                <w:rFonts w:ascii="Times New Roman" w:hAnsi="Times New Roman"/>
                <w:b/>
                <w:bCs/>
                <w:color w:val="000000" w:themeColor="text1"/>
                <w:sz w:val="21"/>
                <w:szCs w:val="21"/>
                <w:lang w:val="ky-KG"/>
              </w:rPr>
              <w:t>“Өздүк аккредитацияга даярдыктар, баалоо критерийлери, отчетту даярдоо”</w:t>
            </w:r>
          </w:p>
        </w:tc>
        <w:tc>
          <w:tcPr>
            <w:tcW w:w="2450" w:type="dxa"/>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sz w:val="21"/>
                <w:szCs w:val="21"/>
              </w:rPr>
              <w:t>Неврология кафедрасы</w:t>
            </w:r>
          </w:p>
          <w:p w:rsidR="00BB0F0A" w:rsidRDefault="009F230B">
            <w:pPr>
              <w:widowControl w:val="0"/>
              <w:spacing w:after="0" w:line="240" w:lineRule="auto"/>
              <w:jc w:val="both"/>
              <w:rPr>
                <w:rFonts w:ascii="Times New Roman" w:hAnsi="Times New Roman"/>
                <w:color w:val="000000" w:themeColor="text1"/>
                <w:sz w:val="21"/>
                <w:szCs w:val="21"/>
                <w:lang w:val="ky-KG"/>
              </w:rPr>
            </w:pPr>
            <w:r>
              <w:rPr>
                <w:rFonts w:ascii="Times New Roman" w:hAnsi="Times New Roman"/>
                <w:color w:val="000000" w:themeColor="text1"/>
                <w:sz w:val="21"/>
                <w:szCs w:val="21"/>
                <w:lang w:val="ky-KG"/>
              </w:rPr>
              <w:t xml:space="preserve">Кафедралык семинар, </w:t>
            </w:r>
          </w:p>
          <w:p w:rsidR="00BB0F0A" w:rsidRDefault="009F230B">
            <w:pPr>
              <w:widowControl w:val="0"/>
              <w:spacing w:after="0" w:line="240" w:lineRule="auto"/>
              <w:jc w:val="both"/>
              <w:rPr>
                <w:rFonts w:ascii="Times New Roman" w:hAnsi="Times New Roman"/>
                <w:sz w:val="21"/>
                <w:szCs w:val="21"/>
              </w:rPr>
            </w:pPr>
            <w:r>
              <w:rPr>
                <w:rFonts w:ascii="Times New Roman" w:hAnsi="Times New Roman"/>
                <w:color w:val="000000" w:themeColor="text1"/>
                <w:sz w:val="21"/>
                <w:szCs w:val="21"/>
                <w:lang w:val="ky-KG"/>
              </w:rPr>
              <w:t>Муратова Ж.К.,</w:t>
            </w:r>
          </w:p>
        </w:tc>
        <w:tc>
          <w:tcPr>
            <w:tcW w:w="1912" w:type="dxa"/>
            <w:shd w:val="clear" w:color="auto" w:fill="DBE5F1"/>
          </w:tcPr>
          <w:p w:rsidR="00BB0F0A" w:rsidRDefault="009F230B">
            <w:pPr>
              <w:widowControl w:val="0"/>
              <w:spacing w:after="0" w:line="240" w:lineRule="auto"/>
              <w:jc w:val="both"/>
              <w:rPr>
                <w:rFonts w:ascii="Times New Roman" w:hAnsi="Times New Roman"/>
                <w:sz w:val="21"/>
                <w:szCs w:val="21"/>
                <w:lang w:val="ky-KG"/>
              </w:rPr>
            </w:pPr>
            <w:r>
              <w:rPr>
                <w:rFonts w:ascii="Times New Roman" w:hAnsi="Times New Roman"/>
                <w:sz w:val="21"/>
                <w:szCs w:val="21"/>
                <w:lang w:val="ky-KG"/>
              </w:rPr>
              <w:t>Кафедра окутуучулары толугу менен</w:t>
            </w:r>
          </w:p>
          <w:p w:rsidR="00BB0F0A" w:rsidRDefault="009F230B">
            <w:pPr>
              <w:widowControl w:val="0"/>
              <w:spacing w:after="0" w:line="240" w:lineRule="auto"/>
              <w:jc w:val="both"/>
              <w:rPr>
                <w:rFonts w:ascii="Times New Roman" w:hAnsi="Times New Roman"/>
                <w:sz w:val="21"/>
                <w:szCs w:val="21"/>
              </w:rPr>
            </w:pPr>
            <w:r>
              <w:rPr>
                <w:rFonts w:ascii="Times New Roman" w:hAnsi="Times New Roman"/>
                <w:color w:val="000000" w:themeColor="text1"/>
                <w:sz w:val="21"/>
                <w:szCs w:val="21"/>
                <w:lang w:val="ky-KG"/>
              </w:rPr>
              <w:t>Ноябрь, 20</w:t>
            </w:r>
            <w:r>
              <w:rPr>
                <w:rFonts w:ascii="Times New Roman" w:hAnsi="Times New Roman"/>
                <w:color w:val="000000" w:themeColor="text1"/>
                <w:sz w:val="21"/>
                <w:szCs w:val="21"/>
              </w:rPr>
              <w:t>20</w:t>
            </w:r>
          </w:p>
        </w:tc>
        <w:tc>
          <w:tcPr>
            <w:tcW w:w="1305" w:type="dxa"/>
            <w:shd w:val="clear" w:color="auto" w:fill="DBE5F1"/>
          </w:tcPr>
          <w:p w:rsidR="00BB0F0A" w:rsidRDefault="009F230B">
            <w:pPr>
              <w:widowControl w:val="0"/>
              <w:spacing w:after="0" w:line="240" w:lineRule="auto"/>
              <w:jc w:val="both"/>
              <w:rPr>
                <w:rFonts w:ascii="Times New Roman" w:hAnsi="Times New Roman"/>
                <w:sz w:val="21"/>
                <w:szCs w:val="21"/>
              </w:rPr>
            </w:pPr>
            <w:r>
              <w:rPr>
                <w:rFonts w:ascii="Times New Roman" w:hAnsi="Times New Roman"/>
                <w:sz w:val="21"/>
                <w:szCs w:val="21"/>
                <w:lang w:val="ky-KG"/>
              </w:rPr>
              <w:t>10 адам.</w:t>
            </w:r>
          </w:p>
        </w:tc>
      </w:tr>
      <w:tr w:rsidR="00BB0F0A">
        <w:trPr>
          <w:trHeight w:val="1320"/>
        </w:trPr>
        <w:tc>
          <w:tcPr>
            <w:tcW w:w="785" w:type="dxa"/>
            <w:tcBorders>
              <w:left w:val="single" w:sz="4" w:space="0" w:color="FFFFFF"/>
            </w:tcBorders>
            <w:shd w:val="clear" w:color="auto" w:fill="4F81BD"/>
          </w:tcPr>
          <w:p w:rsidR="00BB0F0A" w:rsidRDefault="009F230B">
            <w:pPr>
              <w:spacing w:line="240" w:lineRule="auto"/>
              <w:jc w:val="center"/>
              <w:rPr>
                <w:rFonts w:ascii="Times New Roman" w:hAnsi="Times New Roman"/>
                <w:b/>
                <w:bCs/>
                <w:color w:val="FFFFFF"/>
              </w:rPr>
            </w:pPr>
            <w:r>
              <w:rPr>
                <w:rFonts w:ascii="Times New Roman" w:hAnsi="Times New Roman"/>
                <w:b/>
                <w:bCs/>
                <w:color w:val="FFFFFF"/>
              </w:rPr>
              <w:lastRenderedPageBreak/>
              <w:t>5</w:t>
            </w:r>
          </w:p>
        </w:tc>
        <w:tc>
          <w:tcPr>
            <w:tcW w:w="3325" w:type="dxa"/>
            <w:shd w:val="clear" w:color="auto" w:fill="B8CCE4"/>
          </w:tcPr>
          <w:p w:rsidR="00BB0F0A" w:rsidRDefault="009F230B">
            <w:pPr>
              <w:spacing w:line="240" w:lineRule="auto"/>
              <w:rPr>
                <w:rFonts w:ascii="Times New Roman" w:hAnsi="Times New Roman"/>
                <w:sz w:val="21"/>
                <w:szCs w:val="21"/>
              </w:rPr>
            </w:pPr>
            <w:r>
              <w:rPr>
                <w:rFonts w:ascii="Times New Roman" w:hAnsi="Times New Roman"/>
                <w:b/>
                <w:bCs/>
                <w:sz w:val="21"/>
                <w:szCs w:val="21"/>
              </w:rPr>
              <w:t>«Виртуальные лабораторные работы: от создания до внедрения в учебный процесс»</w:t>
            </w:r>
          </w:p>
        </w:tc>
        <w:tc>
          <w:tcPr>
            <w:tcW w:w="2450" w:type="dxa"/>
            <w:shd w:val="clear" w:color="auto" w:fill="B8CCE4"/>
          </w:tcPr>
          <w:p w:rsidR="00BB0F0A" w:rsidRDefault="009F230B">
            <w:pPr>
              <w:spacing w:after="0" w:line="240" w:lineRule="auto"/>
              <w:rPr>
                <w:rFonts w:ascii="Times New Roman" w:hAnsi="Times New Roman"/>
                <w:sz w:val="21"/>
                <w:szCs w:val="21"/>
              </w:rPr>
            </w:pPr>
            <w:r>
              <w:rPr>
                <w:rFonts w:ascii="Times New Roman" w:hAnsi="Times New Roman"/>
                <w:sz w:val="21"/>
                <w:szCs w:val="21"/>
              </w:rPr>
              <w:t>Неврология кафедрасы</w:t>
            </w:r>
          </w:p>
          <w:p w:rsidR="00BB0F0A" w:rsidRDefault="009F230B">
            <w:pPr>
              <w:spacing w:line="240" w:lineRule="auto"/>
              <w:jc w:val="both"/>
              <w:rPr>
                <w:rFonts w:ascii="Times New Roman" w:hAnsi="Times New Roman"/>
                <w:sz w:val="21"/>
                <w:szCs w:val="21"/>
                <w:lang w:val="ky-KG"/>
              </w:rPr>
            </w:pPr>
            <w:r>
              <w:rPr>
                <w:rFonts w:ascii="Times New Roman" w:hAnsi="Times New Roman"/>
                <w:sz w:val="21"/>
                <w:szCs w:val="21"/>
                <w:lang w:val="ky-KG"/>
              </w:rPr>
              <w:t>Онлайн-конференция: (платформа  ZOOM)</w:t>
            </w:r>
          </w:p>
          <w:p w:rsidR="00BB0F0A" w:rsidRDefault="009F230B">
            <w:pPr>
              <w:spacing w:line="240" w:lineRule="auto"/>
              <w:jc w:val="both"/>
              <w:rPr>
                <w:rFonts w:ascii="Times New Roman" w:hAnsi="Times New Roman"/>
                <w:sz w:val="21"/>
                <w:szCs w:val="21"/>
              </w:rPr>
            </w:pPr>
            <w:r>
              <w:rPr>
                <w:rFonts w:ascii="Times New Roman" w:hAnsi="Times New Roman"/>
                <w:sz w:val="21"/>
                <w:szCs w:val="21"/>
              </w:rPr>
              <w:t>Юсупова Н.А.</w:t>
            </w:r>
          </w:p>
        </w:tc>
        <w:tc>
          <w:tcPr>
            <w:tcW w:w="1912" w:type="dxa"/>
            <w:shd w:val="clear" w:color="auto" w:fill="B8CCE4"/>
          </w:tcPr>
          <w:p w:rsidR="00BB0F0A" w:rsidRDefault="009F230B">
            <w:pPr>
              <w:widowControl w:val="0"/>
              <w:spacing w:after="0" w:line="240" w:lineRule="auto"/>
              <w:jc w:val="both"/>
              <w:rPr>
                <w:rFonts w:ascii="Times New Roman" w:hAnsi="Times New Roman"/>
                <w:sz w:val="21"/>
                <w:szCs w:val="21"/>
                <w:lang w:val="ky-KG"/>
              </w:rPr>
            </w:pPr>
            <w:r>
              <w:rPr>
                <w:rFonts w:ascii="Times New Roman" w:hAnsi="Times New Roman"/>
                <w:sz w:val="21"/>
                <w:szCs w:val="21"/>
                <w:lang w:val="ky-KG"/>
              </w:rPr>
              <w:t>Кафедра окутуучулары толугу менен</w:t>
            </w:r>
          </w:p>
          <w:p w:rsidR="00BB0F0A" w:rsidRDefault="009F230B">
            <w:pPr>
              <w:spacing w:line="240" w:lineRule="auto"/>
              <w:ind w:firstLineChars="50" w:firstLine="105"/>
              <w:jc w:val="both"/>
              <w:rPr>
                <w:rFonts w:ascii="Times New Roman" w:hAnsi="Times New Roman"/>
                <w:sz w:val="21"/>
                <w:szCs w:val="21"/>
              </w:rPr>
            </w:pPr>
            <w:r>
              <w:rPr>
                <w:rFonts w:ascii="Times New Roman" w:hAnsi="Times New Roman"/>
                <w:sz w:val="21"/>
                <w:szCs w:val="21"/>
              </w:rPr>
              <w:t>13.05.2020     вебинар</w:t>
            </w:r>
          </w:p>
        </w:tc>
        <w:tc>
          <w:tcPr>
            <w:tcW w:w="1305" w:type="dxa"/>
            <w:shd w:val="clear" w:color="auto" w:fill="B8CCE4"/>
          </w:tcPr>
          <w:p w:rsidR="00BB0F0A" w:rsidRDefault="009F230B">
            <w:pPr>
              <w:widowControl w:val="0"/>
              <w:spacing w:after="0" w:line="240" w:lineRule="auto"/>
              <w:jc w:val="both"/>
              <w:rPr>
                <w:rFonts w:ascii="Times New Roman" w:hAnsi="Times New Roman"/>
                <w:sz w:val="21"/>
                <w:szCs w:val="21"/>
                <w:lang w:val="ky-KG"/>
              </w:rPr>
            </w:pPr>
            <w:r>
              <w:rPr>
                <w:rFonts w:ascii="Times New Roman" w:hAnsi="Times New Roman"/>
                <w:sz w:val="21"/>
                <w:szCs w:val="21"/>
                <w:lang w:val="ky-KG"/>
              </w:rPr>
              <w:t xml:space="preserve"> </w:t>
            </w:r>
            <w:r>
              <w:rPr>
                <w:rFonts w:ascii="Times New Roman" w:hAnsi="Times New Roman"/>
                <w:sz w:val="21"/>
                <w:szCs w:val="21"/>
              </w:rPr>
              <w:t>2</w:t>
            </w:r>
            <w:r>
              <w:rPr>
                <w:rFonts w:ascii="Times New Roman" w:hAnsi="Times New Roman"/>
                <w:sz w:val="21"/>
                <w:szCs w:val="21"/>
                <w:lang w:val="ky-KG"/>
              </w:rPr>
              <w:t>9 адам.</w:t>
            </w:r>
          </w:p>
          <w:p w:rsidR="00BB0F0A" w:rsidRDefault="00BB0F0A">
            <w:pPr>
              <w:spacing w:line="240" w:lineRule="auto"/>
              <w:jc w:val="both"/>
              <w:rPr>
                <w:rFonts w:ascii="Times New Roman" w:hAnsi="Times New Roman"/>
                <w:sz w:val="21"/>
                <w:szCs w:val="21"/>
              </w:rPr>
            </w:pPr>
          </w:p>
        </w:tc>
      </w:tr>
      <w:tr w:rsidR="00BB0F0A">
        <w:trPr>
          <w:trHeight w:val="893"/>
        </w:trPr>
        <w:tc>
          <w:tcPr>
            <w:tcW w:w="785" w:type="dxa"/>
            <w:tcBorders>
              <w:left w:val="single" w:sz="4" w:space="0" w:color="FFFFFF"/>
            </w:tcBorders>
            <w:shd w:val="clear" w:color="auto" w:fill="4F81BD"/>
          </w:tcPr>
          <w:p w:rsidR="00BB0F0A" w:rsidRDefault="009F230B">
            <w:pPr>
              <w:widowControl w:val="0"/>
              <w:spacing w:after="0" w:line="240" w:lineRule="auto"/>
              <w:jc w:val="center"/>
              <w:rPr>
                <w:rFonts w:ascii="Times New Roman" w:hAnsi="Times New Roman"/>
                <w:b/>
                <w:bCs/>
                <w:color w:val="FFFFFF"/>
              </w:rPr>
            </w:pPr>
            <w:r>
              <w:rPr>
                <w:rFonts w:ascii="Times New Roman" w:hAnsi="Times New Roman"/>
                <w:b/>
                <w:bCs/>
                <w:color w:val="FFFFFF"/>
              </w:rPr>
              <w:t>6.</w:t>
            </w:r>
          </w:p>
        </w:tc>
        <w:tc>
          <w:tcPr>
            <w:tcW w:w="3325" w:type="dxa"/>
            <w:shd w:val="clear" w:color="auto" w:fill="DBE5F1"/>
          </w:tcPr>
          <w:p w:rsidR="00BB0F0A" w:rsidRDefault="009F230B">
            <w:pPr>
              <w:widowControl w:val="0"/>
              <w:spacing w:after="0" w:line="240" w:lineRule="auto"/>
              <w:rPr>
                <w:rFonts w:ascii="Times New Roman" w:hAnsi="Times New Roman"/>
                <w:sz w:val="21"/>
                <w:szCs w:val="21"/>
              </w:rPr>
            </w:pPr>
            <w:r>
              <w:rPr>
                <w:rFonts w:ascii="Times New Roman" w:hAnsi="Times New Roman"/>
                <w:b/>
                <w:bCs/>
                <w:sz w:val="21"/>
                <w:szCs w:val="21"/>
                <w:lang w:val="ky-KG"/>
              </w:rPr>
              <w:t>“Предметтер боюнча жумушчу программалардын жана студенттер үчүн түзүлгөн силлабустардын өзгөчөлүктөрү тууралуу” </w:t>
            </w:r>
          </w:p>
        </w:tc>
        <w:tc>
          <w:tcPr>
            <w:tcW w:w="2450" w:type="dxa"/>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sz w:val="21"/>
                <w:szCs w:val="21"/>
              </w:rPr>
              <w:t>Неврология кафедрасы</w:t>
            </w:r>
          </w:p>
          <w:p w:rsidR="00BB0F0A" w:rsidRDefault="009F230B">
            <w:pPr>
              <w:widowControl w:val="0"/>
              <w:spacing w:after="0" w:line="240" w:lineRule="auto"/>
              <w:jc w:val="both"/>
              <w:rPr>
                <w:rFonts w:ascii="Times New Roman" w:hAnsi="Times New Roman"/>
                <w:sz w:val="21"/>
                <w:szCs w:val="21"/>
                <w:lang w:val="ky-KG"/>
              </w:rPr>
            </w:pPr>
            <w:r>
              <w:rPr>
                <w:rFonts w:ascii="Times New Roman" w:hAnsi="Times New Roman"/>
                <w:sz w:val="21"/>
                <w:szCs w:val="21"/>
                <w:lang w:val="ky-KG"/>
              </w:rPr>
              <w:t xml:space="preserve">Кафедралык семинар, </w:t>
            </w:r>
          </w:p>
          <w:p w:rsidR="00BB0F0A" w:rsidRDefault="009F230B">
            <w:pPr>
              <w:widowControl w:val="0"/>
              <w:spacing w:after="0" w:line="240" w:lineRule="auto"/>
              <w:jc w:val="both"/>
              <w:rPr>
                <w:rFonts w:ascii="Times New Roman" w:hAnsi="Times New Roman"/>
                <w:sz w:val="21"/>
                <w:szCs w:val="21"/>
              </w:rPr>
            </w:pPr>
            <w:r>
              <w:rPr>
                <w:rFonts w:ascii="Times New Roman" w:hAnsi="Times New Roman"/>
                <w:sz w:val="21"/>
                <w:szCs w:val="21"/>
                <w:lang w:val="ky-KG"/>
              </w:rPr>
              <w:t>Муратова Ж.К.,сентябрь, 20</w:t>
            </w:r>
            <w:r>
              <w:rPr>
                <w:rFonts w:ascii="Times New Roman" w:hAnsi="Times New Roman"/>
                <w:sz w:val="21"/>
                <w:szCs w:val="21"/>
              </w:rPr>
              <w:t>20</w:t>
            </w:r>
          </w:p>
        </w:tc>
        <w:tc>
          <w:tcPr>
            <w:tcW w:w="1912" w:type="dxa"/>
            <w:shd w:val="clear" w:color="auto" w:fill="DBE5F1"/>
          </w:tcPr>
          <w:p w:rsidR="00BB0F0A" w:rsidRDefault="009F230B">
            <w:pPr>
              <w:widowControl w:val="0"/>
              <w:spacing w:after="0" w:line="240" w:lineRule="auto"/>
              <w:jc w:val="both"/>
              <w:rPr>
                <w:rFonts w:ascii="Times New Roman" w:hAnsi="Times New Roman"/>
                <w:sz w:val="21"/>
                <w:szCs w:val="21"/>
              </w:rPr>
            </w:pPr>
            <w:r>
              <w:rPr>
                <w:rFonts w:ascii="Times New Roman" w:hAnsi="Times New Roman"/>
                <w:sz w:val="21"/>
                <w:szCs w:val="21"/>
                <w:lang w:val="ky-KG"/>
              </w:rPr>
              <w:t>Кафедра окутуучулары толугу менен</w:t>
            </w:r>
          </w:p>
        </w:tc>
        <w:tc>
          <w:tcPr>
            <w:tcW w:w="1305" w:type="dxa"/>
            <w:shd w:val="clear" w:color="auto" w:fill="DBE5F1"/>
          </w:tcPr>
          <w:p w:rsidR="00BB0F0A" w:rsidRDefault="009F230B">
            <w:pPr>
              <w:widowControl w:val="0"/>
              <w:spacing w:after="0" w:line="240" w:lineRule="auto"/>
              <w:jc w:val="both"/>
              <w:rPr>
                <w:rFonts w:ascii="Times New Roman" w:hAnsi="Times New Roman"/>
                <w:sz w:val="21"/>
                <w:szCs w:val="21"/>
              </w:rPr>
            </w:pPr>
            <w:r>
              <w:rPr>
                <w:rFonts w:ascii="Times New Roman" w:hAnsi="Times New Roman"/>
                <w:sz w:val="21"/>
                <w:szCs w:val="21"/>
                <w:lang w:val="ky-KG"/>
              </w:rPr>
              <w:t xml:space="preserve"> 10 адам.</w:t>
            </w:r>
          </w:p>
        </w:tc>
      </w:tr>
      <w:tr w:rsidR="00BB0F0A">
        <w:trPr>
          <w:trHeight w:val="958"/>
        </w:trPr>
        <w:tc>
          <w:tcPr>
            <w:tcW w:w="785" w:type="dxa"/>
            <w:tcBorders>
              <w:left w:val="single" w:sz="4" w:space="0" w:color="FFFFFF"/>
            </w:tcBorders>
            <w:shd w:val="clear" w:color="auto" w:fill="4F81BD"/>
          </w:tcPr>
          <w:p w:rsidR="00BB0F0A" w:rsidRDefault="009F230B">
            <w:pPr>
              <w:spacing w:line="240" w:lineRule="auto"/>
              <w:jc w:val="center"/>
              <w:rPr>
                <w:rFonts w:ascii="Times New Roman" w:hAnsi="Times New Roman"/>
                <w:b/>
                <w:bCs/>
                <w:color w:val="FFFFFF"/>
              </w:rPr>
            </w:pPr>
            <w:r>
              <w:rPr>
                <w:rFonts w:ascii="Times New Roman" w:hAnsi="Times New Roman"/>
                <w:b/>
                <w:bCs/>
                <w:color w:val="FFFFFF"/>
              </w:rPr>
              <w:t>7.</w:t>
            </w:r>
          </w:p>
        </w:tc>
        <w:tc>
          <w:tcPr>
            <w:tcW w:w="3325" w:type="dxa"/>
            <w:shd w:val="clear" w:color="auto" w:fill="B8CCE4"/>
          </w:tcPr>
          <w:p w:rsidR="00BB0F0A" w:rsidRDefault="009F230B">
            <w:pPr>
              <w:widowControl w:val="0"/>
              <w:spacing w:after="0" w:line="240" w:lineRule="auto"/>
              <w:rPr>
                <w:rFonts w:ascii="Times New Roman" w:hAnsi="Times New Roman"/>
                <w:sz w:val="21"/>
                <w:szCs w:val="21"/>
              </w:rPr>
            </w:pPr>
            <w:r>
              <w:rPr>
                <w:rFonts w:ascii="Times New Roman" w:hAnsi="Times New Roman"/>
                <w:b/>
                <w:bCs/>
                <w:sz w:val="21"/>
                <w:szCs w:val="21"/>
                <w:lang w:val="ky-KG"/>
              </w:rPr>
              <w:t>“Компетенциялар картасы жана паспорту боюнча айрым маселелер”</w:t>
            </w:r>
          </w:p>
        </w:tc>
        <w:tc>
          <w:tcPr>
            <w:tcW w:w="2450" w:type="dxa"/>
            <w:shd w:val="clear" w:color="auto" w:fill="B8CCE4"/>
          </w:tcPr>
          <w:p w:rsidR="00BB0F0A" w:rsidRDefault="009F230B">
            <w:pPr>
              <w:spacing w:after="0" w:line="240" w:lineRule="auto"/>
              <w:rPr>
                <w:rFonts w:ascii="Times New Roman" w:hAnsi="Times New Roman"/>
                <w:sz w:val="21"/>
                <w:szCs w:val="21"/>
              </w:rPr>
            </w:pPr>
            <w:r>
              <w:rPr>
                <w:rFonts w:ascii="Times New Roman" w:hAnsi="Times New Roman"/>
                <w:sz w:val="21"/>
                <w:szCs w:val="21"/>
              </w:rPr>
              <w:t>Неврология кафедрасы</w:t>
            </w:r>
          </w:p>
          <w:p w:rsidR="00BB0F0A" w:rsidRDefault="009F230B">
            <w:pPr>
              <w:widowControl w:val="0"/>
              <w:spacing w:after="0" w:line="240" w:lineRule="auto"/>
              <w:jc w:val="both"/>
              <w:rPr>
                <w:rFonts w:ascii="Times New Roman" w:hAnsi="Times New Roman"/>
                <w:sz w:val="21"/>
                <w:szCs w:val="21"/>
              </w:rPr>
            </w:pPr>
            <w:r>
              <w:rPr>
                <w:rFonts w:ascii="Times New Roman" w:hAnsi="Times New Roman"/>
                <w:sz w:val="21"/>
                <w:szCs w:val="21"/>
                <w:lang w:val="ky-KG"/>
              </w:rPr>
              <w:t xml:space="preserve">Кафедралык семинар, Муратова Ж.К., </w:t>
            </w:r>
          </w:p>
        </w:tc>
        <w:tc>
          <w:tcPr>
            <w:tcW w:w="1912" w:type="dxa"/>
            <w:shd w:val="clear" w:color="auto" w:fill="B8CCE4"/>
          </w:tcPr>
          <w:p w:rsidR="00BB0F0A" w:rsidRDefault="009F230B">
            <w:pPr>
              <w:widowControl w:val="0"/>
              <w:spacing w:after="0" w:line="240" w:lineRule="auto"/>
              <w:jc w:val="both"/>
              <w:rPr>
                <w:rFonts w:ascii="Times New Roman" w:hAnsi="Times New Roman"/>
                <w:sz w:val="21"/>
                <w:szCs w:val="21"/>
              </w:rPr>
            </w:pPr>
            <w:r>
              <w:rPr>
                <w:rFonts w:ascii="Times New Roman" w:hAnsi="Times New Roman"/>
                <w:sz w:val="21"/>
                <w:szCs w:val="21"/>
                <w:lang w:val="ky-KG"/>
              </w:rPr>
              <w:t>Кафедра окутуучулары толугу менен,</w:t>
            </w:r>
            <w:r>
              <w:rPr>
                <w:rFonts w:ascii="Times New Roman" w:hAnsi="Times New Roman"/>
                <w:sz w:val="21"/>
                <w:szCs w:val="21"/>
              </w:rPr>
              <w:t xml:space="preserve">  </w:t>
            </w:r>
            <w:r>
              <w:rPr>
                <w:rFonts w:ascii="Times New Roman" w:hAnsi="Times New Roman"/>
                <w:sz w:val="21"/>
                <w:szCs w:val="21"/>
                <w:lang w:val="ky-KG"/>
              </w:rPr>
              <w:t>апрель, 20</w:t>
            </w:r>
            <w:r>
              <w:rPr>
                <w:rFonts w:ascii="Times New Roman" w:hAnsi="Times New Roman"/>
                <w:sz w:val="21"/>
                <w:szCs w:val="21"/>
              </w:rPr>
              <w:t>20</w:t>
            </w:r>
          </w:p>
        </w:tc>
        <w:tc>
          <w:tcPr>
            <w:tcW w:w="1305" w:type="dxa"/>
            <w:shd w:val="clear" w:color="auto" w:fill="B8CCE4"/>
          </w:tcPr>
          <w:p w:rsidR="00BB0F0A" w:rsidRDefault="009F230B">
            <w:pPr>
              <w:widowControl w:val="0"/>
              <w:spacing w:after="0" w:line="240" w:lineRule="auto"/>
              <w:jc w:val="both"/>
              <w:rPr>
                <w:rFonts w:ascii="Times New Roman" w:hAnsi="Times New Roman"/>
                <w:sz w:val="21"/>
                <w:szCs w:val="21"/>
              </w:rPr>
            </w:pPr>
            <w:r>
              <w:rPr>
                <w:rFonts w:ascii="Times New Roman" w:hAnsi="Times New Roman"/>
                <w:sz w:val="21"/>
                <w:szCs w:val="21"/>
                <w:lang w:val="ky-KG"/>
              </w:rPr>
              <w:t xml:space="preserve"> 12 адам.</w:t>
            </w:r>
          </w:p>
        </w:tc>
      </w:tr>
      <w:tr w:rsidR="00BB0F0A">
        <w:trPr>
          <w:trHeight w:val="1199"/>
        </w:trPr>
        <w:tc>
          <w:tcPr>
            <w:tcW w:w="785" w:type="dxa"/>
            <w:tcBorders>
              <w:left w:val="single" w:sz="4" w:space="0" w:color="FFFFFF"/>
            </w:tcBorders>
            <w:shd w:val="clear" w:color="auto" w:fill="4F81BD"/>
          </w:tcPr>
          <w:p w:rsidR="00BB0F0A" w:rsidRDefault="009F230B">
            <w:pPr>
              <w:widowControl w:val="0"/>
              <w:spacing w:after="0" w:line="240" w:lineRule="auto"/>
              <w:jc w:val="center"/>
              <w:rPr>
                <w:rFonts w:ascii="Times New Roman" w:hAnsi="Times New Roman"/>
                <w:b/>
                <w:bCs/>
                <w:color w:val="FFFFFF"/>
              </w:rPr>
            </w:pPr>
            <w:r>
              <w:rPr>
                <w:rFonts w:ascii="Times New Roman" w:hAnsi="Times New Roman"/>
                <w:b/>
                <w:bCs/>
                <w:color w:val="FFFFFF"/>
              </w:rPr>
              <w:t>8.</w:t>
            </w:r>
          </w:p>
        </w:tc>
        <w:tc>
          <w:tcPr>
            <w:tcW w:w="3325" w:type="dxa"/>
            <w:shd w:val="clear" w:color="auto" w:fill="DBE5F1"/>
          </w:tcPr>
          <w:p w:rsidR="00BB0F0A" w:rsidRDefault="009F230B">
            <w:pPr>
              <w:widowControl w:val="0"/>
              <w:spacing w:after="0" w:line="240" w:lineRule="auto"/>
              <w:rPr>
                <w:rFonts w:ascii="Times New Roman" w:hAnsi="Times New Roman"/>
              </w:rPr>
            </w:pPr>
            <w:r>
              <w:rPr>
                <w:rFonts w:ascii="Times New Roman" w:hAnsi="Times New Roman"/>
                <w:b/>
                <w:bCs/>
                <w:sz w:val="20"/>
                <w:szCs w:val="20"/>
                <w:shd w:val="clear" w:color="auto" w:fill="FFFFFF"/>
              </w:rPr>
              <w:t>“Новые подходы к составлению учебно-методических пособий для практических занятий и с</w:t>
            </w:r>
            <w:r>
              <w:rPr>
                <w:rFonts w:ascii="Times New Roman" w:hAnsi="Times New Roman"/>
                <w:b/>
                <w:bCs/>
                <w:sz w:val="20"/>
                <w:szCs w:val="20"/>
                <w:shd w:val="clear" w:color="auto" w:fill="FFFFFF"/>
                <w:lang w:val="ky-KG"/>
              </w:rPr>
              <w:t>а</w:t>
            </w:r>
            <w:r>
              <w:rPr>
                <w:rFonts w:ascii="Times New Roman" w:hAnsi="Times New Roman"/>
                <w:b/>
                <w:bCs/>
                <w:sz w:val="20"/>
                <w:szCs w:val="20"/>
                <w:shd w:val="clear" w:color="auto" w:fill="FFFFFF"/>
              </w:rPr>
              <w:t>мостоятельной работе студентов”</w:t>
            </w:r>
          </w:p>
        </w:tc>
        <w:tc>
          <w:tcPr>
            <w:tcW w:w="2450" w:type="dxa"/>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sz w:val="21"/>
                <w:szCs w:val="21"/>
              </w:rPr>
              <w:t>Неврология кафедрасы</w:t>
            </w:r>
          </w:p>
          <w:p w:rsidR="00BB0F0A" w:rsidRDefault="009F230B">
            <w:pPr>
              <w:widowControl w:val="0"/>
              <w:spacing w:after="0" w:line="240" w:lineRule="auto"/>
              <w:rPr>
                <w:rFonts w:ascii="Times New Roman" w:hAnsi="Times New Roman"/>
                <w:sz w:val="20"/>
                <w:szCs w:val="20"/>
                <w:lang w:val="ky-KG"/>
              </w:rPr>
            </w:pPr>
            <w:r>
              <w:rPr>
                <w:rFonts w:ascii="Times New Roman" w:hAnsi="Times New Roman"/>
                <w:sz w:val="20"/>
                <w:szCs w:val="20"/>
                <w:lang w:val="ky-KG"/>
              </w:rPr>
              <w:t>Муратова Ж.К.</w:t>
            </w:r>
          </w:p>
          <w:p w:rsidR="00BB0F0A" w:rsidRDefault="009F230B">
            <w:pPr>
              <w:widowControl w:val="0"/>
              <w:spacing w:after="0" w:line="240" w:lineRule="auto"/>
              <w:rPr>
                <w:rFonts w:ascii="Times New Roman" w:hAnsi="Times New Roman"/>
                <w:sz w:val="20"/>
                <w:szCs w:val="20"/>
                <w:lang w:val="ky-KG"/>
              </w:rPr>
            </w:pPr>
            <w:r>
              <w:rPr>
                <w:rFonts w:ascii="Times New Roman" w:hAnsi="Times New Roman"/>
                <w:sz w:val="20"/>
                <w:szCs w:val="20"/>
                <w:lang w:val="ky-KG"/>
              </w:rPr>
              <w:t>Ахунжанов Р.А.</w:t>
            </w:r>
          </w:p>
          <w:p w:rsidR="00BB0F0A" w:rsidRDefault="00BB0F0A">
            <w:pPr>
              <w:widowControl w:val="0"/>
              <w:spacing w:after="0" w:line="240" w:lineRule="auto"/>
              <w:rPr>
                <w:rFonts w:ascii="Times New Roman" w:hAnsi="Times New Roman"/>
              </w:rPr>
            </w:pPr>
          </w:p>
        </w:tc>
        <w:tc>
          <w:tcPr>
            <w:tcW w:w="1912" w:type="dxa"/>
            <w:shd w:val="clear" w:color="auto" w:fill="DBE5F1"/>
          </w:tcPr>
          <w:p w:rsidR="00BB0F0A" w:rsidRDefault="009F230B">
            <w:pPr>
              <w:widowControl w:val="0"/>
              <w:spacing w:after="0" w:line="240" w:lineRule="auto"/>
              <w:jc w:val="both"/>
              <w:rPr>
                <w:rFonts w:ascii="Times New Roman" w:hAnsi="Times New Roman"/>
              </w:rPr>
            </w:pPr>
            <w:r>
              <w:rPr>
                <w:rFonts w:ascii="Times New Roman" w:hAnsi="Times New Roman"/>
                <w:sz w:val="20"/>
                <w:szCs w:val="20"/>
                <w:lang w:val="ky-KG"/>
              </w:rPr>
              <w:t>Кафедранын толук курамы.</w:t>
            </w:r>
          </w:p>
        </w:tc>
        <w:tc>
          <w:tcPr>
            <w:tcW w:w="1305" w:type="dxa"/>
            <w:shd w:val="clear" w:color="auto" w:fill="DBE5F1"/>
          </w:tcPr>
          <w:p w:rsidR="00BB0F0A" w:rsidRDefault="009F230B">
            <w:pPr>
              <w:widowControl w:val="0"/>
              <w:spacing w:after="0" w:line="240" w:lineRule="auto"/>
              <w:jc w:val="both"/>
              <w:rPr>
                <w:rFonts w:ascii="Times New Roman" w:hAnsi="Times New Roman"/>
              </w:rPr>
            </w:pPr>
            <w:r>
              <w:rPr>
                <w:rFonts w:ascii="Times New Roman" w:hAnsi="Times New Roman"/>
                <w:sz w:val="20"/>
                <w:szCs w:val="20"/>
                <w:lang w:val="en-US"/>
              </w:rPr>
              <w:t>1</w:t>
            </w:r>
            <w:r>
              <w:rPr>
                <w:rFonts w:ascii="Times New Roman" w:hAnsi="Times New Roman"/>
                <w:sz w:val="20"/>
                <w:szCs w:val="20"/>
              </w:rPr>
              <w:t>9 адам.</w:t>
            </w:r>
          </w:p>
        </w:tc>
      </w:tr>
      <w:tr w:rsidR="00BB0F0A">
        <w:trPr>
          <w:trHeight w:val="852"/>
        </w:trPr>
        <w:tc>
          <w:tcPr>
            <w:tcW w:w="785" w:type="dxa"/>
            <w:tcBorders>
              <w:left w:val="single" w:sz="4" w:space="0" w:color="FFFFFF"/>
            </w:tcBorders>
            <w:shd w:val="clear" w:color="auto" w:fill="4F81BD"/>
          </w:tcPr>
          <w:p w:rsidR="00BB0F0A" w:rsidRDefault="009F230B">
            <w:pPr>
              <w:spacing w:after="0" w:line="240" w:lineRule="auto"/>
              <w:jc w:val="both"/>
              <w:rPr>
                <w:rFonts w:ascii="Times New Roman" w:hAnsi="Times New Roman"/>
                <w:b/>
                <w:bCs/>
                <w:color w:val="FFFFFF"/>
                <w:sz w:val="21"/>
                <w:szCs w:val="21"/>
                <w:lang w:val="en-US"/>
              </w:rPr>
            </w:pPr>
            <w:r>
              <w:rPr>
                <w:rFonts w:ascii="Times New Roman" w:hAnsi="Times New Roman"/>
                <w:b/>
                <w:bCs/>
                <w:color w:val="FFFFFF"/>
                <w:sz w:val="21"/>
                <w:szCs w:val="21"/>
                <w:lang w:val="en-US"/>
              </w:rPr>
              <w:t>9</w:t>
            </w:r>
          </w:p>
        </w:tc>
        <w:tc>
          <w:tcPr>
            <w:tcW w:w="3325" w:type="dxa"/>
            <w:shd w:val="clear" w:color="auto" w:fill="B8CCE4"/>
          </w:tcPr>
          <w:p w:rsidR="00BB0F0A" w:rsidRDefault="009F230B">
            <w:pPr>
              <w:spacing w:after="0" w:line="240" w:lineRule="auto"/>
              <w:jc w:val="both"/>
              <w:rPr>
                <w:rFonts w:ascii="Times New Roman" w:hAnsi="Times New Roman"/>
                <w:sz w:val="21"/>
                <w:szCs w:val="21"/>
                <w:lang w:val="ky-KG"/>
              </w:rPr>
            </w:pPr>
            <w:r>
              <w:rPr>
                <w:rFonts w:ascii="Times New Roman" w:hAnsi="Times New Roman"/>
                <w:sz w:val="21"/>
                <w:szCs w:val="21"/>
                <w:lang w:val="ky-KG"/>
              </w:rPr>
              <w:t xml:space="preserve">Студенттик илимий-практикалык конференциясы </w:t>
            </w:r>
          </w:p>
          <w:p w:rsidR="00BB0F0A" w:rsidRDefault="009F230B">
            <w:pPr>
              <w:spacing w:after="0" w:line="240" w:lineRule="auto"/>
              <w:jc w:val="both"/>
              <w:rPr>
                <w:rFonts w:ascii="Times New Roman" w:hAnsi="Times New Roman"/>
                <w:bCs/>
                <w:sz w:val="21"/>
                <w:szCs w:val="21"/>
              </w:rPr>
            </w:pPr>
            <w:r>
              <w:rPr>
                <w:rFonts w:ascii="Times New Roman" w:hAnsi="Times New Roman"/>
                <w:sz w:val="21"/>
                <w:szCs w:val="21"/>
                <w:lang w:val="ky-KG"/>
              </w:rPr>
              <w:t xml:space="preserve">Студент жана илимий техникалык прогресс </w:t>
            </w:r>
            <w:r>
              <w:rPr>
                <w:rFonts w:ascii="Times New Roman" w:hAnsi="Times New Roman"/>
                <w:sz w:val="21"/>
                <w:szCs w:val="21"/>
                <w:lang w:val="en-US"/>
              </w:rPr>
              <w:t>VII</w:t>
            </w:r>
            <w:r>
              <w:rPr>
                <w:rFonts w:ascii="Times New Roman" w:hAnsi="Times New Roman"/>
                <w:sz w:val="21"/>
                <w:szCs w:val="21"/>
              </w:rPr>
              <w:t xml:space="preserve"> </w:t>
            </w:r>
          </w:p>
        </w:tc>
        <w:tc>
          <w:tcPr>
            <w:tcW w:w="2450" w:type="dxa"/>
            <w:shd w:val="clear" w:color="auto" w:fill="B8CCE4"/>
          </w:tcPr>
          <w:p w:rsidR="00BB0F0A" w:rsidRDefault="009F230B">
            <w:pPr>
              <w:spacing w:after="0" w:line="240" w:lineRule="auto"/>
              <w:jc w:val="both"/>
              <w:rPr>
                <w:rFonts w:ascii="Times New Roman" w:hAnsi="Times New Roman"/>
                <w:sz w:val="21"/>
                <w:szCs w:val="21"/>
              </w:rPr>
            </w:pPr>
            <w:r>
              <w:rPr>
                <w:rFonts w:ascii="Times New Roman" w:hAnsi="Times New Roman"/>
                <w:sz w:val="21"/>
                <w:szCs w:val="21"/>
              </w:rPr>
              <w:t>Шатманов С.Т.</w:t>
            </w:r>
          </w:p>
          <w:p w:rsidR="00BB0F0A" w:rsidRDefault="009F230B">
            <w:pPr>
              <w:spacing w:after="0" w:line="240" w:lineRule="auto"/>
              <w:jc w:val="both"/>
              <w:rPr>
                <w:rFonts w:ascii="Times New Roman" w:hAnsi="Times New Roman"/>
                <w:sz w:val="21"/>
                <w:szCs w:val="21"/>
                <w:lang w:val="ky-KG"/>
              </w:rPr>
            </w:pPr>
            <w:r>
              <w:rPr>
                <w:rFonts w:ascii="Times New Roman" w:hAnsi="Times New Roman"/>
                <w:sz w:val="21"/>
                <w:szCs w:val="21"/>
                <w:lang w:val="ky-KG"/>
              </w:rPr>
              <w:t>Жолдошева Э.К.</w:t>
            </w:r>
          </w:p>
          <w:p w:rsidR="00BB0F0A" w:rsidRDefault="009F230B">
            <w:pPr>
              <w:spacing w:after="0" w:line="240" w:lineRule="auto"/>
              <w:jc w:val="both"/>
              <w:rPr>
                <w:rFonts w:ascii="Times New Roman" w:hAnsi="Times New Roman"/>
                <w:sz w:val="21"/>
                <w:szCs w:val="21"/>
                <w:lang w:val="ky-KG"/>
              </w:rPr>
            </w:pPr>
            <w:r>
              <w:rPr>
                <w:rFonts w:ascii="Times New Roman" w:hAnsi="Times New Roman"/>
                <w:sz w:val="21"/>
                <w:szCs w:val="21"/>
                <w:lang w:val="ky-KG"/>
              </w:rPr>
              <w:t>Сапарбекова Р.А.</w:t>
            </w:r>
          </w:p>
          <w:p w:rsidR="00BB0F0A" w:rsidRDefault="009F230B">
            <w:pPr>
              <w:spacing w:after="0" w:line="276" w:lineRule="auto"/>
              <w:ind w:left="34"/>
              <w:jc w:val="both"/>
              <w:rPr>
                <w:rFonts w:ascii="Times New Roman" w:hAnsi="Times New Roman"/>
                <w:sz w:val="21"/>
                <w:szCs w:val="21"/>
                <w:lang w:val="ky-KG"/>
              </w:rPr>
            </w:pPr>
            <w:r>
              <w:rPr>
                <w:rFonts w:ascii="Times New Roman" w:hAnsi="Times New Roman"/>
                <w:sz w:val="21"/>
                <w:szCs w:val="21"/>
                <w:lang w:val="ky-KG"/>
              </w:rPr>
              <w:t>Жаныбек к.К.</w:t>
            </w:r>
          </w:p>
          <w:p w:rsidR="00BB0F0A" w:rsidRDefault="009F230B">
            <w:pPr>
              <w:spacing w:after="0" w:line="240" w:lineRule="auto"/>
              <w:jc w:val="both"/>
              <w:rPr>
                <w:rFonts w:ascii="Times New Roman" w:hAnsi="Times New Roman"/>
                <w:sz w:val="21"/>
                <w:szCs w:val="21"/>
                <w:lang w:val="en-US"/>
              </w:rPr>
            </w:pPr>
            <w:r>
              <w:rPr>
                <w:rFonts w:ascii="Times New Roman" w:hAnsi="Times New Roman"/>
                <w:sz w:val="21"/>
                <w:szCs w:val="21"/>
                <w:lang w:val="ky-KG"/>
              </w:rPr>
              <w:t>Джолдошева Г.Т.</w:t>
            </w:r>
          </w:p>
        </w:tc>
        <w:tc>
          <w:tcPr>
            <w:tcW w:w="1912" w:type="dxa"/>
            <w:shd w:val="clear" w:color="auto" w:fill="B8CCE4"/>
          </w:tcPr>
          <w:p w:rsidR="00BB0F0A" w:rsidRDefault="009F230B">
            <w:pPr>
              <w:spacing w:after="0" w:line="240" w:lineRule="auto"/>
              <w:rPr>
                <w:rFonts w:ascii="Times New Roman" w:hAnsi="Times New Roman"/>
                <w:sz w:val="21"/>
                <w:szCs w:val="21"/>
                <w:lang w:val="ky-KG"/>
              </w:rPr>
            </w:pPr>
            <w:r>
              <w:rPr>
                <w:rFonts w:ascii="Times New Roman" w:hAnsi="Times New Roman"/>
                <w:sz w:val="21"/>
                <w:szCs w:val="21"/>
                <w:lang w:val="ky-KG"/>
              </w:rPr>
              <w:t>Онлайн-конференция: (платформа  ZOOM)</w:t>
            </w:r>
          </w:p>
          <w:p w:rsidR="00BB0F0A" w:rsidRDefault="009F230B">
            <w:pPr>
              <w:spacing w:after="0" w:line="240" w:lineRule="auto"/>
              <w:jc w:val="both"/>
              <w:rPr>
                <w:rFonts w:ascii="Times New Roman" w:hAnsi="Times New Roman"/>
                <w:bCs/>
                <w:sz w:val="21"/>
                <w:szCs w:val="21"/>
              </w:rPr>
            </w:pPr>
            <w:r>
              <w:rPr>
                <w:rFonts w:ascii="Times New Roman" w:hAnsi="Times New Roman"/>
                <w:sz w:val="21"/>
                <w:szCs w:val="21"/>
                <w:lang w:val="ky-KG"/>
              </w:rPr>
              <w:t>28.11.2020г</w:t>
            </w:r>
          </w:p>
        </w:tc>
        <w:tc>
          <w:tcPr>
            <w:tcW w:w="1305" w:type="dxa"/>
            <w:shd w:val="clear" w:color="auto" w:fill="B8CCE4"/>
          </w:tcPr>
          <w:p w:rsidR="00BB0F0A" w:rsidRDefault="009F230B">
            <w:pPr>
              <w:spacing w:after="0" w:line="276" w:lineRule="auto"/>
              <w:ind w:left="34"/>
              <w:jc w:val="both"/>
              <w:rPr>
                <w:rFonts w:ascii="Times New Roman" w:hAnsi="Times New Roman"/>
                <w:sz w:val="21"/>
                <w:szCs w:val="21"/>
                <w:lang w:val="en-US"/>
              </w:rPr>
            </w:pPr>
            <w:r>
              <w:rPr>
                <w:rFonts w:ascii="Times New Roman" w:hAnsi="Times New Roman"/>
                <w:sz w:val="21"/>
                <w:szCs w:val="21"/>
              </w:rPr>
              <w:t xml:space="preserve"> </w:t>
            </w:r>
            <w:r>
              <w:rPr>
                <w:rFonts w:ascii="Times New Roman" w:hAnsi="Times New Roman"/>
                <w:sz w:val="21"/>
                <w:szCs w:val="21"/>
                <w:lang w:val="en-US"/>
              </w:rPr>
              <w:t>35</w:t>
            </w:r>
            <w:r>
              <w:rPr>
                <w:rFonts w:ascii="Times New Roman" w:hAnsi="Times New Roman"/>
                <w:sz w:val="20"/>
                <w:szCs w:val="20"/>
              </w:rPr>
              <w:t>адам.</w:t>
            </w:r>
          </w:p>
        </w:tc>
      </w:tr>
      <w:tr w:rsidR="00BB0F0A">
        <w:trPr>
          <w:trHeight w:val="1070"/>
        </w:trPr>
        <w:tc>
          <w:tcPr>
            <w:tcW w:w="785" w:type="dxa"/>
            <w:tcBorders>
              <w:left w:val="single" w:sz="4" w:space="0" w:color="FFFFFF"/>
            </w:tcBorders>
            <w:shd w:val="clear" w:color="auto" w:fill="4F81BD"/>
          </w:tcPr>
          <w:p w:rsidR="00BB0F0A" w:rsidRDefault="009F230B">
            <w:pPr>
              <w:spacing w:after="0" w:line="240" w:lineRule="auto"/>
              <w:jc w:val="both"/>
              <w:rPr>
                <w:rFonts w:ascii="Times New Roman" w:hAnsi="Times New Roman"/>
                <w:b/>
                <w:bCs/>
                <w:color w:val="FFFFFF"/>
                <w:sz w:val="21"/>
                <w:szCs w:val="21"/>
                <w:lang w:val="en-US"/>
              </w:rPr>
            </w:pPr>
            <w:r>
              <w:rPr>
                <w:rFonts w:ascii="Times New Roman" w:hAnsi="Times New Roman"/>
                <w:b/>
                <w:bCs/>
                <w:color w:val="FFFFFF"/>
                <w:sz w:val="21"/>
                <w:szCs w:val="21"/>
                <w:lang w:val="en-US"/>
              </w:rPr>
              <w:t>10</w:t>
            </w:r>
          </w:p>
        </w:tc>
        <w:tc>
          <w:tcPr>
            <w:tcW w:w="3325" w:type="dxa"/>
            <w:shd w:val="clear" w:color="auto" w:fill="DBE5F1"/>
          </w:tcPr>
          <w:p w:rsidR="00BB0F0A" w:rsidRDefault="009F230B">
            <w:pPr>
              <w:spacing w:after="0" w:line="240" w:lineRule="auto"/>
              <w:jc w:val="both"/>
              <w:rPr>
                <w:rFonts w:ascii="Times New Roman" w:hAnsi="Times New Roman"/>
                <w:bCs/>
                <w:sz w:val="21"/>
                <w:szCs w:val="21"/>
              </w:rPr>
            </w:pPr>
            <w:r>
              <w:rPr>
                <w:rFonts w:ascii="Times New Roman" w:hAnsi="Times New Roman"/>
                <w:sz w:val="21"/>
                <w:szCs w:val="21"/>
                <w:lang w:val="ky-KG"/>
              </w:rPr>
              <w:t>Охрана репродуктивного здоровья и ПС</w:t>
            </w:r>
          </w:p>
        </w:tc>
        <w:tc>
          <w:tcPr>
            <w:tcW w:w="2450" w:type="dxa"/>
            <w:shd w:val="clear" w:color="auto" w:fill="DBE5F1"/>
          </w:tcPr>
          <w:p w:rsidR="00BB0F0A" w:rsidRDefault="009F230B">
            <w:pPr>
              <w:spacing w:after="0" w:line="240" w:lineRule="auto"/>
              <w:jc w:val="both"/>
              <w:rPr>
                <w:rFonts w:ascii="Times New Roman" w:hAnsi="Times New Roman"/>
                <w:sz w:val="21"/>
                <w:szCs w:val="21"/>
                <w:lang w:val="ky-KG"/>
              </w:rPr>
            </w:pPr>
            <w:r>
              <w:rPr>
                <w:rFonts w:ascii="Times New Roman" w:hAnsi="Times New Roman"/>
                <w:sz w:val="21"/>
                <w:szCs w:val="21"/>
                <w:lang w:val="ky-KG"/>
              </w:rPr>
              <w:t>Жаныбек к К.</w:t>
            </w:r>
          </w:p>
          <w:p w:rsidR="00BB0F0A" w:rsidRDefault="009F230B">
            <w:pPr>
              <w:spacing w:after="0" w:line="240" w:lineRule="auto"/>
              <w:jc w:val="both"/>
              <w:rPr>
                <w:rFonts w:ascii="Times New Roman" w:hAnsi="Times New Roman"/>
                <w:sz w:val="21"/>
                <w:szCs w:val="21"/>
                <w:lang w:val="ky-KG"/>
              </w:rPr>
            </w:pPr>
            <w:r>
              <w:rPr>
                <w:rFonts w:ascii="Times New Roman" w:hAnsi="Times New Roman"/>
                <w:sz w:val="21"/>
                <w:szCs w:val="21"/>
                <w:lang w:val="ky-KG"/>
              </w:rPr>
              <w:t>Джолдошева Г.Т.</w:t>
            </w:r>
          </w:p>
          <w:p w:rsidR="00BB0F0A" w:rsidRDefault="009F230B">
            <w:pPr>
              <w:spacing w:after="0" w:line="240" w:lineRule="auto"/>
              <w:jc w:val="both"/>
              <w:rPr>
                <w:rFonts w:ascii="Times New Roman" w:hAnsi="Times New Roman"/>
                <w:sz w:val="21"/>
                <w:szCs w:val="21"/>
                <w:lang w:val="ky-KG"/>
              </w:rPr>
            </w:pPr>
            <w:r>
              <w:rPr>
                <w:rFonts w:ascii="Times New Roman" w:hAnsi="Times New Roman"/>
                <w:sz w:val="21"/>
                <w:szCs w:val="21"/>
                <w:lang w:val="ky-KG"/>
              </w:rPr>
              <w:t>Жолдошева Э.К.</w:t>
            </w:r>
          </w:p>
          <w:p w:rsidR="00BB0F0A" w:rsidRDefault="00BB0F0A">
            <w:pPr>
              <w:spacing w:after="0" w:line="240" w:lineRule="auto"/>
              <w:jc w:val="both"/>
              <w:rPr>
                <w:rFonts w:ascii="Times New Roman" w:hAnsi="Times New Roman"/>
                <w:sz w:val="21"/>
                <w:szCs w:val="21"/>
              </w:rPr>
            </w:pPr>
          </w:p>
        </w:tc>
        <w:tc>
          <w:tcPr>
            <w:tcW w:w="1912" w:type="dxa"/>
            <w:shd w:val="clear" w:color="auto" w:fill="DBE5F1"/>
          </w:tcPr>
          <w:p w:rsidR="00BB0F0A" w:rsidRDefault="009F230B">
            <w:pPr>
              <w:spacing w:after="0" w:line="240" w:lineRule="auto"/>
              <w:rPr>
                <w:rFonts w:ascii="Times New Roman" w:hAnsi="Times New Roman"/>
                <w:sz w:val="21"/>
                <w:szCs w:val="21"/>
                <w:lang w:val="ky-KG"/>
              </w:rPr>
            </w:pPr>
            <w:r>
              <w:rPr>
                <w:rFonts w:ascii="Times New Roman" w:hAnsi="Times New Roman"/>
                <w:sz w:val="21"/>
                <w:szCs w:val="21"/>
                <w:lang w:val="ky-KG"/>
              </w:rPr>
              <w:t>Онлайн-конференция: (платформа  ZOOM)</w:t>
            </w:r>
          </w:p>
          <w:p w:rsidR="00BB0F0A" w:rsidRDefault="009F230B">
            <w:pPr>
              <w:spacing w:after="0" w:line="240" w:lineRule="auto"/>
              <w:rPr>
                <w:rFonts w:ascii="Times New Roman" w:hAnsi="Times New Roman"/>
                <w:sz w:val="21"/>
                <w:szCs w:val="21"/>
                <w:lang w:val="ky-KG"/>
              </w:rPr>
            </w:pPr>
            <w:r>
              <w:rPr>
                <w:rFonts w:ascii="Times New Roman" w:hAnsi="Times New Roman"/>
                <w:sz w:val="21"/>
                <w:szCs w:val="21"/>
                <w:lang w:val="ky-KG"/>
              </w:rPr>
              <w:t>09.10.2020г.</w:t>
            </w:r>
          </w:p>
          <w:p w:rsidR="00BB0F0A" w:rsidRDefault="00BB0F0A">
            <w:pPr>
              <w:spacing w:after="0" w:line="240" w:lineRule="auto"/>
              <w:jc w:val="both"/>
              <w:rPr>
                <w:rFonts w:ascii="Times New Roman" w:hAnsi="Times New Roman"/>
                <w:bCs/>
                <w:sz w:val="21"/>
                <w:szCs w:val="21"/>
              </w:rPr>
            </w:pPr>
          </w:p>
        </w:tc>
        <w:tc>
          <w:tcPr>
            <w:tcW w:w="1305" w:type="dxa"/>
            <w:shd w:val="clear" w:color="auto" w:fill="DBE5F1"/>
          </w:tcPr>
          <w:p w:rsidR="00BB0F0A" w:rsidRDefault="009F230B">
            <w:pPr>
              <w:spacing w:after="0" w:line="240" w:lineRule="auto"/>
              <w:jc w:val="both"/>
              <w:rPr>
                <w:rFonts w:ascii="Times New Roman" w:hAnsi="Times New Roman"/>
                <w:sz w:val="21"/>
                <w:szCs w:val="21"/>
              </w:rPr>
            </w:pPr>
            <w:r>
              <w:rPr>
                <w:rFonts w:ascii="Times New Roman" w:hAnsi="Times New Roman"/>
                <w:sz w:val="20"/>
                <w:szCs w:val="20"/>
                <w:lang w:val="en-US"/>
              </w:rPr>
              <w:t xml:space="preserve">40 </w:t>
            </w:r>
            <w:r>
              <w:rPr>
                <w:rFonts w:ascii="Times New Roman" w:hAnsi="Times New Roman"/>
                <w:sz w:val="20"/>
                <w:szCs w:val="20"/>
              </w:rPr>
              <w:t>адам.</w:t>
            </w:r>
          </w:p>
        </w:tc>
      </w:tr>
      <w:tr w:rsidR="00BB0F0A">
        <w:trPr>
          <w:trHeight w:val="1160"/>
        </w:trPr>
        <w:tc>
          <w:tcPr>
            <w:tcW w:w="785" w:type="dxa"/>
            <w:tcBorders>
              <w:left w:val="single" w:sz="4" w:space="0" w:color="FFFFFF"/>
            </w:tcBorders>
            <w:shd w:val="clear" w:color="auto" w:fill="4F81BD"/>
          </w:tcPr>
          <w:p w:rsidR="00BB0F0A" w:rsidRDefault="009F230B">
            <w:pPr>
              <w:spacing w:after="0" w:line="240" w:lineRule="auto"/>
              <w:jc w:val="both"/>
              <w:rPr>
                <w:rFonts w:ascii="Times New Roman" w:hAnsi="Times New Roman"/>
                <w:b/>
                <w:bCs/>
                <w:color w:val="FFFFFF"/>
                <w:sz w:val="21"/>
                <w:szCs w:val="21"/>
                <w:lang w:val="en-US"/>
              </w:rPr>
            </w:pPr>
            <w:r>
              <w:rPr>
                <w:rFonts w:ascii="Times New Roman" w:hAnsi="Times New Roman"/>
                <w:b/>
                <w:bCs/>
                <w:color w:val="FFFFFF"/>
                <w:sz w:val="21"/>
                <w:szCs w:val="21"/>
                <w:lang w:val="en-US"/>
              </w:rPr>
              <w:t>11</w:t>
            </w:r>
          </w:p>
        </w:tc>
        <w:tc>
          <w:tcPr>
            <w:tcW w:w="3325" w:type="dxa"/>
            <w:shd w:val="clear" w:color="auto" w:fill="DBE5F1"/>
          </w:tcPr>
          <w:p w:rsidR="00BB0F0A" w:rsidRDefault="009F230B">
            <w:pPr>
              <w:spacing w:after="0" w:line="240" w:lineRule="auto"/>
              <w:jc w:val="both"/>
              <w:rPr>
                <w:rFonts w:ascii="Times New Roman" w:hAnsi="Times New Roman"/>
                <w:bCs/>
                <w:sz w:val="21"/>
                <w:szCs w:val="21"/>
              </w:rPr>
            </w:pPr>
            <w:r>
              <w:rPr>
                <w:rFonts w:ascii="Times New Roman" w:hAnsi="Times New Roman"/>
                <w:sz w:val="21"/>
                <w:szCs w:val="21"/>
                <w:lang w:val="ky-KG"/>
              </w:rPr>
              <w:t>Билимге инвестиция-онугуунун пайдубалы.</w:t>
            </w:r>
          </w:p>
        </w:tc>
        <w:tc>
          <w:tcPr>
            <w:tcW w:w="2450" w:type="dxa"/>
            <w:shd w:val="clear" w:color="auto" w:fill="DBE5F1"/>
          </w:tcPr>
          <w:p w:rsidR="00BB0F0A" w:rsidRDefault="009F230B">
            <w:pPr>
              <w:spacing w:after="0" w:line="240" w:lineRule="auto"/>
              <w:jc w:val="both"/>
              <w:rPr>
                <w:rFonts w:ascii="Times New Roman" w:hAnsi="Times New Roman"/>
                <w:sz w:val="21"/>
                <w:szCs w:val="21"/>
                <w:lang w:val="ky-KG"/>
              </w:rPr>
            </w:pPr>
            <w:r>
              <w:rPr>
                <w:rFonts w:ascii="Times New Roman" w:hAnsi="Times New Roman"/>
                <w:sz w:val="21"/>
                <w:szCs w:val="21"/>
                <w:lang w:val="ky-KG"/>
              </w:rPr>
              <w:t>Жолдошев К.Д.</w:t>
            </w:r>
          </w:p>
          <w:p w:rsidR="00BB0F0A" w:rsidRDefault="009F230B">
            <w:pPr>
              <w:spacing w:after="0" w:line="240" w:lineRule="auto"/>
              <w:jc w:val="both"/>
              <w:rPr>
                <w:rFonts w:ascii="Times New Roman" w:hAnsi="Times New Roman"/>
                <w:sz w:val="21"/>
                <w:szCs w:val="21"/>
                <w:lang w:val="ky-KG"/>
              </w:rPr>
            </w:pPr>
            <w:r>
              <w:rPr>
                <w:rFonts w:ascii="Times New Roman" w:hAnsi="Times New Roman"/>
                <w:sz w:val="21"/>
                <w:szCs w:val="21"/>
                <w:lang w:val="ky-KG"/>
              </w:rPr>
              <w:t>Сапарбекова Р.А.</w:t>
            </w:r>
          </w:p>
          <w:p w:rsidR="00BB0F0A" w:rsidRDefault="009F230B">
            <w:pPr>
              <w:spacing w:after="0" w:line="240" w:lineRule="auto"/>
              <w:jc w:val="both"/>
              <w:rPr>
                <w:rFonts w:ascii="Times New Roman" w:hAnsi="Times New Roman"/>
                <w:sz w:val="21"/>
                <w:szCs w:val="21"/>
              </w:rPr>
            </w:pPr>
            <w:r>
              <w:rPr>
                <w:rFonts w:ascii="Times New Roman" w:hAnsi="Times New Roman"/>
                <w:sz w:val="21"/>
                <w:szCs w:val="21"/>
                <w:lang w:val="ky-KG"/>
              </w:rPr>
              <w:t>Жаныбек к.К.</w:t>
            </w:r>
          </w:p>
        </w:tc>
        <w:tc>
          <w:tcPr>
            <w:tcW w:w="1912" w:type="dxa"/>
            <w:shd w:val="clear" w:color="auto" w:fill="DBE5F1"/>
          </w:tcPr>
          <w:p w:rsidR="00BB0F0A" w:rsidRDefault="009F230B">
            <w:pPr>
              <w:spacing w:after="0" w:line="240" w:lineRule="auto"/>
              <w:rPr>
                <w:rFonts w:ascii="Times New Roman" w:hAnsi="Times New Roman"/>
                <w:sz w:val="21"/>
                <w:szCs w:val="21"/>
                <w:lang w:val="ky-KG"/>
              </w:rPr>
            </w:pPr>
            <w:r>
              <w:rPr>
                <w:rFonts w:ascii="Times New Roman" w:hAnsi="Times New Roman"/>
                <w:sz w:val="21"/>
                <w:szCs w:val="21"/>
                <w:lang w:val="ky-KG"/>
              </w:rPr>
              <w:t>Онлайн-конференция: (платформа  ZOOM)</w:t>
            </w:r>
          </w:p>
          <w:p w:rsidR="00BB0F0A" w:rsidRDefault="009F230B">
            <w:pPr>
              <w:spacing w:after="0" w:line="240" w:lineRule="auto"/>
              <w:rPr>
                <w:rFonts w:ascii="Times New Roman" w:hAnsi="Times New Roman"/>
                <w:sz w:val="21"/>
                <w:szCs w:val="21"/>
                <w:lang w:val="ky-KG"/>
              </w:rPr>
            </w:pPr>
            <w:r>
              <w:rPr>
                <w:rFonts w:ascii="Times New Roman" w:hAnsi="Times New Roman"/>
                <w:sz w:val="21"/>
                <w:szCs w:val="21"/>
                <w:lang w:val="ky-KG"/>
              </w:rPr>
              <w:t>17.11.2020г.</w:t>
            </w:r>
          </w:p>
          <w:p w:rsidR="00BB0F0A" w:rsidRDefault="00BB0F0A">
            <w:pPr>
              <w:spacing w:after="0" w:line="240" w:lineRule="auto"/>
              <w:jc w:val="both"/>
              <w:rPr>
                <w:rFonts w:ascii="Times New Roman" w:hAnsi="Times New Roman"/>
                <w:bCs/>
                <w:sz w:val="21"/>
                <w:szCs w:val="21"/>
              </w:rPr>
            </w:pPr>
          </w:p>
        </w:tc>
        <w:tc>
          <w:tcPr>
            <w:tcW w:w="1305" w:type="dxa"/>
            <w:shd w:val="clear" w:color="auto" w:fill="DBE5F1"/>
          </w:tcPr>
          <w:p w:rsidR="00BB0F0A" w:rsidRDefault="009F230B">
            <w:pPr>
              <w:spacing w:after="0" w:line="240" w:lineRule="auto"/>
              <w:jc w:val="both"/>
              <w:rPr>
                <w:rFonts w:ascii="Times New Roman" w:hAnsi="Times New Roman"/>
                <w:sz w:val="21"/>
                <w:szCs w:val="21"/>
              </w:rPr>
            </w:pPr>
            <w:r>
              <w:rPr>
                <w:rFonts w:ascii="Times New Roman" w:hAnsi="Times New Roman"/>
                <w:sz w:val="20"/>
                <w:szCs w:val="20"/>
                <w:lang w:val="en-US"/>
              </w:rPr>
              <w:t xml:space="preserve">50 </w:t>
            </w:r>
            <w:r>
              <w:rPr>
                <w:rFonts w:ascii="Times New Roman" w:hAnsi="Times New Roman"/>
                <w:sz w:val="20"/>
                <w:szCs w:val="20"/>
              </w:rPr>
              <w:t>адам.</w:t>
            </w:r>
          </w:p>
        </w:tc>
      </w:tr>
      <w:tr w:rsidR="00BB0F0A">
        <w:trPr>
          <w:trHeight w:val="1695"/>
        </w:trPr>
        <w:tc>
          <w:tcPr>
            <w:tcW w:w="785" w:type="dxa"/>
            <w:tcBorders>
              <w:left w:val="single" w:sz="4" w:space="0" w:color="FFFFFF"/>
            </w:tcBorders>
            <w:shd w:val="clear" w:color="auto" w:fill="4F81BD"/>
          </w:tcPr>
          <w:p w:rsidR="00BB0F0A" w:rsidRDefault="009F230B">
            <w:pPr>
              <w:spacing w:after="0" w:line="240" w:lineRule="auto"/>
              <w:jc w:val="both"/>
              <w:rPr>
                <w:rFonts w:ascii="Times New Roman" w:hAnsi="Times New Roman"/>
                <w:b/>
                <w:bCs/>
                <w:color w:val="FFFFFF"/>
                <w:sz w:val="21"/>
                <w:szCs w:val="21"/>
                <w:lang w:val="en-US"/>
              </w:rPr>
            </w:pPr>
            <w:r>
              <w:rPr>
                <w:rFonts w:ascii="Times New Roman" w:hAnsi="Times New Roman"/>
                <w:b/>
                <w:bCs/>
                <w:color w:val="FFFFFF"/>
                <w:sz w:val="21"/>
                <w:szCs w:val="21"/>
                <w:lang w:val="en-US"/>
              </w:rPr>
              <w:t>12</w:t>
            </w:r>
          </w:p>
        </w:tc>
        <w:tc>
          <w:tcPr>
            <w:tcW w:w="3325" w:type="dxa"/>
            <w:shd w:val="clear" w:color="auto" w:fill="DBE5F1"/>
          </w:tcPr>
          <w:p w:rsidR="00BB0F0A" w:rsidRDefault="009F230B">
            <w:pPr>
              <w:spacing w:after="0" w:line="240" w:lineRule="auto"/>
              <w:jc w:val="both"/>
              <w:rPr>
                <w:rFonts w:ascii="Times New Roman" w:hAnsi="Times New Roman"/>
                <w:bCs/>
                <w:sz w:val="21"/>
                <w:szCs w:val="21"/>
              </w:rPr>
            </w:pPr>
            <w:r>
              <w:rPr>
                <w:rFonts w:ascii="Times New Roman" w:hAnsi="Times New Roman"/>
                <w:sz w:val="21"/>
                <w:szCs w:val="21"/>
                <w:lang w:val="ky-KG"/>
              </w:rPr>
              <w:t xml:space="preserve">Студенттик илимий-практикалык конференциясы </w:t>
            </w:r>
          </w:p>
        </w:tc>
        <w:tc>
          <w:tcPr>
            <w:tcW w:w="2450" w:type="dxa"/>
            <w:shd w:val="clear" w:color="auto" w:fill="DBE5F1"/>
          </w:tcPr>
          <w:p w:rsidR="00BB0F0A" w:rsidRDefault="009F230B">
            <w:pPr>
              <w:spacing w:after="0" w:line="240" w:lineRule="auto"/>
              <w:jc w:val="both"/>
              <w:rPr>
                <w:rFonts w:ascii="Times New Roman" w:hAnsi="Times New Roman"/>
                <w:sz w:val="21"/>
                <w:szCs w:val="21"/>
              </w:rPr>
            </w:pPr>
            <w:r>
              <w:rPr>
                <w:rFonts w:ascii="Times New Roman" w:hAnsi="Times New Roman"/>
                <w:sz w:val="21"/>
                <w:szCs w:val="21"/>
                <w:lang w:val="ky-KG"/>
              </w:rPr>
              <w:t xml:space="preserve">Студент жана илимий техникалык прогресс </w:t>
            </w:r>
            <w:r>
              <w:rPr>
                <w:rFonts w:ascii="Times New Roman" w:hAnsi="Times New Roman"/>
                <w:sz w:val="21"/>
                <w:szCs w:val="21"/>
                <w:lang w:val="en-US"/>
              </w:rPr>
              <w:t>VII</w:t>
            </w:r>
            <w:r>
              <w:rPr>
                <w:rFonts w:ascii="Times New Roman" w:hAnsi="Times New Roman"/>
                <w:sz w:val="21"/>
                <w:szCs w:val="21"/>
              </w:rPr>
              <w:t xml:space="preserve"> Шатманов С.Т.</w:t>
            </w:r>
          </w:p>
          <w:p w:rsidR="00BB0F0A" w:rsidRDefault="009F230B">
            <w:pPr>
              <w:spacing w:after="0" w:line="240" w:lineRule="auto"/>
              <w:jc w:val="both"/>
              <w:rPr>
                <w:rFonts w:ascii="Times New Roman" w:hAnsi="Times New Roman"/>
                <w:sz w:val="21"/>
                <w:szCs w:val="21"/>
                <w:lang w:val="ky-KG"/>
              </w:rPr>
            </w:pPr>
            <w:r>
              <w:rPr>
                <w:rFonts w:ascii="Times New Roman" w:hAnsi="Times New Roman"/>
                <w:sz w:val="21"/>
                <w:szCs w:val="21"/>
                <w:lang w:val="ky-KG"/>
              </w:rPr>
              <w:t>Жолдошева Э.К.</w:t>
            </w:r>
          </w:p>
          <w:p w:rsidR="00BB0F0A" w:rsidRDefault="009F230B">
            <w:pPr>
              <w:spacing w:after="0" w:line="240" w:lineRule="auto"/>
              <w:jc w:val="both"/>
              <w:rPr>
                <w:rFonts w:ascii="Times New Roman" w:hAnsi="Times New Roman"/>
                <w:sz w:val="21"/>
                <w:szCs w:val="21"/>
                <w:lang w:val="ky-KG"/>
              </w:rPr>
            </w:pPr>
            <w:r>
              <w:rPr>
                <w:rFonts w:ascii="Times New Roman" w:hAnsi="Times New Roman"/>
                <w:sz w:val="21"/>
                <w:szCs w:val="21"/>
                <w:lang w:val="ky-KG"/>
              </w:rPr>
              <w:t>Сапарбекова Р.А.</w:t>
            </w:r>
          </w:p>
          <w:p w:rsidR="00BB0F0A" w:rsidRDefault="009F230B">
            <w:pPr>
              <w:spacing w:after="0" w:line="276" w:lineRule="auto"/>
              <w:ind w:left="34"/>
              <w:jc w:val="both"/>
              <w:rPr>
                <w:rFonts w:ascii="Times New Roman" w:hAnsi="Times New Roman"/>
                <w:sz w:val="21"/>
                <w:szCs w:val="21"/>
                <w:lang w:val="ky-KG"/>
              </w:rPr>
            </w:pPr>
            <w:r>
              <w:rPr>
                <w:rFonts w:ascii="Times New Roman" w:hAnsi="Times New Roman"/>
                <w:sz w:val="21"/>
                <w:szCs w:val="21"/>
                <w:lang w:val="ky-KG"/>
              </w:rPr>
              <w:t>Жаныбек к.К.</w:t>
            </w:r>
          </w:p>
          <w:p w:rsidR="00BB0F0A" w:rsidRDefault="009F230B">
            <w:pPr>
              <w:spacing w:after="0" w:line="240" w:lineRule="auto"/>
              <w:jc w:val="both"/>
              <w:rPr>
                <w:rFonts w:ascii="Times New Roman" w:hAnsi="Times New Roman"/>
                <w:sz w:val="21"/>
                <w:szCs w:val="21"/>
              </w:rPr>
            </w:pPr>
            <w:r>
              <w:rPr>
                <w:rFonts w:ascii="Times New Roman" w:hAnsi="Times New Roman"/>
                <w:sz w:val="21"/>
                <w:szCs w:val="21"/>
                <w:lang w:val="ky-KG"/>
              </w:rPr>
              <w:t xml:space="preserve">Джолдошева </w:t>
            </w:r>
            <w:r>
              <w:rPr>
                <w:rFonts w:ascii="Times New Roman" w:hAnsi="Times New Roman"/>
                <w:sz w:val="21"/>
                <w:szCs w:val="21"/>
              </w:rPr>
              <w:t xml:space="preserve"> </w:t>
            </w:r>
            <w:r>
              <w:rPr>
                <w:rFonts w:ascii="Times New Roman" w:hAnsi="Times New Roman"/>
                <w:sz w:val="21"/>
                <w:szCs w:val="21"/>
                <w:lang w:val="ky-KG"/>
              </w:rPr>
              <w:t>Г.Т.</w:t>
            </w:r>
          </w:p>
        </w:tc>
        <w:tc>
          <w:tcPr>
            <w:tcW w:w="1912" w:type="dxa"/>
            <w:shd w:val="clear" w:color="auto" w:fill="DBE5F1"/>
          </w:tcPr>
          <w:p w:rsidR="00BB0F0A" w:rsidRDefault="009F230B">
            <w:pPr>
              <w:spacing w:after="0" w:line="240" w:lineRule="auto"/>
              <w:rPr>
                <w:rFonts w:ascii="Times New Roman" w:hAnsi="Times New Roman"/>
                <w:sz w:val="21"/>
                <w:szCs w:val="21"/>
                <w:lang w:val="ky-KG"/>
              </w:rPr>
            </w:pPr>
            <w:r>
              <w:rPr>
                <w:rFonts w:ascii="Times New Roman" w:hAnsi="Times New Roman"/>
                <w:sz w:val="21"/>
                <w:szCs w:val="21"/>
                <w:lang w:val="ky-KG"/>
              </w:rPr>
              <w:t>Онлайн-конференция: (платформа  ZOOM)</w:t>
            </w:r>
          </w:p>
          <w:p w:rsidR="00BB0F0A" w:rsidRDefault="009F230B">
            <w:pPr>
              <w:spacing w:after="0" w:line="240" w:lineRule="auto"/>
              <w:jc w:val="both"/>
              <w:rPr>
                <w:rFonts w:ascii="Times New Roman" w:hAnsi="Times New Roman"/>
                <w:bCs/>
                <w:sz w:val="21"/>
                <w:szCs w:val="21"/>
              </w:rPr>
            </w:pPr>
            <w:r>
              <w:rPr>
                <w:rFonts w:ascii="Times New Roman" w:hAnsi="Times New Roman"/>
                <w:sz w:val="21"/>
                <w:szCs w:val="21"/>
                <w:lang w:val="ky-KG"/>
              </w:rPr>
              <w:t>28.11.2020г</w:t>
            </w:r>
          </w:p>
        </w:tc>
        <w:tc>
          <w:tcPr>
            <w:tcW w:w="1305" w:type="dxa"/>
            <w:shd w:val="clear" w:color="auto" w:fill="DBE5F1"/>
          </w:tcPr>
          <w:p w:rsidR="00BB0F0A" w:rsidRDefault="009F230B">
            <w:pPr>
              <w:spacing w:after="0" w:line="276" w:lineRule="auto"/>
              <w:ind w:left="34"/>
              <w:jc w:val="both"/>
              <w:rPr>
                <w:rFonts w:ascii="Times New Roman" w:hAnsi="Times New Roman"/>
                <w:sz w:val="21"/>
                <w:szCs w:val="21"/>
              </w:rPr>
            </w:pPr>
            <w:r>
              <w:rPr>
                <w:rFonts w:ascii="Times New Roman" w:hAnsi="Times New Roman"/>
                <w:sz w:val="20"/>
                <w:szCs w:val="20"/>
                <w:lang w:val="en-US"/>
              </w:rPr>
              <w:t xml:space="preserve">120 </w:t>
            </w:r>
            <w:r>
              <w:rPr>
                <w:rFonts w:ascii="Times New Roman" w:hAnsi="Times New Roman"/>
                <w:sz w:val="20"/>
                <w:szCs w:val="20"/>
              </w:rPr>
              <w:t>адам.</w:t>
            </w:r>
          </w:p>
        </w:tc>
      </w:tr>
      <w:tr w:rsidR="00BB0F0A">
        <w:trPr>
          <w:trHeight w:val="1533"/>
        </w:trPr>
        <w:tc>
          <w:tcPr>
            <w:tcW w:w="785" w:type="dxa"/>
            <w:tcBorders>
              <w:left w:val="single" w:sz="4" w:space="0" w:color="FFFFFF"/>
            </w:tcBorders>
            <w:shd w:val="clear" w:color="auto" w:fill="4F81BD"/>
          </w:tcPr>
          <w:p w:rsidR="00BB0F0A" w:rsidRDefault="009F230B">
            <w:pPr>
              <w:spacing w:after="0"/>
              <w:jc w:val="both"/>
              <w:rPr>
                <w:rFonts w:ascii="Times New Roman" w:hAnsi="Times New Roman"/>
                <w:b/>
                <w:bCs/>
                <w:color w:val="FFFFFF"/>
                <w:sz w:val="21"/>
                <w:szCs w:val="21"/>
                <w:lang w:val="en-US"/>
              </w:rPr>
            </w:pPr>
            <w:r>
              <w:rPr>
                <w:rFonts w:ascii="Times New Roman" w:hAnsi="Times New Roman"/>
                <w:sz w:val="21"/>
                <w:szCs w:val="21"/>
                <w:lang w:val="ky-KG"/>
              </w:rPr>
              <w:t>1</w:t>
            </w:r>
          </w:p>
        </w:tc>
        <w:tc>
          <w:tcPr>
            <w:tcW w:w="3325" w:type="dxa"/>
            <w:shd w:val="clear" w:color="auto" w:fill="DBE5F1"/>
          </w:tcPr>
          <w:p w:rsidR="00BB0F0A" w:rsidRDefault="009F230B">
            <w:pPr>
              <w:rPr>
                <w:rFonts w:ascii="Times New Roman" w:hAnsi="Times New Roman"/>
                <w:sz w:val="21"/>
                <w:szCs w:val="21"/>
                <w:lang w:val="ky-KG"/>
              </w:rPr>
            </w:pPr>
            <w:r>
              <w:rPr>
                <w:rFonts w:ascii="Times New Roman" w:hAnsi="Times New Roman"/>
                <w:sz w:val="21"/>
                <w:szCs w:val="21"/>
              </w:rPr>
              <w:t xml:space="preserve"> «Международное позиционирование университета, управление партнерствами и участие в рейтингах» Зоя Зайцева-региональный директор </w:t>
            </w:r>
            <w:r>
              <w:rPr>
                <w:rFonts w:ascii="Times New Roman" w:hAnsi="Times New Roman"/>
                <w:sz w:val="21"/>
                <w:szCs w:val="21"/>
                <w:lang w:val="en-US"/>
              </w:rPr>
              <w:t>OS</w:t>
            </w:r>
            <w:r>
              <w:rPr>
                <w:rFonts w:ascii="Times New Roman" w:hAnsi="Times New Roman"/>
                <w:sz w:val="21"/>
                <w:szCs w:val="21"/>
              </w:rPr>
              <w:t>по Восточной Европе и ЦА»</w:t>
            </w:r>
          </w:p>
        </w:tc>
        <w:tc>
          <w:tcPr>
            <w:tcW w:w="2450" w:type="dxa"/>
            <w:shd w:val="clear" w:color="auto" w:fill="DBE5F1"/>
          </w:tcPr>
          <w:p w:rsidR="00BB0F0A" w:rsidRDefault="009F230B">
            <w:pPr>
              <w:rPr>
                <w:rFonts w:ascii="Times New Roman" w:hAnsi="Times New Roman"/>
                <w:sz w:val="21"/>
                <w:szCs w:val="21"/>
              </w:rPr>
            </w:pPr>
            <w:r>
              <w:rPr>
                <w:rFonts w:ascii="Times New Roman" w:hAnsi="Times New Roman"/>
                <w:sz w:val="21"/>
                <w:szCs w:val="21"/>
              </w:rPr>
              <w:t xml:space="preserve">Онлайн-семинар: (платформа  </w:t>
            </w:r>
            <w:r>
              <w:rPr>
                <w:rFonts w:ascii="Times New Roman" w:hAnsi="Times New Roman"/>
                <w:sz w:val="21"/>
                <w:szCs w:val="21"/>
                <w:lang w:val="en-US"/>
              </w:rPr>
              <w:t>ZOOM</w:t>
            </w:r>
            <w:r>
              <w:rPr>
                <w:rFonts w:ascii="Times New Roman" w:hAnsi="Times New Roman"/>
                <w:sz w:val="21"/>
                <w:szCs w:val="21"/>
              </w:rPr>
              <w:t>)</w:t>
            </w:r>
          </w:p>
          <w:p w:rsidR="00BB0F0A" w:rsidRDefault="009F230B">
            <w:pPr>
              <w:rPr>
                <w:rFonts w:ascii="Times New Roman" w:hAnsi="Times New Roman"/>
                <w:sz w:val="21"/>
                <w:szCs w:val="21"/>
              </w:rPr>
            </w:pPr>
            <w:r>
              <w:rPr>
                <w:rFonts w:ascii="Times New Roman" w:hAnsi="Times New Roman"/>
                <w:sz w:val="21"/>
                <w:szCs w:val="21"/>
              </w:rPr>
              <w:t>13.05.2020г.</w:t>
            </w:r>
          </w:p>
          <w:p w:rsidR="00BB0F0A" w:rsidRDefault="00BB0F0A">
            <w:pPr>
              <w:rPr>
                <w:rFonts w:ascii="Times New Roman" w:hAnsi="Times New Roman"/>
                <w:sz w:val="21"/>
                <w:szCs w:val="21"/>
                <w:lang w:val="ky-KG"/>
              </w:rPr>
            </w:pPr>
          </w:p>
        </w:tc>
        <w:tc>
          <w:tcPr>
            <w:tcW w:w="1912" w:type="dxa"/>
            <w:shd w:val="clear" w:color="auto" w:fill="DBE5F1"/>
          </w:tcPr>
          <w:p w:rsidR="00BB0F0A" w:rsidRDefault="009F230B">
            <w:pPr>
              <w:jc w:val="both"/>
              <w:rPr>
                <w:rFonts w:ascii="Times New Roman" w:hAnsi="Times New Roman"/>
                <w:sz w:val="21"/>
                <w:szCs w:val="21"/>
                <w:lang w:val="ky-KG"/>
              </w:rPr>
            </w:pPr>
            <w:r>
              <w:rPr>
                <w:rFonts w:ascii="Times New Roman" w:hAnsi="Times New Roman"/>
                <w:sz w:val="21"/>
                <w:szCs w:val="21"/>
                <w:lang w:val="ky-KG"/>
              </w:rPr>
              <w:t>Сапарбекова Р.А.</w:t>
            </w:r>
          </w:p>
          <w:p w:rsidR="00BB0F0A" w:rsidRDefault="00BB0F0A">
            <w:pPr>
              <w:jc w:val="both"/>
              <w:rPr>
                <w:rFonts w:ascii="Times New Roman" w:hAnsi="Times New Roman"/>
                <w:sz w:val="21"/>
                <w:szCs w:val="21"/>
                <w:lang w:val="ky-KG"/>
              </w:rPr>
            </w:pPr>
          </w:p>
        </w:tc>
        <w:tc>
          <w:tcPr>
            <w:tcW w:w="1305" w:type="dxa"/>
            <w:shd w:val="clear" w:color="auto" w:fill="DBE5F1"/>
          </w:tcPr>
          <w:p w:rsidR="00BB0F0A" w:rsidRDefault="009F230B">
            <w:pPr>
              <w:rPr>
                <w:rFonts w:ascii="Times New Roman" w:hAnsi="Times New Roman"/>
                <w:sz w:val="21"/>
                <w:szCs w:val="21"/>
              </w:rPr>
            </w:pPr>
            <w:r>
              <w:rPr>
                <w:rFonts w:ascii="Times New Roman" w:hAnsi="Times New Roman"/>
                <w:sz w:val="21"/>
                <w:szCs w:val="21"/>
              </w:rPr>
              <w:t>ОшГУ</w:t>
            </w:r>
          </w:p>
          <w:p w:rsidR="00BB0F0A" w:rsidRDefault="00BB0F0A">
            <w:pPr>
              <w:jc w:val="both"/>
              <w:rPr>
                <w:rFonts w:ascii="Times New Roman" w:hAnsi="Times New Roman"/>
                <w:sz w:val="21"/>
                <w:szCs w:val="21"/>
                <w:lang w:val="en-US"/>
              </w:rPr>
            </w:pPr>
          </w:p>
        </w:tc>
      </w:tr>
      <w:tr w:rsidR="00BB0F0A">
        <w:trPr>
          <w:trHeight w:val="1122"/>
        </w:trPr>
        <w:tc>
          <w:tcPr>
            <w:tcW w:w="785" w:type="dxa"/>
            <w:tcBorders>
              <w:left w:val="single" w:sz="4" w:space="0" w:color="FFFFFF"/>
            </w:tcBorders>
            <w:shd w:val="clear" w:color="auto" w:fill="4F81BD"/>
          </w:tcPr>
          <w:p w:rsidR="00BB0F0A" w:rsidRDefault="009F230B">
            <w:pPr>
              <w:jc w:val="both"/>
              <w:rPr>
                <w:rFonts w:ascii="Times New Roman" w:hAnsi="Times New Roman"/>
                <w:b/>
                <w:bCs/>
                <w:color w:val="FFFFFF"/>
                <w:sz w:val="21"/>
                <w:szCs w:val="21"/>
                <w:lang w:val="en-US"/>
              </w:rPr>
            </w:pPr>
            <w:r>
              <w:rPr>
                <w:rFonts w:ascii="Times New Roman" w:hAnsi="Times New Roman"/>
                <w:sz w:val="21"/>
                <w:szCs w:val="21"/>
                <w:lang w:val="en-US"/>
              </w:rPr>
              <w:t>2</w:t>
            </w:r>
          </w:p>
        </w:tc>
        <w:tc>
          <w:tcPr>
            <w:tcW w:w="3325" w:type="dxa"/>
            <w:shd w:val="clear" w:color="auto" w:fill="DBE5F1"/>
          </w:tcPr>
          <w:p w:rsidR="00BB0F0A" w:rsidRDefault="009F230B">
            <w:pPr>
              <w:widowControl w:val="0"/>
              <w:jc w:val="both"/>
              <w:rPr>
                <w:rFonts w:ascii="Times New Roman" w:hAnsi="Times New Roman"/>
                <w:sz w:val="21"/>
                <w:szCs w:val="21"/>
                <w:lang w:val="ky-KG"/>
              </w:rPr>
            </w:pPr>
            <w:r>
              <w:rPr>
                <w:rFonts w:ascii="Times New Roman" w:hAnsi="Times New Roman"/>
                <w:sz w:val="21"/>
                <w:szCs w:val="21"/>
              </w:rPr>
              <w:t xml:space="preserve"> «Разработка тестовых заданий множественного выбора», </w:t>
            </w:r>
          </w:p>
        </w:tc>
        <w:tc>
          <w:tcPr>
            <w:tcW w:w="2450" w:type="dxa"/>
            <w:shd w:val="clear" w:color="auto" w:fill="DBE5F1"/>
          </w:tcPr>
          <w:p w:rsidR="00BB0F0A" w:rsidRDefault="009F230B">
            <w:pPr>
              <w:widowControl w:val="0"/>
              <w:jc w:val="both"/>
              <w:rPr>
                <w:rFonts w:ascii="Times New Roman" w:hAnsi="Times New Roman"/>
                <w:sz w:val="21"/>
                <w:szCs w:val="21"/>
              </w:rPr>
            </w:pPr>
            <w:r>
              <w:rPr>
                <w:rFonts w:ascii="Times New Roman" w:hAnsi="Times New Roman"/>
                <w:sz w:val="21"/>
                <w:szCs w:val="21"/>
              </w:rPr>
              <w:t xml:space="preserve">КГМА, ОшГУ, </w:t>
            </w:r>
          </w:p>
          <w:p w:rsidR="00BB0F0A" w:rsidRDefault="009F230B">
            <w:pPr>
              <w:widowControl w:val="0"/>
              <w:jc w:val="both"/>
              <w:rPr>
                <w:rFonts w:ascii="Times New Roman" w:hAnsi="Times New Roman"/>
                <w:sz w:val="21"/>
                <w:szCs w:val="21"/>
                <w:lang w:val="ky-KG"/>
              </w:rPr>
            </w:pPr>
            <w:r>
              <w:rPr>
                <w:rFonts w:ascii="Times New Roman" w:hAnsi="Times New Roman"/>
                <w:sz w:val="21"/>
                <w:szCs w:val="21"/>
              </w:rPr>
              <w:t>MER project 22-23.10.2020</w:t>
            </w:r>
          </w:p>
        </w:tc>
        <w:tc>
          <w:tcPr>
            <w:tcW w:w="1912" w:type="dxa"/>
            <w:shd w:val="clear" w:color="auto" w:fill="DBE5F1"/>
          </w:tcPr>
          <w:p w:rsidR="00BB0F0A" w:rsidRDefault="009F230B">
            <w:pPr>
              <w:jc w:val="both"/>
              <w:rPr>
                <w:rFonts w:ascii="Times New Roman" w:hAnsi="Times New Roman"/>
                <w:sz w:val="21"/>
                <w:szCs w:val="21"/>
                <w:lang w:val="ky-KG"/>
              </w:rPr>
            </w:pPr>
            <w:r>
              <w:rPr>
                <w:rFonts w:ascii="Times New Roman" w:hAnsi="Times New Roman"/>
                <w:sz w:val="21"/>
                <w:szCs w:val="21"/>
                <w:lang w:val="ky-KG"/>
              </w:rPr>
              <w:t>Жаныбек кызы К.</w:t>
            </w:r>
          </w:p>
          <w:p w:rsidR="00BB0F0A" w:rsidRDefault="009F230B">
            <w:pPr>
              <w:jc w:val="both"/>
              <w:rPr>
                <w:rFonts w:ascii="Times New Roman" w:hAnsi="Times New Roman"/>
                <w:sz w:val="21"/>
                <w:szCs w:val="21"/>
                <w:lang w:val="ky-KG"/>
              </w:rPr>
            </w:pPr>
            <w:r>
              <w:rPr>
                <w:rFonts w:ascii="Times New Roman" w:hAnsi="Times New Roman"/>
                <w:sz w:val="21"/>
                <w:szCs w:val="21"/>
                <w:lang w:val="ky-KG"/>
              </w:rPr>
              <w:t>Джолдошева Г.Т.</w:t>
            </w:r>
          </w:p>
        </w:tc>
        <w:tc>
          <w:tcPr>
            <w:tcW w:w="1305" w:type="dxa"/>
            <w:shd w:val="clear" w:color="auto" w:fill="DBE5F1"/>
          </w:tcPr>
          <w:p w:rsidR="00BB0F0A" w:rsidRDefault="009F230B">
            <w:pPr>
              <w:jc w:val="both"/>
              <w:rPr>
                <w:rFonts w:ascii="Times New Roman" w:hAnsi="Times New Roman"/>
                <w:sz w:val="21"/>
                <w:szCs w:val="21"/>
                <w:lang w:val="en-US"/>
              </w:rPr>
            </w:pPr>
            <w:r>
              <w:rPr>
                <w:rFonts w:ascii="Times New Roman" w:hAnsi="Times New Roman"/>
                <w:sz w:val="21"/>
                <w:szCs w:val="21"/>
              </w:rPr>
              <w:t>Сертификат</w:t>
            </w:r>
          </w:p>
        </w:tc>
      </w:tr>
      <w:tr w:rsidR="00BB0F0A">
        <w:trPr>
          <w:trHeight w:val="1695"/>
        </w:trPr>
        <w:tc>
          <w:tcPr>
            <w:tcW w:w="785" w:type="dxa"/>
            <w:tcBorders>
              <w:left w:val="single" w:sz="4" w:space="0" w:color="FFFFFF"/>
            </w:tcBorders>
            <w:shd w:val="clear" w:color="auto" w:fill="4F81BD"/>
          </w:tcPr>
          <w:p w:rsidR="00BB0F0A" w:rsidRDefault="009F230B">
            <w:pPr>
              <w:jc w:val="both"/>
              <w:rPr>
                <w:rFonts w:ascii="Times New Roman" w:hAnsi="Times New Roman"/>
                <w:b/>
                <w:bCs/>
                <w:color w:val="FFFFFF"/>
                <w:sz w:val="21"/>
                <w:szCs w:val="21"/>
                <w:lang w:val="en-US"/>
              </w:rPr>
            </w:pPr>
            <w:r>
              <w:rPr>
                <w:rFonts w:ascii="Times New Roman" w:hAnsi="Times New Roman"/>
                <w:sz w:val="21"/>
                <w:szCs w:val="21"/>
              </w:rPr>
              <w:lastRenderedPageBreak/>
              <w:t>3</w:t>
            </w:r>
          </w:p>
        </w:tc>
        <w:tc>
          <w:tcPr>
            <w:tcW w:w="3325" w:type="dxa"/>
            <w:shd w:val="clear" w:color="auto" w:fill="DBE5F1"/>
          </w:tcPr>
          <w:p w:rsidR="00BB0F0A" w:rsidRDefault="009F230B">
            <w:pPr>
              <w:widowControl w:val="0"/>
              <w:jc w:val="both"/>
              <w:rPr>
                <w:rFonts w:ascii="Times New Roman" w:hAnsi="Times New Roman"/>
                <w:sz w:val="21"/>
                <w:szCs w:val="21"/>
                <w:lang w:val="ky-KG"/>
              </w:rPr>
            </w:pPr>
            <w:r>
              <w:rPr>
                <w:rFonts w:ascii="Times New Roman" w:hAnsi="Times New Roman"/>
                <w:sz w:val="21"/>
                <w:szCs w:val="21"/>
              </w:rPr>
              <w:t>Изилдоо этикасы.</w:t>
            </w:r>
          </w:p>
        </w:tc>
        <w:tc>
          <w:tcPr>
            <w:tcW w:w="2450" w:type="dxa"/>
            <w:shd w:val="clear" w:color="auto" w:fill="DBE5F1"/>
          </w:tcPr>
          <w:p w:rsidR="00BB0F0A" w:rsidRDefault="009F230B">
            <w:pPr>
              <w:widowControl w:val="0"/>
              <w:jc w:val="both"/>
              <w:rPr>
                <w:rFonts w:ascii="Times New Roman" w:hAnsi="Times New Roman"/>
                <w:sz w:val="21"/>
                <w:szCs w:val="21"/>
              </w:rPr>
            </w:pPr>
            <w:r>
              <w:rPr>
                <w:rFonts w:ascii="Times New Roman" w:hAnsi="Times New Roman"/>
                <w:sz w:val="21"/>
                <w:szCs w:val="21"/>
              </w:rPr>
              <w:t>Онлайн Университеттин Илимий изилдоолор вебинары.</w:t>
            </w:r>
          </w:p>
          <w:p w:rsidR="00BB0F0A" w:rsidRDefault="009F230B">
            <w:pPr>
              <w:widowControl w:val="0"/>
              <w:jc w:val="both"/>
              <w:rPr>
                <w:rFonts w:ascii="Times New Roman" w:hAnsi="Times New Roman"/>
                <w:sz w:val="21"/>
                <w:szCs w:val="21"/>
              </w:rPr>
            </w:pPr>
            <w:r>
              <w:rPr>
                <w:rFonts w:ascii="Times New Roman" w:hAnsi="Times New Roman"/>
                <w:sz w:val="21"/>
                <w:szCs w:val="21"/>
              </w:rPr>
              <w:t xml:space="preserve">(платформа  </w:t>
            </w:r>
            <w:r>
              <w:rPr>
                <w:rFonts w:ascii="Times New Roman" w:hAnsi="Times New Roman"/>
                <w:sz w:val="21"/>
                <w:szCs w:val="21"/>
                <w:lang w:val="en-US"/>
              </w:rPr>
              <w:t>ZOOM</w:t>
            </w:r>
            <w:r>
              <w:rPr>
                <w:rFonts w:ascii="Times New Roman" w:hAnsi="Times New Roman"/>
                <w:sz w:val="21"/>
                <w:szCs w:val="21"/>
              </w:rPr>
              <w:t>)</w:t>
            </w:r>
          </w:p>
          <w:p w:rsidR="00BB0F0A" w:rsidRDefault="009F230B">
            <w:pPr>
              <w:widowControl w:val="0"/>
              <w:jc w:val="both"/>
              <w:rPr>
                <w:rFonts w:ascii="Times New Roman" w:hAnsi="Times New Roman"/>
                <w:sz w:val="21"/>
                <w:szCs w:val="21"/>
                <w:lang w:val="ky-KG"/>
              </w:rPr>
            </w:pPr>
            <w:r>
              <w:rPr>
                <w:rFonts w:ascii="Times New Roman" w:hAnsi="Times New Roman"/>
                <w:sz w:val="21"/>
                <w:szCs w:val="21"/>
              </w:rPr>
              <w:t>12.07.2020.</w:t>
            </w:r>
          </w:p>
        </w:tc>
        <w:tc>
          <w:tcPr>
            <w:tcW w:w="1912" w:type="dxa"/>
            <w:shd w:val="clear" w:color="auto" w:fill="DBE5F1"/>
          </w:tcPr>
          <w:p w:rsidR="00BB0F0A" w:rsidRDefault="009F230B">
            <w:pPr>
              <w:jc w:val="both"/>
              <w:rPr>
                <w:rFonts w:ascii="Times New Roman" w:hAnsi="Times New Roman"/>
                <w:sz w:val="21"/>
                <w:szCs w:val="21"/>
                <w:lang w:val="ky-KG"/>
              </w:rPr>
            </w:pPr>
            <w:r>
              <w:rPr>
                <w:rFonts w:ascii="Times New Roman" w:hAnsi="Times New Roman"/>
                <w:sz w:val="21"/>
                <w:szCs w:val="21"/>
                <w:lang w:val="ky-KG"/>
              </w:rPr>
              <w:t>Шатманов С.Т.</w:t>
            </w:r>
          </w:p>
          <w:p w:rsidR="00BB0F0A" w:rsidRDefault="009F230B">
            <w:pPr>
              <w:jc w:val="both"/>
              <w:rPr>
                <w:rFonts w:ascii="Times New Roman" w:hAnsi="Times New Roman"/>
                <w:sz w:val="21"/>
                <w:szCs w:val="21"/>
                <w:lang w:val="ky-KG"/>
              </w:rPr>
            </w:pPr>
            <w:r>
              <w:rPr>
                <w:rFonts w:ascii="Times New Roman" w:hAnsi="Times New Roman"/>
                <w:sz w:val="21"/>
                <w:szCs w:val="21"/>
                <w:lang w:val="ky-KG"/>
              </w:rPr>
              <w:t>Жаныбек к К.</w:t>
            </w:r>
          </w:p>
          <w:p w:rsidR="00BB0F0A" w:rsidRDefault="009F230B">
            <w:pPr>
              <w:jc w:val="both"/>
              <w:rPr>
                <w:rFonts w:ascii="Times New Roman" w:hAnsi="Times New Roman"/>
                <w:sz w:val="21"/>
                <w:szCs w:val="21"/>
                <w:lang w:val="ky-KG"/>
              </w:rPr>
            </w:pPr>
            <w:r>
              <w:rPr>
                <w:rFonts w:ascii="Times New Roman" w:hAnsi="Times New Roman"/>
                <w:sz w:val="21"/>
                <w:szCs w:val="21"/>
                <w:lang w:val="ky-KG"/>
              </w:rPr>
              <w:t>Джолдошева Г.Т.</w:t>
            </w:r>
          </w:p>
        </w:tc>
        <w:tc>
          <w:tcPr>
            <w:tcW w:w="1305" w:type="dxa"/>
            <w:shd w:val="clear" w:color="auto" w:fill="DBE5F1"/>
          </w:tcPr>
          <w:p w:rsidR="00BB0F0A" w:rsidRDefault="009F230B">
            <w:pPr>
              <w:jc w:val="both"/>
              <w:rPr>
                <w:rFonts w:ascii="Times New Roman" w:hAnsi="Times New Roman"/>
                <w:sz w:val="21"/>
                <w:szCs w:val="21"/>
                <w:lang w:val="ky-KG"/>
              </w:rPr>
            </w:pPr>
            <w:r>
              <w:rPr>
                <w:rFonts w:ascii="Times New Roman" w:hAnsi="Times New Roman"/>
                <w:sz w:val="21"/>
                <w:szCs w:val="21"/>
                <w:lang w:val="ky-KG"/>
              </w:rPr>
              <w:t>Спикер: Тулебаева Б.</w:t>
            </w:r>
          </w:p>
          <w:p w:rsidR="00BB0F0A" w:rsidRPr="009536D4" w:rsidRDefault="009F230B">
            <w:pPr>
              <w:jc w:val="both"/>
              <w:rPr>
                <w:rFonts w:ascii="Times New Roman" w:hAnsi="Times New Roman"/>
                <w:sz w:val="21"/>
                <w:szCs w:val="21"/>
              </w:rPr>
            </w:pPr>
            <w:r>
              <w:rPr>
                <w:rFonts w:ascii="Times New Roman" w:hAnsi="Times New Roman"/>
                <w:sz w:val="21"/>
                <w:szCs w:val="21"/>
                <w:lang w:val="ky-KG"/>
              </w:rPr>
              <w:t>Шаматов Д.А.</w:t>
            </w:r>
          </w:p>
        </w:tc>
      </w:tr>
    </w:tbl>
    <w:p w:rsidR="00BB0F0A" w:rsidRDefault="009F230B">
      <w:pPr>
        <w:spacing w:after="0" w:line="240" w:lineRule="auto"/>
        <w:jc w:val="right"/>
        <w:rPr>
          <w:rFonts w:ascii="Times New Roman" w:hAnsi="Times New Roman"/>
          <w:i/>
          <w:sz w:val="24"/>
          <w:szCs w:val="24"/>
        </w:rPr>
      </w:pPr>
      <w:r>
        <w:rPr>
          <w:rFonts w:ascii="Times New Roman" w:hAnsi="Times New Roman"/>
          <w:i/>
          <w:sz w:val="24"/>
          <w:szCs w:val="24"/>
        </w:rPr>
        <w:t>Табица №11</w:t>
      </w:r>
    </w:p>
    <w:p w:rsidR="00BB0F0A" w:rsidRDefault="009F230B">
      <w:pPr>
        <w:spacing w:after="0" w:line="240" w:lineRule="auto"/>
        <w:jc w:val="center"/>
        <w:rPr>
          <w:rFonts w:ascii="Times New Roman" w:hAnsi="Times New Roman"/>
          <w:b/>
          <w:sz w:val="24"/>
          <w:szCs w:val="24"/>
        </w:rPr>
      </w:pPr>
      <w:r>
        <w:rPr>
          <w:rFonts w:ascii="Times New Roman" w:hAnsi="Times New Roman"/>
          <w:b/>
          <w:sz w:val="24"/>
          <w:szCs w:val="24"/>
        </w:rPr>
        <w:t>ОПКнын алыскы жана жакынкы чет өлкөлөрдө өткөрүлгөн «Конок лекцияларга» катышуусу жөнүндө маалымат</w:t>
      </w:r>
    </w:p>
    <w:p w:rsidR="00BB0F0A" w:rsidRDefault="00BB0F0A">
      <w:pPr>
        <w:spacing w:after="0" w:line="240" w:lineRule="auto"/>
        <w:jc w:val="center"/>
        <w:rPr>
          <w:rFonts w:ascii="Times New Roman" w:hAnsi="Times New Roman"/>
          <w:b/>
          <w:sz w:val="24"/>
          <w:szCs w:val="24"/>
        </w:rPr>
      </w:pPr>
    </w:p>
    <w:tbl>
      <w:tblPr>
        <w:tblW w:w="9981" w:type="dxa"/>
        <w:tblInd w:w="-17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608"/>
        <w:gridCol w:w="2186"/>
        <w:gridCol w:w="1563"/>
        <w:gridCol w:w="1597"/>
        <w:gridCol w:w="1996"/>
        <w:gridCol w:w="2031"/>
      </w:tblGrid>
      <w:tr w:rsidR="00BB0F0A">
        <w:trPr>
          <w:trHeight w:val="508"/>
        </w:trPr>
        <w:tc>
          <w:tcPr>
            <w:tcW w:w="608" w:type="dxa"/>
            <w:tcBorders>
              <w:top w:val="single" w:sz="4" w:space="0" w:color="4F81BD"/>
              <w:left w:val="single" w:sz="4" w:space="0" w:color="4F81BD"/>
              <w:bottom w:val="single" w:sz="4" w:space="0" w:color="4F81BD"/>
              <w:right w:val="nil"/>
            </w:tcBorders>
            <w:shd w:val="clear" w:color="auto" w:fill="4F81BD"/>
          </w:tcPr>
          <w:p w:rsidR="00BB0F0A" w:rsidRDefault="009F230B">
            <w:pPr>
              <w:spacing w:line="240" w:lineRule="auto"/>
              <w:jc w:val="center"/>
              <w:rPr>
                <w:rFonts w:ascii="Times New Roman" w:hAnsi="Times New Roman"/>
                <w:b/>
                <w:bCs/>
                <w:color w:val="FFFFFF"/>
              </w:rPr>
            </w:pPr>
            <w:r>
              <w:rPr>
                <w:rFonts w:ascii="Times New Roman" w:hAnsi="Times New Roman"/>
                <w:b/>
                <w:bCs/>
                <w:color w:val="FFFFFF"/>
              </w:rPr>
              <w:t>№</w:t>
            </w:r>
          </w:p>
        </w:tc>
        <w:tc>
          <w:tcPr>
            <w:tcW w:w="2186" w:type="dxa"/>
            <w:tcBorders>
              <w:top w:val="single" w:sz="4" w:space="0" w:color="4F81BD"/>
              <w:left w:val="nil"/>
              <w:bottom w:val="single" w:sz="4" w:space="0" w:color="4F81BD"/>
              <w:right w:val="nil"/>
            </w:tcBorders>
            <w:shd w:val="clear" w:color="auto" w:fill="4F81BD"/>
          </w:tcPr>
          <w:p w:rsidR="00BB0F0A" w:rsidRDefault="009F230B">
            <w:pPr>
              <w:spacing w:line="240" w:lineRule="auto"/>
              <w:jc w:val="center"/>
              <w:rPr>
                <w:rFonts w:ascii="Times New Roman" w:hAnsi="Times New Roman"/>
                <w:b/>
                <w:bCs/>
                <w:color w:val="FFFFFF"/>
              </w:rPr>
            </w:pPr>
            <w:r>
              <w:rPr>
                <w:rFonts w:ascii="Times New Roman" w:hAnsi="Times New Roman"/>
                <w:b/>
                <w:bCs/>
                <w:color w:val="FFFFFF"/>
              </w:rPr>
              <w:t xml:space="preserve">Аты - жөнү </w:t>
            </w:r>
          </w:p>
        </w:tc>
        <w:tc>
          <w:tcPr>
            <w:tcW w:w="1563" w:type="dxa"/>
            <w:tcBorders>
              <w:top w:val="single" w:sz="4" w:space="0" w:color="4F81BD"/>
              <w:left w:val="nil"/>
              <w:bottom w:val="single" w:sz="4" w:space="0" w:color="4F81BD"/>
              <w:right w:val="nil"/>
            </w:tcBorders>
            <w:shd w:val="clear" w:color="auto" w:fill="4F81BD"/>
          </w:tcPr>
          <w:p w:rsidR="00BB0F0A" w:rsidRDefault="009F230B">
            <w:pPr>
              <w:spacing w:line="240" w:lineRule="auto"/>
              <w:jc w:val="center"/>
              <w:rPr>
                <w:rFonts w:ascii="Times New Roman" w:hAnsi="Times New Roman"/>
                <w:b/>
                <w:bCs/>
                <w:color w:val="FFFFFF"/>
              </w:rPr>
            </w:pPr>
            <w:r>
              <w:rPr>
                <w:rFonts w:ascii="Times New Roman" w:hAnsi="Times New Roman"/>
                <w:b/>
                <w:bCs/>
                <w:color w:val="FFFFFF"/>
              </w:rPr>
              <w:t>Иштеген жери, өлкөсү</w:t>
            </w:r>
          </w:p>
        </w:tc>
        <w:tc>
          <w:tcPr>
            <w:tcW w:w="1597" w:type="dxa"/>
            <w:tcBorders>
              <w:top w:val="single" w:sz="4" w:space="0" w:color="4F81BD"/>
              <w:left w:val="nil"/>
              <w:bottom w:val="single" w:sz="4" w:space="0" w:color="4F81BD"/>
              <w:right w:val="nil"/>
            </w:tcBorders>
            <w:shd w:val="clear" w:color="auto" w:fill="4F81BD"/>
          </w:tcPr>
          <w:p w:rsidR="00BB0F0A" w:rsidRDefault="009F230B">
            <w:pPr>
              <w:spacing w:line="240" w:lineRule="auto"/>
              <w:jc w:val="center"/>
              <w:rPr>
                <w:rFonts w:ascii="Times New Roman" w:hAnsi="Times New Roman"/>
                <w:b/>
                <w:bCs/>
                <w:color w:val="FFFFFF"/>
              </w:rPr>
            </w:pPr>
            <w:r>
              <w:rPr>
                <w:rFonts w:ascii="Times New Roman" w:hAnsi="Times New Roman"/>
                <w:b/>
                <w:bCs/>
                <w:color w:val="FFFFFF"/>
              </w:rPr>
              <w:t>Лекциянын темасы</w:t>
            </w:r>
          </w:p>
        </w:tc>
        <w:tc>
          <w:tcPr>
            <w:tcW w:w="1996" w:type="dxa"/>
            <w:tcBorders>
              <w:top w:val="single" w:sz="4" w:space="0" w:color="4F81BD"/>
              <w:left w:val="nil"/>
              <w:bottom w:val="single" w:sz="4" w:space="0" w:color="4F81BD"/>
              <w:right w:val="nil"/>
            </w:tcBorders>
            <w:shd w:val="clear" w:color="auto" w:fill="4F81BD"/>
          </w:tcPr>
          <w:p w:rsidR="00BB0F0A" w:rsidRDefault="009F230B">
            <w:pPr>
              <w:spacing w:line="240" w:lineRule="auto"/>
              <w:jc w:val="center"/>
              <w:rPr>
                <w:rFonts w:ascii="Times New Roman" w:hAnsi="Times New Roman"/>
                <w:b/>
                <w:bCs/>
                <w:color w:val="FFFFFF"/>
              </w:rPr>
            </w:pPr>
            <w:r>
              <w:rPr>
                <w:rFonts w:ascii="Times New Roman" w:hAnsi="Times New Roman"/>
                <w:b/>
                <w:bCs/>
                <w:color w:val="FFFFFF"/>
              </w:rPr>
              <w:t>Лекциянын өтүлгөн жайы</w:t>
            </w:r>
          </w:p>
        </w:tc>
        <w:tc>
          <w:tcPr>
            <w:tcW w:w="2031" w:type="dxa"/>
            <w:tcBorders>
              <w:top w:val="single" w:sz="4" w:space="0" w:color="4F81BD"/>
              <w:left w:val="nil"/>
              <w:bottom w:val="single" w:sz="4" w:space="0" w:color="4F81BD"/>
              <w:right w:val="nil"/>
            </w:tcBorders>
            <w:shd w:val="clear" w:color="auto" w:fill="4F81BD"/>
          </w:tcPr>
          <w:p w:rsidR="00BB0F0A" w:rsidRDefault="009F230B">
            <w:pPr>
              <w:spacing w:line="240" w:lineRule="auto"/>
              <w:jc w:val="center"/>
              <w:rPr>
                <w:rFonts w:ascii="Times New Roman" w:hAnsi="Times New Roman"/>
                <w:b/>
                <w:bCs/>
                <w:color w:val="FFFFFF"/>
              </w:rPr>
            </w:pPr>
            <w:r>
              <w:rPr>
                <w:rFonts w:ascii="Times New Roman" w:hAnsi="Times New Roman"/>
                <w:b/>
                <w:bCs/>
                <w:color w:val="FFFFFF"/>
              </w:rPr>
              <w:t>Лекциянын катышуучулары</w:t>
            </w:r>
          </w:p>
        </w:tc>
      </w:tr>
      <w:tr w:rsidR="00BB0F0A">
        <w:trPr>
          <w:trHeight w:val="274"/>
        </w:trPr>
        <w:tc>
          <w:tcPr>
            <w:tcW w:w="608" w:type="dxa"/>
            <w:shd w:val="clear" w:color="auto" w:fill="auto"/>
          </w:tcPr>
          <w:p w:rsidR="00BB0F0A" w:rsidRDefault="009F230B">
            <w:pPr>
              <w:spacing w:line="240" w:lineRule="auto"/>
              <w:jc w:val="center"/>
              <w:rPr>
                <w:rFonts w:ascii="Times New Roman" w:hAnsi="Times New Roman"/>
                <w:b/>
                <w:bCs/>
              </w:rPr>
            </w:pPr>
            <w:r>
              <w:rPr>
                <w:rFonts w:ascii="Times New Roman" w:hAnsi="Times New Roman"/>
                <w:b/>
                <w:bCs/>
              </w:rPr>
              <w:t>1</w:t>
            </w:r>
          </w:p>
        </w:tc>
        <w:tc>
          <w:tcPr>
            <w:tcW w:w="2186" w:type="dxa"/>
            <w:shd w:val="clear" w:color="auto" w:fill="auto"/>
          </w:tcPr>
          <w:p w:rsidR="00BB0F0A" w:rsidRDefault="009F230B">
            <w:pPr>
              <w:spacing w:after="0" w:line="240" w:lineRule="auto"/>
              <w:jc w:val="center"/>
              <w:rPr>
                <w:rFonts w:ascii="Times New Roman" w:hAnsi="Times New Roman"/>
              </w:rPr>
            </w:pPr>
            <w:r>
              <w:rPr>
                <w:rFonts w:ascii="Times New Roman" w:hAnsi="Times New Roman"/>
              </w:rPr>
              <w:t>Шатманов Суйнали Токтоназарович медицина илимдеринин доктору, профессор</w:t>
            </w:r>
          </w:p>
        </w:tc>
        <w:tc>
          <w:tcPr>
            <w:tcW w:w="1563" w:type="dxa"/>
            <w:shd w:val="clear" w:color="auto" w:fill="auto"/>
          </w:tcPr>
          <w:p w:rsidR="00BB0F0A" w:rsidRDefault="009F230B">
            <w:pPr>
              <w:spacing w:after="0" w:line="240" w:lineRule="auto"/>
              <w:jc w:val="center"/>
              <w:rPr>
                <w:rFonts w:ascii="Times New Roman" w:hAnsi="Times New Roman"/>
              </w:rPr>
            </w:pPr>
            <w:r>
              <w:rPr>
                <w:rFonts w:ascii="Times New Roman" w:hAnsi="Times New Roman"/>
              </w:rPr>
              <w:t>Медицина факультети Ош, Кыргызстан Кафедра башчы</w:t>
            </w:r>
          </w:p>
        </w:tc>
        <w:tc>
          <w:tcPr>
            <w:tcW w:w="1597" w:type="dxa"/>
            <w:shd w:val="clear" w:color="auto" w:fill="auto"/>
          </w:tcPr>
          <w:p w:rsidR="00BB0F0A" w:rsidRDefault="009F230B">
            <w:pPr>
              <w:spacing w:line="240" w:lineRule="auto"/>
              <w:jc w:val="center"/>
              <w:rPr>
                <w:rFonts w:ascii="Times New Roman" w:hAnsi="Times New Roman"/>
              </w:rPr>
            </w:pPr>
            <w:r>
              <w:rPr>
                <w:rFonts w:ascii="Times New Roman" w:hAnsi="Times New Roman"/>
              </w:rPr>
              <w:t>«Дыхательная система»</w:t>
            </w:r>
          </w:p>
        </w:tc>
        <w:tc>
          <w:tcPr>
            <w:tcW w:w="1996" w:type="dxa"/>
            <w:shd w:val="clear" w:color="auto" w:fill="auto"/>
          </w:tcPr>
          <w:p w:rsidR="00BB0F0A" w:rsidRDefault="009F230B">
            <w:pPr>
              <w:spacing w:after="0" w:line="240" w:lineRule="auto"/>
              <w:jc w:val="center"/>
              <w:rPr>
                <w:rFonts w:ascii="Times New Roman" w:hAnsi="Times New Roman"/>
              </w:rPr>
            </w:pPr>
            <w:r>
              <w:rPr>
                <w:rFonts w:ascii="Times New Roman" w:hAnsi="Times New Roman"/>
              </w:rPr>
              <w:t>Узбекистан г.Ташкент, Ташкентский медицинский академий, кафедра гистологии</w:t>
            </w:r>
          </w:p>
        </w:tc>
        <w:tc>
          <w:tcPr>
            <w:tcW w:w="2031" w:type="dxa"/>
            <w:shd w:val="clear" w:color="auto" w:fill="auto"/>
          </w:tcPr>
          <w:p w:rsidR="00BB0F0A" w:rsidRDefault="009F230B">
            <w:pPr>
              <w:spacing w:after="0" w:line="240" w:lineRule="auto"/>
              <w:jc w:val="center"/>
              <w:rPr>
                <w:rFonts w:ascii="Times New Roman" w:hAnsi="Times New Roman"/>
              </w:rPr>
            </w:pPr>
            <w:r>
              <w:rPr>
                <w:rFonts w:ascii="Times New Roman" w:hAnsi="Times New Roman"/>
              </w:rPr>
              <w:t>2-курстун студ. мугалимдер, кафедра башчысы м.и.д., профессора Азизова Ф.Х.</w:t>
            </w:r>
          </w:p>
        </w:tc>
      </w:tr>
      <w:tr w:rsidR="00BB0F0A">
        <w:trPr>
          <w:trHeight w:val="1775"/>
        </w:trPr>
        <w:tc>
          <w:tcPr>
            <w:tcW w:w="608" w:type="dxa"/>
            <w:shd w:val="clear" w:color="auto" w:fill="DBE5F1"/>
          </w:tcPr>
          <w:p w:rsidR="00BB0F0A" w:rsidRDefault="009F230B">
            <w:pPr>
              <w:spacing w:line="240" w:lineRule="auto"/>
              <w:jc w:val="center"/>
              <w:rPr>
                <w:rFonts w:ascii="Times New Roman" w:hAnsi="Times New Roman"/>
                <w:b/>
                <w:bCs/>
              </w:rPr>
            </w:pPr>
            <w:r>
              <w:rPr>
                <w:rFonts w:ascii="Times New Roman" w:hAnsi="Times New Roman"/>
                <w:b/>
                <w:bCs/>
              </w:rPr>
              <w:t>2</w:t>
            </w:r>
          </w:p>
        </w:tc>
        <w:tc>
          <w:tcPr>
            <w:tcW w:w="2186" w:type="dxa"/>
            <w:shd w:val="clear" w:color="auto" w:fill="DBE5F1"/>
          </w:tcPr>
          <w:p w:rsidR="00BB0F0A" w:rsidRDefault="009F230B">
            <w:pPr>
              <w:spacing w:line="240" w:lineRule="auto"/>
              <w:jc w:val="center"/>
              <w:rPr>
                <w:rFonts w:ascii="Times New Roman" w:hAnsi="Times New Roman"/>
              </w:rPr>
            </w:pPr>
            <w:r>
              <w:rPr>
                <w:rFonts w:ascii="Times New Roman" w:hAnsi="Times New Roman"/>
              </w:rPr>
              <w:t>Шатманов Суйнали Токтоназарович медицина илимдеринин доктору, профессор</w:t>
            </w:r>
          </w:p>
        </w:tc>
        <w:tc>
          <w:tcPr>
            <w:tcW w:w="1563" w:type="dxa"/>
            <w:shd w:val="clear" w:color="auto" w:fill="DBE5F1"/>
          </w:tcPr>
          <w:p w:rsidR="00BB0F0A" w:rsidRDefault="009F230B">
            <w:pPr>
              <w:spacing w:line="240" w:lineRule="auto"/>
              <w:jc w:val="center"/>
              <w:rPr>
                <w:rFonts w:ascii="Times New Roman" w:hAnsi="Times New Roman"/>
              </w:rPr>
            </w:pPr>
            <w:r>
              <w:rPr>
                <w:rFonts w:ascii="Times New Roman" w:hAnsi="Times New Roman"/>
              </w:rPr>
              <w:t>Медицина факультети. Ош, Кыргызстан</w:t>
            </w:r>
          </w:p>
          <w:p w:rsidR="00BB0F0A" w:rsidRDefault="009F230B">
            <w:pPr>
              <w:spacing w:line="240" w:lineRule="auto"/>
              <w:jc w:val="center"/>
              <w:rPr>
                <w:rFonts w:ascii="Times New Roman" w:hAnsi="Times New Roman"/>
              </w:rPr>
            </w:pPr>
            <w:r>
              <w:rPr>
                <w:rFonts w:ascii="Times New Roman" w:hAnsi="Times New Roman"/>
              </w:rPr>
              <w:t>Кафедра башчы</w:t>
            </w:r>
          </w:p>
        </w:tc>
        <w:tc>
          <w:tcPr>
            <w:tcW w:w="1597" w:type="dxa"/>
            <w:shd w:val="clear" w:color="auto" w:fill="DBE5F1"/>
          </w:tcPr>
          <w:p w:rsidR="00BB0F0A" w:rsidRDefault="009F230B">
            <w:pPr>
              <w:spacing w:line="240" w:lineRule="auto"/>
              <w:jc w:val="center"/>
              <w:rPr>
                <w:rFonts w:ascii="Times New Roman" w:hAnsi="Times New Roman"/>
              </w:rPr>
            </w:pPr>
            <w:r>
              <w:rPr>
                <w:rFonts w:ascii="Times New Roman" w:hAnsi="Times New Roman"/>
              </w:rPr>
              <w:t>«Соединитель ная ткань»</w:t>
            </w:r>
          </w:p>
        </w:tc>
        <w:tc>
          <w:tcPr>
            <w:tcW w:w="1996" w:type="dxa"/>
            <w:shd w:val="clear" w:color="auto" w:fill="DBE5F1"/>
          </w:tcPr>
          <w:p w:rsidR="00BB0F0A" w:rsidRDefault="009F230B">
            <w:pPr>
              <w:spacing w:line="240" w:lineRule="auto"/>
              <w:jc w:val="center"/>
              <w:rPr>
                <w:rFonts w:ascii="Times New Roman" w:hAnsi="Times New Roman"/>
              </w:rPr>
            </w:pPr>
            <w:r>
              <w:rPr>
                <w:rFonts w:ascii="Times New Roman" w:hAnsi="Times New Roman"/>
              </w:rPr>
              <w:t>Узбекистан, г.Самарканд. СГМИ кафедра гистологии, цитологии и эмбриологии</w:t>
            </w:r>
          </w:p>
        </w:tc>
        <w:tc>
          <w:tcPr>
            <w:tcW w:w="2031" w:type="dxa"/>
            <w:shd w:val="clear" w:color="auto" w:fill="DBE5F1"/>
          </w:tcPr>
          <w:p w:rsidR="00BB0F0A" w:rsidRDefault="009F230B">
            <w:pPr>
              <w:spacing w:after="0" w:line="240" w:lineRule="auto"/>
              <w:jc w:val="center"/>
              <w:rPr>
                <w:rFonts w:ascii="Times New Roman" w:hAnsi="Times New Roman"/>
              </w:rPr>
            </w:pPr>
            <w:r>
              <w:rPr>
                <w:rFonts w:ascii="Times New Roman" w:hAnsi="Times New Roman"/>
              </w:rPr>
              <w:t>1-курс, Түштүк Кореядан келген студенттер, мугалимдер, кафедра башчысы м.и.д., профессор Орипов Ф.С.</w:t>
            </w:r>
          </w:p>
        </w:tc>
      </w:tr>
    </w:tbl>
    <w:p w:rsidR="00BB0F0A" w:rsidRDefault="009F230B">
      <w:pPr>
        <w:pStyle w:val="afa"/>
        <w:jc w:val="right"/>
        <w:rPr>
          <w:rFonts w:ascii="Times New Roman" w:hAnsi="Times New Roman"/>
          <w:i/>
          <w:sz w:val="24"/>
          <w:szCs w:val="24"/>
          <w:lang w:val="ky-KG"/>
        </w:rPr>
      </w:pPr>
      <w:r>
        <w:rPr>
          <w:rFonts w:ascii="Times New Roman" w:hAnsi="Times New Roman"/>
          <w:i/>
          <w:sz w:val="24"/>
          <w:szCs w:val="24"/>
          <w:lang w:val="ky-KG"/>
        </w:rPr>
        <w:t>Табица №12</w:t>
      </w:r>
    </w:p>
    <w:p w:rsidR="00BB0F0A" w:rsidRDefault="00BB0F0A">
      <w:pPr>
        <w:pStyle w:val="afa"/>
        <w:jc w:val="center"/>
        <w:rPr>
          <w:rFonts w:ascii="Times New Roman" w:hAnsi="Times New Roman"/>
          <w:b/>
          <w:sz w:val="24"/>
          <w:szCs w:val="24"/>
          <w:lang w:val="ky-KG"/>
        </w:rPr>
      </w:pPr>
    </w:p>
    <w:p w:rsidR="00BB0F0A" w:rsidRDefault="009F230B">
      <w:pPr>
        <w:pStyle w:val="afa"/>
        <w:jc w:val="center"/>
        <w:rPr>
          <w:rFonts w:ascii="Times New Roman" w:hAnsi="Times New Roman"/>
          <w:b/>
          <w:sz w:val="24"/>
          <w:szCs w:val="24"/>
          <w:lang w:val="ky-KG"/>
        </w:rPr>
      </w:pPr>
      <w:r>
        <w:rPr>
          <w:rFonts w:ascii="Times New Roman" w:hAnsi="Times New Roman"/>
          <w:b/>
          <w:sz w:val="24"/>
          <w:szCs w:val="24"/>
          <w:lang w:val="ky-KG"/>
        </w:rPr>
        <w:t>Факультеттин ОПКсынын  өлкө ичинде (Кыргыз Республикасында) өткөн конференцияларга, съездерге жана симпозиумдарга катышуусу жөнүндө маалымат</w:t>
      </w:r>
    </w:p>
    <w:p w:rsidR="00BB0F0A" w:rsidRDefault="00BB0F0A">
      <w:pPr>
        <w:pStyle w:val="afa"/>
        <w:jc w:val="center"/>
        <w:rPr>
          <w:rFonts w:ascii="Times New Roman" w:hAnsi="Times New Roman"/>
          <w:b/>
          <w:sz w:val="24"/>
          <w:szCs w:val="24"/>
          <w:lang w:val="ky-KG"/>
        </w:rPr>
      </w:pPr>
    </w:p>
    <w:tbl>
      <w:tblPr>
        <w:tblW w:w="9657"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476"/>
        <w:gridCol w:w="3034"/>
        <w:gridCol w:w="2055"/>
        <w:gridCol w:w="1126"/>
        <w:gridCol w:w="12"/>
        <w:gridCol w:w="107"/>
        <w:gridCol w:w="1425"/>
        <w:gridCol w:w="1066"/>
        <w:gridCol w:w="356"/>
      </w:tblGrid>
      <w:tr w:rsidR="00BB0F0A">
        <w:trPr>
          <w:trHeight w:val="1114"/>
        </w:trPr>
        <w:tc>
          <w:tcPr>
            <w:tcW w:w="476" w:type="dxa"/>
            <w:tcBorders>
              <w:top w:val="single" w:sz="4" w:space="0" w:color="4F81BD"/>
              <w:left w:val="single" w:sz="4" w:space="0" w:color="4F81BD"/>
              <w:bottom w:val="single" w:sz="4" w:space="0" w:color="4F81BD"/>
              <w:right w:val="nil"/>
            </w:tcBorders>
            <w:shd w:val="clear" w:color="auto" w:fill="4F81BD"/>
          </w:tcPr>
          <w:p w:rsidR="00BB0F0A" w:rsidRDefault="00BB0F0A">
            <w:pPr>
              <w:spacing w:line="240" w:lineRule="auto"/>
              <w:rPr>
                <w:rFonts w:ascii="Times New Roman" w:hAnsi="Times New Roman"/>
                <w:bCs/>
                <w:color w:val="FFFFFF"/>
                <w:sz w:val="21"/>
                <w:szCs w:val="21"/>
              </w:rPr>
            </w:pPr>
          </w:p>
        </w:tc>
        <w:tc>
          <w:tcPr>
            <w:tcW w:w="3034" w:type="dxa"/>
            <w:tcBorders>
              <w:top w:val="single" w:sz="4" w:space="0" w:color="4F81BD"/>
              <w:left w:val="single" w:sz="4" w:space="0" w:color="4F81BD"/>
              <w:bottom w:val="single" w:sz="4" w:space="0" w:color="4F81BD"/>
              <w:right w:val="nil"/>
            </w:tcBorders>
            <w:shd w:val="clear" w:color="auto" w:fill="4F81BD"/>
          </w:tcPr>
          <w:p w:rsidR="00BB0F0A" w:rsidRDefault="009F230B">
            <w:pPr>
              <w:spacing w:line="240" w:lineRule="auto"/>
              <w:rPr>
                <w:rFonts w:ascii="Times New Roman" w:hAnsi="Times New Roman"/>
                <w:bCs/>
                <w:color w:val="FFFFFF"/>
                <w:sz w:val="21"/>
                <w:szCs w:val="21"/>
              </w:rPr>
            </w:pPr>
            <w:r>
              <w:rPr>
                <w:rFonts w:ascii="Times New Roman" w:hAnsi="Times New Roman"/>
                <w:bCs/>
                <w:color w:val="FFFFFF"/>
                <w:sz w:val="21"/>
                <w:szCs w:val="21"/>
              </w:rPr>
              <w:t>Наименование</w:t>
            </w:r>
          </w:p>
        </w:tc>
        <w:tc>
          <w:tcPr>
            <w:tcW w:w="2055" w:type="dxa"/>
            <w:tcBorders>
              <w:top w:val="single" w:sz="4" w:space="0" w:color="4F81BD"/>
              <w:left w:val="nil"/>
              <w:bottom w:val="single" w:sz="4" w:space="0" w:color="4F81BD"/>
              <w:right w:val="nil"/>
            </w:tcBorders>
            <w:shd w:val="clear" w:color="auto" w:fill="4F81BD"/>
          </w:tcPr>
          <w:p w:rsidR="00BB0F0A" w:rsidRDefault="009F230B">
            <w:pPr>
              <w:spacing w:line="240" w:lineRule="auto"/>
              <w:rPr>
                <w:rFonts w:ascii="Times New Roman" w:hAnsi="Times New Roman"/>
                <w:bCs/>
                <w:color w:val="FFFFFF"/>
                <w:sz w:val="21"/>
                <w:szCs w:val="21"/>
              </w:rPr>
            </w:pPr>
            <w:r>
              <w:rPr>
                <w:rFonts w:ascii="Times New Roman" w:hAnsi="Times New Roman"/>
                <w:bCs/>
                <w:color w:val="FFFFFF"/>
                <w:sz w:val="21"/>
                <w:szCs w:val="21"/>
              </w:rPr>
              <w:t>Ф.И.О.</w:t>
            </w:r>
          </w:p>
        </w:tc>
        <w:tc>
          <w:tcPr>
            <w:tcW w:w="1126" w:type="dxa"/>
            <w:tcBorders>
              <w:top w:val="single" w:sz="4" w:space="0" w:color="4F81BD"/>
              <w:left w:val="nil"/>
              <w:bottom w:val="single" w:sz="4" w:space="0" w:color="4F81BD"/>
              <w:right w:val="nil"/>
            </w:tcBorders>
            <w:shd w:val="clear" w:color="auto" w:fill="4F81BD"/>
          </w:tcPr>
          <w:p w:rsidR="00BB0F0A" w:rsidRDefault="009F230B">
            <w:pPr>
              <w:spacing w:line="240" w:lineRule="auto"/>
              <w:rPr>
                <w:rFonts w:ascii="Times New Roman" w:hAnsi="Times New Roman"/>
                <w:bCs/>
                <w:color w:val="FFFFFF"/>
                <w:sz w:val="21"/>
                <w:szCs w:val="21"/>
              </w:rPr>
            </w:pPr>
            <w:r>
              <w:rPr>
                <w:rFonts w:ascii="Times New Roman" w:hAnsi="Times New Roman"/>
                <w:bCs/>
                <w:color w:val="FFFFFF"/>
                <w:sz w:val="21"/>
                <w:szCs w:val="21"/>
              </w:rPr>
              <w:t>Дата и место проведения</w:t>
            </w:r>
          </w:p>
        </w:tc>
        <w:tc>
          <w:tcPr>
            <w:tcW w:w="1544" w:type="dxa"/>
            <w:gridSpan w:val="3"/>
            <w:tcBorders>
              <w:top w:val="single" w:sz="4" w:space="0" w:color="4F81BD"/>
              <w:left w:val="nil"/>
              <w:bottom w:val="single" w:sz="4" w:space="0" w:color="4F81BD"/>
              <w:right w:val="nil"/>
            </w:tcBorders>
            <w:shd w:val="clear" w:color="auto" w:fill="4F81BD"/>
          </w:tcPr>
          <w:p w:rsidR="00BB0F0A" w:rsidRDefault="009F230B">
            <w:pPr>
              <w:spacing w:line="240" w:lineRule="auto"/>
              <w:rPr>
                <w:rFonts w:ascii="Times New Roman" w:hAnsi="Times New Roman"/>
                <w:bCs/>
                <w:color w:val="FFFFFF"/>
                <w:sz w:val="21"/>
                <w:szCs w:val="21"/>
              </w:rPr>
            </w:pPr>
            <w:r>
              <w:rPr>
                <w:rFonts w:ascii="Times New Roman" w:hAnsi="Times New Roman"/>
                <w:bCs/>
                <w:color w:val="FFFFFF"/>
                <w:sz w:val="21"/>
                <w:szCs w:val="21"/>
              </w:rPr>
              <w:t>Число участь-в</w:t>
            </w:r>
          </w:p>
        </w:tc>
        <w:tc>
          <w:tcPr>
            <w:tcW w:w="1066" w:type="dxa"/>
            <w:tcBorders>
              <w:top w:val="single" w:sz="4" w:space="0" w:color="4F81BD"/>
              <w:left w:val="nil"/>
              <w:bottom w:val="single" w:sz="4" w:space="0" w:color="4F81BD"/>
              <w:right w:val="single" w:sz="4" w:space="0" w:color="4F81BD"/>
            </w:tcBorders>
            <w:shd w:val="clear" w:color="auto" w:fill="4F81BD"/>
          </w:tcPr>
          <w:p w:rsidR="00BB0F0A" w:rsidRDefault="009F230B">
            <w:pPr>
              <w:spacing w:line="240" w:lineRule="auto"/>
              <w:rPr>
                <w:rFonts w:ascii="Times New Roman" w:hAnsi="Times New Roman"/>
                <w:bCs/>
                <w:color w:val="FFFFFF"/>
                <w:sz w:val="21"/>
                <w:szCs w:val="21"/>
              </w:rPr>
            </w:pPr>
            <w:r>
              <w:rPr>
                <w:rFonts w:ascii="Times New Roman" w:hAnsi="Times New Roman"/>
                <w:bCs/>
                <w:color w:val="FFFFFF"/>
                <w:sz w:val="21"/>
                <w:szCs w:val="21"/>
              </w:rPr>
              <w:t>организаторы</w:t>
            </w:r>
          </w:p>
        </w:tc>
        <w:tc>
          <w:tcPr>
            <w:tcW w:w="356" w:type="dxa"/>
            <w:tcBorders>
              <w:top w:val="single" w:sz="4" w:space="0" w:color="4F81BD"/>
              <w:left w:val="nil"/>
              <w:bottom w:val="single" w:sz="4" w:space="0" w:color="4F81BD"/>
              <w:right w:val="single" w:sz="4" w:space="0" w:color="4F81BD"/>
            </w:tcBorders>
            <w:shd w:val="clear" w:color="auto" w:fill="4F81BD"/>
          </w:tcPr>
          <w:p w:rsidR="00BB0F0A" w:rsidRDefault="00BB0F0A">
            <w:pPr>
              <w:spacing w:line="240" w:lineRule="auto"/>
              <w:rPr>
                <w:rFonts w:ascii="Times New Roman" w:hAnsi="Times New Roman"/>
                <w:bCs/>
                <w:color w:val="FFFFFF"/>
                <w:sz w:val="21"/>
                <w:szCs w:val="21"/>
              </w:rPr>
            </w:pPr>
          </w:p>
        </w:tc>
      </w:tr>
      <w:tr w:rsidR="00BB0F0A">
        <w:trPr>
          <w:trHeight w:val="496"/>
        </w:trPr>
        <w:tc>
          <w:tcPr>
            <w:tcW w:w="476" w:type="dxa"/>
            <w:shd w:val="clear" w:color="auto" w:fill="DBE5F1"/>
          </w:tcPr>
          <w:p w:rsidR="00BB0F0A" w:rsidRDefault="009F230B">
            <w:pPr>
              <w:spacing w:line="240" w:lineRule="auto"/>
              <w:rPr>
                <w:rFonts w:ascii="Times New Roman" w:hAnsi="Times New Roman"/>
                <w:bCs/>
                <w:sz w:val="21"/>
                <w:szCs w:val="21"/>
                <w:lang w:val="en-US"/>
              </w:rPr>
            </w:pPr>
            <w:r>
              <w:rPr>
                <w:rFonts w:ascii="Times New Roman" w:hAnsi="Times New Roman"/>
                <w:bCs/>
                <w:sz w:val="21"/>
                <w:szCs w:val="21"/>
                <w:lang w:val="en-US"/>
              </w:rPr>
              <w:t>1</w:t>
            </w:r>
          </w:p>
        </w:tc>
        <w:tc>
          <w:tcPr>
            <w:tcW w:w="3034" w:type="dxa"/>
            <w:shd w:val="clear" w:color="auto" w:fill="DBE5F1"/>
          </w:tcPr>
          <w:p w:rsidR="00BB0F0A" w:rsidRDefault="009F230B">
            <w:pPr>
              <w:spacing w:line="240" w:lineRule="auto"/>
              <w:rPr>
                <w:rFonts w:ascii="Times New Roman" w:hAnsi="Times New Roman"/>
                <w:bCs/>
                <w:sz w:val="21"/>
                <w:szCs w:val="21"/>
              </w:rPr>
            </w:pPr>
            <w:r>
              <w:rPr>
                <w:rFonts w:ascii="Times New Roman" w:hAnsi="Times New Roman"/>
                <w:bCs/>
                <w:sz w:val="21"/>
                <w:szCs w:val="21"/>
              </w:rPr>
              <w:t>Актуальные вопросы кардиологии</w:t>
            </w:r>
          </w:p>
        </w:tc>
        <w:tc>
          <w:tcPr>
            <w:tcW w:w="2055" w:type="dxa"/>
            <w:shd w:val="clear" w:color="auto" w:fill="DBE5F1"/>
          </w:tcPr>
          <w:p w:rsidR="00BB0F0A" w:rsidRDefault="009F230B">
            <w:pPr>
              <w:spacing w:line="240" w:lineRule="auto"/>
              <w:rPr>
                <w:rFonts w:ascii="Times New Roman" w:hAnsi="Times New Roman"/>
                <w:sz w:val="21"/>
                <w:szCs w:val="21"/>
              </w:rPr>
            </w:pPr>
            <w:r>
              <w:rPr>
                <w:rFonts w:ascii="Times New Roman" w:hAnsi="Times New Roman"/>
                <w:sz w:val="21"/>
                <w:szCs w:val="21"/>
              </w:rPr>
              <w:t>Ахматахунова Н.А., Кулмаматова У.Т.</w:t>
            </w:r>
          </w:p>
        </w:tc>
        <w:tc>
          <w:tcPr>
            <w:tcW w:w="1126" w:type="dxa"/>
            <w:shd w:val="clear" w:color="auto" w:fill="DBE5F1"/>
          </w:tcPr>
          <w:p w:rsidR="00BB0F0A" w:rsidRDefault="009F230B">
            <w:pPr>
              <w:spacing w:line="240" w:lineRule="auto"/>
              <w:rPr>
                <w:rFonts w:ascii="Times New Roman" w:hAnsi="Times New Roman"/>
                <w:sz w:val="21"/>
                <w:szCs w:val="21"/>
              </w:rPr>
            </w:pPr>
            <w:r>
              <w:rPr>
                <w:rFonts w:ascii="Times New Roman" w:hAnsi="Times New Roman"/>
                <w:sz w:val="21"/>
                <w:szCs w:val="21"/>
              </w:rPr>
              <w:t>12.03.20</w:t>
            </w:r>
            <w:r>
              <w:rPr>
                <w:rFonts w:ascii="Times New Roman" w:hAnsi="Times New Roman"/>
                <w:sz w:val="21"/>
                <w:szCs w:val="21"/>
                <w:lang w:val="en-US"/>
              </w:rPr>
              <w:t xml:space="preserve">20 </w:t>
            </w:r>
            <w:r>
              <w:rPr>
                <w:rFonts w:ascii="Times New Roman" w:hAnsi="Times New Roman"/>
                <w:sz w:val="21"/>
                <w:szCs w:val="21"/>
              </w:rPr>
              <w:t>Бишкек</w:t>
            </w:r>
          </w:p>
        </w:tc>
        <w:tc>
          <w:tcPr>
            <w:tcW w:w="1544" w:type="dxa"/>
            <w:gridSpan w:val="3"/>
            <w:shd w:val="clear" w:color="auto" w:fill="DBE5F1"/>
          </w:tcPr>
          <w:p w:rsidR="00BB0F0A" w:rsidRDefault="009F230B">
            <w:pPr>
              <w:spacing w:line="240" w:lineRule="auto"/>
              <w:jc w:val="center"/>
              <w:rPr>
                <w:rFonts w:ascii="Times New Roman" w:hAnsi="Times New Roman"/>
                <w:sz w:val="21"/>
                <w:szCs w:val="21"/>
              </w:rPr>
            </w:pPr>
            <w:r>
              <w:rPr>
                <w:rFonts w:ascii="Times New Roman" w:hAnsi="Times New Roman"/>
                <w:sz w:val="21"/>
                <w:szCs w:val="21"/>
              </w:rPr>
              <w:t>23</w:t>
            </w:r>
          </w:p>
        </w:tc>
        <w:tc>
          <w:tcPr>
            <w:tcW w:w="1422" w:type="dxa"/>
            <w:gridSpan w:val="2"/>
            <w:shd w:val="clear" w:color="auto" w:fill="DBE5F1"/>
          </w:tcPr>
          <w:p w:rsidR="00BB0F0A" w:rsidRDefault="009F230B">
            <w:pPr>
              <w:spacing w:line="240" w:lineRule="auto"/>
              <w:rPr>
                <w:rFonts w:ascii="Times New Roman" w:hAnsi="Times New Roman"/>
                <w:bCs/>
                <w:sz w:val="21"/>
                <w:szCs w:val="21"/>
                <w:lang w:val="en-US"/>
              </w:rPr>
            </w:pPr>
            <w:r>
              <w:rPr>
                <w:rFonts w:ascii="Times New Roman" w:hAnsi="Times New Roman"/>
                <w:bCs/>
                <w:sz w:val="21"/>
                <w:szCs w:val="21"/>
                <w:lang w:val="en-US"/>
              </w:rPr>
              <w:t>ABBM</w:t>
            </w:r>
          </w:p>
        </w:tc>
      </w:tr>
      <w:tr w:rsidR="00BB0F0A">
        <w:trPr>
          <w:trHeight w:val="1955"/>
        </w:trPr>
        <w:tc>
          <w:tcPr>
            <w:tcW w:w="476" w:type="dxa"/>
            <w:shd w:val="clear" w:color="auto" w:fill="DBE5F1"/>
          </w:tcPr>
          <w:p w:rsidR="00BB0F0A" w:rsidRDefault="009F230B">
            <w:pPr>
              <w:spacing w:line="240" w:lineRule="auto"/>
              <w:rPr>
                <w:rFonts w:ascii="Times New Roman" w:hAnsi="Times New Roman"/>
                <w:sz w:val="21"/>
                <w:szCs w:val="21"/>
                <w:lang w:val="en-US"/>
              </w:rPr>
            </w:pPr>
            <w:r>
              <w:rPr>
                <w:rFonts w:ascii="Times New Roman" w:hAnsi="Times New Roman"/>
                <w:sz w:val="21"/>
                <w:szCs w:val="21"/>
                <w:lang w:val="en-US"/>
              </w:rPr>
              <w:t>2</w:t>
            </w:r>
          </w:p>
        </w:tc>
        <w:tc>
          <w:tcPr>
            <w:tcW w:w="3034" w:type="dxa"/>
            <w:shd w:val="clear" w:color="auto" w:fill="DBE5F1"/>
          </w:tcPr>
          <w:p w:rsidR="00BB0F0A" w:rsidRDefault="009F230B">
            <w:pPr>
              <w:spacing w:line="240" w:lineRule="auto"/>
              <w:rPr>
                <w:rFonts w:ascii="Times New Roman" w:hAnsi="Times New Roman"/>
                <w:bCs/>
                <w:sz w:val="21"/>
                <w:szCs w:val="21"/>
              </w:rPr>
            </w:pPr>
            <w:r>
              <w:rPr>
                <w:rFonts w:ascii="Times New Roman" w:hAnsi="Times New Roman"/>
                <w:sz w:val="21"/>
                <w:szCs w:val="21"/>
              </w:rPr>
              <w:t>Семинар-тренинг. Еднет. «Проведение самооценки Вуза и написание отчета по самооценке»</w:t>
            </w:r>
          </w:p>
        </w:tc>
        <w:tc>
          <w:tcPr>
            <w:tcW w:w="2055" w:type="dxa"/>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sz w:val="21"/>
                <w:szCs w:val="21"/>
              </w:rPr>
              <w:t>Нуруева З.А.</w:t>
            </w:r>
          </w:p>
          <w:p w:rsidR="00BB0F0A" w:rsidRDefault="009F230B">
            <w:pPr>
              <w:spacing w:line="240" w:lineRule="auto"/>
              <w:rPr>
                <w:rFonts w:ascii="Times New Roman" w:hAnsi="Times New Roman"/>
                <w:sz w:val="21"/>
                <w:szCs w:val="21"/>
              </w:rPr>
            </w:pPr>
            <w:r>
              <w:rPr>
                <w:rFonts w:ascii="Times New Roman" w:hAnsi="Times New Roman"/>
                <w:sz w:val="21"/>
                <w:szCs w:val="21"/>
              </w:rPr>
              <w:t>Турдубаев К.Т. Шерматова У.Б. Камбарова А.О. Ганиева А.И. Абжапарова Д.Ж Ахмедова Д.П. Ашимова Н.</w:t>
            </w:r>
          </w:p>
        </w:tc>
        <w:tc>
          <w:tcPr>
            <w:tcW w:w="1126" w:type="dxa"/>
            <w:shd w:val="clear" w:color="auto" w:fill="DBE5F1"/>
          </w:tcPr>
          <w:p w:rsidR="00BB0F0A" w:rsidRDefault="009F230B">
            <w:pPr>
              <w:spacing w:line="240" w:lineRule="auto"/>
              <w:rPr>
                <w:rFonts w:ascii="Times New Roman" w:hAnsi="Times New Roman"/>
                <w:sz w:val="21"/>
                <w:szCs w:val="21"/>
              </w:rPr>
            </w:pPr>
            <w:r>
              <w:rPr>
                <w:rFonts w:ascii="Times New Roman" w:hAnsi="Times New Roman"/>
                <w:sz w:val="21"/>
                <w:szCs w:val="21"/>
              </w:rPr>
              <w:t>февраль.</w:t>
            </w:r>
            <w:r w:rsidRPr="009536D4">
              <w:rPr>
                <w:rFonts w:ascii="Times New Roman" w:hAnsi="Times New Roman"/>
                <w:sz w:val="21"/>
                <w:szCs w:val="21"/>
              </w:rPr>
              <w:t xml:space="preserve"> </w:t>
            </w:r>
            <w:r>
              <w:rPr>
                <w:rFonts w:ascii="Times New Roman" w:hAnsi="Times New Roman"/>
                <w:sz w:val="21"/>
                <w:szCs w:val="21"/>
              </w:rPr>
              <w:t>2020 г. ОшГУ. г.Ош</w:t>
            </w:r>
          </w:p>
        </w:tc>
        <w:tc>
          <w:tcPr>
            <w:tcW w:w="1544" w:type="dxa"/>
            <w:gridSpan w:val="3"/>
            <w:shd w:val="clear" w:color="auto" w:fill="DBE5F1"/>
          </w:tcPr>
          <w:p w:rsidR="00BB0F0A" w:rsidRDefault="009F230B">
            <w:pPr>
              <w:spacing w:line="240" w:lineRule="auto"/>
              <w:jc w:val="center"/>
              <w:rPr>
                <w:rFonts w:ascii="Times New Roman" w:hAnsi="Times New Roman"/>
                <w:sz w:val="21"/>
                <w:szCs w:val="21"/>
                <w:lang w:val="en-US"/>
              </w:rPr>
            </w:pPr>
            <w:r>
              <w:rPr>
                <w:rFonts w:ascii="Times New Roman" w:hAnsi="Times New Roman"/>
                <w:sz w:val="21"/>
                <w:szCs w:val="21"/>
                <w:lang w:val="en-US"/>
              </w:rPr>
              <w:t>30</w:t>
            </w:r>
          </w:p>
        </w:tc>
        <w:tc>
          <w:tcPr>
            <w:tcW w:w="1422" w:type="dxa"/>
            <w:gridSpan w:val="2"/>
            <w:shd w:val="clear" w:color="auto" w:fill="DBE5F1"/>
          </w:tcPr>
          <w:p w:rsidR="00BB0F0A" w:rsidRDefault="009F230B">
            <w:pPr>
              <w:spacing w:line="240" w:lineRule="auto"/>
              <w:rPr>
                <w:rFonts w:ascii="Times New Roman" w:hAnsi="Times New Roman"/>
                <w:sz w:val="21"/>
                <w:szCs w:val="21"/>
              </w:rPr>
            </w:pPr>
            <w:r>
              <w:rPr>
                <w:rFonts w:ascii="Times New Roman" w:hAnsi="Times New Roman"/>
                <w:sz w:val="21"/>
                <w:szCs w:val="21"/>
              </w:rPr>
              <w:t xml:space="preserve">Сертификат </w:t>
            </w:r>
          </w:p>
        </w:tc>
      </w:tr>
      <w:tr w:rsidR="00BB0F0A">
        <w:trPr>
          <w:trHeight w:val="887"/>
        </w:trPr>
        <w:tc>
          <w:tcPr>
            <w:tcW w:w="476" w:type="dxa"/>
            <w:shd w:val="clear" w:color="auto" w:fill="DBE5F1"/>
          </w:tcPr>
          <w:p w:rsidR="00BB0F0A" w:rsidRDefault="009F230B">
            <w:pPr>
              <w:spacing w:after="0" w:line="240" w:lineRule="auto"/>
              <w:rPr>
                <w:rFonts w:ascii="Times New Roman" w:hAnsi="Times New Roman"/>
                <w:sz w:val="21"/>
                <w:szCs w:val="21"/>
                <w:lang w:val="en-US"/>
              </w:rPr>
            </w:pPr>
            <w:r>
              <w:rPr>
                <w:rFonts w:ascii="Times New Roman" w:hAnsi="Times New Roman"/>
                <w:sz w:val="21"/>
                <w:szCs w:val="21"/>
                <w:lang w:val="en-US"/>
              </w:rPr>
              <w:t>3</w:t>
            </w:r>
          </w:p>
        </w:tc>
        <w:tc>
          <w:tcPr>
            <w:tcW w:w="3034" w:type="dxa"/>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sz w:val="21"/>
                <w:szCs w:val="21"/>
              </w:rPr>
              <w:t xml:space="preserve">Семинар  по тестологии. Еднет. Оценка по тестированию </w:t>
            </w:r>
          </w:p>
        </w:tc>
        <w:tc>
          <w:tcPr>
            <w:tcW w:w="2055" w:type="dxa"/>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sz w:val="21"/>
                <w:szCs w:val="21"/>
              </w:rPr>
              <w:t>Турдубаев К.Т.</w:t>
            </w:r>
          </w:p>
          <w:p w:rsidR="00BB0F0A" w:rsidRDefault="009F230B">
            <w:pPr>
              <w:spacing w:after="0" w:line="240" w:lineRule="auto"/>
              <w:rPr>
                <w:rFonts w:ascii="Times New Roman" w:hAnsi="Times New Roman"/>
                <w:sz w:val="21"/>
                <w:szCs w:val="21"/>
              </w:rPr>
            </w:pPr>
            <w:r>
              <w:rPr>
                <w:rFonts w:ascii="Times New Roman" w:hAnsi="Times New Roman"/>
                <w:sz w:val="21"/>
                <w:szCs w:val="21"/>
              </w:rPr>
              <w:t>Шерматова У.Б.</w:t>
            </w:r>
          </w:p>
        </w:tc>
        <w:tc>
          <w:tcPr>
            <w:tcW w:w="1126" w:type="dxa"/>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sz w:val="21"/>
                <w:szCs w:val="21"/>
              </w:rPr>
              <w:t>Апрель, 2020 г. ОшГУ</w:t>
            </w:r>
          </w:p>
          <w:p w:rsidR="00BB0F0A" w:rsidRDefault="00BB0F0A">
            <w:pPr>
              <w:spacing w:after="0" w:line="240" w:lineRule="auto"/>
              <w:rPr>
                <w:rFonts w:ascii="Times New Roman" w:hAnsi="Times New Roman"/>
                <w:sz w:val="21"/>
                <w:szCs w:val="21"/>
              </w:rPr>
            </w:pPr>
          </w:p>
        </w:tc>
        <w:tc>
          <w:tcPr>
            <w:tcW w:w="1544" w:type="dxa"/>
            <w:gridSpan w:val="3"/>
            <w:shd w:val="clear" w:color="auto" w:fill="DBE5F1"/>
          </w:tcPr>
          <w:p w:rsidR="00BB0F0A" w:rsidRDefault="009F230B">
            <w:pPr>
              <w:spacing w:after="0" w:line="240" w:lineRule="auto"/>
              <w:rPr>
                <w:rFonts w:ascii="Times New Roman" w:hAnsi="Times New Roman"/>
                <w:sz w:val="21"/>
                <w:szCs w:val="21"/>
                <w:lang w:val="en-US"/>
              </w:rPr>
            </w:pPr>
            <w:r>
              <w:rPr>
                <w:rFonts w:ascii="Times New Roman" w:hAnsi="Times New Roman"/>
                <w:sz w:val="21"/>
                <w:szCs w:val="21"/>
                <w:lang w:val="en-US"/>
              </w:rPr>
              <w:t>30</w:t>
            </w:r>
          </w:p>
        </w:tc>
        <w:tc>
          <w:tcPr>
            <w:tcW w:w="1422" w:type="dxa"/>
            <w:gridSpan w:val="2"/>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sz w:val="21"/>
                <w:szCs w:val="21"/>
              </w:rPr>
              <w:t xml:space="preserve">Сертификат </w:t>
            </w:r>
          </w:p>
        </w:tc>
      </w:tr>
      <w:tr w:rsidR="00BB0F0A">
        <w:trPr>
          <w:trHeight w:val="1598"/>
        </w:trPr>
        <w:tc>
          <w:tcPr>
            <w:tcW w:w="476" w:type="dxa"/>
            <w:shd w:val="clear" w:color="auto" w:fill="DBE5F1"/>
          </w:tcPr>
          <w:p w:rsidR="00BB0F0A" w:rsidRDefault="009F230B">
            <w:pPr>
              <w:spacing w:after="0" w:line="240" w:lineRule="auto"/>
              <w:rPr>
                <w:rFonts w:ascii="Times New Roman" w:hAnsi="Times New Roman"/>
                <w:sz w:val="21"/>
                <w:szCs w:val="21"/>
                <w:lang w:val="en-US"/>
              </w:rPr>
            </w:pPr>
            <w:r>
              <w:rPr>
                <w:rFonts w:ascii="Times New Roman" w:hAnsi="Times New Roman"/>
                <w:sz w:val="21"/>
                <w:szCs w:val="21"/>
                <w:lang w:val="en-US"/>
              </w:rPr>
              <w:lastRenderedPageBreak/>
              <w:t>4</w:t>
            </w:r>
          </w:p>
        </w:tc>
        <w:tc>
          <w:tcPr>
            <w:tcW w:w="3034" w:type="dxa"/>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sz w:val="21"/>
                <w:szCs w:val="21"/>
                <w:lang w:val="en-US"/>
              </w:rPr>
              <w:t>V</w:t>
            </w:r>
            <w:r>
              <w:rPr>
                <w:rFonts w:ascii="Times New Roman" w:hAnsi="Times New Roman"/>
                <w:sz w:val="21"/>
                <w:szCs w:val="21"/>
              </w:rPr>
              <w:t xml:space="preserve"> конгресс онкологов Республики Молдова.    Актуальные вопросы онкологии в Республики Молдовы: проблемы и пути решения.</w:t>
            </w:r>
          </w:p>
        </w:tc>
        <w:tc>
          <w:tcPr>
            <w:tcW w:w="2055" w:type="dxa"/>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sz w:val="21"/>
                <w:szCs w:val="21"/>
              </w:rPr>
              <w:t>Ганиева А.И.</w:t>
            </w:r>
          </w:p>
        </w:tc>
        <w:tc>
          <w:tcPr>
            <w:tcW w:w="1126" w:type="dxa"/>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sz w:val="21"/>
                <w:szCs w:val="21"/>
              </w:rPr>
              <w:t xml:space="preserve">       8-9 октября, 2020 год. </w:t>
            </w:r>
          </w:p>
          <w:p w:rsidR="00BB0F0A" w:rsidRDefault="009F230B">
            <w:pPr>
              <w:spacing w:after="0" w:line="240" w:lineRule="auto"/>
              <w:rPr>
                <w:rFonts w:ascii="Times New Roman" w:hAnsi="Times New Roman"/>
                <w:sz w:val="21"/>
                <w:szCs w:val="21"/>
              </w:rPr>
            </w:pPr>
            <w:r>
              <w:rPr>
                <w:rFonts w:ascii="Times New Roman" w:hAnsi="Times New Roman"/>
                <w:sz w:val="21"/>
                <w:szCs w:val="21"/>
              </w:rPr>
              <w:t>Молдова</w:t>
            </w:r>
          </w:p>
        </w:tc>
        <w:tc>
          <w:tcPr>
            <w:tcW w:w="1544" w:type="dxa"/>
            <w:gridSpan w:val="3"/>
            <w:shd w:val="clear" w:color="auto" w:fill="DBE5F1"/>
          </w:tcPr>
          <w:p w:rsidR="00BB0F0A" w:rsidRDefault="009F230B">
            <w:pPr>
              <w:spacing w:after="0" w:line="240" w:lineRule="auto"/>
              <w:rPr>
                <w:rFonts w:ascii="Times New Roman" w:hAnsi="Times New Roman"/>
                <w:sz w:val="21"/>
                <w:szCs w:val="21"/>
                <w:lang w:val="en-US"/>
              </w:rPr>
            </w:pPr>
            <w:r>
              <w:rPr>
                <w:rFonts w:ascii="Times New Roman" w:hAnsi="Times New Roman"/>
                <w:sz w:val="21"/>
                <w:szCs w:val="21"/>
                <w:lang w:val="en-US"/>
              </w:rPr>
              <w:t>65</w:t>
            </w:r>
          </w:p>
        </w:tc>
        <w:tc>
          <w:tcPr>
            <w:tcW w:w="1422" w:type="dxa"/>
            <w:gridSpan w:val="2"/>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sz w:val="21"/>
                <w:szCs w:val="21"/>
              </w:rPr>
              <w:t>Сертификат</w:t>
            </w:r>
          </w:p>
        </w:tc>
      </w:tr>
      <w:tr w:rsidR="00BB0F0A">
        <w:trPr>
          <w:trHeight w:val="2120"/>
        </w:trPr>
        <w:tc>
          <w:tcPr>
            <w:tcW w:w="476" w:type="dxa"/>
            <w:shd w:val="clear" w:color="auto" w:fill="DBE5F1"/>
          </w:tcPr>
          <w:p w:rsidR="00BB0F0A" w:rsidRDefault="009F230B">
            <w:pPr>
              <w:spacing w:after="0" w:line="240" w:lineRule="auto"/>
              <w:rPr>
                <w:rFonts w:ascii="Times New Roman" w:hAnsi="Times New Roman"/>
                <w:sz w:val="21"/>
                <w:szCs w:val="21"/>
                <w:lang w:val="en-US"/>
              </w:rPr>
            </w:pPr>
            <w:r>
              <w:rPr>
                <w:rFonts w:ascii="Times New Roman" w:hAnsi="Times New Roman"/>
                <w:sz w:val="21"/>
                <w:szCs w:val="21"/>
                <w:lang w:val="en-US"/>
              </w:rPr>
              <w:t>5</w:t>
            </w:r>
          </w:p>
        </w:tc>
        <w:tc>
          <w:tcPr>
            <w:tcW w:w="3034" w:type="dxa"/>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sz w:val="21"/>
                <w:szCs w:val="21"/>
              </w:rPr>
              <w:t xml:space="preserve">Семинар по </w:t>
            </w:r>
            <w:r>
              <w:rPr>
                <w:rFonts w:ascii="Times New Roman" w:hAnsi="Times New Roman"/>
                <w:sz w:val="21"/>
                <w:szCs w:val="21"/>
                <w:lang w:val="en-US"/>
              </w:rPr>
              <w:t>COVID</w:t>
            </w:r>
            <w:r>
              <w:rPr>
                <w:rFonts w:ascii="Times New Roman" w:hAnsi="Times New Roman"/>
                <w:sz w:val="21"/>
                <w:szCs w:val="21"/>
              </w:rPr>
              <w:t>-19.</w:t>
            </w:r>
          </w:p>
          <w:p w:rsidR="00BB0F0A" w:rsidRPr="009536D4" w:rsidRDefault="009F230B">
            <w:pPr>
              <w:spacing w:after="0" w:line="240" w:lineRule="auto"/>
              <w:rPr>
                <w:rFonts w:ascii="Times New Roman" w:hAnsi="Times New Roman"/>
                <w:sz w:val="21"/>
                <w:szCs w:val="21"/>
              </w:rPr>
            </w:pPr>
            <w:r>
              <w:rPr>
                <w:rFonts w:ascii="Times New Roman" w:hAnsi="Times New Roman"/>
                <w:sz w:val="21"/>
                <w:szCs w:val="21"/>
              </w:rPr>
              <w:t xml:space="preserve">«Об утверждении алгоритмов ведения с </w:t>
            </w:r>
            <w:r>
              <w:rPr>
                <w:rFonts w:ascii="Times New Roman" w:hAnsi="Times New Roman"/>
                <w:sz w:val="21"/>
                <w:szCs w:val="21"/>
                <w:lang w:val="en-US"/>
              </w:rPr>
              <w:t>COVID</w:t>
            </w:r>
            <w:r>
              <w:rPr>
                <w:rFonts w:ascii="Times New Roman" w:hAnsi="Times New Roman"/>
                <w:sz w:val="21"/>
                <w:szCs w:val="21"/>
              </w:rPr>
              <w:t>-19 и других неуточненных ОРВИ в амбулаторных условиях в период неблагополучной эпидемиологической ситуации»</w:t>
            </w:r>
          </w:p>
        </w:tc>
        <w:tc>
          <w:tcPr>
            <w:tcW w:w="2055" w:type="dxa"/>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sz w:val="21"/>
                <w:szCs w:val="21"/>
              </w:rPr>
              <w:t>Жантураева Б.Т.</w:t>
            </w:r>
          </w:p>
        </w:tc>
        <w:tc>
          <w:tcPr>
            <w:tcW w:w="1126" w:type="dxa"/>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sz w:val="21"/>
                <w:szCs w:val="21"/>
              </w:rPr>
              <w:t>Октябрь, 2020 г. Ош</w:t>
            </w:r>
          </w:p>
        </w:tc>
        <w:tc>
          <w:tcPr>
            <w:tcW w:w="1544" w:type="dxa"/>
            <w:gridSpan w:val="3"/>
            <w:shd w:val="clear" w:color="auto" w:fill="DBE5F1"/>
          </w:tcPr>
          <w:p w:rsidR="00BB0F0A" w:rsidRDefault="009F230B">
            <w:pPr>
              <w:spacing w:after="0" w:line="240" w:lineRule="auto"/>
              <w:rPr>
                <w:rFonts w:ascii="Times New Roman" w:hAnsi="Times New Roman"/>
                <w:sz w:val="21"/>
                <w:szCs w:val="21"/>
                <w:lang w:val="en-US"/>
              </w:rPr>
            </w:pPr>
            <w:r>
              <w:rPr>
                <w:rFonts w:ascii="Times New Roman" w:hAnsi="Times New Roman"/>
                <w:sz w:val="21"/>
                <w:szCs w:val="21"/>
                <w:lang w:val="en-US"/>
              </w:rPr>
              <w:t>45</w:t>
            </w:r>
          </w:p>
        </w:tc>
        <w:tc>
          <w:tcPr>
            <w:tcW w:w="1422" w:type="dxa"/>
            <w:gridSpan w:val="2"/>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sz w:val="21"/>
                <w:szCs w:val="21"/>
              </w:rPr>
              <w:t>Сертификат</w:t>
            </w:r>
          </w:p>
        </w:tc>
      </w:tr>
      <w:tr w:rsidR="00BB0F0A">
        <w:trPr>
          <w:trHeight w:val="659"/>
        </w:trPr>
        <w:tc>
          <w:tcPr>
            <w:tcW w:w="476" w:type="dxa"/>
            <w:shd w:val="clear" w:color="auto" w:fill="DBE5F1"/>
          </w:tcPr>
          <w:p w:rsidR="00BB0F0A" w:rsidRDefault="009F230B">
            <w:pPr>
              <w:spacing w:after="0" w:line="240" w:lineRule="auto"/>
              <w:rPr>
                <w:rFonts w:ascii="Times New Roman" w:hAnsi="Times New Roman"/>
                <w:sz w:val="21"/>
                <w:szCs w:val="21"/>
                <w:lang w:val="en-US"/>
              </w:rPr>
            </w:pPr>
            <w:r>
              <w:rPr>
                <w:rFonts w:ascii="Times New Roman" w:hAnsi="Times New Roman"/>
                <w:sz w:val="21"/>
                <w:szCs w:val="21"/>
                <w:lang w:val="en-US"/>
              </w:rPr>
              <w:t>6</w:t>
            </w:r>
          </w:p>
        </w:tc>
        <w:tc>
          <w:tcPr>
            <w:tcW w:w="3034" w:type="dxa"/>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sz w:val="21"/>
                <w:szCs w:val="21"/>
              </w:rPr>
              <w:t>Семинар  по тестологии. Оценка по тестированию</w:t>
            </w:r>
          </w:p>
        </w:tc>
        <w:tc>
          <w:tcPr>
            <w:tcW w:w="2055" w:type="dxa"/>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sz w:val="21"/>
                <w:szCs w:val="21"/>
              </w:rPr>
              <w:t>Нуруева З.А.</w:t>
            </w:r>
          </w:p>
          <w:p w:rsidR="00BB0F0A" w:rsidRDefault="009F230B">
            <w:pPr>
              <w:spacing w:after="0" w:line="240" w:lineRule="auto"/>
              <w:rPr>
                <w:rFonts w:ascii="Times New Roman" w:hAnsi="Times New Roman"/>
                <w:sz w:val="21"/>
                <w:szCs w:val="21"/>
              </w:rPr>
            </w:pPr>
            <w:r>
              <w:rPr>
                <w:rFonts w:ascii="Times New Roman" w:hAnsi="Times New Roman"/>
                <w:sz w:val="21"/>
                <w:szCs w:val="21"/>
              </w:rPr>
              <w:t>Шерматова У.Б.</w:t>
            </w:r>
          </w:p>
        </w:tc>
        <w:tc>
          <w:tcPr>
            <w:tcW w:w="1126" w:type="dxa"/>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sz w:val="21"/>
                <w:szCs w:val="21"/>
              </w:rPr>
              <w:t>Ноябрь, 2020 г.</w:t>
            </w:r>
          </w:p>
        </w:tc>
        <w:tc>
          <w:tcPr>
            <w:tcW w:w="1544" w:type="dxa"/>
            <w:gridSpan w:val="3"/>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sz w:val="21"/>
                <w:szCs w:val="21"/>
              </w:rPr>
              <w:t xml:space="preserve">КГМА им. Ахунбаева. </w:t>
            </w:r>
          </w:p>
          <w:p w:rsidR="00BB0F0A" w:rsidRDefault="009F230B">
            <w:pPr>
              <w:spacing w:after="0" w:line="240" w:lineRule="auto"/>
              <w:rPr>
                <w:rFonts w:ascii="Times New Roman" w:hAnsi="Times New Roman"/>
                <w:sz w:val="21"/>
                <w:szCs w:val="21"/>
                <w:lang w:val="en-US"/>
              </w:rPr>
            </w:pPr>
            <w:r>
              <w:rPr>
                <w:rFonts w:ascii="Times New Roman" w:hAnsi="Times New Roman"/>
                <w:sz w:val="21"/>
                <w:szCs w:val="21"/>
                <w:lang w:val="en-US"/>
              </w:rPr>
              <w:t>30</w:t>
            </w:r>
          </w:p>
        </w:tc>
        <w:tc>
          <w:tcPr>
            <w:tcW w:w="1422" w:type="dxa"/>
            <w:gridSpan w:val="2"/>
            <w:shd w:val="clear" w:color="auto" w:fill="DBE5F1"/>
          </w:tcPr>
          <w:p w:rsidR="00BB0F0A" w:rsidRDefault="009F230B">
            <w:pPr>
              <w:spacing w:after="0" w:line="240" w:lineRule="auto"/>
              <w:rPr>
                <w:rFonts w:ascii="Times New Roman" w:hAnsi="Times New Roman"/>
                <w:sz w:val="21"/>
                <w:szCs w:val="21"/>
              </w:rPr>
            </w:pPr>
            <w:r>
              <w:rPr>
                <w:rFonts w:ascii="Times New Roman" w:hAnsi="Times New Roman"/>
                <w:sz w:val="21"/>
                <w:szCs w:val="21"/>
              </w:rPr>
              <w:t>сертификат</w:t>
            </w:r>
          </w:p>
        </w:tc>
      </w:tr>
      <w:tr w:rsidR="00BB0F0A">
        <w:trPr>
          <w:trHeight w:val="90"/>
        </w:trPr>
        <w:tc>
          <w:tcPr>
            <w:tcW w:w="476" w:type="dxa"/>
            <w:shd w:val="clear" w:color="auto" w:fill="DBE5F1"/>
          </w:tcPr>
          <w:p w:rsidR="00BB0F0A" w:rsidRDefault="009F230B">
            <w:pPr>
              <w:spacing w:line="240" w:lineRule="auto"/>
              <w:jc w:val="both"/>
              <w:rPr>
                <w:rFonts w:ascii="Times New Roman" w:hAnsi="Times New Roman"/>
                <w:sz w:val="21"/>
                <w:szCs w:val="21"/>
              </w:rPr>
            </w:pPr>
            <w:r>
              <w:rPr>
                <w:rFonts w:ascii="Times New Roman" w:hAnsi="Times New Roman"/>
                <w:b/>
                <w:sz w:val="21"/>
                <w:szCs w:val="21"/>
                <w:lang w:val="en-US"/>
              </w:rPr>
              <w:t>7</w:t>
            </w:r>
          </w:p>
        </w:tc>
        <w:tc>
          <w:tcPr>
            <w:tcW w:w="3034" w:type="dxa"/>
            <w:shd w:val="clear" w:color="auto" w:fill="DBE5F1"/>
          </w:tcPr>
          <w:p w:rsidR="00BB0F0A" w:rsidRDefault="009F230B">
            <w:pPr>
              <w:spacing w:line="240" w:lineRule="auto"/>
              <w:jc w:val="both"/>
              <w:rPr>
                <w:rFonts w:ascii="Times New Roman" w:hAnsi="Times New Roman"/>
                <w:sz w:val="21"/>
                <w:szCs w:val="21"/>
              </w:rPr>
            </w:pPr>
            <w:r>
              <w:rPr>
                <w:rFonts w:ascii="Times New Roman" w:hAnsi="Times New Roman"/>
                <w:sz w:val="21"/>
                <w:szCs w:val="21"/>
              </w:rPr>
              <w:t>Компетенттуулук калыптандыруучу технологиялар жана баалоочу каражаттар.</w:t>
            </w:r>
          </w:p>
        </w:tc>
        <w:tc>
          <w:tcPr>
            <w:tcW w:w="2055" w:type="dxa"/>
            <w:shd w:val="clear" w:color="auto" w:fill="DBE5F1"/>
          </w:tcPr>
          <w:p w:rsidR="00BB0F0A" w:rsidRDefault="009F230B">
            <w:pPr>
              <w:shd w:val="clear" w:color="auto" w:fill="FFFFFF"/>
              <w:snapToGrid w:val="0"/>
              <w:spacing w:after="0" w:line="240" w:lineRule="auto"/>
              <w:rPr>
                <w:rFonts w:ascii="Times New Roman" w:hAnsi="Times New Roman"/>
                <w:color w:val="000000"/>
                <w:sz w:val="21"/>
                <w:szCs w:val="21"/>
              </w:rPr>
            </w:pPr>
            <w:r>
              <w:rPr>
                <w:rFonts w:ascii="Times New Roman" w:hAnsi="Times New Roman"/>
                <w:color w:val="000000"/>
                <w:sz w:val="21"/>
                <w:szCs w:val="21"/>
              </w:rPr>
              <w:t>Шерматов А.Э.</w:t>
            </w:r>
          </w:p>
          <w:p w:rsidR="00BB0F0A" w:rsidRDefault="009F230B">
            <w:pPr>
              <w:shd w:val="clear" w:color="auto" w:fill="FFFFFF"/>
              <w:snapToGrid w:val="0"/>
              <w:spacing w:after="0" w:line="240" w:lineRule="auto"/>
              <w:rPr>
                <w:rFonts w:ascii="Times New Roman" w:hAnsi="Times New Roman"/>
                <w:color w:val="000000"/>
                <w:sz w:val="21"/>
                <w:szCs w:val="21"/>
              </w:rPr>
            </w:pPr>
            <w:r>
              <w:rPr>
                <w:rFonts w:ascii="Times New Roman" w:hAnsi="Times New Roman"/>
                <w:color w:val="000000"/>
                <w:sz w:val="21"/>
                <w:szCs w:val="21"/>
              </w:rPr>
              <w:t>Жоробаев С.К.</w:t>
            </w:r>
          </w:p>
          <w:p w:rsidR="00BB0F0A" w:rsidRDefault="009F230B">
            <w:pPr>
              <w:shd w:val="clear" w:color="auto" w:fill="FFFFFF"/>
              <w:snapToGrid w:val="0"/>
              <w:spacing w:after="0" w:line="240" w:lineRule="auto"/>
              <w:rPr>
                <w:rFonts w:ascii="Times New Roman" w:hAnsi="Times New Roman"/>
                <w:color w:val="000000"/>
                <w:sz w:val="21"/>
                <w:szCs w:val="21"/>
              </w:rPr>
            </w:pPr>
            <w:r>
              <w:rPr>
                <w:rFonts w:ascii="Times New Roman" w:hAnsi="Times New Roman"/>
                <w:color w:val="000000"/>
                <w:sz w:val="21"/>
                <w:szCs w:val="21"/>
              </w:rPr>
              <w:t>Исраилов Б.А.</w:t>
            </w:r>
          </w:p>
          <w:p w:rsidR="00BB0F0A" w:rsidRDefault="009F230B">
            <w:pPr>
              <w:shd w:val="clear" w:color="auto" w:fill="FFFFFF"/>
              <w:snapToGrid w:val="0"/>
              <w:spacing w:after="0" w:line="240" w:lineRule="auto"/>
              <w:rPr>
                <w:rFonts w:ascii="Times New Roman" w:hAnsi="Times New Roman"/>
                <w:color w:val="000000"/>
                <w:sz w:val="21"/>
                <w:szCs w:val="21"/>
              </w:rPr>
            </w:pPr>
            <w:r>
              <w:rPr>
                <w:rFonts w:ascii="Times New Roman" w:hAnsi="Times New Roman"/>
                <w:color w:val="000000"/>
                <w:sz w:val="21"/>
                <w:szCs w:val="21"/>
              </w:rPr>
              <w:t>Абдуллаева.К.А.</w:t>
            </w:r>
          </w:p>
          <w:p w:rsidR="00BB0F0A" w:rsidRDefault="009F230B">
            <w:pPr>
              <w:snapToGrid w:val="0"/>
              <w:spacing w:after="0" w:line="240" w:lineRule="auto"/>
              <w:rPr>
                <w:rFonts w:ascii="Times New Roman" w:hAnsi="Times New Roman"/>
                <w:sz w:val="21"/>
                <w:szCs w:val="21"/>
              </w:rPr>
            </w:pPr>
            <w:r>
              <w:rPr>
                <w:rFonts w:ascii="Times New Roman" w:hAnsi="Times New Roman"/>
                <w:sz w:val="21"/>
                <w:szCs w:val="21"/>
              </w:rPr>
              <w:t>Абдирасулова Т.А.</w:t>
            </w:r>
          </w:p>
        </w:tc>
        <w:tc>
          <w:tcPr>
            <w:tcW w:w="1126" w:type="dxa"/>
            <w:shd w:val="clear" w:color="auto" w:fill="DBE5F1"/>
          </w:tcPr>
          <w:p w:rsidR="00BB0F0A" w:rsidRDefault="009F230B">
            <w:pPr>
              <w:spacing w:line="240" w:lineRule="auto"/>
              <w:jc w:val="both"/>
              <w:rPr>
                <w:rFonts w:ascii="Times New Roman" w:hAnsi="Times New Roman"/>
                <w:sz w:val="21"/>
                <w:szCs w:val="21"/>
              </w:rPr>
            </w:pPr>
            <w:r>
              <w:rPr>
                <w:rFonts w:ascii="Times New Roman" w:hAnsi="Times New Roman"/>
                <w:sz w:val="21"/>
                <w:szCs w:val="21"/>
              </w:rPr>
              <w:t>г. Ош</w:t>
            </w:r>
          </w:p>
          <w:p w:rsidR="00BB0F0A" w:rsidRDefault="009F230B">
            <w:pPr>
              <w:shd w:val="clear" w:color="auto" w:fill="FFFFFF"/>
              <w:spacing w:line="240" w:lineRule="auto"/>
              <w:rPr>
                <w:rFonts w:ascii="Times New Roman" w:hAnsi="Times New Roman"/>
                <w:sz w:val="21"/>
                <w:szCs w:val="21"/>
              </w:rPr>
            </w:pPr>
            <w:r>
              <w:rPr>
                <w:rFonts w:ascii="Times New Roman" w:hAnsi="Times New Roman"/>
                <w:sz w:val="21"/>
                <w:szCs w:val="21"/>
              </w:rPr>
              <w:t>19-23.01.20</w:t>
            </w:r>
          </w:p>
          <w:p w:rsidR="00BB0F0A" w:rsidRDefault="00BB0F0A">
            <w:pPr>
              <w:spacing w:line="240" w:lineRule="auto"/>
              <w:jc w:val="both"/>
              <w:rPr>
                <w:rFonts w:ascii="Times New Roman" w:hAnsi="Times New Roman"/>
                <w:sz w:val="21"/>
                <w:szCs w:val="21"/>
              </w:rPr>
            </w:pPr>
          </w:p>
        </w:tc>
        <w:tc>
          <w:tcPr>
            <w:tcW w:w="1544" w:type="dxa"/>
            <w:gridSpan w:val="3"/>
            <w:shd w:val="clear" w:color="auto" w:fill="DBE5F1"/>
          </w:tcPr>
          <w:p w:rsidR="00BB0F0A" w:rsidRDefault="009F230B">
            <w:pPr>
              <w:snapToGrid w:val="0"/>
              <w:spacing w:after="0" w:line="240" w:lineRule="auto"/>
              <w:jc w:val="both"/>
              <w:rPr>
                <w:rFonts w:ascii="Times New Roman" w:hAnsi="Times New Roman"/>
                <w:sz w:val="21"/>
                <w:szCs w:val="21"/>
              </w:rPr>
            </w:pPr>
            <w:r>
              <w:rPr>
                <w:rFonts w:ascii="Times New Roman" w:hAnsi="Times New Roman"/>
                <w:sz w:val="21"/>
                <w:szCs w:val="21"/>
              </w:rPr>
              <w:t>ОшМУ</w:t>
            </w:r>
          </w:p>
          <w:p w:rsidR="00BB0F0A" w:rsidRDefault="009F230B">
            <w:pPr>
              <w:snapToGrid w:val="0"/>
              <w:spacing w:after="0" w:line="240" w:lineRule="auto"/>
              <w:jc w:val="both"/>
              <w:rPr>
                <w:rFonts w:ascii="Times New Roman" w:hAnsi="Times New Roman"/>
                <w:color w:val="000000"/>
                <w:sz w:val="21"/>
                <w:szCs w:val="21"/>
              </w:rPr>
            </w:pPr>
            <w:r>
              <w:rPr>
                <w:rFonts w:ascii="Times New Roman" w:hAnsi="Times New Roman"/>
                <w:color w:val="000000"/>
                <w:sz w:val="21"/>
                <w:szCs w:val="21"/>
              </w:rPr>
              <w:t>Усупбекова Т.Р.</w:t>
            </w:r>
          </w:p>
          <w:p w:rsidR="00BB0F0A" w:rsidRDefault="009F230B">
            <w:pPr>
              <w:snapToGrid w:val="0"/>
              <w:spacing w:after="0" w:line="240" w:lineRule="auto"/>
              <w:jc w:val="both"/>
              <w:rPr>
                <w:rFonts w:ascii="Times New Roman" w:hAnsi="Times New Roman"/>
                <w:color w:val="000000"/>
                <w:sz w:val="21"/>
                <w:szCs w:val="21"/>
              </w:rPr>
            </w:pPr>
            <w:r>
              <w:rPr>
                <w:rFonts w:ascii="Times New Roman" w:hAnsi="Times New Roman"/>
                <w:color w:val="000000"/>
                <w:sz w:val="21"/>
                <w:szCs w:val="21"/>
              </w:rPr>
              <w:t>Сыдыков А.М.</w:t>
            </w:r>
          </w:p>
          <w:p w:rsidR="00BB0F0A" w:rsidRDefault="009F230B">
            <w:pPr>
              <w:snapToGrid w:val="0"/>
              <w:spacing w:after="0" w:line="240" w:lineRule="auto"/>
              <w:jc w:val="both"/>
              <w:rPr>
                <w:rFonts w:ascii="Times New Roman" w:hAnsi="Times New Roman"/>
                <w:color w:val="000000"/>
                <w:sz w:val="21"/>
                <w:szCs w:val="21"/>
              </w:rPr>
            </w:pPr>
            <w:r>
              <w:rPr>
                <w:rFonts w:ascii="Times New Roman" w:hAnsi="Times New Roman"/>
                <w:color w:val="000000"/>
                <w:sz w:val="21"/>
                <w:szCs w:val="21"/>
              </w:rPr>
              <w:t>Ахматов А.Т.</w:t>
            </w:r>
          </w:p>
          <w:p w:rsidR="00BB0F0A" w:rsidRDefault="00BB0F0A">
            <w:pPr>
              <w:spacing w:line="240" w:lineRule="auto"/>
              <w:jc w:val="both"/>
              <w:rPr>
                <w:rFonts w:ascii="Times New Roman" w:hAnsi="Times New Roman"/>
                <w:sz w:val="21"/>
                <w:szCs w:val="21"/>
                <w:lang w:val="en-US"/>
              </w:rPr>
            </w:pPr>
          </w:p>
        </w:tc>
        <w:tc>
          <w:tcPr>
            <w:tcW w:w="1422" w:type="dxa"/>
            <w:gridSpan w:val="2"/>
            <w:shd w:val="clear" w:color="auto" w:fill="DBE5F1"/>
          </w:tcPr>
          <w:p w:rsidR="00BB0F0A" w:rsidRDefault="009F230B">
            <w:pPr>
              <w:spacing w:line="240" w:lineRule="auto"/>
              <w:jc w:val="both"/>
              <w:rPr>
                <w:rFonts w:ascii="Times New Roman" w:hAnsi="Times New Roman"/>
                <w:sz w:val="21"/>
                <w:szCs w:val="21"/>
              </w:rPr>
            </w:pPr>
            <w:r>
              <w:rPr>
                <w:rFonts w:ascii="Times New Roman" w:hAnsi="Times New Roman"/>
                <w:sz w:val="21"/>
                <w:szCs w:val="21"/>
              </w:rPr>
              <w:t>Сертификат</w:t>
            </w:r>
          </w:p>
          <w:p w:rsidR="00BB0F0A" w:rsidRDefault="00BB0F0A">
            <w:pPr>
              <w:spacing w:line="240" w:lineRule="auto"/>
              <w:jc w:val="both"/>
              <w:rPr>
                <w:rFonts w:ascii="Times New Roman" w:hAnsi="Times New Roman"/>
                <w:sz w:val="21"/>
                <w:szCs w:val="21"/>
              </w:rPr>
            </w:pPr>
          </w:p>
          <w:p w:rsidR="00BB0F0A" w:rsidRDefault="00BB0F0A">
            <w:pPr>
              <w:spacing w:line="240" w:lineRule="auto"/>
              <w:jc w:val="both"/>
              <w:rPr>
                <w:rFonts w:ascii="Times New Roman" w:hAnsi="Times New Roman"/>
                <w:sz w:val="21"/>
                <w:szCs w:val="21"/>
              </w:rPr>
            </w:pPr>
          </w:p>
        </w:tc>
      </w:tr>
      <w:tr w:rsidR="00BB0F0A">
        <w:trPr>
          <w:trHeight w:val="1539"/>
        </w:trPr>
        <w:tc>
          <w:tcPr>
            <w:tcW w:w="476" w:type="dxa"/>
            <w:shd w:val="clear" w:color="auto" w:fill="auto"/>
          </w:tcPr>
          <w:p w:rsidR="00BB0F0A" w:rsidRDefault="009F230B">
            <w:pPr>
              <w:spacing w:line="240" w:lineRule="auto"/>
              <w:jc w:val="both"/>
              <w:rPr>
                <w:rFonts w:ascii="Times New Roman" w:hAnsi="Times New Roman"/>
                <w:bCs/>
                <w:sz w:val="21"/>
                <w:szCs w:val="21"/>
                <w:lang w:val="en-US"/>
              </w:rPr>
            </w:pPr>
            <w:r>
              <w:rPr>
                <w:rFonts w:ascii="Times New Roman" w:hAnsi="Times New Roman"/>
                <w:bCs/>
                <w:sz w:val="21"/>
                <w:szCs w:val="21"/>
                <w:lang w:val="en-US"/>
              </w:rPr>
              <w:t>8</w:t>
            </w:r>
          </w:p>
        </w:tc>
        <w:tc>
          <w:tcPr>
            <w:tcW w:w="3034" w:type="dxa"/>
            <w:shd w:val="clear" w:color="auto" w:fill="auto"/>
          </w:tcPr>
          <w:p w:rsidR="00BB0F0A" w:rsidRPr="009536D4" w:rsidRDefault="009F230B">
            <w:pPr>
              <w:spacing w:line="240" w:lineRule="auto"/>
              <w:jc w:val="both"/>
              <w:rPr>
                <w:rFonts w:ascii="Times New Roman" w:hAnsi="Times New Roman"/>
                <w:bCs/>
                <w:sz w:val="21"/>
                <w:szCs w:val="21"/>
                <w:lang w:val="en-US"/>
              </w:rPr>
            </w:pPr>
            <w:r>
              <w:rPr>
                <w:rFonts w:ascii="Times New Roman" w:hAnsi="Times New Roman"/>
                <w:sz w:val="21"/>
                <w:szCs w:val="21"/>
              </w:rPr>
              <w:t>Кесиптик</w:t>
            </w:r>
            <w:r w:rsidRPr="009536D4">
              <w:rPr>
                <w:rFonts w:ascii="Times New Roman" w:hAnsi="Times New Roman"/>
                <w:sz w:val="21"/>
                <w:szCs w:val="21"/>
                <w:lang w:val="en-US"/>
              </w:rPr>
              <w:t xml:space="preserve"> </w:t>
            </w:r>
            <w:r>
              <w:rPr>
                <w:rFonts w:ascii="Times New Roman" w:hAnsi="Times New Roman"/>
                <w:sz w:val="21"/>
                <w:szCs w:val="21"/>
              </w:rPr>
              <w:t>билим</w:t>
            </w:r>
            <w:r w:rsidRPr="009536D4">
              <w:rPr>
                <w:rFonts w:ascii="Times New Roman" w:hAnsi="Times New Roman"/>
                <w:sz w:val="21"/>
                <w:szCs w:val="21"/>
                <w:lang w:val="en-US"/>
              </w:rPr>
              <w:t xml:space="preserve"> </w:t>
            </w:r>
            <w:r>
              <w:rPr>
                <w:rFonts w:ascii="Times New Roman" w:hAnsi="Times New Roman"/>
                <w:sz w:val="21"/>
                <w:szCs w:val="21"/>
              </w:rPr>
              <w:t>беруудо</w:t>
            </w:r>
            <w:r w:rsidRPr="009536D4">
              <w:rPr>
                <w:rFonts w:ascii="Times New Roman" w:hAnsi="Times New Roman"/>
                <w:sz w:val="21"/>
                <w:szCs w:val="21"/>
                <w:lang w:val="en-US"/>
              </w:rPr>
              <w:t xml:space="preserve"> </w:t>
            </w:r>
            <w:r>
              <w:rPr>
                <w:rFonts w:ascii="Times New Roman" w:hAnsi="Times New Roman"/>
                <w:sz w:val="21"/>
                <w:szCs w:val="21"/>
              </w:rPr>
              <w:t>компетенттуулук</w:t>
            </w:r>
            <w:r w:rsidRPr="009536D4">
              <w:rPr>
                <w:rFonts w:ascii="Times New Roman" w:hAnsi="Times New Roman"/>
                <w:sz w:val="21"/>
                <w:szCs w:val="21"/>
                <w:lang w:val="en-US"/>
              </w:rPr>
              <w:t xml:space="preserve"> </w:t>
            </w:r>
            <w:r>
              <w:rPr>
                <w:rFonts w:ascii="Times New Roman" w:hAnsi="Times New Roman"/>
                <w:sz w:val="21"/>
                <w:szCs w:val="21"/>
              </w:rPr>
              <w:t>мамилеге</w:t>
            </w:r>
            <w:r w:rsidRPr="009536D4">
              <w:rPr>
                <w:rFonts w:ascii="Times New Roman" w:hAnsi="Times New Roman"/>
                <w:sz w:val="21"/>
                <w:szCs w:val="21"/>
                <w:lang w:val="en-US"/>
              </w:rPr>
              <w:t xml:space="preserve"> </w:t>
            </w:r>
            <w:r>
              <w:rPr>
                <w:rFonts w:ascii="Times New Roman" w:hAnsi="Times New Roman"/>
                <w:sz w:val="21"/>
                <w:szCs w:val="21"/>
              </w:rPr>
              <w:t>ылайык</w:t>
            </w:r>
            <w:r w:rsidRPr="009536D4">
              <w:rPr>
                <w:rFonts w:ascii="Times New Roman" w:hAnsi="Times New Roman"/>
                <w:sz w:val="21"/>
                <w:szCs w:val="21"/>
                <w:lang w:val="en-US"/>
              </w:rPr>
              <w:t xml:space="preserve"> </w:t>
            </w:r>
            <w:r>
              <w:rPr>
                <w:rFonts w:ascii="Times New Roman" w:hAnsi="Times New Roman"/>
                <w:sz w:val="21"/>
                <w:szCs w:val="21"/>
              </w:rPr>
              <w:t>окуу</w:t>
            </w:r>
            <w:r w:rsidRPr="009536D4">
              <w:rPr>
                <w:rFonts w:ascii="Times New Roman" w:hAnsi="Times New Roman"/>
                <w:sz w:val="21"/>
                <w:szCs w:val="21"/>
                <w:lang w:val="en-US"/>
              </w:rPr>
              <w:t>-</w:t>
            </w:r>
            <w:r>
              <w:rPr>
                <w:rFonts w:ascii="Times New Roman" w:hAnsi="Times New Roman"/>
                <w:sz w:val="21"/>
                <w:szCs w:val="21"/>
              </w:rPr>
              <w:t>методикалык</w:t>
            </w:r>
            <w:r w:rsidRPr="009536D4">
              <w:rPr>
                <w:rFonts w:ascii="Times New Roman" w:hAnsi="Times New Roman"/>
                <w:sz w:val="21"/>
                <w:szCs w:val="21"/>
                <w:lang w:val="en-US"/>
              </w:rPr>
              <w:t xml:space="preserve"> </w:t>
            </w:r>
            <w:r>
              <w:rPr>
                <w:rFonts w:ascii="Times New Roman" w:hAnsi="Times New Roman"/>
                <w:sz w:val="21"/>
                <w:szCs w:val="21"/>
              </w:rPr>
              <w:t>документтерди</w:t>
            </w:r>
            <w:r w:rsidRPr="009536D4">
              <w:rPr>
                <w:rFonts w:ascii="Times New Roman" w:hAnsi="Times New Roman"/>
                <w:sz w:val="21"/>
                <w:szCs w:val="21"/>
                <w:lang w:val="en-US"/>
              </w:rPr>
              <w:t xml:space="preserve"> </w:t>
            </w:r>
            <w:r>
              <w:rPr>
                <w:rFonts w:ascii="Times New Roman" w:hAnsi="Times New Roman"/>
                <w:sz w:val="21"/>
                <w:szCs w:val="21"/>
              </w:rPr>
              <w:t>иштеп</w:t>
            </w:r>
            <w:r w:rsidRPr="009536D4">
              <w:rPr>
                <w:rFonts w:ascii="Times New Roman" w:hAnsi="Times New Roman"/>
                <w:sz w:val="21"/>
                <w:szCs w:val="21"/>
                <w:lang w:val="en-US"/>
              </w:rPr>
              <w:t xml:space="preserve"> </w:t>
            </w:r>
            <w:r>
              <w:rPr>
                <w:rFonts w:ascii="Times New Roman" w:hAnsi="Times New Roman"/>
                <w:sz w:val="21"/>
                <w:szCs w:val="21"/>
              </w:rPr>
              <w:t>чыгуу</w:t>
            </w:r>
            <w:r w:rsidRPr="009536D4">
              <w:rPr>
                <w:rFonts w:ascii="Times New Roman" w:hAnsi="Times New Roman"/>
                <w:sz w:val="21"/>
                <w:szCs w:val="21"/>
                <w:lang w:val="en-US"/>
              </w:rPr>
              <w:t xml:space="preserve"> </w:t>
            </w:r>
            <w:r>
              <w:rPr>
                <w:rFonts w:ascii="Times New Roman" w:hAnsi="Times New Roman"/>
                <w:sz w:val="21"/>
                <w:szCs w:val="21"/>
              </w:rPr>
              <w:t>жана</w:t>
            </w:r>
            <w:r w:rsidRPr="009536D4">
              <w:rPr>
                <w:rFonts w:ascii="Times New Roman" w:hAnsi="Times New Roman"/>
                <w:sz w:val="21"/>
                <w:szCs w:val="21"/>
                <w:lang w:val="en-US"/>
              </w:rPr>
              <w:t xml:space="preserve"> </w:t>
            </w:r>
            <w:r>
              <w:rPr>
                <w:rFonts w:ascii="Times New Roman" w:hAnsi="Times New Roman"/>
                <w:sz w:val="21"/>
                <w:szCs w:val="21"/>
              </w:rPr>
              <w:t>технологияларды</w:t>
            </w:r>
            <w:r w:rsidRPr="009536D4">
              <w:rPr>
                <w:rFonts w:ascii="Times New Roman" w:hAnsi="Times New Roman"/>
                <w:sz w:val="21"/>
                <w:szCs w:val="21"/>
                <w:lang w:val="en-US"/>
              </w:rPr>
              <w:t xml:space="preserve"> </w:t>
            </w:r>
            <w:r>
              <w:rPr>
                <w:rFonts w:ascii="Times New Roman" w:hAnsi="Times New Roman"/>
                <w:sz w:val="21"/>
                <w:szCs w:val="21"/>
              </w:rPr>
              <w:t>пайдалануу</w:t>
            </w:r>
            <w:r w:rsidRPr="009536D4">
              <w:rPr>
                <w:rFonts w:ascii="Times New Roman" w:hAnsi="Times New Roman"/>
                <w:sz w:val="21"/>
                <w:szCs w:val="21"/>
                <w:lang w:val="en-US"/>
              </w:rPr>
              <w:t>.</w:t>
            </w:r>
          </w:p>
        </w:tc>
        <w:tc>
          <w:tcPr>
            <w:tcW w:w="2055" w:type="dxa"/>
            <w:shd w:val="clear" w:color="auto" w:fill="DBE5F1"/>
          </w:tcPr>
          <w:p w:rsidR="00BB0F0A" w:rsidRDefault="009F230B">
            <w:pPr>
              <w:shd w:val="clear" w:color="auto" w:fill="FFFFFF"/>
              <w:spacing w:line="240" w:lineRule="auto"/>
              <w:rPr>
                <w:rFonts w:ascii="Times New Roman" w:hAnsi="Times New Roman"/>
                <w:color w:val="000000"/>
                <w:sz w:val="21"/>
                <w:szCs w:val="21"/>
              </w:rPr>
            </w:pPr>
            <w:r>
              <w:rPr>
                <w:rFonts w:ascii="Times New Roman" w:hAnsi="Times New Roman"/>
                <w:color w:val="000000"/>
                <w:sz w:val="21"/>
                <w:szCs w:val="21"/>
              </w:rPr>
              <w:t>Жоробаев С.К.</w:t>
            </w:r>
          </w:p>
          <w:p w:rsidR="00BB0F0A" w:rsidRDefault="009F230B">
            <w:pPr>
              <w:shd w:val="clear" w:color="auto" w:fill="FFFFFF"/>
              <w:spacing w:line="240" w:lineRule="auto"/>
              <w:rPr>
                <w:rFonts w:ascii="Times New Roman" w:hAnsi="Times New Roman"/>
                <w:color w:val="000000"/>
                <w:sz w:val="21"/>
                <w:szCs w:val="21"/>
              </w:rPr>
            </w:pPr>
            <w:r>
              <w:rPr>
                <w:rFonts w:ascii="Times New Roman" w:hAnsi="Times New Roman"/>
                <w:color w:val="000000"/>
                <w:sz w:val="21"/>
                <w:szCs w:val="21"/>
              </w:rPr>
              <w:t>Исраилов Б.А.</w:t>
            </w:r>
          </w:p>
          <w:p w:rsidR="00BB0F0A" w:rsidRDefault="009F230B">
            <w:pPr>
              <w:spacing w:line="240" w:lineRule="auto"/>
              <w:rPr>
                <w:rFonts w:ascii="Times New Roman" w:hAnsi="Times New Roman"/>
                <w:sz w:val="21"/>
                <w:szCs w:val="21"/>
              </w:rPr>
            </w:pPr>
            <w:r>
              <w:rPr>
                <w:rFonts w:ascii="Times New Roman" w:hAnsi="Times New Roman"/>
                <w:color w:val="000000"/>
                <w:sz w:val="21"/>
                <w:szCs w:val="21"/>
              </w:rPr>
              <w:t>Туланбаева Г.Н.</w:t>
            </w:r>
            <w:r>
              <w:rPr>
                <w:rFonts w:ascii="Times New Roman" w:hAnsi="Times New Roman"/>
                <w:sz w:val="21"/>
                <w:szCs w:val="21"/>
              </w:rPr>
              <w:t xml:space="preserve"> Абдирасулова Т.А.</w:t>
            </w:r>
          </w:p>
        </w:tc>
        <w:tc>
          <w:tcPr>
            <w:tcW w:w="1126" w:type="dxa"/>
            <w:shd w:val="clear" w:color="auto" w:fill="auto"/>
          </w:tcPr>
          <w:p w:rsidR="00BB0F0A" w:rsidRDefault="009F230B">
            <w:pPr>
              <w:shd w:val="clear" w:color="auto" w:fill="FFFFFF"/>
              <w:spacing w:line="240" w:lineRule="auto"/>
              <w:rPr>
                <w:rFonts w:ascii="Times New Roman" w:hAnsi="Times New Roman"/>
                <w:sz w:val="21"/>
                <w:szCs w:val="21"/>
              </w:rPr>
            </w:pPr>
            <w:r>
              <w:rPr>
                <w:rFonts w:ascii="Times New Roman" w:hAnsi="Times New Roman"/>
                <w:sz w:val="21"/>
                <w:szCs w:val="21"/>
              </w:rPr>
              <w:t>17-24.01.20</w:t>
            </w:r>
          </w:p>
        </w:tc>
        <w:tc>
          <w:tcPr>
            <w:tcW w:w="1544" w:type="dxa"/>
            <w:gridSpan w:val="3"/>
            <w:shd w:val="clear" w:color="auto" w:fill="DBE5F1"/>
          </w:tcPr>
          <w:p w:rsidR="00BB0F0A" w:rsidRDefault="009F230B">
            <w:pPr>
              <w:spacing w:line="240" w:lineRule="auto"/>
              <w:jc w:val="both"/>
              <w:rPr>
                <w:rFonts w:ascii="Times New Roman" w:hAnsi="Times New Roman"/>
                <w:sz w:val="21"/>
                <w:szCs w:val="21"/>
              </w:rPr>
            </w:pPr>
            <w:r>
              <w:rPr>
                <w:rFonts w:ascii="Times New Roman" w:hAnsi="Times New Roman"/>
                <w:sz w:val="21"/>
                <w:szCs w:val="21"/>
              </w:rPr>
              <w:t>ОшМУ</w:t>
            </w:r>
          </w:p>
        </w:tc>
        <w:tc>
          <w:tcPr>
            <w:tcW w:w="1422" w:type="dxa"/>
            <w:gridSpan w:val="2"/>
            <w:shd w:val="clear" w:color="auto" w:fill="auto"/>
          </w:tcPr>
          <w:p w:rsidR="00BB0F0A" w:rsidRDefault="009F230B">
            <w:pPr>
              <w:spacing w:line="240" w:lineRule="auto"/>
              <w:jc w:val="both"/>
              <w:rPr>
                <w:rFonts w:ascii="Times New Roman" w:hAnsi="Times New Roman"/>
                <w:bCs/>
                <w:sz w:val="21"/>
                <w:szCs w:val="21"/>
              </w:rPr>
            </w:pPr>
            <w:r>
              <w:rPr>
                <w:rFonts w:ascii="Times New Roman" w:hAnsi="Times New Roman"/>
                <w:sz w:val="21"/>
                <w:szCs w:val="21"/>
              </w:rPr>
              <w:t>сертификат</w:t>
            </w:r>
          </w:p>
        </w:tc>
      </w:tr>
      <w:tr w:rsidR="00BB0F0A">
        <w:trPr>
          <w:trHeight w:val="567"/>
        </w:trPr>
        <w:tc>
          <w:tcPr>
            <w:tcW w:w="476" w:type="dxa"/>
            <w:shd w:val="clear" w:color="auto" w:fill="DBE5F1"/>
          </w:tcPr>
          <w:p w:rsidR="00BB0F0A" w:rsidRDefault="009F230B">
            <w:pPr>
              <w:spacing w:line="240" w:lineRule="auto"/>
              <w:jc w:val="both"/>
              <w:rPr>
                <w:rFonts w:ascii="Times New Roman" w:hAnsi="Times New Roman"/>
                <w:bCs/>
                <w:sz w:val="21"/>
                <w:szCs w:val="21"/>
                <w:lang w:val="en-US"/>
              </w:rPr>
            </w:pPr>
            <w:r>
              <w:rPr>
                <w:rFonts w:ascii="Times New Roman" w:hAnsi="Times New Roman"/>
                <w:bCs/>
                <w:sz w:val="21"/>
                <w:szCs w:val="21"/>
                <w:lang w:val="en-US"/>
              </w:rPr>
              <w:t>9</w:t>
            </w:r>
          </w:p>
        </w:tc>
        <w:tc>
          <w:tcPr>
            <w:tcW w:w="3034" w:type="dxa"/>
            <w:shd w:val="clear" w:color="auto" w:fill="DBE5F1"/>
          </w:tcPr>
          <w:p w:rsidR="00BB0F0A" w:rsidRDefault="009F230B">
            <w:pPr>
              <w:spacing w:line="240" w:lineRule="auto"/>
              <w:jc w:val="both"/>
              <w:rPr>
                <w:rFonts w:ascii="Times New Roman" w:hAnsi="Times New Roman"/>
                <w:bCs/>
                <w:sz w:val="21"/>
                <w:szCs w:val="21"/>
              </w:rPr>
            </w:pPr>
            <w:r>
              <w:rPr>
                <w:rFonts w:ascii="Times New Roman" w:hAnsi="Times New Roman"/>
                <w:sz w:val="21"/>
                <w:szCs w:val="21"/>
                <w:lang w:val="en-US"/>
              </w:rPr>
              <w:t>Basic Endodontic Treatment</w:t>
            </w:r>
          </w:p>
        </w:tc>
        <w:tc>
          <w:tcPr>
            <w:tcW w:w="2055" w:type="dxa"/>
            <w:shd w:val="clear" w:color="auto" w:fill="DBE5F1"/>
          </w:tcPr>
          <w:p w:rsidR="00BB0F0A" w:rsidRDefault="009F230B">
            <w:pPr>
              <w:spacing w:line="240" w:lineRule="auto"/>
              <w:jc w:val="both"/>
              <w:rPr>
                <w:rFonts w:ascii="Times New Roman" w:hAnsi="Times New Roman"/>
                <w:sz w:val="21"/>
                <w:szCs w:val="21"/>
              </w:rPr>
            </w:pPr>
            <w:r>
              <w:rPr>
                <w:rFonts w:ascii="Times New Roman" w:hAnsi="Times New Roman"/>
                <w:color w:val="000000"/>
                <w:sz w:val="21"/>
                <w:szCs w:val="21"/>
              </w:rPr>
              <w:t>Усупбекова Т.Р</w:t>
            </w:r>
          </w:p>
        </w:tc>
        <w:tc>
          <w:tcPr>
            <w:tcW w:w="1126" w:type="dxa"/>
            <w:shd w:val="clear" w:color="auto" w:fill="DBE5F1"/>
          </w:tcPr>
          <w:p w:rsidR="00BB0F0A" w:rsidRDefault="009F230B">
            <w:pPr>
              <w:spacing w:line="240" w:lineRule="auto"/>
              <w:jc w:val="both"/>
              <w:rPr>
                <w:rFonts w:ascii="Times New Roman" w:hAnsi="Times New Roman"/>
                <w:sz w:val="21"/>
                <w:szCs w:val="21"/>
              </w:rPr>
            </w:pPr>
            <w:r>
              <w:rPr>
                <w:rFonts w:ascii="Times New Roman" w:hAnsi="Times New Roman"/>
                <w:sz w:val="21"/>
                <w:szCs w:val="21"/>
              </w:rPr>
              <w:t>26.08.-06.09.20</w:t>
            </w:r>
          </w:p>
        </w:tc>
        <w:tc>
          <w:tcPr>
            <w:tcW w:w="1544" w:type="dxa"/>
            <w:gridSpan w:val="3"/>
            <w:shd w:val="clear" w:color="auto" w:fill="DBE5F1"/>
          </w:tcPr>
          <w:p w:rsidR="00BB0F0A" w:rsidRDefault="009F230B">
            <w:pPr>
              <w:spacing w:line="240" w:lineRule="auto"/>
              <w:jc w:val="both"/>
              <w:rPr>
                <w:rFonts w:ascii="Times New Roman" w:hAnsi="Times New Roman"/>
                <w:sz w:val="21"/>
                <w:szCs w:val="21"/>
              </w:rPr>
            </w:pPr>
            <w:r>
              <w:rPr>
                <w:rFonts w:ascii="Times New Roman" w:hAnsi="Times New Roman"/>
                <w:color w:val="000000"/>
                <w:sz w:val="21"/>
                <w:szCs w:val="21"/>
              </w:rPr>
              <w:t>.</w:t>
            </w:r>
            <w:r>
              <w:rPr>
                <w:rFonts w:ascii="Times New Roman" w:hAnsi="Times New Roman"/>
                <w:sz w:val="21"/>
                <w:szCs w:val="21"/>
              </w:rPr>
              <w:t>г. Бишкек.</w:t>
            </w:r>
          </w:p>
        </w:tc>
        <w:tc>
          <w:tcPr>
            <w:tcW w:w="1422" w:type="dxa"/>
            <w:gridSpan w:val="2"/>
            <w:shd w:val="clear" w:color="auto" w:fill="DBE5F1"/>
          </w:tcPr>
          <w:p w:rsidR="00BB0F0A" w:rsidRDefault="009F230B">
            <w:pPr>
              <w:spacing w:line="240" w:lineRule="auto"/>
              <w:jc w:val="both"/>
              <w:rPr>
                <w:rFonts w:ascii="Times New Roman" w:hAnsi="Times New Roman"/>
                <w:bCs/>
                <w:sz w:val="21"/>
                <w:szCs w:val="21"/>
              </w:rPr>
            </w:pPr>
            <w:r>
              <w:rPr>
                <w:rFonts w:ascii="Times New Roman" w:hAnsi="Times New Roman"/>
                <w:sz w:val="21"/>
                <w:szCs w:val="21"/>
              </w:rPr>
              <w:t>сертификат</w:t>
            </w:r>
          </w:p>
        </w:tc>
      </w:tr>
      <w:tr w:rsidR="00BB0F0A">
        <w:trPr>
          <w:trHeight w:val="1547"/>
        </w:trPr>
        <w:tc>
          <w:tcPr>
            <w:tcW w:w="476" w:type="dxa"/>
            <w:shd w:val="clear" w:color="auto" w:fill="auto"/>
          </w:tcPr>
          <w:p w:rsidR="00BB0F0A" w:rsidRDefault="009F230B">
            <w:pPr>
              <w:spacing w:line="240" w:lineRule="auto"/>
              <w:jc w:val="both"/>
              <w:rPr>
                <w:rFonts w:ascii="Times New Roman" w:hAnsi="Times New Roman"/>
                <w:bCs/>
                <w:sz w:val="21"/>
                <w:szCs w:val="21"/>
                <w:lang w:val="en-US"/>
              </w:rPr>
            </w:pPr>
            <w:r>
              <w:rPr>
                <w:rFonts w:ascii="Times New Roman" w:hAnsi="Times New Roman"/>
                <w:bCs/>
                <w:sz w:val="21"/>
                <w:szCs w:val="21"/>
                <w:lang w:val="en-US"/>
              </w:rPr>
              <w:t>10</w:t>
            </w:r>
          </w:p>
        </w:tc>
        <w:tc>
          <w:tcPr>
            <w:tcW w:w="3034" w:type="dxa"/>
            <w:shd w:val="clear" w:color="auto" w:fill="auto"/>
          </w:tcPr>
          <w:p w:rsidR="00BB0F0A" w:rsidRDefault="009F230B">
            <w:pPr>
              <w:spacing w:line="240" w:lineRule="auto"/>
              <w:jc w:val="both"/>
              <w:rPr>
                <w:rFonts w:ascii="Times New Roman" w:hAnsi="Times New Roman"/>
                <w:bCs/>
                <w:sz w:val="21"/>
                <w:szCs w:val="21"/>
              </w:rPr>
            </w:pPr>
            <w:r>
              <w:rPr>
                <w:rFonts w:ascii="Times New Roman" w:hAnsi="Times New Roman"/>
                <w:sz w:val="21"/>
                <w:szCs w:val="21"/>
              </w:rPr>
              <w:t xml:space="preserve">САКРдын КР стоматологиянын абалы жана онугуу перспективалары. </w:t>
            </w:r>
          </w:p>
        </w:tc>
        <w:tc>
          <w:tcPr>
            <w:tcW w:w="2055" w:type="dxa"/>
            <w:shd w:val="clear" w:color="auto" w:fill="DBE5F1"/>
          </w:tcPr>
          <w:p w:rsidR="00BB0F0A" w:rsidRDefault="009F230B">
            <w:pPr>
              <w:spacing w:line="240" w:lineRule="auto"/>
              <w:rPr>
                <w:rFonts w:ascii="Times New Roman" w:hAnsi="Times New Roman"/>
                <w:sz w:val="21"/>
                <w:szCs w:val="21"/>
              </w:rPr>
            </w:pPr>
            <w:r>
              <w:rPr>
                <w:rFonts w:ascii="Times New Roman" w:hAnsi="Times New Roman"/>
                <w:sz w:val="21"/>
                <w:szCs w:val="21"/>
              </w:rPr>
              <w:t xml:space="preserve">г. Жалал-Абад </w:t>
            </w:r>
            <w:r>
              <w:rPr>
                <w:rFonts w:ascii="Times New Roman" w:hAnsi="Times New Roman"/>
                <w:color w:val="000000"/>
                <w:sz w:val="21"/>
                <w:szCs w:val="21"/>
              </w:rPr>
              <w:t>Арстанбеков М. Шерматов А.Э. Абдуллаева.К.А. Усупбекова Т.Р.  Сыдыков А.М.</w:t>
            </w:r>
            <w:r>
              <w:rPr>
                <w:rFonts w:ascii="Times New Roman" w:hAnsi="Times New Roman"/>
                <w:sz w:val="21"/>
                <w:szCs w:val="21"/>
              </w:rPr>
              <w:t>19.</w:t>
            </w:r>
          </w:p>
        </w:tc>
        <w:tc>
          <w:tcPr>
            <w:tcW w:w="1126" w:type="dxa"/>
            <w:shd w:val="clear" w:color="auto" w:fill="auto"/>
          </w:tcPr>
          <w:p w:rsidR="00BB0F0A" w:rsidRDefault="009F230B">
            <w:pPr>
              <w:shd w:val="clear" w:color="auto" w:fill="FFFFFF"/>
              <w:spacing w:line="240" w:lineRule="auto"/>
              <w:rPr>
                <w:rFonts w:ascii="Times New Roman" w:hAnsi="Times New Roman"/>
                <w:sz w:val="21"/>
                <w:szCs w:val="21"/>
              </w:rPr>
            </w:pPr>
            <w:r>
              <w:rPr>
                <w:rFonts w:ascii="Times New Roman" w:hAnsi="Times New Roman"/>
                <w:sz w:val="21"/>
                <w:szCs w:val="21"/>
              </w:rPr>
              <w:t>20-21.09.20</w:t>
            </w:r>
          </w:p>
        </w:tc>
        <w:tc>
          <w:tcPr>
            <w:tcW w:w="1544" w:type="dxa"/>
            <w:gridSpan w:val="3"/>
            <w:shd w:val="clear" w:color="auto" w:fill="DBE5F1"/>
          </w:tcPr>
          <w:p w:rsidR="00BB0F0A" w:rsidRDefault="009F230B">
            <w:pPr>
              <w:spacing w:line="240" w:lineRule="auto"/>
              <w:jc w:val="both"/>
              <w:rPr>
                <w:rFonts w:ascii="Times New Roman" w:hAnsi="Times New Roman"/>
                <w:sz w:val="21"/>
                <w:szCs w:val="21"/>
              </w:rPr>
            </w:pPr>
            <w:r>
              <w:rPr>
                <w:rFonts w:ascii="Times New Roman" w:hAnsi="Times New Roman"/>
                <w:sz w:val="21"/>
                <w:szCs w:val="21"/>
              </w:rPr>
              <w:t>КР стоматологиялык ассоциациясы</w:t>
            </w:r>
          </w:p>
        </w:tc>
        <w:tc>
          <w:tcPr>
            <w:tcW w:w="1422" w:type="dxa"/>
            <w:gridSpan w:val="2"/>
            <w:shd w:val="clear" w:color="auto" w:fill="auto"/>
          </w:tcPr>
          <w:p w:rsidR="00BB0F0A" w:rsidRDefault="009F230B">
            <w:pPr>
              <w:spacing w:line="240" w:lineRule="auto"/>
              <w:jc w:val="both"/>
              <w:rPr>
                <w:rFonts w:ascii="Times New Roman" w:hAnsi="Times New Roman"/>
                <w:bCs/>
                <w:sz w:val="21"/>
                <w:szCs w:val="21"/>
              </w:rPr>
            </w:pPr>
            <w:r>
              <w:rPr>
                <w:rFonts w:ascii="Times New Roman" w:hAnsi="Times New Roman"/>
                <w:sz w:val="21"/>
                <w:szCs w:val="21"/>
              </w:rPr>
              <w:t>сертификат</w:t>
            </w:r>
          </w:p>
        </w:tc>
      </w:tr>
      <w:tr w:rsidR="00BB0F0A">
        <w:trPr>
          <w:trHeight w:val="644"/>
        </w:trPr>
        <w:tc>
          <w:tcPr>
            <w:tcW w:w="476" w:type="dxa"/>
            <w:shd w:val="clear" w:color="auto" w:fill="DBE5F1"/>
          </w:tcPr>
          <w:p w:rsidR="00BB0F0A" w:rsidRDefault="009F230B">
            <w:pPr>
              <w:spacing w:line="240" w:lineRule="auto"/>
              <w:jc w:val="both"/>
              <w:rPr>
                <w:rFonts w:ascii="Times New Roman" w:hAnsi="Times New Roman"/>
                <w:bCs/>
                <w:sz w:val="21"/>
                <w:szCs w:val="21"/>
                <w:lang w:val="en-US"/>
              </w:rPr>
            </w:pPr>
            <w:r>
              <w:rPr>
                <w:rFonts w:ascii="Times New Roman" w:hAnsi="Times New Roman"/>
                <w:bCs/>
                <w:sz w:val="21"/>
                <w:szCs w:val="21"/>
                <w:lang w:val="en-US"/>
              </w:rPr>
              <w:t>11</w:t>
            </w:r>
          </w:p>
        </w:tc>
        <w:tc>
          <w:tcPr>
            <w:tcW w:w="3034" w:type="dxa"/>
            <w:shd w:val="clear" w:color="auto" w:fill="DBE5F1"/>
          </w:tcPr>
          <w:p w:rsidR="00BB0F0A" w:rsidRDefault="009F230B">
            <w:pPr>
              <w:spacing w:line="240" w:lineRule="auto"/>
              <w:jc w:val="both"/>
              <w:rPr>
                <w:rFonts w:ascii="Times New Roman" w:hAnsi="Times New Roman"/>
                <w:bCs/>
                <w:sz w:val="21"/>
                <w:szCs w:val="21"/>
              </w:rPr>
            </w:pPr>
            <w:r>
              <w:rPr>
                <w:rFonts w:ascii="Times New Roman" w:hAnsi="Times New Roman"/>
                <w:sz w:val="21"/>
                <w:szCs w:val="21"/>
              </w:rPr>
              <w:t>Квалификациалык сертификат</w:t>
            </w:r>
          </w:p>
        </w:tc>
        <w:tc>
          <w:tcPr>
            <w:tcW w:w="2055" w:type="dxa"/>
            <w:shd w:val="clear" w:color="auto" w:fill="DBE5F1"/>
          </w:tcPr>
          <w:p w:rsidR="00BB0F0A" w:rsidRDefault="009F230B">
            <w:pPr>
              <w:spacing w:line="240" w:lineRule="auto"/>
              <w:jc w:val="both"/>
              <w:rPr>
                <w:rFonts w:ascii="Times New Roman" w:hAnsi="Times New Roman"/>
                <w:sz w:val="21"/>
                <w:szCs w:val="21"/>
              </w:rPr>
            </w:pPr>
            <w:r>
              <w:rPr>
                <w:rFonts w:ascii="Times New Roman" w:hAnsi="Times New Roman"/>
                <w:sz w:val="21"/>
                <w:szCs w:val="21"/>
              </w:rPr>
              <w:t>г. Ош</w:t>
            </w:r>
          </w:p>
          <w:p w:rsidR="00BB0F0A" w:rsidRDefault="009F230B">
            <w:pPr>
              <w:spacing w:line="240" w:lineRule="auto"/>
              <w:jc w:val="both"/>
              <w:rPr>
                <w:rFonts w:ascii="Times New Roman" w:hAnsi="Times New Roman"/>
                <w:sz w:val="21"/>
                <w:szCs w:val="21"/>
              </w:rPr>
            </w:pPr>
            <w:r>
              <w:rPr>
                <w:rFonts w:ascii="Times New Roman" w:hAnsi="Times New Roman"/>
                <w:sz w:val="21"/>
                <w:szCs w:val="21"/>
              </w:rPr>
              <w:t>12.03.2019</w:t>
            </w:r>
          </w:p>
        </w:tc>
        <w:tc>
          <w:tcPr>
            <w:tcW w:w="1126" w:type="dxa"/>
            <w:shd w:val="clear" w:color="auto" w:fill="DBE5F1"/>
          </w:tcPr>
          <w:p w:rsidR="00BB0F0A" w:rsidRDefault="009F230B">
            <w:pPr>
              <w:shd w:val="clear" w:color="auto" w:fill="FFFFFF"/>
              <w:spacing w:line="240" w:lineRule="auto"/>
              <w:rPr>
                <w:rFonts w:ascii="Times New Roman" w:hAnsi="Times New Roman"/>
                <w:sz w:val="21"/>
                <w:szCs w:val="21"/>
              </w:rPr>
            </w:pPr>
            <w:r>
              <w:rPr>
                <w:rFonts w:ascii="Times New Roman" w:hAnsi="Times New Roman"/>
                <w:color w:val="000000"/>
                <w:sz w:val="21"/>
                <w:szCs w:val="21"/>
              </w:rPr>
              <w:t>Жоробаев С.К.</w:t>
            </w:r>
          </w:p>
        </w:tc>
        <w:tc>
          <w:tcPr>
            <w:tcW w:w="1544" w:type="dxa"/>
            <w:gridSpan w:val="3"/>
            <w:shd w:val="clear" w:color="auto" w:fill="DBE5F1"/>
          </w:tcPr>
          <w:p w:rsidR="00BB0F0A" w:rsidRDefault="009F230B">
            <w:pPr>
              <w:spacing w:line="240" w:lineRule="auto"/>
              <w:jc w:val="both"/>
              <w:rPr>
                <w:rFonts w:ascii="Times New Roman" w:hAnsi="Times New Roman"/>
                <w:sz w:val="21"/>
                <w:szCs w:val="21"/>
              </w:rPr>
            </w:pPr>
            <w:r>
              <w:rPr>
                <w:rFonts w:ascii="Times New Roman" w:hAnsi="Times New Roman"/>
                <w:sz w:val="21"/>
                <w:szCs w:val="21"/>
              </w:rPr>
              <w:t>КР стоматологиялык ассоциациясы</w:t>
            </w:r>
          </w:p>
        </w:tc>
        <w:tc>
          <w:tcPr>
            <w:tcW w:w="1422" w:type="dxa"/>
            <w:gridSpan w:val="2"/>
            <w:shd w:val="clear" w:color="auto" w:fill="DBE5F1"/>
          </w:tcPr>
          <w:p w:rsidR="00BB0F0A" w:rsidRDefault="009F230B">
            <w:pPr>
              <w:spacing w:line="240" w:lineRule="auto"/>
              <w:jc w:val="both"/>
              <w:rPr>
                <w:rFonts w:ascii="Times New Roman" w:hAnsi="Times New Roman"/>
                <w:bCs/>
                <w:sz w:val="21"/>
                <w:szCs w:val="21"/>
              </w:rPr>
            </w:pPr>
            <w:r>
              <w:rPr>
                <w:rFonts w:ascii="Times New Roman" w:hAnsi="Times New Roman"/>
                <w:sz w:val="21"/>
                <w:szCs w:val="21"/>
              </w:rPr>
              <w:t>сертификат</w:t>
            </w:r>
          </w:p>
        </w:tc>
      </w:tr>
      <w:tr w:rsidR="00BB0F0A">
        <w:trPr>
          <w:trHeight w:val="470"/>
        </w:trPr>
        <w:tc>
          <w:tcPr>
            <w:tcW w:w="476" w:type="dxa"/>
            <w:shd w:val="clear" w:color="auto" w:fill="DBE5F1"/>
          </w:tcPr>
          <w:p w:rsidR="00BB0F0A" w:rsidRDefault="009F230B">
            <w:pPr>
              <w:spacing w:line="240" w:lineRule="auto"/>
              <w:jc w:val="both"/>
              <w:rPr>
                <w:rFonts w:ascii="Times New Roman" w:hAnsi="Times New Roman"/>
                <w:sz w:val="21"/>
                <w:szCs w:val="21"/>
                <w:lang w:val="en-US"/>
              </w:rPr>
            </w:pPr>
            <w:r>
              <w:rPr>
                <w:rFonts w:ascii="Times New Roman" w:hAnsi="Times New Roman"/>
                <w:sz w:val="21"/>
                <w:szCs w:val="21"/>
              </w:rPr>
              <w:t>1</w:t>
            </w:r>
            <w:r>
              <w:rPr>
                <w:rFonts w:ascii="Times New Roman" w:hAnsi="Times New Roman"/>
                <w:sz w:val="21"/>
                <w:szCs w:val="21"/>
                <w:lang w:val="en-US"/>
              </w:rPr>
              <w:t>2</w:t>
            </w:r>
          </w:p>
        </w:tc>
        <w:tc>
          <w:tcPr>
            <w:tcW w:w="3034" w:type="dxa"/>
            <w:shd w:val="clear" w:color="auto" w:fill="DBE5F1"/>
          </w:tcPr>
          <w:p w:rsidR="00BB0F0A" w:rsidRDefault="009F230B">
            <w:pPr>
              <w:widowControl w:val="0"/>
              <w:spacing w:line="240" w:lineRule="auto"/>
              <w:jc w:val="both"/>
              <w:rPr>
                <w:rFonts w:ascii="Times New Roman" w:hAnsi="Times New Roman"/>
                <w:sz w:val="21"/>
                <w:szCs w:val="21"/>
              </w:rPr>
            </w:pPr>
            <w:r>
              <w:rPr>
                <w:rFonts w:ascii="Times New Roman" w:hAnsi="Times New Roman"/>
                <w:sz w:val="21"/>
                <w:szCs w:val="21"/>
              </w:rPr>
              <w:t xml:space="preserve">MER project «Разработка тестовых заданий множественного выбора», </w:t>
            </w:r>
          </w:p>
        </w:tc>
        <w:tc>
          <w:tcPr>
            <w:tcW w:w="2055" w:type="dxa"/>
            <w:shd w:val="clear" w:color="auto" w:fill="DBE5F1"/>
          </w:tcPr>
          <w:p w:rsidR="00BB0F0A" w:rsidRDefault="009F230B">
            <w:pPr>
              <w:spacing w:line="240" w:lineRule="auto"/>
              <w:rPr>
                <w:rFonts w:ascii="Times New Roman" w:hAnsi="Times New Roman"/>
                <w:sz w:val="21"/>
                <w:szCs w:val="21"/>
              </w:rPr>
            </w:pPr>
            <w:r>
              <w:rPr>
                <w:rFonts w:ascii="Times New Roman" w:hAnsi="Times New Roman"/>
                <w:sz w:val="21"/>
                <w:szCs w:val="21"/>
                <w:lang w:val="ky-KG"/>
              </w:rPr>
              <w:t>Жаныбек кызы К.</w:t>
            </w:r>
            <w:r>
              <w:rPr>
                <w:rFonts w:ascii="Times New Roman" w:hAnsi="Times New Roman"/>
                <w:sz w:val="21"/>
                <w:szCs w:val="21"/>
              </w:rPr>
              <w:t xml:space="preserve"> </w:t>
            </w:r>
            <w:r>
              <w:rPr>
                <w:rFonts w:ascii="Times New Roman" w:hAnsi="Times New Roman"/>
                <w:sz w:val="21"/>
                <w:szCs w:val="21"/>
                <w:lang w:val="ky-KG"/>
              </w:rPr>
              <w:t>Джолдошева Г.Т.</w:t>
            </w:r>
          </w:p>
        </w:tc>
        <w:tc>
          <w:tcPr>
            <w:tcW w:w="1126" w:type="dxa"/>
            <w:shd w:val="clear" w:color="auto" w:fill="DBE5F1"/>
          </w:tcPr>
          <w:p w:rsidR="00BB0F0A" w:rsidRDefault="009F230B">
            <w:pPr>
              <w:spacing w:line="240" w:lineRule="auto"/>
              <w:jc w:val="both"/>
              <w:rPr>
                <w:rFonts w:ascii="Times New Roman" w:hAnsi="Times New Roman"/>
                <w:sz w:val="21"/>
                <w:szCs w:val="21"/>
                <w:lang w:val="ky-KG"/>
              </w:rPr>
            </w:pPr>
            <w:r>
              <w:rPr>
                <w:rFonts w:ascii="Times New Roman" w:hAnsi="Times New Roman"/>
                <w:sz w:val="21"/>
                <w:szCs w:val="21"/>
              </w:rPr>
              <w:t>22-23.10.2020</w:t>
            </w:r>
          </w:p>
        </w:tc>
        <w:tc>
          <w:tcPr>
            <w:tcW w:w="1544" w:type="dxa"/>
            <w:gridSpan w:val="3"/>
            <w:shd w:val="clear" w:color="auto" w:fill="DBE5F1"/>
          </w:tcPr>
          <w:p w:rsidR="00BB0F0A" w:rsidRDefault="009F230B">
            <w:pPr>
              <w:widowControl w:val="0"/>
              <w:spacing w:line="240" w:lineRule="auto"/>
              <w:jc w:val="both"/>
              <w:rPr>
                <w:rFonts w:ascii="Times New Roman" w:hAnsi="Times New Roman"/>
                <w:sz w:val="21"/>
                <w:szCs w:val="21"/>
              </w:rPr>
            </w:pPr>
            <w:r>
              <w:rPr>
                <w:rFonts w:ascii="Times New Roman" w:hAnsi="Times New Roman"/>
                <w:sz w:val="21"/>
                <w:szCs w:val="21"/>
              </w:rPr>
              <w:t xml:space="preserve">КГМА, ОшГУ, </w:t>
            </w:r>
          </w:p>
          <w:p w:rsidR="00BB0F0A" w:rsidRDefault="00BB0F0A">
            <w:pPr>
              <w:spacing w:line="240" w:lineRule="auto"/>
              <w:jc w:val="both"/>
              <w:rPr>
                <w:rFonts w:ascii="Times New Roman" w:hAnsi="Times New Roman"/>
                <w:sz w:val="21"/>
                <w:szCs w:val="21"/>
              </w:rPr>
            </w:pPr>
          </w:p>
        </w:tc>
        <w:tc>
          <w:tcPr>
            <w:tcW w:w="1422" w:type="dxa"/>
            <w:gridSpan w:val="2"/>
            <w:shd w:val="clear" w:color="auto" w:fill="DBE5F1"/>
          </w:tcPr>
          <w:p w:rsidR="00BB0F0A" w:rsidRDefault="009F230B">
            <w:pPr>
              <w:spacing w:line="240" w:lineRule="auto"/>
              <w:jc w:val="both"/>
              <w:rPr>
                <w:rFonts w:ascii="Times New Roman" w:hAnsi="Times New Roman"/>
                <w:sz w:val="21"/>
                <w:szCs w:val="21"/>
              </w:rPr>
            </w:pPr>
            <w:r>
              <w:rPr>
                <w:rFonts w:ascii="Times New Roman" w:hAnsi="Times New Roman"/>
                <w:sz w:val="21"/>
                <w:szCs w:val="21"/>
              </w:rPr>
              <w:t>сертификат</w:t>
            </w:r>
          </w:p>
        </w:tc>
      </w:tr>
      <w:tr w:rsidR="00BB0F0A">
        <w:trPr>
          <w:trHeight w:val="764"/>
        </w:trPr>
        <w:tc>
          <w:tcPr>
            <w:tcW w:w="476" w:type="dxa"/>
            <w:shd w:val="clear" w:color="auto" w:fill="auto"/>
          </w:tcPr>
          <w:p w:rsidR="00BB0F0A" w:rsidRDefault="009F230B">
            <w:pPr>
              <w:spacing w:line="240" w:lineRule="auto"/>
              <w:jc w:val="both"/>
              <w:rPr>
                <w:rFonts w:ascii="Times New Roman" w:hAnsi="Times New Roman"/>
                <w:sz w:val="21"/>
                <w:szCs w:val="21"/>
                <w:lang w:val="en-US"/>
              </w:rPr>
            </w:pPr>
            <w:r>
              <w:rPr>
                <w:rFonts w:ascii="Times New Roman" w:hAnsi="Times New Roman"/>
                <w:sz w:val="21"/>
                <w:szCs w:val="21"/>
              </w:rPr>
              <w:t>13</w:t>
            </w:r>
          </w:p>
        </w:tc>
        <w:tc>
          <w:tcPr>
            <w:tcW w:w="3034" w:type="dxa"/>
            <w:shd w:val="clear" w:color="auto" w:fill="auto"/>
          </w:tcPr>
          <w:p w:rsidR="00BB0F0A" w:rsidRDefault="009F230B">
            <w:pPr>
              <w:widowControl w:val="0"/>
              <w:spacing w:line="240" w:lineRule="auto"/>
              <w:jc w:val="both"/>
              <w:rPr>
                <w:rFonts w:ascii="Times New Roman" w:hAnsi="Times New Roman"/>
                <w:sz w:val="21"/>
                <w:szCs w:val="21"/>
              </w:rPr>
            </w:pPr>
            <w:r>
              <w:rPr>
                <w:rFonts w:ascii="Times New Roman" w:hAnsi="Times New Roman"/>
                <w:sz w:val="21"/>
                <w:szCs w:val="21"/>
              </w:rPr>
              <w:t>Изилдоо этикасы.Онлайн Университеттин Илимий изилдоолор вебинары.</w:t>
            </w:r>
          </w:p>
        </w:tc>
        <w:tc>
          <w:tcPr>
            <w:tcW w:w="2055" w:type="dxa"/>
            <w:shd w:val="clear" w:color="auto" w:fill="DBE5F1"/>
          </w:tcPr>
          <w:p w:rsidR="00BB0F0A" w:rsidRDefault="009F230B">
            <w:pPr>
              <w:spacing w:line="240" w:lineRule="auto"/>
              <w:rPr>
                <w:rFonts w:ascii="Times New Roman" w:hAnsi="Times New Roman"/>
                <w:sz w:val="21"/>
                <w:szCs w:val="21"/>
              </w:rPr>
            </w:pPr>
            <w:r>
              <w:rPr>
                <w:rFonts w:ascii="Times New Roman" w:hAnsi="Times New Roman"/>
                <w:sz w:val="21"/>
                <w:szCs w:val="21"/>
                <w:lang w:val="ky-KG"/>
              </w:rPr>
              <w:t>Шатманов С.Т.</w:t>
            </w:r>
            <w:r>
              <w:rPr>
                <w:rFonts w:ascii="Times New Roman" w:hAnsi="Times New Roman"/>
                <w:sz w:val="21"/>
                <w:szCs w:val="21"/>
              </w:rPr>
              <w:t xml:space="preserve">    </w:t>
            </w:r>
            <w:r>
              <w:rPr>
                <w:rFonts w:ascii="Times New Roman" w:hAnsi="Times New Roman"/>
                <w:sz w:val="21"/>
                <w:szCs w:val="21"/>
                <w:lang w:val="ky-KG"/>
              </w:rPr>
              <w:t>Жаныбек к К.</w:t>
            </w:r>
            <w:r>
              <w:rPr>
                <w:rFonts w:ascii="Times New Roman" w:hAnsi="Times New Roman"/>
                <w:sz w:val="21"/>
                <w:szCs w:val="21"/>
              </w:rPr>
              <w:t xml:space="preserve"> </w:t>
            </w:r>
            <w:r>
              <w:rPr>
                <w:rFonts w:ascii="Times New Roman" w:hAnsi="Times New Roman"/>
                <w:sz w:val="21"/>
                <w:szCs w:val="21"/>
                <w:lang w:val="ky-KG"/>
              </w:rPr>
              <w:t>Джолдошева Г.Т.</w:t>
            </w:r>
          </w:p>
        </w:tc>
        <w:tc>
          <w:tcPr>
            <w:tcW w:w="1126" w:type="dxa"/>
            <w:shd w:val="clear" w:color="auto" w:fill="auto"/>
          </w:tcPr>
          <w:p w:rsidR="00BB0F0A" w:rsidRDefault="009F230B">
            <w:pPr>
              <w:spacing w:line="240" w:lineRule="auto"/>
              <w:jc w:val="both"/>
              <w:rPr>
                <w:rFonts w:ascii="Times New Roman" w:hAnsi="Times New Roman"/>
                <w:sz w:val="21"/>
                <w:szCs w:val="21"/>
                <w:lang w:val="ky-KG"/>
              </w:rPr>
            </w:pPr>
            <w:r>
              <w:rPr>
                <w:rFonts w:ascii="Times New Roman" w:hAnsi="Times New Roman"/>
                <w:sz w:val="20"/>
                <w:szCs w:val="20"/>
              </w:rPr>
              <w:t xml:space="preserve">  </w:t>
            </w:r>
            <w:r>
              <w:rPr>
                <w:rFonts w:ascii="Times New Roman" w:hAnsi="Times New Roman"/>
                <w:sz w:val="20"/>
                <w:szCs w:val="20"/>
                <w:lang w:val="en-US"/>
              </w:rPr>
              <w:t>ZOOM</w:t>
            </w:r>
            <w:r>
              <w:rPr>
                <w:rFonts w:ascii="Times New Roman" w:hAnsi="Times New Roman"/>
                <w:sz w:val="20"/>
                <w:szCs w:val="20"/>
              </w:rPr>
              <w:t xml:space="preserve"> 12.07.2020.</w:t>
            </w:r>
          </w:p>
        </w:tc>
        <w:tc>
          <w:tcPr>
            <w:tcW w:w="1544" w:type="dxa"/>
            <w:gridSpan w:val="3"/>
            <w:shd w:val="clear" w:color="auto" w:fill="DBE5F1"/>
          </w:tcPr>
          <w:p w:rsidR="00BB0F0A" w:rsidRDefault="009F230B">
            <w:pPr>
              <w:spacing w:line="240" w:lineRule="auto"/>
              <w:rPr>
                <w:rFonts w:ascii="Times New Roman" w:hAnsi="Times New Roman"/>
                <w:sz w:val="21"/>
                <w:szCs w:val="21"/>
                <w:lang w:val="ky-KG"/>
              </w:rPr>
            </w:pPr>
            <w:r>
              <w:rPr>
                <w:rFonts w:ascii="Times New Roman" w:hAnsi="Times New Roman"/>
                <w:sz w:val="21"/>
                <w:szCs w:val="21"/>
                <w:lang w:val="ky-KG"/>
              </w:rPr>
              <w:t>Спикер: Тулебаева Б.</w:t>
            </w:r>
            <w:r>
              <w:rPr>
                <w:rFonts w:ascii="Times New Roman" w:hAnsi="Times New Roman"/>
                <w:sz w:val="21"/>
                <w:szCs w:val="21"/>
              </w:rPr>
              <w:t xml:space="preserve"> </w:t>
            </w:r>
            <w:r>
              <w:rPr>
                <w:rFonts w:ascii="Times New Roman" w:hAnsi="Times New Roman"/>
                <w:sz w:val="21"/>
                <w:szCs w:val="21"/>
                <w:lang w:val="ky-KG"/>
              </w:rPr>
              <w:t>Шаматов Д.А.</w:t>
            </w:r>
          </w:p>
        </w:tc>
        <w:tc>
          <w:tcPr>
            <w:tcW w:w="1422" w:type="dxa"/>
            <w:gridSpan w:val="2"/>
            <w:shd w:val="clear" w:color="auto" w:fill="auto"/>
          </w:tcPr>
          <w:p w:rsidR="00BB0F0A" w:rsidRDefault="009F230B">
            <w:pPr>
              <w:spacing w:line="240" w:lineRule="auto"/>
              <w:rPr>
                <w:rFonts w:ascii="Times New Roman" w:hAnsi="Times New Roman"/>
                <w:bCs/>
                <w:sz w:val="21"/>
                <w:szCs w:val="21"/>
              </w:rPr>
            </w:pPr>
            <w:r>
              <w:rPr>
                <w:rFonts w:ascii="Times New Roman" w:hAnsi="Times New Roman"/>
                <w:sz w:val="21"/>
                <w:szCs w:val="21"/>
              </w:rPr>
              <w:t>сертификат</w:t>
            </w:r>
          </w:p>
        </w:tc>
      </w:tr>
      <w:tr w:rsidR="00BB0F0A">
        <w:trPr>
          <w:trHeight w:val="1315"/>
        </w:trPr>
        <w:tc>
          <w:tcPr>
            <w:tcW w:w="476" w:type="dxa"/>
            <w:shd w:val="clear" w:color="auto" w:fill="auto"/>
          </w:tcPr>
          <w:p w:rsidR="00BB0F0A" w:rsidRDefault="009F230B">
            <w:pPr>
              <w:spacing w:line="240" w:lineRule="auto"/>
              <w:jc w:val="both"/>
              <w:rPr>
                <w:rFonts w:ascii="Times New Roman" w:hAnsi="Times New Roman"/>
                <w:sz w:val="21"/>
                <w:szCs w:val="21"/>
                <w:lang w:val="en-US"/>
              </w:rPr>
            </w:pPr>
            <w:r>
              <w:rPr>
                <w:rFonts w:ascii="Times New Roman" w:hAnsi="Times New Roman"/>
                <w:sz w:val="21"/>
                <w:szCs w:val="21"/>
              </w:rPr>
              <w:lastRenderedPageBreak/>
              <w:t>14.</w:t>
            </w:r>
          </w:p>
        </w:tc>
        <w:tc>
          <w:tcPr>
            <w:tcW w:w="3034" w:type="dxa"/>
            <w:shd w:val="clear" w:color="auto" w:fill="auto"/>
          </w:tcPr>
          <w:p w:rsidR="00BB0F0A" w:rsidRDefault="009F230B">
            <w:pPr>
              <w:spacing w:line="240" w:lineRule="auto"/>
              <w:jc w:val="both"/>
              <w:rPr>
                <w:rFonts w:ascii="Times New Roman" w:hAnsi="Times New Roman"/>
                <w:sz w:val="21"/>
                <w:szCs w:val="21"/>
                <w:lang w:eastAsia="en-US"/>
              </w:rPr>
            </w:pPr>
            <w:r>
              <w:rPr>
                <w:rFonts w:ascii="Times New Roman" w:hAnsi="Times New Roman"/>
                <w:sz w:val="21"/>
                <w:szCs w:val="21"/>
                <w:lang w:val="ky-KG"/>
              </w:rPr>
              <w:t>профессор, д.м.н., Н</w:t>
            </w:r>
            <w:r>
              <w:rPr>
                <w:rFonts w:ascii="Times New Roman" w:hAnsi="Times New Roman"/>
                <w:sz w:val="21"/>
                <w:szCs w:val="21"/>
              </w:rPr>
              <w:t>.</w:t>
            </w:r>
            <w:r>
              <w:rPr>
                <w:rFonts w:ascii="Times New Roman" w:hAnsi="Times New Roman"/>
                <w:sz w:val="21"/>
                <w:szCs w:val="21"/>
                <w:lang w:val="ky-KG"/>
              </w:rPr>
              <w:t>Н</w:t>
            </w:r>
            <w:r>
              <w:rPr>
                <w:rFonts w:ascii="Times New Roman" w:hAnsi="Times New Roman"/>
                <w:sz w:val="21"/>
                <w:szCs w:val="21"/>
              </w:rPr>
              <w:t>.</w:t>
            </w:r>
            <w:r>
              <w:rPr>
                <w:rFonts w:ascii="Times New Roman" w:hAnsi="Times New Roman"/>
                <w:sz w:val="21"/>
                <w:szCs w:val="21"/>
                <w:lang w:val="ky-KG"/>
              </w:rPr>
              <w:t>Бримкулов, зав.кафедрой</w:t>
            </w:r>
            <w:r w:rsidRPr="009536D4">
              <w:rPr>
                <w:rFonts w:ascii="Times New Roman" w:hAnsi="Times New Roman"/>
                <w:sz w:val="21"/>
                <w:szCs w:val="21"/>
              </w:rPr>
              <w:t xml:space="preserve"> </w:t>
            </w:r>
            <w:r>
              <w:rPr>
                <w:rFonts w:ascii="Times New Roman" w:hAnsi="Times New Roman"/>
                <w:sz w:val="21"/>
                <w:szCs w:val="21"/>
              </w:rPr>
              <w:t xml:space="preserve">  СМиПДП. </w:t>
            </w:r>
            <w:r>
              <w:rPr>
                <w:rFonts w:ascii="Times New Roman" w:hAnsi="Times New Roman"/>
                <w:sz w:val="21"/>
                <w:szCs w:val="21"/>
                <w:lang w:val="en-US" w:eastAsia="en-US"/>
              </w:rPr>
              <w:t>COVID</w:t>
            </w:r>
            <w:r>
              <w:rPr>
                <w:rFonts w:ascii="Times New Roman" w:hAnsi="Times New Roman"/>
                <w:sz w:val="21"/>
                <w:szCs w:val="21"/>
                <w:lang w:eastAsia="en-US"/>
              </w:rPr>
              <w:t>-19 в Кыргызстане :пересмотр тактики диагностики лечения.</w:t>
            </w:r>
          </w:p>
        </w:tc>
        <w:tc>
          <w:tcPr>
            <w:tcW w:w="2055" w:type="dxa"/>
            <w:shd w:val="clear" w:color="auto" w:fill="DBE5F1"/>
          </w:tcPr>
          <w:p w:rsidR="00BB0F0A" w:rsidRDefault="009F230B">
            <w:pPr>
              <w:snapToGrid w:val="0"/>
              <w:spacing w:after="0" w:line="240" w:lineRule="auto"/>
              <w:jc w:val="both"/>
              <w:rPr>
                <w:rFonts w:ascii="Times New Roman" w:hAnsi="Times New Roman"/>
                <w:sz w:val="21"/>
                <w:szCs w:val="21"/>
                <w:lang w:val="ky-KG"/>
              </w:rPr>
            </w:pPr>
            <w:r>
              <w:rPr>
                <w:rFonts w:ascii="Times New Roman" w:hAnsi="Times New Roman"/>
                <w:sz w:val="21"/>
                <w:szCs w:val="21"/>
                <w:lang w:eastAsia="en-US"/>
              </w:rPr>
              <w:t>.</w:t>
            </w:r>
            <w:r>
              <w:rPr>
                <w:rFonts w:ascii="Times New Roman" w:hAnsi="Times New Roman"/>
                <w:sz w:val="21"/>
                <w:szCs w:val="21"/>
                <w:lang w:val="ky-KG"/>
              </w:rPr>
              <w:t>Жолдошев К.Д.</w:t>
            </w:r>
          </w:p>
          <w:p w:rsidR="00BB0F0A" w:rsidRDefault="009F230B">
            <w:pPr>
              <w:snapToGrid w:val="0"/>
              <w:spacing w:after="0" w:line="240" w:lineRule="auto"/>
              <w:jc w:val="both"/>
              <w:rPr>
                <w:rFonts w:ascii="Times New Roman" w:hAnsi="Times New Roman"/>
                <w:sz w:val="21"/>
                <w:szCs w:val="21"/>
                <w:lang w:val="ky-KG"/>
              </w:rPr>
            </w:pPr>
            <w:r>
              <w:rPr>
                <w:rFonts w:ascii="Times New Roman" w:hAnsi="Times New Roman"/>
                <w:sz w:val="21"/>
                <w:szCs w:val="21"/>
                <w:lang w:val="ky-KG"/>
              </w:rPr>
              <w:t>Кожобаев А.А.</w:t>
            </w:r>
          </w:p>
          <w:p w:rsidR="00BB0F0A" w:rsidRDefault="009F230B">
            <w:pPr>
              <w:snapToGrid w:val="0"/>
              <w:spacing w:after="0" w:line="240" w:lineRule="auto"/>
              <w:jc w:val="both"/>
              <w:rPr>
                <w:rFonts w:ascii="Times New Roman" w:hAnsi="Times New Roman"/>
                <w:sz w:val="21"/>
                <w:szCs w:val="21"/>
                <w:lang w:eastAsia="en-US"/>
              </w:rPr>
            </w:pPr>
            <w:r>
              <w:rPr>
                <w:rFonts w:ascii="Times New Roman" w:hAnsi="Times New Roman"/>
                <w:sz w:val="21"/>
                <w:szCs w:val="21"/>
                <w:lang w:val="ky-KG"/>
              </w:rPr>
              <w:t>Жолдошева Э.К.</w:t>
            </w:r>
          </w:p>
        </w:tc>
        <w:tc>
          <w:tcPr>
            <w:tcW w:w="1126" w:type="dxa"/>
            <w:shd w:val="clear" w:color="auto" w:fill="auto"/>
          </w:tcPr>
          <w:p w:rsidR="00BB0F0A" w:rsidRDefault="009F230B">
            <w:pPr>
              <w:spacing w:line="240" w:lineRule="auto"/>
              <w:jc w:val="both"/>
              <w:rPr>
                <w:rFonts w:ascii="Times New Roman" w:hAnsi="Times New Roman"/>
                <w:sz w:val="21"/>
                <w:szCs w:val="21"/>
                <w:lang w:eastAsia="en-US"/>
              </w:rPr>
            </w:pPr>
            <w:r>
              <w:rPr>
                <w:rFonts w:ascii="Times New Roman" w:hAnsi="Times New Roman"/>
                <w:sz w:val="21"/>
                <w:szCs w:val="21"/>
                <w:lang w:eastAsia="en-US"/>
              </w:rPr>
              <w:t>Онлайн лекция</w:t>
            </w:r>
          </w:p>
          <w:p w:rsidR="00BB0F0A" w:rsidRDefault="009F230B">
            <w:pPr>
              <w:spacing w:line="240" w:lineRule="auto"/>
              <w:jc w:val="both"/>
              <w:rPr>
                <w:rFonts w:ascii="Times New Roman" w:hAnsi="Times New Roman"/>
                <w:sz w:val="21"/>
                <w:szCs w:val="21"/>
                <w:lang w:val="ky-KG"/>
              </w:rPr>
            </w:pPr>
            <w:r>
              <w:rPr>
                <w:rFonts w:ascii="Times New Roman" w:hAnsi="Times New Roman"/>
                <w:sz w:val="21"/>
                <w:szCs w:val="21"/>
                <w:lang w:eastAsia="en-US"/>
              </w:rPr>
              <w:t>23.08.20</w:t>
            </w:r>
          </w:p>
        </w:tc>
        <w:tc>
          <w:tcPr>
            <w:tcW w:w="1544" w:type="dxa"/>
            <w:gridSpan w:val="3"/>
            <w:shd w:val="clear" w:color="auto" w:fill="DBE5F1"/>
          </w:tcPr>
          <w:p w:rsidR="00BB0F0A" w:rsidRDefault="009F230B">
            <w:pPr>
              <w:spacing w:line="240" w:lineRule="auto"/>
              <w:jc w:val="both"/>
              <w:rPr>
                <w:rFonts w:ascii="Times New Roman" w:hAnsi="Times New Roman"/>
                <w:sz w:val="21"/>
                <w:szCs w:val="21"/>
              </w:rPr>
            </w:pPr>
            <w:r>
              <w:rPr>
                <w:rFonts w:ascii="Times New Roman" w:hAnsi="Times New Roman"/>
                <w:sz w:val="21"/>
                <w:szCs w:val="21"/>
                <w:lang w:eastAsia="en-US"/>
              </w:rPr>
              <w:t xml:space="preserve">КГМА </w:t>
            </w:r>
          </w:p>
        </w:tc>
        <w:tc>
          <w:tcPr>
            <w:tcW w:w="1422" w:type="dxa"/>
            <w:gridSpan w:val="2"/>
            <w:shd w:val="clear" w:color="auto" w:fill="auto"/>
          </w:tcPr>
          <w:p w:rsidR="00BB0F0A" w:rsidRDefault="009F230B">
            <w:pPr>
              <w:spacing w:line="240" w:lineRule="auto"/>
              <w:rPr>
                <w:rFonts w:ascii="Times New Roman" w:hAnsi="Times New Roman"/>
                <w:sz w:val="21"/>
                <w:szCs w:val="21"/>
              </w:rPr>
            </w:pPr>
            <w:r>
              <w:rPr>
                <w:rFonts w:ascii="Times New Roman" w:hAnsi="Times New Roman"/>
                <w:sz w:val="21"/>
                <w:szCs w:val="21"/>
              </w:rPr>
              <w:t>Сертификат</w:t>
            </w:r>
          </w:p>
          <w:p w:rsidR="00BB0F0A" w:rsidRDefault="009F230B">
            <w:pPr>
              <w:spacing w:line="240" w:lineRule="auto"/>
              <w:rPr>
                <w:rFonts w:ascii="Times New Roman" w:hAnsi="Times New Roman"/>
                <w:bCs/>
                <w:sz w:val="21"/>
                <w:szCs w:val="21"/>
              </w:rPr>
            </w:pPr>
            <w:r>
              <w:rPr>
                <w:rFonts w:ascii="Times New Roman" w:hAnsi="Times New Roman"/>
                <w:sz w:val="21"/>
                <w:szCs w:val="21"/>
                <w:lang w:val="ky-KG"/>
              </w:rPr>
              <w:t>КГМА.</w:t>
            </w:r>
          </w:p>
        </w:tc>
      </w:tr>
      <w:tr w:rsidR="00BB0F0A">
        <w:trPr>
          <w:trHeight w:val="1630"/>
        </w:trPr>
        <w:tc>
          <w:tcPr>
            <w:tcW w:w="476" w:type="dxa"/>
            <w:shd w:val="clear" w:color="auto" w:fill="auto"/>
          </w:tcPr>
          <w:p w:rsidR="00BB0F0A" w:rsidRDefault="009F230B">
            <w:pPr>
              <w:spacing w:line="240" w:lineRule="auto"/>
              <w:jc w:val="both"/>
              <w:rPr>
                <w:rFonts w:ascii="Times New Roman" w:hAnsi="Times New Roman"/>
                <w:sz w:val="21"/>
                <w:szCs w:val="21"/>
              </w:rPr>
            </w:pPr>
            <w:r>
              <w:rPr>
                <w:rFonts w:ascii="Times New Roman" w:hAnsi="Times New Roman"/>
                <w:sz w:val="21"/>
                <w:szCs w:val="21"/>
              </w:rPr>
              <w:t>15</w:t>
            </w:r>
          </w:p>
        </w:tc>
        <w:tc>
          <w:tcPr>
            <w:tcW w:w="3034" w:type="dxa"/>
            <w:shd w:val="clear" w:color="auto" w:fill="auto"/>
          </w:tcPr>
          <w:p w:rsidR="00BB0F0A" w:rsidRPr="009536D4" w:rsidRDefault="009F230B">
            <w:pPr>
              <w:spacing w:line="240" w:lineRule="auto"/>
              <w:rPr>
                <w:rFonts w:ascii="Times New Roman" w:hAnsi="Times New Roman"/>
                <w:sz w:val="21"/>
                <w:szCs w:val="21"/>
                <w:lang w:eastAsia="en-US"/>
              </w:rPr>
            </w:pPr>
            <w:r>
              <w:rPr>
                <w:rFonts w:ascii="Times New Roman" w:hAnsi="Times New Roman"/>
                <w:sz w:val="21"/>
                <w:szCs w:val="21"/>
              </w:rPr>
              <w:t>Тема доклада: Сравнительная оценка введения в дополнительный прикорм детей в южных регионах Кыргызской Республики.</w:t>
            </w:r>
          </w:p>
        </w:tc>
        <w:tc>
          <w:tcPr>
            <w:tcW w:w="2055" w:type="dxa"/>
            <w:shd w:val="clear" w:color="auto" w:fill="DBE5F1"/>
          </w:tcPr>
          <w:p w:rsidR="00BB0F0A" w:rsidRDefault="009F230B">
            <w:pPr>
              <w:spacing w:line="240" w:lineRule="auto"/>
              <w:rPr>
                <w:rFonts w:ascii="Times New Roman" w:hAnsi="Times New Roman"/>
                <w:sz w:val="21"/>
                <w:szCs w:val="21"/>
                <w:lang w:eastAsia="en-US"/>
              </w:rPr>
            </w:pPr>
            <w:r>
              <w:rPr>
                <w:rFonts w:ascii="Times New Roman" w:hAnsi="Times New Roman"/>
                <w:sz w:val="21"/>
                <w:szCs w:val="21"/>
              </w:rPr>
              <w:t>«Научно-практическая конференция, посвященная к 80-летию ОшГУ», с международным участием</w:t>
            </w:r>
          </w:p>
        </w:tc>
        <w:tc>
          <w:tcPr>
            <w:tcW w:w="1126" w:type="dxa"/>
            <w:shd w:val="clear" w:color="auto" w:fill="auto"/>
            <w:vAlign w:val="center"/>
          </w:tcPr>
          <w:p w:rsidR="00BB0F0A" w:rsidRDefault="009F230B">
            <w:pPr>
              <w:spacing w:line="240" w:lineRule="auto"/>
              <w:jc w:val="both"/>
              <w:rPr>
                <w:rFonts w:ascii="Times New Roman" w:hAnsi="Times New Roman"/>
                <w:sz w:val="21"/>
                <w:szCs w:val="21"/>
              </w:rPr>
            </w:pPr>
            <w:r>
              <w:rPr>
                <w:rFonts w:ascii="Times New Roman" w:hAnsi="Times New Roman"/>
                <w:sz w:val="21"/>
                <w:szCs w:val="21"/>
              </w:rPr>
              <w:t>Анарбаевой А.А.</w:t>
            </w:r>
          </w:p>
          <w:p w:rsidR="00BB0F0A" w:rsidRDefault="009F230B">
            <w:pPr>
              <w:spacing w:line="240" w:lineRule="auto"/>
              <w:jc w:val="both"/>
              <w:rPr>
                <w:rFonts w:ascii="Times New Roman" w:hAnsi="Times New Roman"/>
                <w:sz w:val="21"/>
                <w:szCs w:val="21"/>
                <w:lang w:val="ky-KG"/>
              </w:rPr>
            </w:pPr>
            <w:r>
              <w:rPr>
                <w:rFonts w:ascii="Times New Roman" w:hAnsi="Times New Roman"/>
                <w:sz w:val="21"/>
                <w:szCs w:val="21"/>
              </w:rPr>
              <w:t>Ноябрь, 2020г., Ош.</w:t>
            </w:r>
          </w:p>
        </w:tc>
        <w:tc>
          <w:tcPr>
            <w:tcW w:w="1544" w:type="dxa"/>
            <w:gridSpan w:val="3"/>
            <w:shd w:val="clear" w:color="auto" w:fill="DBE5F1"/>
          </w:tcPr>
          <w:p w:rsidR="00BB0F0A" w:rsidRDefault="009F230B">
            <w:pPr>
              <w:spacing w:line="240" w:lineRule="auto"/>
              <w:jc w:val="both"/>
              <w:rPr>
                <w:rFonts w:ascii="Times New Roman" w:hAnsi="Times New Roman"/>
                <w:sz w:val="21"/>
                <w:szCs w:val="21"/>
                <w:lang w:val="ky-KG"/>
              </w:rPr>
            </w:pPr>
            <w:r>
              <w:rPr>
                <w:rFonts w:ascii="Times New Roman" w:hAnsi="Times New Roman"/>
                <w:sz w:val="21"/>
                <w:szCs w:val="21"/>
              </w:rPr>
              <w:t>ОшГУ</w:t>
            </w:r>
          </w:p>
        </w:tc>
        <w:tc>
          <w:tcPr>
            <w:tcW w:w="1422" w:type="dxa"/>
            <w:gridSpan w:val="2"/>
            <w:shd w:val="clear" w:color="auto" w:fill="auto"/>
          </w:tcPr>
          <w:p w:rsidR="00BB0F0A" w:rsidRDefault="009F230B">
            <w:pPr>
              <w:spacing w:line="240" w:lineRule="auto"/>
              <w:jc w:val="both"/>
              <w:rPr>
                <w:rFonts w:ascii="Times New Roman" w:hAnsi="Times New Roman"/>
                <w:sz w:val="21"/>
                <w:szCs w:val="21"/>
              </w:rPr>
            </w:pPr>
            <w:r>
              <w:rPr>
                <w:rFonts w:ascii="Times New Roman" w:hAnsi="Times New Roman"/>
                <w:sz w:val="21"/>
                <w:szCs w:val="21"/>
              </w:rPr>
              <w:t>Доклад жасады</w:t>
            </w:r>
          </w:p>
          <w:p w:rsidR="00BB0F0A" w:rsidRDefault="009F230B">
            <w:pPr>
              <w:spacing w:line="240" w:lineRule="auto"/>
              <w:jc w:val="both"/>
              <w:rPr>
                <w:rFonts w:ascii="Times New Roman" w:hAnsi="Times New Roman"/>
                <w:bCs/>
                <w:sz w:val="21"/>
                <w:szCs w:val="21"/>
              </w:rPr>
            </w:pPr>
            <w:r>
              <w:rPr>
                <w:rFonts w:ascii="Times New Roman" w:hAnsi="Times New Roman"/>
                <w:sz w:val="21"/>
                <w:szCs w:val="21"/>
              </w:rPr>
              <w:t>сертификат</w:t>
            </w:r>
          </w:p>
        </w:tc>
      </w:tr>
      <w:tr w:rsidR="00BB0F0A">
        <w:trPr>
          <w:trHeight w:val="567"/>
        </w:trPr>
        <w:tc>
          <w:tcPr>
            <w:tcW w:w="476" w:type="dxa"/>
            <w:shd w:val="clear" w:color="auto" w:fill="auto"/>
          </w:tcPr>
          <w:p w:rsidR="00BB0F0A" w:rsidRDefault="009F230B">
            <w:pPr>
              <w:spacing w:line="240" w:lineRule="auto"/>
              <w:jc w:val="both"/>
              <w:rPr>
                <w:rFonts w:ascii="Times New Roman" w:hAnsi="Times New Roman"/>
                <w:sz w:val="21"/>
                <w:szCs w:val="21"/>
                <w:lang w:val="en-US"/>
              </w:rPr>
            </w:pPr>
            <w:r>
              <w:rPr>
                <w:rFonts w:ascii="Times New Roman" w:hAnsi="Times New Roman"/>
                <w:sz w:val="21"/>
                <w:szCs w:val="21"/>
                <w:lang w:val="en-US"/>
              </w:rPr>
              <w:t>16</w:t>
            </w:r>
          </w:p>
        </w:tc>
        <w:tc>
          <w:tcPr>
            <w:tcW w:w="3034" w:type="dxa"/>
            <w:shd w:val="clear" w:color="auto" w:fill="auto"/>
          </w:tcPr>
          <w:p w:rsidR="00BB0F0A" w:rsidRDefault="009F230B">
            <w:pPr>
              <w:spacing w:line="240" w:lineRule="auto"/>
              <w:rPr>
                <w:rFonts w:ascii="Times New Roman" w:hAnsi="Times New Roman"/>
                <w:sz w:val="21"/>
                <w:szCs w:val="21"/>
              </w:rPr>
            </w:pPr>
            <w:r>
              <w:rPr>
                <w:rFonts w:ascii="Times New Roman" w:hAnsi="Times New Roman"/>
                <w:sz w:val="21"/>
                <w:szCs w:val="21"/>
              </w:rPr>
              <w:t>«Илимий макала жазуунун тартиби»</w:t>
            </w:r>
          </w:p>
        </w:tc>
        <w:tc>
          <w:tcPr>
            <w:tcW w:w="2055" w:type="dxa"/>
            <w:shd w:val="clear" w:color="auto" w:fill="DBE5F1"/>
          </w:tcPr>
          <w:p w:rsidR="00BB0F0A" w:rsidRDefault="009F230B">
            <w:pPr>
              <w:spacing w:line="240" w:lineRule="auto"/>
              <w:rPr>
                <w:rFonts w:ascii="Times New Roman" w:hAnsi="Times New Roman"/>
                <w:sz w:val="21"/>
                <w:szCs w:val="21"/>
                <w:lang w:eastAsia="en-US"/>
              </w:rPr>
            </w:pPr>
            <w:r>
              <w:rPr>
                <w:rFonts w:ascii="Times New Roman" w:hAnsi="Times New Roman"/>
                <w:sz w:val="21"/>
                <w:szCs w:val="21"/>
              </w:rPr>
              <w:t>Семинар</w:t>
            </w:r>
          </w:p>
        </w:tc>
        <w:tc>
          <w:tcPr>
            <w:tcW w:w="1126" w:type="dxa"/>
            <w:shd w:val="clear" w:color="auto" w:fill="auto"/>
          </w:tcPr>
          <w:p w:rsidR="00BB0F0A" w:rsidRDefault="009F230B">
            <w:pPr>
              <w:spacing w:line="240" w:lineRule="auto"/>
              <w:rPr>
                <w:rFonts w:ascii="Times New Roman" w:hAnsi="Times New Roman"/>
                <w:sz w:val="21"/>
                <w:szCs w:val="21"/>
              </w:rPr>
            </w:pPr>
            <w:r>
              <w:rPr>
                <w:rFonts w:ascii="Times New Roman" w:hAnsi="Times New Roman"/>
                <w:sz w:val="21"/>
                <w:szCs w:val="21"/>
              </w:rPr>
              <w:t>Апрель 2020ж.</w:t>
            </w:r>
          </w:p>
        </w:tc>
        <w:tc>
          <w:tcPr>
            <w:tcW w:w="1544" w:type="dxa"/>
            <w:gridSpan w:val="3"/>
            <w:shd w:val="clear" w:color="auto" w:fill="DBE5F1"/>
          </w:tcPr>
          <w:p w:rsidR="00BB0F0A" w:rsidRDefault="009F230B">
            <w:pPr>
              <w:spacing w:line="240" w:lineRule="auto"/>
              <w:rPr>
                <w:rFonts w:ascii="Times New Roman" w:hAnsi="Times New Roman"/>
                <w:sz w:val="21"/>
                <w:szCs w:val="21"/>
              </w:rPr>
            </w:pPr>
            <w:r>
              <w:rPr>
                <w:rFonts w:ascii="Times New Roman" w:hAnsi="Times New Roman"/>
                <w:sz w:val="21"/>
                <w:szCs w:val="21"/>
              </w:rPr>
              <w:t>Жалпы хирургия кафедрасы</w:t>
            </w:r>
          </w:p>
        </w:tc>
        <w:tc>
          <w:tcPr>
            <w:tcW w:w="1422" w:type="dxa"/>
            <w:gridSpan w:val="2"/>
            <w:shd w:val="clear" w:color="auto" w:fill="auto"/>
          </w:tcPr>
          <w:p w:rsidR="00BB0F0A" w:rsidRDefault="009F230B">
            <w:pPr>
              <w:spacing w:line="240" w:lineRule="auto"/>
              <w:rPr>
                <w:rFonts w:ascii="Times New Roman" w:hAnsi="Times New Roman"/>
                <w:sz w:val="21"/>
                <w:szCs w:val="21"/>
              </w:rPr>
            </w:pPr>
            <w:r>
              <w:rPr>
                <w:rFonts w:ascii="Times New Roman" w:hAnsi="Times New Roman"/>
                <w:sz w:val="21"/>
                <w:szCs w:val="21"/>
              </w:rPr>
              <w:t>Кафедра</w:t>
            </w:r>
          </w:p>
        </w:tc>
      </w:tr>
      <w:tr w:rsidR="00BB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4"/>
        </w:trPr>
        <w:tc>
          <w:tcPr>
            <w:tcW w:w="476" w:type="dxa"/>
          </w:tcPr>
          <w:p w:rsidR="00BB0F0A" w:rsidRDefault="00BB0F0A">
            <w:pPr>
              <w:spacing w:line="240" w:lineRule="auto"/>
              <w:jc w:val="center"/>
              <w:rPr>
                <w:rFonts w:ascii="Times New Roman" w:hAnsi="Times New Roman"/>
                <w:sz w:val="21"/>
                <w:szCs w:val="21"/>
              </w:rPr>
            </w:pPr>
          </w:p>
          <w:p w:rsidR="00BB0F0A" w:rsidRDefault="009F230B">
            <w:pPr>
              <w:spacing w:line="240" w:lineRule="auto"/>
              <w:jc w:val="center"/>
              <w:rPr>
                <w:rFonts w:ascii="Times New Roman" w:hAnsi="Times New Roman"/>
                <w:sz w:val="21"/>
                <w:szCs w:val="21"/>
              </w:rPr>
            </w:pPr>
            <w:r>
              <w:rPr>
                <w:rFonts w:ascii="Times New Roman" w:hAnsi="Times New Roman"/>
                <w:sz w:val="21"/>
                <w:szCs w:val="21"/>
              </w:rPr>
              <w:t>17.</w:t>
            </w:r>
          </w:p>
        </w:tc>
        <w:tc>
          <w:tcPr>
            <w:tcW w:w="3034" w:type="dxa"/>
          </w:tcPr>
          <w:p w:rsidR="00BB0F0A" w:rsidRDefault="009F230B">
            <w:pPr>
              <w:spacing w:line="240" w:lineRule="auto"/>
              <w:rPr>
                <w:rFonts w:ascii="Times New Roman" w:hAnsi="Times New Roman"/>
                <w:b/>
                <w:sz w:val="21"/>
                <w:szCs w:val="21"/>
              </w:rPr>
            </w:pPr>
            <w:r>
              <w:rPr>
                <w:rFonts w:ascii="Times New Roman" w:hAnsi="Times New Roman"/>
                <w:sz w:val="21"/>
                <w:szCs w:val="21"/>
                <w:shd w:val="clear" w:color="auto" w:fill="FFFFFF"/>
              </w:rPr>
              <w:t>“Новые подходы к составлению учебно-методических пособий для практических занятий и самостоятельной работе студентов”</w:t>
            </w:r>
          </w:p>
        </w:tc>
        <w:tc>
          <w:tcPr>
            <w:tcW w:w="2055" w:type="dxa"/>
          </w:tcPr>
          <w:p w:rsidR="00BB0F0A" w:rsidRDefault="009F230B">
            <w:pPr>
              <w:spacing w:line="240" w:lineRule="auto"/>
              <w:rPr>
                <w:rFonts w:ascii="Times New Roman" w:hAnsi="Times New Roman"/>
                <w:b/>
                <w:sz w:val="21"/>
                <w:szCs w:val="21"/>
              </w:rPr>
            </w:pPr>
            <w:r>
              <w:rPr>
                <w:rFonts w:ascii="Times New Roman" w:hAnsi="Times New Roman"/>
                <w:sz w:val="21"/>
                <w:szCs w:val="21"/>
              </w:rPr>
              <w:t>Анаркулов Т.Н., Камчиев К.А. Закирбай уулу Аскат</w:t>
            </w:r>
          </w:p>
        </w:tc>
        <w:tc>
          <w:tcPr>
            <w:tcW w:w="1138" w:type="dxa"/>
            <w:gridSpan w:val="2"/>
          </w:tcPr>
          <w:p w:rsidR="00BB0F0A" w:rsidRDefault="00BB0F0A">
            <w:pPr>
              <w:spacing w:line="240" w:lineRule="auto"/>
              <w:rPr>
                <w:rFonts w:ascii="Times New Roman" w:hAnsi="Times New Roman"/>
                <w:b/>
                <w:sz w:val="21"/>
                <w:szCs w:val="21"/>
              </w:rPr>
            </w:pPr>
          </w:p>
        </w:tc>
        <w:tc>
          <w:tcPr>
            <w:tcW w:w="1532" w:type="dxa"/>
            <w:gridSpan w:val="2"/>
          </w:tcPr>
          <w:p w:rsidR="00BB0F0A" w:rsidRDefault="00BB0F0A">
            <w:pPr>
              <w:spacing w:line="240" w:lineRule="auto"/>
              <w:rPr>
                <w:rFonts w:ascii="Times New Roman" w:hAnsi="Times New Roman"/>
                <w:sz w:val="21"/>
                <w:szCs w:val="21"/>
              </w:rPr>
            </w:pPr>
          </w:p>
          <w:p w:rsidR="00BB0F0A" w:rsidRDefault="009F230B">
            <w:pPr>
              <w:spacing w:line="240" w:lineRule="auto"/>
              <w:rPr>
                <w:rFonts w:ascii="Times New Roman" w:hAnsi="Times New Roman"/>
                <w:sz w:val="21"/>
                <w:szCs w:val="21"/>
              </w:rPr>
            </w:pPr>
            <w:r>
              <w:rPr>
                <w:rFonts w:ascii="Times New Roman" w:hAnsi="Times New Roman"/>
                <w:sz w:val="21"/>
                <w:szCs w:val="21"/>
              </w:rPr>
              <w:t>Кафедранын толук курамы</w:t>
            </w:r>
          </w:p>
        </w:tc>
        <w:tc>
          <w:tcPr>
            <w:tcW w:w="1422" w:type="dxa"/>
            <w:gridSpan w:val="2"/>
          </w:tcPr>
          <w:p w:rsidR="00BB0F0A" w:rsidRDefault="00BB0F0A">
            <w:pPr>
              <w:spacing w:line="240" w:lineRule="auto"/>
              <w:rPr>
                <w:rFonts w:ascii="Times New Roman" w:hAnsi="Times New Roman"/>
                <w:sz w:val="21"/>
                <w:szCs w:val="21"/>
              </w:rPr>
            </w:pPr>
          </w:p>
        </w:tc>
      </w:tr>
      <w:tr w:rsidR="00BB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3"/>
        </w:trPr>
        <w:tc>
          <w:tcPr>
            <w:tcW w:w="476" w:type="dxa"/>
          </w:tcPr>
          <w:p w:rsidR="00BB0F0A" w:rsidRDefault="00BB0F0A">
            <w:pPr>
              <w:spacing w:line="240" w:lineRule="auto"/>
              <w:jc w:val="center"/>
              <w:rPr>
                <w:rFonts w:ascii="Times New Roman" w:hAnsi="Times New Roman"/>
                <w:sz w:val="21"/>
                <w:szCs w:val="21"/>
              </w:rPr>
            </w:pPr>
          </w:p>
          <w:p w:rsidR="00BB0F0A" w:rsidRDefault="009F230B">
            <w:pPr>
              <w:spacing w:line="240" w:lineRule="auto"/>
              <w:jc w:val="center"/>
              <w:rPr>
                <w:rFonts w:ascii="Times New Roman" w:hAnsi="Times New Roman"/>
                <w:sz w:val="21"/>
                <w:szCs w:val="21"/>
              </w:rPr>
            </w:pPr>
            <w:r>
              <w:rPr>
                <w:rFonts w:ascii="Times New Roman" w:hAnsi="Times New Roman"/>
                <w:sz w:val="21"/>
                <w:szCs w:val="21"/>
              </w:rPr>
              <w:t>18.</w:t>
            </w:r>
          </w:p>
        </w:tc>
        <w:tc>
          <w:tcPr>
            <w:tcW w:w="3034" w:type="dxa"/>
          </w:tcPr>
          <w:p w:rsidR="00BB0F0A" w:rsidRDefault="009F230B">
            <w:pPr>
              <w:spacing w:line="240" w:lineRule="auto"/>
              <w:rPr>
                <w:rFonts w:ascii="Times New Roman" w:hAnsi="Times New Roman"/>
                <w:b/>
                <w:sz w:val="21"/>
                <w:szCs w:val="21"/>
              </w:rPr>
            </w:pPr>
            <w:r>
              <w:rPr>
                <w:rFonts w:ascii="Times New Roman" w:hAnsi="Times New Roman"/>
                <w:sz w:val="21"/>
                <w:szCs w:val="21"/>
              </w:rPr>
              <w:t>Жаш изденүүчүлөрдүн темаларынын аннотацияларын талкуулоо, бекитүү. Илимий темасы: «Организационно-диагностические аспекты казуистики в хирургии».</w:t>
            </w:r>
          </w:p>
        </w:tc>
        <w:tc>
          <w:tcPr>
            <w:tcW w:w="2055" w:type="dxa"/>
          </w:tcPr>
          <w:p w:rsidR="00BB0F0A" w:rsidRDefault="009F230B">
            <w:pPr>
              <w:spacing w:line="240" w:lineRule="auto"/>
              <w:rPr>
                <w:rFonts w:ascii="Times New Roman" w:hAnsi="Times New Roman"/>
                <w:b/>
                <w:sz w:val="21"/>
                <w:szCs w:val="21"/>
              </w:rPr>
            </w:pPr>
            <w:r>
              <w:rPr>
                <w:rFonts w:ascii="Times New Roman" w:hAnsi="Times New Roman"/>
                <w:sz w:val="21"/>
                <w:szCs w:val="21"/>
              </w:rPr>
              <w:t xml:space="preserve">Муратов А.А. Аспирант: Закирбай уулу Аскат, </w:t>
            </w:r>
          </w:p>
        </w:tc>
        <w:tc>
          <w:tcPr>
            <w:tcW w:w="1138" w:type="dxa"/>
            <w:gridSpan w:val="2"/>
          </w:tcPr>
          <w:p w:rsidR="00BB0F0A" w:rsidRDefault="009F230B">
            <w:pPr>
              <w:spacing w:line="240" w:lineRule="auto"/>
              <w:rPr>
                <w:rFonts w:ascii="Times New Roman" w:hAnsi="Times New Roman"/>
                <w:b/>
                <w:sz w:val="21"/>
                <w:szCs w:val="21"/>
              </w:rPr>
            </w:pPr>
            <w:r>
              <w:rPr>
                <w:rFonts w:ascii="Times New Roman" w:hAnsi="Times New Roman"/>
                <w:sz w:val="21"/>
                <w:szCs w:val="21"/>
              </w:rPr>
              <w:t>фераль 2020.</w:t>
            </w:r>
          </w:p>
        </w:tc>
        <w:tc>
          <w:tcPr>
            <w:tcW w:w="1532" w:type="dxa"/>
            <w:gridSpan w:val="2"/>
          </w:tcPr>
          <w:p w:rsidR="00BB0F0A" w:rsidRDefault="009F230B">
            <w:pPr>
              <w:spacing w:line="240" w:lineRule="auto"/>
              <w:rPr>
                <w:rFonts w:ascii="Times New Roman" w:hAnsi="Times New Roman"/>
                <w:sz w:val="21"/>
                <w:szCs w:val="21"/>
              </w:rPr>
            </w:pPr>
            <w:r>
              <w:rPr>
                <w:rFonts w:ascii="Times New Roman" w:hAnsi="Times New Roman"/>
                <w:sz w:val="21"/>
                <w:szCs w:val="21"/>
              </w:rPr>
              <w:t>Кафедранын толук курамы.</w:t>
            </w:r>
          </w:p>
        </w:tc>
        <w:tc>
          <w:tcPr>
            <w:tcW w:w="1422" w:type="dxa"/>
            <w:gridSpan w:val="2"/>
          </w:tcPr>
          <w:p w:rsidR="00BB0F0A" w:rsidRDefault="009F230B">
            <w:pPr>
              <w:spacing w:line="240" w:lineRule="auto"/>
              <w:rPr>
                <w:rFonts w:ascii="Times New Roman" w:hAnsi="Times New Roman"/>
                <w:sz w:val="21"/>
                <w:szCs w:val="21"/>
              </w:rPr>
            </w:pPr>
            <w:r>
              <w:rPr>
                <w:rFonts w:ascii="Times New Roman" w:hAnsi="Times New Roman"/>
                <w:sz w:val="21"/>
                <w:szCs w:val="21"/>
              </w:rPr>
              <w:t xml:space="preserve"> 12 адам.</w:t>
            </w:r>
          </w:p>
        </w:tc>
      </w:tr>
      <w:tr w:rsidR="00BB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2"/>
        </w:trPr>
        <w:tc>
          <w:tcPr>
            <w:tcW w:w="476" w:type="dxa"/>
          </w:tcPr>
          <w:p w:rsidR="00BB0F0A" w:rsidRDefault="00BB0F0A">
            <w:pPr>
              <w:spacing w:line="240" w:lineRule="auto"/>
              <w:jc w:val="center"/>
              <w:rPr>
                <w:rFonts w:ascii="Times New Roman" w:hAnsi="Times New Roman"/>
                <w:sz w:val="21"/>
                <w:szCs w:val="21"/>
              </w:rPr>
            </w:pPr>
          </w:p>
          <w:p w:rsidR="00BB0F0A" w:rsidRDefault="009F230B">
            <w:pPr>
              <w:spacing w:line="240" w:lineRule="auto"/>
              <w:jc w:val="center"/>
              <w:rPr>
                <w:rFonts w:ascii="Times New Roman" w:hAnsi="Times New Roman"/>
                <w:sz w:val="21"/>
                <w:szCs w:val="21"/>
              </w:rPr>
            </w:pPr>
            <w:r>
              <w:rPr>
                <w:rFonts w:ascii="Times New Roman" w:hAnsi="Times New Roman"/>
                <w:sz w:val="21"/>
                <w:szCs w:val="21"/>
              </w:rPr>
              <w:t>19.</w:t>
            </w:r>
          </w:p>
        </w:tc>
        <w:tc>
          <w:tcPr>
            <w:tcW w:w="3034" w:type="dxa"/>
          </w:tcPr>
          <w:p w:rsidR="00BB0F0A" w:rsidRDefault="009F230B">
            <w:pPr>
              <w:spacing w:line="240" w:lineRule="auto"/>
              <w:rPr>
                <w:rFonts w:ascii="Times New Roman" w:hAnsi="Times New Roman"/>
                <w:b/>
                <w:sz w:val="21"/>
                <w:szCs w:val="21"/>
              </w:rPr>
            </w:pPr>
            <w:r>
              <w:rPr>
                <w:rFonts w:ascii="Times New Roman" w:hAnsi="Times New Roman"/>
                <w:sz w:val="21"/>
                <w:szCs w:val="21"/>
              </w:rPr>
              <w:t>“Предметтер боюнча жумушчу программалардын жана студенттер үчүн түзүлгөн силлабустардын өзгөчөлүктөрү тууралуу”</w:t>
            </w:r>
          </w:p>
        </w:tc>
        <w:tc>
          <w:tcPr>
            <w:tcW w:w="2055" w:type="dxa"/>
          </w:tcPr>
          <w:p w:rsidR="00BB0F0A" w:rsidRDefault="009F230B">
            <w:pPr>
              <w:spacing w:line="240" w:lineRule="auto"/>
              <w:rPr>
                <w:rFonts w:ascii="Times New Roman" w:hAnsi="Times New Roman"/>
                <w:sz w:val="21"/>
                <w:szCs w:val="21"/>
              </w:rPr>
            </w:pPr>
            <w:r>
              <w:rPr>
                <w:rFonts w:ascii="Times New Roman" w:hAnsi="Times New Roman"/>
                <w:sz w:val="21"/>
                <w:szCs w:val="21"/>
              </w:rPr>
              <w:t>Кафедралык семинар, каф. башчы Муратов А.А.</w:t>
            </w:r>
          </w:p>
        </w:tc>
        <w:tc>
          <w:tcPr>
            <w:tcW w:w="1245" w:type="dxa"/>
            <w:gridSpan w:val="3"/>
          </w:tcPr>
          <w:p w:rsidR="00BB0F0A" w:rsidRDefault="009F230B">
            <w:pPr>
              <w:spacing w:line="240" w:lineRule="auto"/>
              <w:rPr>
                <w:rFonts w:ascii="Times New Roman" w:hAnsi="Times New Roman"/>
                <w:b/>
                <w:sz w:val="21"/>
                <w:szCs w:val="21"/>
              </w:rPr>
            </w:pPr>
            <w:r>
              <w:rPr>
                <w:rFonts w:ascii="Times New Roman" w:hAnsi="Times New Roman"/>
                <w:sz w:val="21"/>
                <w:szCs w:val="21"/>
              </w:rPr>
              <w:t>сентябрь, 2020</w:t>
            </w:r>
          </w:p>
        </w:tc>
        <w:tc>
          <w:tcPr>
            <w:tcW w:w="1425" w:type="dxa"/>
          </w:tcPr>
          <w:p w:rsidR="00BB0F0A" w:rsidRDefault="009F230B">
            <w:pPr>
              <w:spacing w:line="240" w:lineRule="auto"/>
              <w:rPr>
                <w:rFonts w:ascii="Times New Roman" w:hAnsi="Times New Roman"/>
                <w:sz w:val="21"/>
                <w:szCs w:val="21"/>
              </w:rPr>
            </w:pPr>
            <w:r>
              <w:rPr>
                <w:rFonts w:ascii="Times New Roman" w:hAnsi="Times New Roman"/>
                <w:sz w:val="21"/>
                <w:szCs w:val="21"/>
              </w:rPr>
              <w:t>Кафедра окутуучулары толугу менен,</w:t>
            </w:r>
          </w:p>
        </w:tc>
        <w:tc>
          <w:tcPr>
            <w:tcW w:w="1422" w:type="dxa"/>
            <w:gridSpan w:val="2"/>
          </w:tcPr>
          <w:p w:rsidR="00BB0F0A" w:rsidRDefault="009F230B">
            <w:pPr>
              <w:spacing w:line="240" w:lineRule="auto"/>
              <w:rPr>
                <w:rFonts w:ascii="Times New Roman" w:hAnsi="Times New Roman"/>
                <w:sz w:val="21"/>
                <w:szCs w:val="21"/>
              </w:rPr>
            </w:pPr>
            <w:r>
              <w:rPr>
                <w:rFonts w:ascii="Times New Roman" w:hAnsi="Times New Roman"/>
                <w:sz w:val="21"/>
                <w:szCs w:val="21"/>
              </w:rPr>
              <w:t xml:space="preserve"> 12 адам.</w:t>
            </w:r>
          </w:p>
        </w:tc>
      </w:tr>
      <w:tr w:rsidR="00BB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476" w:type="dxa"/>
          </w:tcPr>
          <w:p w:rsidR="00BB0F0A" w:rsidRDefault="00BB0F0A">
            <w:pPr>
              <w:spacing w:line="240" w:lineRule="auto"/>
              <w:jc w:val="center"/>
              <w:rPr>
                <w:rFonts w:ascii="Times New Roman" w:hAnsi="Times New Roman"/>
                <w:sz w:val="21"/>
                <w:szCs w:val="21"/>
              </w:rPr>
            </w:pPr>
          </w:p>
          <w:p w:rsidR="00BB0F0A" w:rsidRDefault="009F230B">
            <w:pPr>
              <w:spacing w:line="240" w:lineRule="auto"/>
              <w:jc w:val="center"/>
              <w:rPr>
                <w:rFonts w:ascii="Times New Roman" w:hAnsi="Times New Roman"/>
                <w:sz w:val="21"/>
                <w:szCs w:val="21"/>
              </w:rPr>
            </w:pPr>
            <w:r>
              <w:rPr>
                <w:rFonts w:ascii="Times New Roman" w:hAnsi="Times New Roman"/>
                <w:sz w:val="21"/>
                <w:szCs w:val="21"/>
              </w:rPr>
              <w:t>20.</w:t>
            </w:r>
          </w:p>
        </w:tc>
        <w:tc>
          <w:tcPr>
            <w:tcW w:w="3034" w:type="dxa"/>
          </w:tcPr>
          <w:p w:rsidR="00BB0F0A" w:rsidRDefault="009F230B">
            <w:pPr>
              <w:spacing w:line="240" w:lineRule="auto"/>
              <w:rPr>
                <w:rFonts w:ascii="Times New Roman" w:hAnsi="Times New Roman"/>
                <w:b/>
                <w:sz w:val="21"/>
                <w:szCs w:val="21"/>
              </w:rPr>
            </w:pPr>
            <w:r>
              <w:rPr>
                <w:rFonts w:ascii="Times New Roman" w:hAnsi="Times New Roman"/>
                <w:sz w:val="21"/>
                <w:szCs w:val="21"/>
              </w:rPr>
              <w:t>“Өздүк аккредитацияга даярыктар, баалоо критерийлери, отчетту даярдоо”</w:t>
            </w:r>
          </w:p>
        </w:tc>
        <w:tc>
          <w:tcPr>
            <w:tcW w:w="2055" w:type="dxa"/>
          </w:tcPr>
          <w:p w:rsidR="00BB0F0A" w:rsidRDefault="009F230B">
            <w:pPr>
              <w:spacing w:line="240" w:lineRule="auto"/>
              <w:rPr>
                <w:rFonts w:ascii="Times New Roman" w:hAnsi="Times New Roman"/>
                <w:b/>
                <w:sz w:val="21"/>
                <w:szCs w:val="21"/>
              </w:rPr>
            </w:pPr>
            <w:r>
              <w:rPr>
                <w:rFonts w:ascii="Times New Roman" w:hAnsi="Times New Roman"/>
                <w:sz w:val="21"/>
                <w:szCs w:val="21"/>
              </w:rPr>
              <w:t>Кафедралык семинар,</w:t>
            </w:r>
          </w:p>
          <w:p w:rsidR="00BB0F0A" w:rsidRDefault="009F230B">
            <w:pPr>
              <w:spacing w:line="240" w:lineRule="auto"/>
              <w:rPr>
                <w:rFonts w:ascii="Times New Roman" w:hAnsi="Times New Roman"/>
                <w:b/>
                <w:sz w:val="21"/>
                <w:szCs w:val="21"/>
              </w:rPr>
            </w:pPr>
            <w:r>
              <w:rPr>
                <w:rFonts w:ascii="Times New Roman" w:hAnsi="Times New Roman"/>
                <w:sz w:val="21"/>
                <w:szCs w:val="21"/>
              </w:rPr>
              <w:t xml:space="preserve">Муратов А.А. </w:t>
            </w:r>
          </w:p>
        </w:tc>
        <w:tc>
          <w:tcPr>
            <w:tcW w:w="1245" w:type="dxa"/>
            <w:gridSpan w:val="3"/>
          </w:tcPr>
          <w:p w:rsidR="00BB0F0A" w:rsidRDefault="009F230B">
            <w:pPr>
              <w:spacing w:line="240" w:lineRule="auto"/>
              <w:rPr>
                <w:rFonts w:ascii="Times New Roman" w:hAnsi="Times New Roman"/>
                <w:sz w:val="21"/>
                <w:szCs w:val="21"/>
              </w:rPr>
            </w:pPr>
            <w:r>
              <w:rPr>
                <w:rFonts w:ascii="Times New Roman" w:hAnsi="Times New Roman"/>
                <w:sz w:val="21"/>
                <w:szCs w:val="21"/>
              </w:rPr>
              <w:t>февраль, 2020</w:t>
            </w:r>
          </w:p>
          <w:p w:rsidR="00BB0F0A" w:rsidRDefault="00BB0F0A">
            <w:pPr>
              <w:spacing w:line="240" w:lineRule="auto"/>
              <w:rPr>
                <w:rFonts w:ascii="Times New Roman" w:hAnsi="Times New Roman"/>
                <w:b/>
                <w:sz w:val="21"/>
                <w:szCs w:val="21"/>
              </w:rPr>
            </w:pPr>
          </w:p>
        </w:tc>
        <w:tc>
          <w:tcPr>
            <w:tcW w:w="1425" w:type="dxa"/>
          </w:tcPr>
          <w:p w:rsidR="00BB0F0A" w:rsidRDefault="009F230B">
            <w:pPr>
              <w:spacing w:line="240" w:lineRule="auto"/>
              <w:rPr>
                <w:rFonts w:ascii="Times New Roman" w:hAnsi="Times New Roman"/>
                <w:sz w:val="21"/>
                <w:szCs w:val="21"/>
              </w:rPr>
            </w:pPr>
            <w:r>
              <w:rPr>
                <w:rFonts w:ascii="Times New Roman" w:hAnsi="Times New Roman"/>
                <w:sz w:val="21"/>
                <w:szCs w:val="21"/>
              </w:rPr>
              <w:t xml:space="preserve">Кафедра окутуучулары толугу менен, </w:t>
            </w:r>
          </w:p>
        </w:tc>
        <w:tc>
          <w:tcPr>
            <w:tcW w:w="1422" w:type="dxa"/>
            <w:gridSpan w:val="2"/>
          </w:tcPr>
          <w:p w:rsidR="00BB0F0A" w:rsidRDefault="009F230B">
            <w:pPr>
              <w:spacing w:line="240" w:lineRule="auto"/>
              <w:rPr>
                <w:rFonts w:ascii="Times New Roman" w:hAnsi="Times New Roman"/>
                <w:sz w:val="21"/>
                <w:szCs w:val="21"/>
              </w:rPr>
            </w:pPr>
            <w:r>
              <w:rPr>
                <w:rFonts w:ascii="Times New Roman" w:hAnsi="Times New Roman"/>
                <w:sz w:val="21"/>
                <w:szCs w:val="21"/>
              </w:rPr>
              <w:t>12 адам.</w:t>
            </w:r>
          </w:p>
        </w:tc>
      </w:tr>
      <w:tr w:rsidR="00BB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0"/>
        </w:trPr>
        <w:tc>
          <w:tcPr>
            <w:tcW w:w="476" w:type="dxa"/>
          </w:tcPr>
          <w:p w:rsidR="00BB0F0A" w:rsidRDefault="009F230B">
            <w:pPr>
              <w:spacing w:line="240" w:lineRule="auto"/>
              <w:jc w:val="both"/>
              <w:rPr>
                <w:rFonts w:ascii="Times New Roman" w:hAnsi="Times New Roman"/>
                <w:sz w:val="21"/>
                <w:szCs w:val="21"/>
              </w:rPr>
            </w:pPr>
            <w:r>
              <w:rPr>
                <w:rFonts w:ascii="Times New Roman" w:hAnsi="Times New Roman"/>
                <w:sz w:val="21"/>
                <w:szCs w:val="21"/>
              </w:rPr>
              <w:t>21</w:t>
            </w:r>
          </w:p>
        </w:tc>
        <w:tc>
          <w:tcPr>
            <w:tcW w:w="3034" w:type="dxa"/>
          </w:tcPr>
          <w:p w:rsidR="00BB0F0A" w:rsidRDefault="009F230B">
            <w:pPr>
              <w:spacing w:line="240" w:lineRule="auto"/>
              <w:rPr>
                <w:rFonts w:ascii="Times New Roman" w:hAnsi="Times New Roman"/>
                <w:b/>
                <w:sz w:val="21"/>
                <w:szCs w:val="21"/>
              </w:rPr>
            </w:pPr>
            <w:r>
              <w:rPr>
                <w:rFonts w:ascii="Times New Roman" w:hAnsi="Times New Roman"/>
                <w:sz w:val="21"/>
                <w:szCs w:val="21"/>
              </w:rPr>
              <w:t>“Ачык сабактарды уюштуруудагы айрым маселелер, стажер окутуучулардын ролу”</w:t>
            </w:r>
          </w:p>
        </w:tc>
        <w:tc>
          <w:tcPr>
            <w:tcW w:w="2055" w:type="dxa"/>
          </w:tcPr>
          <w:p w:rsidR="00BB0F0A" w:rsidRDefault="009F230B">
            <w:pPr>
              <w:spacing w:line="240" w:lineRule="auto"/>
              <w:rPr>
                <w:rFonts w:ascii="Times New Roman" w:hAnsi="Times New Roman"/>
                <w:b/>
                <w:sz w:val="21"/>
                <w:szCs w:val="21"/>
              </w:rPr>
            </w:pPr>
            <w:r>
              <w:rPr>
                <w:rFonts w:ascii="Times New Roman" w:hAnsi="Times New Roman"/>
                <w:sz w:val="21"/>
                <w:szCs w:val="21"/>
              </w:rPr>
              <w:t>Анаркулов Т.Н.</w:t>
            </w:r>
          </w:p>
        </w:tc>
        <w:tc>
          <w:tcPr>
            <w:tcW w:w="1245" w:type="dxa"/>
            <w:gridSpan w:val="3"/>
          </w:tcPr>
          <w:p w:rsidR="00BB0F0A" w:rsidRDefault="009F230B">
            <w:pPr>
              <w:spacing w:line="240" w:lineRule="auto"/>
              <w:rPr>
                <w:rFonts w:ascii="Times New Roman" w:hAnsi="Times New Roman"/>
                <w:b/>
                <w:sz w:val="21"/>
                <w:szCs w:val="21"/>
              </w:rPr>
            </w:pPr>
            <w:r>
              <w:rPr>
                <w:rFonts w:ascii="Times New Roman" w:hAnsi="Times New Roman"/>
                <w:sz w:val="21"/>
                <w:szCs w:val="21"/>
              </w:rPr>
              <w:t xml:space="preserve"> март, 2020</w:t>
            </w:r>
          </w:p>
        </w:tc>
        <w:tc>
          <w:tcPr>
            <w:tcW w:w="1425" w:type="dxa"/>
          </w:tcPr>
          <w:p w:rsidR="00BB0F0A" w:rsidRDefault="009F230B">
            <w:pPr>
              <w:spacing w:line="240" w:lineRule="auto"/>
              <w:rPr>
                <w:rFonts w:ascii="Times New Roman" w:hAnsi="Times New Roman"/>
                <w:sz w:val="21"/>
                <w:szCs w:val="21"/>
              </w:rPr>
            </w:pPr>
            <w:r>
              <w:rPr>
                <w:rFonts w:ascii="Times New Roman" w:hAnsi="Times New Roman"/>
                <w:sz w:val="21"/>
                <w:szCs w:val="21"/>
              </w:rPr>
              <w:t>Кафедра окутуучулары толугу менен,</w:t>
            </w:r>
          </w:p>
        </w:tc>
        <w:tc>
          <w:tcPr>
            <w:tcW w:w="1422" w:type="dxa"/>
            <w:gridSpan w:val="2"/>
          </w:tcPr>
          <w:p w:rsidR="00BB0F0A" w:rsidRDefault="009F230B">
            <w:pPr>
              <w:spacing w:line="240" w:lineRule="auto"/>
              <w:rPr>
                <w:rFonts w:ascii="Times New Roman" w:hAnsi="Times New Roman"/>
                <w:sz w:val="21"/>
                <w:szCs w:val="21"/>
              </w:rPr>
            </w:pPr>
            <w:r>
              <w:rPr>
                <w:rFonts w:ascii="Times New Roman" w:hAnsi="Times New Roman"/>
                <w:sz w:val="21"/>
                <w:szCs w:val="21"/>
              </w:rPr>
              <w:t>12 адам.</w:t>
            </w:r>
          </w:p>
        </w:tc>
      </w:tr>
      <w:tr w:rsidR="00BB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3"/>
        </w:trPr>
        <w:tc>
          <w:tcPr>
            <w:tcW w:w="476" w:type="dxa"/>
          </w:tcPr>
          <w:p w:rsidR="00BB0F0A" w:rsidRDefault="009F230B">
            <w:pPr>
              <w:widowControl w:val="0"/>
              <w:jc w:val="both"/>
              <w:rPr>
                <w:rFonts w:ascii="Times New Roman" w:hAnsi="Times New Roman"/>
                <w:sz w:val="21"/>
                <w:szCs w:val="21"/>
              </w:rPr>
            </w:pPr>
            <w:r>
              <w:rPr>
                <w:rFonts w:ascii="Times New Roman" w:hAnsi="Times New Roman"/>
                <w:sz w:val="21"/>
                <w:szCs w:val="21"/>
              </w:rPr>
              <w:t>22</w:t>
            </w:r>
          </w:p>
        </w:tc>
        <w:tc>
          <w:tcPr>
            <w:tcW w:w="3034" w:type="dxa"/>
          </w:tcPr>
          <w:p w:rsidR="00BB0F0A" w:rsidRDefault="009F230B">
            <w:pPr>
              <w:widowControl w:val="0"/>
              <w:rPr>
                <w:rFonts w:ascii="Times New Roman" w:hAnsi="Times New Roman"/>
                <w:sz w:val="21"/>
                <w:szCs w:val="21"/>
                <w:lang w:val="ky-KG"/>
              </w:rPr>
            </w:pPr>
            <w:r>
              <w:rPr>
                <w:rFonts w:ascii="Times New Roman" w:hAnsi="Times New Roman"/>
                <w:i/>
                <w:sz w:val="21"/>
                <w:szCs w:val="21"/>
                <w:lang w:val="ky-KG"/>
              </w:rPr>
              <w:t>“</w:t>
            </w:r>
            <w:r>
              <w:rPr>
                <w:rFonts w:ascii="Times New Roman" w:hAnsi="Times New Roman"/>
                <w:sz w:val="21"/>
                <w:szCs w:val="21"/>
              </w:rPr>
              <w:t>СТУДЕНЧЕСКАЯ НАУКА И ТВОРЧЕСТВО</w:t>
            </w:r>
            <w:r>
              <w:rPr>
                <w:rFonts w:ascii="Times New Roman" w:hAnsi="Times New Roman"/>
                <w:sz w:val="21"/>
                <w:szCs w:val="21"/>
                <w:lang w:val="ky-KG"/>
              </w:rPr>
              <w:t>”</w:t>
            </w:r>
            <w:r>
              <w:rPr>
                <w:rFonts w:ascii="Times New Roman" w:hAnsi="Times New Roman"/>
                <w:sz w:val="21"/>
                <w:szCs w:val="21"/>
              </w:rPr>
              <w:t xml:space="preserve"> </w:t>
            </w:r>
            <w:r>
              <w:rPr>
                <w:rFonts w:ascii="Times New Roman" w:hAnsi="Times New Roman"/>
                <w:sz w:val="21"/>
                <w:szCs w:val="21"/>
                <w:lang w:val="ky-KG"/>
              </w:rPr>
              <w:t>Студенттик предметтик конференция</w:t>
            </w:r>
          </w:p>
          <w:p w:rsidR="00BB0F0A" w:rsidRDefault="00BB0F0A">
            <w:pPr>
              <w:spacing w:line="276" w:lineRule="auto"/>
              <w:jc w:val="center"/>
              <w:rPr>
                <w:rFonts w:ascii="Times New Roman" w:hAnsi="Times New Roman"/>
                <w:sz w:val="21"/>
                <w:szCs w:val="21"/>
              </w:rPr>
            </w:pPr>
          </w:p>
        </w:tc>
        <w:tc>
          <w:tcPr>
            <w:tcW w:w="2055" w:type="dxa"/>
          </w:tcPr>
          <w:p w:rsidR="00BB0F0A" w:rsidRDefault="009F230B">
            <w:pPr>
              <w:widowControl w:val="0"/>
              <w:snapToGrid w:val="0"/>
              <w:spacing w:after="0" w:line="260" w:lineRule="auto"/>
              <w:rPr>
                <w:rFonts w:ascii="Times New Roman" w:hAnsi="Times New Roman"/>
                <w:sz w:val="21"/>
                <w:szCs w:val="21"/>
              </w:rPr>
            </w:pPr>
            <w:r>
              <w:rPr>
                <w:rFonts w:ascii="Times New Roman" w:hAnsi="Times New Roman"/>
                <w:sz w:val="21"/>
                <w:szCs w:val="21"/>
                <w:lang w:val="ky-KG"/>
              </w:rPr>
              <w:t>Маматов Т</w:t>
            </w:r>
            <w:r>
              <w:rPr>
                <w:rFonts w:ascii="Times New Roman" w:hAnsi="Times New Roman"/>
                <w:sz w:val="21"/>
                <w:szCs w:val="21"/>
              </w:rPr>
              <w:t>.</w:t>
            </w:r>
            <w:r>
              <w:rPr>
                <w:rFonts w:ascii="Times New Roman" w:hAnsi="Times New Roman"/>
                <w:sz w:val="21"/>
                <w:szCs w:val="21"/>
                <w:lang w:val="ky-KG"/>
              </w:rPr>
              <w:t xml:space="preserve"> А</w:t>
            </w:r>
            <w:r>
              <w:rPr>
                <w:rFonts w:ascii="Times New Roman" w:hAnsi="Times New Roman"/>
                <w:sz w:val="21"/>
                <w:szCs w:val="21"/>
              </w:rPr>
              <w:t>.</w:t>
            </w:r>
          </w:p>
          <w:p w:rsidR="00BB0F0A" w:rsidRDefault="009F230B">
            <w:pPr>
              <w:widowControl w:val="0"/>
              <w:snapToGrid w:val="0"/>
              <w:spacing w:after="0" w:line="260" w:lineRule="auto"/>
              <w:rPr>
                <w:rFonts w:ascii="Times New Roman" w:hAnsi="Times New Roman"/>
                <w:sz w:val="21"/>
                <w:szCs w:val="21"/>
              </w:rPr>
            </w:pPr>
            <w:r>
              <w:rPr>
                <w:rFonts w:ascii="Times New Roman" w:hAnsi="Times New Roman"/>
                <w:sz w:val="21"/>
                <w:szCs w:val="21"/>
                <w:lang w:val="ky-KG"/>
              </w:rPr>
              <w:t>Мамашов Э</w:t>
            </w:r>
            <w:r>
              <w:rPr>
                <w:rFonts w:ascii="Times New Roman" w:hAnsi="Times New Roman"/>
                <w:sz w:val="21"/>
                <w:szCs w:val="21"/>
              </w:rPr>
              <w:t>.</w:t>
            </w:r>
            <w:r>
              <w:rPr>
                <w:rFonts w:ascii="Times New Roman" w:hAnsi="Times New Roman"/>
                <w:sz w:val="21"/>
                <w:szCs w:val="21"/>
                <w:lang w:val="ky-KG"/>
              </w:rPr>
              <w:t>Т</w:t>
            </w:r>
            <w:r>
              <w:rPr>
                <w:rFonts w:ascii="Times New Roman" w:hAnsi="Times New Roman"/>
                <w:sz w:val="21"/>
                <w:szCs w:val="21"/>
              </w:rPr>
              <w:t>.</w:t>
            </w:r>
          </w:p>
          <w:p w:rsidR="00BB0F0A" w:rsidRDefault="009F230B">
            <w:pPr>
              <w:widowControl w:val="0"/>
              <w:snapToGrid w:val="0"/>
              <w:spacing w:after="0" w:line="260" w:lineRule="auto"/>
              <w:rPr>
                <w:rFonts w:ascii="Times New Roman" w:hAnsi="Times New Roman"/>
                <w:sz w:val="21"/>
                <w:szCs w:val="21"/>
              </w:rPr>
            </w:pPr>
            <w:r>
              <w:rPr>
                <w:rFonts w:ascii="Times New Roman" w:hAnsi="Times New Roman"/>
                <w:sz w:val="21"/>
                <w:szCs w:val="21"/>
              </w:rPr>
              <w:t>Мамытов Б. Ж.</w:t>
            </w:r>
          </w:p>
          <w:p w:rsidR="00BB0F0A" w:rsidRDefault="009F230B">
            <w:pPr>
              <w:widowControl w:val="0"/>
              <w:snapToGrid w:val="0"/>
              <w:spacing w:after="0" w:line="260" w:lineRule="auto"/>
              <w:rPr>
                <w:rFonts w:ascii="Times New Roman" w:hAnsi="Times New Roman"/>
                <w:sz w:val="21"/>
                <w:szCs w:val="21"/>
              </w:rPr>
            </w:pPr>
            <w:r>
              <w:rPr>
                <w:rFonts w:ascii="Times New Roman" w:hAnsi="Times New Roman"/>
                <w:sz w:val="21"/>
                <w:szCs w:val="21"/>
              </w:rPr>
              <w:t>Мамутов С. И.</w:t>
            </w:r>
          </w:p>
          <w:p w:rsidR="00BB0F0A" w:rsidRDefault="009F230B">
            <w:pPr>
              <w:widowControl w:val="0"/>
              <w:snapToGrid w:val="0"/>
              <w:spacing w:after="0" w:line="260" w:lineRule="auto"/>
              <w:rPr>
                <w:rFonts w:ascii="Times New Roman" w:hAnsi="Times New Roman"/>
                <w:sz w:val="21"/>
                <w:szCs w:val="21"/>
              </w:rPr>
            </w:pPr>
            <w:r>
              <w:rPr>
                <w:rFonts w:ascii="Times New Roman" w:hAnsi="Times New Roman"/>
                <w:sz w:val="21"/>
                <w:szCs w:val="21"/>
              </w:rPr>
              <w:t>Курбанбаев О.И</w:t>
            </w:r>
          </w:p>
        </w:tc>
        <w:tc>
          <w:tcPr>
            <w:tcW w:w="1245" w:type="dxa"/>
            <w:gridSpan w:val="3"/>
          </w:tcPr>
          <w:p w:rsidR="00BB0F0A" w:rsidRDefault="009F230B">
            <w:pPr>
              <w:widowControl w:val="0"/>
              <w:jc w:val="center"/>
              <w:rPr>
                <w:rFonts w:ascii="Times New Roman" w:hAnsi="Times New Roman"/>
                <w:sz w:val="21"/>
                <w:szCs w:val="21"/>
              </w:rPr>
            </w:pPr>
            <w:r>
              <w:rPr>
                <w:rFonts w:ascii="Times New Roman" w:hAnsi="Times New Roman"/>
                <w:sz w:val="21"/>
                <w:szCs w:val="21"/>
                <w:lang w:val="ky-KG"/>
              </w:rPr>
              <w:t>Ош МУ, апрель-май,  201</w:t>
            </w:r>
            <w:r>
              <w:rPr>
                <w:rFonts w:ascii="Times New Roman" w:hAnsi="Times New Roman"/>
                <w:sz w:val="21"/>
                <w:szCs w:val="21"/>
              </w:rPr>
              <w:t>7</w:t>
            </w:r>
            <w:r>
              <w:rPr>
                <w:rFonts w:ascii="Times New Roman" w:hAnsi="Times New Roman"/>
                <w:sz w:val="21"/>
                <w:szCs w:val="21"/>
                <w:lang w:val="ky-KG"/>
              </w:rPr>
              <w:t xml:space="preserve"> ж.</w:t>
            </w:r>
          </w:p>
        </w:tc>
        <w:tc>
          <w:tcPr>
            <w:tcW w:w="1425" w:type="dxa"/>
          </w:tcPr>
          <w:p w:rsidR="00BB0F0A" w:rsidRDefault="009F230B">
            <w:pPr>
              <w:widowControl w:val="0"/>
              <w:jc w:val="center"/>
              <w:rPr>
                <w:rFonts w:ascii="Times New Roman" w:hAnsi="Times New Roman"/>
                <w:sz w:val="21"/>
                <w:szCs w:val="21"/>
              </w:rPr>
            </w:pPr>
            <w:r>
              <w:rPr>
                <w:rFonts w:ascii="Times New Roman" w:hAnsi="Times New Roman"/>
                <w:sz w:val="21"/>
                <w:szCs w:val="21"/>
              </w:rPr>
              <w:t>т</w:t>
            </w:r>
            <w:r>
              <w:rPr>
                <w:rFonts w:ascii="Times New Roman" w:hAnsi="Times New Roman"/>
                <w:sz w:val="21"/>
                <w:szCs w:val="21"/>
                <w:lang w:val="ky-KG"/>
              </w:rPr>
              <w:t xml:space="preserve">равматология кафедрасы </w:t>
            </w:r>
          </w:p>
        </w:tc>
        <w:tc>
          <w:tcPr>
            <w:tcW w:w="1422" w:type="dxa"/>
            <w:gridSpan w:val="2"/>
          </w:tcPr>
          <w:p w:rsidR="00BB0F0A" w:rsidRDefault="00BB0F0A">
            <w:pPr>
              <w:widowControl w:val="0"/>
              <w:jc w:val="center"/>
              <w:rPr>
                <w:rFonts w:ascii="Times New Roman" w:hAnsi="Times New Roman"/>
                <w:sz w:val="21"/>
                <w:szCs w:val="21"/>
              </w:rPr>
            </w:pPr>
          </w:p>
        </w:tc>
      </w:tr>
    </w:tbl>
    <w:tbl>
      <w:tblPr>
        <w:tblStyle w:val="af9"/>
        <w:tblW w:w="9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65"/>
        <w:gridCol w:w="3195"/>
        <w:gridCol w:w="1920"/>
        <w:gridCol w:w="1230"/>
        <w:gridCol w:w="1455"/>
        <w:gridCol w:w="1410"/>
      </w:tblGrid>
      <w:tr w:rsidR="00BB0F0A">
        <w:tc>
          <w:tcPr>
            <w:tcW w:w="465" w:type="dxa"/>
          </w:tcPr>
          <w:p w:rsidR="00BB0F0A" w:rsidRDefault="009F230B">
            <w:pPr>
              <w:spacing w:after="0" w:line="240" w:lineRule="auto"/>
              <w:rPr>
                <w:rFonts w:ascii="Times New Roman" w:hAnsi="Times New Roman"/>
                <w:bCs/>
                <w:sz w:val="24"/>
                <w:szCs w:val="24"/>
                <w:lang w:val="en-US"/>
              </w:rPr>
            </w:pPr>
            <w:r>
              <w:rPr>
                <w:rFonts w:ascii="Times New Roman" w:hAnsi="Times New Roman"/>
                <w:bCs/>
                <w:sz w:val="24"/>
                <w:szCs w:val="24"/>
                <w:lang w:val="en-US"/>
              </w:rPr>
              <w:t>23</w:t>
            </w:r>
          </w:p>
        </w:tc>
        <w:tc>
          <w:tcPr>
            <w:tcW w:w="3195" w:type="dxa"/>
          </w:tcPr>
          <w:p w:rsidR="00BB0F0A" w:rsidRDefault="009F230B">
            <w:pPr>
              <w:spacing w:after="0" w:line="240" w:lineRule="auto"/>
              <w:rPr>
                <w:rFonts w:ascii="Times New Roman" w:hAnsi="Times New Roman"/>
                <w:bCs/>
                <w:sz w:val="24"/>
                <w:szCs w:val="24"/>
                <w:lang w:val="ky-KG"/>
              </w:rPr>
            </w:pPr>
            <w:r>
              <w:rPr>
                <w:rFonts w:ascii="Times New Roman" w:hAnsi="Times New Roman"/>
                <w:bCs/>
                <w:sz w:val="24"/>
                <w:szCs w:val="24"/>
                <w:lang w:val="ky-KG"/>
              </w:rPr>
              <w:t>Онлайн Конференция урологов</w:t>
            </w:r>
          </w:p>
        </w:tc>
        <w:tc>
          <w:tcPr>
            <w:tcW w:w="1920" w:type="dxa"/>
          </w:tcPr>
          <w:p w:rsidR="00BB0F0A" w:rsidRDefault="009F230B">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Онлайн КГМИ и ПК г.Бишкек.</w:t>
            </w:r>
          </w:p>
        </w:tc>
        <w:tc>
          <w:tcPr>
            <w:tcW w:w="1230" w:type="dxa"/>
            <w:tcBorders>
              <w:right w:val="single" w:sz="4" w:space="0" w:color="auto"/>
            </w:tcBorders>
          </w:tcPr>
          <w:p w:rsidR="00BB0F0A" w:rsidRDefault="009F230B">
            <w:pPr>
              <w:spacing w:after="0" w:line="240" w:lineRule="auto"/>
              <w:rPr>
                <w:rFonts w:ascii="Times New Roman" w:hAnsi="Times New Roman"/>
                <w:bCs/>
                <w:sz w:val="24"/>
                <w:szCs w:val="24"/>
              </w:rPr>
            </w:pPr>
            <w:r>
              <w:rPr>
                <w:rFonts w:ascii="Times New Roman" w:hAnsi="Times New Roman"/>
                <w:bCs/>
                <w:sz w:val="24"/>
                <w:szCs w:val="24"/>
              </w:rPr>
              <w:t>27.10.20г.</w:t>
            </w:r>
          </w:p>
          <w:p w:rsidR="00BB0F0A" w:rsidRDefault="00BB0F0A">
            <w:pPr>
              <w:spacing w:after="0" w:line="240" w:lineRule="auto"/>
              <w:rPr>
                <w:rFonts w:ascii="Times New Roman" w:hAnsi="Times New Roman"/>
                <w:bCs/>
                <w:sz w:val="24"/>
                <w:szCs w:val="24"/>
                <w:lang w:val="ky-KG"/>
              </w:rPr>
            </w:pPr>
          </w:p>
        </w:tc>
        <w:tc>
          <w:tcPr>
            <w:tcW w:w="1455" w:type="dxa"/>
            <w:tcBorders>
              <w:left w:val="single" w:sz="4" w:space="0" w:color="auto"/>
              <w:right w:val="single" w:sz="4" w:space="0" w:color="auto"/>
            </w:tcBorders>
          </w:tcPr>
          <w:p w:rsidR="00BB0F0A" w:rsidRDefault="009F230B">
            <w:pPr>
              <w:spacing w:after="0" w:line="240" w:lineRule="auto"/>
              <w:rPr>
                <w:rFonts w:ascii="Times New Roman" w:hAnsi="Times New Roman"/>
                <w:bCs/>
                <w:sz w:val="24"/>
                <w:szCs w:val="24"/>
                <w:lang w:val="ky-KG"/>
              </w:rPr>
            </w:pPr>
            <w:r>
              <w:rPr>
                <w:rFonts w:ascii="Times New Roman" w:hAnsi="Times New Roman"/>
                <w:bCs/>
                <w:sz w:val="24"/>
                <w:szCs w:val="24"/>
                <w:lang w:val="ky-KG"/>
              </w:rPr>
              <w:t>МЗ КР. КГМИ и ПК</w:t>
            </w:r>
          </w:p>
        </w:tc>
        <w:tc>
          <w:tcPr>
            <w:tcW w:w="1410" w:type="dxa"/>
            <w:tcBorders>
              <w:left w:val="single" w:sz="4" w:space="0" w:color="auto"/>
            </w:tcBorders>
          </w:tcPr>
          <w:p w:rsidR="00BB0F0A" w:rsidRDefault="009F230B">
            <w:pPr>
              <w:spacing w:after="0" w:line="240" w:lineRule="auto"/>
              <w:rPr>
                <w:rFonts w:ascii="Times New Roman" w:hAnsi="Times New Roman"/>
                <w:bCs/>
                <w:sz w:val="24"/>
                <w:szCs w:val="24"/>
              </w:rPr>
            </w:pPr>
            <w:r>
              <w:rPr>
                <w:rFonts w:ascii="Times New Roman" w:hAnsi="Times New Roman"/>
                <w:bCs/>
                <w:sz w:val="24"/>
                <w:szCs w:val="24"/>
              </w:rPr>
              <w:t>Урол-я каф.</w:t>
            </w:r>
          </w:p>
        </w:tc>
      </w:tr>
      <w:tr w:rsidR="00BB0F0A">
        <w:tc>
          <w:tcPr>
            <w:tcW w:w="465" w:type="dxa"/>
          </w:tcPr>
          <w:p w:rsidR="00BB0F0A" w:rsidRDefault="009F230B">
            <w:pPr>
              <w:spacing w:after="0" w:line="240" w:lineRule="auto"/>
              <w:rPr>
                <w:rFonts w:ascii="Times New Roman" w:hAnsi="Times New Roman"/>
                <w:bCs/>
                <w:sz w:val="24"/>
                <w:szCs w:val="24"/>
                <w:lang w:val="en-US"/>
              </w:rPr>
            </w:pPr>
            <w:r>
              <w:rPr>
                <w:rFonts w:ascii="Times New Roman" w:hAnsi="Times New Roman"/>
                <w:bCs/>
                <w:sz w:val="24"/>
                <w:szCs w:val="24"/>
                <w:lang w:val="en-US"/>
              </w:rPr>
              <w:t>24</w:t>
            </w:r>
          </w:p>
        </w:tc>
        <w:tc>
          <w:tcPr>
            <w:tcW w:w="3195" w:type="dxa"/>
          </w:tcPr>
          <w:p w:rsidR="00BB0F0A" w:rsidRDefault="009F230B">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Онлайн Вебинар “Что нужно знать клиницистам? обрашение с пациентами, заболевшими </w:t>
            </w:r>
            <w:r>
              <w:rPr>
                <w:rFonts w:ascii="Times New Roman" w:hAnsi="Times New Roman"/>
                <w:bCs/>
                <w:sz w:val="24"/>
                <w:szCs w:val="24"/>
                <w:lang w:val="en-US"/>
              </w:rPr>
              <w:t>Covid</w:t>
            </w:r>
            <w:r>
              <w:rPr>
                <w:rFonts w:ascii="Times New Roman" w:hAnsi="Times New Roman"/>
                <w:bCs/>
                <w:sz w:val="24"/>
                <w:szCs w:val="24"/>
              </w:rPr>
              <w:t>-19</w:t>
            </w:r>
            <w:r>
              <w:rPr>
                <w:rFonts w:ascii="Times New Roman" w:hAnsi="Times New Roman"/>
                <w:bCs/>
                <w:sz w:val="24"/>
                <w:szCs w:val="24"/>
                <w:lang w:val="ky-KG"/>
              </w:rPr>
              <w:t>”</w:t>
            </w:r>
          </w:p>
        </w:tc>
        <w:tc>
          <w:tcPr>
            <w:tcW w:w="1920" w:type="dxa"/>
          </w:tcPr>
          <w:p w:rsidR="00BB0F0A" w:rsidRDefault="009F230B">
            <w:pPr>
              <w:spacing w:after="0" w:line="240" w:lineRule="auto"/>
              <w:rPr>
                <w:rFonts w:ascii="Times New Roman" w:hAnsi="Times New Roman"/>
                <w:bCs/>
                <w:sz w:val="24"/>
                <w:szCs w:val="24"/>
              </w:rPr>
            </w:pPr>
            <w:r>
              <w:rPr>
                <w:rFonts w:ascii="Times New Roman" w:hAnsi="Times New Roman"/>
                <w:bCs/>
                <w:sz w:val="24"/>
                <w:szCs w:val="24"/>
              </w:rPr>
              <w:t xml:space="preserve">КГМА </w:t>
            </w:r>
          </w:p>
          <w:p w:rsidR="00BB0F0A" w:rsidRDefault="009F230B">
            <w:pPr>
              <w:spacing w:after="0" w:line="240" w:lineRule="auto"/>
              <w:rPr>
                <w:rFonts w:ascii="Times New Roman" w:hAnsi="Times New Roman"/>
                <w:bCs/>
                <w:sz w:val="24"/>
                <w:szCs w:val="24"/>
              </w:rPr>
            </w:pPr>
            <w:r>
              <w:rPr>
                <w:rFonts w:ascii="Times New Roman" w:hAnsi="Times New Roman"/>
                <w:bCs/>
                <w:sz w:val="24"/>
                <w:szCs w:val="24"/>
              </w:rPr>
              <w:t>г. Бишкек.</w:t>
            </w:r>
          </w:p>
        </w:tc>
        <w:tc>
          <w:tcPr>
            <w:tcW w:w="1230" w:type="dxa"/>
            <w:tcBorders>
              <w:right w:val="single" w:sz="4" w:space="0" w:color="auto"/>
            </w:tcBorders>
          </w:tcPr>
          <w:p w:rsidR="00BB0F0A" w:rsidRDefault="009F230B">
            <w:pPr>
              <w:spacing w:after="0" w:line="240" w:lineRule="auto"/>
              <w:rPr>
                <w:rFonts w:ascii="Times New Roman" w:hAnsi="Times New Roman"/>
                <w:bCs/>
                <w:sz w:val="24"/>
                <w:szCs w:val="24"/>
              </w:rPr>
            </w:pPr>
            <w:r>
              <w:rPr>
                <w:rFonts w:ascii="Times New Roman" w:hAnsi="Times New Roman"/>
                <w:bCs/>
                <w:sz w:val="24"/>
                <w:szCs w:val="24"/>
              </w:rPr>
              <w:t xml:space="preserve">27.10.20г. </w:t>
            </w:r>
          </w:p>
        </w:tc>
        <w:tc>
          <w:tcPr>
            <w:tcW w:w="1455" w:type="dxa"/>
            <w:tcBorders>
              <w:left w:val="single" w:sz="4" w:space="0" w:color="auto"/>
              <w:right w:val="single" w:sz="4" w:space="0" w:color="auto"/>
            </w:tcBorders>
          </w:tcPr>
          <w:p w:rsidR="00BB0F0A" w:rsidRDefault="009F230B">
            <w:pPr>
              <w:spacing w:after="0" w:line="240" w:lineRule="auto"/>
              <w:rPr>
                <w:rFonts w:ascii="Times New Roman" w:hAnsi="Times New Roman"/>
                <w:bCs/>
                <w:sz w:val="24"/>
                <w:szCs w:val="24"/>
                <w:lang w:val="en-US"/>
              </w:rPr>
            </w:pPr>
            <w:r>
              <w:rPr>
                <w:rFonts w:ascii="Times New Roman" w:hAnsi="Times New Roman"/>
                <w:bCs/>
                <w:sz w:val="24"/>
                <w:szCs w:val="24"/>
                <w:lang w:val="en-US"/>
              </w:rPr>
              <w:t>Bionorica</w:t>
            </w:r>
          </w:p>
        </w:tc>
        <w:tc>
          <w:tcPr>
            <w:tcW w:w="1410" w:type="dxa"/>
            <w:tcBorders>
              <w:left w:val="single" w:sz="4" w:space="0" w:color="auto"/>
            </w:tcBorders>
          </w:tcPr>
          <w:p w:rsidR="00BB0F0A" w:rsidRDefault="009F230B">
            <w:pPr>
              <w:spacing w:after="0" w:line="240" w:lineRule="auto"/>
              <w:rPr>
                <w:rFonts w:ascii="Times New Roman" w:hAnsi="Times New Roman"/>
                <w:bCs/>
                <w:sz w:val="24"/>
                <w:szCs w:val="24"/>
                <w:lang w:val="en-US"/>
              </w:rPr>
            </w:pPr>
            <w:r>
              <w:rPr>
                <w:rFonts w:ascii="Times New Roman" w:hAnsi="Times New Roman"/>
                <w:bCs/>
                <w:sz w:val="24"/>
                <w:szCs w:val="24"/>
              </w:rPr>
              <w:t>Урол-я каф.</w:t>
            </w:r>
          </w:p>
        </w:tc>
      </w:tr>
      <w:tr w:rsidR="00BB0F0A">
        <w:tc>
          <w:tcPr>
            <w:tcW w:w="465" w:type="dxa"/>
          </w:tcPr>
          <w:p w:rsidR="00BB0F0A" w:rsidRDefault="009F230B">
            <w:pPr>
              <w:spacing w:after="0" w:line="240" w:lineRule="auto"/>
              <w:rPr>
                <w:rFonts w:ascii="Times New Roman" w:hAnsi="Times New Roman"/>
                <w:bCs/>
                <w:sz w:val="24"/>
                <w:szCs w:val="24"/>
              </w:rPr>
            </w:pPr>
            <w:r>
              <w:rPr>
                <w:rFonts w:ascii="Times New Roman" w:hAnsi="Times New Roman"/>
                <w:bCs/>
                <w:sz w:val="24"/>
                <w:szCs w:val="24"/>
                <w:lang w:val="ky-KG"/>
              </w:rPr>
              <w:lastRenderedPageBreak/>
              <w:t>11</w:t>
            </w:r>
          </w:p>
        </w:tc>
        <w:tc>
          <w:tcPr>
            <w:tcW w:w="3195" w:type="dxa"/>
          </w:tcPr>
          <w:p w:rsidR="00BB0F0A" w:rsidRDefault="009F230B">
            <w:pPr>
              <w:spacing w:after="0" w:line="240" w:lineRule="auto"/>
              <w:rPr>
                <w:rFonts w:ascii="Times New Roman" w:hAnsi="Times New Roman"/>
                <w:bCs/>
                <w:sz w:val="24"/>
                <w:szCs w:val="24"/>
                <w:lang w:val="ky-KG"/>
              </w:rPr>
            </w:pPr>
            <w:r>
              <w:rPr>
                <w:rFonts w:ascii="Times New Roman" w:hAnsi="Times New Roman"/>
                <w:bCs/>
                <w:sz w:val="24"/>
                <w:szCs w:val="24"/>
                <w:lang w:val="ky-KG"/>
              </w:rPr>
              <w:t>Онлайн Международная конференция урологов и андрологов на тему:”Стриктура задней уретры, современные методы лечение”</w:t>
            </w:r>
          </w:p>
        </w:tc>
        <w:tc>
          <w:tcPr>
            <w:tcW w:w="1920" w:type="dxa"/>
          </w:tcPr>
          <w:p w:rsidR="00BB0F0A" w:rsidRDefault="009F230B">
            <w:pPr>
              <w:spacing w:after="0" w:line="240" w:lineRule="auto"/>
              <w:rPr>
                <w:rFonts w:ascii="Times New Roman" w:hAnsi="Times New Roman"/>
                <w:bCs/>
                <w:sz w:val="24"/>
                <w:szCs w:val="24"/>
              </w:rPr>
            </w:pPr>
            <w:r>
              <w:rPr>
                <w:rFonts w:ascii="Times New Roman" w:hAnsi="Times New Roman"/>
                <w:bCs/>
                <w:sz w:val="24"/>
                <w:szCs w:val="24"/>
                <w:lang w:val="ky-KG"/>
              </w:rPr>
              <w:t xml:space="preserve"> </w:t>
            </w:r>
            <w:r>
              <w:rPr>
                <w:rFonts w:ascii="Times New Roman" w:hAnsi="Times New Roman"/>
                <w:bCs/>
                <w:sz w:val="24"/>
                <w:szCs w:val="24"/>
              </w:rPr>
              <w:t xml:space="preserve">КГМИ иПК </w:t>
            </w:r>
          </w:p>
          <w:p w:rsidR="00BB0F0A" w:rsidRDefault="009F230B">
            <w:pPr>
              <w:spacing w:after="0" w:line="240" w:lineRule="auto"/>
              <w:rPr>
                <w:rFonts w:ascii="Times New Roman" w:hAnsi="Times New Roman"/>
                <w:bCs/>
                <w:sz w:val="24"/>
                <w:szCs w:val="24"/>
                <w:lang w:val="ky-KG"/>
              </w:rPr>
            </w:pPr>
            <w:r>
              <w:rPr>
                <w:rFonts w:ascii="Times New Roman" w:hAnsi="Times New Roman"/>
                <w:bCs/>
                <w:sz w:val="24"/>
                <w:szCs w:val="24"/>
              </w:rPr>
              <w:t>г. Бишкек.</w:t>
            </w:r>
          </w:p>
        </w:tc>
        <w:tc>
          <w:tcPr>
            <w:tcW w:w="1230" w:type="dxa"/>
            <w:tcBorders>
              <w:right w:val="single" w:sz="4" w:space="0" w:color="auto"/>
            </w:tcBorders>
          </w:tcPr>
          <w:p w:rsidR="00BB0F0A" w:rsidRDefault="009F230B">
            <w:pPr>
              <w:spacing w:after="0" w:line="240" w:lineRule="auto"/>
              <w:rPr>
                <w:rFonts w:ascii="Times New Roman" w:hAnsi="Times New Roman"/>
                <w:bCs/>
                <w:sz w:val="24"/>
                <w:szCs w:val="24"/>
              </w:rPr>
            </w:pPr>
            <w:r>
              <w:rPr>
                <w:rFonts w:ascii="Times New Roman" w:hAnsi="Times New Roman"/>
                <w:bCs/>
                <w:sz w:val="24"/>
                <w:szCs w:val="24"/>
                <w:lang w:val="ky-KG"/>
              </w:rPr>
              <w:t>10.06.20г.</w:t>
            </w:r>
          </w:p>
        </w:tc>
        <w:tc>
          <w:tcPr>
            <w:tcW w:w="1455" w:type="dxa"/>
            <w:tcBorders>
              <w:left w:val="single" w:sz="4" w:space="0" w:color="auto"/>
              <w:right w:val="single" w:sz="4" w:space="0" w:color="auto"/>
            </w:tcBorders>
          </w:tcPr>
          <w:p w:rsidR="00BB0F0A" w:rsidRDefault="009F230B">
            <w:pPr>
              <w:spacing w:after="0" w:line="240" w:lineRule="auto"/>
              <w:rPr>
                <w:rFonts w:ascii="Times New Roman" w:hAnsi="Times New Roman"/>
                <w:bCs/>
                <w:sz w:val="24"/>
                <w:szCs w:val="24"/>
                <w:lang w:val="ky-KG"/>
              </w:rPr>
            </w:pPr>
            <w:r>
              <w:rPr>
                <w:rFonts w:ascii="Times New Roman" w:hAnsi="Times New Roman"/>
                <w:bCs/>
                <w:sz w:val="24"/>
                <w:szCs w:val="24"/>
                <w:lang w:val="ky-KG"/>
              </w:rPr>
              <w:t>МЗ КР.</w:t>
            </w:r>
          </w:p>
        </w:tc>
        <w:tc>
          <w:tcPr>
            <w:tcW w:w="1410" w:type="dxa"/>
            <w:tcBorders>
              <w:left w:val="single" w:sz="4" w:space="0" w:color="auto"/>
            </w:tcBorders>
          </w:tcPr>
          <w:p w:rsidR="00BB0F0A" w:rsidRDefault="009F230B">
            <w:pPr>
              <w:spacing w:after="0" w:line="240" w:lineRule="auto"/>
              <w:rPr>
                <w:rFonts w:ascii="Times New Roman" w:hAnsi="Times New Roman"/>
                <w:bCs/>
                <w:sz w:val="24"/>
                <w:szCs w:val="24"/>
                <w:lang w:val="ky-KG"/>
              </w:rPr>
            </w:pPr>
            <w:r>
              <w:rPr>
                <w:rFonts w:ascii="Times New Roman" w:hAnsi="Times New Roman"/>
                <w:bCs/>
                <w:sz w:val="24"/>
                <w:szCs w:val="24"/>
              </w:rPr>
              <w:t>Урол-я каф.</w:t>
            </w:r>
          </w:p>
        </w:tc>
      </w:tr>
    </w:tbl>
    <w:p w:rsidR="00BB0F0A" w:rsidRDefault="00BB0F0A">
      <w:pPr>
        <w:pStyle w:val="afa"/>
        <w:rPr>
          <w:rFonts w:ascii="Times New Roman" w:hAnsi="Times New Roman"/>
          <w:b/>
          <w:sz w:val="24"/>
          <w:szCs w:val="24"/>
          <w:lang w:val="ky-KG"/>
        </w:rPr>
      </w:pPr>
    </w:p>
    <w:p w:rsidR="00BB0F0A" w:rsidRDefault="009F230B">
      <w:pPr>
        <w:pStyle w:val="afa"/>
        <w:ind w:firstLine="700"/>
        <w:rPr>
          <w:rFonts w:ascii="Times New Roman" w:hAnsi="Times New Roman"/>
          <w:sz w:val="24"/>
          <w:szCs w:val="24"/>
          <w:lang w:val="ky-KG"/>
        </w:rPr>
      </w:pPr>
      <w:r>
        <w:rPr>
          <w:rFonts w:ascii="Times New Roman" w:hAnsi="Times New Roman"/>
          <w:b/>
          <w:sz w:val="24"/>
          <w:szCs w:val="24"/>
          <w:lang w:val="ky-KG"/>
        </w:rPr>
        <w:t>11. Кафедранын мүчөлөрүнүн диссертациялык кеңештердин иштерине катышуусу.</w:t>
      </w:r>
      <w:r w:rsidRPr="009536D4">
        <w:rPr>
          <w:rFonts w:ascii="Times New Roman" w:hAnsi="Times New Roman"/>
          <w:b/>
          <w:sz w:val="24"/>
          <w:szCs w:val="24"/>
          <w:lang w:val="ky-KG"/>
        </w:rPr>
        <w:t xml:space="preserve">                </w:t>
      </w:r>
      <w:r w:rsidRPr="009536D4">
        <w:rPr>
          <w:rFonts w:ascii="Times New Roman" w:hAnsi="Times New Roman"/>
          <w:sz w:val="24"/>
          <w:szCs w:val="24"/>
        </w:rPr>
        <w:t>1</w:t>
      </w:r>
      <w:r>
        <w:rPr>
          <w:rFonts w:ascii="Times New Roman" w:hAnsi="Times New Roman"/>
          <w:sz w:val="24"/>
          <w:szCs w:val="24"/>
          <w:lang w:val="ky-KG"/>
        </w:rPr>
        <w:t xml:space="preserve">. </w:t>
      </w:r>
      <w:r>
        <w:rPr>
          <w:rFonts w:ascii="Times New Roman" w:hAnsi="Times New Roman"/>
          <w:b/>
          <w:sz w:val="24"/>
          <w:szCs w:val="24"/>
          <w:lang w:val="ky-KG"/>
        </w:rPr>
        <w:t>Тайчиев И.Т.</w:t>
      </w:r>
      <w:r>
        <w:rPr>
          <w:rFonts w:ascii="Times New Roman" w:hAnsi="Times New Roman"/>
          <w:sz w:val="24"/>
          <w:szCs w:val="24"/>
          <w:lang w:val="ky-KG"/>
        </w:rPr>
        <w:t xml:space="preserve"> -    эпидемиология боюнча диссертациялык кенештин катышуучу.Кыргызская государственная медицинская академия им. И.К. Ахунбаева и Институт биотехнологии НАН Кыргызской Республики- Д 03.17.558</w:t>
      </w:r>
    </w:p>
    <w:p w:rsidR="00BB0F0A" w:rsidRDefault="009F230B">
      <w:pPr>
        <w:spacing w:line="240" w:lineRule="auto"/>
        <w:rPr>
          <w:rFonts w:ascii="Times New Roman" w:hAnsi="Times New Roman"/>
          <w:sz w:val="24"/>
          <w:szCs w:val="24"/>
          <w:lang w:val="ky-KG"/>
        </w:rPr>
      </w:pPr>
      <w:r>
        <w:rPr>
          <w:rFonts w:ascii="Times New Roman" w:hAnsi="Times New Roman"/>
          <w:sz w:val="24"/>
          <w:szCs w:val="24"/>
          <w:lang w:val="ky-KG"/>
        </w:rPr>
        <w:t xml:space="preserve"> </w:t>
      </w:r>
      <w:r w:rsidRPr="009536D4">
        <w:rPr>
          <w:rFonts w:ascii="Times New Roman" w:hAnsi="Times New Roman"/>
          <w:sz w:val="24"/>
          <w:szCs w:val="24"/>
          <w:lang w:val="ky-KG"/>
        </w:rPr>
        <w:t>2</w:t>
      </w:r>
      <w:r>
        <w:rPr>
          <w:rFonts w:ascii="Times New Roman" w:hAnsi="Times New Roman"/>
          <w:sz w:val="24"/>
          <w:szCs w:val="24"/>
          <w:lang w:val="ky-KG"/>
        </w:rPr>
        <w:t xml:space="preserve">. </w:t>
      </w:r>
      <w:r>
        <w:rPr>
          <w:rFonts w:ascii="Times New Roman" w:hAnsi="Times New Roman"/>
          <w:b/>
          <w:sz w:val="24"/>
          <w:szCs w:val="24"/>
          <w:lang w:val="ky-KG"/>
        </w:rPr>
        <w:t>Мамасаидов А.Т</w:t>
      </w:r>
      <w:r>
        <w:rPr>
          <w:rFonts w:ascii="Times New Roman" w:hAnsi="Times New Roman"/>
          <w:sz w:val="24"/>
          <w:szCs w:val="24"/>
          <w:lang w:val="ky-KG"/>
        </w:rPr>
        <w:t xml:space="preserve">. – Ички оорулар жана кардиология( НЦК Т) -диссертациялык кенештин мүчөсу. Ички оорулар, шифр-14.00.04. </w:t>
      </w:r>
    </w:p>
    <w:p w:rsidR="00BB0F0A" w:rsidRDefault="009F230B">
      <w:pPr>
        <w:spacing w:line="240" w:lineRule="auto"/>
        <w:rPr>
          <w:rFonts w:ascii="Times New Roman" w:hAnsi="Times New Roman"/>
          <w:sz w:val="24"/>
          <w:szCs w:val="24"/>
          <w:lang w:val="ky-KG"/>
        </w:rPr>
      </w:pPr>
      <w:r w:rsidRPr="009536D4">
        <w:rPr>
          <w:rFonts w:ascii="Times New Roman" w:hAnsi="Times New Roman"/>
          <w:sz w:val="24"/>
          <w:szCs w:val="24"/>
        </w:rPr>
        <w:t>3</w:t>
      </w:r>
      <w:r>
        <w:rPr>
          <w:rFonts w:ascii="Times New Roman" w:hAnsi="Times New Roman"/>
          <w:sz w:val="24"/>
          <w:szCs w:val="24"/>
          <w:lang w:val="ky-KG"/>
        </w:rPr>
        <w:t>.</w:t>
      </w:r>
      <w:r>
        <w:rPr>
          <w:rFonts w:ascii="Times New Roman" w:hAnsi="Times New Roman"/>
          <w:b/>
          <w:sz w:val="24"/>
          <w:szCs w:val="24"/>
          <w:lang w:val="ky-KG"/>
        </w:rPr>
        <w:t>Шатманов С.Т</w:t>
      </w:r>
      <w:r>
        <w:rPr>
          <w:rFonts w:ascii="Times New Roman" w:hAnsi="Times New Roman"/>
          <w:sz w:val="24"/>
          <w:szCs w:val="24"/>
          <w:lang w:val="ky-KG"/>
        </w:rPr>
        <w:t>.</w:t>
      </w:r>
      <w:r>
        <w:rPr>
          <w:rFonts w:ascii="Times New Roman" w:hAnsi="Times New Roman"/>
          <w:sz w:val="24"/>
          <w:szCs w:val="24"/>
        </w:rPr>
        <w:t xml:space="preserve"> -   </w:t>
      </w:r>
      <w:r w:rsidRPr="009536D4">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lang w:val="ky-KG"/>
        </w:rPr>
        <w:t>Спец.Советинин мүчөсү: а)(</w:t>
      </w:r>
      <w:r>
        <w:rPr>
          <w:rFonts w:ascii="Times New Roman" w:hAnsi="Times New Roman"/>
          <w:sz w:val="24"/>
          <w:szCs w:val="24"/>
        </w:rPr>
        <w:t>специальност</w:t>
      </w:r>
      <w:r>
        <w:rPr>
          <w:rFonts w:ascii="Times New Roman" w:hAnsi="Times New Roman"/>
          <w:sz w:val="24"/>
          <w:szCs w:val="24"/>
          <w:lang w:val="ky-KG"/>
        </w:rPr>
        <w:t>ь</w:t>
      </w:r>
      <w:r>
        <w:rPr>
          <w:rFonts w:ascii="Times New Roman" w:hAnsi="Times New Roman"/>
          <w:sz w:val="24"/>
          <w:szCs w:val="24"/>
        </w:rPr>
        <w:t xml:space="preserve">- шифр 06.02.01- диагностика </w:t>
      </w:r>
      <w:r>
        <w:rPr>
          <w:rFonts w:ascii="Times New Roman" w:hAnsi="Times New Roman"/>
          <w:sz w:val="24"/>
          <w:szCs w:val="24"/>
        </w:rPr>
        <w:tab/>
        <w:t xml:space="preserve">болезни и терапия животных, патология, онкология и морфология животных. Д 06.14.96  </w:t>
      </w:r>
      <w:r>
        <w:rPr>
          <w:rFonts w:ascii="Times New Roman" w:hAnsi="Times New Roman"/>
          <w:sz w:val="24"/>
          <w:szCs w:val="24"/>
        </w:rPr>
        <w:tab/>
      </w:r>
      <w:r>
        <w:rPr>
          <w:rFonts w:ascii="Times New Roman" w:hAnsi="Times New Roman"/>
          <w:sz w:val="24"/>
          <w:szCs w:val="24"/>
          <w:lang w:val="ky-KG"/>
        </w:rPr>
        <w:t xml:space="preserve">при </w:t>
      </w:r>
      <w:r>
        <w:rPr>
          <w:rFonts w:ascii="Times New Roman" w:hAnsi="Times New Roman"/>
          <w:sz w:val="24"/>
          <w:szCs w:val="24"/>
        </w:rPr>
        <w:t xml:space="preserve"> КНАУ им. К. И. Скрябина</w:t>
      </w:r>
      <w:r>
        <w:rPr>
          <w:rFonts w:ascii="Times New Roman" w:hAnsi="Times New Roman"/>
          <w:sz w:val="24"/>
          <w:szCs w:val="24"/>
          <w:lang w:val="ky-KG"/>
        </w:rPr>
        <w:t>). б)</w:t>
      </w:r>
      <w:r>
        <w:rPr>
          <w:rFonts w:ascii="Times New Roman" w:hAnsi="Times New Roman"/>
          <w:sz w:val="24"/>
          <w:szCs w:val="24"/>
        </w:rPr>
        <w:t xml:space="preserve"> диссертационный совет по гистологии, клеточной </w:t>
      </w:r>
      <w:r>
        <w:rPr>
          <w:rFonts w:ascii="Times New Roman" w:hAnsi="Times New Roman"/>
          <w:sz w:val="24"/>
          <w:szCs w:val="24"/>
        </w:rPr>
        <w:tab/>
        <w:t>биологии – 03.00.25, анатомии человека – 14.00.01</w:t>
      </w:r>
      <w:r>
        <w:rPr>
          <w:rFonts w:ascii="Times New Roman" w:hAnsi="Times New Roman"/>
          <w:sz w:val="24"/>
          <w:szCs w:val="24"/>
          <w:lang w:val="ky-KG"/>
        </w:rPr>
        <w:t xml:space="preserve"> при </w:t>
      </w:r>
      <w:r>
        <w:rPr>
          <w:rFonts w:ascii="Times New Roman" w:hAnsi="Times New Roman"/>
          <w:sz w:val="24"/>
          <w:szCs w:val="24"/>
        </w:rPr>
        <w:t xml:space="preserve"> КГМА им. И.Ахунбаева</w:t>
      </w:r>
      <w:r>
        <w:rPr>
          <w:rFonts w:ascii="Times New Roman" w:hAnsi="Times New Roman"/>
          <w:sz w:val="24"/>
          <w:szCs w:val="24"/>
          <w:lang w:val="ky-KG"/>
        </w:rPr>
        <w:t xml:space="preserve"> –</w:t>
      </w:r>
      <w:r>
        <w:rPr>
          <w:rFonts w:ascii="Times New Roman" w:hAnsi="Times New Roman"/>
          <w:sz w:val="24"/>
          <w:szCs w:val="24"/>
        </w:rPr>
        <w:t xml:space="preserve"> ОшГУ</w:t>
      </w:r>
      <w:r>
        <w:rPr>
          <w:rFonts w:ascii="Times New Roman" w:hAnsi="Times New Roman"/>
          <w:sz w:val="24"/>
          <w:szCs w:val="24"/>
          <w:lang w:val="ky-KG"/>
        </w:rPr>
        <w:t>).</w:t>
      </w:r>
    </w:p>
    <w:p w:rsidR="00BB0F0A" w:rsidRDefault="009F230B">
      <w:pPr>
        <w:widowControl w:val="0"/>
        <w:jc w:val="both"/>
        <w:rPr>
          <w:rFonts w:ascii="Times New Roman" w:hAnsi="Times New Roman"/>
          <w:sz w:val="24"/>
          <w:szCs w:val="24"/>
        </w:rPr>
      </w:pPr>
      <w:r>
        <w:rPr>
          <w:rStyle w:val="af8"/>
          <w:rFonts w:ascii="Times New Roman" w:hAnsi="Times New Roman"/>
          <w:color w:val="000000"/>
          <w:spacing w:val="15"/>
          <w:shd w:val="clear" w:color="auto" w:fill="F9F6F6"/>
          <w:lang w:val="ky-KG"/>
        </w:rPr>
        <w:t xml:space="preserve"> </w:t>
      </w:r>
      <w:r>
        <w:rPr>
          <w:rStyle w:val="af8"/>
          <w:rFonts w:ascii="Times New Roman" w:hAnsi="Times New Roman"/>
          <w:color w:val="000000"/>
          <w:spacing w:val="15"/>
        </w:rPr>
        <w:tab/>
        <w:t>2.</w:t>
      </w:r>
      <w:r>
        <w:rPr>
          <w:rStyle w:val="af8"/>
          <w:rFonts w:ascii="Times New Roman" w:hAnsi="Times New Roman"/>
          <w:color w:val="000000"/>
          <w:spacing w:val="15"/>
          <w:shd w:val="clear" w:color="FFFFFF" w:fill="D9D9D9"/>
        </w:rPr>
        <w:t xml:space="preserve"> </w:t>
      </w:r>
      <w:r>
        <w:rPr>
          <w:rFonts w:ascii="Times New Roman" w:hAnsi="Times New Roman"/>
        </w:rPr>
        <w:t>КНАУ им. К.И.Скрябина-</w:t>
      </w:r>
      <w:r>
        <w:rPr>
          <w:rFonts w:ascii="Times New Roman" w:hAnsi="Times New Roman"/>
          <w:sz w:val="24"/>
          <w:szCs w:val="24"/>
        </w:rPr>
        <w:t>Диссертациялык Советтин мүчөсү</w:t>
      </w:r>
      <w:r w:rsidRPr="009536D4">
        <w:rPr>
          <w:rFonts w:ascii="Times New Roman" w:hAnsi="Times New Roman"/>
          <w:sz w:val="24"/>
          <w:szCs w:val="24"/>
        </w:rPr>
        <w:t xml:space="preserve"> </w:t>
      </w:r>
      <w:r>
        <w:rPr>
          <w:rStyle w:val="af8"/>
          <w:rFonts w:ascii="Times New Roman" w:hAnsi="Times New Roman"/>
          <w:color w:val="000000"/>
          <w:spacing w:val="15"/>
          <w:sz w:val="20"/>
          <w:szCs w:val="20"/>
          <w:shd w:val="clear" w:color="auto" w:fill="F9F6F6"/>
          <w:lang w:val="ky-KG"/>
        </w:rPr>
        <w:t>Д 14.15.517</w:t>
      </w:r>
      <w:r>
        <w:rPr>
          <w:rStyle w:val="af8"/>
          <w:rFonts w:ascii="Times New Roman" w:hAnsi="Times New Roman"/>
          <w:color w:val="000000"/>
          <w:spacing w:val="15"/>
          <w:sz w:val="24"/>
          <w:szCs w:val="24"/>
          <w:shd w:val="clear" w:color="auto" w:fill="F9F6F6"/>
          <w:lang w:val="ky-KG"/>
        </w:rPr>
        <w:t xml:space="preserve"> </w:t>
      </w:r>
      <w:r>
        <w:rPr>
          <w:rFonts w:ascii="Times New Roman" w:hAnsi="Times New Roman"/>
          <w:sz w:val="24"/>
          <w:szCs w:val="24"/>
        </w:rPr>
        <w:t xml:space="preserve">с полномочиями </w:t>
      </w:r>
      <w:r>
        <w:rPr>
          <w:rFonts w:ascii="Times New Roman" w:hAnsi="Times New Roman"/>
          <w:sz w:val="24"/>
          <w:szCs w:val="24"/>
        </w:rPr>
        <w:tab/>
        <w:t xml:space="preserve">проводить защиту </w:t>
      </w:r>
      <w:r>
        <w:rPr>
          <w:rFonts w:ascii="Times New Roman" w:hAnsi="Times New Roman"/>
          <w:sz w:val="24"/>
          <w:szCs w:val="24"/>
        </w:rPr>
        <w:tab/>
        <w:t xml:space="preserve">диссертации. По специальности-  шифр- 06.02.01-диагностика болезни </w:t>
      </w:r>
      <w:r>
        <w:rPr>
          <w:rFonts w:ascii="Times New Roman" w:hAnsi="Times New Roman"/>
          <w:sz w:val="24"/>
          <w:szCs w:val="24"/>
        </w:rPr>
        <w:tab/>
        <w:t xml:space="preserve">и терапия животных, </w:t>
      </w:r>
      <w:r>
        <w:rPr>
          <w:rFonts w:ascii="Times New Roman" w:hAnsi="Times New Roman"/>
          <w:sz w:val="24"/>
          <w:szCs w:val="24"/>
        </w:rPr>
        <w:tab/>
        <w:t xml:space="preserve">патология, онкология и морфология животных. </w:t>
      </w:r>
      <w:r>
        <w:rPr>
          <w:rFonts w:ascii="Times New Roman" w:hAnsi="Times New Roman"/>
        </w:rPr>
        <w:t xml:space="preserve">Бишкек, </w:t>
      </w:r>
    </w:p>
    <w:p w:rsidR="00BB0F0A" w:rsidRDefault="009F230B">
      <w:pPr>
        <w:ind w:firstLine="700"/>
        <w:jc w:val="both"/>
        <w:rPr>
          <w:rFonts w:ascii="Times New Roman" w:hAnsi="Times New Roman"/>
          <w:sz w:val="24"/>
          <w:szCs w:val="24"/>
          <w:lang w:val="ky-KG"/>
        </w:rPr>
      </w:pPr>
      <w:r>
        <w:rPr>
          <w:rFonts w:ascii="Times New Roman" w:hAnsi="Times New Roman"/>
          <w:sz w:val="24"/>
          <w:szCs w:val="24"/>
        </w:rPr>
        <w:t>3.</w:t>
      </w:r>
      <w:r>
        <w:rPr>
          <w:rFonts w:ascii="Times New Roman" w:hAnsi="Times New Roman"/>
        </w:rPr>
        <w:t xml:space="preserve">Диссертационном совете  </w:t>
      </w:r>
      <w:r>
        <w:rPr>
          <w:rStyle w:val="af8"/>
          <w:rFonts w:ascii="Times New Roman" w:hAnsi="Times New Roman"/>
          <w:color w:val="000000"/>
          <w:spacing w:val="15"/>
          <w:sz w:val="20"/>
          <w:szCs w:val="20"/>
          <w:shd w:val="clear" w:color="auto" w:fill="F9F6F6"/>
          <w:lang w:val="ky-KG"/>
        </w:rPr>
        <w:t xml:space="preserve">Д 14.15.517 </w:t>
      </w:r>
      <w:r>
        <w:rPr>
          <w:rFonts w:ascii="Times New Roman" w:hAnsi="Times New Roman"/>
          <w:sz w:val="20"/>
          <w:szCs w:val="20"/>
        </w:rPr>
        <w:t xml:space="preserve"> </w:t>
      </w:r>
      <w:r>
        <w:rPr>
          <w:rFonts w:ascii="Times New Roman" w:hAnsi="Times New Roman"/>
        </w:rPr>
        <w:t xml:space="preserve"> Факультет ветеринарной медицины и биотехнологии </w:t>
      </w:r>
      <w:r>
        <w:rPr>
          <w:rFonts w:ascii="Times New Roman" w:hAnsi="Times New Roman"/>
        </w:rPr>
        <w:tab/>
        <w:t xml:space="preserve">(ФВМиБ) им. А.А.Алдашева. Кафедра ветеринарно-санитарной экспертизы (ВСЭ), гистологии и </w:t>
      </w:r>
      <w:r>
        <w:rPr>
          <w:rFonts w:ascii="Times New Roman" w:hAnsi="Times New Roman"/>
        </w:rPr>
        <w:tab/>
        <w:t>патологии</w:t>
      </w:r>
    </w:p>
    <w:p w:rsidR="00BB0F0A" w:rsidRDefault="009F230B">
      <w:pPr>
        <w:snapToGrid w:val="0"/>
        <w:spacing w:after="0" w:line="240" w:lineRule="auto"/>
        <w:rPr>
          <w:rFonts w:ascii="Times New Roman" w:hAnsi="Times New Roman"/>
          <w:sz w:val="24"/>
          <w:szCs w:val="24"/>
          <w:lang w:val="ky-KG"/>
        </w:rPr>
      </w:pPr>
      <w:r w:rsidRPr="009536D4">
        <w:rPr>
          <w:rFonts w:ascii="Times New Roman" w:hAnsi="Times New Roman"/>
          <w:sz w:val="24"/>
          <w:szCs w:val="24"/>
        </w:rPr>
        <w:t>4</w:t>
      </w:r>
      <w:r>
        <w:rPr>
          <w:rFonts w:ascii="Times New Roman" w:hAnsi="Times New Roman"/>
          <w:sz w:val="24"/>
          <w:szCs w:val="24"/>
          <w:lang w:val="ky-KG"/>
        </w:rPr>
        <w:t xml:space="preserve">. </w:t>
      </w:r>
      <w:r>
        <w:rPr>
          <w:rFonts w:ascii="Times New Roman" w:hAnsi="Times New Roman"/>
          <w:b/>
          <w:sz w:val="24"/>
          <w:szCs w:val="24"/>
          <w:lang w:val="ky-KG"/>
        </w:rPr>
        <w:t>Ешиев А.М.</w:t>
      </w:r>
      <w:r>
        <w:rPr>
          <w:rFonts w:ascii="Times New Roman" w:hAnsi="Times New Roman"/>
          <w:sz w:val="24"/>
          <w:szCs w:val="24"/>
          <w:lang w:val="ky-KG"/>
        </w:rPr>
        <w:t xml:space="preserve"> – “хирургия” жана “стоматология” боюнча диссертациялык кенештин мүчөсү.Национальный хирургический центр (НХЦ) МЗ Кыргызской Республики и Кыргызская государственная медицинская академия (КГМА) им. И.К.Ахунбаева</w:t>
      </w:r>
    </w:p>
    <w:p w:rsidR="00BB0F0A" w:rsidRDefault="009F230B">
      <w:pPr>
        <w:snapToGrid w:val="0"/>
        <w:spacing w:after="0" w:line="240" w:lineRule="auto"/>
        <w:rPr>
          <w:rFonts w:ascii="Times New Roman" w:hAnsi="Times New Roman"/>
          <w:sz w:val="24"/>
          <w:szCs w:val="24"/>
          <w:lang w:val="ky-KG"/>
        </w:rPr>
      </w:pPr>
      <w:r w:rsidRPr="009536D4">
        <w:rPr>
          <w:rFonts w:ascii="Times New Roman" w:hAnsi="Times New Roman"/>
          <w:sz w:val="24"/>
          <w:szCs w:val="24"/>
        </w:rPr>
        <w:t>5</w:t>
      </w:r>
      <w:r>
        <w:rPr>
          <w:rFonts w:ascii="Times New Roman" w:hAnsi="Times New Roman"/>
          <w:sz w:val="24"/>
          <w:szCs w:val="24"/>
          <w:lang w:val="ky-KG"/>
        </w:rPr>
        <w:t>.</w:t>
      </w:r>
      <w:r>
        <w:rPr>
          <w:rFonts w:ascii="Times New Roman" w:hAnsi="Times New Roman"/>
          <w:b/>
          <w:sz w:val="24"/>
          <w:szCs w:val="24"/>
          <w:lang w:val="ky-KG"/>
        </w:rPr>
        <w:t>Белов Георгий Васильевич</w:t>
      </w:r>
      <w:r>
        <w:rPr>
          <w:rFonts w:ascii="Times New Roman" w:hAnsi="Times New Roman"/>
          <w:sz w:val="24"/>
          <w:szCs w:val="24"/>
          <w:lang w:val="ky-KG"/>
        </w:rPr>
        <w:t>-КГМА им. И.К.Ахунбаева и Кыргызский НИИ курортологии и восстановительного лечения МЗ КР - К 14.15.51</w:t>
      </w:r>
    </w:p>
    <w:p w:rsidR="00BB0F0A" w:rsidRDefault="009F230B">
      <w:pPr>
        <w:snapToGrid w:val="0"/>
        <w:spacing w:after="0" w:line="240" w:lineRule="auto"/>
        <w:rPr>
          <w:rFonts w:ascii="Times New Roman" w:hAnsi="Times New Roman"/>
          <w:sz w:val="24"/>
          <w:szCs w:val="24"/>
          <w:lang w:val="ky-KG"/>
        </w:rPr>
      </w:pPr>
      <w:r w:rsidRPr="009536D4">
        <w:rPr>
          <w:rFonts w:ascii="Times New Roman" w:hAnsi="Times New Roman"/>
          <w:b/>
          <w:sz w:val="24"/>
          <w:szCs w:val="24"/>
        </w:rPr>
        <w:t>6</w:t>
      </w:r>
      <w:r>
        <w:rPr>
          <w:rFonts w:ascii="Times New Roman" w:hAnsi="Times New Roman"/>
          <w:b/>
          <w:sz w:val="24"/>
          <w:szCs w:val="24"/>
          <w:lang w:val="ky-KG"/>
        </w:rPr>
        <w:t>.Юсупов Фуркат Абулахатович</w:t>
      </w:r>
      <w:r>
        <w:rPr>
          <w:rFonts w:ascii="Times New Roman" w:hAnsi="Times New Roman"/>
          <w:sz w:val="24"/>
          <w:szCs w:val="24"/>
          <w:lang w:val="ky-KG"/>
        </w:rPr>
        <w:t>-КГМА им. И.К.Ахунбаева и Кыргызский НИИ курортологии и восстановительного лечения МЗ КР– нерв оорулары боюнча   Спец.Советинин мүчөсү- К 14.15.51</w:t>
      </w:r>
    </w:p>
    <w:p w:rsidR="00BB0F0A" w:rsidRDefault="009F230B">
      <w:pPr>
        <w:snapToGrid w:val="0"/>
        <w:spacing w:after="0" w:line="240" w:lineRule="auto"/>
        <w:rPr>
          <w:rFonts w:ascii="Times New Roman" w:hAnsi="Times New Roman"/>
          <w:sz w:val="24"/>
          <w:szCs w:val="24"/>
          <w:lang w:val="ky-KG"/>
        </w:rPr>
      </w:pPr>
      <w:r w:rsidRPr="009536D4">
        <w:rPr>
          <w:rFonts w:ascii="Times New Roman" w:hAnsi="Times New Roman"/>
          <w:sz w:val="24"/>
          <w:szCs w:val="24"/>
        </w:rPr>
        <w:t>7</w:t>
      </w:r>
      <w:r>
        <w:rPr>
          <w:rFonts w:ascii="Times New Roman" w:hAnsi="Times New Roman"/>
          <w:sz w:val="24"/>
          <w:szCs w:val="24"/>
          <w:lang w:val="ky-KG"/>
        </w:rPr>
        <w:t>.</w:t>
      </w:r>
      <w:r>
        <w:rPr>
          <w:rFonts w:ascii="Times New Roman" w:hAnsi="Times New Roman"/>
          <w:b/>
          <w:sz w:val="24"/>
          <w:szCs w:val="24"/>
          <w:lang w:val="ky-KG"/>
        </w:rPr>
        <w:t>Жолдошев Сапарбай Тезекбаевич-</w:t>
      </w:r>
      <w:r>
        <w:rPr>
          <w:rFonts w:ascii="Times New Roman" w:hAnsi="Times New Roman"/>
          <w:sz w:val="24"/>
          <w:szCs w:val="24"/>
          <w:lang w:val="ky-KG"/>
        </w:rPr>
        <w:t>НПО «Профилактическая медицина» МЗ КР, УНПК МУК МОН КР и КРСУ им. Б.Н.Ельцина- Д 14.16.53</w:t>
      </w:r>
    </w:p>
    <w:p w:rsidR="00BB0F0A" w:rsidRDefault="009F230B">
      <w:pPr>
        <w:snapToGrid w:val="0"/>
        <w:spacing w:after="0" w:line="240" w:lineRule="auto"/>
        <w:rPr>
          <w:rFonts w:ascii="Times New Roman" w:hAnsi="Times New Roman"/>
          <w:sz w:val="24"/>
          <w:szCs w:val="24"/>
          <w:lang w:val="ky-KG"/>
        </w:rPr>
      </w:pPr>
      <w:r w:rsidRPr="009536D4">
        <w:rPr>
          <w:rFonts w:ascii="Times New Roman" w:hAnsi="Times New Roman"/>
          <w:sz w:val="28"/>
          <w:szCs w:val="28"/>
        </w:rPr>
        <w:t>8</w:t>
      </w:r>
      <w:r>
        <w:rPr>
          <w:rFonts w:ascii="Times New Roman" w:hAnsi="Times New Roman"/>
          <w:sz w:val="28"/>
          <w:szCs w:val="28"/>
          <w:lang w:val="ky-KG"/>
        </w:rPr>
        <w:t xml:space="preserve">. </w:t>
      </w:r>
      <w:r>
        <w:rPr>
          <w:rFonts w:ascii="Times New Roman" w:hAnsi="Times New Roman"/>
          <w:b/>
          <w:sz w:val="24"/>
          <w:szCs w:val="24"/>
          <w:lang w:val="ky-KG"/>
        </w:rPr>
        <w:t xml:space="preserve">Маметова Алтынай Сулайманова- </w:t>
      </w:r>
      <w:r>
        <w:rPr>
          <w:rFonts w:ascii="Times New Roman" w:hAnsi="Times New Roman"/>
          <w:sz w:val="24"/>
          <w:szCs w:val="24"/>
          <w:lang w:val="ky-KG"/>
        </w:rPr>
        <w:t>Диссертационный совет 02.17.567 при ИХ и ФТ  и ОшГУ НАН КР.</w:t>
      </w:r>
    </w:p>
    <w:p w:rsidR="00BB0F0A" w:rsidRDefault="009F230B">
      <w:pPr>
        <w:snapToGrid w:val="0"/>
        <w:spacing w:after="0"/>
        <w:jc w:val="both"/>
        <w:rPr>
          <w:rFonts w:ascii="Times New Roman" w:hAnsi="Times New Roman"/>
          <w:b/>
          <w:bCs/>
          <w:sz w:val="24"/>
          <w:szCs w:val="24"/>
          <w:lang w:val="ky-KG"/>
        </w:rPr>
      </w:pPr>
      <w:r w:rsidRPr="009536D4">
        <w:rPr>
          <w:rFonts w:ascii="Times New Roman" w:hAnsi="Times New Roman"/>
          <w:b/>
          <w:bCs/>
          <w:sz w:val="24"/>
          <w:szCs w:val="24"/>
        </w:rPr>
        <w:t>9</w:t>
      </w:r>
      <w:r>
        <w:rPr>
          <w:rFonts w:ascii="Times New Roman" w:hAnsi="Times New Roman"/>
          <w:b/>
          <w:bCs/>
          <w:sz w:val="24"/>
          <w:szCs w:val="24"/>
        </w:rPr>
        <w:t xml:space="preserve">. </w:t>
      </w:r>
      <w:r>
        <w:rPr>
          <w:rFonts w:ascii="Times New Roman" w:hAnsi="Times New Roman"/>
          <w:b/>
          <w:bCs/>
          <w:sz w:val="24"/>
          <w:szCs w:val="24"/>
          <w:lang w:val="ky-KG"/>
        </w:rPr>
        <w:t>Калматов Р</w:t>
      </w:r>
      <w:r>
        <w:rPr>
          <w:rFonts w:ascii="Times New Roman" w:hAnsi="Times New Roman"/>
          <w:b/>
          <w:bCs/>
          <w:sz w:val="24"/>
          <w:szCs w:val="24"/>
        </w:rPr>
        <w:t>.</w:t>
      </w:r>
      <w:r>
        <w:rPr>
          <w:rFonts w:ascii="Times New Roman" w:hAnsi="Times New Roman"/>
          <w:b/>
          <w:bCs/>
          <w:sz w:val="24"/>
          <w:szCs w:val="24"/>
          <w:lang w:val="ky-KG"/>
        </w:rPr>
        <w:t xml:space="preserve"> К</w:t>
      </w:r>
      <w:r>
        <w:rPr>
          <w:rFonts w:ascii="Times New Roman" w:hAnsi="Times New Roman"/>
          <w:b/>
          <w:bCs/>
          <w:sz w:val="24"/>
          <w:szCs w:val="24"/>
        </w:rPr>
        <w:t>.</w:t>
      </w:r>
      <w:r>
        <w:rPr>
          <w:rFonts w:ascii="Times New Roman" w:hAnsi="Times New Roman"/>
          <w:b/>
          <w:bCs/>
          <w:sz w:val="24"/>
          <w:szCs w:val="24"/>
          <w:lang w:val="ky-KG"/>
        </w:rPr>
        <w:t xml:space="preserve"> “</w:t>
      </w:r>
      <w:r>
        <w:rPr>
          <w:rFonts w:ascii="Times New Roman" w:hAnsi="Times New Roman"/>
          <w:sz w:val="24"/>
          <w:szCs w:val="24"/>
          <w:lang w:val="ky-KG"/>
        </w:rPr>
        <w:t>Член- корреспондент РАЕ” диплом и нагрудной значок</w:t>
      </w:r>
      <w:r>
        <w:rPr>
          <w:rFonts w:ascii="Times New Roman" w:hAnsi="Times New Roman"/>
          <w:sz w:val="24"/>
          <w:szCs w:val="24"/>
        </w:rPr>
        <w:t xml:space="preserve">. </w:t>
      </w:r>
      <w:r>
        <w:rPr>
          <w:rFonts w:ascii="Times New Roman" w:hAnsi="Times New Roman"/>
          <w:sz w:val="24"/>
          <w:szCs w:val="24"/>
          <w:lang w:val="ky-KG"/>
        </w:rPr>
        <w:t>Российская академия Естествознание</w:t>
      </w:r>
      <w:r>
        <w:rPr>
          <w:rFonts w:ascii="Times New Roman" w:hAnsi="Times New Roman"/>
          <w:sz w:val="24"/>
          <w:szCs w:val="24"/>
        </w:rPr>
        <w:t xml:space="preserve"> </w:t>
      </w:r>
      <w:r>
        <w:rPr>
          <w:rFonts w:ascii="Times New Roman" w:hAnsi="Times New Roman"/>
          <w:sz w:val="24"/>
          <w:szCs w:val="24"/>
          <w:lang w:val="ky-KG"/>
        </w:rPr>
        <w:t>05.март 2020</w:t>
      </w:r>
    </w:p>
    <w:p w:rsidR="00BB0F0A" w:rsidRDefault="009F230B">
      <w:pPr>
        <w:snapToGrid w:val="0"/>
        <w:spacing w:after="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ky-KG"/>
        </w:rPr>
        <w:t>.</w:t>
      </w:r>
      <w:r>
        <w:rPr>
          <w:rFonts w:ascii="Times New Roman" w:hAnsi="Times New Roman"/>
          <w:b/>
          <w:sz w:val="24"/>
          <w:szCs w:val="24"/>
          <w:lang w:val="ky-KG"/>
        </w:rPr>
        <w:t>Шатманов С.Т</w:t>
      </w:r>
      <w:r>
        <w:rPr>
          <w:rFonts w:ascii="Times New Roman" w:hAnsi="Times New Roman"/>
          <w:sz w:val="24"/>
          <w:szCs w:val="24"/>
          <w:lang w:val="ky-KG"/>
        </w:rPr>
        <w:t>.</w:t>
      </w:r>
      <w:r>
        <w:rPr>
          <w:rFonts w:ascii="Times New Roman" w:hAnsi="Times New Roman"/>
          <w:sz w:val="24"/>
          <w:szCs w:val="24"/>
        </w:rPr>
        <w:t xml:space="preserve"> </w:t>
      </w:r>
      <w:r>
        <w:rPr>
          <w:rFonts w:ascii="Times New Roman" w:hAnsi="Times New Roman"/>
          <w:sz w:val="24"/>
          <w:szCs w:val="24"/>
          <w:lang w:val="ky-KG"/>
        </w:rPr>
        <w:t>“Член- корреспондент РАЕ” диплом и нагрудной значок</w:t>
      </w:r>
      <w:r>
        <w:rPr>
          <w:rFonts w:ascii="Times New Roman" w:hAnsi="Times New Roman"/>
          <w:sz w:val="24"/>
          <w:szCs w:val="24"/>
        </w:rPr>
        <w:t xml:space="preserve">. </w:t>
      </w:r>
      <w:r>
        <w:rPr>
          <w:rFonts w:ascii="Times New Roman" w:hAnsi="Times New Roman"/>
          <w:sz w:val="24"/>
          <w:szCs w:val="24"/>
          <w:lang w:val="ky-KG"/>
        </w:rPr>
        <w:t>Российская академия Естествознание</w:t>
      </w:r>
      <w:r>
        <w:rPr>
          <w:rFonts w:ascii="Times New Roman" w:hAnsi="Times New Roman"/>
          <w:sz w:val="24"/>
          <w:szCs w:val="24"/>
        </w:rPr>
        <w:t xml:space="preserve"> </w:t>
      </w:r>
      <w:r>
        <w:rPr>
          <w:rFonts w:ascii="Times New Roman" w:hAnsi="Times New Roman"/>
          <w:sz w:val="24"/>
          <w:szCs w:val="24"/>
          <w:lang w:val="ky-KG"/>
        </w:rPr>
        <w:t xml:space="preserve"> 20</w:t>
      </w:r>
      <w:r>
        <w:rPr>
          <w:rFonts w:ascii="Times New Roman" w:hAnsi="Times New Roman"/>
          <w:sz w:val="24"/>
          <w:szCs w:val="24"/>
        </w:rPr>
        <w:t>19г.</w:t>
      </w:r>
    </w:p>
    <w:p w:rsidR="00BB0F0A" w:rsidRDefault="009F230B">
      <w:pPr>
        <w:spacing w:line="240" w:lineRule="auto"/>
        <w:jc w:val="right"/>
        <w:rPr>
          <w:rFonts w:ascii="Times New Roman" w:hAnsi="Times New Roman"/>
          <w:i/>
          <w:sz w:val="24"/>
          <w:szCs w:val="24"/>
        </w:rPr>
      </w:pPr>
      <w:r>
        <w:rPr>
          <w:rFonts w:ascii="Times New Roman" w:hAnsi="Times New Roman"/>
          <w:i/>
          <w:sz w:val="24"/>
          <w:szCs w:val="24"/>
        </w:rPr>
        <w:t>Таблица №13</w:t>
      </w:r>
    </w:p>
    <w:p w:rsidR="00BB0F0A" w:rsidRDefault="009F230B">
      <w:pPr>
        <w:pStyle w:val="afa"/>
        <w:numPr>
          <w:ilvl w:val="0"/>
          <w:numId w:val="10"/>
        </w:numPr>
        <w:jc w:val="center"/>
        <w:rPr>
          <w:rFonts w:ascii="2003_Oktom_TimesXP" w:hAnsi="2003_Oktom_TimesXP" w:cs="2003_Oktom_TimesXP"/>
          <w:b/>
          <w:sz w:val="24"/>
          <w:szCs w:val="24"/>
          <w:lang w:val="ky-KG"/>
        </w:rPr>
      </w:pPr>
      <w:r>
        <w:rPr>
          <w:rFonts w:ascii="2003_Oktom_TimesXP" w:hAnsi="2003_Oktom_TimesXP" w:cs="2003_Oktom_TimesXP"/>
          <w:b/>
          <w:sz w:val="24"/>
          <w:szCs w:val="24"/>
          <w:lang w:val="ky-KG"/>
        </w:rPr>
        <w:t>Кафедранын мүчөлөрүнүн жарыкка чыккан илимий, окуу-усулдук эмгектери, алынган патенттер жөнүндөгү толук маалыматтар, алардын окуу-илимий иштерге колдонулушу.</w:t>
      </w:r>
    </w:p>
    <w:p w:rsidR="00BB0F0A" w:rsidRDefault="00BB0F0A">
      <w:pPr>
        <w:pStyle w:val="afa"/>
        <w:jc w:val="both"/>
        <w:rPr>
          <w:rFonts w:ascii="2003_Oktom_TimesXP" w:hAnsi="2003_Oktom_TimesXP" w:cs="2003_Oktom_TimesXP"/>
          <w:b/>
          <w:sz w:val="24"/>
          <w:szCs w:val="24"/>
          <w:lang w:val="ky-KG"/>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530"/>
        <w:gridCol w:w="1796"/>
        <w:gridCol w:w="1224"/>
        <w:gridCol w:w="872"/>
        <w:gridCol w:w="1133"/>
        <w:gridCol w:w="903"/>
        <w:gridCol w:w="1071"/>
        <w:gridCol w:w="1347"/>
        <w:gridCol w:w="1182"/>
      </w:tblGrid>
      <w:tr w:rsidR="00BB0F0A">
        <w:trPr>
          <w:trHeight w:val="866"/>
        </w:trPr>
        <w:tc>
          <w:tcPr>
            <w:tcW w:w="530" w:type="dxa"/>
            <w:vMerge w:val="restart"/>
            <w:tcBorders>
              <w:top w:val="single" w:sz="4" w:space="0" w:color="4F81BD"/>
              <w:left w:val="single" w:sz="4" w:space="0" w:color="4F81BD"/>
              <w:bottom w:val="single" w:sz="4" w:space="0" w:color="4F81BD"/>
              <w:right w:val="nil"/>
            </w:tcBorders>
            <w:shd w:val="clear" w:color="auto" w:fill="4F81BD"/>
          </w:tcPr>
          <w:p w:rsidR="00BB0F0A" w:rsidRDefault="00BB0F0A">
            <w:pPr>
              <w:jc w:val="both"/>
              <w:rPr>
                <w:rFonts w:ascii="Times New Roman" w:hAnsi="Times New Roman"/>
                <w:b/>
                <w:bCs/>
                <w:color w:val="FFFFFF"/>
                <w:lang w:val="ky-KG"/>
              </w:rPr>
            </w:pPr>
          </w:p>
          <w:p w:rsidR="00BB0F0A" w:rsidRDefault="00BB0F0A">
            <w:pPr>
              <w:jc w:val="both"/>
              <w:rPr>
                <w:rFonts w:ascii="Times New Roman" w:hAnsi="Times New Roman"/>
                <w:b/>
                <w:bCs/>
                <w:color w:val="FFFFFF"/>
                <w:lang w:val="ky-KG"/>
              </w:rPr>
            </w:pPr>
          </w:p>
          <w:p w:rsidR="00BB0F0A" w:rsidRDefault="009F230B">
            <w:pPr>
              <w:jc w:val="both"/>
              <w:rPr>
                <w:rFonts w:ascii="Times New Roman" w:hAnsi="Times New Roman"/>
                <w:b/>
                <w:bCs/>
                <w:color w:val="FFFFFF"/>
                <w:lang w:val="ky-KG"/>
              </w:rPr>
            </w:pPr>
            <w:r>
              <w:rPr>
                <w:rFonts w:ascii="Times New Roman" w:hAnsi="Times New Roman"/>
                <w:b/>
                <w:bCs/>
                <w:color w:val="FFFFFF"/>
                <w:lang w:val="ky-KG"/>
              </w:rPr>
              <w:t>№</w:t>
            </w:r>
          </w:p>
        </w:tc>
        <w:tc>
          <w:tcPr>
            <w:tcW w:w="1796" w:type="dxa"/>
            <w:vMerge w:val="restart"/>
            <w:tcBorders>
              <w:top w:val="single" w:sz="4" w:space="0" w:color="4F81BD"/>
              <w:left w:val="nil"/>
              <w:bottom w:val="single" w:sz="4" w:space="0" w:color="4F81BD"/>
              <w:right w:val="nil"/>
            </w:tcBorders>
            <w:shd w:val="clear" w:color="auto" w:fill="4F81BD"/>
          </w:tcPr>
          <w:p w:rsidR="00BB0F0A" w:rsidRDefault="00BB0F0A">
            <w:pPr>
              <w:jc w:val="both"/>
              <w:rPr>
                <w:rFonts w:ascii="Times New Roman" w:hAnsi="Times New Roman"/>
                <w:b/>
                <w:bCs/>
                <w:color w:val="FFFFFF"/>
                <w:lang w:val="ky-KG"/>
              </w:rPr>
            </w:pPr>
          </w:p>
          <w:p w:rsidR="00BB0F0A" w:rsidRDefault="00BB0F0A">
            <w:pPr>
              <w:jc w:val="both"/>
              <w:rPr>
                <w:rFonts w:ascii="Times New Roman" w:hAnsi="Times New Roman"/>
                <w:b/>
                <w:bCs/>
                <w:color w:val="FFFFFF"/>
                <w:lang w:val="ky-KG"/>
              </w:rPr>
            </w:pPr>
          </w:p>
          <w:p w:rsidR="00BB0F0A" w:rsidRDefault="009F230B">
            <w:pPr>
              <w:jc w:val="both"/>
              <w:rPr>
                <w:rFonts w:ascii="Times New Roman" w:hAnsi="Times New Roman"/>
                <w:b/>
                <w:bCs/>
                <w:color w:val="FFFFFF"/>
                <w:lang w:val="ky-KG"/>
              </w:rPr>
            </w:pPr>
            <w:r>
              <w:rPr>
                <w:rFonts w:ascii="Times New Roman" w:hAnsi="Times New Roman"/>
                <w:b/>
                <w:bCs/>
                <w:color w:val="FFFFFF"/>
                <w:lang w:val="ky-KG"/>
              </w:rPr>
              <w:t>Эмгектин түрү</w:t>
            </w:r>
          </w:p>
        </w:tc>
        <w:tc>
          <w:tcPr>
            <w:tcW w:w="7732" w:type="dxa"/>
            <w:gridSpan w:val="7"/>
            <w:tcBorders>
              <w:top w:val="single" w:sz="4" w:space="0" w:color="4F81BD"/>
              <w:left w:val="nil"/>
              <w:bottom w:val="single" w:sz="4" w:space="0" w:color="4F81BD"/>
              <w:right w:val="single" w:sz="4" w:space="0" w:color="4F81BD"/>
            </w:tcBorders>
            <w:shd w:val="clear" w:color="auto" w:fill="4F81BD"/>
          </w:tcPr>
          <w:p w:rsidR="00BB0F0A" w:rsidRDefault="00BB0F0A">
            <w:pPr>
              <w:jc w:val="center"/>
              <w:rPr>
                <w:rFonts w:ascii="Times New Roman" w:hAnsi="Times New Roman"/>
                <w:b/>
                <w:bCs/>
                <w:color w:val="FFFFFF"/>
                <w:lang w:val="ky-KG"/>
              </w:rPr>
            </w:pPr>
          </w:p>
          <w:p w:rsidR="00BB0F0A" w:rsidRDefault="009F230B">
            <w:pPr>
              <w:jc w:val="center"/>
              <w:rPr>
                <w:rFonts w:ascii="Times New Roman" w:hAnsi="Times New Roman"/>
                <w:b/>
                <w:bCs/>
                <w:color w:val="FFFFFF"/>
                <w:lang w:val="ky-KG"/>
              </w:rPr>
            </w:pPr>
            <w:r>
              <w:rPr>
                <w:rFonts w:ascii="Times New Roman" w:hAnsi="Times New Roman"/>
                <w:b/>
                <w:bCs/>
                <w:color w:val="FFFFFF"/>
                <w:lang w:val="ky-KG"/>
              </w:rPr>
              <w:t>Жарыкка чыккан жер</w:t>
            </w:r>
          </w:p>
        </w:tc>
      </w:tr>
      <w:tr w:rsidR="00BB0F0A">
        <w:trPr>
          <w:trHeight w:val="438"/>
        </w:trPr>
        <w:tc>
          <w:tcPr>
            <w:tcW w:w="530" w:type="dxa"/>
            <w:vMerge/>
            <w:shd w:val="clear" w:color="auto" w:fill="DBE5F1"/>
          </w:tcPr>
          <w:p w:rsidR="00BB0F0A" w:rsidRDefault="00BB0F0A">
            <w:pPr>
              <w:jc w:val="both"/>
              <w:rPr>
                <w:rFonts w:ascii="Times New Roman" w:hAnsi="Times New Roman"/>
                <w:b/>
                <w:bCs/>
                <w:lang w:val="ky-KG"/>
              </w:rPr>
            </w:pPr>
          </w:p>
        </w:tc>
        <w:tc>
          <w:tcPr>
            <w:tcW w:w="1796" w:type="dxa"/>
            <w:vMerge/>
            <w:shd w:val="clear" w:color="auto" w:fill="DBE5F1"/>
          </w:tcPr>
          <w:p w:rsidR="00BB0F0A" w:rsidRDefault="00BB0F0A">
            <w:pPr>
              <w:jc w:val="both"/>
              <w:rPr>
                <w:rFonts w:ascii="Times New Roman" w:hAnsi="Times New Roman"/>
                <w:b/>
                <w:lang w:val="ky-KG"/>
              </w:rPr>
            </w:pPr>
          </w:p>
        </w:tc>
        <w:tc>
          <w:tcPr>
            <w:tcW w:w="1224" w:type="dxa"/>
            <w:vMerge w:val="restart"/>
            <w:shd w:val="clear" w:color="auto" w:fill="DBE5F1"/>
          </w:tcPr>
          <w:p w:rsidR="00BB0F0A" w:rsidRDefault="00BB0F0A">
            <w:pPr>
              <w:jc w:val="both"/>
              <w:rPr>
                <w:rFonts w:ascii="Times New Roman" w:hAnsi="Times New Roman"/>
                <w:b/>
                <w:lang w:val="ky-KG"/>
              </w:rPr>
            </w:pPr>
          </w:p>
          <w:p w:rsidR="00BB0F0A" w:rsidRDefault="00BB0F0A">
            <w:pPr>
              <w:jc w:val="both"/>
              <w:rPr>
                <w:rFonts w:ascii="Times New Roman" w:hAnsi="Times New Roman"/>
                <w:b/>
                <w:lang w:val="ky-KG"/>
              </w:rPr>
            </w:pPr>
          </w:p>
          <w:p w:rsidR="00BB0F0A" w:rsidRDefault="009F230B">
            <w:pPr>
              <w:jc w:val="both"/>
              <w:rPr>
                <w:rFonts w:ascii="Times New Roman" w:hAnsi="Times New Roman"/>
                <w:b/>
                <w:lang w:val="ky-KG"/>
              </w:rPr>
            </w:pPr>
            <w:r>
              <w:rPr>
                <w:rFonts w:ascii="Times New Roman" w:hAnsi="Times New Roman"/>
                <w:b/>
                <w:lang w:val="ky-KG"/>
              </w:rPr>
              <w:t>КРде</w:t>
            </w:r>
          </w:p>
        </w:tc>
        <w:tc>
          <w:tcPr>
            <w:tcW w:w="2005" w:type="dxa"/>
            <w:gridSpan w:val="2"/>
            <w:shd w:val="clear" w:color="auto" w:fill="DBE5F1"/>
          </w:tcPr>
          <w:p w:rsidR="00BB0F0A" w:rsidRDefault="009F230B">
            <w:pPr>
              <w:ind w:left="432"/>
              <w:rPr>
                <w:rFonts w:ascii="Times New Roman" w:hAnsi="Times New Roman"/>
                <w:b/>
                <w:lang w:val="ky-KG"/>
              </w:rPr>
            </w:pPr>
            <w:r>
              <w:rPr>
                <w:rFonts w:ascii="Times New Roman" w:hAnsi="Times New Roman"/>
                <w:b/>
                <w:lang w:val="ky-KG"/>
              </w:rPr>
              <w:lastRenderedPageBreak/>
              <w:t>РИНЦ</w:t>
            </w:r>
          </w:p>
        </w:tc>
        <w:tc>
          <w:tcPr>
            <w:tcW w:w="903" w:type="dxa"/>
            <w:vMerge w:val="restart"/>
            <w:shd w:val="clear" w:color="auto" w:fill="DBE5F1"/>
          </w:tcPr>
          <w:p w:rsidR="00BB0F0A" w:rsidRDefault="00BB0F0A">
            <w:pPr>
              <w:jc w:val="both"/>
              <w:rPr>
                <w:rFonts w:ascii="Times New Roman" w:hAnsi="Times New Roman"/>
                <w:b/>
                <w:lang w:val="ky-KG"/>
              </w:rPr>
            </w:pPr>
          </w:p>
          <w:p w:rsidR="00BB0F0A" w:rsidRDefault="009F230B">
            <w:pPr>
              <w:jc w:val="both"/>
              <w:rPr>
                <w:rFonts w:ascii="Times New Roman" w:hAnsi="Times New Roman"/>
                <w:b/>
                <w:lang w:val="en-US"/>
              </w:rPr>
            </w:pPr>
            <w:r>
              <w:rPr>
                <w:rFonts w:ascii="Times New Roman" w:hAnsi="Times New Roman"/>
                <w:b/>
                <w:lang w:val="en-US"/>
              </w:rPr>
              <w:lastRenderedPageBreak/>
              <w:t>Scopus</w:t>
            </w:r>
          </w:p>
        </w:tc>
        <w:tc>
          <w:tcPr>
            <w:tcW w:w="1071" w:type="dxa"/>
            <w:vMerge w:val="restart"/>
            <w:shd w:val="clear" w:color="auto" w:fill="DBE5F1"/>
          </w:tcPr>
          <w:p w:rsidR="00BB0F0A" w:rsidRDefault="00BB0F0A">
            <w:pPr>
              <w:jc w:val="both"/>
              <w:rPr>
                <w:rFonts w:ascii="Times New Roman" w:hAnsi="Times New Roman"/>
                <w:b/>
                <w:lang w:val="ky-KG"/>
              </w:rPr>
            </w:pPr>
          </w:p>
          <w:p w:rsidR="00BB0F0A" w:rsidRDefault="009F230B">
            <w:pPr>
              <w:jc w:val="both"/>
              <w:rPr>
                <w:rFonts w:ascii="Times New Roman" w:hAnsi="Times New Roman"/>
                <w:b/>
                <w:lang w:val="en-US"/>
              </w:rPr>
            </w:pPr>
            <w:r>
              <w:rPr>
                <w:rFonts w:ascii="Times New Roman" w:hAnsi="Times New Roman"/>
                <w:b/>
                <w:lang w:val="en-US"/>
              </w:rPr>
              <w:lastRenderedPageBreak/>
              <w:t xml:space="preserve">Web of </w:t>
            </w:r>
          </w:p>
          <w:p w:rsidR="00BB0F0A" w:rsidRDefault="009F230B">
            <w:pPr>
              <w:jc w:val="both"/>
              <w:rPr>
                <w:rFonts w:ascii="Times New Roman" w:hAnsi="Times New Roman"/>
                <w:b/>
                <w:lang w:val="en-US"/>
              </w:rPr>
            </w:pPr>
            <w:r>
              <w:rPr>
                <w:rFonts w:ascii="Times New Roman" w:hAnsi="Times New Roman"/>
                <w:b/>
                <w:lang w:val="en-US"/>
              </w:rPr>
              <w:t>science</w:t>
            </w:r>
          </w:p>
        </w:tc>
        <w:tc>
          <w:tcPr>
            <w:tcW w:w="1347" w:type="dxa"/>
            <w:vMerge w:val="restart"/>
            <w:shd w:val="clear" w:color="auto" w:fill="DBE5F1"/>
          </w:tcPr>
          <w:p w:rsidR="00BB0F0A" w:rsidRDefault="00BB0F0A">
            <w:pPr>
              <w:jc w:val="both"/>
              <w:rPr>
                <w:rFonts w:ascii="Times New Roman" w:hAnsi="Times New Roman"/>
                <w:b/>
                <w:lang w:val="ky-KG"/>
              </w:rPr>
            </w:pPr>
          </w:p>
          <w:p w:rsidR="00BB0F0A" w:rsidRDefault="009F230B">
            <w:pPr>
              <w:jc w:val="both"/>
              <w:rPr>
                <w:rFonts w:ascii="Times New Roman" w:hAnsi="Times New Roman"/>
                <w:b/>
                <w:lang w:val="ky-KG"/>
              </w:rPr>
            </w:pPr>
            <w:r>
              <w:rPr>
                <w:rFonts w:ascii="Times New Roman" w:hAnsi="Times New Roman"/>
                <w:b/>
                <w:lang w:val="ky-KG"/>
              </w:rPr>
              <w:lastRenderedPageBreak/>
              <w:t>Алыскы</w:t>
            </w:r>
          </w:p>
          <w:p w:rsidR="00BB0F0A" w:rsidRDefault="009F230B">
            <w:pPr>
              <w:jc w:val="both"/>
              <w:rPr>
                <w:rFonts w:ascii="Times New Roman" w:hAnsi="Times New Roman"/>
                <w:b/>
                <w:lang w:val="ky-KG"/>
              </w:rPr>
            </w:pPr>
            <w:r>
              <w:rPr>
                <w:rFonts w:ascii="Times New Roman" w:hAnsi="Times New Roman"/>
                <w:b/>
                <w:lang w:val="ky-KG"/>
              </w:rPr>
              <w:t>чет өлкөлөрдө</w:t>
            </w:r>
          </w:p>
        </w:tc>
        <w:tc>
          <w:tcPr>
            <w:tcW w:w="1182" w:type="dxa"/>
            <w:vMerge w:val="restart"/>
            <w:shd w:val="clear" w:color="auto" w:fill="DBE5F1"/>
          </w:tcPr>
          <w:p w:rsidR="00BB0F0A" w:rsidRDefault="00BB0F0A">
            <w:pPr>
              <w:jc w:val="both"/>
              <w:rPr>
                <w:rFonts w:ascii="Times New Roman" w:hAnsi="Times New Roman"/>
                <w:b/>
                <w:lang w:val="ky-KG"/>
              </w:rPr>
            </w:pPr>
          </w:p>
          <w:p w:rsidR="00BB0F0A" w:rsidRDefault="009F230B">
            <w:pPr>
              <w:jc w:val="both"/>
              <w:rPr>
                <w:rFonts w:ascii="Times New Roman" w:hAnsi="Times New Roman"/>
                <w:b/>
                <w:lang w:val="ky-KG"/>
              </w:rPr>
            </w:pPr>
            <w:r>
              <w:rPr>
                <w:rFonts w:ascii="Times New Roman" w:hAnsi="Times New Roman"/>
                <w:b/>
              </w:rPr>
              <w:lastRenderedPageBreak/>
              <w:t xml:space="preserve">МОН </w:t>
            </w:r>
            <w:r>
              <w:rPr>
                <w:rFonts w:ascii="Times New Roman" w:hAnsi="Times New Roman"/>
                <w:b/>
                <w:lang w:val="ky-KG"/>
              </w:rPr>
              <w:t>КР “Гриф</w:t>
            </w:r>
            <w:r>
              <w:rPr>
                <w:rFonts w:ascii="Times New Roman" w:hAnsi="Times New Roman"/>
                <w:b/>
              </w:rPr>
              <w:t>и</w:t>
            </w:r>
            <w:r>
              <w:rPr>
                <w:rFonts w:ascii="Times New Roman" w:hAnsi="Times New Roman"/>
                <w:b/>
                <w:lang w:val="ky-KG"/>
              </w:rPr>
              <w:t>”</w:t>
            </w:r>
            <w:r>
              <w:rPr>
                <w:rFonts w:ascii="Times New Roman" w:hAnsi="Times New Roman"/>
                <w:b/>
                <w:lang w:val="en-US"/>
              </w:rPr>
              <w:t xml:space="preserve"> </w:t>
            </w:r>
            <w:r>
              <w:rPr>
                <w:rFonts w:ascii="Times New Roman" w:hAnsi="Times New Roman"/>
                <w:b/>
                <w:lang w:val="ky-KG"/>
              </w:rPr>
              <w:t>бар</w:t>
            </w:r>
          </w:p>
        </w:tc>
      </w:tr>
      <w:tr w:rsidR="00BB0F0A">
        <w:trPr>
          <w:trHeight w:val="1135"/>
        </w:trPr>
        <w:tc>
          <w:tcPr>
            <w:tcW w:w="530" w:type="dxa"/>
            <w:vMerge/>
            <w:shd w:val="clear" w:color="auto" w:fill="auto"/>
          </w:tcPr>
          <w:p w:rsidR="00BB0F0A" w:rsidRDefault="00BB0F0A">
            <w:pPr>
              <w:jc w:val="both"/>
              <w:rPr>
                <w:rFonts w:ascii="Times New Roman" w:hAnsi="Times New Roman"/>
                <w:b/>
                <w:bCs/>
                <w:lang w:val="ky-KG"/>
              </w:rPr>
            </w:pPr>
          </w:p>
        </w:tc>
        <w:tc>
          <w:tcPr>
            <w:tcW w:w="1796" w:type="dxa"/>
            <w:vMerge/>
            <w:shd w:val="clear" w:color="auto" w:fill="auto"/>
          </w:tcPr>
          <w:p w:rsidR="00BB0F0A" w:rsidRDefault="00BB0F0A">
            <w:pPr>
              <w:jc w:val="both"/>
              <w:rPr>
                <w:rFonts w:ascii="Times New Roman" w:hAnsi="Times New Roman"/>
                <w:lang w:val="ky-KG"/>
              </w:rPr>
            </w:pPr>
          </w:p>
        </w:tc>
        <w:tc>
          <w:tcPr>
            <w:tcW w:w="1224" w:type="dxa"/>
            <w:vMerge/>
            <w:shd w:val="clear" w:color="auto" w:fill="auto"/>
          </w:tcPr>
          <w:p w:rsidR="00BB0F0A" w:rsidRDefault="00BB0F0A">
            <w:pPr>
              <w:jc w:val="both"/>
              <w:rPr>
                <w:rFonts w:ascii="Times New Roman" w:hAnsi="Times New Roman"/>
                <w:b/>
                <w:lang w:val="ky-KG"/>
              </w:rPr>
            </w:pPr>
          </w:p>
        </w:tc>
        <w:tc>
          <w:tcPr>
            <w:tcW w:w="872" w:type="dxa"/>
            <w:shd w:val="clear" w:color="auto" w:fill="auto"/>
          </w:tcPr>
          <w:p w:rsidR="00BB0F0A" w:rsidRDefault="009F230B">
            <w:pPr>
              <w:jc w:val="both"/>
              <w:rPr>
                <w:rFonts w:ascii="Times New Roman" w:hAnsi="Times New Roman"/>
                <w:b/>
                <w:lang w:val="en-US"/>
              </w:rPr>
            </w:pPr>
            <w:r>
              <w:rPr>
                <w:rFonts w:ascii="Times New Roman" w:hAnsi="Times New Roman"/>
                <w:b/>
                <w:lang w:val="ky-KG"/>
              </w:rPr>
              <w:t xml:space="preserve">  КРде</w:t>
            </w:r>
          </w:p>
        </w:tc>
        <w:tc>
          <w:tcPr>
            <w:tcW w:w="1133" w:type="dxa"/>
            <w:shd w:val="clear" w:color="auto" w:fill="auto"/>
          </w:tcPr>
          <w:p w:rsidR="00BB0F0A" w:rsidRDefault="009F230B">
            <w:pPr>
              <w:ind w:left="147"/>
              <w:rPr>
                <w:rFonts w:ascii="Times New Roman" w:hAnsi="Times New Roman"/>
                <w:b/>
                <w:lang w:val="ky-KG"/>
              </w:rPr>
            </w:pPr>
            <w:r>
              <w:rPr>
                <w:rFonts w:ascii="Times New Roman" w:hAnsi="Times New Roman"/>
                <w:b/>
                <w:lang w:val="ky-KG"/>
              </w:rPr>
              <w:t>КМШ өлкөлө</w:t>
            </w:r>
            <w:r>
              <w:rPr>
                <w:rFonts w:ascii="Times New Roman" w:hAnsi="Times New Roman"/>
                <w:b/>
                <w:lang w:val="en-US"/>
              </w:rPr>
              <w:t>-</w:t>
            </w:r>
            <w:r>
              <w:rPr>
                <w:rFonts w:ascii="Times New Roman" w:hAnsi="Times New Roman"/>
                <w:b/>
                <w:lang w:val="ky-KG"/>
              </w:rPr>
              <w:t>рүндө</w:t>
            </w:r>
          </w:p>
        </w:tc>
        <w:tc>
          <w:tcPr>
            <w:tcW w:w="903" w:type="dxa"/>
            <w:vMerge/>
            <w:shd w:val="clear" w:color="auto" w:fill="auto"/>
          </w:tcPr>
          <w:p w:rsidR="00BB0F0A" w:rsidRDefault="00BB0F0A">
            <w:pPr>
              <w:jc w:val="both"/>
              <w:rPr>
                <w:rFonts w:ascii="Times New Roman" w:hAnsi="Times New Roman"/>
                <w:lang w:val="ky-KG"/>
              </w:rPr>
            </w:pPr>
          </w:p>
        </w:tc>
        <w:tc>
          <w:tcPr>
            <w:tcW w:w="1071" w:type="dxa"/>
            <w:vMerge/>
            <w:shd w:val="clear" w:color="auto" w:fill="auto"/>
          </w:tcPr>
          <w:p w:rsidR="00BB0F0A" w:rsidRDefault="00BB0F0A">
            <w:pPr>
              <w:jc w:val="both"/>
              <w:rPr>
                <w:rFonts w:ascii="Times New Roman" w:hAnsi="Times New Roman"/>
                <w:lang w:val="ky-KG"/>
              </w:rPr>
            </w:pPr>
          </w:p>
        </w:tc>
        <w:tc>
          <w:tcPr>
            <w:tcW w:w="1347" w:type="dxa"/>
            <w:vMerge/>
            <w:shd w:val="clear" w:color="auto" w:fill="auto"/>
          </w:tcPr>
          <w:p w:rsidR="00BB0F0A" w:rsidRDefault="00BB0F0A">
            <w:pPr>
              <w:jc w:val="both"/>
              <w:rPr>
                <w:rFonts w:ascii="Times New Roman" w:hAnsi="Times New Roman"/>
                <w:lang w:val="ky-KG"/>
              </w:rPr>
            </w:pPr>
          </w:p>
        </w:tc>
        <w:tc>
          <w:tcPr>
            <w:tcW w:w="1182" w:type="dxa"/>
            <w:vMerge/>
            <w:shd w:val="clear" w:color="auto" w:fill="auto"/>
          </w:tcPr>
          <w:p w:rsidR="00BB0F0A" w:rsidRDefault="00BB0F0A">
            <w:pPr>
              <w:jc w:val="both"/>
              <w:rPr>
                <w:rFonts w:ascii="Times New Roman" w:hAnsi="Times New Roman"/>
                <w:lang w:val="ky-KG"/>
              </w:rPr>
            </w:pPr>
          </w:p>
        </w:tc>
      </w:tr>
      <w:tr w:rsidR="00BB0F0A">
        <w:trPr>
          <w:trHeight w:val="438"/>
        </w:trPr>
        <w:tc>
          <w:tcPr>
            <w:tcW w:w="530" w:type="dxa"/>
            <w:shd w:val="clear" w:color="auto" w:fill="DBE5F1"/>
          </w:tcPr>
          <w:p w:rsidR="00BB0F0A" w:rsidRDefault="009F230B">
            <w:pPr>
              <w:jc w:val="both"/>
              <w:rPr>
                <w:rFonts w:ascii="Times New Roman" w:hAnsi="Times New Roman"/>
                <w:b/>
                <w:bCs/>
                <w:lang w:val="ky-KG"/>
              </w:rPr>
            </w:pPr>
            <w:r>
              <w:rPr>
                <w:rFonts w:ascii="Times New Roman" w:hAnsi="Times New Roman"/>
                <w:b/>
                <w:bCs/>
                <w:lang w:val="ky-KG"/>
              </w:rPr>
              <w:t>1.</w:t>
            </w:r>
          </w:p>
        </w:tc>
        <w:tc>
          <w:tcPr>
            <w:tcW w:w="1796" w:type="dxa"/>
            <w:shd w:val="clear" w:color="auto" w:fill="DBE5F1"/>
          </w:tcPr>
          <w:p w:rsidR="00BB0F0A" w:rsidRDefault="009F230B">
            <w:pPr>
              <w:jc w:val="both"/>
              <w:rPr>
                <w:rFonts w:ascii="Times New Roman" w:hAnsi="Times New Roman"/>
                <w:lang w:val="ky-KG"/>
              </w:rPr>
            </w:pPr>
            <w:r>
              <w:rPr>
                <w:rFonts w:ascii="Times New Roman" w:hAnsi="Times New Roman"/>
                <w:lang w:val="ky-KG"/>
              </w:rPr>
              <w:t>Тезистер</w:t>
            </w:r>
          </w:p>
        </w:tc>
        <w:tc>
          <w:tcPr>
            <w:tcW w:w="1224" w:type="dxa"/>
            <w:shd w:val="clear" w:color="auto" w:fill="DBE5F1"/>
          </w:tcPr>
          <w:p w:rsidR="00BB0F0A" w:rsidRDefault="009F230B">
            <w:pPr>
              <w:jc w:val="both"/>
              <w:rPr>
                <w:rFonts w:ascii="Times New Roman" w:hAnsi="Times New Roman"/>
                <w:lang w:val="en-US"/>
              </w:rPr>
            </w:pPr>
            <w:r>
              <w:rPr>
                <w:rFonts w:ascii="2003_Oktom_TimesXP" w:hAnsi="2003_Oktom_TimesXP" w:cs="2003_Oktom_TimesXP"/>
                <w:b/>
                <w:lang w:val="en-US"/>
              </w:rPr>
              <w:t>8 (</w:t>
            </w:r>
            <w:r>
              <w:rPr>
                <w:rFonts w:ascii="2003_Oktom_TimesXP" w:hAnsi="2003_Oktom_TimesXP" w:cs="2003_Oktom_TimesXP"/>
                <w:b/>
                <w:lang w:val="ky-KG"/>
              </w:rPr>
              <w:t>10</w:t>
            </w:r>
            <w:r>
              <w:rPr>
                <w:rFonts w:ascii="2003_Oktom_TimesXP" w:hAnsi="2003_Oktom_TimesXP" w:cs="2003_Oktom_TimesXP"/>
                <w:b/>
                <w:lang w:val="en-US"/>
              </w:rPr>
              <w:t>)</w:t>
            </w:r>
          </w:p>
        </w:tc>
        <w:tc>
          <w:tcPr>
            <w:tcW w:w="872" w:type="dxa"/>
            <w:shd w:val="clear" w:color="auto" w:fill="DBE5F1"/>
          </w:tcPr>
          <w:p w:rsidR="00BB0F0A" w:rsidRDefault="009F230B">
            <w:pPr>
              <w:jc w:val="both"/>
              <w:rPr>
                <w:rFonts w:ascii="Times New Roman" w:hAnsi="Times New Roman"/>
                <w:lang w:val="en-US"/>
              </w:rPr>
            </w:pPr>
            <w:r>
              <w:rPr>
                <w:rFonts w:ascii="Times New Roman" w:hAnsi="Times New Roman"/>
                <w:lang w:val="en-US"/>
              </w:rPr>
              <w:t>6</w:t>
            </w:r>
          </w:p>
        </w:tc>
        <w:tc>
          <w:tcPr>
            <w:tcW w:w="1133" w:type="dxa"/>
            <w:shd w:val="clear" w:color="auto" w:fill="DBE5F1"/>
          </w:tcPr>
          <w:p w:rsidR="00BB0F0A" w:rsidRDefault="009F230B">
            <w:pPr>
              <w:jc w:val="both"/>
              <w:rPr>
                <w:rFonts w:ascii="Times New Roman" w:hAnsi="Times New Roman"/>
                <w:lang w:val="ky-KG"/>
              </w:rPr>
            </w:pPr>
            <w:r>
              <w:rPr>
                <w:rFonts w:ascii="Times New Roman" w:hAnsi="Times New Roman"/>
                <w:lang w:val="ky-KG"/>
              </w:rPr>
              <w:t>2</w:t>
            </w:r>
          </w:p>
        </w:tc>
        <w:tc>
          <w:tcPr>
            <w:tcW w:w="903" w:type="dxa"/>
            <w:shd w:val="clear" w:color="auto" w:fill="DBE5F1"/>
          </w:tcPr>
          <w:p w:rsidR="00BB0F0A" w:rsidRDefault="00BB0F0A">
            <w:pPr>
              <w:jc w:val="both"/>
              <w:rPr>
                <w:rFonts w:ascii="Times New Roman" w:hAnsi="Times New Roman"/>
                <w:lang w:val="ky-KG"/>
              </w:rPr>
            </w:pPr>
          </w:p>
        </w:tc>
        <w:tc>
          <w:tcPr>
            <w:tcW w:w="1071" w:type="dxa"/>
            <w:shd w:val="clear" w:color="auto" w:fill="DBE5F1"/>
          </w:tcPr>
          <w:p w:rsidR="00BB0F0A" w:rsidRDefault="00BB0F0A">
            <w:pPr>
              <w:jc w:val="both"/>
              <w:rPr>
                <w:rFonts w:ascii="Times New Roman" w:hAnsi="Times New Roman"/>
                <w:lang w:val="ky-KG"/>
              </w:rPr>
            </w:pPr>
          </w:p>
        </w:tc>
        <w:tc>
          <w:tcPr>
            <w:tcW w:w="1347" w:type="dxa"/>
            <w:shd w:val="clear" w:color="auto" w:fill="DBE5F1"/>
          </w:tcPr>
          <w:p w:rsidR="00BB0F0A" w:rsidRDefault="00BB0F0A">
            <w:pPr>
              <w:jc w:val="both"/>
              <w:rPr>
                <w:rFonts w:ascii="Times New Roman" w:hAnsi="Times New Roman"/>
                <w:lang w:val="ky-KG"/>
              </w:rPr>
            </w:pPr>
          </w:p>
        </w:tc>
        <w:tc>
          <w:tcPr>
            <w:tcW w:w="1182" w:type="dxa"/>
            <w:shd w:val="clear" w:color="auto" w:fill="DBE5F1"/>
          </w:tcPr>
          <w:p w:rsidR="00BB0F0A" w:rsidRDefault="00BB0F0A">
            <w:pPr>
              <w:jc w:val="both"/>
              <w:rPr>
                <w:rFonts w:ascii="Times New Roman" w:hAnsi="Times New Roman"/>
                <w:lang w:val="ky-KG"/>
              </w:rPr>
            </w:pPr>
          </w:p>
        </w:tc>
      </w:tr>
      <w:tr w:rsidR="00BB0F0A">
        <w:trPr>
          <w:trHeight w:val="438"/>
        </w:trPr>
        <w:tc>
          <w:tcPr>
            <w:tcW w:w="530" w:type="dxa"/>
            <w:shd w:val="clear" w:color="auto" w:fill="auto"/>
          </w:tcPr>
          <w:p w:rsidR="00BB0F0A" w:rsidRDefault="009F230B">
            <w:pPr>
              <w:jc w:val="both"/>
              <w:rPr>
                <w:rFonts w:ascii="Times New Roman" w:hAnsi="Times New Roman"/>
                <w:b/>
                <w:bCs/>
                <w:lang w:val="ky-KG"/>
              </w:rPr>
            </w:pPr>
            <w:r>
              <w:rPr>
                <w:rFonts w:ascii="Times New Roman" w:hAnsi="Times New Roman"/>
                <w:b/>
                <w:bCs/>
                <w:lang w:val="ky-KG"/>
              </w:rPr>
              <w:t>2.</w:t>
            </w:r>
          </w:p>
        </w:tc>
        <w:tc>
          <w:tcPr>
            <w:tcW w:w="1796" w:type="dxa"/>
            <w:shd w:val="clear" w:color="auto" w:fill="auto"/>
          </w:tcPr>
          <w:p w:rsidR="00BB0F0A" w:rsidRDefault="009F230B">
            <w:pPr>
              <w:jc w:val="both"/>
              <w:rPr>
                <w:rFonts w:ascii="Times New Roman" w:hAnsi="Times New Roman"/>
                <w:lang w:val="ky-KG"/>
              </w:rPr>
            </w:pPr>
            <w:r>
              <w:rPr>
                <w:rFonts w:ascii="Times New Roman" w:hAnsi="Times New Roman"/>
                <w:lang w:val="ky-KG"/>
              </w:rPr>
              <w:t>Макалалар</w:t>
            </w:r>
          </w:p>
        </w:tc>
        <w:tc>
          <w:tcPr>
            <w:tcW w:w="1224" w:type="dxa"/>
            <w:shd w:val="clear" w:color="auto" w:fill="auto"/>
          </w:tcPr>
          <w:p w:rsidR="00BB0F0A" w:rsidRDefault="009F230B">
            <w:pPr>
              <w:jc w:val="both"/>
              <w:rPr>
                <w:rFonts w:ascii="Times New Roman" w:hAnsi="Times New Roman"/>
                <w:lang w:val="en-US"/>
              </w:rPr>
            </w:pPr>
            <w:r>
              <w:rPr>
                <w:rFonts w:ascii="2003_Oktom_TimesXP" w:hAnsi="2003_Oktom_TimesXP" w:cs="2003_Oktom_TimesXP"/>
                <w:b/>
                <w:lang w:val="en-US"/>
              </w:rPr>
              <w:t>112 (</w:t>
            </w:r>
            <w:r>
              <w:rPr>
                <w:rFonts w:ascii="2003_Oktom_TimesXP" w:hAnsi="2003_Oktom_TimesXP" w:cs="2003_Oktom_TimesXP"/>
                <w:b/>
                <w:lang w:val="ky-KG"/>
              </w:rPr>
              <w:t>85</w:t>
            </w:r>
            <w:r>
              <w:rPr>
                <w:rFonts w:ascii="2003_Oktom_TimesXP" w:hAnsi="2003_Oktom_TimesXP" w:cs="2003_Oktom_TimesXP"/>
                <w:b/>
                <w:lang w:val="en-US"/>
              </w:rPr>
              <w:t>)</w:t>
            </w:r>
          </w:p>
        </w:tc>
        <w:tc>
          <w:tcPr>
            <w:tcW w:w="872" w:type="dxa"/>
            <w:shd w:val="clear" w:color="auto" w:fill="auto"/>
          </w:tcPr>
          <w:p w:rsidR="00BB0F0A" w:rsidRDefault="009F230B">
            <w:pPr>
              <w:jc w:val="both"/>
              <w:rPr>
                <w:rFonts w:ascii="Times New Roman" w:hAnsi="Times New Roman"/>
                <w:lang w:val="en-US"/>
              </w:rPr>
            </w:pPr>
            <w:r>
              <w:rPr>
                <w:rFonts w:ascii="Times New Roman" w:hAnsi="Times New Roman"/>
                <w:lang w:val="en-US"/>
              </w:rPr>
              <w:t>50(</w:t>
            </w:r>
            <w:r>
              <w:rPr>
                <w:rFonts w:ascii="Times New Roman" w:hAnsi="Times New Roman"/>
                <w:lang w:val="ky-KG"/>
              </w:rPr>
              <w:t>60</w:t>
            </w:r>
            <w:r>
              <w:rPr>
                <w:rFonts w:ascii="Times New Roman" w:hAnsi="Times New Roman"/>
                <w:lang w:val="en-US"/>
              </w:rPr>
              <w:t>)</w:t>
            </w:r>
          </w:p>
        </w:tc>
        <w:tc>
          <w:tcPr>
            <w:tcW w:w="1133" w:type="dxa"/>
            <w:shd w:val="clear" w:color="auto" w:fill="auto"/>
          </w:tcPr>
          <w:p w:rsidR="00BB0F0A" w:rsidRDefault="009F230B">
            <w:pPr>
              <w:jc w:val="both"/>
              <w:rPr>
                <w:rFonts w:ascii="Times New Roman" w:hAnsi="Times New Roman"/>
                <w:lang w:val="en-US"/>
              </w:rPr>
            </w:pPr>
            <w:r>
              <w:rPr>
                <w:rFonts w:ascii="Times New Roman" w:hAnsi="Times New Roman"/>
                <w:b/>
                <w:bCs/>
                <w:lang w:val="en-US"/>
              </w:rPr>
              <w:t xml:space="preserve">35 </w:t>
            </w:r>
            <w:r>
              <w:rPr>
                <w:rFonts w:ascii="Times New Roman" w:hAnsi="Times New Roman"/>
                <w:lang w:val="en-US"/>
              </w:rPr>
              <w:t>(</w:t>
            </w:r>
            <w:r>
              <w:rPr>
                <w:rFonts w:ascii="Times New Roman" w:hAnsi="Times New Roman"/>
                <w:lang w:val="ky-KG"/>
              </w:rPr>
              <w:t>13</w:t>
            </w:r>
            <w:r>
              <w:rPr>
                <w:rFonts w:ascii="Times New Roman" w:hAnsi="Times New Roman"/>
                <w:lang w:val="en-US"/>
              </w:rPr>
              <w:t>)</w:t>
            </w:r>
          </w:p>
        </w:tc>
        <w:tc>
          <w:tcPr>
            <w:tcW w:w="903" w:type="dxa"/>
            <w:shd w:val="clear" w:color="auto" w:fill="auto"/>
          </w:tcPr>
          <w:p w:rsidR="00BB0F0A" w:rsidRDefault="009F230B">
            <w:pPr>
              <w:jc w:val="both"/>
              <w:rPr>
                <w:rFonts w:ascii="Times New Roman" w:hAnsi="Times New Roman"/>
                <w:lang w:val="en-US"/>
              </w:rPr>
            </w:pPr>
            <w:r>
              <w:rPr>
                <w:rFonts w:ascii="Times New Roman" w:hAnsi="Times New Roman"/>
                <w:b/>
                <w:bCs/>
                <w:lang w:val="en-US"/>
              </w:rPr>
              <w:t>3</w:t>
            </w:r>
            <w:r>
              <w:rPr>
                <w:rFonts w:ascii="Times New Roman" w:hAnsi="Times New Roman"/>
                <w:lang w:val="en-US"/>
              </w:rPr>
              <w:t xml:space="preserve"> (</w:t>
            </w:r>
            <w:r>
              <w:rPr>
                <w:rFonts w:ascii="Times New Roman" w:hAnsi="Times New Roman"/>
                <w:lang w:val="ky-KG"/>
              </w:rPr>
              <w:t>2</w:t>
            </w:r>
            <w:r>
              <w:rPr>
                <w:rFonts w:ascii="Times New Roman" w:hAnsi="Times New Roman"/>
                <w:lang w:val="en-US"/>
              </w:rPr>
              <w:t>)</w:t>
            </w:r>
          </w:p>
        </w:tc>
        <w:tc>
          <w:tcPr>
            <w:tcW w:w="1071" w:type="dxa"/>
            <w:shd w:val="clear" w:color="auto" w:fill="auto"/>
          </w:tcPr>
          <w:p w:rsidR="00BB0F0A" w:rsidRDefault="009F230B">
            <w:pPr>
              <w:ind w:firstLineChars="50" w:firstLine="110"/>
              <w:jc w:val="both"/>
              <w:rPr>
                <w:rFonts w:ascii="Times New Roman" w:hAnsi="Times New Roman"/>
                <w:lang w:val="en-US"/>
              </w:rPr>
            </w:pPr>
            <w:r>
              <w:rPr>
                <w:rFonts w:ascii="2003_Oktom_TimesXP" w:hAnsi="2003_Oktom_TimesXP" w:cs="2003_Oktom_TimesXP"/>
                <w:b/>
                <w:lang w:val="en-US"/>
              </w:rPr>
              <w:t>24 (</w:t>
            </w:r>
            <w:r>
              <w:rPr>
                <w:rFonts w:ascii="2003_Oktom_TimesXP" w:hAnsi="2003_Oktom_TimesXP" w:cs="2003_Oktom_TimesXP"/>
                <w:b/>
                <w:lang w:val="ky-KG"/>
              </w:rPr>
              <w:t>2</w:t>
            </w:r>
            <w:r>
              <w:rPr>
                <w:rFonts w:ascii="2003_Oktom_TimesXP" w:hAnsi="2003_Oktom_TimesXP" w:cs="2003_Oktom_TimesXP"/>
                <w:b/>
                <w:lang w:val="en-US"/>
              </w:rPr>
              <w:t>)</w:t>
            </w:r>
          </w:p>
        </w:tc>
        <w:tc>
          <w:tcPr>
            <w:tcW w:w="1347" w:type="dxa"/>
            <w:shd w:val="clear" w:color="auto" w:fill="auto"/>
          </w:tcPr>
          <w:p w:rsidR="00BB0F0A" w:rsidRDefault="009F230B">
            <w:pPr>
              <w:jc w:val="both"/>
              <w:rPr>
                <w:rFonts w:ascii="Times New Roman" w:hAnsi="Times New Roman"/>
                <w:lang w:val="en-US"/>
              </w:rPr>
            </w:pPr>
            <w:r>
              <w:rPr>
                <w:rFonts w:ascii="Times New Roman" w:hAnsi="Times New Roman"/>
                <w:b/>
                <w:bCs/>
                <w:lang w:val="en-US"/>
              </w:rPr>
              <w:t>3</w:t>
            </w:r>
            <w:r>
              <w:rPr>
                <w:rFonts w:ascii="Times New Roman" w:hAnsi="Times New Roman"/>
                <w:lang w:val="en-US"/>
              </w:rPr>
              <w:t xml:space="preserve"> (</w:t>
            </w:r>
            <w:r>
              <w:rPr>
                <w:rFonts w:ascii="Times New Roman" w:hAnsi="Times New Roman"/>
                <w:lang w:val="ky-KG"/>
              </w:rPr>
              <w:t>2</w:t>
            </w:r>
            <w:r>
              <w:rPr>
                <w:rFonts w:ascii="Times New Roman" w:hAnsi="Times New Roman"/>
                <w:lang w:val="en-US"/>
              </w:rPr>
              <w:t>)</w:t>
            </w:r>
          </w:p>
        </w:tc>
        <w:tc>
          <w:tcPr>
            <w:tcW w:w="1182" w:type="dxa"/>
            <w:shd w:val="clear" w:color="auto" w:fill="auto"/>
          </w:tcPr>
          <w:p w:rsidR="00BB0F0A" w:rsidRDefault="00BB0F0A">
            <w:pPr>
              <w:jc w:val="both"/>
              <w:rPr>
                <w:rFonts w:ascii="Times New Roman" w:hAnsi="Times New Roman"/>
                <w:lang w:val="ky-KG"/>
              </w:rPr>
            </w:pPr>
          </w:p>
        </w:tc>
      </w:tr>
      <w:tr w:rsidR="00BB0F0A">
        <w:trPr>
          <w:trHeight w:val="438"/>
        </w:trPr>
        <w:tc>
          <w:tcPr>
            <w:tcW w:w="530" w:type="dxa"/>
            <w:shd w:val="clear" w:color="auto" w:fill="DBE5F1"/>
          </w:tcPr>
          <w:p w:rsidR="00BB0F0A" w:rsidRDefault="009F230B">
            <w:pPr>
              <w:jc w:val="both"/>
              <w:rPr>
                <w:rFonts w:ascii="Times New Roman" w:hAnsi="Times New Roman"/>
                <w:b/>
                <w:bCs/>
                <w:lang w:val="ky-KG"/>
              </w:rPr>
            </w:pPr>
            <w:r>
              <w:rPr>
                <w:rFonts w:ascii="Times New Roman" w:hAnsi="Times New Roman"/>
                <w:b/>
                <w:bCs/>
                <w:lang w:val="ky-KG"/>
              </w:rPr>
              <w:t>3</w:t>
            </w:r>
          </w:p>
        </w:tc>
        <w:tc>
          <w:tcPr>
            <w:tcW w:w="1796" w:type="dxa"/>
            <w:shd w:val="clear" w:color="auto" w:fill="DBE5F1"/>
          </w:tcPr>
          <w:p w:rsidR="00BB0F0A" w:rsidRDefault="009F230B">
            <w:pPr>
              <w:jc w:val="both"/>
              <w:rPr>
                <w:rFonts w:ascii="Times New Roman" w:hAnsi="Times New Roman"/>
                <w:lang w:val="ky-KG"/>
              </w:rPr>
            </w:pPr>
            <w:r>
              <w:rPr>
                <w:rFonts w:ascii="2003_Oktom_TimesXP" w:hAnsi="2003_Oktom_TimesXP" w:cs="2003_Oktom_TimesXP"/>
                <w:lang w:val="ky-KG"/>
              </w:rPr>
              <w:t>Окуу китептери</w:t>
            </w:r>
          </w:p>
        </w:tc>
        <w:tc>
          <w:tcPr>
            <w:tcW w:w="1224" w:type="dxa"/>
            <w:shd w:val="clear" w:color="auto" w:fill="DBE5F1"/>
          </w:tcPr>
          <w:p w:rsidR="00BB0F0A" w:rsidRDefault="009F230B">
            <w:pPr>
              <w:jc w:val="both"/>
              <w:rPr>
                <w:rFonts w:ascii="Times New Roman" w:hAnsi="Times New Roman"/>
                <w:lang w:val="en-US"/>
              </w:rPr>
            </w:pPr>
            <w:r>
              <w:rPr>
                <w:rFonts w:ascii="2003_Oktom_TimesXP" w:hAnsi="2003_Oktom_TimesXP" w:cs="2003_Oktom_TimesXP"/>
                <w:b/>
              </w:rPr>
              <w:t>10</w:t>
            </w:r>
            <w:r>
              <w:rPr>
                <w:rFonts w:ascii="2003_Oktom_TimesXP" w:hAnsi="2003_Oktom_TimesXP" w:cs="2003_Oktom_TimesXP"/>
                <w:b/>
                <w:lang w:val="en-US"/>
              </w:rPr>
              <w:t xml:space="preserve"> (</w:t>
            </w:r>
            <w:r>
              <w:rPr>
                <w:rFonts w:ascii="2003_Oktom_TimesXP" w:hAnsi="2003_Oktom_TimesXP" w:cs="2003_Oktom_TimesXP"/>
                <w:b/>
                <w:lang w:val="ky-KG"/>
              </w:rPr>
              <w:t>4</w:t>
            </w:r>
            <w:r>
              <w:rPr>
                <w:rFonts w:ascii="2003_Oktom_TimesXP" w:hAnsi="2003_Oktom_TimesXP" w:cs="2003_Oktom_TimesXP"/>
                <w:b/>
                <w:lang w:val="en-US"/>
              </w:rPr>
              <w:t>)</w:t>
            </w:r>
          </w:p>
        </w:tc>
        <w:tc>
          <w:tcPr>
            <w:tcW w:w="872" w:type="dxa"/>
            <w:shd w:val="clear" w:color="auto" w:fill="DBE5F1"/>
          </w:tcPr>
          <w:p w:rsidR="00BB0F0A" w:rsidRDefault="00BB0F0A">
            <w:pPr>
              <w:jc w:val="both"/>
              <w:rPr>
                <w:rFonts w:ascii="Times New Roman" w:hAnsi="Times New Roman"/>
                <w:lang w:val="ky-KG"/>
              </w:rPr>
            </w:pPr>
          </w:p>
        </w:tc>
        <w:tc>
          <w:tcPr>
            <w:tcW w:w="1133" w:type="dxa"/>
            <w:shd w:val="clear" w:color="auto" w:fill="DBE5F1"/>
          </w:tcPr>
          <w:p w:rsidR="00BB0F0A" w:rsidRDefault="00BB0F0A">
            <w:pPr>
              <w:jc w:val="both"/>
              <w:rPr>
                <w:rFonts w:ascii="Times New Roman" w:hAnsi="Times New Roman"/>
                <w:lang w:val="ky-KG"/>
              </w:rPr>
            </w:pPr>
          </w:p>
        </w:tc>
        <w:tc>
          <w:tcPr>
            <w:tcW w:w="903" w:type="dxa"/>
            <w:shd w:val="clear" w:color="auto" w:fill="DBE5F1"/>
          </w:tcPr>
          <w:p w:rsidR="00BB0F0A" w:rsidRDefault="00BB0F0A">
            <w:pPr>
              <w:jc w:val="both"/>
              <w:rPr>
                <w:rFonts w:ascii="Times New Roman" w:hAnsi="Times New Roman"/>
                <w:lang w:val="ky-KG"/>
              </w:rPr>
            </w:pPr>
          </w:p>
        </w:tc>
        <w:tc>
          <w:tcPr>
            <w:tcW w:w="1071" w:type="dxa"/>
            <w:shd w:val="clear" w:color="auto" w:fill="DBE5F1"/>
          </w:tcPr>
          <w:p w:rsidR="00BB0F0A" w:rsidRDefault="00BB0F0A">
            <w:pPr>
              <w:jc w:val="both"/>
              <w:rPr>
                <w:rFonts w:ascii="Times New Roman" w:hAnsi="Times New Roman"/>
                <w:lang w:val="ky-KG"/>
              </w:rPr>
            </w:pPr>
          </w:p>
        </w:tc>
        <w:tc>
          <w:tcPr>
            <w:tcW w:w="1347" w:type="dxa"/>
            <w:shd w:val="clear" w:color="auto" w:fill="DBE5F1"/>
          </w:tcPr>
          <w:p w:rsidR="00BB0F0A" w:rsidRDefault="00BB0F0A">
            <w:pPr>
              <w:jc w:val="both"/>
              <w:rPr>
                <w:rFonts w:ascii="Times New Roman" w:hAnsi="Times New Roman"/>
                <w:lang w:val="ky-KG"/>
              </w:rPr>
            </w:pPr>
          </w:p>
        </w:tc>
        <w:tc>
          <w:tcPr>
            <w:tcW w:w="1182" w:type="dxa"/>
            <w:shd w:val="clear" w:color="auto" w:fill="DBE5F1"/>
          </w:tcPr>
          <w:p w:rsidR="00BB0F0A" w:rsidRDefault="009F230B">
            <w:pPr>
              <w:ind w:firstLineChars="50" w:firstLine="110"/>
              <w:jc w:val="both"/>
              <w:rPr>
                <w:rFonts w:ascii="Times New Roman" w:hAnsi="Times New Roman"/>
                <w:b/>
              </w:rPr>
            </w:pPr>
            <w:r>
              <w:rPr>
                <w:rFonts w:ascii="Times New Roman" w:hAnsi="Times New Roman"/>
                <w:b/>
              </w:rPr>
              <w:t>6</w:t>
            </w:r>
          </w:p>
        </w:tc>
      </w:tr>
      <w:tr w:rsidR="00BB0F0A">
        <w:trPr>
          <w:trHeight w:val="708"/>
        </w:trPr>
        <w:tc>
          <w:tcPr>
            <w:tcW w:w="530" w:type="dxa"/>
            <w:shd w:val="clear" w:color="auto" w:fill="auto"/>
          </w:tcPr>
          <w:p w:rsidR="00BB0F0A" w:rsidRDefault="009F230B">
            <w:pPr>
              <w:jc w:val="both"/>
              <w:rPr>
                <w:rFonts w:ascii="Times New Roman" w:hAnsi="Times New Roman"/>
                <w:b/>
                <w:bCs/>
                <w:lang w:val="ky-KG"/>
              </w:rPr>
            </w:pPr>
            <w:r>
              <w:rPr>
                <w:rFonts w:ascii="Times New Roman" w:hAnsi="Times New Roman"/>
                <w:b/>
                <w:bCs/>
                <w:lang w:val="ky-KG"/>
              </w:rPr>
              <w:t>4</w:t>
            </w:r>
          </w:p>
        </w:tc>
        <w:tc>
          <w:tcPr>
            <w:tcW w:w="1796" w:type="dxa"/>
            <w:shd w:val="clear" w:color="auto" w:fill="auto"/>
          </w:tcPr>
          <w:p w:rsidR="00BB0F0A" w:rsidRDefault="009F230B">
            <w:pPr>
              <w:jc w:val="both"/>
              <w:rPr>
                <w:rFonts w:ascii="Times New Roman" w:hAnsi="Times New Roman"/>
                <w:lang w:val="ky-KG"/>
              </w:rPr>
            </w:pPr>
            <w:r>
              <w:rPr>
                <w:rFonts w:ascii="2003_Oktom_TimesXP" w:hAnsi="2003_Oktom_TimesXP" w:cs="2003_Oktom_TimesXP"/>
                <w:lang w:val="ky-KG"/>
              </w:rPr>
              <w:t>Окуу-усулдук колдонмолор</w:t>
            </w:r>
          </w:p>
        </w:tc>
        <w:tc>
          <w:tcPr>
            <w:tcW w:w="1224" w:type="dxa"/>
            <w:shd w:val="clear" w:color="auto" w:fill="auto"/>
          </w:tcPr>
          <w:p w:rsidR="00BB0F0A" w:rsidRDefault="009F230B">
            <w:pPr>
              <w:jc w:val="both"/>
              <w:rPr>
                <w:rFonts w:ascii="Times New Roman" w:hAnsi="Times New Roman"/>
                <w:lang w:val="en-US"/>
              </w:rPr>
            </w:pPr>
            <w:r>
              <w:rPr>
                <w:rFonts w:ascii="2003_Oktom_TimesXP" w:hAnsi="2003_Oktom_TimesXP" w:cs="2003_Oktom_TimesXP"/>
                <w:b/>
                <w:lang w:val="en-US"/>
              </w:rPr>
              <w:t>12 (</w:t>
            </w:r>
            <w:r>
              <w:rPr>
                <w:rFonts w:ascii="2003_Oktom_TimesXP" w:hAnsi="2003_Oktom_TimesXP" w:cs="2003_Oktom_TimesXP"/>
                <w:b/>
                <w:lang w:val="ky-KG"/>
              </w:rPr>
              <w:t>20</w:t>
            </w:r>
            <w:r>
              <w:rPr>
                <w:rFonts w:ascii="2003_Oktom_TimesXP" w:hAnsi="2003_Oktom_TimesXP" w:cs="2003_Oktom_TimesXP"/>
                <w:b/>
                <w:lang w:val="en-US"/>
              </w:rPr>
              <w:t>)</w:t>
            </w:r>
          </w:p>
        </w:tc>
        <w:tc>
          <w:tcPr>
            <w:tcW w:w="872" w:type="dxa"/>
            <w:shd w:val="clear" w:color="auto" w:fill="auto"/>
          </w:tcPr>
          <w:p w:rsidR="00BB0F0A" w:rsidRDefault="00BB0F0A">
            <w:pPr>
              <w:jc w:val="both"/>
              <w:rPr>
                <w:rFonts w:ascii="Times New Roman" w:hAnsi="Times New Roman"/>
                <w:lang w:val="ky-KG"/>
              </w:rPr>
            </w:pPr>
          </w:p>
        </w:tc>
        <w:tc>
          <w:tcPr>
            <w:tcW w:w="1133" w:type="dxa"/>
            <w:shd w:val="clear" w:color="auto" w:fill="auto"/>
          </w:tcPr>
          <w:p w:rsidR="00BB0F0A" w:rsidRDefault="00BB0F0A">
            <w:pPr>
              <w:jc w:val="both"/>
              <w:rPr>
                <w:rFonts w:ascii="Times New Roman" w:hAnsi="Times New Roman"/>
                <w:lang w:val="ky-KG"/>
              </w:rPr>
            </w:pPr>
          </w:p>
        </w:tc>
        <w:tc>
          <w:tcPr>
            <w:tcW w:w="903" w:type="dxa"/>
            <w:shd w:val="clear" w:color="auto" w:fill="auto"/>
          </w:tcPr>
          <w:p w:rsidR="00BB0F0A" w:rsidRDefault="00BB0F0A">
            <w:pPr>
              <w:jc w:val="both"/>
              <w:rPr>
                <w:rFonts w:ascii="Times New Roman" w:hAnsi="Times New Roman"/>
                <w:lang w:val="ky-KG"/>
              </w:rPr>
            </w:pPr>
          </w:p>
        </w:tc>
        <w:tc>
          <w:tcPr>
            <w:tcW w:w="1071" w:type="dxa"/>
            <w:shd w:val="clear" w:color="auto" w:fill="auto"/>
          </w:tcPr>
          <w:p w:rsidR="00BB0F0A" w:rsidRDefault="00BB0F0A">
            <w:pPr>
              <w:jc w:val="both"/>
              <w:rPr>
                <w:rFonts w:ascii="Times New Roman" w:hAnsi="Times New Roman"/>
                <w:lang w:val="ky-KG"/>
              </w:rPr>
            </w:pPr>
          </w:p>
        </w:tc>
        <w:tc>
          <w:tcPr>
            <w:tcW w:w="1347" w:type="dxa"/>
            <w:shd w:val="clear" w:color="auto" w:fill="auto"/>
          </w:tcPr>
          <w:p w:rsidR="00BB0F0A" w:rsidRDefault="00BB0F0A">
            <w:pPr>
              <w:jc w:val="both"/>
              <w:rPr>
                <w:rFonts w:ascii="Times New Roman" w:hAnsi="Times New Roman"/>
                <w:lang w:val="ky-KG"/>
              </w:rPr>
            </w:pPr>
          </w:p>
        </w:tc>
        <w:tc>
          <w:tcPr>
            <w:tcW w:w="1182" w:type="dxa"/>
            <w:shd w:val="clear" w:color="auto" w:fill="auto"/>
          </w:tcPr>
          <w:p w:rsidR="00BB0F0A" w:rsidRDefault="00BB0F0A">
            <w:pPr>
              <w:jc w:val="both"/>
              <w:rPr>
                <w:rFonts w:ascii="Times New Roman" w:hAnsi="Times New Roman"/>
                <w:lang w:val="ky-KG"/>
              </w:rPr>
            </w:pPr>
          </w:p>
        </w:tc>
      </w:tr>
      <w:tr w:rsidR="00BB0F0A">
        <w:trPr>
          <w:trHeight w:val="448"/>
        </w:trPr>
        <w:tc>
          <w:tcPr>
            <w:tcW w:w="530" w:type="dxa"/>
            <w:shd w:val="clear" w:color="auto" w:fill="DBE5F1"/>
          </w:tcPr>
          <w:p w:rsidR="00BB0F0A" w:rsidRDefault="009F230B">
            <w:pPr>
              <w:jc w:val="both"/>
              <w:rPr>
                <w:rFonts w:ascii="Times New Roman" w:hAnsi="Times New Roman"/>
                <w:b/>
                <w:bCs/>
                <w:lang w:val="ky-KG"/>
              </w:rPr>
            </w:pPr>
            <w:r>
              <w:rPr>
                <w:rFonts w:ascii="Times New Roman" w:hAnsi="Times New Roman"/>
                <w:b/>
                <w:bCs/>
                <w:lang w:val="ky-KG"/>
              </w:rPr>
              <w:t>5</w:t>
            </w:r>
          </w:p>
        </w:tc>
        <w:tc>
          <w:tcPr>
            <w:tcW w:w="1796" w:type="dxa"/>
            <w:shd w:val="clear" w:color="auto" w:fill="DBE5F1"/>
          </w:tcPr>
          <w:p w:rsidR="00BB0F0A" w:rsidRDefault="009F230B">
            <w:pPr>
              <w:jc w:val="both"/>
              <w:rPr>
                <w:rFonts w:ascii="2003_Oktom_TimesXP" w:hAnsi="2003_Oktom_TimesXP" w:cs="2003_Oktom_TimesXP"/>
                <w:lang w:val="ky-KG"/>
              </w:rPr>
            </w:pPr>
            <w:r>
              <w:rPr>
                <w:rFonts w:ascii="2003_Oktom_TimesXP" w:hAnsi="2003_Oktom_TimesXP" w:cs="2003_Oktom_TimesXP"/>
                <w:lang w:val="ky-KG"/>
              </w:rPr>
              <w:t>Монографиялар</w:t>
            </w:r>
          </w:p>
        </w:tc>
        <w:tc>
          <w:tcPr>
            <w:tcW w:w="1224" w:type="dxa"/>
            <w:shd w:val="clear" w:color="auto" w:fill="DBE5F1"/>
          </w:tcPr>
          <w:p w:rsidR="00BB0F0A" w:rsidRDefault="009F230B">
            <w:pPr>
              <w:jc w:val="both"/>
              <w:rPr>
                <w:rFonts w:ascii="Times New Roman" w:hAnsi="Times New Roman"/>
                <w:lang w:val="en-US"/>
              </w:rPr>
            </w:pPr>
            <w:r>
              <w:rPr>
                <w:rFonts w:ascii="2003_Oktom_TimesXP" w:hAnsi="2003_Oktom_TimesXP" w:cs="2003_Oktom_TimesXP"/>
                <w:b/>
                <w:lang w:val="en-US"/>
              </w:rPr>
              <w:t>0(2)</w:t>
            </w:r>
          </w:p>
        </w:tc>
        <w:tc>
          <w:tcPr>
            <w:tcW w:w="872" w:type="dxa"/>
            <w:shd w:val="clear" w:color="auto" w:fill="DBE5F1"/>
          </w:tcPr>
          <w:p w:rsidR="00BB0F0A" w:rsidRDefault="00BB0F0A">
            <w:pPr>
              <w:jc w:val="both"/>
              <w:rPr>
                <w:rFonts w:ascii="Times New Roman" w:hAnsi="Times New Roman"/>
                <w:lang w:val="ky-KG"/>
              </w:rPr>
            </w:pPr>
          </w:p>
        </w:tc>
        <w:tc>
          <w:tcPr>
            <w:tcW w:w="1133" w:type="dxa"/>
            <w:shd w:val="clear" w:color="auto" w:fill="DBE5F1"/>
          </w:tcPr>
          <w:p w:rsidR="00BB0F0A" w:rsidRDefault="00BB0F0A">
            <w:pPr>
              <w:jc w:val="both"/>
              <w:rPr>
                <w:rFonts w:ascii="Times New Roman" w:hAnsi="Times New Roman"/>
                <w:lang w:val="ky-KG"/>
              </w:rPr>
            </w:pPr>
          </w:p>
        </w:tc>
        <w:tc>
          <w:tcPr>
            <w:tcW w:w="903" w:type="dxa"/>
            <w:shd w:val="clear" w:color="auto" w:fill="DBE5F1"/>
          </w:tcPr>
          <w:p w:rsidR="00BB0F0A" w:rsidRDefault="00BB0F0A">
            <w:pPr>
              <w:jc w:val="both"/>
              <w:rPr>
                <w:rFonts w:ascii="Times New Roman" w:hAnsi="Times New Roman"/>
                <w:lang w:val="ky-KG"/>
              </w:rPr>
            </w:pPr>
          </w:p>
        </w:tc>
        <w:tc>
          <w:tcPr>
            <w:tcW w:w="1071" w:type="dxa"/>
            <w:shd w:val="clear" w:color="auto" w:fill="DBE5F1"/>
          </w:tcPr>
          <w:p w:rsidR="00BB0F0A" w:rsidRDefault="00BB0F0A">
            <w:pPr>
              <w:jc w:val="both"/>
              <w:rPr>
                <w:rFonts w:ascii="Times New Roman" w:hAnsi="Times New Roman"/>
                <w:lang w:val="ky-KG"/>
              </w:rPr>
            </w:pPr>
          </w:p>
        </w:tc>
        <w:tc>
          <w:tcPr>
            <w:tcW w:w="1347" w:type="dxa"/>
            <w:shd w:val="clear" w:color="auto" w:fill="DBE5F1"/>
          </w:tcPr>
          <w:p w:rsidR="00BB0F0A" w:rsidRDefault="00BB0F0A">
            <w:pPr>
              <w:jc w:val="both"/>
              <w:rPr>
                <w:rFonts w:ascii="Times New Roman" w:hAnsi="Times New Roman"/>
                <w:lang w:val="ky-KG"/>
              </w:rPr>
            </w:pPr>
          </w:p>
        </w:tc>
        <w:tc>
          <w:tcPr>
            <w:tcW w:w="1182" w:type="dxa"/>
            <w:shd w:val="clear" w:color="auto" w:fill="DBE5F1"/>
          </w:tcPr>
          <w:p w:rsidR="00BB0F0A" w:rsidRDefault="00BB0F0A">
            <w:pPr>
              <w:jc w:val="both"/>
              <w:rPr>
                <w:rFonts w:ascii="Times New Roman" w:hAnsi="Times New Roman"/>
                <w:lang w:val="ky-KG"/>
              </w:rPr>
            </w:pPr>
          </w:p>
        </w:tc>
      </w:tr>
    </w:tbl>
    <w:p w:rsidR="00BB0F0A" w:rsidRDefault="00BB0F0A">
      <w:pPr>
        <w:pStyle w:val="afa"/>
        <w:rPr>
          <w:rFonts w:ascii="Times New Roman" w:hAnsi="Times New Roman"/>
          <w:sz w:val="24"/>
          <w:szCs w:val="24"/>
          <w:lang w:val="ky-KG"/>
        </w:rPr>
      </w:pPr>
    </w:p>
    <w:p w:rsidR="00BB0F0A" w:rsidRPr="009536D4" w:rsidRDefault="009F230B">
      <w:pPr>
        <w:pStyle w:val="afa"/>
        <w:ind w:firstLine="708"/>
        <w:rPr>
          <w:rFonts w:ascii="Times New Roman" w:hAnsi="Times New Roman"/>
          <w:sz w:val="24"/>
          <w:szCs w:val="24"/>
          <w:lang w:val="ky-KG"/>
        </w:rPr>
      </w:pPr>
      <w:r>
        <w:rPr>
          <w:rFonts w:ascii="Times New Roman" w:hAnsi="Times New Roman"/>
          <w:sz w:val="24"/>
          <w:szCs w:val="24"/>
          <w:lang w:val="ky-KG"/>
        </w:rPr>
        <w:t xml:space="preserve">Айта кете турган болсок, Кыгзыз Республикасынын </w:t>
      </w:r>
      <w:r w:rsidRPr="009536D4">
        <w:rPr>
          <w:rFonts w:ascii="Times New Roman" w:hAnsi="Times New Roman"/>
          <w:sz w:val="24"/>
          <w:szCs w:val="24"/>
          <w:lang w:val="ky-KG"/>
        </w:rPr>
        <w:t>ББ</w:t>
      </w:r>
      <w:r>
        <w:rPr>
          <w:rFonts w:ascii="Times New Roman" w:hAnsi="Times New Roman"/>
          <w:sz w:val="24"/>
          <w:szCs w:val="24"/>
          <w:lang w:val="ky-KG"/>
        </w:rPr>
        <w:t>жИМ</w:t>
      </w:r>
      <w:r w:rsidRPr="009536D4">
        <w:rPr>
          <w:rFonts w:ascii="Times New Roman" w:hAnsi="Times New Roman"/>
          <w:sz w:val="24"/>
          <w:szCs w:val="24"/>
          <w:lang w:val="ky-KG"/>
        </w:rPr>
        <w:t xml:space="preserve"> </w:t>
      </w:r>
      <w:r>
        <w:rPr>
          <w:rFonts w:ascii="Times New Roman" w:hAnsi="Times New Roman"/>
          <w:b/>
          <w:sz w:val="24"/>
          <w:szCs w:val="24"/>
          <w:lang w:val="ky-KG"/>
        </w:rPr>
        <w:t xml:space="preserve"> Грифин алган (МОиН) </w:t>
      </w:r>
      <w:r>
        <w:rPr>
          <w:rFonts w:ascii="Times New Roman" w:hAnsi="Times New Roman"/>
          <w:sz w:val="24"/>
          <w:szCs w:val="24"/>
          <w:lang w:val="ky-KG"/>
        </w:rPr>
        <w:t>Окуу курал-китептерин быйылкы жылы  Ички оорулар-</w:t>
      </w:r>
      <w:r w:rsidRPr="009536D4">
        <w:rPr>
          <w:rFonts w:ascii="Times New Roman" w:hAnsi="Times New Roman"/>
          <w:sz w:val="24"/>
          <w:szCs w:val="24"/>
          <w:lang w:val="ky-KG"/>
        </w:rPr>
        <w:t>1</w:t>
      </w:r>
      <w:r>
        <w:rPr>
          <w:rFonts w:ascii="Times New Roman" w:hAnsi="Times New Roman"/>
          <w:sz w:val="24"/>
          <w:szCs w:val="24"/>
          <w:lang w:val="ky-KG"/>
        </w:rPr>
        <w:t xml:space="preserve"> кафедрасынын -</w:t>
      </w:r>
      <w:r w:rsidRPr="009536D4">
        <w:rPr>
          <w:rFonts w:ascii="Times New Roman" w:hAnsi="Times New Roman"/>
          <w:sz w:val="24"/>
          <w:szCs w:val="24"/>
          <w:lang w:val="ky-KG"/>
        </w:rPr>
        <w:t>2</w:t>
      </w:r>
      <w:r>
        <w:rPr>
          <w:rFonts w:ascii="Times New Roman" w:hAnsi="Times New Roman"/>
          <w:sz w:val="24"/>
          <w:szCs w:val="24"/>
          <w:lang w:val="ky-KG"/>
        </w:rPr>
        <w:t xml:space="preserve"> китеби, </w:t>
      </w:r>
      <w:r w:rsidRPr="009536D4">
        <w:rPr>
          <w:rFonts w:ascii="Times New Roman" w:hAnsi="Times New Roman"/>
          <w:sz w:val="24"/>
          <w:szCs w:val="24"/>
          <w:lang w:val="ky-KG"/>
        </w:rPr>
        <w:t xml:space="preserve"> Неврология кафедрасынын -2, Гистология кафедрасынын  -1 китеби, Эпидемиология кафедрасынын -1, Ортопедиялык жана терапиялык стоматология каф.-1 китеби, Жалпы биохимия жана патфизиология кафедрасынын -1 китеби, </w:t>
      </w:r>
      <w:r>
        <w:rPr>
          <w:rFonts w:ascii="Times New Roman" w:hAnsi="Times New Roman"/>
          <w:sz w:val="24"/>
          <w:szCs w:val="24"/>
          <w:lang w:val="ky-KG"/>
        </w:rPr>
        <w:t>Урология жана тери-венерология кафедрасынан 1 китеби</w:t>
      </w:r>
      <w:r w:rsidRPr="009536D4">
        <w:rPr>
          <w:rFonts w:ascii="Times New Roman" w:hAnsi="Times New Roman"/>
          <w:sz w:val="24"/>
          <w:szCs w:val="24"/>
          <w:lang w:val="ky-KG"/>
        </w:rPr>
        <w:t>,   китеби,  онкология кафедрасынын -1 китеби, Х</w:t>
      </w:r>
      <w:r>
        <w:rPr>
          <w:rFonts w:ascii="Times New Roman" w:hAnsi="Times New Roman"/>
          <w:sz w:val="24"/>
          <w:szCs w:val="24"/>
          <w:lang w:val="ky-KG"/>
        </w:rPr>
        <w:t xml:space="preserve">ирургия </w:t>
      </w:r>
      <w:r w:rsidRPr="009536D4">
        <w:rPr>
          <w:rFonts w:ascii="Times New Roman" w:hAnsi="Times New Roman"/>
          <w:sz w:val="24"/>
          <w:szCs w:val="24"/>
          <w:lang w:val="ky-KG"/>
        </w:rPr>
        <w:t xml:space="preserve">оорулары </w:t>
      </w:r>
      <w:r>
        <w:rPr>
          <w:rFonts w:ascii="Times New Roman" w:hAnsi="Times New Roman"/>
          <w:sz w:val="24"/>
          <w:szCs w:val="24"/>
          <w:lang w:val="ky-KG"/>
        </w:rPr>
        <w:t>кафедрасынан -</w:t>
      </w:r>
      <w:r w:rsidRPr="009536D4">
        <w:rPr>
          <w:rFonts w:ascii="Times New Roman" w:hAnsi="Times New Roman"/>
          <w:sz w:val="24"/>
          <w:szCs w:val="24"/>
          <w:lang w:val="ky-KG"/>
        </w:rPr>
        <w:t>1</w:t>
      </w:r>
      <w:r>
        <w:rPr>
          <w:rFonts w:ascii="Times New Roman" w:hAnsi="Times New Roman"/>
          <w:sz w:val="24"/>
          <w:szCs w:val="24"/>
          <w:lang w:val="ky-KG"/>
        </w:rPr>
        <w:t xml:space="preserve"> китеби </w:t>
      </w:r>
      <w:r w:rsidRPr="009536D4">
        <w:rPr>
          <w:rFonts w:ascii="Times New Roman" w:hAnsi="Times New Roman"/>
          <w:sz w:val="24"/>
          <w:szCs w:val="24"/>
          <w:lang w:val="ky-KG"/>
        </w:rPr>
        <w:t xml:space="preserve">,  китептери </w:t>
      </w:r>
      <w:r>
        <w:rPr>
          <w:rFonts w:ascii="Times New Roman" w:hAnsi="Times New Roman"/>
          <w:sz w:val="24"/>
          <w:szCs w:val="24"/>
          <w:lang w:val="ky-KG"/>
        </w:rPr>
        <w:t>жарык көргөн.</w:t>
      </w:r>
      <w:r w:rsidRPr="009536D4">
        <w:rPr>
          <w:rFonts w:ascii="Times New Roman" w:hAnsi="Times New Roman"/>
          <w:sz w:val="24"/>
          <w:szCs w:val="24"/>
          <w:lang w:val="ky-KG"/>
        </w:rPr>
        <w:t xml:space="preserve"> Фармхимия жана ДЖТ кафедрасынын -1 , Онкология кафедрасынан -1, Акушерство жана гинекология кафедрасынан -1 усулдук китепчеси жарык көргөн.</w:t>
      </w:r>
    </w:p>
    <w:p w:rsidR="00BB0F0A" w:rsidRDefault="009F230B">
      <w:pPr>
        <w:pStyle w:val="afa"/>
        <w:jc w:val="right"/>
        <w:rPr>
          <w:rFonts w:ascii="Times New Roman" w:hAnsi="Times New Roman"/>
          <w:b/>
          <w:sz w:val="24"/>
          <w:szCs w:val="24"/>
          <w:lang w:val="ky-KG"/>
        </w:rPr>
      </w:pPr>
      <w:r>
        <w:rPr>
          <w:rFonts w:ascii="Times New Roman" w:hAnsi="Times New Roman"/>
          <w:i/>
          <w:sz w:val="24"/>
          <w:szCs w:val="24"/>
          <w:lang w:val="ky-KG"/>
        </w:rPr>
        <w:t>Таблица №14</w:t>
      </w:r>
    </w:p>
    <w:p w:rsidR="00BB0F0A" w:rsidRDefault="009F230B">
      <w:pPr>
        <w:pStyle w:val="afa"/>
        <w:jc w:val="center"/>
        <w:rPr>
          <w:rFonts w:ascii="Times New Roman" w:hAnsi="Times New Roman"/>
          <w:b/>
          <w:sz w:val="24"/>
          <w:szCs w:val="24"/>
          <w:lang w:val="ky-KG"/>
        </w:rPr>
      </w:pPr>
      <w:r>
        <w:rPr>
          <w:rFonts w:ascii="Times New Roman" w:hAnsi="Times New Roman"/>
          <w:b/>
          <w:sz w:val="24"/>
          <w:szCs w:val="24"/>
          <w:lang w:val="ky-KG"/>
        </w:rPr>
        <w:t>13.Кафедранын мүчөлөрүнүн квалификацияларын жогорулатуусу</w:t>
      </w:r>
    </w:p>
    <w:p w:rsidR="00BB0F0A" w:rsidRPr="009536D4" w:rsidRDefault="009F230B">
      <w:pPr>
        <w:pStyle w:val="afa"/>
        <w:jc w:val="center"/>
        <w:rPr>
          <w:rFonts w:ascii="Times New Roman" w:hAnsi="Times New Roman"/>
          <w:b/>
          <w:sz w:val="24"/>
          <w:szCs w:val="24"/>
          <w:lang w:val="ky-KG"/>
        </w:rPr>
      </w:pPr>
      <w:r>
        <w:rPr>
          <w:rFonts w:ascii="Times New Roman" w:hAnsi="Times New Roman"/>
          <w:b/>
          <w:sz w:val="24"/>
          <w:szCs w:val="24"/>
          <w:lang w:val="ky-KG"/>
        </w:rPr>
        <w:t xml:space="preserve"> (формалары, кимдер, кайсы жерде, качан, натыйжасы ж. у. с.)</w:t>
      </w:r>
      <w:r w:rsidRPr="009536D4">
        <w:rPr>
          <w:rFonts w:ascii="Times New Roman" w:hAnsi="Times New Roman"/>
          <w:b/>
          <w:sz w:val="24"/>
          <w:szCs w:val="24"/>
          <w:lang w:val="ky-KG"/>
        </w:rPr>
        <w:t xml:space="preserve"> </w:t>
      </w:r>
    </w:p>
    <w:p w:rsidR="00BB0F0A" w:rsidRDefault="009F230B">
      <w:pPr>
        <w:pStyle w:val="afa"/>
        <w:ind w:firstLine="700"/>
        <w:jc w:val="both"/>
        <w:rPr>
          <w:rFonts w:ascii="Times New Roman" w:hAnsi="Times New Roman"/>
          <w:bCs/>
          <w:sz w:val="24"/>
          <w:szCs w:val="24"/>
        </w:rPr>
      </w:pPr>
      <w:r w:rsidRPr="009536D4">
        <w:rPr>
          <w:rFonts w:ascii="Times New Roman" w:hAnsi="Times New Roman"/>
          <w:bCs/>
          <w:sz w:val="24"/>
          <w:szCs w:val="24"/>
          <w:lang w:val="ky-KG"/>
        </w:rPr>
        <w:t xml:space="preserve">Факультеттин быйылкы жылы «Көз карандысыз акредитациядан өтүшүнө байланыштуу квалификацияны жогорулатуу курстары көп уюштурулуп, андан жылдагыга салыштырмалуу  көпчүлүк (60) ОПК өттү.  </w:t>
      </w:r>
      <w:r>
        <w:rPr>
          <w:rFonts w:ascii="Times New Roman" w:hAnsi="Times New Roman"/>
          <w:bCs/>
          <w:sz w:val="24"/>
          <w:szCs w:val="24"/>
        </w:rPr>
        <w:t>Алардын кээ биркилерин мисалга көрсөттүк, калганынын тизмеси 2- тиркемеде берилет.</w:t>
      </w:r>
    </w:p>
    <w:p w:rsidR="00BB0F0A" w:rsidRDefault="00BB0F0A">
      <w:pPr>
        <w:pStyle w:val="afa"/>
        <w:rPr>
          <w:rFonts w:ascii="Times New Roman" w:hAnsi="Times New Roman"/>
          <w:b/>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526"/>
        <w:gridCol w:w="2394"/>
        <w:gridCol w:w="2266"/>
        <w:gridCol w:w="1675"/>
        <w:gridCol w:w="2170"/>
        <w:gridCol w:w="686"/>
      </w:tblGrid>
      <w:tr w:rsidR="00BB0F0A">
        <w:trPr>
          <w:trHeight w:val="1117"/>
        </w:trPr>
        <w:tc>
          <w:tcPr>
            <w:tcW w:w="526" w:type="dxa"/>
            <w:tcBorders>
              <w:top w:val="outset" w:sz="6" w:space="0" w:color="auto"/>
              <w:left w:val="outset" w:sz="6" w:space="0" w:color="auto"/>
              <w:bottom w:val="outset" w:sz="6" w:space="0" w:color="auto"/>
              <w:right w:val="nil"/>
            </w:tcBorders>
            <w:shd w:val="clear" w:color="auto" w:fill="4F81BD"/>
          </w:tcPr>
          <w:p w:rsidR="00BB0F0A" w:rsidRDefault="009F230B">
            <w:pPr>
              <w:spacing w:after="0" w:line="240" w:lineRule="auto"/>
              <w:jc w:val="both"/>
              <w:rPr>
                <w:rFonts w:ascii="Times New Roman" w:hAnsi="Times New Roman"/>
                <w:b/>
                <w:bCs/>
                <w:color w:val="FFFFFF"/>
                <w:sz w:val="24"/>
                <w:szCs w:val="24"/>
              </w:rPr>
            </w:pPr>
            <w:r>
              <w:rPr>
                <w:rFonts w:ascii="Times New Roman" w:hAnsi="Times New Roman"/>
                <w:b/>
                <w:bCs/>
                <w:color w:val="FFFFFF"/>
                <w:sz w:val="24"/>
                <w:szCs w:val="24"/>
              </w:rPr>
              <w:t>№</w:t>
            </w:r>
          </w:p>
        </w:tc>
        <w:tc>
          <w:tcPr>
            <w:tcW w:w="2394" w:type="dxa"/>
            <w:tcBorders>
              <w:top w:val="outset" w:sz="6" w:space="0" w:color="auto"/>
              <w:left w:val="nil"/>
              <w:bottom w:val="outset" w:sz="6" w:space="0" w:color="auto"/>
              <w:right w:val="nil"/>
            </w:tcBorders>
            <w:shd w:val="clear" w:color="auto" w:fill="4F81BD"/>
          </w:tcPr>
          <w:p w:rsidR="00BB0F0A" w:rsidRDefault="009F230B">
            <w:pPr>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Аталышы</w:t>
            </w:r>
          </w:p>
        </w:tc>
        <w:tc>
          <w:tcPr>
            <w:tcW w:w="2266" w:type="dxa"/>
            <w:tcBorders>
              <w:top w:val="outset" w:sz="6" w:space="0" w:color="auto"/>
              <w:left w:val="nil"/>
              <w:bottom w:val="outset" w:sz="6" w:space="0" w:color="auto"/>
              <w:right w:val="nil"/>
            </w:tcBorders>
            <w:shd w:val="clear" w:color="auto" w:fill="4F81BD"/>
          </w:tcPr>
          <w:p w:rsidR="00BB0F0A" w:rsidRDefault="009F230B">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Илимий сапардын, стажировкалардын</w:t>
            </w:r>
          </w:p>
          <w:p w:rsidR="00BB0F0A" w:rsidRDefault="009F230B">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 xml:space="preserve">         максаты</w:t>
            </w:r>
          </w:p>
        </w:tc>
        <w:tc>
          <w:tcPr>
            <w:tcW w:w="1675" w:type="dxa"/>
            <w:tcBorders>
              <w:top w:val="outset" w:sz="6" w:space="0" w:color="auto"/>
              <w:left w:val="nil"/>
              <w:bottom w:val="outset" w:sz="6" w:space="0" w:color="auto"/>
              <w:right w:val="nil"/>
            </w:tcBorders>
            <w:shd w:val="clear" w:color="auto" w:fill="4F81BD"/>
          </w:tcPr>
          <w:p w:rsidR="00BB0F0A" w:rsidRDefault="009F230B">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Мөөнөтү, өтөгөн жайы</w:t>
            </w:r>
          </w:p>
        </w:tc>
        <w:tc>
          <w:tcPr>
            <w:tcW w:w="2856" w:type="dxa"/>
            <w:gridSpan w:val="2"/>
            <w:tcBorders>
              <w:top w:val="outset" w:sz="6" w:space="0" w:color="auto"/>
              <w:left w:val="nil"/>
              <w:bottom w:val="outset" w:sz="6" w:space="0" w:color="auto"/>
              <w:right w:val="outset" w:sz="6" w:space="0" w:color="auto"/>
            </w:tcBorders>
            <w:shd w:val="clear" w:color="auto" w:fill="4F81BD"/>
          </w:tcPr>
          <w:p w:rsidR="00BB0F0A" w:rsidRDefault="009F230B">
            <w:pPr>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Аты жөнү,кафедрасы</w:t>
            </w:r>
          </w:p>
        </w:tc>
      </w:tr>
      <w:tr w:rsidR="00BB0F0A">
        <w:trPr>
          <w:trHeight w:val="1117"/>
        </w:trPr>
        <w:tc>
          <w:tcPr>
            <w:tcW w:w="526" w:type="dxa"/>
            <w:tcBorders>
              <w:top w:val="nil"/>
              <w:left w:val="outset" w:sz="6" w:space="0" w:color="auto"/>
              <w:bottom w:val="outset" w:sz="6" w:space="0" w:color="auto"/>
              <w:right w:val="outset" w:sz="6" w:space="0" w:color="auto"/>
            </w:tcBorders>
            <w:shd w:val="clear" w:color="auto" w:fill="4F81BD"/>
          </w:tcPr>
          <w:p w:rsidR="00BB0F0A" w:rsidRDefault="009F230B">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1.</w:t>
            </w:r>
          </w:p>
        </w:tc>
        <w:tc>
          <w:tcPr>
            <w:tcW w:w="2394"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«Кесиптик педагогиканын жана психологиянын негиздери»</w:t>
            </w:r>
          </w:p>
        </w:tc>
        <w:tc>
          <w:tcPr>
            <w:tcW w:w="2266" w:type="dxa"/>
            <w:tcBorders>
              <w:top w:val="nil"/>
              <w:left w:val="nil"/>
              <w:bottom w:val="outset" w:sz="6" w:space="0" w:color="auto"/>
              <w:right w:val="outset" w:sz="6" w:space="0" w:color="auto"/>
            </w:tcBorders>
            <w:shd w:val="clear" w:color="auto" w:fill="B8CCE4"/>
          </w:tcPr>
          <w:p w:rsidR="00BB0F0A" w:rsidRDefault="009F230B">
            <w:pPr>
              <w:spacing w:after="0" w:line="240" w:lineRule="auto"/>
              <w:jc w:val="center"/>
              <w:rPr>
                <w:rFonts w:ascii="Times New Roman" w:hAnsi="Times New Roman"/>
                <w:sz w:val="24"/>
                <w:szCs w:val="24"/>
              </w:rPr>
            </w:pPr>
            <w:r>
              <w:rPr>
                <w:rFonts w:ascii="Times New Roman" w:hAnsi="Times New Roman"/>
                <w:sz w:val="24"/>
                <w:szCs w:val="24"/>
              </w:rPr>
              <w:t>Педагогикалык квалификацияны жогорулатуу</w:t>
            </w:r>
          </w:p>
        </w:tc>
        <w:tc>
          <w:tcPr>
            <w:tcW w:w="1675"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Ош ш. Январь 2020 ж.</w:t>
            </w:r>
          </w:p>
          <w:p w:rsidR="00BB0F0A" w:rsidRDefault="009F230B">
            <w:pPr>
              <w:spacing w:after="0" w:line="240" w:lineRule="auto"/>
              <w:rPr>
                <w:rFonts w:ascii="Times New Roman" w:hAnsi="Times New Roman"/>
                <w:sz w:val="24"/>
                <w:szCs w:val="24"/>
              </w:rPr>
            </w:pPr>
            <w:r>
              <w:rPr>
                <w:rFonts w:ascii="Times New Roman" w:hAnsi="Times New Roman"/>
                <w:sz w:val="24"/>
                <w:szCs w:val="24"/>
              </w:rPr>
              <w:t>Саат 72</w:t>
            </w:r>
          </w:p>
        </w:tc>
        <w:tc>
          <w:tcPr>
            <w:tcW w:w="2170"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Заирова И.Т.</w:t>
            </w:r>
          </w:p>
        </w:tc>
        <w:tc>
          <w:tcPr>
            <w:tcW w:w="686" w:type="dxa"/>
            <w:tcBorders>
              <w:top w:val="outset" w:sz="6" w:space="0" w:color="auto"/>
              <w:left w:val="nil"/>
              <w:bottom w:val="outset" w:sz="6" w:space="0" w:color="auto"/>
              <w:right w:val="outset" w:sz="6" w:space="0" w:color="auto"/>
            </w:tcBorders>
            <w:shd w:val="clear" w:color="auto" w:fill="B8CCE4"/>
          </w:tcPr>
          <w:p w:rsidR="00BB0F0A" w:rsidRDefault="00BB0F0A">
            <w:pPr>
              <w:spacing w:after="0" w:line="240" w:lineRule="auto"/>
              <w:rPr>
                <w:rFonts w:ascii="Times New Roman" w:hAnsi="Times New Roman"/>
                <w:sz w:val="24"/>
                <w:szCs w:val="24"/>
              </w:rPr>
            </w:pPr>
          </w:p>
        </w:tc>
      </w:tr>
      <w:tr w:rsidR="00BB0F0A">
        <w:trPr>
          <w:trHeight w:val="312"/>
        </w:trPr>
        <w:tc>
          <w:tcPr>
            <w:tcW w:w="526" w:type="dxa"/>
            <w:tcBorders>
              <w:top w:val="nil"/>
              <w:left w:val="outset" w:sz="6" w:space="0" w:color="auto"/>
              <w:bottom w:val="outset" w:sz="6" w:space="0" w:color="auto"/>
              <w:right w:val="outset" w:sz="6" w:space="0" w:color="auto"/>
            </w:tcBorders>
            <w:shd w:val="clear" w:color="auto" w:fill="4F81BD"/>
          </w:tcPr>
          <w:p w:rsidR="00BB0F0A" w:rsidRDefault="009F230B">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2.</w:t>
            </w:r>
          </w:p>
        </w:tc>
        <w:tc>
          <w:tcPr>
            <w:tcW w:w="2394"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Кесиптик педагогиканын жана психологиянын негиздери»</w:t>
            </w:r>
          </w:p>
        </w:tc>
        <w:tc>
          <w:tcPr>
            <w:tcW w:w="2266" w:type="dxa"/>
            <w:tcBorders>
              <w:top w:val="nil"/>
              <w:left w:val="nil"/>
              <w:bottom w:val="outset" w:sz="6" w:space="0" w:color="auto"/>
              <w:right w:val="outset" w:sz="6" w:space="0" w:color="auto"/>
            </w:tcBorders>
            <w:shd w:val="clear" w:color="auto" w:fill="DBE5F1"/>
          </w:tcPr>
          <w:p w:rsidR="00BB0F0A" w:rsidRDefault="009F230B">
            <w:pPr>
              <w:spacing w:after="0" w:line="240" w:lineRule="auto"/>
              <w:rPr>
                <w:rFonts w:ascii="Times New Roman" w:hAnsi="Times New Roman"/>
                <w:sz w:val="24"/>
                <w:szCs w:val="24"/>
              </w:rPr>
            </w:pPr>
            <w:r>
              <w:rPr>
                <w:rFonts w:ascii="Times New Roman" w:hAnsi="Times New Roman"/>
                <w:sz w:val="24"/>
                <w:szCs w:val="24"/>
              </w:rPr>
              <w:t>Педагогикалык квалификацияны жогорулатуу</w:t>
            </w:r>
          </w:p>
        </w:tc>
        <w:tc>
          <w:tcPr>
            <w:tcW w:w="1675"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 xml:space="preserve">Ош ш. Январь 2020 ж. </w:t>
            </w:r>
          </w:p>
          <w:p w:rsidR="00BB0F0A" w:rsidRDefault="009F230B">
            <w:pPr>
              <w:spacing w:after="0" w:line="240" w:lineRule="auto"/>
              <w:rPr>
                <w:rFonts w:ascii="Times New Roman" w:hAnsi="Times New Roman"/>
                <w:sz w:val="24"/>
                <w:szCs w:val="24"/>
              </w:rPr>
            </w:pPr>
            <w:r>
              <w:rPr>
                <w:rFonts w:ascii="Times New Roman" w:hAnsi="Times New Roman"/>
                <w:sz w:val="24"/>
                <w:szCs w:val="24"/>
              </w:rPr>
              <w:t>Саат 72</w:t>
            </w:r>
          </w:p>
        </w:tc>
        <w:tc>
          <w:tcPr>
            <w:tcW w:w="2170" w:type="dxa"/>
            <w:tcBorders>
              <w:top w:val="nil"/>
              <w:left w:val="nil"/>
              <w:bottom w:val="outset" w:sz="6" w:space="0" w:color="auto"/>
              <w:right w:val="outset" w:sz="6" w:space="0" w:color="auto"/>
            </w:tcBorders>
            <w:shd w:val="clear" w:color="auto" w:fill="DBE5F1"/>
          </w:tcPr>
          <w:p w:rsidR="00BB0F0A" w:rsidRDefault="009F230B">
            <w:pPr>
              <w:spacing w:after="0" w:line="240" w:lineRule="auto"/>
              <w:rPr>
                <w:rFonts w:ascii="Times New Roman" w:hAnsi="Times New Roman"/>
                <w:sz w:val="24"/>
                <w:szCs w:val="24"/>
              </w:rPr>
            </w:pPr>
            <w:r>
              <w:rPr>
                <w:rFonts w:ascii="Times New Roman" w:hAnsi="Times New Roman"/>
                <w:sz w:val="24"/>
                <w:szCs w:val="24"/>
              </w:rPr>
              <w:t>Сариева Ж.К.</w:t>
            </w:r>
          </w:p>
        </w:tc>
        <w:tc>
          <w:tcPr>
            <w:tcW w:w="686" w:type="dxa"/>
            <w:tcBorders>
              <w:top w:val="nil"/>
              <w:left w:val="nil"/>
              <w:bottom w:val="outset" w:sz="6" w:space="0" w:color="auto"/>
              <w:right w:val="outset" w:sz="6" w:space="0" w:color="auto"/>
            </w:tcBorders>
            <w:shd w:val="clear" w:color="auto" w:fill="B8CCE4"/>
          </w:tcPr>
          <w:p w:rsidR="00BB0F0A" w:rsidRDefault="00BB0F0A">
            <w:pPr>
              <w:spacing w:after="0" w:line="240" w:lineRule="auto"/>
              <w:rPr>
                <w:rFonts w:ascii="Times New Roman" w:hAnsi="Times New Roman"/>
                <w:sz w:val="24"/>
                <w:szCs w:val="24"/>
              </w:rPr>
            </w:pPr>
          </w:p>
        </w:tc>
      </w:tr>
      <w:tr w:rsidR="00BB0F0A">
        <w:trPr>
          <w:trHeight w:val="1117"/>
        </w:trPr>
        <w:tc>
          <w:tcPr>
            <w:tcW w:w="526" w:type="dxa"/>
            <w:tcBorders>
              <w:top w:val="nil"/>
              <w:left w:val="outset" w:sz="6" w:space="0" w:color="auto"/>
              <w:bottom w:val="outset" w:sz="6" w:space="0" w:color="auto"/>
              <w:right w:val="outset" w:sz="6" w:space="0" w:color="auto"/>
            </w:tcBorders>
            <w:shd w:val="clear" w:color="auto" w:fill="4F81BD"/>
          </w:tcPr>
          <w:p w:rsidR="00BB0F0A" w:rsidRDefault="009F230B">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3.</w:t>
            </w:r>
          </w:p>
        </w:tc>
        <w:tc>
          <w:tcPr>
            <w:tcW w:w="2394"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Кесиптик педагогиканын жана психологиянын негиздери»</w:t>
            </w:r>
          </w:p>
        </w:tc>
        <w:tc>
          <w:tcPr>
            <w:tcW w:w="2266"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Педагогикалык квалификацияны жогорулатуу</w:t>
            </w:r>
          </w:p>
        </w:tc>
        <w:tc>
          <w:tcPr>
            <w:tcW w:w="1675"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 xml:space="preserve">Ош ш. Январь 2020 ж. </w:t>
            </w:r>
          </w:p>
          <w:p w:rsidR="00BB0F0A" w:rsidRDefault="009F230B">
            <w:pPr>
              <w:spacing w:after="0" w:line="240" w:lineRule="auto"/>
              <w:rPr>
                <w:rFonts w:ascii="Times New Roman" w:hAnsi="Times New Roman"/>
                <w:sz w:val="24"/>
                <w:szCs w:val="24"/>
              </w:rPr>
            </w:pPr>
            <w:r>
              <w:rPr>
                <w:rFonts w:ascii="Times New Roman" w:hAnsi="Times New Roman"/>
                <w:sz w:val="24"/>
                <w:szCs w:val="24"/>
              </w:rPr>
              <w:t>Саат 72</w:t>
            </w:r>
          </w:p>
        </w:tc>
        <w:tc>
          <w:tcPr>
            <w:tcW w:w="2170"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Мамытова М.</w:t>
            </w:r>
          </w:p>
        </w:tc>
        <w:tc>
          <w:tcPr>
            <w:tcW w:w="686" w:type="dxa"/>
            <w:tcBorders>
              <w:top w:val="nil"/>
              <w:left w:val="nil"/>
              <w:bottom w:val="outset" w:sz="6" w:space="0" w:color="auto"/>
              <w:right w:val="outset" w:sz="6" w:space="0" w:color="auto"/>
            </w:tcBorders>
            <w:shd w:val="clear" w:color="auto" w:fill="B8CCE4"/>
          </w:tcPr>
          <w:p w:rsidR="00BB0F0A" w:rsidRDefault="00BB0F0A">
            <w:pPr>
              <w:spacing w:after="0" w:line="240" w:lineRule="auto"/>
              <w:rPr>
                <w:rFonts w:ascii="Times New Roman" w:hAnsi="Times New Roman"/>
                <w:sz w:val="24"/>
                <w:szCs w:val="24"/>
              </w:rPr>
            </w:pPr>
          </w:p>
        </w:tc>
      </w:tr>
      <w:tr w:rsidR="00BB0F0A">
        <w:trPr>
          <w:trHeight w:val="1117"/>
        </w:trPr>
        <w:tc>
          <w:tcPr>
            <w:tcW w:w="526" w:type="dxa"/>
            <w:tcBorders>
              <w:top w:val="nil"/>
              <w:left w:val="outset" w:sz="6" w:space="0" w:color="auto"/>
              <w:bottom w:val="outset" w:sz="6" w:space="0" w:color="auto"/>
              <w:right w:val="outset" w:sz="6" w:space="0" w:color="auto"/>
            </w:tcBorders>
            <w:shd w:val="clear" w:color="auto" w:fill="4F81BD"/>
          </w:tcPr>
          <w:p w:rsidR="00BB0F0A" w:rsidRDefault="009F230B">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4.</w:t>
            </w:r>
          </w:p>
        </w:tc>
        <w:tc>
          <w:tcPr>
            <w:tcW w:w="2394"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Кесиптик педагогиканын жана психологиянын негиздери»</w:t>
            </w:r>
          </w:p>
        </w:tc>
        <w:tc>
          <w:tcPr>
            <w:tcW w:w="2266"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Педагогикалык квалификацияны жогорулатуу</w:t>
            </w:r>
          </w:p>
        </w:tc>
        <w:tc>
          <w:tcPr>
            <w:tcW w:w="1675"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 xml:space="preserve">Ош ш. Январь 2020 ж </w:t>
            </w:r>
          </w:p>
          <w:p w:rsidR="00BB0F0A" w:rsidRDefault="009F230B">
            <w:pPr>
              <w:spacing w:after="0" w:line="240" w:lineRule="auto"/>
              <w:rPr>
                <w:rFonts w:ascii="Times New Roman" w:hAnsi="Times New Roman"/>
                <w:sz w:val="24"/>
                <w:szCs w:val="24"/>
              </w:rPr>
            </w:pPr>
            <w:r>
              <w:rPr>
                <w:rFonts w:ascii="Times New Roman" w:hAnsi="Times New Roman"/>
                <w:sz w:val="24"/>
                <w:szCs w:val="24"/>
              </w:rPr>
              <w:t>Саат 72.</w:t>
            </w:r>
          </w:p>
        </w:tc>
        <w:tc>
          <w:tcPr>
            <w:tcW w:w="2170"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Сатыбалдиев Д</w:t>
            </w:r>
          </w:p>
        </w:tc>
        <w:tc>
          <w:tcPr>
            <w:tcW w:w="686" w:type="dxa"/>
            <w:tcBorders>
              <w:top w:val="nil"/>
              <w:left w:val="nil"/>
              <w:bottom w:val="outset" w:sz="6" w:space="0" w:color="auto"/>
              <w:right w:val="outset" w:sz="6" w:space="0" w:color="auto"/>
            </w:tcBorders>
            <w:shd w:val="clear" w:color="auto" w:fill="B8CCE4"/>
          </w:tcPr>
          <w:p w:rsidR="00BB0F0A" w:rsidRDefault="00BB0F0A">
            <w:pPr>
              <w:spacing w:after="0" w:line="240" w:lineRule="auto"/>
              <w:rPr>
                <w:rFonts w:ascii="Times New Roman" w:hAnsi="Times New Roman"/>
                <w:sz w:val="24"/>
                <w:szCs w:val="24"/>
              </w:rPr>
            </w:pPr>
          </w:p>
        </w:tc>
      </w:tr>
      <w:tr w:rsidR="00BB0F0A">
        <w:trPr>
          <w:trHeight w:val="1117"/>
        </w:trPr>
        <w:tc>
          <w:tcPr>
            <w:tcW w:w="526" w:type="dxa"/>
            <w:tcBorders>
              <w:top w:val="nil"/>
              <w:left w:val="outset" w:sz="6" w:space="0" w:color="auto"/>
              <w:bottom w:val="outset" w:sz="6" w:space="0" w:color="auto"/>
              <w:right w:val="outset" w:sz="6" w:space="0" w:color="auto"/>
            </w:tcBorders>
            <w:shd w:val="clear" w:color="auto" w:fill="4F81BD"/>
          </w:tcPr>
          <w:p w:rsidR="00BB0F0A" w:rsidRDefault="009F230B">
            <w:pPr>
              <w:spacing w:after="0" w:line="240" w:lineRule="auto"/>
              <w:rPr>
                <w:rFonts w:ascii="Times New Roman" w:hAnsi="Times New Roman"/>
                <w:b/>
                <w:bCs/>
                <w:color w:val="FFFFFF"/>
                <w:sz w:val="24"/>
                <w:szCs w:val="24"/>
              </w:rPr>
            </w:pPr>
            <w:r>
              <w:rPr>
                <w:rFonts w:ascii="Times New Roman" w:hAnsi="Times New Roman"/>
                <w:b/>
                <w:bCs/>
                <w:color w:val="FFFFFF"/>
                <w:sz w:val="24"/>
                <w:szCs w:val="24"/>
              </w:rPr>
              <w:lastRenderedPageBreak/>
              <w:t>5.</w:t>
            </w:r>
          </w:p>
        </w:tc>
        <w:tc>
          <w:tcPr>
            <w:tcW w:w="2394"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Кесиптик педагогиканын жана психологиянын негиздери»</w:t>
            </w:r>
          </w:p>
        </w:tc>
        <w:tc>
          <w:tcPr>
            <w:tcW w:w="2266"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Педагогикалык квалификацияны жогорулатуу</w:t>
            </w:r>
          </w:p>
        </w:tc>
        <w:tc>
          <w:tcPr>
            <w:tcW w:w="1675"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Ош ш. Январь 2020 ж</w:t>
            </w:r>
          </w:p>
          <w:p w:rsidR="00BB0F0A" w:rsidRDefault="009F230B">
            <w:pPr>
              <w:spacing w:after="0" w:line="240" w:lineRule="auto"/>
              <w:rPr>
                <w:rFonts w:ascii="Times New Roman" w:hAnsi="Times New Roman"/>
                <w:sz w:val="24"/>
                <w:szCs w:val="24"/>
              </w:rPr>
            </w:pPr>
            <w:r>
              <w:rPr>
                <w:rFonts w:ascii="Times New Roman" w:hAnsi="Times New Roman"/>
                <w:sz w:val="24"/>
                <w:szCs w:val="24"/>
              </w:rPr>
              <w:t>Сат 72</w:t>
            </w:r>
          </w:p>
        </w:tc>
        <w:tc>
          <w:tcPr>
            <w:tcW w:w="2170"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Кубанычова А</w:t>
            </w:r>
          </w:p>
        </w:tc>
        <w:tc>
          <w:tcPr>
            <w:tcW w:w="686" w:type="dxa"/>
            <w:tcBorders>
              <w:top w:val="nil"/>
              <w:left w:val="nil"/>
              <w:bottom w:val="outset" w:sz="6" w:space="0" w:color="auto"/>
              <w:right w:val="outset" w:sz="6" w:space="0" w:color="auto"/>
            </w:tcBorders>
            <w:shd w:val="clear" w:color="auto" w:fill="B8CCE4"/>
          </w:tcPr>
          <w:p w:rsidR="00BB0F0A" w:rsidRDefault="00BB0F0A">
            <w:pPr>
              <w:spacing w:after="0" w:line="240" w:lineRule="auto"/>
              <w:rPr>
                <w:rFonts w:ascii="Times New Roman" w:hAnsi="Times New Roman"/>
                <w:sz w:val="24"/>
                <w:szCs w:val="24"/>
              </w:rPr>
            </w:pPr>
          </w:p>
        </w:tc>
      </w:tr>
      <w:tr w:rsidR="00BB0F0A">
        <w:trPr>
          <w:trHeight w:val="1132"/>
        </w:trPr>
        <w:tc>
          <w:tcPr>
            <w:tcW w:w="526" w:type="dxa"/>
            <w:tcBorders>
              <w:top w:val="nil"/>
              <w:left w:val="outset" w:sz="6" w:space="0" w:color="auto"/>
              <w:bottom w:val="outset" w:sz="6" w:space="0" w:color="auto"/>
              <w:right w:val="outset" w:sz="6" w:space="0" w:color="auto"/>
            </w:tcBorders>
            <w:shd w:val="clear" w:color="auto" w:fill="4F81BD"/>
          </w:tcPr>
          <w:p w:rsidR="00BB0F0A" w:rsidRDefault="009F230B">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6.</w:t>
            </w:r>
          </w:p>
        </w:tc>
        <w:tc>
          <w:tcPr>
            <w:tcW w:w="2394"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Кесиптик педагогиканын жана психологиянын негиздери»</w:t>
            </w:r>
          </w:p>
        </w:tc>
        <w:tc>
          <w:tcPr>
            <w:tcW w:w="2266"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Педагогикалык квалификацияны жогорулатуу</w:t>
            </w:r>
          </w:p>
        </w:tc>
        <w:tc>
          <w:tcPr>
            <w:tcW w:w="1675"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 Ош ш. Январь 2020 ж.</w:t>
            </w:r>
          </w:p>
          <w:p w:rsidR="00BB0F0A" w:rsidRDefault="009F230B">
            <w:pPr>
              <w:spacing w:after="0" w:line="240" w:lineRule="auto"/>
              <w:rPr>
                <w:rFonts w:ascii="Times New Roman" w:hAnsi="Times New Roman"/>
                <w:sz w:val="24"/>
                <w:szCs w:val="24"/>
              </w:rPr>
            </w:pPr>
            <w:r>
              <w:rPr>
                <w:rFonts w:ascii="Times New Roman" w:hAnsi="Times New Roman"/>
                <w:sz w:val="24"/>
                <w:szCs w:val="24"/>
              </w:rPr>
              <w:t>Саат 72</w:t>
            </w:r>
          </w:p>
        </w:tc>
        <w:tc>
          <w:tcPr>
            <w:tcW w:w="2170"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Каниметова А</w:t>
            </w:r>
          </w:p>
        </w:tc>
        <w:tc>
          <w:tcPr>
            <w:tcW w:w="686" w:type="dxa"/>
            <w:tcBorders>
              <w:top w:val="nil"/>
              <w:left w:val="nil"/>
              <w:bottom w:val="outset" w:sz="6" w:space="0" w:color="auto"/>
              <w:right w:val="outset" w:sz="6" w:space="0" w:color="auto"/>
            </w:tcBorders>
            <w:shd w:val="clear" w:color="auto" w:fill="B8CCE4"/>
          </w:tcPr>
          <w:p w:rsidR="00BB0F0A" w:rsidRDefault="00BB0F0A">
            <w:pPr>
              <w:spacing w:after="0" w:line="240" w:lineRule="auto"/>
              <w:rPr>
                <w:rFonts w:ascii="Times New Roman" w:hAnsi="Times New Roman"/>
                <w:sz w:val="24"/>
                <w:szCs w:val="24"/>
              </w:rPr>
            </w:pPr>
          </w:p>
        </w:tc>
      </w:tr>
    </w:tbl>
    <w:p w:rsidR="00BB0F0A" w:rsidRDefault="009F230B">
      <w:pPr>
        <w:pStyle w:val="afa"/>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BB0F0A" w:rsidRDefault="009F230B">
      <w:pPr>
        <w:pStyle w:val="afa"/>
        <w:numPr>
          <w:ilvl w:val="0"/>
          <w:numId w:val="11"/>
        </w:numPr>
        <w:jc w:val="center"/>
        <w:rPr>
          <w:rFonts w:ascii="Times New Roman" w:hAnsi="Times New Roman"/>
          <w:b/>
          <w:sz w:val="24"/>
          <w:szCs w:val="24"/>
          <w:lang w:val="ky-KG"/>
        </w:rPr>
      </w:pPr>
      <w:r>
        <w:rPr>
          <w:rFonts w:ascii="Times New Roman" w:hAnsi="Times New Roman"/>
          <w:b/>
          <w:sz w:val="24"/>
          <w:szCs w:val="24"/>
          <w:lang w:val="ky-KG"/>
        </w:rPr>
        <w:t>Кафедранын (факультеттин) эл аралык кызматташтыктары, тышкы байланыштары,  формалары, натыйжалары.</w:t>
      </w:r>
    </w:p>
    <w:p w:rsidR="00BB0F0A" w:rsidRDefault="009F230B">
      <w:pPr>
        <w:spacing w:line="240" w:lineRule="auto"/>
        <w:ind w:right="425" w:firstLine="708"/>
        <w:jc w:val="both"/>
        <w:rPr>
          <w:rFonts w:ascii="Times New Roman" w:hAnsi="Times New Roman"/>
          <w:b/>
          <w:sz w:val="24"/>
          <w:szCs w:val="24"/>
          <w:lang w:val="ky-KG"/>
        </w:rPr>
      </w:pPr>
      <w:r>
        <w:rPr>
          <w:rFonts w:ascii="2003_Oktom_TimesXP" w:hAnsi="2003_Oktom_TimesXP" w:cs="2003_Oktom_TimesXP"/>
          <w:lang w:val="ky-KG"/>
        </w:rPr>
        <w:t>Факультеттин кафедралары тарабынан эл аралык мамилелер жаатында да алгылыктуу иштер аткарылылды. Тактап айтканда төмөндөгү ЖОЖдор ИИИдер менен тыгыз илимий байланыштар калыптанган. Айрымдары менен атайын кызматташуу тууралуу макулдашуулар бар. Мисалы: Ички ооруулар №1 кафедрасы (каф.башчысы м.и.к.,доцент Мамасаидова Г.М.).Адамдын норм.жана топанатомиясы кафедрасы (каф.башчысы м.и.к.,доцент Сакибаев К.Ш.) төмөнкү таблицада.</w:t>
      </w:r>
    </w:p>
    <w:p w:rsidR="00BB0F0A" w:rsidRDefault="009F230B">
      <w:pPr>
        <w:spacing w:line="240" w:lineRule="auto"/>
        <w:ind w:right="425" w:firstLine="708"/>
        <w:jc w:val="right"/>
        <w:rPr>
          <w:rFonts w:ascii="Times New Roman" w:hAnsi="Times New Roman"/>
          <w:i/>
          <w:sz w:val="24"/>
          <w:szCs w:val="24"/>
          <w:lang w:val="ky-KG"/>
        </w:rPr>
      </w:pPr>
      <w:r>
        <w:rPr>
          <w:rFonts w:ascii="Times New Roman" w:hAnsi="Times New Roman"/>
          <w:i/>
          <w:sz w:val="24"/>
          <w:szCs w:val="24"/>
          <w:lang w:val="ky-KG"/>
        </w:rPr>
        <w:t>Таблица №15</w:t>
      </w: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4"/>
        <w:gridCol w:w="2328"/>
        <w:gridCol w:w="1417"/>
        <w:gridCol w:w="3544"/>
        <w:gridCol w:w="2126"/>
      </w:tblGrid>
      <w:tr w:rsidR="00BB0F0A">
        <w:tc>
          <w:tcPr>
            <w:tcW w:w="474" w:type="dxa"/>
            <w:tcBorders>
              <w:top w:val="single" w:sz="4" w:space="0" w:color="FFFFFF"/>
              <w:left w:val="single" w:sz="4" w:space="0" w:color="FFFFFF"/>
              <w:right w:val="nil"/>
            </w:tcBorders>
            <w:shd w:val="clear" w:color="auto" w:fill="4F81BD"/>
          </w:tcPr>
          <w:p w:rsidR="00BB0F0A" w:rsidRDefault="009F230B">
            <w:pPr>
              <w:spacing w:line="240" w:lineRule="auto"/>
              <w:rPr>
                <w:rFonts w:ascii="Times New Roman" w:hAnsi="Times New Roman"/>
                <w:b/>
                <w:bCs/>
                <w:color w:val="FFFFFF"/>
                <w:lang w:val="ky-KG"/>
              </w:rPr>
            </w:pPr>
            <w:r>
              <w:rPr>
                <w:rFonts w:ascii="Times New Roman" w:hAnsi="Times New Roman"/>
                <w:b/>
                <w:bCs/>
                <w:color w:val="FFFFFF"/>
                <w:lang w:val="ky-KG"/>
              </w:rPr>
              <w:t>№</w:t>
            </w:r>
          </w:p>
        </w:tc>
        <w:tc>
          <w:tcPr>
            <w:tcW w:w="2328" w:type="dxa"/>
            <w:tcBorders>
              <w:top w:val="single" w:sz="4" w:space="0" w:color="FFFFFF"/>
              <w:left w:val="nil"/>
              <w:right w:val="nil"/>
            </w:tcBorders>
            <w:shd w:val="clear" w:color="auto" w:fill="4F81BD"/>
          </w:tcPr>
          <w:p w:rsidR="00BB0F0A" w:rsidRDefault="009F230B">
            <w:pPr>
              <w:spacing w:line="240" w:lineRule="auto"/>
              <w:rPr>
                <w:rFonts w:ascii="Times New Roman" w:hAnsi="Times New Roman"/>
                <w:b/>
                <w:bCs/>
                <w:color w:val="FFFFFF"/>
                <w:lang w:val="ky-KG"/>
              </w:rPr>
            </w:pPr>
            <w:r>
              <w:rPr>
                <w:rFonts w:ascii="Times New Roman" w:hAnsi="Times New Roman"/>
                <w:b/>
                <w:bCs/>
                <w:color w:val="FFFFFF"/>
                <w:lang w:val="ky-KG"/>
              </w:rPr>
              <w:t>Аталышы</w:t>
            </w:r>
          </w:p>
        </w:tc>
        <w:tc>
          <w:tcPr>
            <w:tcW w:w="1417" w:type="dxa"/>
            <w:tcBorders>
              <w:top w:val="single" w:sz="4" w:space="0" w:color="FFFFFF"/>
              <w:left w:val="nil"/>
              <w:right w:val="nil"/>
            </w:tcBorders>
            <w:shd w:val="clear" w:color="auto" w:fill="4F81BD"/>
          </w:tcPr>
          <w:p w:rsidR="00BB0F0A" w:rsidRDefault="009F230B">
            <w:pPr>
              <w:spacing w:line="240" w:lineRule="auto"/>
              <w:rPr>
                <w:rFonts w:ascii="Times New Roman" w:hAnsi="Times New Roman"/>
                <w:b/>
                <w:bCs/>
                <w:color w:val="FFFFFF"/>
                <w:lang w:val="ky-KG"/>
              </w:rPr>
            </w:pPr>
            <w:r>
              <w:rPr>
                <w:rFonts w:ascii="Times New Roman" w:hAnsi="Times New Roman"/>
                <w:b/>
                <w:bCs/>
                <w:color w:val="FFFFFF"/>
                <w:lang w:val="ky-KG"/>
              </w:rPr>
              <w:t>Чет элде</w:t>
            </w:r>
          </w:p>
        </w:tc>
        <w:tc>
          <w:tcPr>
            <w:tcW w:w="3544" w:type="dxa"/>
            <w:tcBorders>
              <w:top w:val="single" w:sz="4" w:space="0" w:color="FFFFFF"/>
              <w:left w:val="nil"/>
              <w:right w:val="nil"/>
            </w:tcBorders>
            <w:shd w:val="clear" w:color="auto" w:fill="4F81BD"/>
          </w:tcPr>
          <w:p w:rsidR="00BB0F0A" w:rsidRDefault="009F230B">
            <w:pPr>
              <w:spacing w:line="240" w:lineRule="auto"/>
              <w:rPr>
                <w:rFonts w:ascii="Times New Roman" w:hAnsi="Times New Roman"/>
                <w:b/>
                <w:bCs/>
                <w:color w:val="FFFFFF"/>
                <w:lang w:val="ky-KG"/>
              </w:rPr>
            </w:pPr>
            <w:r>
              <w:rPr>
                <w:rFonts w:ascii="Times New Roman" w:hAnsi="Times New Roman"/>
                <w:b/>
                <w:bCs/>
                <w:color w:val="FFFFFF"/>
                <w:lang w:val="ky-KG"/>
              </w:rPr>
              <w:t xml:space="preserve"> Кызматташтыктын формасы</w:t>
            </w:r>
          </w:p>
        </w:tc>
        <w:tc>
          <w:tcPr>
            <w:tcW w:w="2126" w:type="dxa"/>
            <w:tcBorders>
              <w:top w:val="single" w:sz="4" w:space="0" w:color="FFFFFF"/>
              <w:left w:val="nil"/>
              <w:right w:val="single" w:sz="4" w:space="0" w:color="FFFFFF"/>
            </w:tcBorders>
            <w:shd w:val="clear" w:color="auto" w:fill="4F81BD"/>
          </w:tcPr>
          <w:p w:rsidR="00BB0F0A" w:rsidRDefault="009F230B">
            <w:pPr>
              <w:spacing w:line="240" w:lineRule="auto"/>
              <w:rPr>
                <w:rFonts w:ascii="Times New Roman" w:hAnsi="Times New Roman"/>
                <w:b/>
                <w:bCs/>
                <w:color w:val="FFFFFF"/>
                <w:lang w:val="ky-KG"/>
              </w:rPr>
            </w:pPr>
            <w:r>
              <w:rPr>
                <w:rFonts w:ascii="Times New Roman" w:hAnsi="Times New Roman"/>
                <w:b/>
                <w:bCs/>
                <w:color w:val="FFFFFF"/>
                <w:lang w:val="ky-KG"/>
              </w:rPr>
              <w:t>Кафедра, анын жооптуулары</w:t>
            </w:r>
          </w:p>
        </w:tc>
      </w:tr>
      <w:tr w:rsidR="00BB0F0A">
        <w:trPr>
          <w:trHeight w:val="132"/>
        </w:trPr>
        <w:tc>
          <w:tcPr>
            <w:tcW w:w="474" w:type="dxa"/>
            <w:tcBorders>
              <w:left w:val="single" w:sz="4" w:space="0" w:color="FFFFFF"/>
            </w:tcBorders>
            <w:shd w:val="clear" w:color="auto" w:fill="4F81BD"/>
          </w:tcPr>
          <w:p w:rsidR="00BB0F0A" w:rsidRDefault="009F230B">
            <w:pPr>
              <w:spacing w:line="240" w:lineRule="auto"/>
              <w:rPr>
                <w:rFonts w:ascii="Times New Roman" w:hAnsi="Times New Roman"/>
                <w:b/>
                <w:bCs/>
                <w:color w:val="FFFFFF"/>
                <w:lang w:val="ky-KG"/>
              </w:rPr>
            </w:pPr>
            <w:r>
              <w:rPr>
                <w:rFonts w:ascii="Times New Roman" w:hAnsi="Times New Roman"/>
                <w:b/>
                <w:bCs/>
                <w:color w:val="FFFFFF"/>
                <w:lang w:val="ky-KG"/>
              </w:rPr>
              <w:t>1</w:t>
            </w:r>
          </w:p>
        </w:tc>
        <w:tc>
          <w:tcPr>
            <w:tcW w:w="2328" w:type="dxa"/>
            <w:shd w:val="clear" w:color="auto" w:fill="B8CCE4"/>
          </w:tcPr>
          <w:p w:rsidR="00BB0F0A" w:rsidRDefault="009F230B">
            <w:pPr>
              <w:spacing w:line="240" w:lineRule="auto"/>
              <w:rPr>
                <w:rFonts w:ascii="Times New Roman" w:hAnsi="Times New Roman"/>
                <w:b/>
              </w:rPr>
            </w:pPr>
            <w:r>
              <w:rPr>
                <w:rFonts w:ascii="Times New Roman" w:hAnsi="Times New Roman"/>
                <w:b/>
                <w:lang w:val="ky-KG"/>
              </w:rPr>
              <w:t>Казахский Национальный Медицинский Универ</w:t>
            </w:r>
            <w:r>
              <w:rPr>
                <w:rFonts w:ascii="Times New Roman" w:hAnsi="Times New Roman"/>
                <w:b/>
              </w:rPr>
              <w:t>ситет им Асфандиярова</w:t>
            </w:r>
          </w:p>
        </w:tc>
        <w:tc>
          <w:tcPr>
            <w:tcW w:w="1417" w:type="dxa"/>
            <w:shd w:val="clear" w:color="auto" w:fill="B8CCE4"/>
          </w:tcPr>
          <w:p w:rsidR="00BB0F0A" w:rsidRDefault="009F230B">
            <w:pPr>
              <w:spacing w:line="240" w:lineRule="auto"/>
              <w:rPr>
                <w:rFonts w:ascii="Times New Roman" w:hAnsi="Times New Roman"/>
              </w:rPr>
            </w:pPr>
            <w:r>
              <w:rPr>
                <w:rFonts w:ascii="Times New Roman" w:hAnsi="Times New Roman"/>
              </w:rPr>
              <w:t>Казахстан,</w:t>
            </w:r>
          </w:p>
          <w:p w:rsidR="00BB0F0A" w:rsidRDefault="009F230B">
            <w:pPr>
              <w:spacing w:line="240" w:lineRule="auto"/>
              <w:rPr>
                <w:rFonts w:ascii="Times New Roman" w:hAnsi="Times New Roman"/>
              </w:rPr>
            </w:pPr>
            <w:r>
              <w:rPr>
                <w:rFonts w:ascii="Times New Roman" w:hAnsi="Times New Roman"/>
              </w:rPr>
              <w:t xml:space="preserve"> г.Астана</w:t>
            </w:r>
          </w:p>
        </w:tc>
        <w:tc>
          <w:tcPr>
            <w:tcW w:w="3544" w:type="dxa"/>
            <w:shd w:val="clear" w:color="auto" w:fill="B8CCE4"/>
          </w:tcPr>
          <w:p w:rsidR="00BB0F0A" w:rsidRDefault="009F230B">
            <w:pPr>
              <w:spacing w:after="0" w:line="240" w:lineRule="auto"/>
              <w:rPr>
                <w:rFonts w:ascii="Times New Roman" w:hAnsi="Times New Roman"/>
              </w:rPr>
            </w:pPr>
            <w:r>
              <w:rPr>
                <w:rFonts w:ascii="Times New Roman" w:hAnsi="Times New Roman"/>
              </w:rPr>
              <w:t>Договор сотрудничества №9, от 23.09.2014г. Срок сотрудничества 5 лет. Тема: «Современные методы диагностики внутренней медицины»</w:t>
            </w:r>
          </w:p>
        </w:tc>
        <w:tc>
          <w:tcPr>
            <w:tcW w:w="2126" w:type="dxa"/>
            <w:tcBorders>
              <w:right w:val="single" w:sz="4" w:space="0" w:color="FFFFFF"/>
            </w:tcBorders>
            <w:shd w:val="clear" w:color="auto" w:fill="4F81BD"/>
          </w:tcPr>
          <w:p w:rsidR="00BB0F0A" w:rsidRDefault="009F230B">
            <w:pPr>
              <w:spacing w:line="240" w:lineRule="auto"/>
              <w:rPr>
                <w:rFonts w:ascii="Times New Roman" w:hAnsi="Times New Roman"/>
                <w:b/>
                <w:bCs/>
                <w:color w:val="FFFFFF"/>
                <w:lang w:val="ky-KG"/>
              </w:rPr>
            </w:pPr>
            <w:r>
              <w:rPr>
                <w:rFonts w:ascii="Times New Roman" w:hAnsi="Times New Roman"/>
                <w:b/>
                <w:bCs/>
                <w:color w:val="FFFFFF"/>
                <w:lang w:val="ky-KG"/>
              </w:rPr>
              <w:t>ВБ-№1</w:t>
            </w:r>
          </w:p>
          <w:p w:rsidR="00BB0F0A" w:rsidRDefault="009F230B">
            <w:pPr>
              <w:spacing w:line="240" w:lineRule="auto"/>
              <w:rPr>
                <w:rFonts w:ascii="Times New Roman" w:hAnsi="Times New Roman"/>
                <w:b/>
                <w:bCs/>
                <w:color w:val="FFFFFF"/>
                <w:lang w:val="ky-KG"/>
              </w:rPr>
            </w:pPr>
            <w:r>
              <w:rPr>
                <w:rFonts w:ascii="Times New Roman" w:hAnsi="Times New Roman"/>
                <w:b/>
                <w:bCs/>
                <w:color w:val="FFFFFF"/>
                <w:lang w:val="ky-KG"/>
              </w:rPr>
              <w:t>Проф.Мамасаидов а.Т.</w:t>
            </w:r>
          </w:p>
        </w:tc>
      </w:tr>
      <w:tr w:rsidR="00BB0F0A">
        <w:tc>
          <w:tcPr>
            <w:tcW w:w="474" w:type="dxa"/>
            <w:tcBorders>
              <w:left w:val="single" w:sz="4" w:space="0" w:color="FFFFFF"/>
            </w:tcBorders>
            <w:shd w:val="clear" w:color="auto" w:fill="4F81BD"/>
          </w:tcPr>
          <w:p w:rsidR="00BB0F0A" w:rsidRDefault="009F230B">
            <w:pPr>
              <w:spacing w:line="240" w:lineRule="auto"/>
              <w:rPr>
                <w:rFonts w:ascii="Times New Roman" w:hAnsi="Times New Roman"/>
                <w:b/>
                <w:bCs/>
                <w:color w:val="FFFFFF"/>
              </w:rPr>
            </w:pPr>
            <w:r>
              <w:rPr>
                <w:rFonts w:ascii="Times New Roman" w:hAnsi="Times New Roman"/>
                <w:b/>
                <w:bCs/>
                <w:color w:val="FFFFFF"/>
              </w:rPr>
              <w:t>2</w:t>
            </w:r>
          </w:p>
        </w:tc>
        <w:tc>
          <w:tcPr>
            <w:tcW w:w="2328" w:type="dxa"/>
            <w:shd w:val="clear" w:color="auto" w:fill="B8CCE4"/>
          </w:tcPr>
          <w:p w:rsidR="00BB0F0A" w:rsidRDefault="009F230B">
            <w:pPr>
              <w:spacing w:line="240" w:lineRule="auto"/>
              <w:rPr>
                <w:rFonts w:ascii="Times New Roman" w:hAnsi="Times New Roman"/>
                <w:b/>
              </w:rPr>
            </w:pPr>
            <w:r>
              <w:rPr>
                <w:rFonts w:ascii="Times New Roman" w:hAnsi="Times New Roman"/>
                <w:b/>
              </w:rPr>
              <w:t xml:space="preserve">Кировская Государственная медицинская академия. </w:t>
            </w:r>
          </w:p>
        </w:tc>
        <w:tc>
          <w:tcPr>
            <w:tcW w:w="1417" w:type="dxa"/>
            <w:shd w:val="clear" w:color="auto" w:fill="DBE5F1"/>
          </w:tcPr>
          <w:p w:rsidR="00BB0F0A" w:rsidRDefault="009F230B">
            <w:pPr>
              <w:spacing w:line="240" w:lineRule="auto"/>
              <w:rPr>
                <w:rFonts w:ascii="Times New Roman" w:hAnsi="Times New Roman"/>
              </w:rPr>
            </w:pPr>
            <w:r>
              <w:rPr>
                <w:rFonts w:ascii="Times New Roman" w:hAnsi="Times New Roman"/>
              </w:rPr>
              <w:t>Россия,</w:t>
            </w:r>
          </w:p>
          <w:p w:rsidR="00BB0F0A" w:rsidRDefault="009F230B">
            <w:pPr>
              <w:spacing w:line="240" w:lineRule="auto"/>
              <w:rPr>
                <w:rFonts w:ascii="Times New Roman" w:hAnsi="Times New Roman"/>
              </w:rPr>
            </w:pPr>
            <w:r>
              <w:rPr>
                <w:rFonts w:ascii="Times New Roman" w:hAnsi="Times New Roman"/>
              </w:rPr>
              <w:t xml:space="preserve"> г. Киров</w:t>
            </w:r>
          </w:p>
        </w:tc>
        <w:tc>
          <w:tcPr>
            <w:tcW w:w="3544" w:type="dxa"/>
            <w:shd w:val="clear" w:color="auto" w:fill="B8CCE4"/>
          </w:tcPr>
          <w:p w:rsidR="00BB0F0A" w:rsidRDefault="009F230B">
            <w:pPr>
              <w:spacing w:line="240" w:lineRule="auto"/>
              <w:rPr>
                <w:rFonts w:ascii="Times New Roman" w:hAnsi="Times New Roman"/>
              </w:rPr>
            </w:pPr>
            <w:r>
              <w:rPr>
                <w:rFonts w:ascii="Times New Roman" w:hAnsi="Times New Roman"/>
              </w:rPr>
              <w:t>Договор сотрудничества №1, от 16.01.2016г. Срок сотрудничества 5 лет. Тема: «Ревматология»</w:t>
            </w:r>
          </w:p>
        </w:tc>
        <w:tc>
          <w:tcPr>
            <w:tcW w:w="2126" w:type="dxa"/>
            <w:tcBorders>
              <w:right w:val="single" w:sz="4" w:space="0" w:color="FFFFFF"/>
            </w:tcBorders>
            <w:shd w:val="clear" w:color="auto" w:fill="4F81BD"/>
          </w:tcPr>
          <w:p w:rsidR="00BB0F0A" w:rsidRDefault="009F230B">
            <w:pPr>
              <w:spacing w:line="240" w:lineRule="auto"/>
              <w:rPr>
                <w:rFonts w:ascii="Times New Roman" w:hAnsi="Times New Roman"/>
                <w:b/>
                <w:bCs/>
                <w:color w:val="FFFFFF"/>
                <w:lang w:val="ky-KG"/>
              </w:rPr>
            </w:pPr>
            <w:r>
              <w:rPr>
                <w:rFonts w:ascii="Times New Roman" w:hAnsi="Times New Roman"/>
                <w:b/>
                <w:bCs/>
                <w:color w:val="FFFFFF"/>
                <w:lang w:val="ky-KG"/>
              </w:rPr>
              <w:t>ВБ-№1</w:t>
            </w:r>
          </w:p>
          <w:p w:rsidR="00BB0F0A" w:rsidRDefault="009F230B">
            <w:pPr>
              <w:spacing w:line="240" w:lineRule="auto"/>
              <w:rPr>
                <w:rFonts w:ascii="Times New Roman" w:hAnsi="Times New Roman"/>
                <w:b/>
                <w:bCs/>
                <w:color w:val="FFFFFF"/>
              </w:rPr>
            </w:pPr>
            <w:r>
              <w:rPr>
                <w:rFonts w:ascii="Times New Roman" w:hAnsi="Times New Roman"/>
                <w:b/>
                <w:bCs/>
                <w:color w:val="FFFFFF"/>
                <w:lang w:val="ky-KG"/>
              </w:rPr>
              <w:t xml:space="preserve"> Проф.Мамасаидов а.Т.</w:t>
            </w:r>
          </w:p>
        </w:tc>
      </w:tr>
      <w:tr w:rsidR="00BB0F0A">
        <w:trPr>
          <w:trHeight w:val="1229"/>
        </w:trPr>
        <w:tc>
          <w:tcPr>
            <w:tcW w:w="474" w:type="dxa"/>
            <w:tcBorders>
              <w:left w:val="single" w:sz="4" w:space="0" w:color="FFFFFF"/>
            </w:tcBorders>
            <w:shd w:val="clear" w:color="auto" w:fill="4F81BD"/>
          </w:tcPr>
          <w:p w:rsidR="00BB0F0A" w:rsidRDefault="009F230B">
            <w:pPr>
              <w:spacing w:line="240" w:lineRule="auto"/>
              <w:rPr>
                <w:rFonts w:ascii="Times New Roman" w:hAnsi="Times New Roman"/>
                <w:b/>
                <w:bCs/>
                <w:color w:val="FFFFFF"/>
              </w:rPr>
            </w:pPr>
            <w:r>
              <w:rPr>
                <w:rFonts w:ascii="Times New Roman" w:hAnsi="Times New Roman"/>
                <w:b/>
                <w:bCs/>
                <w:color w:val="FFFFFF"/>
              </w:rPr>
              <w:t>3</w:t>
            </w:r>
          </w:p>
        </w:tc>
        <w:tc>
          <w:tcPr>
            <w:tcW w:w="2328" w:type="dxa"/>
            <w:shd w:val="clear" w:color="auto" w:fill="B8CCE4"/>
          </w:tcPr>
          <w:p w:rsidR="00BB0F0A" w:rsidRDefault="009F230B">
            <w:pPr>
              <w:spacing w:after="0" w:line="240" w:lineRule="auto"/>
              <w:rPr>
                <w:rFonts w:ascii="Times New Roman" w:hAnsi="Times New Roman"/>
                <w:b/>
              </w:rPr>
            </w:pPr>
            <w:r>
              <w:rPr>
                <w:rFonts w:ascii="Times New Roman" w:hAnsi="Times New Roman"/>
                <w:b/>
              </w:rPr>
              <w:t>Волгоградский научно-исследовательский институт клинической и экспериментальной ревматологии</w:t>
            </w:r>
          </w:p>
        </w:tc>
        <w:tc>
          <w:tcPr>
            <w:tcW w:w="1417" w:type="dxa"/>
            <w:shd w:val="clear" w:color="auto" w:fill="B8CCE4"/>
          </w:tcPr>
          <w:p w:rsidR="00BB0F0A" w:rsidRDefault="009F230B">
            <w:pPr>
              <w:spacing w:line="240" w:lineRule="auto"/>
              <w:rPr>
                <w:rFonts w:ascii="Times New Roman" w:hAnsi="Times New Roman"/>
              </w:rPr>
            </w:pPr>
            <w:r>
              <w:rPr>
                <w:rFonts w:ascii="Times New Roman" w:hAnsi="Times New Roman"/>
              </w:rPr>
              <w:t>Россия,</w:t>
            </w:r>
          </w:p>
          <w:p w:rsidR="00BB0F0A" w:rsidRDefault="009F230B">
            <w:pPr>
              <w:spacing w:line="240" w:lineRule="auto"/>
              <w:rPr>
                <w:rFonts w:ascii="Times New Roman" w:hAnsi="Times New Roman"/>
              </w:rPr>
            </w:pPr>
            <w:r>
              <w:rPr>
                <w:rFonts w:ascii="Times New Roman" w:hAnsi="Times New Roman"/>
              </w:rPr>
              <w:t xml:space="preserve"> г. Волгоград</w:t>
            </w:r>
          </w:p>
        </w:tc>
        <w:tc>
          <w:tcPr>
            <w:tcW w:w="3544" w:type="dxa"/>
            <w:shd w:val="clear" w:color="auto" w:fill="B8CCE4"/>
          </w:tcPr>
          <w:p w:rsidR="00BB0F0A" w:rsidRDefault="009F230B">
            <w:pPr>
              <w:spacing w:line="240" w:lineRule="auto"/>
              <w:rPr>
                <w:rFonts w:ascii="Times New Roman" w:hAnsi="Times New Roman"/>
              </w:rPr>
            </w:pPr>
            <w:r>
              <w:rPr>
                <w:rFonts w:ascii="Times New Roman" w:hAnsi="Times New Roman"/>
              </w:rPr>
              <w:t>Договор сотрудничества №2, от 06.02.2006г. Срок сотрудничества 10 лет. Тема: «Иммунология и ревматология»</w:t>
            </w:r>
          </w:p>
        </w:tc>
        <w:tc>
          <w:tcPr>
            <w:tcW w:w="2126" w:type="dxa"/>
            <w:tcBorders>
              <w:right w:val="single" w:sz="4" w:space="0" w:color="FFFFFF"/>
            </w:tcBorders>
            <w:shd w:val="clear" w:color="auto" w:fill="4F81BD"/>
          </w:tcPr>
          <w:p w:rsidR="00BB0F0A" w:rsidRDefault="009F230B">
            <w:pPr>
              <w:spacing w:line="240" w:lineRule="auto"/>
              <w:rPr>
                <w:rFonts w:ascii="Times New Roman" w:hAnsi="Times New Roman"/>
                <w:b/>
                <w:bCs/>
                <w:color w:val="FFFFFF"/>
                <w:lang w:val="ky-KG"/>
              </w:rPr>
            </w:pPr>
            <w:r>
              <w:rPr>
                <w:rFonts w:ascii="Times New Roman" w:hAnsi="Times New Roman"/>
                <w:b/>
                <w:bCs/>
                <w:color w:val="FFFFFF"/>
                <w:lang w:val="ky-KG"/>
              </w:rPr>
              <w:t>ВБ-№1</w:t>
            </w:r>
          </w:p>
          <w:p w:rsidR="00BB0F0A" w:rsidRDefault="009F230B">
            <w:pPr>
              <w:spacing w:line="240" w:lineRule="auto"/>
              <w:rPr>
                <w:rFonts w:ascii="Times New Roman" w:hAnsi="Times New Roman"/>
                <w:b/>
                <w:bCs/>
                <w:color w:val="FFFFFF"/>
              </w:rPr>
            </w:pPr>
            <w:r>
              <w:rPr>
                <w:rFonts w:ascii="Times New Roman" w:hAnsi="Times New Roman"/>
                <w:b/>
                <w:bCs/>
                <w:color w:val="FFFFFF"/>
                <w:lang w:val="ky-KG"/>
              </w:rPr>
              <w:t xml:space="preserve"> Проф.Мамасаидов а.Т.</w:t>
            </w:r>
          </w:p>
        </w:tc>
      </w:tr>
      <w:tr w:rsidR="00BB0F0A">
        <w:tc>
          <w:tcPr>
            <w:tcW w:w="474" w:type="dxa"/>
            <w:tcBorders>
              <w:left w:val="single" w:sz="4" w:space="0" w:color="FFFFFF"/>
              <w:bottom w:val="single" w:sz="4" w:space="0" w:color="auto"/>
            </w:tcBorders>
            <w:shd w:val="clear" w:color="auto" w:fill="4F81BD"/>
          </w:tcPr>
          <w:p w:rsidR="00BB0F0A" w:rsidRDefault="009F230B">
            <w:pPr>
              <w:spacing w:line="240" w:lineRule="auto"/>
              <w:rPr>
                <w:rFonts w:ascii="Times New Roman" w:hAnsi="Times New Roman"/>
                <w:b/>
                <w:bCs/>
                <w:color w:val="FFFFFF"/>
              </w:rPr>
            </w:pPr>
            <w:r>
              <w:rPr>
                <w:rFonts w:ascii="Times New Roman" w:hAnsi="Times New Roman"/>
                <w:b/>
                <w:bCs/>
                <w:color w:val="FFFFFF"/>
              </w:rPr>
              <w:t>4</w:t>
            </w:r>
          </w:p>
        </w:tc>
        <w:tc>
          <w:tcPr>
            <w:tcW w:w="2328" w:type="dxa"/>
            <w:tcBorders>
              <w:bottom w:val="single" w:sz="4" w:space="0" w:color="auto"/>
            </w:tcBorders>
            <w:shd w:val="clear" w:color="auto" w:fill="B8CCE4"/>
          </w:tcPr>
          <w:p w:rsidR="00BB0F0A" w:rsidRDefault="009F230B">
            <w:pPr>
              <w:spacing w:line="240" w:lineRule="auto"/>
              <w:rPr>
                <w:rFonts w:ascii="Times New Roman" w:hAnsi="Times New Roman"/>
                <w:b/>
              </w:rPr>
            </w:pPr>
            <w:r>
              <w:rPr>
                <w:rFonts w:ascii="Times New Roman" w:hAnsi="Times New Roman"/>
                <w:b/>
              </w:rPr>
              <w:t>Алматинский Государственный университет</w:t>
            </w:r>
          </w:p>
        </w:tc>
        <w:tc>
          <w:tcPr>
            <w:tcW w:w="1417" w:type="dxa"/>
            <w:tcBorders>
              <w:bottom w:val="single" w:sz="4" w:space="0" w:color="auto"/>
            </w:tcBorders>
            <w:shd w:val="clear" w:color="auto" w:fill="DBE5F1"/>
          </w:tcPr>
          <w:p w:rsidR="00BB0F0A" w:rsidRDefault="009F230B">
            <w:pPr>
              <w:spacing w:line="240" w:lineRule="auto"/>
              <w:rPr>
                <w:rFonts w:ascii="Times New Roman" w:hAnsi="Times New Roman"/>
              </w:rPr>
            </w:pPr>
            <w:r>
              <w:rPr>
                <w:rFonts w:ascii="Times New Roman" w:hAnsi="Times New Roman"/>
              </w:rPr>
              <w:t>Казахстан,</w:t>
            </w:r>
          </w:p>
          <w:p w:rsidR="00BB0F0A" w:rsidRDefault="009F230B">
            <w:pPr>
              <w:spacing w:line="240" w:lineRule="auto"/>
              <w:rPr>
                <w:rFonts w:ascii="Times New Roman" w:hAnsi="Times New Roman"/>
              </w:rPr>
            </w:pPr>
            <w:r>
              <w:rPr>
                <w:rFonts w:ascii="Times New Roman" w:hAnsi="Times New Roman"/>
              </w:rPr>
              <w:t xml:space="preserve"> г. Алматы</w:t>
            </w:r>
          </w:p>
        </w:tc>
        <w:tc>
          <w:tcPr>
            <w:tcW w:w="3544" w:type="dxa"/>
            <w:tcBorders>
              <w:bottom w:val="single" w:sz="4" w:space="0" w:color="auto"/>
            </w:tcBorders>
            <w:shd w:val="clear" w:color="auto" w:fill="B8CCE4"/>
          </w:tcPr>
          <w:p w:rsidR="00BB0F0A" w:rsidRDefault="009F230B">
            <w:pPr>
              <w:spacing w:after="0" w:line="240" w:lineRule="auto"/>
              <w:rPr>
                <w:rFonts w:ascii="Times New Roman" w:hAnsi="Times New Roman"/>
              </w:rPr>
            </w:pPr>
            <w:r>
              <w:rPr>
                <w:rFonts w:ascii="Times New Roman" w:hAnsi="Times New Roman"/>
              </w:rPr>
              <w:t>Договор сотрудничества №10, от 13.10.2014г. Срок сотрудничества 5 лет. Тема: «Усовершенствование  диагностики и лечения терапевтических больных»</w:t>
            </w:r>
          </w:p>
        </w:tc>
        <w:tc>
          <w:tcPr>
            <w:tcW w:w="2126" w:type="dxa"/>
            <w:tcBorders>
              <w:bottom w:val="single" w:sz="4" w:space="0" w:color="auto"/>
              <w:right w:val="single" w:sz="4" w:space="0" w:color="FFFFFF"/>
            </w:tcBorders>
            <w:shd w:val="clear" w:color="auto" w:fill="4F81BD"/>
          </w:tcPr>
          <w:p w:rsidR="00BB0F0A" w:rsidRDefault="009F230B">
            <w:pPr>
              <w:spacing w:line="240" w:lineRule="auto"/>
              <w:rPr>
                <w:rFonts w:ascii="Times New Roman" w:hAnsi="Times New Roman"/>
                <w:b/>
                <w:bCs/>
                <w:color w:val="FFFFFF"/>
                <w:lang w:val="ky-KG"/>
              </w:rPr>
            </w:pPr>
            <w:r>
              <w:rPr>
                <w:rFonts w:ascii="Times New Roman" w:hAnsi="Times New Roman"/>
                <w:b/>
                <w:bCs/>
                <w:color w:val="FFFFFF"/>
                <w:lang w:val="ky-KG"/>
              </w:rPr>
              <w:t>ВБ-№1</w:t>
            </w:r>
          </w:p>
          <w:p w:rsidR="00BB0F0A" w:rsidRDefault="009F230B">
            <w:pPr>
              <w:spacing w:line="240" w:lineRule="auto"/>
              <w:rPr>
                <w:rFonts w:ascii="Times New Roman" w:hAnsi="Times New Roman"/>
                <w:b/>
                <w:bCs/>
                <w:color w:val="FFFFFF"/>
              </w:rPr>
            </w:pPr>
            <w:r>
              <w:rPr>
                <w:rFonts w:ascii="Times New Roman" w:hAnsi="Times New Roman"/>
                <w:b/>
                <w:bCs/>
                <w:color w:val="FFFFFF"/>
                <w:lang w:val="ky-KG"/>
              </w:rPr>
              <w:t>Проф.Мамасаидов а.Т.</w:t>
            </w:r>
          </w:p>
        </w:tc>
      </w:tr>
      <w:tr w:rsidR="00BB0F0A">
        <w:tc>
          <w:tcPr>
            <w:tcW w:w="474" w:type="dxa"/>
            <w:tcBorders>
              <w:top w:val="single" w:sz="4" w:space="0" w:color="auto"/>
              <w:left w:val="single" w:sz="4" w:space="0" w:color="auto"/>
              <w:bottom w:val="single" w:sz="4" w:space="0" w:color="auto"/>
              <w:right w:val="single" w:sz="4" w:space="0" w:color="auto"/>
            </w:tcBorders>
            <w:shd w:val="clear" w:color="auto" w:fill="4F81BD"/>
          </w:tcPr>
          <w:p w:rsidR="00BB0F0A" w:rsidRDefault="009F230B">
            <w:pPr>
              <w:spacing w:line="240" w:lineRule="auto"/>
              <w:rPr>
                <w:rFonts w:ascii="Times New Roman" w:hAnsi="Times New Roman"/>
                <w:b/>
                <w:bCs/>
                <w:color w:val="FFFFFF"/>
                <w:lang w:val="ky-KG"/>
              </w:rPr>
            </w:pPr>
            <w:r>
              <w:rPr>
                <w:rFonts w:ascii="Times New Roman" w:hAnsi="Times New Roman"/>
                <w:b/>
                <w:bCs/>
                <w:color w:val="FFFFFF"/>
                <w:lang w:val="ky-KG"/>
              </w:rPr>
              <w:t>5.</w:t>
            </w:r>
          </w:p>
        </w:tc>
        <w:tc>
          <w:tcPr>
            <w:tcW w:w="2328" w:type="dxa"/>
            <w:tcBorders>
              <w:top w:val="single" w:sz="4" w:space="0" w:color="auto"/>
              <w:left w:val="single" w:sz="4" w:space="0" w:color="auto"/>
              <w:bottom w:val="single" w:sz="4" w:space="0" w:color="auto"/>
              <w:right w:val="single" w:sz="4" w:space="0" w:color="auto"/>
            </w:tcBorders>
            <w:shd w:val="clear" w:color="auto" w:fill="4F81BD"/>
          </w:tcPr>
          <w:p w:rsidR="00BB0F0A" w:rsidRDefault="009F230B">
            <w:pPr>
              <w:spacing w:line="240" w:lineRule="auto"/>
              <w:rPr>
                <w:rFonts w:ascii="Times New Roman" w:hAnsi="Times New Roman"/>
                <w:b/>
                <w:bCs/>
                <w:color w:val="FFFFFF"/>
              </w:rPr>
            </w:pPr>
            <w:r>
              <w:rPr>
                <w:rFonts w:ascii="2003_Oktom_TimesXP" w:hAnsi="2003_Oktom_TimesXP" w:cs="2003_Oktom_TimesXP"/>
                <w:b/>
                <w:bCs/>
                <w:color w:val="FFFFFF"/>
                <w:lang w:val="ky-KG"/>
              </w:rPr>
              <w:t>1-МГМУ им. И.М. Сеченова</w:t>
            </w:r>
          </w:p>
        </w:tc>
        <w:tc>
          <w:tcPr>
            <w:tcW w:w="1417" w:type="dxa"/>
            <w:tcBorders>
              <w:top w:val="single" w:sz="4" w:space="0" w:color="auto"/>
              <w:left w:val="single" w:sz="4" w:space="0" w:color="auto"/>
              <w:bottom w:val="single" w:sz="4" w:space="0" w:color="auto"/>
              <w:right w:val="single" w:sz="4" w:space="0" w:color="auto"/>
            </w:tcBorders>
            <w:shd w:val="clear" w:color="auto" w:fill="4F81BD"/>
          </w:tcPr>
          <w:p w:rsidR="00BB0F0A" w:rsidRDefault="009F230B">
            <w:pPr>
              <w:spacing w:line="240" w:lineRule="auto"/>
              <w:rPr>
                <w:rFonts w:ascii="Times New Roman" w:hAnsi="Times New Roman"/>
                <w:b/>
                <w:bCs/>
                <w:color w:val="FFFFFF"/>
              </w:rPr>
            </w:pPr>
            <w:r>
              <w:rPr>
                <w:rFonts w:ascii="2003_Oktom_TimesXP" w:hAnsi="2003_Oktom_TimesXP" w:cs="2003_Oktom_TimesXP"/>
                <w:b/>
                <w:bCs/>
                <w:color w:val="FFFFFF"/>
                <w:lang w:val="ky-KG"/>
              </w:rPr>
              <w:t>Москва, Россия</w:t>
            </w:r>
          </w:p>
        </w:tc>
        <w:tc>
          <w:tcPr>
            <w:tcW w:w="3544" w:type="dxa"/>
            <w:tcBorders>
              <w:top w:val="single" w:sz="4" w:space="0" w:color="auto"/>
              <w:left w:val="single" w:sz="4" w:space="0" w:color="auto"/>
              <w:bottom w:val="single" w:sz="4" w:space="0" w:color="auto"/>
              <w:right w:val="single" w:sz="4" w:space="0" w:color="auto"/>
            </w:tcBorders>
            <w:shd w:val="clear" w:color="auto" w:fill="4F81BD"/>
          </w:tcPr>
          <w:p w:rsidR="00BB0F0A" w:rsidRDefault="009F230B">
            <w:pPr>
              <w:spacing w:after="0" w:line="240" w:lineRule="auto"/>
              <w:rPr>
                <w:rFonts w:ascii="Times New Roman" w:hAnsi="Times New Roman"/>
                <w:b/>
                <w:bCs/>
                <w:color w:val="FFFFFF"/>
              </w:rPr>
            </w:pPr>
            <w:r>
              <w:rPr>
                <w:rFonts w:ascii="2003_Oktom_TimesXP" w:hAnsi="2003_Oktom_TimesXP" w:cs="2003_Oktom_TimesXP"/>
                <w:b/>
                <w:bCs/>
                <w:color w:val="FFFFFF"/>
                <w:lang w:val="ky-KG"/>
              </w:rPr>
              <w:t>Договор о научно-техническом сотрудничестве между ОшГУ и 1-МГМУ им. И.М. Сеченова. март(4-7), апрель (9-13), май (15-19), 2015 г.</w:t>
            </w:r>
          </w:p>
        </w:tc>
        <w:tc>
          <w:tcPr>
            <w:tcW w:w="2126" w:type="dxa"/>
            <w:tcBorders>
              <w:top w:val="single" w:sz="4" w:space="0" w:color="auto"/>
              <w:left w:val="single" w:sz="4" w:space="0" w:color="auto"/>
              <w:bottom w:val="single" w:sz="4" w:space="0" w:color="auto"/>
              <w:right w:val="single" w:sz="4" w:space="0" w:color="auto"/>
            </w:tcBorders>
            <w:shd w:val="clear" w:color="auto" w:fill="4F81BD"/>
          </w:tcPr>
          <w:p w:rsidR="00BB0F0A" w:rsidRDefault="009F230B">
            <w:pPr>
              <w:spacing w:line="240" w:lineRule="auto"/>
              <w:rPr>
                <w:rFonts w:ascii="2003_Oktom_TimesXP" w:hAnsi="2003_Oktom_TimesXP" w:cs="2003_Oktom_TimesXP"/>
                <w:b/>
                <w:bCs/>
                <w:color w:val="FFFFFF"/>
                <w:lang w:val="ky-KG"/>
              </w:rPr>
            </w:pPr>
            <w:r>
              <w:rPr>
                <w:rFonts w:ascii="2003_Oktom_TimesXP" w:hAnsi="2003_Oktom_TimesXP" w:cs="2003_Oktom_TimesXP"/>
                <w:b/>
                <w:bCs/>
                <w:color w:val="FFFFFF"/>
                <w:lang w:val="ky-KG"/>
              </w:rPr>
              <w:t>Норм и топанатомия.</w:t>
            </w:r>
          </w:p>
          <w:p w:rsidR="00BB0F0A" w:rsidRDefault="00BB0F0A">
            <w:pPr>
              <w:spacing w:line="240" w:lineRule="auto"/>
              <w:rPr>
                <w:rFonts w:ascii="Times New Roman" w:hAnsi="Times New Roman"/>
                <w:b/>
                <w:bCs/>
                <w:color w:val="FFFFFF"/>
                <w:lang w:val="ky-KG"/>
              </w:rPr>
            </w:pPr>
          </w:p>
        </w:tc>
      </w:tr>
      <w:tr w:rsidR="00BB0F0A">
        <w:tc>
          <w:tcPr>
            <w:tcW w:w="474" w:type="dxa"/>
            <w:tcBorders>
              <w:top w:val="single" w:sz="4" w:space="0" w:color="auto"/>
              <w:left w:val="single" w:sz="4" w:space="0" w:color="auto"/>
              <w:bottom w:val="single" w:sz="4" w:space="0" w:color="auto"/>
              <w:right w:val="single" w:sz="4" w:space="0" w:color="auto"/>
            </w:tcBorders>
            <w:shd w:val="clear" w:color="auto" w:fill="4F81BD"/>
          </w:tcPr>
          <w:p w:rsidR="00BB0F0A" w:rsidRDefault="009F230B">
            <w:pPr>
              <w:spacing w:line="240" w:lineRule="auto"/>
              <w:rPr>
                <w:rFonts w:ascii="Times New Roman" w:hAnsi="Times New Roman"/>
                <w:b/>
                <w:bCs/>
                <w:color w:val="FFFFFF"/>
              </w:rPr>
            </w:pPr>
            <w:r>
              <w:rPr>
                <w:rFonts w:ascii="Times New Roman" w:hAnsi="Times New Roman"/>
                <w:b/>
                <w:bCs/>
                <w:color w:val="FFFFFF"/>
              </w:rPr>
              <w:t>6</w:t>
            </w:r>
          </w:p>
        </w:tc>
        <w:tc>
          <w:tcPr>
            <w:tcW w:w="2328" w:type="dxa"/>
            <w:tcBorders>
              <w:top w:val="single" w:sz="4" w:space="0" w:color="auto"/>
              <w:left w:val="single" w:sz="4" w:space="0" w:color="auto"/>
              <w:bottom w:val="single" w:sz="4" w:space="0" w:color="auto"/>
              <w:right w:val="single" w:sz="4" w:space="0" w:color="auto"/>
            </w:tcBorders>
            <w:shd w:val="clear" w:color="auto" w:fill="4F81BD"/>
          </w:tcPr>
          <w:p w:rsidR="00BB0F0A" w:rsidRDefault="009F230B">
            <w:pPr>
              <w:spacing w:line="240" w:lineRule="auto"/>
              <w:rPr>
                <w:rFonts w:ascii="2003_Oktom_TimesXP" w:hAnsi="2003_Oktom_TimesXP" w:cs="2003_Oktom_TimesXP"/>
                <w:b/>
                <w:bCs/>
                <w:color w:val="FFFFFF"/>
              </w:rPr>
            </w:pPr>
            <w:r>
              <w:rPr>
                <w:rFonts w:ascii="2003_Oktom_TimesXP" w:hAnsi="2003_Oktom_TimesXP" w:cs="2003_Oktom_TimesXP"/>
                <w:b/>
                <w:bCs/>
                <w:color w:val="FFFFFF"/>
              </w:rPr>
              <w:t>УММИ</w:t>
            </w:r>
          </w:p>
        </w:tc>
        <w:tc>
          <w:tcPr>
            <w:tcW w:w="1417" w:type="dxa"/>
            <w:tcBorders>
              <w:top w:val="single" w:sz="4" w:space="0" w:color="auto"/>
              <w:left w:val="single" w:sz="4" w:space="0" w:color="auto"/>
              <w:bottom w:val="single" w:sz="4" w:space="0" w:color="auto"/>
              <w:right w:val="single" w:sz="4" w:space="0" w:color="auto"/>
            </w:tcBorders>
            <w:shd w:val="clear" w:color="auto" w:fill="4F81BD"/>
          </w:tcPr>
          <w:p w:rsidR="00BB0F0A" w:rsidRDefault="009F230B">
            <w:pPr>
              <w:spacing w:line="240" w:lineRule="auto"/>
              <w:rPr>
                <w:rFonts w:ascii="2003_Oktom_TimesXP" w:hAnsi="2003_Oktom_TimesXP" w:cs="2003_Oktom_TimesXP"/>
                <w:b/>
                <w:bCs/>
                <w:color w:val="FFFFFF"/>
                <w:lang w:val="ky-KG"/>
              </w:rPr>
            </w:pPr>
            <w:r>
              <w:rPr>
                <w:rFonts w:ascii="2003_Oktom_TimesXP" w:hAnsi="2003_Oktom_TimesXP" w:cs="2003_Oktom_TimesXP"/>
                <w:b/>
                <w:bCs/>
                <w:color w:val="FFFFFF"/>
                <w:lang w:val="ky-KG"/>
              </w:rPr>
              <w:t>Россия</w:t>
            </w:r>
          </w:p>
        </w:tc>
        <w:tc>
          <w:tcPr>
            <w:tcW w:w="3544" w:type="dxa"/>
            <w:tcBorders>
              <w:top w:val="single" w:sz="4" w:space="0" w:color="auto"/>
              <w:left w:val="single" w:sz="4" w:space="0" w:color="auto"/>
              <w:bottom w:val="single" w:sz="4" w:space="0" w:color="auto"/>
              <w:right w:val="single" w:sz="4" w:space="0" w:color="auto"/>
            </w:tcBorders>
            <w:shd w:val="clear" w:color="auto" w:fill="4F81BD"/>
          </w:tcPr>
          <w:p w:rsidR="00BB0F0A" w:rsidRDefault="009F230B">
            <w:pPr>
              <w:spacing w:after="0" w:line="240" w:lineRule="auto"/>
              <w:rPr>
                <w:rFonts w:ascii="2003_Oktom_TimesXP" w:hAnsi="2003_Oktom_TimesXP" w:cs="2003_Oktom_TimesXP"/>
                <w:b/>
                <w:bCs/>
                <w:color w:val="FFFFFF"/>
                <w:lang w:val="ky-KG"/>
              </w:rPr>
            </w:pPr>
            <w:r>
              <w:rPr>
                <w:rFonts w:ascii="Times New Roman" w:hAnsi="Times New Roman"/>
                <w:b/>
                <w:bCs/>
                <w:color w:val="FFFFFF" w:themeColor="background1"/>
              </w:rPr>
              <w:t xml:space="preserve">Договор сотрудничества №15 от 2019г. </w:t>
            </w:r>
          </w:p>
        </w:tc>
        <w:tc>
          <w:tcPr>
            <w:tcW w:w="2126" w:type="dxa"/>
            <w:tcBorders>
              <w:top w:val="single" w:sz="4" w:space="0" w:color="auto"/>
              <w:left w:val="single" w:sz="4" w:space="0" w:color="auto"/>
              <w:bottom w:val="single" w:sz="4" w:space="0" w:color="auto"/>
              <w:right w:val="single" w:sz="4" w:space="0" w:color="auto"/>
            </w:tcBorders>
            <w:shd w:val="clear" w:color="auto" w:fill="4F81BD"/>
          </w:tcPr>
          <w:p w:rsidR="00BB0F0A" w:rsidRDefault="009F230B">
            <w:pPr>
              <w:spacing w:line="240" w:lineRule="auto"/>
              <w:rPr>
                <w:rFonts w:ascii="Times New Roman" w:hAnsi="Times New Roman"/>
                <w:b/>
                <w:bCs/>
                <w:color w:val="FFFFFF"/>
              </w:rPr>
            </w:pPr>
            <w:r>
              <w:rPr>
                <w:rFonts w:ascii="Times New Roman" w:hAnsi="Times New Roman"/>
                <w:b/>
                <w:bCs/>
                <w:color w:val="FFFFFF"/>
              </w:rPr>
              <w:t>Стоматология Терапия, Педиатрия</w:t>
            </w:r>
          </w:p>
        </w:tc>
      </w:tr>
    </w:tbl>
    <w:p w:rsidR="00BB0F0A" w:rsidRDefault="00BB0F0A">
      <w:pPr>
        <w:pStyle w:val="afa"/>
        <w:tabs>
          <w:tab w:val="left" w:pos="480"/>
          <w:tab w:val="right" w:pos="10206"/>
        </w:tabs>
        <w:rPr>
          <w:rFonts w:ascii="Times New Roman" w:hAnsi="Times New Roman"/>
          <w:b/>
          <w:sz w:val="24"/>
          <w:szCs w:val="24"/>
          <w:lang w:val="ky-KG"/>
        </w:rPr>
      </w:pPr>
    </w:p>
    <w:p w:rsidR="00347A7A" w:rsidRDefault="00347A7A">
      <w:pPr>
        <w:pStyle w:val="afa"/>
        <w:jc w:val="right"/>
        <w:rPr>
          <w:rFonts w:ascii="Times New Roman" w:hAnsi="Times New Roman"/>
          <w:i/>
          <w:sz w:val="24"/>
          <w:szCs w:val="24"/>
          <w:lang w:val="ky-KG"/>
        </w:rPr>
      </w:pPr>
    </w:p>
    <w:p w:rsidR="00347A7A" w:rsidRDefault="00347A7A">
      <w:pPr>
        <w:pStyle w:val="afa"/>
        <w:jc w:val="right"/>
        <w:rPr>
          <w:rFonts w:ascii="Times New Roman" w:hAnsi="Times New Roman"/>
          <w:i/>
          <w:sz w:val="24"/>
          <w:szCs w:val="24"/>
          <w:lang w:val="ky-KG"/>
        </w:rPr>
      </w:pPr>
    </w:p>
    <w:p w:rsidR="00BB0F0A" w:rsidRDefault="009F230B">
      <w:pPr>
        <w:pStyle w:val="afa"/>
        <w:jc w:val="right"/>
        <w:rPr>
          <w:rFonts w:ascii="Times New Roman" w:hAnsi="Times New Roman"/>
          <w:i/>
          <w:sz w:val="24"/>
          <w:szCs w:val="24"/>
          <w:lang w:val="ky-KG"/>
        </w:rPr>
      </w:pPr>
      <w:r>
        <w:rPr>
          <w:rFonts w:ascii="Times New Roman" w:hAnsi="Times New Roman"/>
          <w:i/>
          <w:sz w:val="24"/>
          <w:szCs w:val="24"/>
          <w:lang w:val="ky-KG"/>
        </w:rPr>
        <w:lastRenderedPageBreak/>
        <w:t>Табица №16</w:t>
      </w:r>
    </w:p>
    <w:p w:rsidR="00347A7A" w:rsidRDefault="00347A7A">
      <w:pPr>
        <w:pStyle w:val="afa"/>
        <w:jc w:val="center"/>
        <w:rPr>
          <w:rFonts w:ascii="Times New Roman" w:hAnsi="Times New Roman"/>
          <w:b/>
          <w:sz w:val="24"/>
          <w:szCs w:val="24"/>
          <w:lang w:val="ky-KG"/>
        </w:rPr>
      </w:pPr>
    </w:p>
    <w:p w:rsidR="00BB0F0A" w:rsidRDefault="009F230B">
      <w:pPr>
        <w:pStyle w:val="afa"/>
        <w:jc w:val="center"/>
        <w:rPr>
          <w:rFonts w:ascii="Times New Roman" w:hAnsi="Times New Roman"/>
          <w:b/>
          <w:sz w:val="24"/>
          <w:szCs w:val="24"/>
          <w:lang w:val="ky-KG"/>
        </w:rPr>
      </w:pPr>
      <w:r>
        <w:rPr>
          <w:rFonts w:ascii="Times New Roman" w:hAnsi="Times New Roman"/>
          <w:b/>
          <w:sz w:val="24"/>
          <w:szCs w:val="24"/>
          <w:lang w:val="ky-KG"/>
        </w:rPr>
        <w:t>14.Факультеттин мүчөлөрүнүн илимди коомчулукка жарыялоо, популяризациялоо боюнча</w:t>
      </w:r>
    </w:p>
    <w:p w:rsidR="00BB0F0A" w:rsidRDefault="009F230B">
      <w:pPr>
        <w:pStyle w:val="afa"/>
        <w:jc w:val="center"/>
        <w:rPr>
          <w:rFonts w:ascii="Times New Roman" w:hAnsi="Times New Roman"/>
          <w:b/>
          <w:sz w:val="24"/>
          <w:szCs w:val="24"/>
          <w:lang w:val="ky-KG"/>
        </w:rPr>
      </w:pPr>
      <w:r>
        <w:rPr>
          <w:rFonts w:ascii="Times New Roman" w:hAnsi="Times New Roman"/>
          <w:b/>
          <w:sz w:val="24"/>
          <w:szCs w:val="24"/>
          <w:lang w:val="ky-KG"/>
        </w:rPr>
        <w:t>массалык-маалымат каражаттарына чагылдырылган материалдары</w:t>
      </w:r>
    </w:p>
    <w:p w:rsidR="00BB0F0A" w:rsidRDefault="00BB0F0A">
      <w:pPr>
        <w:pStyle w:val="afa"/>
        <w:jc w:val="center"/>
        <w:rPr>
          <w:rFonts w:ascii="Times New Roman" w:hAnsi="Times New Roman"/>
          <w:b/>
          <w:sz w:val="24"/>
          <w:szCs w:val="24"/>
          <w:lang w:val="ky-KG"/>
        </w:rPr>
      </w:pPr>
    </w:p>
    <w:tbl>
      <w:tblPr>
        <w:tblW w:w="0" w:type="auto"/>
        <w:tblBorders>
          <w:top w:val="single" w:sz="4" w:space="0" w:color="95B3D7"/>
          <w:left w:val="single" w:sz="4" w:space="0" w:color="95B3D7"/>
          <w:bottom w:val="single" w:sz="4" w:space="0" w:color="95B3D7"/>
          <w:right w:val="single" w:sz="4" w:space="0" w:color="95B3D7"/>
          <w:insideH w:val="single" w:sz="4" w:space="0" w:color="95B3D7"/>
        </w:tblBorders>
        <w:tblLayout w:type="fixed"/>
        <w:tblLook w:val="04A0" w:firstRow="1" w:lastRow="0" w:firstColumn="1" w:lastColumn="0" w:noHBand="0" w:noVBand="1"/>
      </w:tblPr>
      <w:tblGrid>
        <w:gridCol w:w="865"/>
        <w:gridCol w:w="3749"/>
        <w:gridCol w:w="3176"/>
        <w:gridCol w:w="2273"/>
      </w:tblGrid>
      <w:tr w:rsidR="00BB0F0A">
        <w:trPr>
          <w:trHeight w:val="290"/>
        </w:trPr>
        <w:tc>
          <w:tcPr>
            <w:tcW w:w="865" w:type="dxa"/>
            <w:tcBorders>
              <w:top w:val="single" w:sz="4" w:space="0" w:color="4F81BD"/>
              <w:left w:val="single" w:sz="4" w:space="0" w:color="4F81BD"/>
              <w:bottom w:val="single" w:sz="4" w:space="0" w:color="auto"/>
            </w:tcBorders>
            <w:shd w:val="clear" w:color="auto" w:fill="4F81BD"/>
          </w:tcPr>
          <w:p w:rsidR="00BB0F0A" w:rsidRDefault="009F230B">
            <w:pPr>
              <w:spacing w:after="0" w:line="240" w:lineRule="auto"/>
              <w:jc w:val="both"/>
              <w:rPr>
                <w:rFonts w:ascii="2003_Oktom_TimesXP" w:hAnsi="2003_Oktom_TimesXP" w:cs="2003_Oktom_TimesXP"/>
                <w:b/>
                <w:bCs/>
                <w:color w:val="FFFFFF"/>
                <w:lang w:val="ky-KG"/>
              </w:rPr>
            </w:pPr>
            <w:r>
              <w:rPr>
                <w:rFonts w:ascii="2003_Oktom_TimesXP" w:hAnsi="2003_Oktom_TimesXP" w:cs="2003_Oktom_TimesXP"/>
                <w:b/>
                <w:bCs/>
                <w:color w:val="FFFFFF"/>
                <w:lang w:val="ky-KG"/>
              </w:rPr>
              <w:t>№</w:t>
            </w:r>
          </w:p>
        </w:tc>
        <w:tc>
          <w:tcPr>
            <w:tcW w:w="3749" w:type="dxa"/>
            <w:tcBorders>
              <w:top w:val="single" w:sz="4" w:space="0" w:color="4F81BD"/>
              <w:bottom w:val="single" w:sz="4" w:space="0" w:color="auto"/>
            </w:tcBorders>
            <w:shd w:val="clear" w:color="auto" w:fill="4F81BD"/>
          </w:tcPr>
          <w:p w:rsidR="00BB0F0A" w:rsidRDefault="009F230B">
            <w:pPr>
              <w:pStyle w:val="afa"/>
              <w:rPr>
                <w:rFonts w:ascii="Times New Roman" w:hAnsi="Times New Roman"/>
                <w:b/>
                <w:bCs/>
                <w:color w:val="FFFFFF"/>
                <w:sz w:val="24"/>
                <w:szCs w:val="24"/>
                <w:lang w:val="ky-KG"/>
              </w:rPr>
            </w:pPr>
            <w:r>
              <w:rPr>
                <w:rFonts w:ascii="Times New Roman" w:hAnsi="Times New Roman"/>
                <w:b/>
                <w:bCs/>
                <w:color w:val="FFFFFF"/>
                <w:sz w:val="24"/>
                <w:szCs w:val="24"/>
                <w:lang w:val="ky-KG"/>
              </w:rPr>
              <w:t>Макаланын аталышы</w:t>
            </w:r>
          </w:p>
        </w:tc>
        <w:tc>
          <w:tcPr>
            <w:tcW w:w="3176" w:type="dxa"/>
            <w:tcBorders>
              <w:top w:val="single" w:sz="4" w:space="0" w:color="4F81BD"/>
              <w:bottom w:val="single" w:sz="4" w:space="0" w:color="auto"/>
            </w:tcBorders>
            <w:shd w:val="clear" w:color="auto" w:fill="4F81BD"/>
          </w:tcPr>
          <w:p w:rsidR="00BB0F0A" w:rsidRDefault="009F230B">
            <w:pPr>
              <w:pStyle w:val="afa"/>
              <w:rPr>
                <w:rFonts w:ascii="Times New Roman" w:hAnsi="Times New Roman"/>
                <w:b/>
                <w:bCs/>
                <w:color w:val="FFFFFF"/>
                <w:sz w:val="24"/>
                <w:szCs w:val="24"/>
                <w:lang w:val="ky-KG"/>
              </w:rPr>
            </w:pPr>
            <w:r>
              <w:rPr>
                <w:rFonts w:ascii="Times New Roman" w:hAnsi="Times New Roman"/>
                <w:b/>
                <w:bCs/>
                <w:color w:val="FFFFFF"/>
                <w:sz w:val="24"/>
                <w:szCs w:val="24"/>
                <w:lang w:val="ky-KG"/>
              </w:rPr>
              <w:t>ММК жөнүндө маалымат</w:t>
            </w:r>
          </w:p>
        </w:tc>
        <w:tc>
          <w:tcPr>
            <w:tcW w:w="2273" w:type="dxa"/>
            <w:tcBorders>
              <w:top w:val="single" w:sz="4" w:space="0" w:color="4F81BD"/>
              <w:bottom w:val="single" w:sz="4" w:space="0" w:color="auto"/>
              <w:right w:val="single" w:sz="4" w:space="0" w:color="4F81BD"/>
            </w:tcBorders>
            <w:shd w:val="clear" w:color="auto" w:fill="4F81BD"/>
          </w:tcPr>
          <w:p w:rsidR="00BB0F0A" w:rsidRDefault="009F230B">
            <w:pPr>
              <w:pStyle w:val="afa"/>
              <w:rPr>
                <w:rFonts w:ascii="Times New Roman" w:hAnsi="Times New Roman"/>
                <w:b/>
                <w:bCs/>
                <w:color w:val="FFFFFF"/>
                <w:sz w:val="24"/>
                <w:szCs w:val="24"/>
                <w:lang w:val="ky-KG"/>
              </w:rPr>
            </w:pPr>
            <w:r>
              <w:rPr>
                <w:rFonts w:ascii="Times New Roman" w:hAnsi="Times New Roman"/>
                <w:b/>
                <w:bCs/>
                <w:color w:val="FFFFFF"/>
                <w:sz w:val="24"/>
                <w:szCs w:val="24"/>
                <w:lang w:val="ky-KG"/>
              </w:rPr>
              <w:t>Кошумча маалымат</w:t>
            </w:r>
          </w:p>
        </w:tc>
      </w:tr>
      <w:tr w:rsidR="00BB0F0A">
        <w:trPr>
          <w:trHeight w:val="370"/>
        </w:trPr>
        <w:tc>
          <w:tcPr>
            <w:tcW w:w="865" w:type="dxa"/>
            <w:tcBorders>
              <w:top w:val="single" w:sz="4" w:space="0" w:color="auto"/>
              <w:left w:val="single" w:sz="4" w:space="0" w:color="auto"/>
              <w:bottom w:val="single" w:sz="4" w:space="0" w:color="auto"/>
              <w:right w:val="single" w:sz="4" w:space="0" w:color="auto"/>
            </w:tcBorders>
          </w:tcPr>
          <w:p w:rsidR="00BB0F0A" w:rsidRDefault="009F230B">
            <w:pPr>
              <w:spacing w:after="0" w:line="240" w:lineRule="auto"/>
              <w:ind w:right="991"/>
              <w:rPr>
                <w:rFonts w:ascii="Times New Roman" w:hAnsi="Times New Roman"/>
                <w:b/>
                <w:bCs/>
                <w:sz w:val="24"/>
                <w:szCs w:val="24"/>
                <w:lang w:val="ky-KG"/>
              </w:rPr>
            </w:pPr>
            <w:r>
              <w:rPr>
                <w:rFonts w:ascii="Times New Roman" w:hAnsi="Times New Roman"/>
                <w:sz w:val="24"/>
                <w:szCs w:val="24"/>
              </w:rPr>
              <w:t>1</w:t>
            </w:r>
          </w:p>
        </w:tc>
        <w:tc>
          <w:tcPr>
            <w:tcW w:w="3749" w:type="dxa"/>
            <w:tcBorders>
              <w:top w:val="single" w:sz="4" w:space="0" w:color="auto"/>
              <w:left w:val="single" w:sz="4" w:space="0" w:color="auto"/>
              <w:bottom w:val="single" w:sz="4" w:space="0" w:color="auto"/>
              <w:right w:val="single" w:sz="4" w:space="0" w:color="auto"/>
            </w:tcBorders>
          </w:tcPr>
          <w:p w:rsidR="00BB0F0A" w:rsidRDefault="009F230B">
            <w:pPr>
              <w:widowControl w:val="0"/>
              <w:spacing w:line="240" w:lineRule="auto"/>
              <w:rPr>
                <w:rFonts w:ascii="Times New Roman" w:hAnsi="Times New Roman"/>
                <w:sz w:val="24"/>
                <w:szCs w:val="24"/>
                <w:lang w:val="ky-KG"/>
              </w:rPr>
            </w:pPr>
            <w:r>
              <w:rPr>
                <w:rFonts w:ascii="Times New Roman" w:hAnsi="Times New Roman"/>
                <w:sz w:val="24"/>
                <w:szCs w:val="24"/>
                <w:lang w:val="ky-KG"/>
              </w:rPr>
              <w:t>Балдардын аллергиялык оорулары</w:t>
            </w:r>
          </w:p>
        </w:tc>
        <w:tc>
          <w:tcPr>
            <w:tcW w:w="3176" w:type="dxa"/>
            <w:tcBorders>
              <w:top w:val="single" w:sz="4" w:space="0" w:color="auto"/>
              <w:left w:val="single" w:sz="4" w:space="0" w:color="auto"/>
              <w:bottom w:val="single" w:sz="4" w:space="0" w:color="auto"/>
              <w:right w:val="single" w:sz="4" w:space="0" w:color="auto"/>
            </w:tcBorders>
          </w:tcPr>
          <w:p w:rsidR="00BB0F0A" w:rsidRDefault="009F230B">
            <w:pPr>
              <w:widowControl w:val="0"/>
              <w:spacing w:line="240" w:lineRule="auto"/>
              <w:rPr>
                <w:rFonts w:ascii="Times New Roman" w:hAnsi="Times New Roman"/>
                <w:sz w:val="24"/>
                <w:szCs w:val="24"/>
              </w:rPr>
            </w:pPr>
            <w:r>
              <w:rPr>
                <w:rFonts w:ascii="Times New Roman" w:hAnsi="Times New Roman"/>
                <w:sz w:val="24"/>
                <w:szCs w:val="24"/>
              </w:rPr>
              <w:t>ОшТВ октябрь</w:t>
            </w:r>
          </w:p>
        </w:tc>
        <w:tc>
          <w:tcPr>
            <w:tcW w:w="2273" w:type="dxa"/>
            <w:tcBorders>
              <w:top w:val="single" w:sz="4" w:space="0" w:color="auto"/>
              <w:left w:val="single" w:sz="4" w:space="0" w:color="auto"/>
              <w:bottom w:val="single" w:sz="4" w:space="0" w:color="auto"/>
              <w:right w:val="single" w:sz="4" w:space="0" w:color="auto"/>
            </w:tcBorders>
          </w:tcPr>
          <w:p w:rsidR="00BB0F0A" w:rsidRDefault="009F230B">
            <w:pPr>
              <w:widowControl w:val="0"/>
              <w:spacing w:line="240" w:lineRule="auto"/>
              <w:rPr>
                <w:rFonts w:ascii="Times New Roman" w:hAnsi="Times New Roman"/>
                <w:sz w:val="24"/>
                <w:szCs w:val="24"/>
                <w:lang w:val="ky-KG"/>
              </w:rPr>
            </w:pPr>
            <w:r>
              <w:rPr>
                <w:rFonts w:ascii="Times New Roman" w:hAnsi="Times New Roman"/>
                <w:sz w:val="24"/>
                <w:szCs w:val="24"/>
              </w:rPr>
              <w:t>Жантураева Б.Т.</w:t>
            </w:r>
          </w:p>
        </w:tc>
      </w:tr>
      <w:tr w:rsidR="00BB0F0A">
        <w:trPr>
          <w:trHeight w:val="228"/>
        </w:trPr>
        <w:tc>
          <w:tcPr>
            <w:tcW w:w="865" w:type="dxa"/>
            <w:tcBorders>
              <w:top w:val="single" w:sz="4" w:space="0" w:color="auto"/>
              <w:left w:val="single" w:sz="4" w:space="0" w:color="auto"/>
              <w:bottom w:val="single" w:sz="4" w:space="0" w:color="auto"/>
              <w:right w:val="single" w:sz="4" w:space="0" w:color="auto"/>
            </w:tcBorders>
          </w:tcPr>
          <w:p w:rsidR="00BB0F0A" w:rsidRDefault="009F230B">
            <w:pPr>
              <w:spacing w:after="0" w:line="240" w:lineRule="auto"/>
              <w:ind w:right="991"/>
              <w:rPr>
                <w:rFonts w:ascii="Times New Roman" w:hAnsi="Times New Roman"/>
                <w:sz w:val="24"/>
                <w:szCs w:val="24"/>
              </w:rPr>
            </w:pPr>
            <w:r>
              <w:rPr>
                <w:rFonts w:ascii="Times New Roman" w:hAnsi="Times New Roman"/>
                <w:sz w:val="24"/>
                <w:szCs w:val="24"/>
              </w:rPr>
              <w:t>2</w:t>
            </w:r>
          </w:p>
        </w:tc>
        <w:tc>
          <w:tcPr>
            <w:tcW w:w="3749" w:type="dxa"/>
            <w:tcBorders>
              <w:top w:val="single" w:sz="4" w:space="0" w:color="auto"/>
              <w:left w:val="single" w:sz="4" w:space="0" w:color="auto"/>
              <w:bottom w:val="single" w:sz="4" w:space="0" w:color="auto"/>
              <w:right w:val="single" w:sz="4" w:space="0" w:color="auto"/>
            </w:tcBorders>
          </w:tcPr>
          <w:p w:rsidR="00BB0F0A" w:rsidRDefault="009F230B">
            <w:pPr>
              <w:widowControl w:val="0"/>
              <w:spacing w:line="240" w:lineRule="auto"/>
              <w:rPr>
                <w:rFonts w:ascii="Times New Roman" w:hAnsi="Times New Roman"/>
                <w:sz w:val="24"/>
                <w:szCs w:val="24"/>
                <w:lang w:val="ky-KG"/>
              </w:rPr>
            </w:pPr>
            <w:r>
              <w:rPr>
                <w:rFonts w:ascii="Times New Roman" w:hAnsi="Times New Roman"/>
                <w:sz w:val="24"/>
                <w:szCs w:val="24"/>
                <w:lang w:val="ky-KG"/>
              </w:rPr>
              <w:t>Ревматоидные артриты у детей</w:t>
            </w:r>
          </w:p>
        </w:tc>
        <w:tc>
          <w:tcPr>
            <w:tcW w:w="3176" w:type="dxa"/>
            <w:tcBorders>
              <w:top w:val="single" w:sz="4" w:space="0" w:color="auto"/>
              <w:left w:val="single" w:sz="4" w:space="0" w:color="auto"/>
              <w:bottom w:val="single" w:sz="4" w:space="0" w:color="auto"/>
              <w:right w:val="single" w:sz="4" w:space="0" w:color="auto"/>
            </w:tcBorders>
          </w:tcPr>
          <w:p w:rsidR="00BB0F0A" w:rsidRDefault="009F230B">
            <w:pPr>
              <w:widowControl w:val="0"/>
              <w:spacing w:line="240" w:lineRule="auto"/>
              <w:rPr>
                <w:rFonts w:ascii="Times New Roman" w:hAnsi="Times New Roman"/>
                <w:sz w:val="24"/>
                <w:szCs w:val="24"/>
              </w:rPr>
            </w:pPr>
            <w:r>
              <w:rPr>
                <w:rFonts w:ascii="Times New Roman" w:hAnsi="Times New Roman"/>
                <w:sz w:val="24"/>
                <w:szCs w:val="24"/>
              </w:rPr>
              <w:t>ОшТВ апрель</w:t>
            </w:r>
          </w:p>
        </w:tc>
        <w:tc>
          <w:tcPr>
            <w:tcW w:w="2273" w:type="dxa"/>
            <w:tcBorders>
              <w:top w:val="single" w:sz="4" w:space="0" w:color="auto"/>
              <w:left w:val="single" w:sz="4" w:space="0" w:color="auto"/>
              <w:bottom w:val="single" w:sz="4" w:space="0" w:color="auto"/>
              <w:right w:val="single" w:sz="4" w:space="0" w:color="auto"/>
            </w:tcBorders>
          </w:tcPr>
          <w:p w:rsidR="00BB0F0A" w:rsidRDefault="009F230B">
            <w:pPr>
              <w:widowControl w:val="0"/>
              <w:spacing w:line="240" w:lineRule="auto"/>
              <w:rPr>
                <w:rFonts w:ascii="Times New Roman" w:hAnsi="Times New Roman"/>
                <w:sz w:val="24"/>
                <w:szCs w:val="24"/>
              </w:rPr>
            </w:pPr>
            <w:r>
              <w:rPr>
                <w:rFonts w:ascii="Times New Roman" w:hAnsi="Times New Roman"/>
                <w:sz w:val="24"/>
                <w:szCs w:val="24"/>
              </w:rPr>
              <w:t>Закиров А.А.</w:t>
            </w:r>
          </w:p>
        </w:tc>
      </w:tr>
      <w:tr w:rsidR="00BB0F0A">
        <w:trPr>
          <w:trHeight w:val="228"/>
        </w:trPr>
        <w:tc>
          <w:tcPr>
            <w:tcW w:w="865" w:type="dxa"/>
            <w:tcBorders>
              <w:top w:val="single" w:sz="4" w:space="0" w:color="auto"/>
              <w:left w:val="single" w:sz="4" w:space="0" w:color="auto"/>
              <w:bottom w:val="single" w:sz="4" w:space="0" w:color="auto"/>
              <w:right w:val="single" w:sz="4" w:space="0" w:color="auto"/>
            </w:tcBorders>
          </w:tcPr>
          <w:p w:rsidR="00BB0F0A" w:rsidRDefault="009F230B">
            <w:pPr>
              <w:spacing w:after="0" w:line="240" w:lineRule="auto"/>
              <w:ind w:right="991"/>
              <w:rPr>
                <w:rFonts w:ascii="Times New Roman" w:hAnsi="Times New Roman"/>
                <w:sz w:val="24"/>
                <w:szCs w:val="24"/>
              </w:rPr>
            </w:pPr>
            <w:r>
              <w:rPr>
                <w:rFonts w:ascii="Times New Roman" w:hAnsi="Times New Roman"/>
                <w:b/>
                <w:sz w:val="24"/>
                <w:szCs w:val="24"/>
              </w:rPr>
              <w:t>3</w:t>
            </w:r>
          </w:p>
        </w:tc>
        <w:tc>
          <w:tcPr>
            <w:tcW w:w="3749" w:type="dxa"/>
            <w:tcBorders>
              <w:top w:val="single" w:sz="4" w:space="0" w:color="auto"/>
              <w:left w:val="single" w:sz="4" w:space="0" w:color="auto"/>
              <w:bottom w:val="single" w:sz="4" w:space="0" w:color="auto"/>
              <w:right w:val="single" w:sz="4" w:space="0" w:color="auto"/>
            </w:tcBorders>
          </w:tcPr>
          <w:p w:rsidR="00BB0F0A" w:rsidRDefault="009F230B">
            <w:pPr>
              <w:widowControl w:val="0"/>
              <w:spacing w:line="240" w:lineRule="auto"/>
              <w:rPr>
                <w:rFonts w:ascii="Times New Roman" w:hAnsi="Times New Roman"/>
                <w:sz w:val="24"/>
                <w:szCs w:val="24"/>
              </w:rPr>
            </w:pPr>
            <w:r>
              <w:rPr>
                <w:rFonts w:ascii="Times New Roman" w:hAnsi="Times New Roman"/>
                <w:sz w:val="24"/>
                <w:szCs w:val="24"/>
              </w:rPr>
              <w:t>«Ваксинация-бул оорулардын алдын алуу»</w:t>
            </w:r>
          </w:p>
        </w:tc>
        <w:tc>
          <w:tcPr>
            <w:tcW w:w="3176" w:type="dxa"/>
            <w:tcBorders>
              <w:top w:val="single" w:sz="4" w:space="0" w:color="auto"/>
              <w:left w:val="single" w:sz="4" w:space="0" w:color="auto"/>
              <w:bottom w:val="single" w:sz="4" w:space="0" w:color="auto"/>
              <w:right w:val="single" w:sz="4" w:space="0" w:color="auto"/>
            </w:tcBorders>
          </w:tcPr>
          <w:p w:rsidR="00BB0F0A" w:rsidRDefault="009F230B">
            <w:pPr>
              <w:widowControl w:val="0"/>
              <w:spacing w:line="240" w:lineRule="auto"/>
              <w:rPr>
                <w:rFonts w:ascii="Times New Roman" w:hAnsi="Times New Roman"/>
                <w:sz w:val="24"/>
                <w:szCs w:val="24"/>
              </w:rPr>
            </w:pPr>
            <w:r>
              <w:rPr>
                <w:rFonts w:ascii="Times New Roman" w:hAnsi="Times New Roman"/>
                <w:sz w:val="24"/>
                <w:szCs w:val="24"/>
              </w:rPr>
              <w:t xml:space="preserve"> Т</w:t>
            </w:r>
            <w:r>
              <w:rPr>
                <w:rFonts w:ascii="Times New Roman" w:hAnsi="Times New Roman"/>
                <w:sz w:val="24"/>
                <w:szCs w:val="24"/>
                <w:lang w:val="en-US"/>
              </w:rPr>
              <w:t>MG</w:t>
            </w:r>
            <w:r>
              <w:rPr>
                <w:rFonts w:ascii="Times New Roman" w:hAnsi="Times New Roman"/>
                <w:sz w:val="24"/>
                <w:szCs w:val="24"/>
              </w:rPr>
              <w:t xml:space="preserve">  24.06.2020</w:t>
            </w:r>
            <w:r>
              <w:rPr>
                <w:rFonts w:ascii="Times New Roman" w:hAnsi="Times New Roman"/>
                <w:sz w:val="24"/>
                <w:szCs w:val="24"/>
                <w:lang w:val="en-US"/>
              </w:rPr>
              <w:t xml:space="preserve"> </w:t>
            </w:r>
            <w:r>
              <w:rPr>
                <w:rFonts w:ascii="Times New Roman" w:hAnsi="Times New Roman"/>
                <w:sz w:val="24"/>
                <w:szCs w:val="24"/>
              </w:rPr>
              <w:t>ж.</w:t>
            </w:r>
          </w:p>
        </w:tc>
        <w:tc>
          <w:tcPr>
            <w:tcW w:w="2273" w:type="dxa"/>
            <w:tcBorders>
              <w:top w:val="single" w:sz="4" w:space="0" w:color="auto"/>
              <w:left w:val="single" w:sz="4" w:space="0" w:color="auto"/>
              <w:bottom w:val="single" w:sz="4" w:space="0" w:color="auto"/>
              <w:right w:val="single" w:sz="4" w:space="0" w:color="auto"/>
            </w:tcBorders>
          </w:tcPr>
          <w:p w:rsidR="00BB0F0A" w:rsidRDefault="009F230B">
            <w:pPr>
              <w:widowControl w:val="0"/>
              <w:spacing w:line="240" w:lineRule="auto"/>
              <w:rPr>
                <w:rFonts w:ascii="Times New Roman" w:hAnsi="Times New Roman"/>
                <w:sz w:val="24"/>
                <w:szCs w:val="24"/>
              </w:rPr>
            </w:pPr>
            <w:r>
              <w:rPr>
                <w:rFonts w:ascii="Times New Roman" w:hAnsi="Times New Roman"/>
                <w:sz w:val="24"/>
                <w:szCs w:val="24"/>
              </w:rPr>
              <w:t>Шерматова У.Б.</w:t>
            </w:r>
          </w:p>
          <w:p w:rsidR="00BB0F0A" w:rsidRDefault="009F230B">
            <w:pPr>
              <w:widowControl w:val="0"/>
              <w:spacing w:line="240" w:lineRule="auto"/>
              <w:rPr>
                <w:rFonts w:ascii="Times New Roman" w:hAnsi="Times New Roman"/>
                <w:sz w:val="24"/>
                <w:szCs w:val="24"/>
              </w:rPr>
            </w:pPr>
            <w:r>
              <w:rPr>
                <w:rFonts w:ascii="Times New Roman" w:hAnsi="Times New Roman"/>
                <w:sz w:val="24"/>
                <w:szCs w:val="24"/>
              </w:rPr>
              <w:t>Дурусбеков А.Д.</w:t>
            </w:r>
          </w:p>
        </w:tc>
      </w:tr>
      <w:tr w:rsidR="00BB0F0A">
        <w:trPr>
          <w:trHeight w:val="228"/>
        </w:trPr>
        <w:tc>
          <w:tcPr>
            <w:tcW w:w="865" w:type="dxa"/>
            <w:tcBorders>
              <w:top w:val="single" w:sz="4" w:space="0" w:color="auto"/>
              <w:left w:val="single" w:sz="4" w:space="0" w:color="auto"/>
              <w:bottom w:val="single" w:sz="4" w:space="0" w:color="auto"/>
              <w:right w:val="single" w:sz="4" w:space="0" w:color="auto"/>
            </w:tcBorders>
          </w:tcPr>
          <w:p w:rsidR="00BB0F0A" w:rsidRDefault="009F230B">
            <w:pPr>
              <w:spacing w:after="0" w:line="240" w:lineRule="auto"/>
              <w:ind w:right="991"/>
              <w:rPr>
                <w:rFonts w:ascii="Times New Roman" w:hAnsi="Times New Roman"/>
                <w:sz w:val="24"/>
                <w:szCs w:val="24"/>
              </w:rPr>
            </w:pPr>
            <w:r>
              <w:rPr>
                <w:rFonts w:ascii="Times New Roman" w:hAnsi="Times New Roman"/>
                <w:b/>
                <w:sz w:val="24"/>
                <w:szCs w:val="24"/>
              </w:rPr>
              <w:t>4</w:t>
            </w:r>
          </w:p>
        </w:tc>
        <w:tc>
          <w:tcPr>
            <w:tcW w:w="3749" w:type="dxa"/>
            <w:tcBorders>
              <w:top w:val="single" w:sz="4" w:space="0" w:color="auto"/>
              <w:left w:val="single" w:sz="4" w:space="0" w:color="auto"/>
              <w:bottom w:val="single" w:sz="4" w:space="0" w:color="auto"/>
              <w:right w:val="single" w:sz="4" w:space="0" w:color="auto"/>
            </w:tcBorders>
          </w:tcPr>
          <w:p w:rsidR="00BB0F0A" w:rsidRDefault="009F230B">
            <w:pPr>
              <w:widowControl w:val="0"/>
              <w:spacing w:line="240" w:lineRule="auto"/>
              <w:rPr>
                <w:rFonts w:ascii="Times New Roman" w:hAnsi="Times New Roman"/>
                <w:sz w:val="24"/>
                <w:szCs w:val="24"/>
              </w:rPr>
            </w:pPr>
            <w:r>
              <w:rPr>
                <w:rFonts w:ascii="Times New Roman" w:hAnsi="Times New Roman"/>
                <w:sz w:val="24"/>
                <w:szCs w:val="24"/>
              </w:rPr>
              <w:t>Аялдардын жатын эрозиясы жана анын алдын алуу</w:t>
            </w:r>
          </w:p>
        </w:tc>
        <w:tc>
          <w:tcPr>
            <w:tcW w:w="3176" w:type="dxa"/>
            <w:tcBorders>
              <w:top w:val="single" w:sz="4" w:space="0" w:color="auto"/>
              <w:left w:val="single" w:sz="4" w:space="0" w:color="auto"/>
              <w:bottom w:val="single" w:sz="4" w:space="0" w:color="auto"/>
              <w:right w:val="single" w:sz="4" w:space="0" w:color="auto"/>
            </w:tcBorders>
          </w:tcPr>
          <w:p w:rsidR="00BB0F0A" w:rsidRDefault="009F230B">
            <w:pPr>
              <w:widowControl w:val="0"/>
              <w:spacing w:line="240" w:lineRule="auto"/>
              <w:rPr>
                <w:rFonts w:ascii="Times New Roman" w:hAnsi="Times New Roman"/>
                <w:sz w:val="24"/>
                <w:szCs w:val="24"/>
              </w:rPr>
            </w:pPr>
            <w:r>
              <w:rPr>
                <w:rFonts w:ascii="Times New Roman" w:hAnsi="Times New Roman"/>
                <w:sz w:val="24"/>
                <w:szCs w:val="24"/>
              </w:rPr>
              <w:t>ЭлТР   15.02.2020 ж</w:t>
            </w:r>
          </w:p>
        </w:tc>
        <w:tc>
          <w:tcPr>
            <w:tcW w:w="2273" w:type="dxa"/>
            <w:tcBorders>
              <w:top w:val="single" w:sz="4" w:space="0" w:color="auto"/>
              <w:left w:val="single" w:sz="4" w:space="0" w:color="auto"/>
              <w:bottom w:val="single" w:sz="4" w:space="0" w:color="auto"/>
              <w:right w:val="single" w:sz="4" w:space="0" w:color="auto"/>
            </w:tcBorders>
          </w:tcPr>
          <w:p w:rsidR="00BB0F0A" w:rsidRDefault="009F230B">
            <w:pPr>
              <w:widowControl w:val="0"/>
              <w:spacing w:line="240" w:lineRule="auto"/>
              <w:rPr>
                <w:rFonts w:ascii="Times New Roman" w:hAnsi="Times New Roman"/>
                <w:sz w:val="24"/>
                <w:szCs w:val="24"/>
              </w:rPr>
            </w:pPr>
            <w:r>
              <w:rPr>
                <w:rFonts w:ascii="Times New Roman" w:hAnsi="Times New Roman"/>
                <w:sz w:val="24"/>
                <w:szCs w:val="24"/>
              </w:rPr>
              <w:t>Ташиева Г.Т.</w:t>
            </w:r>
          </w:p>
        </w:tc>
      </w:tr>
      <w:tr w:rsidR="00BB0F0A">
        <w:trPr>
          <w:trHeight w:val="228"/>
        </w:trPr>
        <w:tc>
          <w:tcPr>
            <w:tcW w:w="865" w:type="dxa"/>
            <w:tcBorders>
              <w:top w:val="single" w:sz="4" w:space="0" w:color="auto"/>
              <w:left w:val="single" w:sz="4" w:space="0" w:color="auto"/>
              <w:bottom w:val="single" w:sz="4" w:space="0" w:color="auto"/>
              <w:right w:val="single" w:sz="4" w:space="0" w:color="auto"/>
            </w:tcBorders>
          </w:tcPr>
          <w:p w:rsidR="00BB0F0A" w:rsidRDefault="009F230B">
            <w:pPr>
              <w:spacing w:after="0" w:line="240" w:lineRule="auto"/>
              <w:ind w:right="991"/>
              <w:rPr>
                <w:rFonts w:ascii="Times New Roman" w:hAnsi="Times New Roman"/>
                <w:b/>
                <w:sz w:val="24"/>
                <w:szCs w:val="24"/>
              </w:rPr>
            </w:pPr>
            <w:r>
              <w:rPr>
                <w:rFonts w:ascii="Times New Roman" w:hAnsi="Times New Roman"/>
                <w:b/>
                <w:sz w:val="24"/>
                <w:szCs w:val="24"/>
              </w:rPr>
              <w:t>5</w:t>
            </w:r>
          </w:p>
        </w:tc>
        <w:tc>
          <w:tcPr>
            <w:tcW w:w="3749" w:type="dxa"/>
            <w:tcBorders>
              <w:top w:val="single" w:sz="4" w:space="0" w:color="auto"/>
              <w:left w:val="single" w:sz="4" w:space="0" w:color="auto"/>
              <w:bottom w:val="single" w:sz="4" w:space="0" w:color="auto"/>
              <w:right w:val="single" w:sz="4" w:space="0" w:color="auto"/>
            </w:tcBorders>
          </w:tcPr>
          <w:p w:rsidR="00BB0F0A" w:rsidRDefault="009F230B">
            <w:pPr>
              <w:widowControl w:val="0"/>
              <w:spacing w:line="240" w:lineRule="auto"/>
              <w:rPr>
                <w:rFonts w:ascii="Times New Roman" w:hAnsi="Times New Roman"/>
                <w:sz w:val="24"/>
                <w:szCs w:val="24"/>
              </w:rPr>
            </w:pPr>
            <w:r>
              <w:rPr>
                <w:rFonts w:ascii="Times New Roman" w:hAnsi="Times New Roman"/>
                <w:sz w:val="24"/>
                <w:szCs w:val="24"/>
              </w:rPr>
              <w:t>Жаш кыздардын эрте бойго бүтүү көйгөйлөрү</w:t>
            </w:r>
          </w:p>
        </w:tc>
        <w:tc>
          <w:tcPr>
            <w:tcW w:w="3176" w:type="dxa"/>
            <w:tcBorders>
              <w:top w:val="single" w:sz="4" w:space="0" w:color="auto"/>
              <w:left w:val="single" w:sz="4" w:space="0" w:color="auto"/>
              <w:bottom w:val="single" w:sz="4" w:space="0" w:color="auto"/>
              <w:right w:val="single" w:sz="4" w:space="0" w:color="auto"/>
            </w:tcBorders>
          </w:tcPr>
          <w:p w:rsidR="00BB0F0A" w:rsidRDefault="009F230B">
            <w:pPr>
              <w:widowControl w:val="0"/>
              <w:spacing w:line="240" w:lineRule="auto"/>
              <w:rPr>
                <w:rFonts w:ascii="Times New Roman" w:hAnsi="Times New Roman"/>
                <w:sz w:val="24"/>
                <w:szCs w:val="24"/>
              </w:rPr>
            </w:pPr>
            <w:r>
              <w:rPr>
                <w:rFonts w:ascii="Times New Roman" w:hAnsi="Times New Roman"/>
                <w:sz w:val="24"/>
                <w:szCs w:val="24"/>
              </w:rPr>
              <w:t>ЭлТР   15.02.2020 ж</w:t>
            </w:r>
          </w:p>
        </w:tc>
        <w:tc>
          <w:tcPr>
            <w:tcW w:w="2273" w:type="dxa"/>
            <w:tcBorders>
              <w:top w:val="single" w:sz="4" w:space="0" w:color="auto"/>
              <w:left w:val="single" w:sz="4" w:space="0" w:color="auto"/>
              <w:bottom w:val="single" w:sz="4" w:space="0" w:color="auto"/>
              <w:right w:val="single" w:sz="4" w:space="0" w:color="auto"/>
            </w:tcBorders>
          </w:tcPr>
          <w:p w:rsidR="00BB0F0A" w:rsidRDefault="009F230B">
            <w:pPr>
              <w:widowControl w:val="0"/>
              <w:spacing w:line="240" w:lineRule="auto"/>
              <w:rPr>
                <w:rFonts w:ascii="Times New Roman" w:hAnsi="Times New Roman"/>
                <w:sz w:val="24"/>
                <w:szCs w:val="24"/>
              </w:rPr>
            </w:pPr>
            <w:r>
              <w:rPr>
                <w:rFonts w:ascii="Times New Roman" w:hAnsi="Times New Roman"/>
                <w:sz w:val="24"/>
                <w:szCs w:val="24"/>
              </w:rPr>
              <w:t>Ташиева Г.Т.</w:t>
            </w:r>
          </w:p>
        </w:tc>
      </w:tr>
    </w:tbl>
    <w:p w:rsidR="00BB0F0A" w:rsidRDefault="009F230B">
      <w:pPr>
        <w:jc w:val="both"/>
        <w:rPr>
          <w:rFonts w:ascii="Times New Roman" w:hAnsi="Times New Roman"/>
          <w:b/>
          <w:sz w:val="24"/>
          <w:szCs w:val="24"/>
          <w:lang w:val="ky-KG"/>
        </w:rPr>
      </w:pPr>
      <w:r>
        <w:rPr>
          <w:rFonts w:ascii="Times New Roman" w:hAnsi="Times New Roman"/>
          <w:sz w:val="24"/>
          <w:szCs w:val="24"/>
        </w:rPr>
        <w:t>Факультеттин окмуштуулары такай ОшМУнун  “Үмүт” телевиденесинде диспуттарга катышып, “Нур”, “Ош жаңырыгы” гезеталарына макалалар жарыяланып  турушат.</w:t>
      </w:r>
    </w:p>
    <w:p w:rsidR="00BB0F0A" w:rsidRPr="009536D4" w:rsidRDefault="009F230B">
      <w:pPr>
        <w:pStyle w:val="afa"/>
        <w:ind w:firstLine="708"/>
        <w:rPr>
          <w:rFonts w:ascii="Times New Roman" w:hAnsi="Times New Roman"/>
          <w:sz w:val="24"/>
          <w:szCs w:val="24"/>
          <w:lang w:val="ky-KG"/>
        </w:rPr>
      </w:pPr>
      <w:r>
        <w:rPr>
          <w:rFonts w:ascii="Times New Roman" w:hAnsi="Times New Roman"/>
          <w:b/>
          <w:sz w:val="24"/>
          <w:szCs w:val="24"/>
          <w:lang w:val="ky-KG"/>
        </w:rPr>
        <w:t>Жыйынтыктап келгенде,</w:t>
      </w:r>
      <w:r>
        <w:rPr>
          <w:rFonts w:ascii="Times New Roman" w:hAnsi="Times New Roman"/>
          <w:sz w:val="24"/>
          <w:szCs w:val="24"/>
          <w:lang w:val="ky-KG"/>
        </w:rPr>
        <w:t xml:space="preserve"> 20</w:t>
      </w:r>
      <w:r w:rsidRPr="009536D4">
        <w:rPr>
          <w:rFonts w:ascii="Times New Roman" w:hAnsi="Times New Roman"/>
          <w:sz w:val="24"/>
          <w:szCs w:val="24"/>
          <w:lang w:val="ky-KG"/>
        </w:rPr>
        <w:t>20</w:t>
      </w:r>
      <w:r>
        <w:rPr>
          <w:rFonts w:ascii="Times New Roman" w:hAnsi="Times New Roman"/>
          <w:sz w:val="24"/>
          <w:szCs w:val="24"/>
          <w:lang w:val="ky-KG"/>
        </w:rPr>
        <w:t>-жыл медицина факультети үчүн  натыйжалуу жылдардан болду деп айтсак болот</w:t>
      </w:r>
      <w:r w:rsidRPr="009536D4">
        <w:rPr>
          <w:rFonts w:ascii="Times New Roman" w:hAnsi="Times New Roman"/>
          <w:sz w:val="24"/>
          <w:szCs w:val="24"/>
          <w:lang w:val="ky-KG"/>
        </w:rPr>
        <w:t>.</w:t>
      </w:r>
    </w:p>
    <w:p w:rsidR="00BB0F0A" w:rsidRPr="009536D4" w:rsidRDefault="009F230B">
      <w:pPr>
        <w:spacing w:after="0" w:line="240" w:lineRule="auto"/>
        <w:rPr>
          <w:rFonts w:ascii="Times New Roman" w:hAnsi="Times New Roman"/>
          <w:sz w:val="24"/>
          <w:szCs w:val="24"/>
          <w:lang w:val="ky-KG"/>
        </w:rPr>
      </w:pPr>
      <w:r>
        <w:rPr>
          <w:rFonts w:ascii="Times New Roman" w:hAnsi="Times New Roman" w:cs="+mn-cs"/>
          <w:color w:val="000000"/>
          <w:kern w:val="24"/>
          <w:sz w:val="24"/>
          <w:szCs w:val="24"/>
          <w:lang w:val="ky-KG"/>
        </w:rPr>
        <w:t>Буга, 20</w:t>
      </w:r>
      <w:r w:rsidRPr="009536D4">
        <w:rPr>
          <w:rFonts w:ascii="Times New Roman" w:hAnsi="Times New Roman" w:cs="+mn-cs"/>
          <w:color w:val="000000"/>
          <w:kern w:val="24"/>
          <w:sz w:val="24"/>
          <w:szCs w:val="24"/>
          <w:lang w:val="ky-KG"/>
        </w:rPr>
        <w:t>20</w:t>
      </w:r>
      <w:r>
        <w:rPr>
          <w:rFonts w:ascii="Times New Roman" w:hAnsi="Times New Roman" w:cs="+mn-cs"/>
          <w:color w:val="000000"/>
          <w:kern w:val="24"/>
          <w:sz w:val="24"/>
          <w:szCs w:val="24"/>
          <w:lang w:val="ky-KG"/>
        </w:rPr>
        <w:t>-жылы</w:t>
      </w:r>
      <w:r w:rsidRPr="009536D4">
        <w:rPr>
          <w:rFonts w:ascii="Times New Roman" w:hAnsi="Times New Roman" w:cs="+mn-cs"/>
          <w:color w:val="000000"/>
          <w:kern w:val="24"/>
          <w:sz w:val="24"/>
          <w:szCs w:val="24"/>
          <w:lang w:val="ky-KG"/>
        </w:rPr>
        <w:t xml:space="preserve"> факультетибиздин «К</w:t>
      </w:r>
      <w:r w:rsidRPr="009536D4">
        <w:rPr>
          <w:rFonts w:ascii="Times New Roman" w:hAnsi="Times New Roman"/>
          <w:color w:val="000000"/>
          <w:kern w:val="24"/>
          <w:sz w:val="24"/>
          <w:szCs w:val="24"/>
          <w:lang w:val="ky-KG"/>
        </w:rPr>
        <w:t>ө</w:t>
      </w:r>
      <w:r w:rsidRPr="009536D4">
        <w:rPr>
          <w:rFonts w:ascii="Times New Roman" w:hAnsi="Times New Roman" w:cs="+mn-cs"/>
          <w:color w:val="000000"/>
          <w:kern w:val="24"/>
          <w:sz w:val="24"/>
          <w:szCs w:val="24"/>
          <w:lang w:val="ky-KG"/>
        </w:rPr>
        <w:t xml:space="preserve">з карандысыз акредитациядан баардык багыттар боюнча </w:t>
      </w:r>
      <w:r w:rsidRPr="009536D4">
        <w:rPr>
          <w:rFonts w:ascii="Times New Roman" w:hAnsi="Times New Roman"/>
          <w:color w:val="000000"/>
          <w:kern w:val="24"/>
          <w:sz w:val="24"/>
          <w:szCs w:val="24"/>
          <w:lang w:val="ky-KG"/>
        </w:rPr>
        <w:t>ө</w:t>
      </w:r>
      <w:r w:rsidRPr="009536D4">
        <w:rPr>
          <w:rFonts w:ascii="Times New Roman" w:hAnsi="Times New Roman" w:cs="+mn-cs"/>
          <w:color w:val="000000"/>
          <w:kern w:val="24"/>
          <w:sz w:val="24"/>
          <w:szCs w:val="24"/>
          <w:lang w:val="ky-KG"/>
        </w:rPr>
        <w:t>т</w:t>
      </w:r>
      <w:r w:rsidRPr="009536D4">
        <w:rPr>
          <w:rFonts w:ascii="Times New Roman" w:hAnsi="Times New Roman"/>
          <w:color w:val="000000"/>
          <w:kern w:val="24"/>
          <w:sz w:val="24"/>
          <w:szCs w:val="24"/>
          <w:lang w:val="ky-KG"/>
        </w:rPr>
        <w:t>ү</w:t>
      </w:r>
      <w:r w:rsidRPr="009536D4">
        <w:rPr>
          <w:rFonts w:ascii="Times New Roman" w:hAnsi="Times New Roman" w:cs="+mn-cs"/>
          <w:color w:val="000000"/>
          <w:kern w:val="24"/>
          <w:sz w:val="24"/>
          <w:szCs w:val="24"/>
          <w:lang w:val="ky-KG"/>
        </w:rPr>
        <w:t xml:space="preserve">п алуусу, </w:t>
      </w:r>
      <w:r>
        <w:rPr>
          <w:rFonts w:ascii="Times New Roman" w:hAnsi="Times New Roman" w:cs="+mn-cs"/>
          <w:color w:val="000000"/>
          <w:kern w:val="24"/>
          <w:sz w:val="24"/>
          <w:szCs w:val="24"/>
          <w:lang w:val="ky-KG"/>
        </w:rPr>
        <w:t xml:space="preserve"> </w:t>
      </w:r>
      <w:r w:rsidRPr="009536D4">
        <w:rPr>
          <w:rFonts w:ascii="Times New Roman" w:hAnsi="Times New Roman" w:cs="+mn-cs"/>
          <w:color w:val="000000"/>
          <w:kern w:val="24"/>
          <w:sz w:val="24"/>
          <w:szCs w:val="24"/>
          <w:lang w:val="ky-KG"/>
        </w:rPr>
        <w:t>1-</w:t>
      </w:r>
      <w:r>
        <w:rPr>
          <w:rFonts w:ascii="Times New Roman" w:hAnsi="Times New Roman" w:cs="+mn-cs"/>
          <w:color w:val="000000"/>
          <w:kern w:val="24"/>
          <w:sz w:val="24"/>
          <w:szCs w:val="24"/>
          <w:lang w:val="ky-KG"/>
        </w:rPr>
        <w:t>докторлук жана 2 кандидаттык диссертациялардын корголушу</w:t>
      </w:r>
      <w:r w:rsidRPr="009536D4">
        <w:rPr>
          <w:rFonts w:ascii="Times New Roman" w:hAnsi="Times New Roman" w:cs="+mn-cs"/>
          <w:color w:val="000000"/>
          <w:kern w:val="24"/>
          <w:sz w:val="24"/>
          <w:szCs w:val="24"/>
          <w:lang w:val="ky-KG"/>
        </w:rPr>
        <w:t>;</w:t>
      </w:r>
      <w:r>
        <w:rPr>
          <w:rFonts w:ascii="Times New Roman" w:hAnsi="Times New Roman" w:cs="+mn-cs"/>
          <w:color w:val="000000"/>
          <w:kern w:val="24"/>
          <w:sz w:val="24"/>
          <w:szCs w:val="24"/>
          <w:lang w:val="ky-KG"/>
        </w:rPr>
        <w:t xml:space="preserve"> </w:t>
      </w:r>
    </w:p>
    <w:p w:rsidR="00BB0F0A" w:rsidRPr="009536D4" w:rsidRDefault="00BB0F0A">
      <w:pPr>
        <w:spacing w:after="0" w:line="240" w:lineRule="auto"/>
        <w:ind w:left="907"/>
        <w:contextualSpacing/>
        <w:rPr>
          <w:rFonts w:ascii="Times New Roman" w:hAnsi="Times New Roman"/>
          <w:color w:val="000000"/>
          <w:sz w:val="24"/>
          <w:szCs w:val="24"/>
          <w:lang w:val="ky-KG"/>
        </w:rPr>
      </w:pPr>
    </w:p>
    <w:p w:rsidR="00BB0F0A" w:rsidRPr="009536D4" w:rsidRDefault="009F230B">
      <w:pPr>
        <w:numPr>
          <w:ilvl w:val="0"/>
          <w:numId w:val="12"/>
        </w:numPr>
        <w:spacing w:after="0" w:line="240" w:lineRule="auto"/>
        <w:ind w:left="1267"/>
        <w:contextualSpacing/>
        <w:rPr>
          <w:rFonts w:ascii="Times New Roman" w:hAnsi="Times New Roman"/>
          <w:color w:val="000000"/>
          <w:sz w:val="24"/>
          <w:szCs w:val="24"/>
          <w:lang w:val="ky-KG"/>
        </w:rPr>
      </w:pPr>
      <w:r>
        <w:rPr>
          <w:rFonts w:ascii="Times New Roman" w:hAnsi="Times New Roman" w:cs="+mn-cs"/>
          <w:color w:val="000000"/>
          <w:kern w:val="24"/>
          <w:sz w:val="24"/>
          <w:szCs w:val="24"/>
          <w:lang w:val="ky-KG"/>
        </w:rPr>
        <w:t xml:space="preserve">Факультеттин ОПК нын РИНЦке катталуусу </w:t>
      </w:r>
      <w:r w:rsidRPr="009536D4">
        <w:rPr>
          <w:rFonts w:ascii="Times New Roman" w:hAnsi="Times New Roman"/>
          <w:b/>
          <w:bCs/>
          <w:color w:val="0070C0"/>
          <w:sz w:val="21"/>
          <w:szCs w:val="21"/>
          <w:lang w:val="ky-KG"/>
        </w:rPr>
        <w:t xml:space="preserve">40,13% </w:t>
      </w:r>
      <w:r>
        <w:rPr>
          <w:rFonts w:ascii="Times New Roman" w:hAnsi="Times New Roman" w:cs="+mn-cs"/>
          <w:color w:val="000000"/>
          <w:kern w:val="24"/>
          <w:sz w:val="24"/>
          <w:szCs w:val="24"/>
          <w:lang w:val="ky-KG"/>
        </w:rPr>
        <w:t xml:space="preserve">дан </w:t>
      </w:r>
      <w:r w:rsidRPr="009536D4">
        <w:rPr>
          <w:rFonts w:ascii="Times New Roman" w:hAnsi="Times New Roman"/>
          <w:b/>
          <w:bCs/>
          <w:color w:val="FF0000"/>
          <w:sz w:val="21"/>
          <w:szCs w:val="21"/>
          <w:lang w:val="ky-KG"/>
        </w:rPr>
        <w:t xml:space="preserve"> 42,5%</w:t>
      </w:r>
      <w:r>
        <w:rPr>
          <w:rFonts w:ascii="Times New Roman" w:hAnsi="Times New Roman" w:cs="+mn-cs"/>
          <w:color w:val="000000"/>
          <w:kern w:val="24"/>
          <w:sz w:val="24"/>
          <w:szCs w:val="24"/>
          <w:lang w:val="ky-KG"/>
        </w:rPr>
        <w:t xml:space="preserve"> </w:t>
      </w:r>
      <w:r>
        <w:rPr>
          <w:rFonts w:ascii="Times New Roman" w:hAnsi="Times New Roman"/>
          <w:color w:val="000000"/>
          <w:kern w:val="24"/>
          <w:sz w:val="24"/>
          <w:szCs w:val="24"/>
          <w:lang w:val="ky-KG"/>
        </w:rPr>
        <w:t>ө</w:t>
      </w:r>
      <w:r>
        <w:rPr>
          <w:rFonts w:ascii="Times New Roman" w:hAnsi="Times New Roman" w:cs="+mn-cs"/>
          <w:color w:val="000000"/>
          <w:kern w:val="24"/>
          <w:sz w:val="24"/>
          <w:szCs w:val="24"/>
          <w:lang w:val="ky-KG"/>
        </w:rPr>
        <w:t>ст</w:t>
      </w:r>
      <w:r>
        <w:rPr>
          <w:rFonts w:ascii="Times New Roman" w:hAnsi="Times New Roman"/>
          <w:color w:val="000000"/>
          <w:kern w:val="24"/>
          <w:sz w:val="24"/>
          <w:szCs w:val="24"/>
          <w:lang w:val="ky-KG"/>
        </w:rPr>
        <w:t>ү</w:t>
      </w:r>
      <w:r w:rsidRPr="009536D4">
        <w:rPr>
          <w:rFonts w:ascii="Times New Roman" w:hAnsi="Times New Roman"/>
          <w:color w:val="000000"/>
          <w:sz w:val="24"/>
          <w:szCs w:val="24"/>
          <w:lang w:val="ky-KG"/>
        </w:rPr>
        <w:t xml:space="preserve">, бул көрсөткүч дагы да болсо, талыкпай иштөөнү талап кылат; </w:t>
      </w:r>
    </w:p>
    <w:p w:rsidR="00BB0F0A" w:rsidRPr="009536D4" w:rsidRDefault="009F230B">
      <w:pPr>
        <w:numPr>
          <w:ilvl w:val="0"/>
          <w:numId w:val="12"/>
        </w:numPr>
        <w:spacing w:after="0" w:line="240" w:lineRule="auto"/>
        <w:ind w:left="1267"/>
        <w:contextualSpacing/>
        <w:rPr>
          <w:rFonts w:ascii="Times New Roman" w:hAnsi="Times New Roman"/>
          <w:color w:val="000000"/>
          <w:sz w:val="24"/>
          <w:szCs w:val="24"/>
          <w:lang w:val="ky-KG"/>
        </w:rPr>
      </w:pPr>
      <w:r>
        <w:rPr>
          <w:rFonts w:ascii="Times New Roman" w:hAnsi="Times New Roman" w:cs="+mn-cs"/>
          <w:color w:val="000000"/>
          <w:kern w:val="24"/>
          <w:sz w:val="24"/>
          <w:szCs w:val="24"/>
          <w:lang w:val="ky-KG"/>
        </w:rPr>
        <w:t>Факультеттин илимий иштер бөлүмүнүн сайты ачылышы, ага факультетин кафедраларынын илимий паспортун түзүп, ар –бир кафедраларынын ОПК катоо</w:t>
      </w:r>
      <w:r w:rsidRPr="009536D4">
        <w:rPr>
          <w:rFonts w:ascii="Times New Roman" w:hAnsi="Times New Roman" w:cs="+mn-cs"/>
          <w:color w:val="000000"/>
          <w:kern w:val="24"/>
          <w:sz w:val="24"/>
          <w:szCs w:val="24"/>
          <w:lang w:val="ky-KG"/>
        </w:rPr>
        <w:t>;</w:t>
      </w:r>
    </w:p>
    <w:p w:rsidR="00BB0F0A" w:rsidRPr="009536D4" w:rsidRDefault="009F230B">
      <w:pPr>
        <w:numPr>
          <w:ilvl w:val="0"/>
          <w:numId w:val="12"/>
        </w:numPr>
        <w:spacing w:after="0" w:line="240" w:lineRule="auto"/>
        <w:ind w:left="1267"/>
        <w:contextualSpacing/>
        <w:rPr>
          <w:rFonts w:ascii="Times New Roman" w:hAnsi="Times New Roman"/>
          <w:color w:val="000000"/>
          <w:sz w:val="24"/>
          <w:szCs w:val="24"/>
          <w:lang w:val="ky-KG"/>
        </w:rPr>
      </w:pPr>
      <w:r>
        <w:rPr>
          <w:rFonts w:ascii="Times New Roman" w:hAnsi="Times New Roman" w:cs="+mn-cs"/>
          <w:color w:val="000000"/>
          <w:kern w:val="24"/>
          <w:sz w:val="24"/>
          <w:szCs w:val="24"/>
          <w:lang w:val="ky-KG"/>
        </w:rPr>
        <w:t>Факультеттин ОПКнын алыскы жана жакынкы чет-өлкөлөрдүн басмаканаларында жарык көргөн илимий статьяларын айтсак болот</w:t>
      </w:r>
      <w:r w:rsidRPr="009536D4">
        <w:rPr>
          <w:rFonts w:ascii="Times New Roman" w:hAnsi="Times New Roman" w:cs="+mn-cs"/>
          <w:color w:val="000000"/>
          <w:kern w:val="24"/>
          <w:sz w:val="24"/>
          <w:szCs w:val="24"/>
          <w:lang w:val="ky-KG"/>
        </w:rPr>
        <w:t>;</w:t>
      </w:r>
    </w:p>
    <w:p w:rsidR="00BB0F0A" w:rsidRDefault="009F230B">
      <w:pPr>
        <w:numPr>
          <w:ilvl w:val="0"/>
          <w:numId w:val="12"/>
        </w:numPr>
        <w:spacing w:after="0" w:line="240" w:lineRule="auto"/>
        <w:ind w:left="1267"/>
        <w:contextualSpacing/>
        <w:rPr>
          <w:rFonts w:ascii="Times New Roman" w:hAnsi="Times New Roman"/>
          <w:color w:val="000000"/>
          <w:sz w:val="24"/>
          <w:szCs w:val="24"/>
        </w:rPr>
      </w:pPr>
      <w:r>
        <w:rPr>
          <w:rFonts w:ascii="Times New Roman" w:hAnsi="Times New Roman"/>
          <w:color w:val="000000"/>
          <w:sz w:val="24"/>
          <w:szCs w:val="24"/>
        </w:rPr>
        <w:t>Илимий эмгектердин РИНЦке жарыялануусу жана анын рейтинги;</w:t>
      </w:r>
    </w:p>
    <w:p w:rsidR="00BB0F0A" w:rsidRDefault="009F230B">
      <w:pPr>
        <w:numPr>
          <w:ilvl w:val="0"/>
          <w:numId w:val="12"/>
        </w:numPr>
        <w:spacing w:after="0" w:line="240" w:lineRule="auto"/>
        <w:ind w:left="1267"/>
        <w:contextualSpacing/>
        <w:rPr>
          <w:rFonts w:ascii="Times New Roman" w:hAnsi="Times New Roman"/>
          <w:color w:val="000000"/>
          <w:sz w:val="24"/>
          <w:szCs w:val="24"/>
        </w:rPr>
      </w:pPr>
      <w:r w:rsidRPr="009536D4">
        <w:rPr>
          <w:rFonts w:ascii="Times New Roman" w:hAnsi="Times New Roman" w:cs="+mn-cs"/>
          <w:color w:val="000000"/>
          <w:kern w:val="24"/>
          <w:sz w:val="24"/>
          <w:szCs w:val="24"/>
        </w:rPr>
        <w:t>10</w:t>
      </w:r>
      <w:r>
        <w:rPr>
          <w:rFonts w:ascii="Times New Roman" w:hAnsi="Times New Roman" w:cs="+mn-cs"/>
          <w:color w:val="000000"/>
          <w:kern w:val="24"/>
          <w:sz w:val="24"/>
          <w:szCs w:val="24"/>
        </w:rPr>
        <w:t xml:space="preserve"> –окуу куралдарыбыздын КР нын «Грифин» алуусу;</w:t>
      </w:r>
    </w:p>
    <w:p w:rsidR="00BB0F0A" w:rsidRDefault="009F230B">
      <w:pPr>
        <w:numPr>
          <w:ilvl w:val="0"/>
          <w:numId w:val="12"/>
        </w:numPr>
        <w:spacing w:after="0" w:line="240" w:lineRule="auto"/>
        <w:ind w:left="1267"/>
        <w:contextualSpacing/>
        <w:rPr>
          <w:rFonts w:ascii="Times New Roman" w:hAnsi="Times New Roman"/>
          <w:color w:val="000000"/>
          <w:sz w:val="24"/>
          <w:szCs w:val="24"/>
          <w:lang w:val="ky-KG"/>
        </w:rPr>
      </w:pPr>
      <w:r>
        <w:rPr>
          <w:rFonts w:ascii="Times New Roman" w:hAnsi="Times New Roman" w:cs="+mn-cs"/>
          <w:color w:val="000000"/>
          <w:kern w:val="24"/>
          <w:sz w:val="24"/>
          <w:szCs w:val="24"/>
          <w:lang w:val="en-US"/>
        </w:rPr>
        <w:t>C</w:t>
      </w:r>
      <w:r>
        <w:rPr>
          <w:rFonts w:ascii="Times New Roman" w:hAnsi="Times New Roman" w:cs="+mn-cs"/>
          <w:color w:val="000000"/>
          <w:kern w:val="24"/>
          <w:sz w:val="24"/>
          <w:szCs w:val="24"/>
          <w:lang w:val="ky-KG"/>
        </w:rPr>
        <w:t>туденттик конференциялар</w:t>
      </w:r>
      <w:r>
        <w:rPr>
          <w:rFonts w:ascii="Times New Roman" w:hAnsi="Times New Roman" w:cs="+mn-cs"/>
          <w:color w:val="000000"/>
          <w:kern w:val="24"/>
          <w:sz w:val="24"/>
          <w:szCs w:val="24"/>
        </w:rPr>
        <w:t>дын</w:t>
      </w:r>
      <w:r>
        <w:rPr>
          <w:rFonts w:ascii="Times New Roman" w:hAnsi="Times New Roman" w:cs="+mn-cs"/>
          <w:color w:val="000000"/>
          <w:kern w:val="24"/>
          <w:sz w:val="24"/>
          <w:szCs w:val="24"/>
          <w:lang w:val="ky-KG"/>
        </w:rPr>
        <w:t xml:space="preserve"> атайын белгиленген күндөр</w:t>
      </w:r>
      <w:r>
        <w:rPr>
          <w:rFonts w:ascii="Times New Roman" w:hAnsi="Times New Roman" w:cs="+mn-cs"/>
          <w:color w:val="000000"/>
          <w:kern w:val="24"/>
          <w:sz w:val="24"/>
          <w:szCs w:val="24"/>
        </w:rPr>
        <w:t>д</w:t>
      </w:r>
      <w:r>
        <w:rPr>
          <w:rFonts w:ascii="Times New Roman" w:hAnsi="Times New Roman" w:cs="+mn-cs"/>
          <w:color w:val="000000"/>
          <w:kern w:val="24"/>
          <w:sz w:val="24"/>
          <w:szCs w:val="24"/>
          <w:lang w:val="ky-KG"/>
        </w:rPr>
        <w:t xml:space="preserve">ө </w:t>
      </w:r>
      <w:r>
        <w:rPr>
          <w:rFonts w:ascii="Times New Roman" w:hAnsi="Times New Roman"/>
          <w:color w:val="000000"/>
          <w:kern w:val="24"/>
          <w:sz w:val="24"/>
          <w:szCs w:val="24"/>
        </w:rPr>
        <w:t>ү</w:t>
      </w:r>
      <w:r>
        <w:rPr>
          <w:rFonts w:ascii="Times New Roman" w:hAnsi="Times New Roman" w:cs="+mn-cs"/>
          <w:color w:val="000000"/>
          <w:kern w:val="24"/>
          <w:sz w:val="24"/>
          <w:szCs w:val="24"/>
        </w:rPr>
        <w:t>зг</w:t>
      </w:r>
      <w:r>
        <w:rPr>
          <w:rFonts w:ascii="Times New Roman" w:hAnsi="Times New Roman"/>
          <w:color w:val="000000"/>
          <w:kern w:val="24"/>
          <w:sz w:val="24"/>
          <w:szCs w:val="24"/>
        </w:rPr>
        <w:t>ү</w:t>
      </w:r>
      <w:r>
        <w:rPr>
          <w:rFonts w:ascii="Times New Roman" w:hAnsi="Times New Roman" w:cs="+mn-cs"/>
          <w:color w:val="000000"/>
          <w:kern w:val="24"/>
          <w:sz w:val="24"/>
          <w:szCs w:val="24"/>
        </w:rPr>
        <w:t>лт</w:t>
      </w:r>
      <w:r>
        <w:rPr>
          <w:rFonts w:ascii="Times New Roman" w:hAnsi="Times New Roman"/>
          <w:color w:val="000000"/>
          <w:kern w:val="24"/>
          <w:sz w:val="24"/>
          <w:szCs w:val="24"/>
        </w:rPr>
        <w:t>ү</w:t>
      </w:r>
      <w:r>
        <w:rPr>
          <w:rFonts w:ascii="Times New Roman" w:hAnsi="Times New Roman" w:cs="+mn-cs"/>
          <w:color w:val="000000"/>
          <w:kern w:val="24"/>
          <w:sz w:val="24"/>
          <w:szCs w:val="24"/>
        </w:rPr>
        <w:t>кс</w:t>
      </w:r>
      <w:r>
        <w:rPr>
          <w:rFonts w:ascii="Times New Roman" w:hAnsi="Times New Roman"/>
          <w:color w:val="000000"/>
          <w:kern w:val="24"/>
          <w:sz w:val="24"/>
          <w:szCs w:val="24"/>
        </w:rPr>
        <w:t>ү</w:t>
      </w:r>
      <w:r>
        <w:rPr>
          <w:rFonts w:ascii="Times New Roman" w:hAnsi="Times New Roman" w:cs="+mn-cs"/>
          <w:color w:val="000000"/>
          <w:kern w:val="24"/>
          <w:sz w:val="24"/>
          <w:szCs w:val="24"/>
        </w:rPr>
        <w:t xml:space="preserve">з </w:t>
      </w:r>
      <w:r>
        <w:rPr>
          <w:rFonts w:ascii="Times New Roman" w:hAnsi="Times New Roman" w:cs="+mn-cs"/>
          <w:color w:val="000000"/>
          <w:kern w:val="24"/>
          <w:sz w:val="24"/>
          <w:szCs w:val="24"/>
          <w:lang w:val="ky-KG"/>
        </w:rPr>
        <w:t>өткөрү</w:t>
      </w:r>
      <w:r>
        <w:rPr>
          <w:rFonts w:ascii="Times New Roman" w:hAnsi="Times New Roman" w:cs="+mn-cs"/>
          <w:color w:val="000000"/>
          <w:kern w:val="24"/>
          <w:sz w:val="24"/>
          <w:szCs w:val="24"/>
        </w:rPr>
        <w:t>л</w:t>
      </w:r>
      <w:r>
        <w:rPr>
          <w:rFonts w:ascii="Times New Roman" w:hAnsi="Times New Roman"/>
          <w:color w:val="000000"/>
          <w:kern w:val="24"/>
          <w:sz w:val="24"/>
          <w:szCs w:val="24"/>
        </w:rPr>
        <w:t>ү</w:t>
      </w:r>
      <w:r>
        <w:rPr>
          <w:rFonts w:ascii="Times New Roman" w:hAnsi="Times New Roman" w:cs="+mn-cs"/>
          <w:color w:val="000000"/>
          <w:kern w:val="24"/>
          <w:sz w:val="24"/>
          <w:szCs w:val="24"/>
          <w:lang w:val="ky-KG"/>
        </w:rPr>
        <w:t>п турушу</w:t>
      </w:r>
      <w:r>
        <w:rPr>
          <w:rFonts w:ascii="Times New Roman" w:hAnsi="Times New Roman" w:cs="+mn-cs"/>
          <w:color w:val="000000"/>
          <w:kern w:val="24"/>
          <w:sz w:val="24"/>
          <w:szCs w:val="24"/>
        </w:rPr>
        <w:t>;</w:t>
      </w:r>
    </w:p>
    <w:p w:rsidR="00BB0F0A" w:rsidRDefault="009F230B">
      <w:pPr>
        <w:numPr>
          <w:ilvl w:val="0"/>
          <w:numId w:val="12"/>
        </w:numPr>
        <w:spacing w:after="0" w:line="240" w:lineRule="auto"/>
        <w:ind w:left="1267"/>
        <w:contextualSpacing/>
        <w:rPr>
          <w:rFonts w:ascii="Times New Roman" w:hAnsi="Times New Roman"/>
          <w:color w:val="000000"/>
          <w:sz w:val="24"/>
          <w:szCs w:val="24"/>
          <w:lang w:val="ky-KG"/>
        </w:rPr>
      </w:pPr>
      <w:r>
        <w:rPr>
          <w:rFonts w:ascii="Times New Roman" w:hAnsi="Times New Roman" w:cs="+mn-cs"/>
          <w:color w:val="000000"/>
          <w:kern w:val="24"/>
          <w:sz w:val="24"/>
          <w:szCs w:val="24"/>
          <w:lang w:val="ky-KG"/>
        </w:rPr>
        <w:t>Кафедралар мурунку жылдардан айырмаланып чет өлкөлөрдөгү ЖОЖдор менен келишимдерди түзүп, конкретүү иш чараларды алып барышуу</w:t>
      </w:r>
      <w:r w:rsidRPr="009536D4">
        <w:rPr>
          <w:rFonts w:ascii="Times New Roman" w:hAnsi="Times New Roman" w:cs="+mn-cs"/>
          <w:color w:val="000000"/>
          <w:kern w:val="24"/>
          <w:sz w:val="24"/>
          <w:szCs w:val="24"/>
          <w:lang w:val="ky-KG"/>
        </w:rPr>
        <w:t>су жана башка к</w:t>
      </w:r>
      <w:r w:rsidRPr="009536D4">
        <w:rPr>
          <w:rFonts w:ascii="Times New Roman" w:hAnsi="Times New Roman"/>
          <w:color w:val="000000"/>
          <w:kern w:val="24"/>
          <w:sz w:val="24"/>
          <w:szCs w:val="24"/>
          <w:lang w:val="ky-KG"/>
        </w:rPr>
        <w:t>ө</w:t>
      </w:r>
      <w:r w:rsidRPr="009536D4">
        <w:rPr>
          <w:rFonts w:ascii="Times New Roman" w:hAnsi="Times New Roman" w:cs="+mn-cs"/>
          <w:color w:val="000000"/>
          <w:kern w:val="24"/>
          <w:sz w:val="24"/>
          <w:szCs w:val="24"/>
          <w:lang w:val="ky-KG"/>
        </w:rPr>
        <w:t>пт</w:t>
      </w:r>
      <w:r w:rsidRPr="009536D4">
        <w:rPr>
          <w:rFonts w:ascii="Times New Roman" w:hAnsi="Times New Roman"/>
          <w:color w:val="000000"/>
          <w:kern w:val="24"/>
          <w:sz w:val="24"/>
          <w:szCs w:val="24"/>
          <w:lang w:val="ky-KG"/>
        </w:rPr>
        <w:t>ө</w:t>
      </w:r>
      <w:r w:rsidRPr="009536D4">
        <w:rPr>
          <w:rFonts w:ascii="Times New Roman" w:hAnsi="Times New Roman" w:cs="+mn-cs"/>
          <w:color w:val="000000"/>
          <w:kern w:val="24"/>
          <w:sz w:val="24"/>
          <w:szCs w:val="24"/>
          <w:lang w:val="ky-KG"/>
        </w:rPr>
        <w:t>г</w:t>
      </w:r>
      <w:r w:rsidRPr="009536D4">
        <w:rPr>
          <w:rFonts w:ascii="Times New Roman" w:hAnsi="Times New Roman"/>
          <w:color w:val="000000"/>
          <w:kern w:val="24"/>
          <w:sz w:val="24"/>
          <w:szCs w:val="24"/>
          <w:lang w:val="ky-KG"/>
        </w:rPr>
        <w:t>ө</w:t>
      </w:r>
      <w:r w:rsidRPr="009536D4">
        <w:rPr>
          <w:rFonts w:ascii="Times New Roman" w:hAnsi="Times New Roman" w:cs="+mn-cs"/>
          <w:color w:val="000000"/>
          <w:kern w:val="24"/>
          <w:sz w:val="24"/>
          <w:szCs w:val="24"/>
          <w:lang w:val="ky-KG"/>
        </w:rPr>
        <w:t>н жетишкендиктер далил боло алат.</w:t>
      </w:r>
    </w:p>
    <w:p w:rsidR="00BB0F0A" w:rsidRDefault="00BB0F0A">
      <w:pPr>
        <w:spacing w:line="240" w:lineRule="auto"/>
        <w:ind w:left="708"/>
        <w:rPr>
          <w:rFonts w:ascii="Times New Roman" w:hAnsi="Times New Roman"/>
          <w:b/>
          <w:sz w:val="24"/>
          <w:szCs w:val="24"/>
          <w:lang w:val="ky-KG"/>
        </w:rPr>
      </w:pPr>
    </w:p>
    <w:p w:rsidR="00BB0F0A" w:rsidRDefault="00BB0F0A">
      <w:pPr>
        <w:spacing w:line="240" w:lineRule="auto"/>
        <w:ind w:left="708"/>
        <w:rPr>
          <w:rFonts w:ascii="Times New Roman" w:hAnsi="Times New Roman"/>
          <w:b/>
          <w:sz w:val="24"/>
          <w:szCs w:val="24"/>
          <w:lang w:val="ky-KG"/>
        </w:rPr>
      </w:pPr>
    </w:p>
    <w:p w:rsidR="00AF0064" w:rsidRPr="00AF0064" w:rsidRDefault="009F230B">
      <w:pPr>
        <w:spacing w:line="240" w:lineRule="auto"/>
        <w:ind w:left="708"/>
        <w:rPr>
          <w:rFonts w:ascii="Times New Roman" w:hAnsi="Times New Roman"/>
          <w:b/>
          <w:sz w:val="24"/>
          <w:szCs w:val="24"/>
        </w:rPr>
      </w:pPr>
      <w:r>
        <w:rPr>
          <w:rFonts w:ascii="Times New Roman" w:hAnsi="Times New Roman"/>
          <w:b/>
          <w:sz w:val="24"/>
          <w:szCs w:val="24"/>
          <w:lang w:val="ky-KG"/>
        </w:rPr>
        <w:t xml:space="preserve">Медицина факультетинин                                                                                                           </w:t>
      </w:r>
      <w:r w:rsidR="00AF0064">
        <w:rPr>
          <w:rFonts w:ascii="Times New Roman" w:hAnsi="Times New Roman"/>
          <w:b/>
          <w:sz w:val="24"/>
          <w:szCs w:val="24"/>
          <w:lang w:val="ky-KG"/>
        </w:rPr>
        <w:t xml:space="preserve">        деканы, к.м.н., доцент</w:t>
      </w:r>
      <w:r w:rsidR="00AF0064">
        <w:rPr>
          <w:rFonts w:ascii="Times New Roman" w:hAnsi="Times New Roman"/>
          <w:b/>
          <w:sz w:val="24"/>
          <w:szCs w:val="24"/>
        </w:rPr>
        <w:t xml:space="preserve">:                                     </w:t>
      </w:r>
      <w:r w:rsidR="00AF0064">
        <w:rPr>
          <w:rFonts w:ascii="Times New Roman" w:hAnsi="Times New Roman"/>
          <w:b/>
          <w:sz w:val="24"/>
          <w:szCs w:val="24"/>
          <w:lang w:val="ky-KG"/>
        </w:rPr>
        <w:t xml:space="preserve">                            Исмаилов А.А.                                                                                                                                </w:t>
      </w:r>
    </w:p>
    <w:p w:rsidR="00BB0F0A" w:rsidRDefault="009F230B">
      <w:pPr>
        <w:spacing w:line="240" w:lineRule="auto"/>
        <w:ind w:left="708"/>
        <w:rPr>
          <w:rFonts w:ascii="Times New Roman" w:hAnsi="Times New Roman"/>
          <w:b/>
          <w:sz w:val="24"/>
          <w:szCs w:val="24"/>
          <w:lang w:val="ky-KG"/>
        </w:rPr>
      </w:pPr>
      <w:r>
        <w:rPr>
          <w:rFonts w:ascii="Times New Roman" w:hAnsi="Times New Roman"/>
          <w:b/>
          <w:sz w:val="24"/>
          <w:szCs w:val="24"/>
          <w:lang w:val="ky-KG"/>
        </w:rPr>
        <w:t xml:space="preserve">Илимий иштер </w:t>
      </w:r>
      <w:r w:rsidRPr="00AF0064">
        <w:rPr>
          <w:rFonts w:ascii="Times New Roman" w:hAnsi="Times New Roman"/>
          <w:b/>
          <w:sz w:val="24"/>
          <w:szCs w:val="24"/>
          <w:lang w:val="ky-KG"/>
        </w:rPr>
        <w:t>боюнча</w:t>
      </w:r>
      <w:r>
        <w:rPr>
          <w:rFonts w:ascii="Times New Roman" w:hAnsi="Times New Roman"/>
          <w:b/>
          <w:sz w:val="24"/>
          <w:szCs w:val="24"/>
          <w:lang w:val="ky-KG"/>
        </w:rPr>
        <w:t xml:space="preserve"> декандын                                                                                                            орун басары, м.и.к., доцент                                            </w:t>
      </w:r>
      <w:r w:rsidRPr="00AF0064">
        <w:rPr>
          <w:rFonts w:ascii="Times New Roman" w:hAnsi="Times New Roman"/>
          <w:b/>
          <w:sz w:val="24"/>
          <w:szCs w:val="24"/>
          <w:lang w:val="ky-KG"/>
        </w:rPr>
        <w:t xml:space="preserve">   </w:t>
      </w:r>
      <w:r w:rsidR="00AF0064">
        <w:rPr>
          <w:rFonts w:ascii="Times New Roman" w:hAnsi="Times New Roman"/>
          <w:b/>
          <w:sz w:val="24"/>
          <w:szCs w:val="24"/>
          <w:lang w:val="ky-KG"/>
        </w:rPr>
        <w:t xml:space="preserve">        </w:t>
      </w:r>
      <w:r w:rsidRPr="00AF0064">
        <w:rPr>
          <w:rFonts w:ascii="Times New Roman" w:hAnsi="Times New Roman"/>
          <w:b/>
          <w:sz w:val="24"/>
          <w:szCs w:val="24"/>
          <w:lang w:val="ky-KG"/>
        </w:rPr>
        <w:t xml:space="preserve"> </w:t>
      </w:r>
      <w:r>
        <w:rPr>
          <w:rFonts w:ascii="Times New Roman" w:hAnsi="Times New Roman"/>
          <w:b/>
          <w:sz w:val="24"/>
          <w:szCs w:val="24"/>
          <w:lang w:val="ky-KG"/>
        </w:rPr>
        <w:t xml:space="preserve"> Шерматова  У.Б.   </w:t>
      </w:r>
    </w:p>
    <w:p w:rsidR="00BB0F0A" w:rsidRDefault="00BB0F0A">
      <w:pPr>
        <w:spacing w:line="240" w:lineRule="auto"/>
        <w:ind w:left="708"/>
        <w:rPr>
          <w:rFonts w:ascii="Times New Roman" w:hAnsi="Times New Roman"/>
          <w:b/>
          <w:sz w:val="24"/>
          <w:szCs w:val="24"/>
          <w:lang w:val="ky-KG"/>
        </w:rPr>
      </w:pPr>
    </w:p>
    <w:p w:rsidR="00AF0064" w:rsidRDefault="00AF0064">
      <w:pPr>
        <w:spacing w:line="240" w:lineRule="auto"/>
        <w:jc w:val="right"/>
        <w:rPr>
          <w:rFonts w:ascii="Times New Roman" w:hAnsi="Times New Roman"/>
          <w:b/>
          <w:bCs/>
          <w:i/>
          <w:sz w:val="24"/>
          <w:szCs w:val="24"/>
          <w:lang w:val="ky-KG"/>
        </w:rPr>
      </w:pPr>
    </w:p>
    <w:p w:rsidR="00BB0F0A" w:rsidRDefault="009F230B">
      <w:pPr>
        <w:spacing w:line="240" w:lineRule="auto"/>
        <w:jc w:val="right"/>
        <w:rPr>
          <w:rFonts w:ascii="Times New Roman" w:hAnsi="Times New Roman"/>
          <w:b/>
          <w:bCs/>
          <w:sz w:val="24"/>
          <w:szCs w:val="24"/>
          <w:lang w:val="ky-KG"/>
        </w:rPr>
      </w:pPr>
      <w:r>
        <w:rPr>
          <w:rFonts w:ascii="Times New Roman" w:hAnsi="Times New Roman"/>
          <w:b/>
          <w:bCs/>
          <w:i/>
          <w:sz w:val="24"/>
          <w:szCs w:val="24"/>
          <w:lang w:val="ky-KG"/>
        </w:rPr>
        <w:lastRenderedPageBreak/>
        <w:t>№1</w:t>
      </w:r>
      <w:r>
        <w:rPr>
          <w:rFonts w:ascii="Times New Roman" w:hAnsi="Times New Roman"/>
          <w:b/>
          <w:bCs/>
          <w:i/>
          <w:sz w:val="24"/>
          <w:szCs w:val="24"/>
        </w:rPr>
        <w:t>-тиркеме</w:t>
      </w:r>
      <w:r>
        <w:rPr>
          <w:rFonts w:ascii="Times New Roman" w:hAnsi="Times New Roman"/>
          <w:b/>
          <w:bCs/>
          <w:i/>
          <w:sz w:val="24"/>
          <w:szCs w:val="24"/>
          <w:lang w:val="ky-KG"/>
        </w:rPr>
        <w:t xml:space="preserve"> </w:t>
      </w:r>
    </w:p>
    <w:p w:rsidR="00BB0F0A" w:rsidRDefault="009F230B">
      <w:pPr>
        <w:spacing w:line="240" w:lineRule="auto"/>
        <w:ind w:left="708"/>
        <w:jc w:val="center"/>
        <w:rPr>
          <w:rFonts w:ascii="Times New Roman" w:hAnsi="Times New Roman"/>
          <w:b/>
          <w:sz w:val="24"/>
          <w:szCs w:val="24"/>
          <w:lang w:val="ky-KG"/>
        </w:rPr>
      </w:pPr>
      <w:r>
        <w:rPr>
          <w:rFonts w:ascii="Times New Roman" w:hAnsi="Times New Roman"/>
          <w:b/>
          <w:sz w:val="24"/>
          <w:szCs w:val="24"/>
          <w:lang w:val="ky-KG"/>
        </w:rPr>
        <w:t>Факультетте жарык көргөн илимий статьялардын тизмеси</w:t>
      </w:r>
    </w:p>
    <w:p w:rsidR="00BB0F0A" w:rsidRDefault="009F230B">
      <w:pPr>
        <w:rPr>
          <w:rFonts w:ascii="Times New Roman" w:hAnsi="Times New Roman"/>
        </w:rPr>
      </w:pPr>
      <w:r>
        <w:rPr>
          <w:rFonts w:ascii="Times New Roman" w:hAnsi="Times New Roman"/>
          <w:bCs/>
        </w:rPr>
        <w:t>Кафедра неврологии, нейрохирургии и психиатрии 2020г.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634"/>
        <w:gridCol w:w="2654"/>
        <w:gridCol w:w="2241"/>
        <w:gridCol w:w="1928"/>
      </w:tblGrid>
      <w:tr w:rsidR="00BB0F0A">
        <w:trPr>
          <w:trHeight w:val="1194"/>
        </w:trPr>
        <w:tc>
          <w:tcPr>
            <w:tcW w:w="694" w:type="dxa"/>
          </w:tcPr>
          <w:p w:rsidR="00BB0F0A" w:rsidRDefault="00BB0F0A">
            <w:pPr>
              <w:spacing w:line="240" w:lineRule="auto"/>
              <w:jc w:val="both"/>
              <w:rPr>
                <w:rFonts w:ascii="Times New Roman" w:hAnsi="Times New Roman"/>
                <w:b/>
                <w:sz w:val="24"/>
                <w:szCs w:val="24"/>
                <w:lang w:val="ky-KG"/>
              </w:rPr>
            </w:pPr>
          </w:p>
          <w:p w:rsidR="00BB0F0A" w:rsidRDefault="009F230B">
            <w:pPr>
              <w:spacing w:line="240" w:lineRule="auto"/>
              <w:jc w:val="both"/>
              <w:rPr>
                <w:rFonts w:ascii="Times New Roman" w:hAnsi="Times New Roman"/>
                <w:b/>
                <w:sz w:val="24"/>
                <w:szCs w:val="24"/>
                <w:lang w:val="ky-KG"/>
              </w:rPr>
            </w:pPr>
            <w:r>
              <w:rPr>
                <w:rFonts w:ascii="Times New Roman" w:hAnsi="Times New Roman"/>
                <w:b/>
                <w:sz w:val="24"/>
                <w:szCs w:val="24"/>
                <w:lang w:val="ky-KG"/>
              </w:rPr>
              <w:t>№</w:t>
            </w:r>
          </w:p>
        </w:tc>
        <w:tc>
          <w:tcPr>
            <w:tcW w:w="2634" w:type="dxa"/>
          </w:tcPr>
          <w:p w:rsidR="00BB0F0A" w:rsidRDefault="009F230B">
            <w:pPr>
              <w:spacing w:line="240" w:lineRule="auto"/>
              <w:jc w:val="center"/>
              <w:rPr>
                <w:rFonts w:ascii="Times New Roman" w:hAnsi="Times New Roman"/>
                <w:b/>
                <w:sz w:val="24"/>
                <w:szCs w:val="24"/>
                <w:lang w:val="ky-KG"/>
              </w:rPr>
            </w:pPr>
            <w:r>
              <w:rPr>
                <w:rFonts w:ascii="Times New Roman" w:hAnsi="Times New Roman"/>
                <w:b/>
                <w:sz w:val="24"/>
                <w:szCs w:val="24"/>
                <w:lang w:val="ky-KG"/>
              </w:rPr>
              <w:t>Авторлор,</w:t>
            </w:r>
          </w:p>
          <w:p w:rsidR="00BB0F0A" w:rsidRDefault="009F230B">
            <w:pPr>
              <w:spacing w:line="240" w:lineRule="auto"/>
              <w:jc w:val="center"/>
              <w:rPr>
                <w:rFonts w:ascii="Times New Roman" w:hAnsi="Times New Roman"/>
                <w:b/>
                <w:sz w:val="24"/>
                <w:szCs w:val="24"/>
                <w:lang w:val="ky-KG"/>
              </w:rPr>
            </w:pPr>
            <w:r>
              <w:rPr>
                <w:rFonts w:ascii="Times New Roman" w:hAnsi="Times New Roman"/>
                <w:b/>
                <w:sz w:val="24"/>
                <w:szCs w:val="24"/>
                <w:lang w:val="ky-KG"/>
              </w:rPr>
              <w:t>түзүүчүлөр</w:t>
            </w:r>
          </w:p>
        </w:tc>
        <w:tc>
          <w:tcPr>
            <w:tcW w:w="2114" w:type="dxa"/>
          </w:tcPr>
          <w:p w:rsidR="00BB0F0A" w:rsidRDefault="009F230B">
            <w:pPr>
              <w:spacing w:line="240" w:lineRule="auto"/>
              <w:jc w:val="both"/>
              <w:rPr>
                <w:rFonts w:ascii="Times New Roman" w:hAnsi="Times New Roman"/>
                <w:b/>
                <w:sz w:val="24"/>
                <w:szCs w:val="24"/>
                <w:lang w:val="ky-KG"/>
              </w:rPr>
            </w:pPr>
            <w:r>
              <w:rPr>
                <w:rFonts w:ascii="Times New Roman" w:hAnsi="Times New Roman"/>
                <w:b/>
                <w:sz w:val="24"/>
                <w:szCs w:val="24"/>
                <w:lang w:val="ky-KG"/>
              </w:rPr>
              <w:t>Эмгектин</w:t>
            </w:r>
          </w:p>
          <w:p w:rsidR="00BB0F0A" w:rsidRDefault="009F230B">
            <w:pPr>
              <w:spacing w:line="240" w:lineRule="auto"/>
              <w:jc w:val="both"/>
              <w:rPr>
                <w:rFonts w:ascii="Times New Roman" w:hAnsi="Times New Roman"/>
                <w:b/>
                <w:sz w:val="24"/>
                <w:szCs w:val="24"/>
                <w:lang w:val="en-US"/>
              </w:rPr>
            </w:pPr>
            <w:r>
              <w:rPr>
                <w:rFonts w:ascii="Times New Roman" w:hAnsi="Times New Roman"/>
                <w:b/>
                <w:sz w:val="24"/>
                <w:szCs w:val="24"/>
                <w:lang w:val="ky-KG"/>
              </w:rPr>
              <w:t>аталышы</w:t>
            </w:r>
          </w:p>
        </w:tc>
        <w:tc>
          <w:tcPr>
            <w:tcW w:w="2235" w:type="dxa"/>
          </w:tcPr>
          <w:p w:rsidR="00BB0F0A" w:rsidRDefault="009F230B">
            <w:pPr>
              <w:spacing w:line="240" w:lineRule="auto"/>
              <w:jc w:val="both"/>
              <w:rPr>
                <w:rFonts w:ascii="Times New Roman" w:hAnsi="Times New Roman"/>
                <w:b/>
                <w:sz w:val="24"/>
                <w:szCs w:val="24"/>
                <w:lang w:val="ky-KG"/>
              </w:rPr>
            </w:pPr>
            <w:r>
              <w:rPr>
                <w:rFonts w:ascii="Times New Roman" w:hAnsi="Times New Roman"/>
                <w:b/>
                <w:sz w:val="24"/>
                <w:szCs w:val="24"/>
                <w:lang w:val="ky-KG"/>
              </w:rPr>
              <w:t>Басмадан чыккандыгы  жөнүндөгү толук маалыматтар</w:t>
            </w:r>
          </w:p>
        </w:tc>
        <w:tc>
          <w:tcPr>
            <w:tcW w:w="1928" w:type="dxa"/>
          </w:tcPr>
          <w:p w:rsidR="00BB0F0A" w:rsidRDefault="00BB0F0A">
            <w:pPr>
              <w:spacing w:line="240" w:lineRule="auto"/>
              <w:jc w:val="both"/>
              <w:rPr>
                <w:rFonts w:ascii="Times New Roman" w:hAnsi="Times New Roman"/>
                <w:b/>
                <w:sz w:val="24"/>
                <w:szCs w:val="24"/>
                <w:lang w:val="ky-KG"/>
              </w:rPr>
            </w:pPr>
          </w:p>
          <w:p w:rsidR="00BB0F0A" w:rsidRDefault="009F230B">
            <w:pPr>
              <w:spacing w:line="240" w:lineRule="auto"/>
              <w:jc w:val="both"/>
              <w:rPr>
                <w:rFonts w:ascii="Times New Roman" w:hAnsi="Times New Roman"/>
                <w:b/>
                <w:sz w:val="24"/>
                <w:szCs w:val="24"/>
                <w:lang w:val="ky-KG"/>
              </w:rPr>
            </w:pPr>
            <w:r>
              <w:rPr>
                <w:rFonts w:ascii="Times New Roman" w:hAnsi="Times New Roman"/>
                <w:b/>
                <w:sz w:val="24"/>
                <w:szCs w:val="24"/>
                <w:lang w:val="ky-KG"/>
              </w:rPr>
              <w:t xml:space="preserve">  Көлөмү</w:t>
            </w:r>
          </w:p>
        </w:tc>
      </w:tr>
      <w:tr w:rsidR="00BB0F0A">
        <w:trPr>
          <w:trHeight w:val="297"/>
        </w:trPr>
        <w:tc>
          <w:tcPr>
            <w:tcW w:w="694" w:type="dxa"/>
          </w:tcPr>
          <w:p w:rsidR="00BB0F0A" w:rsidRDefault="009F230B">
            <w:pPr>
              <w:spacing w:line="240" w:lineRule="auto"/>
              <w:jc w:val="both"/>
              <w:rPr>
                <w:rFonts w:ascii="Times New Roman" w:hAnsi="Times New Roman"/>
                <w:b/>
                <w:sz w:val="24"/>
                <w:szCs w:val="24"/>
                <w:lang w:val="ky-KG"/>
              </w:rPr>
            </w:pPr>
            <w:r>
              <w:rPr>
                <w:rFonts w:ascii="Times New Roman" w:hAnsi="Times New Roman"/>
                <w:b/>
                <w:sz w:val="24"/>
                <w:szCs w:val="24"/>
                <w:lang w:val="ky-KG"/>
              </w:rPr>
              <w:t>1</w:t>
            </w:r>
          </w:p>
        </w:tc>
        <w:tc>
          <w:tcPr>
            <w:tcW w:w="2634"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Азимбаев К.А.</w:t>
            </w:r>
          </w:p>
        </w:tc>
        <w:tc>
          <w:tcPr>
            <w:tcW w:w="2114"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Учебное пособие по неврологии и нейрохирургии</w:t>
            </w:r>
          </w:p>
        </w:tc>
        <w:tc>
          <w:tcPr>
            <w:tcW w:w="2235"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г.Ош, 2020г</w:t>
            </w:r>
          </w:p>
        </w:tc>
        <w:tc>
          <w:tcPr>
            <w:tcW w:w="1928"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114</w:t>
            </w:r>
          </w:p>
        </w:tc>
      </w:tr>
      <w:tr w:rsidR="00BB0F0A">
        <w:trPr>
          <w:trHeight w:val="297"/>
        </w:trPr>
        <w:tc>
          <w:tcPr>
            <w:tcW w:w="694" w:type="dxa"/>
          </w:tcPr>
          <w:p w:rsidR="00BB0F0A" w:rsidRDefault="009F230B">
            <w:pPr>
              <w:spacing w:line="240" w:lineRule="auto"/>
              <w:jc w:val="both"/>
              <w:rPr>
                <w:rFonts w:ascii="Times New Roman" w:hAnsi="Times New Roman"/>
                <w:b/>
                <w:sz w:val="24"/>
                <w:szCs w:val="24"/>
              </w:rPr>
            </w:pPr>
            <w:r>
              <w:rPr>
                <w:rFonts w:ascii="Times New Roman" w:hAnsi="Times New Roman"/>
                <w:b/>
                <w:sz w:val="24"/>
                <w:szCs w:val="24"/>
              </w:rPr>
              <w:t>2</w:t>
            </w:r>
          </w:p>
        </w:tc>
        <w:tc>
          <w:tcPr>
            <w:tcW w:w="2634"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Ырысов К.Б.,Азимбаев К.А., Арынов Н.К., Ырысов Б.К.</w:t>
            </w:r>
          </w:p>
        </w:tc>
        <w:tc>
          <w:tcPr>
            <w:tcW w:w="2114"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Магнитно-резонансная томография в диагностике травматических внутричерепных гематом</w:t>
            </w:r>
          </w:p>
        </w:tc>
        <w:tc>
          <w:tcPr>
            <w:tcW w:w="2235"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Г.Ош, 2020г</w:t>
            </w:r>
          </w:p>
        </w:tc>
        <w:tc>
          <w:tcPr>
            <w:tcW w:w="1928"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128</w:t>
            </w:r>
          </w:p>
          <w:p w:rsidR="00BB0F0A" w:rsidRDefault="00BB0F0A">
            <w:pPr>
              <w:spacing w:line="240" w:lineRule="auto"/>
              <w:jc w:val="both"/>
              <w:rPr>
                <w:rFonts w:ascii="Times New Roman" w:hAnsi="Times New Roman"/>
                <w:sz w:val="24"/>
                <w:szCs w:val="24"/>
              </w:rPr>
            </w:pPr>
          </w:p>
        </w:tc>
      </w:tr>
      <w:tr w:rsidR="00BB0F0A">
        <w:trPr>
          <w:trHeight w:val="297"/>
        </w:trPr>
        <w:tc>
          <w:tcPr>
            <w:tcW w:w="694" w:type="dxa"/>
          </w:tcPr>
          <w:p w:rsidR="00BB0F0A" w:rsidRDefault="009F230B">
            <w:pPr>
              <w:spacing w:line="240" w:lineRule="auto"/>
              <w:jc w:val="both"/>
              <w:rPr>
                <w:rFonts w:ascii="Times New Roman" w:hAnsi="Times New Roman"/>
                <w:b/>
                <w:sz w:val="24"/>
                <w:szCs w:val="24"/>
              </w:rPr>
            </w:pPr>
            <w:r>
              <w:rPr>
                <w:rFonts w:ascii="Times New Roman" w:hAnsi="Times New Roman"/>
                <w:b/>
                <w:sz w:val="24"/>
                <w:szCs w:val="24"/>
              </w:rPr>
              <w:t>3</w:t>
            </w:r>
          </w:p>
        </w:tc>
        <w:tc>
          <w:tcPr>
            <w:tcW w:w="2634"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Юсупов Ф.А. Муркамилов И.Т., Сабиров И.С., Фомин В.В., Айтбаев К.А.</w:t>
            </w:r>
          </w:p>
        </w:tc>
        <w:tc>
          <w:tcPr>
            <w:tcW w:w="2114" w:type="dxa"/>
          </w:tcPr>
          <w:p w:rsidR="00BB0F0A" w:rsidRDefault="009F230B">
            <w:pPr>
              <w:spacing w:line="240" w:lineRule="auto"/>
              <w:rPr>
                <w:rFonts w:ascii="Times New Roman" w:hAnsi="Times New Roman"/>
                <w:sz w:val="21"/>
                <w:szCs w:val="21"/>
              </w:rPr>
            </w:pPr>
            <w:r>
              <w:rPr>
                <w:rFonts w:ascii="Times New Roman" w:hAnsi="Times New Roman"/>
                <w:sz w:val="21"/>
                <w:szCs w:val="21"/>
              </w:rPr>
              <w:t>Статья Идиопатический легочный фиброз: Распространенность и факторы риска (обзор литературы)</w:t>
            </w:r>
          </w:p>
        </w:tc>
        <w:tc>
          <w:tcPr>
            <w:tcW w:w="2235"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The Scientific Heritage. 2020. № 49-2 (49). С. 41-48.</w:t>
            </w:r>
          </w:p>
        </w:tc>
        <w:tc>
          <w:tcPr>
            <w:tcW w:w="1928" w:type="dxa"/>
          </w:tcPr>
          <w:p w:rsidR="00BB0F0A" w:rsidRDefault="009F230B">
            <w:pPr>
              <w:spacing w:line="240" w:lineRule="auto"/>
              <w:rPr>
                <w:rFonts w:ascii="Times New Roman" w:hAnsi="Times New Roman"/>
                <w:sz w:val="24"/>
                <w:szCs w:val="24"/>
              </w:rPr>
            </w:pPr>
            <w:r>
              <w:rPr>
                <w:rFonts w:ascii="Times New Roman" w:hAnsi="Times New Roman"/>
                <w:sz w:val="24"/>
                <w:szCs w:val="24"/>
              </w:rPr>
              <w:t>7</w:t>
            </w:r>
          </w:p>
        </w:tc>
      </w:tr>
      <w:tr w:rsidR="00BB0F0A">
        <w:trPr>
          <w:trHeight w:val="297"/>
        </w:trPr>
        <w:tc>
          <w:tcPr>
            <w:tcW w:w="694" w:type="dxa"/>
          </w:tcPr>
          <w:p w:rsidR="00BB0F0A" w:rsidRDefault="009F230B">
            <w:pPr>
              <w:spacing w:line="240" w:lineRule="auto"/>
              <w:jc w:val="both"/>
              <w:rPr>
                <w:rFonts w:ascii="Times New Roman" w:hAnsi="Times New Roman"/>
                <w:b/>
                <w:sz w:val="24"/>
                <w:szCs w:val="24"/>
              </w:rPr>
            </w:pPr>
            <w:r>
              <w:rPr>
                <w:rFonts w:ascii="Times New Roman" w:hAnsi="Times New Roman"/>
                <w:b/>
                <w:sz w:val="24"/>
                <w:szCs w:val="24"/>
              </w:rPr>
              <w:t>4</w:t>
            </w:r>
          </w:p>
        </w:tc>
        <w:tc>
          <w:tcPr>
            <w:tcW w:w="2634"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Юсупов Ф.А Муркамилов И.Т., Айтбаев К.А., Кудайбергенова И.О., Фомин В.В</w:t>
            </w:r>
          </w:p>
        </w:tc>
        <w:tc>
          <w:tcPr>
            <w:tcW w:w="2114" w:type="dxa"/>
          </w:tcPr>
          <w:p w:rsidR="00BB0F0A" w:rsidRDefault="009F230B">
            <w:pPr>
              <w:spacing w:line="240" w:lineRule="auto"/>
              <w:rPr>
                <w:rFonts w:ascii="Times New Roman" w:hAnsi="Times New Roman"/>
                <w:sz w:val="21"/>
                <w:szCs w:val="21"/>
              </w:rPr>
            </w:pPr>
            <w:r>
              <w:rPr>
                <w:rFonts w:ascii="Times New Roman" w:hAnsi="Times New Roman"/>
                <w:sz w:val="21"/>
                <w:szCs w:val="21"/>
              </w:rPr>
              <w:t>Статья  Микроскопический полиангиит: Диагностические и терапевтические подходы к лечению (обзор литературы и описание клинического случая)</w:t>
            </w:r>
          </w:p>
        </w:tc>
        <w:tc>
          <w:tcPr>
            <w:tcW w:w="2235"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The Scientific Heritage. 2020. № 48-2 (48). С. 26-34.</w:t>
            </w:r>
          </w:p>
        </w:tc>
        <w:tc>
          <w:tcPr>
            <w:tcW w:w="1928"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8</w:t>
            </w:r>
          </w:p>
        </w:tc>
      </w:tr>
      <w:tr w:rsidR="00BB0F0A">
        <w:trPr>
          <w:trHeight w:val="297"/>
        </w:trPr>
        <w:tc>
          <w:tcPr>
            <w:tcW w:w="694" w:type="dxa"/>
          </w:tcPr>
          <w:p w:rsidR="00BB0F0A" w:rsidRDefault="009F230B">
            <w:pPr>
              <w:spacing w:line="240" w:lineRule="auto"/>
              <w:jc w:val="both"/>
              <w:rPr>
                <w:rFonts w:ascii="Times New Roman" w:hAnsi="Times New Roman"/>
                <w:b/>
                <w:sz w:val="24"/>
                <w:szCs w:val="24"/>
              </w:rPr>
            </w:pPr>
            <w:r>
              <w:rPr>
                <w:rFonts w:ascii="Times New Roman" w:hAnsi="Times New Roman"/>
                <w:b/>
                <w:sz w:val="24"/>
                <w:szCs w:val="24"/>
              </w:rPr>
              <w:t>5</w:t>
            </w:r>
          </w:p>
        </w:tc>
        <w:tc>
          <w:tcPr>
            <w:tcW w:w="2634"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Юсупов Ф.А Муркамилов И.Т., Айтбаев К.А., Фомин В.В.,  Счастливенко А.И.</w:t>
            </w:r>
          </w:p>
        </w:tc>
        <w:tc>
          <w:tcPr>
            <w:tcW w:w="2114" w:type="dxa"/>
          </w:tcPr>
          <w:p w:rsidR="00BB0F0A" w:rsidRDefault="009F230B">
            <w:pPr>
              <w:spacing w:line="240" w:lineRule="auto"/>
              <w:rPr>
                <w:rFonts w:ascii="Times New Roman" w:hAnsi="Times New Roman"/>
                <w:sz w:val="21"/>
                <w:szCs w:val="21"/>
              </w:rPr>
            </w:pPr>
            <w:r>
              <w:rPr>
                <w:rFonts w:ascii="Times New Roman" w:hAnsi="Times New Roman"/>
                <w:sz w:val="21"/>
                <w:szCs w:val="21"/>
              </w:rPr>
              <w:t xml:space="preserve">Статья </w:t>
            </w:r>
          </w:p>
          <w:p w:rsidR="00BB0F0A" w:rsidRDefault="009F230B">
            <w:pPr>
              <w:spacing w:line="240" w:lineRule="auto"/>
              <w:rPr>
                <w:rFonts w:ascii="Times New Roman" w:hAnsi="Times New Roman"/>
                <w:sz w:val="21"/>
                <w:szCs w:val="21"/>
              </w:rPr>
            </w:pPr>
            <w:r>
              <w:rPr>
                <w:rFonts w:ascii="Times New Roman" w:hAnsi="Times New Roman"/>
                <w:sz w:val="21"/>
                <w:szCs w:val="21"/>
              </w:rPr>
              <w:t>Инсульт у пациентов с мочекаменной болезнью: Распространенность и факторы риска</w:t>
            </w:r>
          </w:p>
        </w:tc>
        <w:tc>
          <w:tcPr>
            <w:tcW w:w="2235"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The Scientific Heritage. 2020. № 47-2 (47). С. 40-44.</w:t>
            </w:r>
          </w:p>
        </w:tc>
        <w:tc>
          <w:tcPr>
            <w:tcW w:w="1928"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4</w:t>
            </w:r>
          </w:p>
          <w:p w:rsidR="00BB0F0A" w:rsidRDefault="00BB0F0A">
            <w:pPr>
              <w:spacing w:line="240" w:lineRule="auto"/>
              <w:rPr>
                <w:rFonts w:ascii="Times New Roman" w:hAnsi="Times New Roman"/>
                <w:sz w:val="24"/>
                <w:szCs w:val="24"/>
              </w:rPr>
            </w:pPr>
          </w:p>
        </w:tc>
      </w:tr>
      <w:tr w:rsidR="00BB0F0A">
        <w:trPr>
          <w:trHeight w:val="297"/>
        </w:trPr>
        <w:tc>
          <w:tcPr>
            <w:tcW w:w="694" w:type="dxa"/>
          </w:tcPr>
          <w:p w:rsidR="00BB0F0A" w:rsidRDefault="009F230B">
            <w:pPr>
              <w:spacing w:line="240" w:lineRule="auto"/>
              <w:jc w:val="both"/>
              <w:rPr>
                <w:rFonts w:ascii="Times New Roman" w:hAnsi="Times New Roman"/>
                <w:b/>
                <w:sz w:val="24"/>
                <w:szCs w:val="24"/>
              </w:rPr>
            </w:pPr>
            <w:r>
              <w:rPr>
                <w:rFonts w:ascii="Times New Roman" w:hAnsi="Times New Roman"/>
                <w:b/>
                <w:sz w:val="24"/>
                <w:szCs w:val="24"/>
              </w:rPr>
              <w:t>6</w:t>
            </w:r>
          </w:p>
        </w:tc>
        <w:tc>
          <w:tcPr>
            <w:tcW w:w="2634"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Юсупов Ф.А Муркамилов И.Т., Айтбаев К.А., Фомин В.В.,  Муркамилова Ж.А.</w:t>
            </w:r>
          </w:p>
          <w:p w:rsidR="00BB0F0A" w:rsidRDefault="00BB0F0A">
            <w:pPr>
              <w:spacing w:line="240" w:lineRule="auto"/>
              <w:jc w:val="both"/>
              <w:rPr>
                <w:rFonts w:ascii="Times New Roman" w:hAnsi="Times New Roman"/>
                <w:sz w:val="24"/>
                <w:szCs w:val="24"/>
              </w:rPr>
            </w:pPr>
          </w:p>
        </w:tc>
        <w:tc>
          <w:tcPr>
            <w:tcW w:w="2114" w:type="dxa"/>
          </w:tcPr>
          <w:p w:rsidR="00BB0F0A" w:rsidRDefault="009F230B">
            <w:pPr>
              <w:spacing w:line="240" w:lineRule="auto"/>
              <w:jc w:val="both"/>
              <w:rPr>
                <w:rFonts w:ascii="Times New Roman" w:hAnsi="Times New Roman"/>
                <w:sz w:val="21"/>
                <w:szCs w:val="21"/>
              </w:rPr>
            </w:pPr>
            <w:r>
              <w:rPr>
                <w:rFonts w:ascii="Times New Roman" w:hAnsi="Times New Roman"/>
                <w:sz w:val="21"/>
                <w:szCs w:val="21"/>
              </w:rPr>
              <w:t>Статья</w:t>
            </w:r>
          </w:p>
          <w:p w:rsidR="00BB0F0A" w:rsidRDefault="009F230B">
            <w:pPr>
              <w:spacing w:line="240" w:lineRule="auto"/>
              <w:jc w:val="both"/>
              <w:rPr>
                <w:rFonts w:ascii="Times New Roman" w:hAnsi="Times New Roman"/>
                <w:sz w:val="21"/>
                <w:szCs w:val="21"/>
              </w:rPr>
            </w:pPr>
            <w:r>
              <w:rPr>
                <w:rFonts w:ascii="Times New Roman" w:hAnsi="Times New Roman"/>
                <w:sz w:val="21"/>
                <w:szCs w:val="21"/>
              </w:rPr>
              <w:t xml:space="preserve"> Узелковый полиартериит: Распространенность, факторы риска и возможности терапии (обзор литературы и клиническое наблюдение)</w:t>
            </w:r>
          </w:p>
        </w:tc>
        <w:tc>
          <w:tcPr>
            <w:tcW w:w="2235"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The Scientific Heritage. 2020. № 47-2 (47). С. 31-39.</w:t>
            </w:r>
          </w:p>
        </w:tc>
        <w:tc>
          <w:tcPr>
            <w:tcW w:w="1928"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8</w:t>
            </w:r>
          </w:p>
        </w:tc>
      </w:tr>
      <w:tr w:rsidR="00BB0F0A">
        <w:trPr>
          <w:trHeight w:val="1560"/>
        </w:trPr>
        <w:tc>
          <w:tcPr>
            <w:tcW w:w="694" w:type="dxa"/>
          </w:tcPr>
          <w:p w:rsidR="00BB0F0A" w:rsidRDefault="009F230B">
            <w:pPr>
              <w:spacing w:line="240" w:lineRule="auto"/>
              <w:jc w:val="both"/>
              <w:rPr>
                <w:rFonts w:ascii="Times New Roman" w:hAnsi="Times New Roman"/>
                <w:b/>
                <w:sz w:val="24"/>
                <w:szCs w:val="24"/>
              </w:rPr>
            </w:pPr>
            <w:r>
              <w:rPr>
                <w:rFonts w:ascii="Times New Roman" w:hAnsi="Times New Roman"/>
                <w:b/>
                <w:sz w:val="24"/>
                <w:szCs w:val="24"/>
              </w:rPr>
              <w:t>7</w:t>
            </w:r>
          </w:p>
        </w:tc>
        <w:tc>
          <w:tcPr>
            <w:tcW w:w="2634"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Юсупов Ф.А Муркамилов И.Т., Айтбаев К.А., Фомин В.В.,  Муркамилова Ж.А.</w:t>
            </w:r>
          </w:p>
        </w:tc>
        <w:tc>
          <w:tcPr>
            <w:tcW w:w="2114" w:type="dxa"/>
          </w:tcPr>
          <w:p w:rsidR="00BB0F0A" w:rsidRDefault="009F230B">
            <w:pPr>
              <w:spacing w:line="240" w:lineRule="auto"/>
              <w:rPr>
                <w:rFonts w:ascii="Times New Roman" w:hAnsi="Times New Roman"/>
                <w:sz w:val="21"/>
                <w:szCs w:val="21"/>
              </w:rPr>
            </w:pPr>
            <w:r>
              <w:rPr>
                <w:rFonts w:ascii="Times New Roman" w:hAnsi="Times New Roman"/>
                <w:sz w:val="21"/>
                <w:szCs w:val="21"/>
              </w:rPr>
              <w:t>Статья  новая Коронавирусная инфекция (covid-19) и нефро-цереброваскулярная система</w:t>
            </w:r>
          </w:p>
        </w:tc>
        <w:tc>
          <w:tcPr>
            <w:tcW w:w="2235"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The Scientific Heritage. 2020. № 46-3 (46). С. 42-49</w:t>
            </w:r>
          </w:p>
        </w:tc>
        <w:tc>
          <w:tcPr>
            <w:tcW w:w="1928"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7</w:t>
            </w:r>
          </w:p>
        </w:tc>
      </w:tr>
      <w:tr w:rsidR="00BB0F0A">
        <w:trPr>
          <w:trHeight w:val="297"/>
        </w:trPr>
        <w:tc>
          <w:tcPr>
            <w:tcW w:w="694" w:type="dxa"/>
          </w:tcPr>
          <w:p w:rsidR="00BB0F0A" w:rsidRDefault="009F230B">
            <w:pPr>
              <w:spacing w:line="240" w:lineRule="auto"/>
              <w:jc w:val="both"/>
              <w:rPr>
                <w:rFonts w:ascii="Times New Roman" w:hAnsi="Times New Roman"/>
                <w:b/>
                <w:sz w:val="24"/>
                <w:szCs w:val="24"/>
              </w:rPr>
            </w:pPr>
            <w:r>
              <w:rPr>
                <w:rFonts w:ascii="Times New Roman" w:hAnsi="Times New Roman"/>
                <w:b/>
                <w:sz w:val="24"/>
                <w:szCs w:val="24"/>
              </w:rPr>
              <w:t>8</w:t>
            </w:r>
          </w:p>
        </w:tc>
        <w:tc>
          <w:tcPr>
            <w:tcW w:w="2634"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Юсупов Ф.А</w:t>
            </w:r>
          </w:p>
        </w:tc>
        <w:tc>
          <w:tcPr>
            <w:tcW w:w="2114" w:type="dxa"/>
          </w:tcPr>
          <w:p w:rsidR="00BB0F0A" w:rsidRDefault="009F230B">
            <w:pPr>
              <w:spacing w:line="240" w:lineRule="auto"/>
              <w:rPr>
                <w:rFonts w:ascii="Times New Roman" w:hAnsi="Times New Roman"/>
                <w:sz w:val="21"/>
                <w:szCs w:val="21"/>
              </w:rPr>
            </w:pPr>
            <w:r>
              <w:rPr>
                <w:rFonts w:ascii="Times New Roman" w:hAnsi="Times New Roman"/>
                <w:sz w:val="21"/>
                <w:szCs w:val="21"/>
              </w:rPr>
              <w:t xml:space="preserve">Статья </w:t>
            </w:r>
          </w:p>
          <w:p w:rsidR="00BB0F0A" w:rsidRDefault="009F230B">
            <w:pPr>
              <w:spacing w:line="240" w:lineRule="auto"/>
              <w:rPr>
                <w:rFonts w:ascii="Times New Roman" w:hAnsi="Times New Roman"/>
                <w:sz w:val="21"/>
                <w:szCs w:val="21"/>
              </w:rPr>
            </w:pPr>
            <w:r>
              <w:rPr>
                <w:rFonts w:ascii="Times New Roman" w:hAnsi="Times New Roman"/>
                <w:sz w:val="21"/>
                <w:szCs w:val="21"/>
              </w:rPr>
              <w:lastRenderedPageBreak/>
              <w:t xml:space="preserve"> Синдром тубулоинтерстициального нефрита с увеитом: Современный взгляд на проблему и возможности терапии</w:t>
            </w:r>
          </w:p>
        </w:tc>
        <w:tc>
          <w:tcPr>
            <w:tcW w:w="2235"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lastRenderedPageBreak/>
              <w:t xml:space="preserve">The Scientific </w:t>
            </w:r>
            <w:r>
              <w:rPr>
                <w:rFonts w:ascii="Times New Roman" w:hAnsi="Times New Roman"/>
                <w:sz w:val="24"/>
                <w:szCs w:val="24"/>
              </w:rPr>
              <w:lastRenderedPageBreak/>
              <w:t>Heritage. 2020. № 46-3 (46). С. 36-42</w:t>
            </w:r>
          </w:p>
        </w:tc>
        <w:tc>
          <w:tcPr>
            <w:tcW w:w="1928" w:type="dxa"/>
          </w:tcPr>
          <w:p w:rsidR="00BB0F0A" w:rsidRDefault="009F230B">
            <w:pPr>
              <w:spacing w:line="240" w:lineRule="auto"/>
              <w:rPr>
                <w:rFonts w:ascii="Times New Roman" w:hAnsi="Times New Roman"/>
                <w:sz w:val="24"/>
                <w:szCs w:val="24"/>
              </w:rPr>
            </w:pPr>
            <w:r>
              <w:rPr>
                <w:rFonts w:ascii="Times New Roman" w:hAnsi="Times New Roman"/>
                <w:sz w:val="24"/>
                <w:szCs w:val="24"/>
              </w:rPr>
              <w:lastRenderedPageBreak/>
              <w:t>6</w:t>
            </w:r>
          </w:p>
        </w:tc>
      </w:tr>
      <w:tr w:rsidR="00BB0F0A">
        <w:trPr>
          <w:trHeight w:val="90"/>
        </w:trPr>
        <w:tc>
          <w:tcPr>
            <w:tcW w:w="694" w:type="dxa"/>
          </w:tcPr>
          <w:p w:rsidR="00BB0F0A" w:rsidRDefault="009F230B">
            <w:pPr>
              <w:spacing w:line="240" w:lineRule="auto"/>
              <w:jc w:val="both"/>
              <w:rPr>
                <w:rFonts w:ascii="Times New Roman" w:hAnsi="Times New Roman"/>
                <w:b/>
                <w:sz w:val="24"/>
                <w:szCs w:val="24"/>
              </w:rPr>
            </w:pPr>
            <w:r>
              <w:rPr>
                <w:rFonts w:ascii="Times New Roman" w:hAnsi="Times New Roman"/>
                <w:b/>
                <w:sz w:val="24"/>
                <w:szCs w:val="24"/>
              </w:rPr>
              <w:t>9</w:t>
            </w:r>
          </w:p>
        </w:tc>
        <w:tc>
          <w:tcPr>
            <w:tcW w:w="2634"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Юсупов Ф.А Муркамилов И.Т., Айтбаев К.А., Фомин В.В., Муркамилова Ж.А., Райимжанов З.Р., Реджапова Н.А.</w:t>
            </w:r>
          </w:p>
        </w:tc>
        <w:tc>
          <w:tcPr>
            <w:tcW w:w="2114" w:type="dxa"/>
          </w:tcPr>
          <w:p w:rsidR="00BB0F0A" w:rsidRDefault="009F230B">
            <w:pPr>
              <w:spacing w:line="240" w:lineRule="auto"/>
              <w:jc w:val="both"/>
              <w:rPr>
                <w:rFonts w:ascii="Times New Roman" w:hAnsi="Times New Roman"/>
                <w:sz w:val="21"/>
                <w:szCs w:val="21"/>
              </w:rPr>
            </w:pPr>
            <w:r>
              <w:rPr>
                <w:rFonts w:ascii="Times New Roman" w:hAnsi="Times New Roman"/>
                <w:sz w:val="21"/>
                <w:szCs w:val="21"/>
              </w:rPr>
              <w:t xml:space="preserve">Статья </w:t>
            </w:r>
          </w:p>
          <w:p w:rsidR="00BB0F0A" w:rsidRDefault="009F230B">
            <w:pPr>
              <w:spacing w:line="240" w:lineRule="auto"/>
              <w:jc w:val="both"/>
              <w:rPr>
                <w:rFonts w:ascii="Times New Roman" w:hAnsi="Times New Roman"/>
                <w:sz w:val="21"/>
                <w:szCs w:val="21"/>
              </w:rPr>
            </w:pPr>
            <w:r>
              <w:rPr>
                <w:rFonts w:ascii="Times New Roman" w:hAnsi="Times New Roman"/>
                <w:sz w:val="21"/>
                <w:szCs w:val="21"/>
              </w:rPr>
              <w:t xml:space="preserve"> Торможение прогрессирования нефро-и цереброваскулярных осложнений при фибрилляции предсердий: Возможности ривароксабана</w:t>
            </w:r>
          </w:p>
        </w:tc>
        <w:tc>
          <w:tcPr>
            <w:tcW w:w="2235"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Терапия. 2020. Т. 6. № 1 (35). С. 112-120</w:t>
            </w:r>
          </w:p>
        </w:tc>
        <w:tc>
          <w:tcPr>
            <w:tcW w:w="1928"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8</w:t>
            </w:r>
          </w:p>
        </w:tc>
      </w:tr>
      <w:tr w:rsidR="00BB0F0A">
        <w:trPr>
          <w:trHeight w:val="297"/>
        </w:trPr>
        <w:tc>
          <w:tcPr>
            <w:tcW w:w="694" w:type="dxa"/>
          </w:tcPr>
          <w:p w:rsidR="00BB0F0A" w:rsidRDefault="009F230B">
            <w:pPr>
              <w:spacing w:line="240" w:lineRule="auto"/>
              <w:jc w:val="both"/>
              <w:rPr>
                <w:rFonts w:ascii="Times New Roman" w:hAnsi="Times New Roman"/>
                <w:b/>
                <w:sz w:val="24"/>
                <w:szCs w:val="24"/>
              </w:rPr>
            </w:pPr>
            <w:r>
              <w:rPr>
                <w:rFonts w:ascii="Times New Roman" w:hAnsi="Times New Roman"/>
                <w:b/>
                <w:sz w:val="24"/>
                <w:szCs w:val="24"/>
              </w:rPr>
              <w:t>10</w:t>
            </w:r>
          </w:p>
        </w:tc>
        <w:tc>
          <w:tcPr>
            <w:tcW w:w="2634"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Юсупов Ф.А Муркамилова Ж.А., Сабиров И.С., Фомин В.В., Айтбаев К.А.,  Реджапова Н.А., Райимжанов З.Р., Муркамилов И.Т</w:t>
            </w:r>
          </w:p>
        </w:tc>
        <w:tc>
          <w:tcPr>
            <w:tcW w:w="2114" w:type="dxa"/>
          </w:tcPr>
          <w:p w:rsidR="00BB0F0A" w:rsidRDefault="009F230B">
            <w:pPr>
              <w:spacing w:line="240" w:lineRule="auto"/>
              <w:rPr>
                <w:rFonts w:ascii="Times New Roman" w:hAnsi="Times New Roman"/>
                <w:sz w:val="21"/>
                <w:szCs w:val="21"/>
              </w:rPr>
            </w:pPr>
            <w:r>
              <w:rPr>
                <w:rFonts w:ascii="Times New Roman" w:hAnsi="Times New Roman"/>
                <w:sz w:val="21"/>
                <w:szCs w:val="21"/>
              </w:rPr>
              <w:t xml:space="preserve">Статья </w:t>
            </w:r>
          </w:p>
          <w:p w:rsidR="00BB0F0A" w:rsidRDefault="009F230B">
            <w:pPr>
              <w:spacing w:line="240" w:lineRule="auto"/>
              <w:rPr>
                <w:rFonts w:ascii="Times New Roman" w:hAnsi="Times New Roman"/>
                <w:sz w:val="21"/>
                <w:szCs w:val="21"/>
              </w:rPr>
            </w:pPr>
            <w:r>
              <w:rPr>
                <w:rFonts w:ascii="Times New Roman" w:hAnsi="Times New Roman"/>
                <w:sz w:val="21"/>
                <w:szCs w:val="21"/>
              </w:rPr>
              <w:t xml:space="preserve"> Цистатин с и жесткость сосудов как маркеры нефро- и цереброваскулярных заболеваний у лиц пожилого и старческого возраста</w:t>
            </w:r>
          </w:p>
        </w:tc>
        <w:tc>
          <w:tcPr>
            <w:tcW w:w="2235"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Вестник Кыргызско-Российского Славянского университета. 2020. Т. 20. № 5. С. 34-44.</w:t>
            </w:r>
          </w:p>
        </w:tc>
        <w:tc>
          <w:tcPr>
            <w:tcW w:w="1928" w:type="dxa"/>
          </w:tcPr>
          <w:p w:rsidR="00BB0F0A" w:rsidRDefault="009F230B">
            <w:pPr>
              <w:spacing w:line="240" w:lineRule="auto"/>
              <w:rPr>
                <w:rFonts w:ascii="Times New Roman" w:hAnsi="Times New Roman"/>
                <w:sz w:val="24"/>
                <w:szCs w:val="24"/>
              </w:rPr>
            </w:pPr>
            <w:r>
              <w:rPr>
                <w:rFonts w:ascii="Times New Roman" w:hAnsi="Times New Roman"/>
                <w:sz w:val="24"/>
                <w:szCs w:val="24"/>
              </w:rPr>
              <w:t>10</w:t>
            </w:r>
          </w:p>
        </w:tc>
      </w:tr>
      <w:tr w:rsidR="00BB0F0A">
        <w:trPr>
          <w:trHeight w:val="297"/>
        </w:trPr>
        <w:tc>
          <w:tcPr>
            <w:tcW w:w="694" w:type="dxa"/>
          </w:tcPr>
          <w:p w:rsidR="00BB0F0A" w:rsidRDefault="009F230B">
            <w:pPr>
              <w:spacing w:line="240" w:lineRule="auto"/>
              <w:jc w:val="both"/>
              <w:rPr>
                <w:rFonts w:ascii="Times New Roman" w:hAnsi="Times New Roman"/>
                <w:b/>
                <w:sz w:val="24"/>
                <w:szCs w:val="24"/>
              </w:rPr>
            </w:pPr>
            <w:r>
              <w:rPr>
                <w:rFonts w:ascii="Times New Roman" w:hAnsi="Times New Roman"/>
                <w:b/>
                <w:sz w:val="24"/>
                <w:szCs w:val="24"/>
              </w:rPr>
              <w:t>11</w:t>
            </w:r>
          </w:p>
        </w:tc>
        <w:tc>
          <w:tcPr>
            <w:tcW w:w="2634"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Юсупов Ф.А Муркамилов И.Т., Айтбаев К.А., Фомин В.В., Муркамилова Ж.А.,  Реджапова Н.А., Райимжанов З.Р., Счастливенко А.И.</w:t>
            </w:r>
          </w:p>
        </w:tc>
        <w:tc>
          <w:tcPr>
            <w:tcW w:w="2114" w:type="dxa"/>
          </w:tcPr>
          <w:p w:rsidR="00BB0F0A" w:rsidRDefault="009F230B">
            <w:pPr>
              <w:spacing w:line="240" w:lineRule="auto"/>
              <w:rPr>
                <w:rFonts w:ascii="Times New Roman" w:hAnsi="Times New Roman"/>
                <w:sz w:val="21"/>
                <w:szCs w:val="21"/>
              </w:rPr>
            </w:pPr>
            <w:r>
              <w:rPr>
                <w:rFonts w:ascii="Times New Roman" w:hAnsi="Times New Roman"/>
                <w:sz w:val="21"/>
                <w:szCs w:val="21"/>
              </w:rPr>
              <w:t>Статья  Исследование эндотелиального фактора роста сосудов, маркеров воспаления и жесткости сосудов при хронической болезни почек</w:t>
            </w:r>
          </w:p>
        </w:tc>
        <w:tc>
          <w:tcPr>
            <w:tcW w:w="2235"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Клиническая нефрология. 2020. № 2. С. 43-51.</w:t>
            </w:r>
          </w:p>
        </w:tc>
        <w:tc>
          <w:tcPr>
            <w:tcW w:w="1928" w:type="dxa"/>
          </w:tcPr>
          <w:p w:rsidR="00BB0F0A" w:rsidRDefault="009F230B">
            <w:pPr>
              <w:spacing w:line="240" w:lineRule="auto"/>
              <w:jc w:val="both"/>
              <w:rPr>
                <w:rFonts w:ascii="Times New Roman" w:hAnsi="Times New Roman"/>
                <w:sz w:val="24"/>
                <w:szCs w:val="24"/>
              </w:rPr>
            </w:pPr>
            <w:r>
              <w:rPr>
                <w:rFonts w:ascii="Times New Roman" w:hAnsi="Times New Roman"/>
                <w:sz w:val="24"/>
                <w:szCs w:val="24"/>
              </w:rPr>
              <w:t>8</w:t>
            </w:r>
          </w:p>
        </w:tc>
      </w:tr>
      <w:tr w:rsidR="00BB0F0A">
        <w:trPr>
          <w:trHeight w:val="297"/>
        </w:trPr>
        <w:tc>
          <w:tcPr>
            <w:tcW w:w="694" w:type="dxa"/>
          </w:tcPr>
          <w:p w:rsidR="00BB0F0A" w:rsidRDefault="009F230B">
            <w:pPr>
              <w:spacing w:line="240" w:lineRule="auto"/>
              <w:jc w:val="both"/>
              <w:rPr>
                <w:rFonts w:ascii="Times New Roman" w:hAnsi="Times New Roman"/>
                <w:b/>
                <w:sz w:val="24"/>
                <w:szCs w:val="24"/>
              </w:rPr>
            </w:pPr>
            <w:r>
              <w:rPr>
                <w:rFonts w:ascii="Times New Roman" w:hAnsi="Times New Roman"/>
                <w:b/>
                <w:sz w:val="24"/>
                <w:szCs w:val="24"/>
              </w:rPr>
              <w:t>12</w:t>
            </w:r>
          </w:p>
        </w:tc>
        <w:tc>
          <w:tcPr>
            <w:tcW w:w="2634" w:type="dxa"/>
          </w:tcPr>
          <w:p w:rsidR="00BB0F0A" w:rsidRDefault="009F230B">
            <w:pPr>
              <w:pStyle w:val="afa"/>
              <w:rPr>
                <w:rFonts w:ascii="Times New Roman" w:hAnsi="Times New Roman"/>
                <w:sz w:val="24"/>
                <w:szCs w:val="24"/>
              </w:rPr>
            </w:pPr>
            <w:r>
              <w:rPr>
                <w:rFonts w:ascii="Times New Roman" w:hAnsi="Times New Roman"/>
                <w:iCs/>
                <w:sz w:val="24"/>
                <w:szCs w:val="24"/>
              </w:rPr>
              <w:t>Абдурашитова Д.И., Нурматов Ш.Ж., Юсупов А.Ф., Юлдашев А.А., Айдаров З.А.</w:t>
            </w:r>
          </w:p>
        </w:tc>
        <w:tc>
          <w:tcPr>
            <w:tcW w:w="2114" w:type="dxa"/>
          </w:tcPr>
          <w:p w:rsidR="00BB0F0A" w:rsidRDefault="009F230B">
            <w:pPr>
              <w:spacing w:line="240" w:lineRule="auto"/>
              <w:rPr>
                <w:rFonts w:ascii="Times New Roman" w:hAnsi="Times New Roman"/>
                <w:sz w:val="21"/>
                <w:szCs w:val="21"/>
              </w:rPr>
            </w:pPr>
            <w:r>
              <w:rPr>
                <w:rFonts w:ascii="Times New Roman" w:hAnsi="Times New Roman"/>
                <w:sz w:val="21"/>
                <w:szCs w:val="21"/>
              </w:rPr>
              <w:t>Статья</w:t>
            </w:r>
            <w:r w:rsidRPr="009536D4">
              <w:rPr>
                <w:rFonts w:ascii="Times New Roman" w:hAnsi="Times New Roman"/>
                <w:sz w:val="21"/>
                <w:szCs w:val="21"/>
              </w:rPr>
              <w:t>/</w:t>
            </w:r>
            <w:r>
              <w:rPr>
                <w:rFonts w:ascii="Times New Roman" w:hAnsi="Times New Roman"/>
                <w:sz w:val="21"/>
                <w:szCs w:val="21"/>
              </w:rPr>
              <w:t xml:space="preserve"> </w:t>
            </w:r>
            <w:hyperlink r:id="rId52" w:history="1">
              <w:r>
                <w:rPr>
                  <w:rFonts w:ascii="Times New Roman" w:hAnsi="Times New Roman"/>
                  <w:sz w:val="21"/>
                  <w:szCs w:val="21"/>
                </w:rPr>
                <w:t>Интерлейкины и их роль в прогрессировании хронической патологии почек (обзор литературы)</w:t>
              </w:r>
            </w:hyperlink>
          </w:p>
        </w:tc>
        <w:tc>
          <w:tcPr>
            <w:tcW w:w="2235" w:type="dxa"/>
          </w:tcPr>
          <w:p w:rsidR="00BB0F0A" w:rsidRDefault="00347A7A">
            <w:pPr>
              <w:pStyle w:val="afa"/>
              <w:rPr>
                <w:rFonts w:ascii="Times New Roman" w:hAnsi="Times New Roman"/>
                <w:sz w:val="24"/>
                <w:szCs w:val="24"/>
              </w:rPr>
            </w:pPr>
            <w:hyperlink r:id="rId53" w:history="1">
              <w:r w:rsidR="009F230B">
                <w:rPr>
                  <w:rFonts w:ascii="Times New Roman" w:hAnsi="Times New Roman"/>
                  <w:sz w:val="24"/>
                  <w:szCs w:val="24"/>
                </w:rPr>
                <w:t>The Scientific Heritage</w:t>
              </w:r>
            </w:hyperlink>
            <w:r w:rsidR="009F230B">
              <w:rPr>
                <w:rFonts w:ascii="Times New Roman" w:hAnsi="Times New Roman"/>
                <w:sz w:val="24"/>
                <w:szCs w:val="24"/>
              </w:rPr>
              <w:t>. 2020. </w:t>
            </w:r>
            <w:hyperlink r:id="rId54" w:history="1">
              <w:r w:rsidR="009F230B">
                <w:rPr>
                  <w:rFonts w:ascii="Times New Roman" w:hAnsi="Times New Roman"/>
                  <w:sz w:val="24"/>
                  <w:szCs w:val="24"/>
                </w:rPr>
                <w:t>№ 48-2 (48)</w:t>
              </w:r>
            </w:hyperlink>
            <w:r w:rsidR="009F230B">
              <w:rPr>
                <w:rFonts w:ascii="Times New Roman" w:hAnsi="Times New Roman"/>
                <w:sz w:val="24"/>
                <w:szCs w:val="24"/>
              </w:rPr>
              <w:t>. С. 38-42.</w:t>
            </w:r>
          </w:p>
        </w:tc>
        <w:tc>
          <w:tcPr>
            <w:tcW w:w="1928" w:type="dxa"/>
          </w:tcPr>
          <w:p w:rsidR="00BB0F0A" w:rsidRDefault="009F230B">
            <w:pPr>
              <w:pStyle w:val="afa"/>
              <w:rPr>
                <w:rFonts w:ascii="Times New Roman" w:hAnsi="Times New Roman"/>
                <w:sz w:val="24"/>
                <w:szCs w:val="24"/>
              </w:rPr>
            </w:pPr>
            <w:r>
              <w:rPr>
                <w:rFonts w:ascii="Times New Roman" w:hAnsi="Times New Roman"/>
                <w:color w:val="000000"/>
                <w:sz w:val="24"/>
                <w:szCs w:val="24"/>
              </w:rPr>
              <w:br/>
            </w:r>
            <w:r>
              <w:rPr>
                <w:rFonts w:ascii="Times New Roman" w:hAnsi="Times New Roman"/>
                <w:sz w:val="24"/>
                <w:szCs w:val="24"/>
              </w:rPr>
              <w:t>4</w:t>
            </w:r>
          </w:p>
        </w:tc>
      </w:tr>
      <w:tr w:rsidR="00BB0F0A">
        <w:trPr>
          <w:trHeight w:val="297"/>
        </w:trPr>
        <w:tc>
          <w:tcPr>
            <w:tcW w:w="694" w:type="dxa"/>
          </w:tcPr>
          <w:p w:rsidR="00BB0F0A" w:rsidRDefault="009F230B">
            <w:pPr>
              <w:spacing w:line="240" w:lineRule="auto"/>
              <w:jc w:val="both"/>
              <w:rPr>
                <w:rFonts w:ascii="Times New Roman" w:hAnsi="Times New Roman"/>
                <w:b/>
                <w:sz w:val="24"/>
                <w:szCs w:val="24"/>
              </w:rPr>
            </w:pPr>
            <w:r>
              <w:rPr>
                <w:rFonts w:ascii="Times New Roman" w:hAnsi="Times New Roman"/>
                <w:b/>
                <w:sz w:val="24"/>
                <w:szCs w:val="24"/>
              </w:rPr>
              <w:t>13</w:t>
            </w:r>
          </w:p>
        </w:tc>
        <w:tc>
          <w:tcPr>
            <w:tcW w:w="2634" w:type="dxa"/>
          </w:tcPr>
          <w:p w:rsidR="00BB0F0A" w:rsidRDefault="009F230B">
            <w:pPr>
              <w:pStyle w:val="afa"/>
              <w:rPr>
                <w:rFonts w:ascii="Times New Roman" w:hAnsi="Times New Roman"/>
                <w:color w:val="000000"/>
                <w:sz w:val="24"/>
                <w:szCs w:val="24"/>
              </w:rPr>
            </w:pPr>
            <w:r>
              <w:rPr>
                <w:rFonts w:ascii="Times New Roman" w:hAnsi="Times New Roman"/>
                <w:iCs/>
                <w:sz w:val="24"/>
                <w:szCs w:val="24"/>
              </w:rPr>
              <w:t>Айдаров З.А., Абдурашитова Д.И., Нурматов Ш.Ж., Юсупов А.Ф., Юлдашев А.А.</w:t>
            </w:r>
          </w:p>
        </w:tc>
        <w:tc>
          <w:tcPr>
            <w:tcW w:w="2114" w:type="dxa"/>
          </w:tcPr>
          <w:p w:rsidR="00BB0F0A" w:rsidRDefault="009F230B">
            <w:pPr>
              <w:spacing w:line="240" w:lineRule="auto"/>
              <w:rPr>
                <w:rFonts w:ascii="Times New Roman" w:hAnsi="Times New Roman"/>
                <w:sz w:val="21"/>
                <w:szCs w:val="21"/>
              </w:rPr>
            </w:pPr>
            <w:r>
              <w:rPr>
                <w:rFonts w:ascii="Times New Roman" w:hAnsi="Times New Roman"/>
                <w:sz w:val="21"/>
                <w:szCs w:val="21"/>
              </w:rPr>
              <w:t xml:space="preserve">Статья </w:t>
            </w:r>
            <w:hyperlink r:id="rId55" w:history="1">
              <w:r>
                <w:rPr>
                  <w:rFonts w:ascii="Times New Roman" w:hAnsi="Times New Roman"/>
                  <w:sz w:val="21"/>
                  <w:szCs w:val="21"/>
                </w:rPr>
                <w:t>медико - Социальные аспекты почечных и цереброваскулярных заболеваний</w:t>
              </w:r>
            </w:hyperlink>
          </w:p>
        </w:tc>
        <w:tc>
          <w:tcPr>
            <w:tcW w:w="2235" w:type="dxa"/>
          </w:tcPr>
          <w:p w:rsidR="00BB0F0A" w:rsidRDefault="00347A7A">
            <w:pPr>
              <w:pStyle w:val="afa"/>
              <w:rPr>
                <w:rFonts w:ascii="Times New Roman" w:hAnsi="Times New Roman"/>
                <w:sz w:val="24"/>
                <w:szCs w:val="24"/>
              </w:rPr>
            </w:pPr>
            <w:hyperlink r:id="rId56" w:history="1">
              <w:r w:rsidR="009F230B">
                <w:rPr>
                  <w:rFonts w:ascii="Times New Roman" w:hAnsi="Times New Roman"/>
                  <w:sz w:val="24"/>
                  <w:szCs w:val="24"/>
                </w:rPr>
                <w:t>The Scientific Heritage</w:t>
              </w:r>
            </w:hyperlink>
            <w:r w:rsidR="009F230B">
              <w:rPr>
                <w:rFonts w:ascii="Times New Roman" w:hAnsi="Times New Roman"/>
                <w:sz w:val="24"/>
                <w:szCs w:val="24"/>
              </w:rPr>
              <w:t>. 2020. </w:t>
            </w:r>
            <w:hyperlink r:id="rId57" w:history="1">
              <w:r w:rsidR="009F230B">
                <w:rPr>
                  <w:rFonts w:ascii="Times New Roman" w:hAnsi="Times New Roman"/>
                  <w:sz w:val="24"/>
                  <w:szCs w:val="24"/>
                </w:rPr>
                <w:t>№ 48-2 (48)</w:t>
              </w:r>
            </w:hyperlink>
            <w:r w:rsidR="009F230B">
              <w:rPr>
                <w:rFonts w:ascii="Times New Roman" w:hAnsi="Times New Roman"/>
                <w:sz w:val="24"/>
                <w:szCs w:val="24"/>
              </w:rPr>
              <w:t>. С. 64-70</w:t>
            </w:r>
          </w:p>
        </w:tc>
        <w:tc>
          <w:tcPr>
            <w:tcW w:w="1928" w:type="dxa"/>
          </w:tcPr>
          <w:p w:rsidR="00BB0F0A" w:rsidRDefault="009F230B">
            <w:pPr>
              <w:pStyle w:val="afa"/>
              <w:rPr>
                <w:rFonts w:ascii="Times New Roman" w:hAnsi="Times New Roman"/>
                <w:sz w:val="24"/>
                <w:szCs w:val="24"/>
              </w:rPr>
            </w:pPr>
            <w:r>
              <w:rPr>
                <w:rFonts w:ascii="Times New Roman" w:hAnsi="Times New Roman"/>
                <w:color w:val="000000"/>
                <w:sz w:val="24"/>
                <w:szCs w:val="24"/>
              </w:rPr>
              <w:t>6</w:t>
            </w:r>
            <w:r>
              <w:rPr>
                <w:rFonts w:ascii="Times New Roman" w:hAnsi="Times New Roman"/>
                <w:color w:val="000000"/>
                <w:sz w:val="24"/>
                <w:szCs w:val="24"/>
              </w:rPr>
              <w:br/>
            </w:r>
          </w:p>
        </w:tc>
      </w:tr>
      <w:tr w:rsidR="00BB0F0A">
        <w:trPr>
          <w:trHeight w:val="297"/>
        </w:trPr>
        <w:tc>
          <w:tcPr>
            <w:tcW w:w="694" w:type="dxa"/>
          </w:tcPr>
          <w:p w:rsidR="00BB0F0A" w:rsidRDefault="009F230B">
            <w:pPr>
              <w:spacing w:line="240" w:lineRule="auto"/>
              <w:jc w:val="both"/>
              <w:rPr>
                <w:rFonts w:ascii="Times New Roman" w:hAnsi="Times New Roman"/>
                <w:b/>
                <w:sz w:val="24"/>
                <w:szCs w:val="24"/>
              </w:rPr>
            </w:pPr>
            <w:r>
              <w:rPr>
                <w:rFonts w:ascii="Times New Roman" w:hAnsi="Times New Roman"/>
                <w:b/>
                <w:sz w:val="24"/>
                <w:szCs w:val="24"/>
              </w:rPr>
              <w:t>14</w:t>
            </w:r>
          </w:p>
        </w:tc>
        <w:tc>
          <w:tcPr>
            <w:tcW w:w="2634" w:type="dxa"/>
          </w:tcPr>
          <w:p w:rsidR="00BB0F0A" w:rsidRDefault="009F230B">
            <w:pPr>
              <w:pStyle w:val="afa"/>
              <w:rPr>
                <w:rFonts w:ascii="Times New Roman" w:hAnsi="Times New Roman"/>
                <w:color w:val="000000"/>
                <w:sz w:val="24"/>
                <w:szCs w:val="24"/>
              </w:rPr>
            </w:pPr>
            <w:r>
              <w:rPr>
                <w:rFonts w:ascii="Times New Roman" w:hAnsi="Times New Roman"/>
                <w:iCs/>
                <w:sz w:val="24"/>
                <w:szCs w:val="24"/>
              </w:rPr>
              <w:t>Айдаров З.А., Жамилова Г.К., Юсупов А.Ф., Нурматов Ш.Ж., Абдурахманов И.У.</w:t>
            </w:r>
          </w:p>
        </w:tc>
        <w:tc>
          <w:tcPr>
            <w:tcW w:w="2114" w:type="dxa"/>
          </w:tcPr>
          <w:p w:rsidR="00BB0F0A" w:rsidRDefault="009F230B">
            <w:pPr>
              <w:spacing w:line="240" w:lineRule="auto"/>
              <w:rPr>
                <w:rFonts w:ascii="Times New Roman" w:hAnsi="Times New Roman"/>
                <w:sz w:val="21"/>
                <w:szCs w:val="21"/>
              </w:rPr>
            </w:pPr>
            <w:r>
              <w:rPr>
                <w:rFonts w:ascii="Times New Roman" w:hAnsi="Times New Roman"/>
                <w:sz w:val="21"/>
                <w:szCs w:val="21"/>
              </w:rPr>
              <w:t xml:space="preserve">Статья </w:t>
            </w:r>
          </w:p>
          <w:p w:rsidR="00BB0F0A" w:rsidRDefault="00347A7A">
            <w:pPr>
              <w:spacing w:line="240" w:lineRule="auto"/>
              <w:rPr>
                <w:rFonts w:ascii="Times New Roman" w:hAnsi="Times New Roman"/>
                <w:sz w:val="21"/>
                <w:szCs w:val="21"/>
              </w:rPr>
            </w:pPr>
            <w:hyperlink r:id="rId58" w:history="1">
              <w:r w:rsidR="009F230B">
                <w:rPr>
                  <w:rFonts w:ascii="Times New Roman" w:hAnsi="Times New Roman"/>
                  <w:sz w:val="21"/>
                  <w:szCs w:val="21"/>
                </w:rPr>
                <w:t>Хроническая почечная недостаточность и сердечно-сосудистые заболевания: Проблема междисциплинарная</w:t>
              </w:r>
            </w:hyperlink>
          </w:p>
        </w:tc>
        <w:tc>
          <w:tcPr>
            <w:tcW w:w="2235" w:type="dxa"/>
          </w:tcPr>
          <w:p w:rsidR="00BB0F0A" w:rsidRDefault="00347A7A">
            <w:pPr>
              <w:pStyle w:val="afa"/>
              <w:rPr>
                <w:rFonts w:ascii="Times New Roman" w:hAnsi="Times New Roman"/>
                <w:sz w:val="24"/>
                <w:szCs w:val="24"/>
              </w:rPr>
            </w:pPr>
            <w:hyperlink r:id="rId59" w:history="1">
              <w:r w:rsidR="009F230B">
                <w:rPr>
                  <w:rFonts w:ascii="Times New Roman" w:hAnsi="Times New Roman"/>
                  <w:sz w:val="24"/>
                  <w:szCs w:val="24"/>
                </w:rPr>
                <w:t>The Scientific Heritage</w:t>
              </w:r>
            </w:hyperlink>
            <w:r w:rsidR="009F230B">
              <w:rPr>
                <w:rFonts w:ascii="Times New Roman" w:hAnsi="Times New Roman"/>
                <w:sz w:val="24"/>
                <w:szCs w:val="24"/>
              </w:rPr>
              <w:t>. 2020. </w:t>
            </w:r>
            <w:hyperlink r:id="rId60" w:history="1">
              <w:r w:rsidR="009F230B">
                <w:rPr>
                  <w:rFonts w:ascii="Times New Roman" w:hAnsi="Times New Roman"/>
                  <w:sz w:val="24"/>
                  <w:szCs w:val="24"/>
                </w:rPr>
                <w:t>№ 49-2 (49)</w:t>
              </w:r>
            </w:hyperlink>
            <w:r w:rsidR="009F230B">
              <w:rPr>
                <w:rFonts w:ascii="Times New Roman" w:hAnsi="Times New Roman"/>
                <w:sz w:val="24"/>
                <w:szCs w:val="24"/>
              </w:rPr>
              <w:t>. С. 10-17</w:t>
            </w:r>
          </w:p>
        </w:tc>
        <w:tc>
          <w:tcPr>
            <w:tcW w:w="1928" w:type="dxa"/>
          </w:tcPr>
          <w:p w:rsidR="00BB0F0A" w:rsidRDefault="009F230B">
            <w:pPr>
              <w:pStyle w:val="afa"/>
              <w:rPr>
                <w:rFonts w:ascii="Times New Roman" w:hAnsi="Times New Roman"/>
                <w:sz w:val="24"/>
                <w:szCs w:val="24"/>
              </w:rPr>
            </w:pPr>
            <w:r>
              <w:rPr>
                <w:rFonts w:ascii="Times New Roman" w:hAnsi="Times New Roman"/>
                <w:color w:val="000000"/>
                <w:sz w:val="24"/>
                <w:szCs w:val="24"/>
              </w:rPr>
              <w:t>7</w:t>
            </w:r>
            <w:r>
              <w:rPr>
                <w:rFonts w:ascii="Times New Roman" w:hAnsi="Times New Roman"/>
                <w:color w:val="000000"/>
                <w:sz w:val="24"/>
                <w:szCs w:val="24"/>
              </w:rPr>
              <w:br/>
            </w:r>
          </w:p>
        </w:tc>
      </w:tr>
      <w:tr w:rsidR="00BB0F0A">
        <w:trPr>
          <w:trHeight w:val="297"/>
        </w:trPr>
        <w:tc>
          <w:tcPr>
            <w:tcW w:w="694" w:type="dxa"/>
          </w:tcPr>
          <w:p w:rsidR="00BB0F0A" w:rsidRDefault="009F230B">
            <w:pPr>
              <w:spacing w:line="240" w:lineRule="auto"/>
              <w:jc w:val="both"/>
              <w:rPr>
                <w:rFonts w:ascii="Times New Roman" w:hAnsi="Times New Roman"/>
                <w:b/>
                <w:sz w:val="24"/>
                <w:szCs w:val="24"/>
              </w:rPr>
            </w:pPr>
            <w:r>
              <w:rPr>
                <w:rFonts w:ascii="Times New Roman" w:hAnsi="Times New Roman"/>
                <w:b/>
                <w:sz w:val="24"/>
                <w:szCs w:val="24"/>
              </w:rPr>
              <w:t>15</w:t>
            </w:r>
          </w:p>
        </w:tc>
        <w:tc>
          <w:tcPr>
            <w:tcW w:w="2634" w:type="dxa"/>
          </w:tcPr>
          <w:p w:rsidR="00BB0F0A" w:rsidRDefault="009F230B">
            <w:pPr>
              <w:pStyle w:val="afa"/>
              <w:rPr>
                <w:rFonts w:ascii="Times New Roman" w:hAnsi="Times New Roman"/>
                <w:color w:val="000000"/>
                <w:sz w:val="24"/>
                <w:szCs w:val="24"/>
              </w:rPr>
            </w:pPr>
            <w:r>
              <w:rPr>
                <w:rFonts w:ascii="Times New Roman" w:hAnsi="Times New Roman"/>
                <w:iCs/>
                <w:sz w:val="24"/>
                <w:szCs w:val="24"/>
              </w:rPr>
              <w:t>Абдурашитова Д.И., Жамилова Г.К., Абдурахманов И.У., Нурматов Ш.Ж., Юсупов А.Ф.</w:t>
            </w:r>
          </w:p>
        </w:tc>
        <w:tc>
          <w:tcPr>
            <w:tcW w:w="2114" w:type="dxa"/>
          </w:tcPr>
          <w:p w:rsidR="00BB0F0A" w:rsidRDefault="009F230B">
            <w:pPr>
              <w:spacing w:line="240" w:lineRule="auto"/>
              <w:rPr>
                <w:rFonts w:ascii="Times New Roman" w:hAnsi="Times New Roman"/>
                <w:sz w:val="21"/>
                <w:szCs w:val="21"/>
              </w:rPr>
            </w:pPr>
            <w:r>
              <w:rPr>
                <w:rFonts w:ascii="Times New Roman" w:hAnsi="Times New Roman"/>
                <w:sz w:val="21"/>
                <w:szCs w:val="21"/>
              </w:rPr>
              <w:t xml:space="preserve">Статья </w:t>
            </w:r>
          </w:p>
          <w:p w:rsidR="00BB0F0A" w:rsidRDefault="00347A7A">
            <w:pPr>
              <w:spacing w:line="240" w:lineRule="auto"/>
              <w:rPr>
                <w:rFonts w:ascii="Times New Roman" w:hAnsi="Times New Roman"/>
                <w:sz w:val="21"/>
                <w:szCs w:val="21"/>
              </w:rPr>
            </w:pPr>
            <w:hyperlink r:id="rId61" w:history="1">
              <w:r w:rsidR="009F230B">
                <w:rPr>
                  <w:rFonts w:ascii="Times New Roman" w:hAnsi="Times New Roman"/>
                  <w:sz w:val="21"/>
                  <w:szCs w:val="21"/>
                </w:rPr>
                <w:t xml:space="preserve">Факторы риска цереброваскулярных болезней у пациентов нефрологического </w:t>
              </w:r>
              <w:r w:rsidR="009F230B">
                <w:rPr>
                  <w:rFonts w:ascii="Times New Roman" w:hAnsi="Times New Roman"/>
                  <w:sz w:val="21"/>
                  <w:szCs w:val="21"/>
                </w:rPr>
                <w:lastRenderedPageBreak/>
                <w:t>профиля</w:t>
              </w:r>
            </w:hyperlink>
          </w:p>
        </w:tc>
        <w:tc>
          <w:tcPr>
            <w:tcW w:w="2235" w:type="dxa"/>
          </w:tcPr>
          <w:p w:rsidR="00BB0F0A" w:rsidRDefault="00347A7A">
            <w:pPr>
              <w:pStyle w:val="afa"/>
              <w:rPr>
                <w:rFonts w:ascii="Times New Roman" w:hAnsi="Times New Roman"/>
                <w:sz w:val="24"/>
                <w:szCs w:val="24"/>
              </w:rPr>
            </w:pPr>
            <w:hyperlink r:id="rId62" w:history="1">
              <w:r w:rsidR="009F230B">
                <w:rPr>
                  <w:rFonts w:ascii="Times New Roman" w:hAnsi="Times New Roman"/>
                  <w:sz w:val="24"/>
                  <w:szCs w:val="24"/>
                </w:rPr>
                <w:t>The Scientific Heritage</w:t>
              </w:r>
            </w:hyperlink>
            <w:r w:rsidR="009F230B">
              <w:rPr>
                <w:rFonts w:ascii="Times New Roman" w:hAnsi="Times New Roman"/>
                <w:sz w:val="24"/>
                <w:szCs w:val="24"/>
              </w:rPr>
              <w:t>. 2020. </w:t>
            </w:r>
            <w:hyperlink r:id="rId63" w:history="1">
              <w:r w:rsidR="009F230B">
                <w:rPr>
                  <w:rFonts w:ascii="Times New Roman" w:hAnsi="Times New Roman"/>
                  <w:sz w:val="24"/>
                  <w:szCs w:val="24"/>
                </w:rPr>
                <w:t>№ 50-2 (50)</w:t>
              </w:r>
            </w:hyperlink>
            <w:r w:rsidR="009F230B">
              <w:rPr>
                <w:rFonts w:ascii="Times New Roman" w:hAnsi="Times New Roman"/>
                <w:sz w:val="24"/>
                <w:szCs w:val="24"/>
              </w:rPr>
              <w:t>. С. 42-49.</w:t>
            </w:r>
          </w:p>
        </w:tc>
        <w:tc>
          <w:tcPr>
            <w:tcW w:w="1928" w:type="dxa"/>
          </w:tcPr>
          <w:p w:rsidR="00BB0F0A" w:rsidRDefault="009F230B">
            <w:pPr>
              <w:pStyle w:val="afa"/>
              <w:rPr>
                <w:rFonts w:ascii="Times New Roman" w:hAnsi="Times New Roman"/>
                <w:sz w:val="24"/>
                <w:szCs w:val="24"/>
              </w:rPr>
            </w:pPr>
            <w:r>
              <w:rPr>
                <w:rFonts w:ascii="Times New Roman" w:hAnsi="Times New Roman"/>
                <w:color w:val="000000"/>
                <w:sz w:val="24"/>
                <w:szCs w:val="24"/>
              </w:rPr>
              <w:t>7</w:t>
            </w:r>
            <w:r>
              <w:rPr>
                <w:rFonts w:ascii="Times New Roman" w:hAnsi="Times New Roman"/>
                <w:color w:val="000000"/>
                <w:sz w:val="24"/>
                <w:szCs w:val="24"/>
              </w:rPr>
              <w:br/>
            </w:r>
          </w:p>
        </w:tc>
      </w:tr>
      <w:tr w:rsidR="00BB0F0A">
        <w:trPr>
          <w:trHeight w:val="297"/>
        </w:trPr>
        <w:tc>
          <w:tcPr>
            <w:tcW w:w="694" w:type="dxa"/>
          </w:tcPr>
          <w:p w:rsidR="00BB0F0A" w:rsidRDefault="009F230B">
            <w:pPr>
              <w:spacing w:line="240" w:lineRule="auto"/>
              <w:jc w:val="both"/>
              <w:rPr>
                <w:rFonts w:ascii="Times New Roman" w:hAnsi="Times New Roman"/>
                <w:b/>
                <w:sz w:val="24"/>
                <w:szCs w:val="24"/>
              </w:rPr>
            </w:pPr>
            <w:r>
              <w:rPr>
                <w:rFonts w:ascii="Times New Roman" w:hAnsi="Times New Roman"/>
                <w:b/>
                <w:sz w:val="24"/>
                <w:szCs w:val="24"/>
              </w:rPr>
              <w:t>16</w:t>
            </w:r>
          </w:p>
        </w:tc>
        <w:tc>
          <w:tcPr>
            <w:tcW w:w="2634" w:type="dxa"/>
          </w:tcPr>
          <w:p w:rsidR="00BB0F0A" w:rsidRDefault="009F230B">
            <w:pPr>
              <w:pStyle w:val="afa"/>
              <w:rPr>
                <w:rFonts w:ascii="Times New Roman" w:hAnsi="Times New Roman"/>
                <w:iCs/>
                <w:sz w:val="24"/>
                <w:szCs w:val="24"/>
              </w:rPr>
            </w:pPr>
            <w:r>
              <w:rPr>
                <w:rFonts w:ascii="Times New Roman" w:hAnsi="Times New Roman"/>
                <w:sz w:val="24"/>
                <w:szCs w:val="24"/>
              </w:rPr>
              <w:t>Муркамилов И.Т., Юсупов Ф.А , Айтбаев К.А., Фомин В.В., Муркамилова Ж.А, Райимжанов З.Р., Счастливенко А.И.</w:t>
            </w:r>
          </w:p>
        </w:tc>
        <w:tc>
          <w:tcPr>
            <w:tcW w:w="2114" w:type="dxa"/>
          </w:tcPr>
          <w:p w:rsidR="00BB0F0A" w:rsidRDefault="009F230B">
            <w:pPr>
              <w:spacing w:line="240" w:lineRule="auto"/>
              <w:rPr>
                <w:rFonts w:ascii="Times New Roman" w:hAnsi="Times New Roman"/>
                <w:sz w:val="21"/>
                <w:szCs w:val="21"/>
              </w:rPr>
            </w:pPr>
            <w:r>
              <w:rPr>
                <w:rFonts w:ascii="Times New Roman" w:hAnsi="Times New Roman"/>
                <w:sz w:val="21"/>
                <w:szCs w:val="21"/>
              </w:rPr>
              <w:t xml:space="preserve">Статья </w:t>
            </w:r>
          </w:p>
          <w:p w:rsidR="00BB0F0A" w:rsidRDefault="009F230B">
            <w:pPr>
              <w:spacing w:line="240" w:lineRule="auto"/>
              <w:rPr>
                <w:rFonts w:ascii="Times New Roman" w:hAnsi="Times New Roman"/>
                <w:sz w:val="21"/>
                <w:szCs w:val="21"/>
              </w:rPr>
            </w:pPr>
            <w:r>
              <w:rPr>
                <w:rFonts w:ascii="Times New Roman" w:hAnsi="Times New Roman"/>
                <w:sz w:val="21"/>
                <w:szCs w:val="21"/>
              </w:rPr>
              <w:t>Факторы риска развития инсульта у пациентов с терминальной стадией хронической болезни почек: Современнное состояние проблемы.</w:t>
            </w:r>
          </w:p>
        </w:tc>
        <w:tc>
          <w:tcPr>
            <w:tcW w:w="2235" w:type="dxa"/>
          </w:tcPr>
          <w:p w:rsidR="00BB0F0A" w:rsidRDefault="009F230B">
            <w:pPr>
              <w:pStyle w:val="afa"/>
              <w:rPr>
                <w:rFonts w:ascii="Times New Roman" w:hAnsi="Times New Roman"/>
                <w:sz w:val="24"/>
                <w:szCs w:val="24"/>
              </w:rPr>
            </w:pPr>
            <w:r>
              <w:rPr>
                <w:rFonts w:ascii="Times New Roman" w:hAnsi="Times New Roman"/>
                <w:sz w:val="24"/>
                <w:szCs w:val="24"/>
              </w:rPr>
              <w:t>Казанский медицинский журнал  том 101 №6 (2020)</w:t>
            </w:r>
          </w:p>
        </w:tc>
        <w:tc>
          <w:tcPr>
            <w:tcW w:w="1928" w:type="dxa"/>
          </w:tcPr>
          <w:p w:rsidR="00BB0F0A" w:rsidRDefault="009F230B">
            <w:pPr>
              <w:pStyle w:val="afa"/>
              <w:rPr>
                <w:rFonts w:ascii="Times New Roman" w:hAnsi="Times New Roman"/>
                <w:color w:val="000000"/>
                <w:sz w:val="24"/>
                <w:szCs w:val="24"/>
              </w:rPr>
            </w:pPr>
            <w:r>
              <w:rPr>
                <w:rFonts w:ascii="Times New Roman" w:hAnsi="Times New Roman"/>
                <w:color w:val="000000"/>
                <w:sz w:val="24"/>
                <w:szCs w:val="24"/>
              </w:rPr>
              <w:t>6</w:t>
            </w:r>
          </w:p>
        </w:tc>
      </w:tr>
      <w:tr w:rsidR="00BB0F0A">
        <w:trPr>
          <w:trHeight w:val="297"/>
        </w:trPr>
        <w:tc>
          <w:tcPr>
            <w:tcW w:w="694" w:type="dxa"/>
          </w:tcPr>
          <w:p w:rsidR="00BB0F0A" w:rsidRDefault="009F230B">
            <w:pPr>
              <w:spacing w:line="240" w:lineRule="auto"/>
              <w:jc w:val="both"/>
              <w:rPr>
                <w:rFonts w:ascii="Times New Roman" w:hAnsi="Times New Roman"/>
                <w:b/>
                <w:sz w:val="24"/>
                <w:szCs w:val="24"/>
              </w:rPr>
            </w:pPr>
            <w:r>
              <w:rPr>
                <w:rFonts w:ascii="Times New Roman" w:hAnsi="Times New Roman"/>
                <w:b/>
                <w:sz w:val="24"/>
                <w:szCs w:val="24"/>
              </w:rPr>
              <w:t>17</w:t>
            </w:r>
          </w:p>
        </w:tc>
        <w:tc>
          <w:tcPr>
            <w:tcW w:w="2634" w:type="dxa"/>
          </w:tcPr>
          <w:p w:rsidR="00BB0F0A" w:rsidRDefault="009F230B">
            <w:pPr>
              <w:pStyle w:val="afa"/>
              <w:rPr>
                <w:rFonts w:ascii="Times New Roman" w:hAnsi="Times New Roman"/>
                <w:iCs/>
                <w:sz w:val="24"/>
                <w:szCs w:val="24"/>
              </w:rPr>
            </w:pPr>
            <w:r>
              <w:rPr>
                <w:rFonts w:ascii="Times New Roman" w:hAnsi="Times New Roman"/>
                <w:sz w:val="24"/>
                <w:szCs w:val="24"/>
              </w:rPr>
              <w:t xml:space="preserve">Муркамилов И.Т., Юсупов Ф.А , Айтбаев К.А., Фомин В.В., Муркамилова Ж.А, </w:t>
            </w:r>
          </w:p>
        </w:tc>
        <w:tc>
          <w:tcPr>
            <w:tcW w:w="2114" w:type="dxa"/>
          </w:tcPr>
          <w:p w:rsidR="00BB0F0A" w:rsidRDefault="009F230B">
            <w:pPr>
              <w:spacing w:line="240" w:lineRule="auto"/>
              <w:rPr>
                <w:rFonts w:ascii="Times New Roman" w:hAnsi="Times New Roman"/>
                <w:sz w:val="21"/>
                <w:szCs w:val="21"/>
              </w:rPr>
            </w:pPr>
            <w:r>
              <w:rPr>
                <w:rFonts w:ascii="Times New Roman" w:hAnsi="Times New Roman"/>
                <w:sz w:val="21"/>
                <w:szCs w:val="21"/>
              </w:rPr>
              <w:t xml:space="preserve">Статья </w:t>
            </w:r>
          </w:p>
          <w:p w:rsidR="00BB0F0A" w:rsidRDefault="009F230B">
            <w:pPr>
              <w:spacing w:line="240" w:lineRule="auto"/>
              <w:rPr>
                <w:rFonts w:ascii="Times New Roman" w:hAnsi="Times New Roman"/>
                <w:sz w:val="21"/>
                <w:szCs w:val="21"/>
              </w:rPr>
            </w:pPr>
            <w:r>
              <w:rPr>
                <w:rFonts w:ascii="Times New Roman" w:hAnsi="Times New Roman"/>
                <w:sz w:val="21"/>
                <w:szCs w:val="21"/>
              </w:rPr>
              <w:t xml:space="preserve">Лечение минерально-костных нарушений при хронической болезни почек </w:t>
            </w:r>
          </w:p>
        </w:tc>
        <w:tc>
          <w:tcPr>
            <w:tcW w:w="2235" w:type="dxa"/>
          </w:tcPr>
          <w:p w:rsidR="00BB0F0A" w:rsidRDefault="009F230B">
            <w:pPr>
              <w:pStyle w:val="afa"/>
              <w:rPr>
                <w:rFonts w:ascii="Times New Roman" w:hAnsi="Times New Roman"/>
                <w:sz w:val="24"/>
                <w:szCs w:val="24"/>
              </w:rPr>
            </w:pPr>
            <w:r>
              <w:rPr>
                <w:rFonts w:ascii="Times New Roman" w:hAnsi="Times New Roman"/>
                <w:sz w:val="24"/>
                <w:szCs w:val="24"/>
              </w:rPr>
              <w:t>КЛИНИЧЕСКАЯ ФАРМАКОЛОГИЯ И ТЕРАПИЯ №4 (2020)</w:t>
            </w:r>
          </w:p>
        </w:tc>
        <w:tc>
          <w:tcPr>
            <w:tcW w:w="1928" w:type="dxa"/>
          </w:tcPr>
          <w:p w:rsidR="00BB0F0A" w:rsidRDefault="009F230B">
            <w:pPr>
              <w:pStyle w:val="afa"/>
              <w:rPr>
                <w:rFonts w:ascii="Times New Roman" w:hAnsi="Times New Roman"/>
                <w:color w:val="000000"/>
                <w:sz w:val="24"/>
                <w:szCs w:val="24"/>
              </w:rPr>
            </w:pPr>
            <w:r>
              <w:rPr>
                <w:rFonts w:ascii="Times New Roman" w:hAnsi="Times New Roman"/>
                <w:color w:val="000000"/>
                <w:sz w:val="24"/>
                <w:szCs w:val="24"/>
              </w:rPr>
              <w:t>6</w:t>
            </w:r>
          </w:p>
        </w:tc>
      </w:tr>
      <w:tr w:rsidR="00BB0F0A">
        <w:trPr>
          <w:trHeight w:val="297"/>
        </w:trPr>
        <w:tc>
          <w:tcPr>
            <w:tcW w:w="694" w:type="dxa"/>
          </w:tcPr>
          <w:p w:rsidR="00BB0F0A" w:rsidRDefault="009F230B">
            <w:pPr>
              <w:spacing w:line="240" w:lineRule="auto"/>
              <w:jc w:val="both"/>
              <w:rPr>
                <w:rFonts w:ascii="Times New Roman" w:hAnsi="Times New Roman"/>
                <w:b/>
                <w:sz w:val="24"/>
                <w:szCs w:val="24"/>
              </w:rPr>
            </w:pPr>
            <w:r>
              <w:rPr>
                <w:rFonts w:ascii="Times New Roman" w:hAnsi="Times New Roman"/>
                <w:b/>
                <w:sz w:val="24"/>
                <w:szCs w:val="24"/>
              </w:rPr>
              <w:t>18</w:t>
            </w:r>
          </w:p>
        </w:tc>
        <w:tc>
          <w:tcPr>
            <w:tcW w:w="2634" w:type="dxa"/>
          </w:tcPr>
          <w:p w:rsidR="00BB0F0A" w:rsidRDefault="009F230B">
            <w:pPr>
              <w:pStyle w:val="afa"/>
              <w:rPr>
                <w:rFonts w:ascii="Times New Roman" w:hAnsi="Times New Roman"/>
                <w:sz w:val="24"/>
                <w:szCs w:val="24"/>
              </w:rPr>
            </w:pPr>
            <w:r>
              <w:rPr>
                <w:rFonts w:ascii="Times New Roman" w:hAnsi="Times New Roman"/>
                <w:sz w:val="24"/>
                <w:szCs w:val="24"/>
              </w:rPr>
              <w:t>Муркамилов И.Т., Юсупов Ф.А , Айтбаев К.А., Фомин В.В., Муркамилова Ж.А,</w:t>
            </w:r>
          </w:p>
        </w:tc>
        <w:tc>
          <w:tcPr>
            <w:tcW w:w="2114" w:type="dxa"/>
          </w:tcPr>
          <w:p w:rsidR="00BB0F0A" w:rsidRDefault="009F230B">
            <w:pPr>
              <w:spacing w:line="240" w:lineRule="auto"/>
              <w:rPr>
                <w:rFonts w:ascii="Times New Roman" w:hAnsi="Times New Roman"/>
                <w:sz w:val="21"/>
                <w:szCs w:val="21"/>
              </w:rPr>
            </w:pPr>
            <w:r>
              <w:rPr>
                <w:rFonts w:ascii="Times New Roman" w:hAnsi="Times New Roman"/>
                <w:sz w:val="21"/>
                <w:szCs w:val="21"/>
              </w:rPr>
              <w:t>Статья подагра и нефроцереброваскулярный риск</w:t>
            </w:r>
          </w:p>
        </w:tc>
        <w:tc>
          <w:tcPr>
            <w:tcW w:w="2235" w:type="dxa"/>
          </w:tcPr>
          <w:p w:rsidR="00BB0F0A" w:rsidRDefault="009F230B">
            <w:pPr>
              <w:pStyle w:val="afa"/>
              <w:rPr>
                <w:rFonts w:ascii="Times New Roman" w:hAnsi="Times New Roman"/>
                <w:sz w:val="24"/>
                <w:szCs w:val="24"/>
                <w:lang w:val="en-US"/>
              </w:rPr>
            </w:pPr>
            <w:r>
              <w:rPr>
                <w:rFonts w:ascii="Times New Roman" w:hAnsi="Times New Roman"/>
                <w:sz w:val="24"/>
                <w:szCs w:val="24"/>
                <w:lang w:val="en-US"/>
              </w:rPr>
              <w:t xml:space="preserve">The Scientific Heritage. </w:t>
            </w:r>
            <w:r>
              <w:rPr>
                <w:rFonts w:ascii="Times New Roman" w:hAnsi="Times New Roman"/>
                <w:sz w:val="24"/>
                <w:szCs w:val="24"/>
              </w:rPr>
              <w:t>Том</w:t>
            </w:r>
            <w:r>
              <w:rPr>
                <w:rFonts w:ascii="Times New Roman" w:hAnsi="Times New Roman"/>
                <w:sz w:val="24"/>
                <w:szCs w:val="24"/>
                <w:lang w:val="en-US"/>
              </w:rPr>
              <w:t xml:space="preserve"> 2  № 56(56)(2020)</w:t>
            </w:r>
            <w:r>
              <w:rPr>
                <w:rFonts w:ascii="Times New Roman" w:hAnsi="Times New Roman"/>
                <w:sz w:val="24"/>
                <w:szCs w:val="24"/>
              </w:rPr>
              <w:t>С</w:t>
            </w:r>
            <w:r>
              <w:rPr>
                <w:rFonts w:ascii="Times New Roman" w:hAnsi="Times New Roman"/>
                <w:sz w:val="24"/>
                <w:szCs w:val="24"/>
                <w:lang w:val="en-US"/>
              </w:rPr>
              <w:t>. 32-39</w:t>
            </w:r>
          </w:p>
        </w:tc>
        <w:tc>
          <w:tcPr>
            <w:tcW w:w="1928" w:type="dxa"/>
          </w:tcPr>
          <w:p w:rsidR="00BB0F0A" w:rsidRDefault="009F230B">
            <w:pPr>
              <w:pStyle w:val="afa"/>
              <w:rPr>
                <w:rFonts w:ascii="Times New Roman" w:hAnsi="Times New Roman"/>
                <w:color w:val="000000"/>
                <w:sz w:val="24"/>
                <w:szCs w:val="24"/>
              </w:rPr>
            </w:pPr>
            <w:r>
              <w:rPr>
                <w:rFonts w:ascii="Times New Roman" w:hAnsi="Times New Roman"/>
                <w:color w:val="000000"/>
                <w:sz w:val="24"/>
                <w:szCs w:val="24"/>
              </w:rPr>
              <w:t>7</w:t>
            </w:r>
          </w:p>
        </w:tc>
      </w:tr>
      <w:tr w:rsidR="00BB0F0A">
        <w:trPr>
          <w:trHeight w:val="297"/>
        </w:trPr>
        <w:tc>
          <w:tcPr>
            <w:tcW w:w="694" w:type="dxa"/>
          </w:tcPr>
          <w:p w:rsidR="00BB0F0A" w:rsidRDefault="009F230B">
            <w:pPr>
              <w:spacing w:line="240" w:lineRule="auto"/>
              <w:jc w:val="both"/>
              <w:rPr>
                <w:rFonts w:ascii="Times New Roman" w:hAnsi="Times New Roman"/>
                <w:b/>
                <w:sz w:val="24"/>
                <w:szCs w:val="24"/>
              </w:rPr>
            </w:pPr>
            <w:r>
              <w:rPr>
                <w:rFonts w:ascii="Times New Roman" w:hAnsi="Times New Roman"/>
                <w:b/>
                <w:sz w:val="24"/>
                <w:szCs w:val="24"/>
              </w:rPr>
              <w:t>19</w:t>
            </w:r>
          </w:p>
        </w:tc>
        <w:tc>
          <w:tcPr>
            <w:tcW w:w="2634" w:type="dxa"/>
          </w:tcPr>
          <w:p w:rsidR="00BB0F0A" w:rsidRDefault="009F230B">
            <w:pPr>
              <w:pStyle w:val="afa"/>
              <w:rPr>
                <w:rFonts w:ascii="Times New Roman" w:hAnsi="Times New Roman"/>
                <w:sz w:val="24"/>
                <w:szCs w:val="24"/>
              </w:rPr>
            </w:pPr>
            <w:r>
              <w:rPr>
                <w:rFonts w:ascii="Times New Roman" w:hAnsi="Times New Roman"/>
                <w:sz w:val="24"/>
                <w:szCs w:val="24"/>
              </w:rPr>
              <w:t>Муркамилов И.Т., Юсупов Ф.А , Сабиров И.С., Кудайбергенова И.О., Фомин В.В.</w:t>
            </w:r>
          </w:p>
        </w:tc>
        <w:tc>
          <w:tcPr>
            <w:tcW w:w="2114" w:type="dxa"/>
          </w:tcPr>
          <w:p w:rsidR="00BB0F0A" w:rsidRDefault="009F230B">
            <w:pPr>
              <w:spacing w:line="240" w:lineRule="auto"/>
              <w:rPr>
                <w:rFonts w:ascii="Times New Roman" w:hAnsi="Times New Roman"/>
                <w:sz w:val="21"/>
                <w:szCs w:val="21"/>
              </w:rPr>
            </w:pPr>
            <w:r>
              <w:rPr>
                <w:rFonts w:ascii="Times New Roman" w:hAnsi="Times New Roman"/>
                <w:sz w:val="21"/>
                <w:szCs w:val="21"/>
              </w:rPr>
              <w:t>Статья нефропатии, индуцированные лечением опухолей: Клинико-патогенетически аспекты</w:t>
            </w:r>
          </w:p>
        </w:tc>
        <w:tc>
          <w:tcPr>
            <w:tcW w:w="2235" w:type="dxa"/>
          </w:tcPr>
          <w:p w:rsidR="00BB0F0A" w:rsidRDefault="009F230B">
            <w:pPr>
              <w:pStyle w:val="afa"/>
              <w:rPr>
                <w:rFonts w:ascii="Times New Roman" w:hAnsi="Times New Roman"/>
                <w:sz w:val="24"/>
                <w:szCs w:val="24"/>
                <w:lang w:val="en-US"/>
              </w:rPr>
            </w:pPr>
            <w:r>
              <w:rPr>
                <w:rFonts w:ascii="Times New Roman" w:hAnsi="Times New Roman"/>
                <w:sz w:val="24"/>
                <w:szCs w:val="24"/>
                <w:lang w:val="en-US"/>
              </w:rPr>
              <w:t xml:space="preserve">The Scientific Heritage. </w:t>
            </w:r>
            <w:r>
              <w:rPr>
                <w:rFonts w:ascii="Times New Roman" w:hAnsi="Times New Roman"/>
                <w:sz w:val="24"/>
                <w:szCs w:val="24"/>
              </w:rPr>
              <w:t>Том</w:t>
            </w:r>
            <w:r>
              <w:rPr>
                <w:rFonts w:ascii="Times New Roman" w:hAnsi="Times New Roman"/>
                <w:sz w:val="24"/>
                <w:szCs w:val="24"/>
                <w:lang w:val="en-US"/>
              </w:rPr>
              <w:t xml:space="preserve"> 2. №  56(56) (2020)</w:t>
            </w:r>
            <w:r>
              <w:rPr>
                <w:rFonts w:ascii="Times New Roman" w:hAnsi="Times New Roman"/>
                <w:sz w:val="24"/>
                <w:szCs w:val="24"/>
              </w:rPr>
              <w:t>С</w:t>
            </w:r>
            <w:r>
              <w:rPr>
                <w:rFonts w:ascii="Times New Roman" w:hAnsi="Times New Roman"/>
                <w:sz w:val="24"/>
                <w:szCs w:val="24"/>
                <w:lang w:val="en-US"/>
              </w:rPr>
              <w:t>. 45-52</w:t>
            </w:r>
          </w:p>
        </w:tc>
        <w:tc>
          <w:tcPr>
            <w:tcW w:w="1928" w:type="dxa"/>
          </w:tcPr>
          <w:p w:rsidR="00BB0F0A" w:rsidRDefault="009F230B">
            <w:pPr>
              <w:pStyle w:val="afa"/>
              <w:rPr>
                <w:rFonts w:ascii="Times New Roman" w:hAnsi="Times New Roman"/>
                <w:color w:val="000000"/>
                <w:sz w:val="24"/>
                <w:szCs w:val="24"/>
              </w:rPr>
            </w:pPr>
            <w:r>
              <w:rPr>
                <w:rFonts w:ascii="Times New Roman" w:hAnsi="Times New Roman"/>
                <w:color w:val="000000"/>
                <w:sz w:val="24"/>
                <w:szCs w:val="24"/>
              </w:rPr>
              <w:t>7</w:t>
            </w:r>
          </w:p>
        </w:tc>
      </w:tr>
    </w:tbl>
    <w:p w:rsidR="00BB0F0A" w:rsidRDefault="00BB0F0A"/>
    <w:p w:rsidR="00BB0F0A" w:rsidRDefault="00BB0F0A"/>
    <w:p w:rsidR="00BB0F0A" w:rsidRDefault="00BB0F0A">
      <w:pPr>
        <w:rPr>
          <w:b/>
          <w:bCs/>
          <w:sz w:val="28"/>
          <w:szCs w:val="28"/>
        </w:rPr>
      </w:pPr>
    </w:p>
    <w:p w:rsidR="00BB0F0A" w:rsidRDefault="00BB0F0A">
      <w:pPr>
        <w:rPr>
          <w:b/>
          <w:bCs/>
          <w:sz w:val="28"/>
          <w:szCs w:val="28"/>
        </w:rPr>
      </w:pPr>
    </w:p>
    <w:p w:rsidR="00BB0F0A" w:rsidRDefault="009F230B">
      <w:pPr>
        <w:rPr>
          <w:rFonts w:ascii="Times New Roman" w:hAnsi="Times New Roman"/>
          <w:sz w:val="24"/>
          <w:szCs w:val="24"/>
        </w:rPr>
      </w:pPr>
      <w:r>
        <w:rPr>
          <w:rFonts w:ascii="Times New Roman" w:hAnsi="Times New Roman"/>
          <w:b/>
          <w:bCs/>
          <w:sz w:val="24"/>
          <w:szCs w:val="24"/>
        </w:rPr>
        <w:t>Ички оорулар -</w:t>
      </w:r>
      <w:r>
        <w:rPr>
          <w:rFonts w:ascii="Times New Roman" w:hAnsi="Times New Roman"/>
          <w:b/>
          <w:bCs/>
          <w:sz w:val="24"/>
          <w:szCs w:val="24"/>
          <w:lang w:val="en-US"/>
        </w:rPr>
        <w:t>3</w:t>
      </w:r>
      <w:r>
        <w:rPr>
          <w:rFonts w:ascii="Times New Roman" w:hAnsi="Times New Roman"/>
          <w:b/>
          <w:bCs/>
          <w:sz w:val="24"/>
          <w:szCs w:val="24"/>
        </w:rPr>
        <w:t xml:space="preserve"> кафедрасы</w:t>
      </w:r>
    </w:p>
    <w:tbl>
      <w:tblPr>
        <w:tblW w:w="0" w:type="auto"/>
        <w:tblCellMar>
          <w:top w:w="15" w:type="dxa"/>
          <w:left w:w="15" w:type="dxa"/>
          <w:bottom w:w="15" w:type="dxa"/>
          <w:right w:w="15" w:type="dxa"/>
        </w:tblCellMar>
        <w:tblLook w:val="04A0" w:firstRow="1" w:lastRow="0" w:firstColumn="1" w:lastColumn="0" w:noHBand="0" w:noVBand="1"/>
      </w:tblPr>
      <w:tblGrid>
        <w:gridCol w:w="266"/>
        <w:gridCol w:w="1569"/>
        <w:gridCol w:w="3113"/>
        <w:gridCol w:w="1460"/>
        <w:gridCol w:w="1273"/>
        <w:gridCol w:w="1408"/>
        <w:gridCol w:w="1147"/>
      </w:tblGrid>
      <w:tr w:rsidR="00BB0F0A">
        <w:tc>
          <w:tcPr>
            <w:tcW w:w="570" w:type="dxa"/>
            <w:tcBorders>
              <w:left w:val="single" w:sz="4" w:space="0" w:color="auto"/>
              <w:right w:val="single" w:sz="4" w:space="0" w:color="auto"/>
            </w:tcBorders>
          </w:tcPr>
          <w:p w:rsidR="00BB0F0A" w:rsidRDefault="009F230B">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w:t>
            </w:r>
          </w:p>
        </w:tc>
        <w:tc>
          <w:tcPr>
            <w:tcW w:w="2040" w:type="dxa"/>
            <w:tcBorders>
              <w:top w:val="single" w:sz="4" w:space="0" w:color="auto"/>
              <w:left w:val="single" w:sz="4" w:space="0" w:color="auto"/>
              <w:bottom w:val="single" w:sz="4" w:space="0" w:color="auto"/>
              <w:right w:val="single" w:sz="4" w:space="0" w:color="auto"/>
            </w:tcBorders>
          </w:tcPr>
          <w:p w:rsidR="00BB0F0A" w:rsidRDefault="009F230B">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Автордун аты жону</w:t>
            </w:r>
          </w:p>
        </w:tc>
        <w:tc>
          <w:tcPr>
            <w:tcW w:w="3360" w:type="dxa"/>
            <w:tcBorders>
              <w:top w:val="single" w:sz="4" w:space="0" w:color="auto"/>
              <w:left w:val="single" w:sz="4" w:space="0" w:color="auto"/>
              <w:bottom w:val="single" w:sz="4" w:space="0" w:color="auto"/>
            </w:tcBorders>
          </w:tcPr>
          <w:p w:rsidR="00BB0F0A" w:rsidRDefault="009F230B">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Статянын аталышы</w:t>
            </w:r>
          </w:p>
        </w:tc>
        <w:tc>
          <w:tcPr>
            <w:tcW w:w="2400" w:type="dxa"/>
            <w:tcBorders>
              <w:top w:val="single" w:sz="4" w:space="0" w:color="auto"/>
              <w:left w:val="nil"/>
              <w:bottom w:val="single" w:sz="4" w:space="0" w:color="auto"/>
              <w:right w:val="single" w:sz="4" w:space="0" w:color="auto"/>
            </w:tcBorders>
          </w:tcPr>
          <w:p w:rsidR="00BB0F0A" w:rsidRDefault="009F230B">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Шериктеш авторлор</w:t>
            </w:r>
          </w:p>
        </w:tc>
        <w:tc>
          <w:tcPr>
            <w:tcW w:w="3060" w:type="dxa"/>
            <w:tcBorders>
              <w:top w:val="single" w:sz="4" w:space="0" w:color="auto"/>
              <w:left w:val="single" w:sz="4" w:space="0" w:color="auto"/>
              <w:bottom w:val="single" w:sz="4" w:space="0" w:color="auto"/>
              <w:right w:val="single" w:sz="4" w:space="0" w:color="auto"/>
            </w:tcBorders>
          </w:tcPr>
          <w:p w:rsidR="00BB0F0A" w:rsidRDefault="009F230B">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Жарык коргон журналдын аталышы, мамлекети, саны, жылы, бети</w:t>
            </w:r>
          </w:p>
        </w:tc>
        <w:tc>
          <w:tcPr>
            <w:tcW w:w="1680" w:type="dxa"/>
            <w:tcBorders>
              <w:top w:val="single" w:sz="4" w:space="0" w:color="auto"/>
              <w:left w:val="single" w:sz="4" w:space="0" w:color="auto"/>
              <w:bottom w:val="single" w:sz="4" w:space="0" w:color="auto"/>
              <w:right w:val="single" w:sz="4" w:space="0" w:color="auto"/>
            </w:tcBorders>
          </w:tcPr>
          <w:p w:rsidR="00BB0F0A" w:rsidRDefault="009F230B">
            <w:pPr>
              <w:spacing w:before="100" w:beforeAutospacing="1" w:after="100" w:afterAutospacing="1" w:line="271" w:lineRule="auto"/>
              <w:rPr>
                <w:rFonts w:ascii="Times New Roman" w:hAnsi="Times New Roman"/>
                <w:b/>
                <w:bCs/>
                <w:sz w:val="24"/>
                <w:szCs w:val="24"/>
              </w:rPr>
            </w:pPr>
            <w:r>
              <w:rPr>
                <w:rFonts w:ascii="Times New Roman" w:hAnsi="Times New Roman"/>
                <w:b/>
                <w:bCs/>
                <w:sz w:val="24"/>
                <w:szCs w:val="24"/>
              </w:rPr>
              <w:t>Кафедранын аталышы</w:t>
            </w:r>
          </w:p>
        </w:tc>
        <w:tc>
          <w:tcPr>
            <w:tcW w:w="1905" w:type="dxa"/>
            <w:tcBorders>
              <w:top w:val="single" w:sz="4" w:space="0" w:color="auto"/>
              <w:left w:val="single" w:sz="4" w:space="0" w:color="auto"/>
              <w:bottom w:val="single" w:sz="4" w:space="0" w:color="auto"/>
              <w:right w:val="single" w:sz="4" w:space="0" w:color="auto"/>
            </w:tcBorders>
          </w:tcPr>
          <w:p w:rsidR="00BB0F0A" w:rsidRDefault="009F230B">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РИНЦ, </w:t>
            </w:r>
          </w:p>
          <w:p w:rsidR="00BB0F0A" w:rsidRDefault="009F230B">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НАК КР, Sсopus же Web of scienсe кируусу</w:t>
            </w:r>
          </w:p>
        </w:tc>
      </w:tr>
      <w:tr w:rsidR="00BB0F0A">
        <w:tc>
          <w:tcPr>
            <w:tcW w:w="570" w:type="dxa"/>
            <w:tcBorders>
              <w:top w:val="nil"/>
              <w:left w:val="single" w:sz="4" w:space="0" w:color="auto"/>
              <w:right w:val="single" w:sz="4" w:space="0" w:color="auto"/>
            </w:tcBorders>
          </w:tcPr>
          <w:p w:rsidR="00BB0F0A" w:rsidRDefault="009F230B">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1.</w:t>
            </w:r>
          </w:p>
        </w:tc>
        <w:tc>
          <w:tcPr>
            <w:tcW w:w="2040" w:type="dxa"/>
            <w:tcBorders>
              <w:top w:val="single" w:sz="4" w:space="0" w:color="auto"/>
              <w:left w:val="single" w:sz="4" w:space="0" w:color="auto"/>
              <w:bottom w:val="single" w:sz="4" w:space="0" w:color="auto"/>
              <w:right w:val="single" w:sz="4" w:space="0" w:color="auto"/>
            </w:tcBorders>
          </w:tcPr>
          <w:p w:rsidR="00BB0F0A" w:rsidRDefault="009F230B">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Аттокурова Гульмира Нышанбаевна</w:t>
            </w:r>
          </w:p>
        </w:tc>
        <w:tc>
          <w:tcPr>
            <w:tcW w:w="3360" w:type="dxa"/>
            <w:tcBorders>
              <w:top w:val="single" w:sz="4" w:space="0" w:color="auto"/>
              <w:left w:val="single" w:sz="4" w:space="0" w:color="auto"/>
              <w:bottom w:val="single" w:sz="4" w:space="0" w:color="auto"/>
              <w:right w:val="single" w:sz="4" w:space="0" w:color="auto"/>
            </w:tcBorders>
          </w:tcPr>
          <w:p w:rsidR="00BB0F0A" w:rsidRDefault="009F230B">
            <w:pPr>
              <w:spacing w:before="100" w:beforeAutospacing="1" w:after="100" w:afterAutospacing="1" w:line="271" w:lineRule="auto"/>
              <w:jc w:val="center"/>
              <w:rPr>
                <w:rFonts w:ascii="Times New Roman" w:hAnsi="Times New Roman"/>
                <w:sz w:val="24"/>
                <w:szCs w:val="24"/>
              </w:rPr>
            </w:pPr>
            <w:r>
              <w:rPr>
                <w:rFonts w:ascii="Times New Roman" w:hAnsi="Times New Roman"/>
                <w:sz w:val="24"/>
                <w:szCs w:val="24"/>
              </w:rPr>
              <w:t>Формирование микрофлоры у новорожденных в зависимости от микробиологическогопрофиля матери и высоты местности</w:t>
            </w:r>
          </w:p>
        </w:tc>
        <w:tc>
          <w:tcPr>
            <w:tcW w:w="2400" w:type="dxa"/>
            <w:tcBorders>
              <w:top w:val="single" w:sz="4" w:space="0" w:color="auto"/>
              <w:left w:val="single" w:sz="4" w:space="0" w:color="auto"/>
              <w:bottom w:val="single" w:sz="4" w:space="0" w:color="auto"/>
              <w:right w:val="single" w:sz="4" w:space="0" w:color="auto"/>
            </w:tcBorders>
          </w:tcPr>
          <w:p w:rsidR="00BB0F0A" w:rsidRDefault="009F230B">
            <w:pPr>
              <w:spacing w:before="100" w:beforeAutospacing="1" w:after="100" w:afterAutospacing="1" w:line="271" w:lineRule="auto"/>
              <w:jc w:val="center"/>
              <w:rPr>
                <w:rFonts w:ascii="Times New Roman" w:hAnsi="Times New Roman"/>
                <w:sz w:val="24"/>
                <w:szCs w:val="24"/>
              </w:rPr>
            </w:pPr>
            <w:r>
              <w:rPr>
                <w:rFonts w:ascii="Times New Roman" w:hAnsi="Times New Roman"/>
                <w:sz w:val="24"/>
                <w:szCs w:val="24"/>
              </w:rPr>
              <w:t>Орунбаевна Б.М. Аттокуров К.Ш. Абдуллаева Ж.Д. Айтиева Феруза</w:t>
            </w:r>
          </w:p>
        </w:tc>
        <w:tc>
          <w:tcPr>
            <w:tcW w:w="3060" w:type="dxa"/>
            <w:tcBorders>
              <w:top w:val="single" w:sz="4" w:space="0" w:color="auto"/>
              <w:left w:val="single" w:sz="4" w:space="0" w:color="auto"/>
              <w:bottom w:val="single" w:sz="4" w:space="0" w:color="auto"/>
              <w:right w:val="single" w:sz="4" w:space="0" w:color="auto"/>
            </w:tcBorders>
          </w:tcPr>
          <w:p w:rsidR="00BB0F0A" w:rsidRDefault="009F230B">
            <w:pPr>
              <w:spacing w:before="100" w:beforeAutospacing="1" w:after="100" w:afterAutospacing="1" w:line="271" w:lineRule="auto"/>
              <w:jc w:val="center"/>
              <w:rPr>
                <w:rFonts w:ascii="Times New Roman" w:hAnsi="Times New Roman"/>
                <w:b/>
                <w:bCs/>
                <w:sz w:val="24"/>
                <w:szCs w:val="24"/>
                <w:lang w:val="en-US"/>
              </w:rPr>
            </w:pPr>
            <w:r>
              <w:rPr>
                <w:rFonts w:ascii="Times New Roman" w:hAnsi="Times New Roman"/>
                <w:b/>
                <w:bCs/>
                <w:sz w:val="24"/>
                <w:szCs w:val="24"/>
                <w:lang w:val="en-US"/>
              </w:rPr>
              <w:t>Web of sciense</w:t>
            </w:r>
          </w:p>
          <w:p w:rsidR="00BB0F0A" w:rsidRDefault="009F230B">
            <w:pPr>
              <w:spacing w:before="100" w:beforeAutospacing="1" w:after="100" w:afterAutospacing="1" w:line="271" w:lineRule="auto"/>
              <w:jc w:val="center"/>
              <w:rPr>
                <w:rFonts w:ascii="Times New Roman" w:hAnsi="Times New Roman"/>
                <w:b/>
                <w:bCs/>
                <w:sz w:val="24"/>
                <w:szCs w:val="24"/>
                <w:lang w:val="en-US"/>
              </w:rPr>
            </w:pPr>
            <w:r>
              <w:rPr>
                <w:rFonts w:ascii="Times New Roman" w:hAnsi="Times New Roman"/>
                <w:b/>
                <w:bCs/>
                <w:sz w:val="24"/>
                <w:szCs w:val="24"/>
                <w:lang w:val="en-US"/>
              </w:rPr>
              <w:t>18-</w:t>
            </w:r>
            <w:r>
              <w:rPr>
                <w:rFonts w:ascii="Times New Roman" w:hAnsi="Times New Roman"/>
                <w:b/>
                <w:bCs/>
                <w:sz w:val="24"/>
                <w:szCs w:val="24"/>
              </w:rPr>
              <w:t>сентябрь</w:t>
            </w:r>
            <w:r>
              <w:rPr>
                <w:rFonts w:ascii="Times New Roman" w:hAnsi="Times New Roman"/>
                <w:b/>
                <w:bCs/>
                <w:sz w:val="24"/>
                <w:szCs w:val="24"/>
                <w:lang w:val="en-US"/>
              </w:rPr>
              <w:t>, 2020-</w:t>
            </w:r>
            <w:r>
              <w:rPr>
                <w:rFonts w:ascii="Times New Roman" w:hAnsi="Times New Roman"/>
                <w:b/>
                <w:bCs/>
                <w:sz w:val="24"/>
                <w:szCs w:val="24"/>
              </w:rPr>
              <w:t>ж</w:t>
            </w:r>
            <w:r>
              <w:rPr>
                <w:rFonts w:ascii="Times New Roman" w:hAnsi="Times New Roman"/>
                <w:b/>
                <w:bCs/>
                <w:sz w:val="24"/>
                <w:szCs w:val="24"/>
                <w:lang w:val="en-US"/>
              </w:rPr>
              <w:t>.</w:t>
            </w:r>
          </w:p>
        </w:tc>
        <w:tc>
          <w:tcPr>
            <w:tcW w:w="1680" w:type="dxa"/>
            <w:tcBorders>
              <w:top w:val="single" w:sz="4" w:space="0" w:color="auto"/>
              <w:left w:val="single" w:sz="4" w:space="0" w:color="auto"/>
              <w:bottom w:val="single" w:sz="4" w:space="0" w:color="auto"/>
              <w:right w:val="single" w:sz="4" w:space="0" w:color="auto"/>
            </w:tcBorders>
          </w:tcPr>
          <w:p w:rsidR="00BB0F0A" w:rsidRDefault="00BB0F0A">
            <w:pPr>
              <w:spacing w:before="100" w:beforeAutospacing="1" w:after="100" w:afterAutospacing="1" w:line="271" w:lineRule="auto"/>
              <w:jc w:val="center"/>
              <w:rPr>
                <w:rFonts w:ascii="Times New Roman" w:hAnsi="Times New Roman"/>
                <w:b/>
                <w:bCs/>
                <w:sz w:val="24"/>
                <w:szCs w:val="24"/>
                <w:lang w:val="en-US"/>
              </w:rPr>
            </w:pPr>
          </w:p>
        </w:tc>
        <w:tc>
          <w:tcPr>
            <w:tcW w:w="1905" w:type="dxa"/>
            <w:tcBorders>
              <w:top w:val="single" w:sz="4" w:space="0" w:color="auto"/>
              <w:left w:val="single" w:sz="4" w:space="0" w:color="auto"/>
              <w:bottom w:val="single" w:sz="4" w:space="0" w:color="auto"/>
              <w:right w:val="single" w:sz="4" w:space="0" w:color="auto"/>
            </w:tcBorders>
          </w:tcPr>
          <w:p w:rsidR="00BB0F0A" w:rsidRDefault="009F230B">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15.09.2020.</w:t>
            </w:r>
          </w:p>
        </w:tc>
      </w:tr>
      <w:tr w:rsidR="00BB0F0A">
        <w:tc>
          <w:tcPr>
            <w:tcW w:w="570" w:type="dxa"/>
            <w:tcBorders>
              <w:top w:val="nil"/>
              <w:left w:val="single" w:sz="4" w:space="0" w:color="auto"/>
              <w:bottom w:val="single" w:sz="4" w:space="0" w:color="auto"/>
              <w:right w:val="single" w:sz="4" w:space="0" w:color="auto"/>
            </w:tcBorders>
          </w:tcPr>
          <w:p w:rsidR="00BB0F0A" w:rsidRDefault="009F230B">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2.</w:t>
            </w:r>
          </w:p>
        </w:tc>
        <w:tc>
          <w:tcPr>
            <w:tcW w:w="2040" w:type="dxa"/>
            <w:tcBorders>
              <w:top w:val="single" w:sz="4" w:space="0" w:color="auto"/>
              <w:left w:val="single" w:sz="4" w:space="0" w:color="auto"/>
              <w:bottom w:val="single" w:sz="4" w:space="0" w:color="auto"/>
              <w:right w:val="single" w:sz="4" w:space="0" w:color="auto"/>
            </w:tcBorders>
          </w:tcPr>
          <w:p w:rsidR="00BB0F0A" w:rsidRDefault="009F230B">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Айсариева Бактыгуль </w:t>
            </w:r>
            <w:r>
              <w:rPr>
                <w:rFonts w:ascii="Times New Roman" w:hAnsi="Times New Roman"/>
                <w:b/>
                <w:bCs/>
                <w:sz w:val="24"/>
                <w:szCs w:val="24"/>
              </w:rPr>
              <w:lastRenderedPageBreak/>
              <w:t>Кулуевна</w:t>
            </w:r>
          </w:p>
        </w:tc>
        <w:tc>
          <w:tcPr>
            <w:tcW w:w="3360" w:type="dxa"/>
            <w:tcBorders>
              <w:top w:val="single" w:sz="4" w:space="0" w:color="auto"/>
              <w:left w:val="single" w:sz="4" w:space="0" w:color="auto"/>
              <w:bottom w:val="single" w:sz="4" w:space="0" w:color="auto"/>
              <w:right w:val="single" w:sz="4" w:space="0" w:color="auto"/>
            </w:tcBorders>
          </w:tcPr>
          <w:p w:rsidR="00BB0F0A" w:rsidRDefault="009F230B">
            <w:pPr>
              <w:spacing w:before="100" w:beforeAutospacing="1" w:after="100" w:afterAutospacing="1" w:line="271" w:lineRule="auto"/>
              <w:jc w:val="center"/>
              <w:rPr>
                <w:rFonts w:ascii="Times New Roman" w:hAnsi="Times New Roman"/>
                <w:sz w:val="24"/>
                <w:szCs w:val="24"/>
              </w:rPr>
            </w:pPr>
            <w:r>
              <w:rPr>
                <w:rFonts w:ascii="Times New Roman" w:hAnsi="Times New Roman"/>
                <w:sz w:val="24"/>
                <w:szCs w:val="24"/>
              </w:rPr>
              <w:lastRenderedPageBreak/>
              <w:t xml:space="preserve">Развитие донорской деятельности в Кыргызстане </w:t>
            </w:r>
            <w:r>
              <w:rPr>
                <w:rFonts w:ascii="Times New Roman" w:hAnsi="Times New Roman"/>
                <w:sz w:val="24"/>
                <w:szCs w:val="24"/>
              </w:rPr>
              <w:lastRenderedPageBreak/>
              <w:t>и общие последствие донорства</w:t>
            </w:r>
          </w:p>
        </w:tc>
        <w:tc>
          <w:tcPr>
            <w:tcW w:w="2400" w:type="dxa"/>
            <w:tcBorders>
              <w:top w:val="single" w:sz="4" w:space="0" w:color="auto"/>
              <w:left w:val="single" w:sz="4" w:space="0" w:color="auto"/>
              <w:bottom w:val="single" w:sz="4" w:space="0" w:color="auto"/>
              <w:right w:val="single" w:sz="4" w:space="0" w:color="auto"/>
            </w:tcBorders>
          </w:tcPr>
          <w:p w:rsidR="00BB0F0A" w:rsidRDefault="009F230B">
            <w:pPr>
              <w:spacing w:before="100" w:beforeAutospacing="1" w:after="100" w:afterAutospacing="1" w:line="271" w:lineRule="auto"/>
              <w:jc w:val="center"/>
              <w:rPr>
                <w:rFonts w:ascii="Times New Roman" w:hAnsi="Times New Roman"/>
                <w:sz w:val="24"/>
                <w:szCs w:val="24"/>
              </w:rPr>
            </w:pPr>
            <w:r>
              <w:rPr>
                <w:rFonts w:ascii="Times New Roman" w:hAnsi="Times New Roman"/>
                <w:sz w:val="24"/>
                <w:szCs w:val="24"/>
              </w:rPr>
              <w:lastRenderedPageBreak/>
              <w:t xml:space="preserve">Курманалиев Н. </w:t>
            </w:r>
            <w:r>
              <w:rPr>
                <w:rFonts w:ascii="Times New Roman" w:hAnsi="Times New Roman"/>
                <w:sz w:val="24"/>
                <w:szCs w:val="24"/>
              </w:rPr>
              <w:lastRenderedPageBreak/>
              <w:t>Абдираимов И. Абдирасулова Ж.  Каратаев М.</w:t>
            </w:r>
          </w:p>
        </w:tc>
        <w:tc>
          <w:tcPr>
            <w:tcW w:w="3060" w:type="dxa"/>
            <w:tcBorders>
              <w:top w:val="single" w:sz="4" w:space="0" w:color="auto"/>
              <w:left w:val="single" w:sz="4" w:space="0" w:color="auto"/>
              <w:bottom w:val="single" w:sz="4" w:space="0" w:color="auto"/>
              <w:right w:val="single" w:sz="4" w:space="0" w:color="auto"/>
            </w:tcBorders>
          </w:tcPr>
          <w:p w:rsidR="00BB0F0A" w:rsidRDefault="009F230B">
            <w:pPr>
              <w:spacing w:before="100" w:beforeAutospacing="1" w:after="100" w:afterAutospacing="1" w:line="271" w:lineRule="auto"/>
              <w:jc w:val="center"/>
              <w:rPr>
                <w:rFonts w:ascii="Times New Roman" w:hAnsi="Times New Roman"/>
                <w:b/>
                <w:bCs/>
                <w:sz w:val="24"/>
                <w:szCs w:val="24"/>
                <w:lang w:val="en-US"/>
              </w:rPr>
            </w:pPr>
            <w:r>
              <w:rPr>
                <w:rFonts w:ascii="Times New Roman" w:hAnsi="Times New Roman"/>
                <w:b/>
                <w:bCs/>
                <w:sz w:val="24"/>
                <w:szCs w:val="24"/>
                <w:lang w:val="en-US"/>
              </w:rPr>
              <w:lastRenderedPageBreak/>
              <w:t xml:space="preserve">Open Journal of </w:t>
            </w:r>
            <w:r>
              <w:rPr>
                <w:rFonts w:ascii="Times New Roman" w:hAnsi="Times New Roman"/>
                <w:b/>
                <w:bCs/>
                <w:sz w:val="24"/>
                <w:szCs w:val="24"/>
                <w:lang w:val="en-US"/>
              </w:rPr>
              <w:lastRenderedPageBreak/>
              <w:t>Blood Diseases</w:t>
            </w:r>
          </w:p>
          <w:p w:rsidR="00BB0F0A" w:rsidRDefault="009F230B">
            <w:pPr>
              <w:spacing w:before="100" w:beforeAutospacing="1" w:after="100" w:afterAutospacing="1" w:line="271" w:lineRule="auto"/>
              <w:jc w:val="center"/>
              <w:rPr>
                <w:rFonts w:ascii="Times New Roman" w:hAnsi="Times New Roman"/>
                <w:b/>
                <w:bCs/>
                <w:sz w:val="24"/>
                <w:szCs w:val="24"/>
                <w:lang w:val="en-US"/>
              </w:rPr>
            </w:pPr>
            <w:r>
              <w:rPr>
                <w:rFonts w:ascii="Times New Roman" w:hAnsi="Times New Roman"/>
                <w:b/>
                <w:bCs/>
                <w:sz w:val="24"/>
                <w:szCs w:val="24"/>
                <w:lang w:val="en-US"/>
              </w:rPr>
              <w:t>7-</w:t>
            </w:r>
            <w:r>
              <w:rPr>
                <w:rFonts w:ascii="Times New Roman" w:hAnsi="Times New Roman"/>
                <w:b/>
                <w:bCs/>
                <w:sz w:val="24"/>
                <w:szCs w:val="24"/>
              </w:rPr>
              <w:t>декабрь</w:t>
            </w:r>
            <w:r>
              <w:rPr>
                <w:rFonts w:ascii="Times New Roman" w:hAnsi="Times New Roman"/>
                <w:b/>
                <w:bCs/>
                <w:sz w:val="24"/>
                <w:szCs w:val="24"/>
                <w:lang w:val="en-US"/>
              </w:rPr>
              <w:t>, 2020</w:t>
            </w:r>
            <w:r>
              <w:rPr>
                <w:rFonts w:ascii="Times New Roman" w:hAnsi="Times New Roman"/>
                <w:b/>
                <w:bCs/>
                <w:sz w:val="24"/>
                <w:szCs w:val="24"/>
              </w:rPr>
              <w:t>г</w:t>
            </w:r>
            <w:r>
              <w:rPr>
                <w:rFonts w:ascii="Times New Roman" w:hAnsi="Times New Roman"/>
                <w:b/>
                <w:bCs/>
                <w:sz w:val="24"/>
                <w:szCs w:val="24"/>
                <w:lang w:val="en-US"/>
              </w:rPr>
              <w:t>.</w:t>
            </w:r>
          </w:p>
        </w:tc>
        <w:tc>
          <w:tcPr>
            <w:tcW w:w="1680" w:type="dxa"/>
            <w:tcBorders>
              <w:top w:val="single" w:sz="4" w:space="0" w:color="auto"/>
              <w:left w:val="single" w:sz="4" w:space="0" w:color="auto"/>
              <w:bottom w:val="single" w:sz="4" w:space="0" w:color="auto"/>
              <w:right w:val="single" w:sz="4" w:space="0" w:color="auto"/>
            </w:tcBorders>
          </w:tcPr>
          <w:p w:rsidR="00BB0F0A" w:rsidRDefault="00BB0F0A">
            <w:pPr>
              <w:spacing w:before="100" w:beforeAutospacing="1" w:after="100" w:afterAutospacing="1" w:line="271" w:lineRule="auto"/>
              <w:jc w:val="center"/>
              <w:rPr>
                <w:rFonts w:ascii="Times New Roman" w:hAnsi="Times New Roman"/>
                <w:b/>
                <w:bCs/>
                <w:sz w:val="24"/>
                <w:szCs w:val="24"/>
                <w:lang w:val="en-US"/>
              </w:rPr>
            </w:pPr>
          </w:p>
        </w:tc>
        <w:tc>
          <w:tcPr>
            <w:tcW w:w="1905" w:type="dxa"/>
            <w:tcBorders>
              <w:top w:val="single" w:sz="4" w:space="0" w:color="auto"/>
              <w:left w:val="single" w:sz="4" w:space="0" w:color="auto"/>
              <w:bottom w:val="single" w:sz="4" w:space="0" w:color="auto"/>
              <w:right w:val="single" w:sz="4" w:space="0" w:color="auto"/>
            </w:tcBorders>
          </w:tcPr>
          <w:p w:rsidR="00BB0F0A" w:rsidRDefault="009F230B">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30-сентябрь, </w:t>
            </w:r>
            <w:r>
              <w:rPr>
                <w:rFonts w:ascii="Times New Roman" w:hAnsi="Times New Roman"/>
                <w:b/>
                <w:bCs/>
                <w:sz w:val="24"/>
                <w:szCs w:val="24"/>
              </w:rPr>
              <w:lastRenderedPageBreak/>
              <w:t>2020ж.</w:t>
            </w:r>
          </w:p>
        </w:tc>
      </w:tr>
    </w:tbl>
    <w:p w:rsidR="00BB0F0A" w:rsidRDefault="00BB0F0A">
      <w:pPr>
        <w:jc w:val="center"/>
        <w:rPr>
          <w:rFonts w:ascii="Times New Roman" w:hAnsi="Times New Roman"/>
          <w:b/>
          <w:sz w:val="28"/>
          <w:szCs w:val="28"/>
          <w:lang w:val="ky-KG"/>
        </w:rPr>
      </w:pPr>
    </w:p>
    <w:p w:rsidR="00BB0F0A" w:rsidRDefault="009F230B">
      <w:pPr>
        <w:jc w:val="center"/>
        <w:rPr>
          <w:rFonts w:ascii="Times New Roman" w:hAnsi="Times New Roman"/>
          <w:b/>
          <w:lang w:val="ky-KG"/>
        </w:rPr>
      </w:pPr>
      <w:r>
        <w:rPr>
          <w:rFonts w:ascii="Times New Roman" w:hAnsi="Times New Roman"/>
          <w:b/>
        </w:rPr>
        <w:t>Хирургиялык жана курактык стоматология кафедрасынын</w:t>
      </w:r>
      <w:r>
        <w:rPr>
          <w:rFonts w:ascii="Times New Roman" w:hAnsi="Times New Roman"/>
          <w:b/>
          <w:lang w:val="ky-KG"/>
        </w:rPr>
        <w:t xml:space="preserve"> </w:t>
      </w:r>
      <w:r>
        <w:rPr>
          <w:rFonts w:ascii="Times New Roman" w:hAnsi="Times New Roman"/>
          <w:b/>
        </w:rPr>
        <w:t>чет элдик жана КР жарык коргогон статьялар</w:t>
      </w:r>
      <w:r>
        <w:rPr>
          <w:rFonts w:ascii="Times New Roman" w:hAnsi="Times New Roman"/>
          <w:b/>
          <w:lang w:val="ky-KG"/>
        </w:rPr>
        <w:t xml:space="preserve"> жөнүндө маалымат </w:t>
      </w:r>
    </w:p>
    <w:tbl>
      <w:tblPr>
        <w:tblStyle w:val="af9"/>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25"/>
        <w:gridCol w:w="2238"/>
        <w:gridCol w:w="1857"/>
        <w:gridCol w:w="1500"/>
        <w:gridCol w:w="1065"/>
        <w:gridCol w:w="1042"/>
      </w:tblGrid>
      <w:tr w:rsidR="00BB0F0A">
        <w:trPr>
          <w:trHeight w:val="90"/>
        </w:trPr>
        <w:tc>
          <w:tcPr>
            <w:tcW w:w="450" w:type="dxa"/>
          </w:tcPr>
          <w:p w:rsidR="00BB0F0A" w:rsidRDefault="009F230B">
            <w:pPr>
              <w:rPr>
                <w:rFonts w:ascii="Times New Roman" w:hAnsi="Times New Roman"/>
                <w:b/>
                <w:bCs/>
                <w:sz w:val="21"/>
                <w:szCs w:val="21"/>
                <w:lang w:val="ky-KG"/>
              </w:rPr>
            </w:pPr>
            <w:r>
              <w:rPr>
                <w:rFonts w:ascii="Times New Roman" w:hAnsi="Times New Roman"/>
                <w:b/>
                <w:bCs/>
                <w:sz w:val="21"/>
                <w:szCs w:val="21"/>
                <w:lang w:val="ky-KG"/>
              </w:rPr>
              <w:t>№</w:t>
            </w:r>
          </w:p>
        </w:tc>
        <w:tc>
          <w:tcPr>
            <w:tcW w:w="1725" w:type="dxa"/>
          </w:tcPr>
          <w:p w:rsidR="00BB0F0A" w:rsidRDefault="009F230B">
            <w:pPr>
              <w:rPr>
                <w:rFonts w:ascii="Times New Roman" w:hAnsi="Times New Roman"/>
                <w:b/>
                <w:bCs/>
                <w:sz w:val="21"/>
                <w:szCs w:val="21"/>
              </w:rPr>
            </w:pPr>
            <w:r>
              <w:rPr>
                <w:rFonts w:ascii="Times New Roman" w:hAnsi="Times New Roman"/>
                <w:b/>
                <w:bCs/>
                <w:sz w:val="21"/>
                <w:szCs w:val="21"/>
              </w:rPr>
              <w:t>Автордун аты жону</w:t>
            </w:r>
          </w:p>
        </w:tc>
        <w:tc>
          <w:tcPr>
            <w:tcW w:w="2238" w:type="dxa"/>
          </w:tcPr>
          <w:p w:rsidR="00BB0F0A" w:rsidRDefault="009F230B">
            <w:pPr>
              <w:rPr>
                <w:rFonts w:ascii="Times New Roman" w:hAnsi="Times New Roman"/>
                <w:b/>
                <w:bCs/>
                <w:sz w:val="21"/>
                <w:szCs w:val="21"/>
              </w:rPr>
            </w:pPr>
            <w:r>
              <w:rPr>
                <w:rFonts w:ascii="Times New Roman" w:hAnsi="Times New Roman"/>
                <w:b/>
                <w:bCs/>
                <w:sz w:val="21"/>
                <w:szCs w:val="21"/>
              </w:rPr>
              <w:t>Статянын аталышы</w:t>
            </w:r>
          </w:p>
        </w:tc>
        <w:tc>
          <w:tcPr>
            <w:tcW w:w="1857" w:type="dxa"/>
          </w:tcPr>
          <w:p w:rsidR="00BB0F0A" w:rsidRDefault="009F230B">
            <w:pPr>
              <w:rPr>
                <w:rFonts w:ascii="Times New Roman" w:hAnsi="Times New Roman"/>
                <w:b/>
                <w:bCs/>
                <w:sz w:val="21"/>
                <w:szCs w:val="21"/>
                <w:lang w:val="ky-KG"/>
              </w:rPr>
            </w:pPr>
            <w:r>
              <w:rPr>
                <w:rFonts w:ascii="Times New Roman" w:hAnsi="Times New Roman"/>
                <w:b/>
                <w:bCs/>
                <w:sz w:val="21"/>
                <w:szCs w:val="21"/>
                <w:lang w:val="ky-KG"/>
              </w:rPr>
              <w:t>Шериктеш</w:t>
            </w:r>
            <w:r>
              <w:rPr>
                <w:rFonts w:ascii="Times New Roman" w:hAnsi="Times New Roman"/>
                <w:b/>
                <w:bCs/>
                <w:sz w:val="21"/>
                <w:szCs w:val="21"/>
              </w:rPr>
              <w:t xml:space="preserve"> авторлор</w:t>
            </w:r>
          </w:p>
        </w:tc>
        <w:tc>
          <w:tcPr>
            <w:tcW w:w="1500" w:type="dxa"/>
          </w:tcPr>
          <w:p w:rsidR="00BB0F0A" w:rsidRDefault="009F230B">
            <w:pPr>
              <w:rPr>
                <w:rFonts w:ascii="Times New Roman" w:hAnsi="Times New Roman"/>
                <w:b/>
                <w:bCs/>
                <w:sz w:val="21"/>
                <w:szCs w:val="21"/>
              </w:rPr>
            </w:pPr>
            <w:r>
              <w:rPr>
                <w:rFonts w:ascii="Times New Roman" w:hAnsi="Times New Roman"/>
                <w:b/>
                <w:bCs/>
                <w:sz w:val="21"/>
                <w:szCs w:val="21"/>
              </w:rPr>
              <w:t>Жарык коргон журналдын аталышы, мамлекети, саны, жылы, бети</w:t>
            </w:r>
          </w:p>
        </w:tc>
        <w:tc>
          <w:tcPr>
            <w:tcW w:w="1065" w:type="dxa"/>
          </w:tcPr>
          <w:p w:rsidR="00BB0F0A" w:rsidRDefault="009F230B">
            <w:pPr>
              <w:rPr>
                <w:rFonts w:ascii="Times New Roman" w:hAnsi="Times New Roman"/>
                <w:b/>
                <w:bCs/>
                <w:sz w:val="21"/>
                <w:szCs w:val="21"/>
              </w:rPr>
            </w:pPr>
            <w:r>
              <w:rPr>
                <w:rFonts w:ascii="Times New Roman" w:hAnsi="Times New Roman"/>
                <w:b/>
                <w:bCs/>
                <w:sz w:val="21"/>
                <w:szCs w:val="21"/>
              </w:rPr>
              <w:t>Кафедранын аталышы</w:t>
            </w:r>
          </w:p>
        </w:tc>
        <w:tc>
          <w:tcPr>
            <w:tcW w:w="1042" w:type="dxa"/>
          </w:tcPr>
          <w:p w:rsidR="00BB0F0A" w:rsidRDefault="009F230B">
            <w:pPr>
              <w:rPr>
                <w:rFonts w:ascii="Times New Roman" w:hAnsi="Times New Roman"/>
                <w:b/>
                <w:bCs/>
                <w:sz w:val="21"/>
                <w:szCs w:val="21"/>
              </w:rPr>
            </w:pPr>
            <w:r>
              <w:rPr>
                <w:rFonts w:ascii="Times New Roman" w:hAnsi="Times New Roman"/>
                <w:b/>
                <w:bCs/>
                <w:sz w:val="21"/>
                <w:szCs w:val="21"/>
              </w:rPr>
              <w:t xml:space="preserve">РИНЦ, </w:t>
            </w:r>
          </w:p>
          <w:p w:rsidR="00BB0F0A" w:rsidRDefault="009F230B">
            <w:pPr>
              <w:rPr>
                <w:rFonts w:ascii="Times New Roman" w:hAnsi="Times New Roman"/>
                <w:b/>
                <w:bCs/>
                <w:sz w:val="21"/>
                <w:szCs w:val="21"/>
              </w:rPr>
            </w:pPr>
            <w:r>
              <w:rPr>
                <w:rFonts w:ascii="Times New Roman" w:hAnsi="Times New Roman"/>
                <w:b/>
                <w:bCs/>
                <w:sz w:val="21"/>
                <w:szCs w:val="21"/>
              </w:rPr>
              <w:t xml:space="preserve">НАК КР, </w:t>
            </w:r>
            <w:r>
              <w:rPr>
                <w:rFonts w:ascii="Times New Roman" w:hAnsi="Times New Roman"/>
                <w:b/>
                <w:bCs/>
                <w:sz w:val="21"/>
                <w:szCs w:val="21"/>
                <w:lang w:val="en-US"/>
              </w:rPr>
              <w:t>S</w:t>
            </w:r>
            <w:r>
              <w:rPr>
                <w:rFonts w:ascii="Times New Roman" w:hAnsi="Times New Roman"/>
                <w:b/>
                <w:bCs/>
                <w:sz w:val="21"/>
                <w:szCs w:val="21"/>
              </w:rPr>
              <w:t>с</w:t>
            </w:r>
            <w:r>
              <w:rPr>
                <w:rFonts w:ascii="Times New Roman" w:hAnsi="Times New Roman"/>
                <w:b/>
                <w:bCs/>
                <w:sz w:val="21"/>
                <w:szCs w:val="21"/>
                <w:lang w:val="en-US"/>
              </w:rPr>
              <w:t>opus</w:t>
            </w:r>
            <w:r w:rsidRPr="009536D4">
              <w:rPr>
                <w:rFonts w:ascii="Times New Roman" w:hAnsi="Times New Roman"/>
                <w:b/>
                <w:bCs/>
                <w:sz w:val="21"/>
                <w:szCs w:val="21"/>
              </w:rPr>
              <w:t xml:space="preserve"> </w:t>
            </w:r>
            <w:r>
              <w:rPr>
                <w:rFonts w:ascii="Times New Roman" w:hAnsi="Times New Roman"/>
                <w:b/>
                <w:bCs/>
                <w:sz w:val="21"/>
                <w:szCs w:val="21"/>
              </w:rPr>
              <w:t>же</w:t>
            </w:r>
            <w:r w:rsidRPr="009536D4">
              <w:rPr>
                <w:rFonts w:ascii="Times New Roman" w:hAnsi="Times New Roman"/>
                <w:b/>
                <w:bCs/>
                <w:sz w:val="21"/>
                <w:szCs w:val="21"/>
              </w:rPr>
              <w:t xml:space="preserve"> </w:t>
            </w:r>
            <w:r>
              <w:rPr>
                <w:rFonts w:ascii="Times New Roman" w:hAnsi="Times New Roman"/>
                <w:b/>
                <w:bCs/>
                <w:sz w:val="21"/>
                <w:szCs w:val="21"/>
                <w:lang w:val="en-US"/>
              </w:rPr>
              <w:t>Web</w:t>
            </w:r>
            <w:r w:rsidRPr="009536D4">
              <w:rPr>
                <w:rFonts w:ascii="Times New Roman" w:hAnsi="Times New Roman"/>
                <w:b/>
                <w:bCs/>
                <w:sz w:val="21"/>
                <w:szCs w:val="21"/>
              </w:rPr>
              <w:t xml:space="preserve"> </w:t>
            </w:r>
            <w:r>
              <w:rPr>
                <w:rFonts w:ascii="Times New Roman" w:hAnsi="Times New Roman"/>
                <w:b/>
                <w:bCs/>
                <w:sz w:val="21"/>
                <w:szCs w:val="21"/>
                <w:lang w:val="en-US"/>
              </w:rPr>
              <w:t>of</w:t>
            </w:r>
            <w:r w:rsidRPr="009536D4">
              <w:rPr>
                <w:rFonts w:ascii="Times New Roman" w:hAnsi="Times New Roman"/>
                <w:b/>
                <w:bCs/>
                <w:sz w:val="21"/>
                <w:szCs w:val="21"/>
              </w:rPr>
              <w:t xml:space="preserve"> </w:t>
            </w:r>
            <w:r>
              <w:rPr>
                <w:rFonts w:ascii="Times New Roman" w:hAnsi="Times New Roman"/>
                <w:b/>
                <w:bCs/>
                <w:sz w:val="21"/>
                <w:szCs w:val="21"/>
                <w:lang w:val="en-US"/>
              </w:rPr>
              <w:t>scien</w:t>
            </w:r>
            <w:r>
              <w:rPr>
                <w:rFonts w:ascii="Times New Roman" w:hAnsi="Times New Roman"/>
                <w:b/>
                <w:bCs/>
                <w:sz w:val="21"/>
                <w:szCs w:val="21"/>
              </w:rPr>
              <w:t>с</w:t>
            </w:r>
            <w:r>
              <w:rPr>
                <w:rFonts w:ascii="Times New Roman" w:hAnsi="Times New Roman"/>
                <w:b/>
                <w:bCs/>
                <w:sz w:val="21"/>
                <w:szCs w:val="21"/>
                <w:lang w:val="en-US"/>
              </w:rPr>
              <w:t>e</w:t>
            </w:r>
            <w:r>
              <w:rPr>
                <w:rFonts w:ascii="Times New Roman" w:hAnsi="Times New Roman"/>
                <w:b/>
                <w:bCs/>
                <w:sz w:val="21"/>
                <w:szCs w:val="21"/>
              </w:rPr>
              <w:t xml:space="preserve"> кируусу</w:t>
            </w:r>
          </w:p>
        </w:tc>
      </w:tr>
      <w:tr w:rsidR="00BB0F0A">
        <w:trPr>
          <w:trHeight w:val="1931"/>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t>1.</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 А. М.</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lang w:val="ky-KG"/>
              </w:rPr>
              <w:t>Комплексное лечение дефектов альвеолярного отростка верхней челюсти</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А. М. Ешиев, Д. А. Ешиев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lang w:val="ky-KG"/>
              </w:rPr>
              <w:t>Евразийская Научное Объединение. 2020. № 1-2 (59). С. 86-88.</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lang w:val="ky-KG"/>
              </w:rPr>
            </w:pPr>
            <w:r>
              <w:rPr>
                <w:rFonts w:ascii="Times New Roman" w:hAnsi="Times New Roman"/>
                <w:sz w:val="21"/>
                <w:szCs w:val="21"/>
              </w:rPr>
              <w:t>РИНЦ</w:t>
            </w:r>
          </w:p>
        </w:tc>
      </w:tr>
      <w:tr w:rsidR="00BB0F0A">
        <w:trPr>
          <w:trHeight w:val="2094"/>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t>2.</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 А. М.</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lang w:val="ky-KG"/>
              </w:rPr>
              <w:t>Особенности аутокостной пластики расщелины альвеолярного отростка верхней челюсти у больных с врожденной зубочелюстной аномалией</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А. М. Ешиев, Д. А. Ешиев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lang w:val="ky-KG"/>
              </w:rPr>
              <w:t>Международный журнал прикладных и фундаментальных исследований. 2020. №3. С. 40-44.</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lang w:val="ky-KG"/>
              </w:rPr>
            </w:pPr>
            <w:r>
              <w:rPr>
                <w:rFonts w:ascii="Times New Roman" w:hAnsi="Times New Roman"/>
                <w:sz w:val="21"/>
                <w:szCs w:val="21"/>
              </w:rPr>
              <w:t>РИНЦ</w:t>
            </w:r>
          </w:p>
        </w:tc>
      </w:tr>
      <w:tr w:rsidR="00BB0F0A">
        <w:trPr>
          <w:trHeight w:val="1435"/>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t>3.</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 А. М.</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lang w:val="ky-KG"/>
              </w:rPr>
              <w:t xml:space="preserve">Рост воспалительных заболеваний челюстно-лицевой области во время пандемии корона вируса </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А. М. Ешиев,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lang w:val="ky-KG"/>
              </w:rPr>
              <w:t>Евразийская Научное Объединение. – №5 (63), 2020.-С.217-219.</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lang w:val="ky-KG"/>
              </w:rPr>
            </w:pPr>
            <w:r>
              <w:rPr>
                <w:rFonts w:ascii="Times New Roman" w:hAnsi="Times New Roman"/>
                <w:sz w:val="21"/>
                <w:szCs w:val="21"/>
              </w:rPr>
              <w:t>РИНЦ</w:t>
            </w:r>
          </w:p>
        </w:tc>
      </w:tr>
      <w:tr w:rsidR="00BB0F0A">
        <w:trPr>
          <w:trHeight w:val="1381"/>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t>4.</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 А. М.</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lang w:val="ky-KG"/>
              </w:rPr>
              <w:t>Перспективы инновационной деятельности в медицин</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А. М. Ешиев,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lang w:val="ky-KG"/>
              </w:rPr>
              <w:t>Евразийская Научное Объединение. – №6 (64), 2020 – С.44-46.</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lang w:val="ky-KG"/>
              </w:rPr>
            </w:pPr>
            <w:r>
              <w:rPr>
                <w:rFonts w:ascii="Times New Roman" w:hAnsi="Times New Roman"/>
                <w:sz w:val="21"/>
                <w:szCs w:val="21"/>
              </w:rPr>
              <w:t>РИНЦ</w:t>
            </w:r>
          </w:p>
        </w:tc>
      </w:tr>
      <w:tr w:rsidR="00BB0F0A">
        <w:trPr>
          <w:trHeight w:val="1488"/>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lastRenderedPageBreak/>
              <w:t>5.</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 А. М.</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lang w:val="ky-KG"/>
              </w:rPr>
              <w:t>Зависимость тактики лечения сочетанных черепно-мозговых травм и переломов скуловой кости от характера травмы</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А. М. Ешиев, А. К. Мурзаибраимов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lang w:val="ky-KG"/>
              </w:rPr>
              <w:t>Евразийская Научное Объединение. – №6 (64), 2020 – С.46-48.</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lang w:val="ky-KG"/>
              </w:rPr>
            </w:pPr>
            <w:r>
              <w:rPr>
                <w:rFonts w:ascii="Times New Roman" w:hAnsi="Times New Roman"/>
                <w:sz w:val="21"/>
                <w:szCs w:val="21"/>
              </w:rPr>
              <w:t>РИНЦ</w:t>
            </w:r>
          </w:p>
        </w:tc>
      </w:tr>
      <w:tr w:rsidR="00BB0F0A">
        <w:trPr>
          <w:trHeight w:val="3579"/>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t>6.</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 А. М.</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lang w:val="ky-KG"/>
              </w:rPr>
              <w:t>Диагностика и лечение ретенционных кист слюнных желез</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А. М. Ешиев,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lang w:val="ky-KG"/>
              </w:rPr>
              <w:t>Российская наука: тенденции и возможности: Сборник научных статей Научный ред. канд. пед. наук, доц. Л.Л. Буркова.– М.: Издательство «Перо», 2020. –С.24-26</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lang w:val="ky-KG"/>
              </w:rPr>
            </w:pPr>
            <w:r>
              <w:rPr>
                <w:rFonts w:ascii="Times New Roman" w:hAnsi="Times New Roman"/>
                <w:sz w:val="21"/>
                <w:szCs w:val="21"/>
              </w:rPr>
              <w:t>РИНЦ</w:t>
            </w:r>
          </w:p>
        </w:tc>
      </w:tr>
      <w:tr w:rsidR="00BB0F0A">
        <w:trPr>
          <w:trHeight w:val="164"/>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t>7.</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 А. М.</w:t>
            </w:r>
          </w:p>
          <w:p w:rsidR="00BB0F0A" w:rsidRDefault="00BB0F0A">
            <w:pPr>
              <w:rPr>
                <w:rFonts w:ascii="Times New Roman" w:hAnsi="Times New Roman"/>
                <w:sz w:val="21"/>
                <w:szCs w:val="21"/>
                <w:lang w:val="ky-KG"/>
              </w:rPr>
            </w:pP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lang w:val="ky-KG"/>
              </w:rPr>
              <w:t>Устранение деформации крыло носа после хейлоринопластики при врожденной полной расщелине верхней губы</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А. М. Ешиев,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lang w:val="ky-KG"/>
              </w:rPr>
              <w:t>Российская наука: тенденции и возможности: Сборник научных статей. Ч.V/Научный ред канд. пед. Наук, доц. Л.Л. Буркова.-М.: Издательство «Перо»,2020.-С.21-23.</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lang w:val="ky-KG"/>
              </w:rPr>
            </w:pPr>
            <w:r>
              <w:rPr>
                <w:rFonts w:ascii="Times New Roman" w:hAnsi="Times New Roman"/>
                <w:sz w:val="21"/>
                <w:szCs w:val="21"/>
              </w:rPr>
              <w:t>РИНЦ</w:t>
            </w:r>
          </w:p>
        </w:tc>
      </w:tr>
      <w:tr w:rsidR="00BB0F0A">
        <w:trPr>
          <w:trHeight w:val="1656"/>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t>8.</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 А. М.</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lang w:val="ky-KG"/>
              </w:rPr>
              <w:t>Гнойный лимфаденит и аденофлегмона челюстно-лицевой области</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А. М. Ешиев,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lang w:val="ky-KG"/>
              </w:rPr>
              <w:t>Тенденции развития науки и образования, 2020.-№64, часть-2.-С.33-35.</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lang w:val="ky-KG"/>
              </w:rPr>
            </w:pPr>
            <w:r>
              <w:rPr>
                <w:rFonts w:ascii="Times New Roman" w:hAnsi="Times New Roman"/>
                <w:sz w:val="21"/>
                <w:szCs w:val="21"/>
              </w:rPr>
              <w:t>РИНЦ</w:t>
            </w:r>
          </w:p>
        </w:tc>
      </w:tr>
      <w:tr w:rsidR="00BB0F0A">
        <w:trPr>
          <w:trHeight w:val="1770"/>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t>9.</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 А. М.</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lang w:val="ky-KG"/>
              </w:rPr>
              <w:t>Патологические деформации прикуса при временных зубных рядах 1 класса по Энгелю и влияние их на постоянный прикус</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А. М. Ешиев, Д.А. Ешиев, Н.Т.Таалайбеков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lang w:val="ky-KG"/>
              </w:rPr>
              <w:t>Тенденции развития науки и образования, 2020.-№65, часть 1.-С.-69-73.</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lang w:val="ky-KG"/>
              </w:rPr>
            </w:pPr>
            <w:r>
              <w:rPr>
                <w:rFonts w:ascii="Times New Roman" w:hAnsi="Times New Roman"/>
                <w:sz w:val="21"/>
                <w:szCs w:val="21"/>
              </w:rPr>
              <w:t>РИНЦ</w:t>
            </w:r>
          </w:p>
        </w:tc>
      </w:tr>
      <w:tr w:rsidR="00BB0F0A">
        <w:trPr>
          <w:trHeight w:val="2205"/>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lastRenderedPageBreak/>
              <w:t>10.</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 А. М.</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lang w:val="ky-KG"/>
              </w:rPr>
              <w:t>Использования подбородочного имплантата при коррекции окклюзии 3-класса по Энгелю</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А. М. Ешиев, Д.А. Ешиев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lang w:val="ky-KG"/>
              </w:rPr>
              <w:t>Международный журнал прикладных и фундаментальных исследований. 2020. №7. –С. 35-39.</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lang w:val="ky-KG"/>
              </w:rPr>
            </w:pPr>
            <w:r>
              <w:rPr>
                <w:rFonts w:ascii="Times New Roman" w:hAnsi="Times New Roman"/>
                <w:sz w:val="21"/>
                <w:szCs w:val="21"/>
              </w:rPr>
              <w:t>РИНЦ</w:t>
            </w:r>
          </w:p>
        </w:tc>
      </w:tr>
      <w:tr w:rsidR="00BB0F0A">
        <w:trPr>
          <w:trHeight w:val="90"/>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t>11.</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 А. М.</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lang w:val="ky-KG"/>
              </w:rPr>
              <w:t>Оценка различных методов лечения больных с переломами нижней челюсти по архивного материала ОМОКБ</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 xml:space="preserve">А. М. Ешиев, </w:t>
            </w:r>
          </w:p>
          <w:p w:rsidR="00BB0F0A" w:rsidRDefault="009F230B">
            <w:pPr>
              <w:rPr>
                <w:rFonts w:ascii="Times New Roman" w:hAnsi="Times New Roman"/>
                <w:sz w:val="21"/>
                <w:szCs w:val="21"/>
                <w:lang w:val="ky-KG"/>
              </w:rPr>
            </w:pPr>
            <w:r>
              <w:rPr>
                <w:rFonts w:ascii="Times New Roman" w:hAnsi="Times New Roman"/>
                <w:sz w:val="21"/>
                <w:szCs w:val="21"/>
                <w:lang w:val="ky-KG"/>
              </w:rPr>
              <w:t>А. А. Эшматов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lang w:val="ky-KG"/>
              </w:rPr>
              <w:t>Евразийская Научное Объединение. – №7 (65), часть 3.- 2020 – С.202-208.</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lang w:val="ky-KG"/>
              </w:rPr>
            </w:pPr>
            <w:r>
              <w:rPr>
                <w:rFonts w:ascii="Times New Roman" w:hAnsi="Times New Roman"/>
                <w:sz w:val="21"/>
                <w:szCs w:val="21"/>
              </w:rPr>
              <w:t>РИНЦ</w:t>
            </w:r>
          </w:p>
        </w:tc>
      </w:tr>
      <w:tr w:rsidR="00BB0F0A">
        <w:trPr>
          <w:trHeight w:val="3371"/>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t>12.</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 А. М.</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lang w:val="ky-KG"/>
              </w:rPr>
              <w:t>Ретроспективное изучение истории болезни больных с врожденной потологией верхней губы твердого и мягкого неба, получившихся стационарное лечение в Ошской межобластной объединенной клинической больнице в период с 2013 года по 2018год</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 xml:space="preserve">А. М. Ешиев, </w:t>
            </w:r>
          </w:p>
          <w:p w:rsidR="00BB0F0A" w:rsidRDefault="009F230B">
            <w:pPr>
              <w:rPr>
                <w:rFonts w:ascii="Times New Roman" w:hAnsi="Times New Roman"/>
                <w:sz w:val="21"/>
                <w:szCs w:val="21"/>
                <w:lang w:val="ky-KG"/>
              </w:rPr>
            </w:pPr>
            <w:r>
              <w:rPr>
                <w:rFonts w:ascii="Times New Roman" w:hAnsi="Times New Roman"/>
                <w:sz w:val="21"/>
                <w:szCs w:val="21"/>
                <w:lang w:val="ky-KG"/>
              </w:rPr>
              <w:t>Н. Т. Таалайбеков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lang w:val="ky-KG"/>
              </w:rPr>
              <w:t>Евразийская Научное Объединение. – №7 (65), часть 3.- 2020 – С.197-199.</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lang w:val="ky-KG"/>
              </w:rPr>
            </w:pPr>
            <w:r>
              <w:rPr>
                <w:rFonts w:ascii="Times New Roman" w:hAnsi="Times New Roman"/>
                <w:sz w:val="21"/>
                <w:szCs w:val="21"/>
              </w:rPr>
              <w:t>РИНЦ</w:t>
            </w:r>
          </w:p>
        </w:tc>
      </w:tr>
      <w:tr w:rsidR="00BB0F0A">
        <w:trPr>
          <w:trHeight w:val="1895"/>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t>13.</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 А. М.</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lang w:val="ky-KG"/>
              </w:rPr>
              <w:t>Организация и этапы устранения дефектов и деформаций зубо-челюстно лицевой области</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 xml:space="preserve">А. М. Ешиев, </w:t>
            </w:r>
          </w:p>
          <w:p w:rsidR="00BB0F0A" w:rsidRDefault="009F230B">
            <w:pPr>
              <w:rPr>
                <w:rFonts w:ascii="Times New Roman" w:hAnsi="Times New Roman"/>
                <w:sz w:val="21"/>
                <w:szCs w:val="21"/>
                <w:lang w:val="ky-KG"/>
              </w:rPr>
            </w:pPr>
            <w:r>
              <w:rPr>
                <w:rFonts w:ascii="Times New Roman" w:hAnsi="Times New Roman"/>
                <w:sz w:val="21"/>
                <w:szCs w:val="21"/>
                <w:lang w:val="ky-KG"/>
              </w:rPr>
              <w:t>Д. А. Ешиев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lang w:val="ky-KG"/>
              </w:rPr>
              <w:t>XXII международный конгресс “Здоровье и образование в XXI веке” декабре месяца</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lang w:val="ky-KG"/>
              </w:rPr>
            </w:pPr>
            <w:r>
              <w:rPr>
                <w:rFonts w:ascii="Times New Roman" w:hAnsi="Times New Roman"/>
                <w:sz w:val="21"/>
                <w:szCs w:val="21"/>
              </w:rPr>
              <w:t>РИНЦ</w:t>
            </w:r>
          </w:p>
        </w:tc>
      </w:tr>
      <w:tr w:rsidR="00BB0F0A">
        <w:trPr>
          <w:trHeight w:val="90"/>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t>14.</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 А. М.</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lang w:val="ky-KG"/>
              </w:rPr>
              <w:t>Ретроспективное изучение архивного материала больных с переломами нижней челюсти по Джалал-Абадской областной клинической больницы</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 xml:space="preserve">А. М. Ешиев, </w:t>
            </w:r>
          </w:p>
          <w:p w:rsidR="00BB0F0A" w:rsidRDefault="009F230B">
            <w:pPr>
              <w:rPr>
                <w:rFonts w:ascii="Times New Roman" w:hAnsi="Times New Roman"/>
                <w:sz w:val="21"/>
                <w:szCs w:val="21"/>
                <w:lang w:val="ky-KG"/>
              </w:rPr>
            </w:pPr>
            <w:r>
              <w:rPr>
                <w:rFonts w:ascii="Times New Roman" w:hAnsi="Times New Roman"/>
                <w:sz w:val="21"/>
                <w:szCs w:val="21"/>
                <w:lang w:val="ky-KG"/>
              </w:rPr>
              <w:t>А. А. Эшматов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lang w:val="ky-KG"/>
              </w:rPr>
              <w:t>Журнал экспериментальной, клинической и профилактической медицины",2020.-№.3 (98),  -С.74-80.</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lang w:val="ky-KG"/>
              </w:rPr>
            </w:pPr>
            <w:r>
              <w:rPr>
                <w:rFonts w:ascii="Times New Roman" w:hAnsi="Times New Roman"/>
                <w:sz w:val="21"/>
                <w:szCs w:val="21"/>
              </w:rPr>
              <w:t>РИНЦ</w:t>
            </w:r>
          </w:p>
        </w:tc>
      </w:tr>
      <w:tr w:rsidR="00BB0F0A">
        <w:trPr>
          <w:trHeight w:val="1580"/>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lastRenderedPageBreak/>
              <w:t>15.</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 А. М.</w:t>
            </w:r>
          </w:p>
          <w:p w:rsidR="00BB0F0A" w:rsidRDefault="009F230B">
            <w:pPr>
              <w:rPr>
                <w:rFonts w:ascii="Times New Roman" w:hAnsi="Times New Roman"/>
                <w:sz w:val="21"/>
                <w:szCs w:val="21"/>
                <w:lang w:val="ky-KG"/>
              </w:rPr>
            </w:pPr>
            <w:r>
              <w:rPr>
                <w:rFonts w:ascii="Times New Roman" w:hAnsi="Times New Roman"/>
                <w:sz w:val="21"/>
                <w:szCs w:val="21"/>
                <w:lang w:val="ky-KG"/>
              </w:rPr>
              <w:t xml:space="preserve">Пакыров </w:t>
            </w:r>
          </w:p>
          <w:p w:rsidR="00BB0F0A" w:rsidRDefault="009F230B">
            <w:pPr>
              <w:rPr>
                <w:rFonts w:ascii="Times New Roman" w:hAnsi="Times New Roman"/>
                <w:sz w:val="21"/>
                <w:szCs w:val="21"/>
                <w:lang w:val="ky-KG"/>
              </w:rPr>
            </w:pPr>
            <w:r>
              <w:rPr>
                <w:rFonts w:ascii="Times New Roman" w:hAnsi="Times New Roman"/>
                <w:sz w:val="21"/>
                <w:szCs w:val="21"/>
                <w:lang w:val="ky-KG"/>
              </w:rPr>
              <w:t>Ж. К.</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lang w:val="ky-KG"/>
              </w:rPr>
              <w:t>Изучение факторов предрасполагающих развитие и усугубление патологической стираемости зубов</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 xml:space="preserve">А. М. Ешиев, </w:t>
            </w:r>
          </w:p>
          <w:p w:rsidR="00BB0F0A" w:rsidRDefault="009F230B">
            <w:pPr>
              <w:rPr>
                <w:rFonts w:ascii="Times New Roman" w:hAnsi="Times New Roman"/>
                <w:sz w:val="21"/>
                <w:szCs w:val="21"/>
                <w:lang w:val="ky-KG"/>
              </w:rPr>
            </w:pPr>
            <w:r>
              <w:rPr>
                <w:rFonts w:ascii="Times New Roman" w:hAnsi="Times New Roman"/>
                <w:sz w:val="21"/>
                <w:szCs w:val="21"/>
                <w:lang w:val="ky-KG"/>
              </w:rPr>
              <w:t>Ж. К. Пакыров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lang w:val="ky-KG"/>
              </w:rPr>
              <w:t>Евразийское научное объединение.- №3 (61), часть 2.-2020.-С.137-141</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lang w:val="ky-KG"/>
              </w:rPr>
            </w:pPr>
            <w:r>
              <w:rPr>
                <w:rFonts w:ascii="Times New Roman" w:hAnsi="Times New Roman"/>
                <w:sz w:val="21"/>
                <w:szCs w:val="21"/>
              </w:rPr>
              <w:t>РИНЦ</w:t>
            </w:r>
          </w:p>
        </w:tc>
      </w:tr>
      <w:tr w:rsidR="00BB0F0A">
        <w:trPr>
          <w:trHeight w:val="1600"/>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t>16.</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 А. М.</w:t>
            </w:r>
          </w:p>
          <w:p w:rsidR="00BB0F0A" w:rsidRDefault="009F230B">
            <w:pPr>
              <w:rPr>
                <w:rFonts w:ascii="Times New Roman" w:hAnsi="Times New Roman"/>
                <w:sz w:val="21"/>
                <w:szCs w:val="21"/>
                <w:lang w:val="ky-KG"/>
              </w:rPr>
            </w:pPr>
            <w:r>
              <w:rPr>
                <w:rFonts w:ascii="Times New Roman" w:hAnsi="Times New Roman"/>
                <w:sz w:val="21"/>
                <w:szCs w:val="21"/>
                <w:lang w:val="ky-KG"/>
              </w:rPr>
              <w:t xml:space="preserve">Пакыров </w:t>
            </w:r>
          </w:p>
          <w:p w:rsidR="00BB0F0A" w:rsidRDefault="009F230B">
            <w:pPr>
              <w:rPr>
                <w:rFonts w:ascii="Times New Roman" w:hAnsi="Times New Roman"/>
                <w:sz w:val="21"/>
                <w:szCs w:val="21"/>
                <w:lang w:val="ky-KG"/>
              </w:rPr>
            </w:pPr>
            <w:r>
              <w:rPr>
                <w:rFonts w:ascii="Times New Roman" w:hAnsi="Times New Roman"/>
                <w:sz w:val="21"/>
                <w:szCs w:val="21"/>
                <w:lang w:val="ky-KG"/>
              </w:rPr>
              <w:t>Ж. К.</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lang w:val="ky-KG"/>
              </w:rPr>
              <w:t>Распространенность  стираемости твердых тканей зубов в зависимости  от пола и возраста пациентов</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 xml:space="preserve">А. М. Ешиев, </w:t>
            </w:r>
          </w:p>
          <w:p w:rsidR="00BB0F0A" w:rsidRDefault="009F230B">
            <w:pPr>
              <w:rPr>
                <w:rFonts w:ascii="Times New Roman" w:hAnsi="Times New Roman"/>
                <w:sz w:val="21"/>
                <w:szCs w:val="21"/>
                <w:lang w:val="ky-KG"/>
              </w:rPr>
            </w:pPr>
            <w:r>
              <w:rPr>
                <w:rFonts w:ascii="Times New Roman" w:hAnsi="Times New Roman"/>
                <w:sz w:val="21"/>
                <w:szCs w:val="21"/>
                <w:lang w:val="ky-KG"/>
              </w:rPr>
              <w:t>Ж. К. Пакыров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lang w:val="ky-KG"/>
              </w:rPr>
              <w:t>Евразийское Научное Объединение. – №9 (67), часть 3.- 2020 – С.217-220.</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lang w:val="ky-KG"/>
              </w:rPr>
            </w:pPr>
            <w:r>
              <w:rPr>
                <w:rFonts w:ascii="Times New Roman" w:hAnsi="Times New Roman"/>
                <w:sz w:val="21"/>
                <w:szCs w:val="21"/>
              </w:rPr>
              <w:t>РИНЦ</w:t>
            </w:r>
          </w:p>
        </w:tc>
      </w:tr>
      <w:tr w:rsidR="00BB0F0A">
        <w:trPr>
          <w:trHeight w:val="1167"/>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t>17.</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 А. М.</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lang w:val="ky-KG"/>
              </w:rPr>
              <w:t>Инновационная деятельность медицинской практики</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 xml:space="preserve">А. М. Ешиев, </w:t>
            </w:r>
          </w:p>
          <w:p w:rsidR="00BB0F0A" w:rsidRDefault="00BB0F0A">
            <w:pPr>
              <w:rPr>
                <w:rFonts w:ascii="Times New Roman" w:hAnsi="Times New Roman"/>
                <w:sz w:val="21"/>
                <w:szCs w:val="21"/>
                <w:lang w:val="ky-KG"/>
              </w:rPr>
            </w:pP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lang w:val="ky-KG"/>
              </w:rPr>
              <w:t>ALATOO ACADEMIC STUDIES.- 2020.-№2.-С.241-245</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lang w:val="ky-KG"/>
              </w:rPr>
            </w:pPr>
            <w:r>
              <w:rPr>
                <w:rFonts w:ascii="Times New Roman" w:hAnsi="Times New Roman"/>
                <w:sz w:val="21"/>
                <w:szCs w:val="21"/>
              </w:rPr>
              <w:t>РИНЦ</w:t>
            </w:r>
          </w:p>
        </w:tc>
      </w:tr>
      <w:tr w:rsidR="00BB0F0A">
        <w:trPr>
          <w:trHeight w:val="580"/>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t>18.</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w:t>
            </w:r>
          </w:p>
          <w:p w:rsidR="00BB0F0A" w:rsidRDefault="009F230B">
            <w:pPr>
              <w:rPr>
                <w:rFonts w:ascii="Times New Roman" w:hAnsi="Times New Roman"/>
                <w:sz w:val="21"/>
                <w:szCs w:val="21"/>
                <w:lang w:val="ky-KG"/>
              </w:rPr>
            </w:pPr>
            <w:r>
              <w:rPr>
                <w:rFonts w:ascii="Times New Roman" w:hAnsi="Times New Roman"/>
                <w:sz w:val="21"/>
                <w:szCs w:val="21"/>
                <w:lang w:val="ky-KG"/>
              </w:rPr>
              <w:t xml:space="preserve"> А. М., </w:t>
            </w:r>
          </w:p>
          <w:p w:rsidR="00BB0F0A" w:rsidRDefault="009F230B">
            <w:pPr>
              <w:rPr>
                <w:rFonts w:ascii="Times New Roman" w:hAnsi="Times New Roman"/>
                <w:sz w:val="21"/>
                <w:szCs w:val="21"/>
                <w:lang w:val="ky-KG"/>
              </w:rPr>
            </w:pPr>
            <w:r>
              <w:rPr>
                <w:rFonts w:ascii="Times New Roman" w:hAnsi="Times New Roman"/>
                <w:sz w:val="21"/>
                <w:szCs w:val="21"/>
                <w:lang w:val="ky-KG"/>
              </w:rPr>
              <w:t xml:space="preserve">Азимбаев </w:t>
            </w:r>
          </w:p>
          <w:p w:rsidR="00BB0F0A" w:rsidRDefault="009F230B">
            <w:pPr>
              <w:rPr>
                <w:rFonts w:ascii="Times New Roman" w:hAnsi="Times New Roman"/>
                <w:sz w:val="21"/>
                <w:szCs w:val="21"/>
                <w:lang w:val="ky-KG"/>
              </w:rPr>
            </w:pPr>
            <w:r>
              <w:rPr>
                <w:rFonts w:ascii="Times New Roman" w:hAnsi="Times New Roman"/>
                <w:sz w:val="21"/>
                <w:szCs w:val="21"/>
                <w:lang w:val="ky-KG"/>
              </w:rPr>
              <w:t>Н. М.</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lang w:val="ky-KG"/>
              </w:rPr>
              <w:t>Этиопатогенетическое лечение острого герпетического стоматита у детей дошкольного возраста</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А. М. Ешиев, Н. М. Азимбаев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lang w:val="ky-KG"/>
              </w:rPr>
              <w:t>Евразийское Научное Объединение. – №9 (67), часть 3.- 2020 – С. 182-185.</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lang w:val="ky-KG"/>
              </w:rPr>
            </w:pPr>
            <w:r>
              <w:rPr>
                <w:rFonts w:ascii="Times New Roman" w:hAnsi="Times New Roman"/>
                <w:sz w:val="21"/>
                <w:szCs w:val="21"/>
              </w:rPr>
              <w:t>РИНЦ</w:t>
            </w:r>
          </w:p>
        </w:tc>
      </w:tr>
      <w:tr w:rsidR="00BB0F0A">
        <w:trPr>
          <w:trHeight w:val="90"/>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t>19.</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w:t>
            </w:r>
          </w:p>
          <w:p w:rsidR="00BB0F0A" w:rsidRDefault="009F230B">
            <w:pPr>
              <w:rPr>
                <w:rFonts w:ascii="Times New Roman" w:hAnsi="Times New Roman"/>
                <w:sz w:val="21"/>
                <w:szCs w:val="21"/>
                <w:lang w:val="ky-KG"/>
              </w:rPr>
            </w:pPr>
            <w:r>
              <w:rPr>
                <w:rFonts w:ascii="Times New Roman" w:hAnsi="Times New Roman"/>
                <w:sz w:val="21"/>
                <w:szCs w:val="21"/>
                <w:lang w:val="ky-KG"/>
              </w:rPr>
              <w:t xml:space="preserve"> А. М., </w:t>
            </w:r>
          </w:p>
          <w:p w:rsidR="00BB0F0A" w:rsidRDefault="009F230B">
            <w:pPr>
              <w:rPr>
                <w:rFonts w:ascii="Times New Roman" w:hAnsi="Times New Roman"/>
                <w:sz w:val="21"/>
                <w:szCs w:val="21"/>
                <w:lang w:val="ky-KG"/>
              </w:rPr>
            </w:pPr>
            <w:r>
              <w:rPr>
                <w:rFonts w:ascii="Times New Roman" w:hAnsi="Times New Roman"/>
                <w:sz w:val="21"/>
                <w:szCs w:val="21"/>
                <w:lang w:val="ky-KG"/>
              </w:rPr>
              <w:t xml:space="preserve">Азимбаев </w:t>
            </w:r>
          </w:p>
          <w:p w:rsidR="00BB0F0A" w:rsidRDefault="009F230B">
            <w:pPr>
              <w:rPr>
                <w:rFonts w:ascii="Times New Roman" w:hAnsi="Times New Roman"/>
                <w:sz w:val="21"/>
                <w:szCs w:val="21"/>
                <w:lang w:val="ky-KG"/>
              </w:rPr>
            </w:pPr>
            <w:r>
              <w:rPr>
                <w:rFonts w:ascii="Times New Roman" w:hAnsi="Times New Roman"/>
                <w:sz w:val="21"/>
                <w:szCs w:val="21"/>
                <w:lang w:val="ky-KG"/>
              </w:rPr>
              <w:t>Н. М.</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rPr>
              <w:t>Причины возникновения острого стоматита полости рта (обзор литературы)</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А. М. Ешиев, Н. М. Азимбаев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rPr>
              <w:t>Сolloquium-journal. Warszawa. №9. 2020.С.36-42.</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rPr>
            </w:pPr>
            <w:r>
              <w:rPr>
                <w:rFonts w:ascii="Times New Roman" w:hAnsi="Times New Roman"/>
                <w:sz w:val="21"/>
                <w:szCs w:val="21"/>
              </w:rPr>
              <w:t>РИНЦ</w:t>
            </w:r>
          </w:p>
        </w:tc>
      </w:tr>
      <w:tr w:rsidR="00BB0F0A">
        <w:trPr>
          <w:trHeight w:val="1423"/>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t>20.</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w:t>
            </w:r>
          </w:p>
          <w:p w:rsidR="00BB0F0A" w:rsidRDefault="009F230B">
            <w:pPr>
              <w:rPr>
                <w:rFonts w:ascii="Times New Roman" w:hAnsi="Times New Roman"/>
                <w:sz w:val="21"/>
                <w:szCs w:val="21"/>
                <w:lang w:val="ky-KG"/>
              </w:rPr>
            </w:pPr>
            <w:r>
              <w:rPr>
                <w:rFonts w:ascii="Times New Roman" w:hAnsi="Times New Roman"/>
                <w:sz w:val="21"/>
                <w:szCs w:val="21"/>
                <w:lang w:val="ky-KG"/>
              </w:rPr>
              <w:t xml:space="preserve"> А. М., </w:t>
            </w:r>
          </w:p>
          <w:p w:rsidR="00BB0F0A" w:rsidRDefault="009F230B">
            <w:pPr>
              <w:rPr>
                <w:rFonts w:ascii="Times New Roman" w:hAnsi="Times New Roman"/>
                <w:sz w:val="21"/>
                <w:szCs w:val="21"/>
                <w:lang w:val="ky-KG"/>
              </w:rPr>
            </w:pPr>
            <w:r>
              <w:rPr>
                <w:rFonts w:ascii="Times New Roman" w:hAnsi="Times New Roman"/>
                <w:sz w:val="21"/>
                <w:szCs w:val="21"/>
                <w:lang w:val="ky-KG"/>
              </w:rPr>
              <w:t xml:space="preserve">Азимбаев </w:t>
            </w:r>
          </w:p>
          <w:p w:rsidR="00BB0F0A" w:rsidRDefault="009F230B">
            <w:pPr>
              <w:rPr>
                <w:rFonts w:ascii="Times New Roman" w:hAnsi="Times New Roman"/>
                <w:sz w:val="21"/>
                <w:szCs w:val="21"/>
                <w:lang w:val="ky-KG"/>
              </w:rPr>
            </w:pPr>
            <w:r>
              <w:rPr>
                <w:rFonts w:ascii="Times New Roman" w:hAnsi="Times New Roman"/>
                <w:sz w:val="21"/>
                <w:szCs w:val="21"/>
                <w:lang w:val="ky-KG"/>
              </w:rPr>
              <w:t>Н. М.</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rPr>
              <w:t>Результаты лечения больных рецидивирующим герпетическим стоматитом</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А. М. Ешиев, Н. М. Азимбаев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rPr>
              <w:t>Евразийское Научное Объединение. –М., 2020. № 3 (61).-С.111-114.</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rPr>
            </w:pPr>
            <w:r>
              <w:rPr>
                <w:rFonts w:ascii="Times New Roman" w:hAnsi="Times New Roman"/>
                <w:sz w:val="21"/>
                <w:szCs w:val="21"/>
              </w:rPr>
              <w:t>РИНЦ</w:t>
            </w:r>
          </w:p>
        </w:tc>
      </w:tr>
      <w:tr w:rsidR="00BB0F0A">
        <w:trPr>
          <w:trHeight w:val="338"/>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t>21.</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w:t>
            </w:r>
          </w:p>
          <w:p w:rsidR="00BB0F0A" w:rsidRDefault="009F230B">
            <w:pPr>
              <w:rPr>
                <w:rFonts w:ascii="Times New Roman" w:hAnsi="Times New Roman"/>
                <w:sz w:val="21"/>
                <w:szCs w:val="21"/>
                <w:lang w:val="ky-KG"/>
              </w:rPr>
            </w:pPr>
            <w:r>
              <w:rPr>
                <w:rFonts w:ascii="Times New Roman" w:hAnsi="Times New Roman"/>
                <w:sz w:val="21"/>
                <w:szCs w:val="21"/>
                <w:lang w:val="ky-KG"/>
              </w:rPr>
              <w:t xml:space="preserve"> А. М., </w:t>
            </w:r>
          </w:p>
          <w:p w:rsidR="00BB0F0A" w:rsidRDefault="009F230B">
            <w:pPr>
              <w:rPr>
                <w:rFonts w:ascii="Times New Roman" w:hAnsi="Times New Roman"/>
                <w:sz w:val="21"/>
                <w:szCs w:val="21"/>
                <w:lang w:val="ky-KG"/>
              </w:rPr>
            </w:pPr>
            <w:r>
              <w:rPr>
                <w:rFonts w:ascii="Times New Roman" w:hAnsi="Times New Roman"/>
                <w:sz w:val="21"/>
                <w:szCs w:val="21"/>
                <w:lang w:val="ky-KG"/>
              </w:rPr>
              <w:t xml:space="preserve">Азимбаев </w:t>
            </w:r>
          </w:p>
          <w:p w:rsidR="00BB0F0A" w:rsidRDefault="009F230B">
            <w:pPr>
              <w:rPr>
                <w:rFonts w:ascii="Times New Roman" w:hAnsi="Times New Roman"/>
                <w:sz w:val="21"/>
                <w:szCs w:val="21"/>
                <w:lang w:val="ky-KG"/>
              </w:rPr>
            </w:pPr>
            <w:r>
              <w:rPr>
                <w:rFonts w:ascii="Times New Roman" w:hAnsi="Times New Roman"/>
                <w:sz w:val="21"/>
                <w:szCs w:val="21"/>
                <w:lang w:val="ky-KG"/>
              </w:rPr>
              <w:t>Н. М.</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rPr>
              <w:t>Результаты лечения больных с  хроническим герпетическим стоматитом полости рта</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А. М. Ешиев, Н. М. Азимбаев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rPr>
              <w:t>Электронный журнал ВАК КР. – Бишкек,  2020.</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rPr>
            </w:pPr>
            <w:r>
              <w:rPr>
                <w:rFonts w:ascii="Times New Roman" w:hAnsi="Times New Roman"/>
                <w:sz w:val="21"/>
                <w:szCs w:val="21"/>
              </w:rPr>
              <w:t>ВАК КР.</w:t>
            </w:r>
          </w:p>
        </w:tc>
      </w:tr>
      <w:tr w:rsidR="00BB0F0A">
        <w:trPr>
          <w:trHeight w:val="1656"/>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t>22.</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 А. М., Курманобеков Н. О.</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lang w:val="ky-KG"/>
              </w:rPr>
              <w:t>Возмещение костных дефектов челюстей остеопрепатами «остеум»</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 xml:space="preserve">А. М. Ешиев, </w:t>
            </w:r>
          </w:p>
          <w:p w:rsidR="00BB0F0A" w:rsidRDefault="009F230B">
            <w:pPr>
              <w:rPr>
                <w:rFonts w:ascii="Times New Roman" w:hAnsi="Times New Roman"/>
                <w:sz w:val="21"/>
                <w:szCs w:val="21"/>
                <w:lang w:val="ky-KG"/>
              </w:rPr>
            </w:pPr>
            <w:r>
              <w:rPr>
                <w:rFonts w:ascii="Times New Roman" w:hAnsi="Times New Roman"/>
                <w:sz w:val="21"/>
                <w:szCs w:val="21"/>
                <w:lang w:val="ky-KG"/>
              </w:rPr>
              <w:t>Н. О. Курманобеков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lang w:val="ky-KG"/>
              </w:rPr>
              <w:t>«Тенденции развития науки и образования». №66.- 2020.-Часть 1.-С.-108-111</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lang w:val="ky-KG"/>
              </w:rPr>
            </w:pPr>
            <w:r>
              <w:rPr>
                <w:rFonts w:ascii="Times New Roman" w:hAnsi="Times New Roman"/>
                <w:sz w:val="21"/>
                <w:szCs w:val="21"/>
              </w:rPr>
              <w:t>РИНЦ</w:t>
            </w:r>
          </w:p>
        </w:tc>
      </w:tr>
      <w:tr w:rsidR="00BB0F0A">
        <w:trPr>
          <w:trHeight w:val="1475"/>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lastRenderedPageBreak/>
              <w:t>23.</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 А. М., Курманобеков Н. О.</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lang w:val="ky-KG"/>
              </w:rPr>
              <w:t>Комбинированное применение остеопластического материала при лечении костных дефектов</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 xml:space="preserve">А. М. Ешиев, </w:t>
            </w:r>
          </w:p>
          <w:p w:rsidR="00BB0F0A" w:rsidRDefault="009F230B">
            <w:pPr>
              <w:rPr>
                <w:rFonts w:ascii="Times New Roman" w:hAnsi="Times New Roman"/>
                <w:sz w:val="21"/>
                <w:szCs w:val="21"/>
                <w:lang w:val="ky-KG"/>
              </w:rPr>
            </w:pPr>
            <w:r>
              <w:rPr>
                <w:rFonts w:ascii="Times New Roman" w:hAnsi="Times New Roman"/>
                <w:sz w:val="21"/>
                <w:szCs w:val="21"/>
                <w:lang w:val="ky-KG"/>
              </w:rPr>
              <w:t>Н. О. Курманобеков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lang w:val="ky-KG"/>
              </w:rPr>
              <w:t>Евразийское Научное Объединение.- №9 (67), часть 3.- 2020 – С. 209-211.</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lang w:val="ky-KG"/>
              </w:rPr>
            </w:pPr>
            <w:r>
              <w:rPr>
                <w:rFonts w:ascii="Times New Roman" w:hAnsi="Times New Roman"/>
                <w:sz w:val="21"/>
                <w:szCs w:val="21"/>
              </w:rPr>
              <w:t>РИНЦ</w:t>
            </w:r>
          </w:p>
        </w:tc>
      </w:tr>
      <w:tr w:rsidR="00BB0F0A">
        <w:trPr>
          <w:trHeight w:val="974"/>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t>24.</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 А. М., Курманобеков Н. О.</w:t>
            </w:r>
          </w:p>
        </w:tc>
        <w:tc>
          <w:tcPr>
            <w:tcW w:w="2238" w:type="dxa"/>
          </w:tcPr>
          <w:p w:rsidR="00BB0F0A" w:rsidRDefault="009F230B">
            <w:pPr>
              <w:rPr>
                <w:rFonts w:ascii="Times New Roman" w:hAnsi="Times New Roman"/>
                <w:sz w:val="21"/>
                <w:szCs w:val="21"/>
                <w:lang w:val="ky-KG"/>
              </w:rPr>
            </w:pPr>
            <w:r>
              <w:rPr>
                <w:rFonts w:ascii="Times New Roman" w:hAnsi="Times New Roman"/>
                <w:sz w:val="21"/>
                <w:szCs w:val="21"/>
                <w:lang w:val="ky-KG"/>
              </w:rPr>
              <w:t>Обоснование выбора тактики лечения ретенированных и дистопированных зубов</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 xml:space="preserve">А. М. Ешиев, </w:t>
            </w:r>
          </w:p>
          <w:p w:rsidR="00BB0F0A" w:rsidRDefault="009F230B">
            <w:pPr>
              <w:rPr>
                <w:rFonts w:ascii="Times New Roman" w:hAnsi="Times New Roman"/>
                <w:sz w:val="21"/>
                <w:szCs w:val="21"/>
                <w:lang w:val="ky-KG"/>
              </w:rPr>
            </w:pPr>
            <w:r>
              <w:rPr>
                <w:rFonts w:ascii="Times New Roman" w:hAnsi="Times New Roman"/>
                <w:sz w:val="21"/>
                <w:szCs w:val="21"/>
                <w:lang w:val="ky-KG"/>
              </w:rPr>
              <w:t>Н. О. Курманобеков</w:t>
            </w:r>
          </w:p>
        </w:tc>
        <w:tc>
          <w:tcPr>
            <w:tcW w:w="1500" w:type="dxa"/>
          </w:tcPr>
          <w:p w:rsidR="00BB0F0A" w:rsidRDefault="009F230B">
            <w:pPr>
              <w:rPr>
                <w:rFonts w:ascii="Times New Roman" w:hAnsi="Times New Roman"/>
                <w:sz w:val="21"/>
                <w:szCs w:val="21"/>
                <w:lang w:val="ky-KG"/>
              </w:rPr>
            </w:pPr>
            <w:r>
              <w:rPr>
                <w:rFonts w:ascii="Times New Roman" w:hAnsi="Times New Roman"/>
                <w:sz w:val="21"/>
                <w:szCs w:val="21"/>
                <w:lang w:val="ky-KG"/>
              </w:rPr>
              <w:t>Журнал экспериментальной, клинической и профилактической медицины.-№4.-С. 24-30.</w:t>
            </w:r>
          </w:p>
        </w:tc>
        <w:tc>
          <w:tcPr>
            <w:tcW w:w="1065" w:type="dxa"/>
          </w:tcPr>
          <w:p w:rsidR="00BB0F0A" w:rsidRDefault="00BB0F0A">
            <w:pPr>
              <w:rPr>
                <w:rFonts w:ascii="Times New Roman" w:hAnsi="Times New Roman"/>
                <w:sz w:val="21"/>
                <w:szCs w:val="21"/>
                <w:lang w:val="ky-KG"/>
              </w:rPr>
            </w:pPr>
          </w:p>
        </w:tc>
        <w:tc>
          <w:tcPr>
            <w:tcW w:w="1042" w:type="dxa"/>
          </w:tcPr>
          <w:p w:rsidR="00BB0F0A" w:rsidRDefault="009F230B">
            <w:pPr>
              <w:rPr>
                <w:rFonts w:ascii="Times New Roman" w:hAnsi="Times New Roman"/>
                <w:sz w:val="21"/>
                <w:szCs w:val="21"/>
                <w:lang w:val="ky-KG"/>
              </w:rPr>
            </w:pPr>
            <w:r>
              <w:rPr>
                <w:rFonts w:ascii="Times New Roman" w:hAnsi="Times New Roman"/>
                <w:sz w:val="21"/>
                <w:szCs w:val="21"/>
              </w:rPr>
              <w:t>РИНЦ</w:t>
            </w:r>
          </w:p>
        </w:tc>
      </w:tr>
      <w:tr w:rsidR="00BB0F0A">
        <w:trPr>
          <w:trHeight w:val="1197"/>
        </w:trPr>
        <w:tc>
          <w:tcPr>
            <w:tcW w:w="450" w:type="dxa"/>
          </w:tcPr>
          <w:p w:rsidR="00BB0F0A" w:rsidRDefault="009F230B">
            <w:pPr>
              <w:rPr>
                <w:rFonts w:ascii="Times New Roman" w:hAnsi="Times New Roman"/>
                <w:sz w:val="21"/>
                <w:szCs w:val="21"/>
                <w:lang w:val="ky-KG"/>
              </w:rPr>
            </w:pPr>
            <w:r>
              <w:rPr>
                <w:rFonts w:ascii="Times New Roman" w:hAnsi="Times New Roman"/>
                <w:sz w:val="21"/>
                <w:szCs w:val="21"/>
                <w:lang w:val="ky-KG"/>
              </w:rPr>
              <w:t>25.</w:t>
            </w:r>
          </w:p>
        </w:tc>
        <w:tc>
          <w:tcPr>
            <w:tcW w:w="1725" w:type="dxa"/>
          </w:tcPr>
          <w:p w:rsidR="00BB0F0A" w:rsidRDefault="009F230B">
            <w:pPr>
              <w:rPr>
                <w:rFonts w:ascii="Times New Roman" w:hAnsi="Times New Roman"/>
                <w:sz w:val="21"/>
                <w:szCs w:val="21"/>
                <w:lang w:val="ky-KG"/>
              </w:rPr>
            </w:pPr>
            <w:r>
              <w:rPr>
                <w:rFonts w:ascii="Times New Roman" w:hAnsi="Times New Roman"/>
                <w:sz w:val="21"/>
                <w:szCs w:val="21"/>
                <w:lang w:val="ky-KG"/>
              </w:rPr>
              <w:t>Ешиев А. М., Курманобеков Н. О.</w:t>
            </w:r>
          </w:p>
        </w:tc>
        <w:tc>
          <w:tcPr>
            <w:tcW w:w="2238" w:type="dxa"/>
          </w:tcPr>
          <w:p w:rsidR="00BB0F0A" w:rsidRDefault="009F230B">
            <w:pPr>
              <w:rPr>
                <w:rFonts w:ascii="Times New Roman" w:hAnsi="Times New Roman"/>
                <w:sz w:val="21"/>
                <w:szCs w:val="21"/>
                <w:lang w:val="ky-KG"/>
              </w:rPr>
            </w:pPr>
            <w:r>
              <w:rPr>
                <w:rFonts w:ascii="Times New Roman" w:hAnsi="Times New Roman"/>
                <w:color w:val="000000"/>
                <w:sz w:val="21"/>
                <w:szCs w:val="21"/>
              </w:rPr>
              <w:t>Послеоперационное заполнение костных дефектов челюстей с остеопрепаратами.</w:t>
            </w:r>
          </w:p>
        </w:tc>
        <w:tc>
          <w:tcPr>
            <w:tcW w:w="1857" w:type="dxa"/>
          </w:tcPr>
          <w:p w:rsidR="00BB0F0A" w:rsidRDefault="009F230B">
            <w:pPr>
              <w:rPr>
                <w:rFonts w:ascii="Times New Roman" w:hAnsi="Times New Roman"/>
                <w:sz w:val="21"/>
                <w:szCs w:val="21"/>
                <w:lang w:val="ky-KG"/>
              </w:rPr>
            </w:pPr>
            <w:r>
              <w:rPr>
                <w:rFonts w:ascii="Times New Roman" w:hAnsi="Times New Roman"/>
                <w:sz w:val="21"/>
                <w:szCs w:val="21"/>
                <w:lang w:val="ky-KG"/>
              </w:rPr>
              <w:t xml:space="preserve">А. М. Ешиев, </w:t>
            </w:r>
          </w:p>
          <w:p w:rsidR="00BB0F0A" w:rsidRDefault="009F230B">
            <w:pPr>
              <w:rPr>
                <w:rFonts w:ascii="Times New Roman" w:hAnsi="Times New Roman"/>
                <w:sz w:val="21"/>
                <w:szCs w:val="21"/>
                <w:lang w:val="ky-KG"/>
              </w:rPr>
            </w:pPr>
            <w:r>
              <w:rPr>
                <w:rFonts w:ascii="Times New Roman" w:hAnsi="Times New Roman"/>
                <w:sz w:val="21"/>
                <w:szCs w:val="21"/>
                <w:lang w:val="ky-KG"/>
              </w:rPr>
              <w:t>Н. О. Курманобеков</w:t>
            </w:r>
          </w:p>
        </w:tc>
        <w:tc>
          <w:tcPr>
            <w:tcW w:w="1500" w:type="dxa"/>
          </w:tcPr>
          <w:p w:rsidR="00BB0F0A" w:rsidRDefault="009F230B">
            <w:pPr>
              <w:rPr>
                <w:rFonts w:ascii="Times New Roman" w:hAnsi="Times New Roman"/>
                <w:sz w:val="21"/>
                <w:szCs w:val="21"/>
                <w:lang w:val="ky-KG"/>
              </w:rPr>
            </w:pPr>
            <w:r>
              <w:rPr>
                <w:rFonts w:ascii="Times New Roman" w:hAnsi="Times New Roman"/>
                <w:color w:val="262626"/>
                <w:sz w:val="21"/>
                <w:szCs w:val="21"/>
                <w:shd w:val="clear" w:color="auto" w:fill="FFFFFF"/>
              </w:rPr>
              <w:t>Элек.журнал ВАК КР</w:t>
            </w:r>
          </w:p>
        </w:tc>
        <w:tc>
          <w:tcPr>
            <w:tcW w:w="1065" w:type="dxa"/>
          </w:tcPr>
          <w:p w:rsidR="00BB0F0A" w:rsidRDefault="009F230B">
            <w:pPr>
              <w:rPr>
                <w:rFonts w:ascii="Times New Roman" w:hAnsi="Times New Roman"/>
                <w:sz w:val="21"/>
                <w:szCs w:val="21"/>
                <w:lang w:val="ky-KG"/>
              </w:rPr>
            </w:pPr>
            <w:r>
              <w:rPr>
                <w:rFonts w:ascii="Times New Roman" w:hAnsi="Times New Roman"/>
                <w:sz w:val="21"/>
                <w:szCs w:val="21"/>
              </w:rPr>
              <w:t>Хирургиялык жана курактык стоматология</w:t>
            </w:r>
          </w:p>
        </w:tc>
        <w:tc>
          <w:tcPr>
            <w:tcW w:w="1042" w:type="dxa"/>
          </w:tcPr>
          <w:p w:rsidR="00BB0F0A" w:rsidRDefault="009F230B">
            <w:pPr>
              <w:rPr>
                <w:rFonts w:ascii="Times New Roman" w:hAnsi="Times New Roman"/>
                <w:sz w:val="21"/>
                <w:szCs w:val="21"/>
                <w:lang w:val="ky-KG"/>
              </w:rPr>
            </w:pPr>
            <w:r>
              <w:rPr>
                <w:rFonts w:ascii="Times New Roman" w:hAnsi="Times New Roman"/>
                <w:color w:val="262626"/>
                <w:sz w:val="21"/>
                <w:szCs w:val="21"/>
                <w:shd w:val="clear" w:color="auto" w:fill="FFFFFF"/>
              </w:rPr>
              <w:t>ВАК КР</w:t>
            </w:r>
          </w:p>
        </w:tc>
      </w:tr>
      <w:tr w:rsidR="00BB0F0A">
        <w:trPr>
          <w:trHeight w:val="798"/>
        </w:trPr>
        <w:tc>
          <w:tcPr>
            <w:tcW w:w="450" w:type="dxa"/>
          </w:tcPr>
          <w:p w:rsidR="00BB0F0A" w:rsidRDefault="009F230B">
            <w:pPr>
              <w:spacing w:after="0" w:line="240" w:lineRule="auto"/>
              <w:jc w:val="center"/>
              <w:rPr>
                <w:rFonts w:ascii="Times New Roman" w:hAnsi="Times New Roman"/>
                <w:sz w:val="21"/>
                <w:szCs w:val="21"/>
              </w:rPr>
            </w:pPr>
            <w:r>
              <w:rPr>
                <w:rFonts w:ascii="Times New Roman" w:hAnsi="Times New Roman"/>
                <w:sz w:val="21"/>
                <w:szCs w:val="21"/>
              </w:rPr>
              <w:t>26</w:t>
            </w:r>
          </w:p>
        </w:tc>
        <w:tc>
          <w:tcPr>
            <w:tcW w:w="1725" w:type="dxa"/>
          </w:tcPr>
          <w:p w:rsidR="00BB0F0A" w:rsidRDefault="009F230B">
            <w:pPr>
              <w:jc w:val="both"/>
              <w:rPr>
                <w:rFonts w:ascii="Times New Roman" w:hAnsi="Times New Roman"/>
                <w:sz w:val="21"/>
                <w:szCs w:val="21"/>
                <w:lang w:val="ky-KG"/>
              </w:rPr>
            </w:pPr>
            <w:r>
              <w:rPr>
                <w:rFonts w:ascii="Times New Roman" w:hAnsi="Times New Roman"/>
                <w:sz w:val="21"/>
                <w:szCs w:val="21"/>
                <w:lang w:val="ky-KG"/>
              </w:rPr>
              <w:t>Получение эфирного масла из эфиросодержащих растений листьев арчы (J</w:t>
            </w:r>
            <w:r>
              <w:rPr>
                <w:rFonts w:ascii="Times New Roman" w:hAnsi="Times New Roman"/>
                <w:sz w:val="21"/>
                <w:szCs w:val="21"/>
                <w:lang w:val="en-US"/>
              </w:rPr>
              <w:t>uniperus</w:t>
            </w:r>
            <w:r>
              <w:rPr>
                <w:rFonts w:ascii="Times New Roman" w:hAnsi="Times New Roman"/>
                <w:sz w:val="21"/>
                <w:szCs w:val="21"/>
                <w:lang w:val="ky-KG"/>
              </w:rPr>
              <w:t>) и</w:t>
            </w:r>
            <w:r>
              <w:rPr>
                <w:rStyle w:val="aff"/>
                <w:rFonts w:ascii="Times New Roman" w:hAnsi="Times New Roman"/>
                <w:sz w:val="21"/>
                <w:szCs w:val="21"/>
                <w:lang w:val="ky-KG"/>
              </w:rPr>
              <w:t xml:space="preserve"> ели</w:t>
            </w:r>
            <w:r>
              <w:rPr>
                <w:rFonts w:ascii="Times New Roman" w:hAnsi="Times New Roman"/>
                <w:sz w:val="21"/>
                <w:szCs w:val="21"/>
              </w:rPr>
              <w:t xml:space="preserve"> (</w:t>
            </w:r>
            <w:r>
              <w:rPr>
                <w:rFonts w:ascii="Times New Roman" w:hAnsi="Times New Roman"/>
                <w:sz w:val="21"/>
                <w:szCs w:val="21"/>
                <w:lang w:val="ky-KG"/>
              </w:rPr>
              <w:t>P</w:t>
            </w:r>
            <w:r>
              <w:rPr>
                <w:rFonts w:ascii="Times New Roman" w:hAnsi="Times New Roman"/>
                <w:sz w:val="21"/>
                <w:szCs w:val="21"/>
                <w:lang w:val="en-US"/>
              </w:rPr>
              <w:t>icea</w:t>
            </w:r>
            <w:r>
              <w:rPr>
                <w:rFonts w:ascii="Times New Roman" w:hAnsi="Times New Roman"/>
                <w:sz w:val="21"/>
                <w:szCs w:val="21"/>
              </w:rPr>
              <w:t>) произрастающих в национальном парке  Кара-Шоро.</w:t>
            </w:r>
            <w:r>
              <w:rPr>
                <w:rFonts w:ascii="Times New Roman" w:hAnsi="Times New Roman"/>
                <w:sz w:val="21"/>
                <w:szCs w:val="21"/>
                <w:shd w:val="clear" w:color="auto" w:fill="FFFFFF"/>
              </w:rPr>
              <w:t xml:space="preserve"> </w:t>
            </w:r>
          </w:p>
        </w:tc>
        <w:tc>
          <w:tcPr>
            <w:tcW w:w="2238" w:type="dxa"/>
          </w:tcPr>
          <w:p w:rsidR="00BB0F0A" w:rsidRDefault="009F230B">
            <w:pPr>
              <w:jc w:val="both"/>
              <w:rPr>
                <w:rFonts w:ascii="Times New Roman" w:hAnsi="Times New Roman"/>
                <w:sz w:val="21"/>
                <w:szCs w:val="21"/>
                <w:lang w:val="ky-KG"/>
              </w:rPr>
            </w:pPr>
            <w:r>
              <w:rPr>
                <w:rFonts w:ascii="Times New Roman" w:hAnsi="Times New Roman"/>
                <w:sz w:val="21"/>
                <w:szCs w:val="21"/>
                <w:lang w:val="ky-KG"/>
              </w:rPr>
              <w:t>.</w:t>
            </w:r>
            <w:r>
              <w:rPr>
                <w:rFonts w:ascii="Times New Roman" w:hAnsi="Times New Roman"/>
                <w:sz w:val="21"/>
                <w:szCs w:val="21"/>
                <w:shd w:val="clear" w:color="auto" w:fill="FFFFFF"/>
              </w:rPr>
              <w:t>«Актуальные вопросы образования и науки в условиях развития регионов и цифровизации страны»</w:t>
            </w:r>
            <w:r>
              <w:rPr>
                <w:rFonts w:ascii="Times New Roman" w:hAnsi="Times New Roman"/>
                <w:sz w:val="21"/>
                <w:szCs w:val="21"/>
                <w:lang w:val="ky-KG"/>
              </w:rPr>
              <w:t xml:space="preserve"> </w:t>
            </w:r>
          </w:p>
          <w:p w:rsidR="00BB0F0A" w:rsidRDefault="00BB0F0A">
            <w:pPr>
              <w:spacing w:after="0" w:line="240" w:lineRule="auto"/>
              <w:jc w:val="center"/>
              <w:rPr>
                <w:rFonts w:ascii="Times New Roman" w:hAnsi="Times New Roman"/>
                <w:color w:val="000000"/>
                <w:sz w:val="21"/>
                <w:szCs w:val="21"/>
              </w:rPr>
            </w:pPr>
          </w:p>
        </w:tc>
        <w:tc>
          <w:tcPr>
            <w:tcW w:w="1857" w:type="dxa"/>
          </w:tcPr>
          <w:p w:rsidR="00BB0F0A" w:rsidRPr="009536D4" w:rsidRDefault="009F230B">
            <w:pPr>
              <w:spacing w:after="0" w:line="240" w:lineRule="auto"/>
              <w:rPr>
                <w:rFonts w:ascii="Times New Roman" w:hAnsi="Times New Roman"/>
                <w:sz w:val="21"/>
                <w:szCs w:val="21"/>
              </w:rPr>
            </w:pPr>
            <w:r>
              <w:rPr>
                <w:rFonts w:ascii="Times New Roman" w:hAnsi="Times New Roman"/>
                <w:sz w:val="21"/>
                <w:szCs w:val="21"/>
                <w:lang w:val="ky-KG"/>
              </w:rPr>
              <w:t>Мамасалиева Т., Сандыбаева З.Х.,</w:t>
            </w:r>
            <w:r w:rsidRPr="009536D4">
              <w:rPr>
                <w:rFonts w:ascii="Times New Roman" w:hAnsi="Times New Roman"/>
                <w:sz w:val="21"/>
                <w:szCs w:val="21"/>
              </w:rPr>
              <w:t xml:space="preserve"> </w:t>
            </w:r>
          </w:p>
          <w:p w:rsidR="00BB0F0A" w:rsidRDefault="009F230B">
            <w:pPr>
              <w:spacing w:after="0" w:line="240" w:lineRule="auto"/>
              <w:rPr>
                <w:rFonts w:ascii="Times New Roman" w:hAnsi="Times New Roman"/>
                <w:sz w:val="21"/>
                <w:szCs w:val="21"/>
                <w:lang w:val="ky-KG"/>
              </w:rPr>
            </w:pPr>
            <w:r>
              <w:rPr>
                <w:rFonts w:ascii="Times New Roman" w:hAnsi="Times New Roman"/>
                <w:sz w:val="21"/>
                <w:szCs w:val="21"/>
                <w:lang w:val="ky-KG"/>
              </w:rPr>
              <w:t>Эрматова В</w:t>
            </w:r>
          </w:p>
        </w:tc>
        <w:tc>
          <w:tcPr>
            <w:tcW w:w="1500" w:type="dxa"/>
          </w:tcPr>
          <w:p w:rsidR="00BB0F0A" w:rsidRDefault="009F230B">
            <w:pPr>
              <w:spacing w:after="0" w:line="240" w:lineRule="auto"/>
              <w:jc w:val="center"/>
              <w:rPr>
                <w:rFonts w:ascii="Times New Roman" w:hAnsi="Times New Roman"/>
                <w:color w:val="262626"/>
                <w:sz w:val="21"/>
                <w:szCs w:val="21"/>
                <w:shd w:val="clear" w:color="auto" w:fill="FFFFFF"/>
              </w:rPr>
            </w:pPr>
            <w:r>
              <w:rPr>
                <w:rFonts w:ascii="Times New Roman" w:hAnsi="Times New Roman"/>
                <w:sz w:val="21"/>
                <w:szCs w:val="21"/>
                <w:shd w:val="clear" w:color="auto" w:fill="FFFFFF"/>
              </w:rPr>
              <w:t xml:space="preserve">Международная научно-практическая конференция </w:t>
            </w:r>
            <w:r>
              <w:rPr>
                <w:rFonts w:ascii="Times New Roman" w:hAnsi="Times New Roman"/>
                <w:sz w:val="21"/>
                <w:szCs w:val="21"/>
                <w:lang w:val="ky-KG"/>
              </w:rPr>
              <w:t>посвященная 80-летнего юбилея ОшГУ</w:t>
            </w:r>
            <w:r>
              <w:rPr>
                <w:rFonts w:ascii="Times New Roman" w:hAnsi="Times New Roman"/>
                <w:sz w:val="21"/>
                <w:szCs w:val="21"/>
                <w:shd w:val="clear" w:color="auto" w:fill="FFFFFF"/>
              </w:rPr>
              <w:t>. Вестник ОшГУ. - 2020.</w:t>
            </w:r>
          </w:p>
        </w:tc>
        <w:tc>
          <w:tcPr>
            <w:tcW w:w="1065" w:type="dxa"/>
          </w:tcPr>
          <w:p w:rsidR="00BB0F0A" w:rsidRDefault="009F230B">
            <w:pPr>
              <w:spacing w:after="0" w:line="240" w:lineRule="auto"/>
              <w:jc w:val="center"/>
              <w:rPr>
                <w:rFonts w:ascii="Times New Roman" w:hAnsi="Times New Roman"/>
                <w:sz w:val="21"/>
                <w:szCs w:val="21"/>
              </w:rPr>
            </w:pPr>
            <w:r>
              <w:rPr>
                <w:rFonts w:ascii="Times New Roman" w:hAnsi="Times New Roman"/>
                <w:sz w:val="21"/>
                <w:szCs w:val="21"/>
              </w:rPr>
              <w:t>Фарм химия жана ДЖТ</w:t>
            </w:r>
          </w:p>
        </w:tc>
        <w:tc>
          <w:tcPr>
            <w:tcW w:w="1042" w:type="dxa"/>
          </w:tcPr>
          <w:p w:rsidR="00BB0F0A" w:rsidRDefault="009F230B">
            <w:pPr>
              <w:spacing w:after="0" w:line="240" w:lineRule="auto"/>
              <w:jc w:val="center"/>
              <w:rPr>
                <w:rFonts w:ascii="Times New Roman" w:hAnsi="Times New Roman"/>
                <w:b/>
                <w:sz w:val="21"/>
                <w:szCs w:val="21"/>
              </w:rPr>
            </w:pPr>
            <w:r>
              <w:rPr>
                <w:rFonts w:ascii="Times New Roman" w:hAnsi="Times New Roman"/>
                <w:b/>
                <w:sz w:val="21"/>
                <w:szCs w:val="21"/>
              </w:rPr>
              <w:t xml:space="preserve">РИНЦ, </w:t>
            </w:r>
          </w:p>
          <w:p w:rsidR="00BB0F0A" w:rsidRDefault="00BB0F0A">
            <w:pPr>
              <w:spacing w:after="0" w:line="240" w:lineRule="auto"/>
              <w:jc w:val="center"/>
              <w:rPr>
                <w:rFonts w:ascii="Times New Roman" w:hAnsi="Times New Roman"/>
                <w:color w:val="262626"/>
                <w:sz w:val="21"/>
                <w:szCs w:val="21"/>
                <w:shd w:val="clear" w:color="auto" w:fill="FFFFFF"/>
              </w:rPr>
            </w:pPr>
          </w:p>
        </w:tc>
      </w:tr>
      <w:tr w:rsidR="00BB0F0A">
        <w:trPr>
          <w:trHeight w:val="1877"/>
        </w:trPr>
        <w:tc>
          <w:tcPr>
            <w:tcW w:w="450" w:type="dxa"/>
          </w:tcPr>
          <w:p w:rsidR="00BB0F0A" w:rsidRDefault="009F230B">
            <w:pPr>
              <w:spacing w:after="0" w:line="240" w:lineRule="auto"/>
              <w:jc w:val="center"/>
              <w:rPr>
                <w:rFonts w:ascii="Times New Roman" w:hAnsi="Times New Roman"/>
                <w:sz w:val="21"/>
                <w:szCs w:val="21"/>
              </w:rPr>
            </w:pPr>
            <w:r>
              <w:rPr>
                <w:rFonts w:ascii="Times New Roman" w:hAnsi="Times New Roman"/>
                <w:sz w:val="21"/>
                <w:szCs w:val="21"/>
              </w:rPr>
              <w:t>27</w:t>
            </w:r>
          </w:p>
        </w:tc>
        <w:tc>
          <w:tcPr>
            <w:tcW w:w="1725" w:type="dxa"/>
          </w:tcPr>
          <w:p w:rsidR="00BB0F0A" w:rsidRDefault="009F230B">
            <w:pPr>
              <w:jc w:val="both"/>
              <w:rPr>
                <w:rFonts w:ascii="Times New Roman" w:hAnsi="Times New Roman"/>
                <w:sz w:val="21"/>
                <w:szCs w:val="21"/>
                <w:lang w:val="ky-KG"/>
              </w:rPr>
            </w:pPr>
            <w:r>
              <w:rPr>
                <w:rFonts w:ascii="Times New Roman" w:hAnsi="Times New Roman"/>
                <w:bCs/>
                <w:sz w:val="21"/>
                <w:szCs w:val="21"/>
                <w:lang w:val="ky-KG"/>
              </w:rPr>
              <w:t xml:space="preserve"> Изучение содержание пектиновых веществ плодов растений RosacaninaL. </w:t>
            </w:r>
            <w:r>
              <w:rPr>
                <w:rFonts w:ascii="Times New Roman" w:hAnsi="Times New Roman"/>
                <w:sz w:val="21"/>
                <w:szCs w:val="21"/>
                <w:shd w:val="clear" w:color="auto" w:fill="FFFFFF"/>
                <w:lang w:val="ky-KG"/>
              </w:rPr>
              <w:t xml:space="preserve"> </w:t>
            </w:r>
          </w:p>
        </w:tc>
        <w:tc>
          <w:tcPr>
            <w:tcW w:w="2238" w:type="dxa"/>
          </w:tcPr>
          <w:p w:rsidR="00BB0F0A" w:rsidRDefault="009F230B">
            <w:pPr>
              <w:spacing w:after="0" w:line="240" w:lineRule="auto"/>
              <w:rPr>
                <w:rFonts w:ascii="Times New Roman" w:hAnsi="Times New Roman"/>
                <w:color w:val="000000"/>
                <w:sz w:val="21"/>
                <w:szCs w:val="21"/>
              </w:rPr>
            </w:pPr>
            <w:r>
              <w:rPr>
                <w:rFonts w:ascii="Times New Roman" w:hAnsi="Times New Roman"/>
                <w:sz w:val="21"/>
                <w:szCs w:val="21"/>
                <w:shd w:val="clear" w:color="auto" w:fill="FFFFFF"/>
                <w:lang w:val="ky-KG"/>
              </w:rPr>
              <w:t>«Кыргыз Республикасында балдарды колдоонун, коргоонун укуктук негиздери: койгойлор жана аларды чечуу жолдору»</w:t>
            </w:r>
          </w:p>
        </w:tc>
        <w:tc>
          <w:tcPr>
            <w:tcW w:w="1857" w:type="dxa"/>
          </w:tcPr>
          <w:p w:rsidR="00BB0F0A" w:rsidRPr="009536D4" w:rsidRDefault="009F230B">
            <w:pPr>
              <w:jc w:val="both"/>
              <w:rPr>
                <w:rFonts w:ascii="Times New Roman" w:hAnsi="Times New Roman"/>
                <w:sz w:val="21"/>
                <w:szCs w:val="21"/>
              </w:rPr>
            </w:pPr>
            <w:r>
              <w:rPr>
                <w:rFonts w:ascii="Times New Roman" w:hAnsi="Times New Roman"/>
                <w:sz w:val="21"/>
                <w:szCs w:val="21"/>
                <w:lang w:val="ky-KG"/>
              </w:rPr>
              <w:t>Мамасалиева Т., Сандыбаева З.Х.,</w:t>
            </w:r>
            <w:r w:rsidRPr="009536D4">
              <w:rPr>
                <w:rFonts w:ascii="Times New Roman" w:hAnsi="Times New Roman"/>
                <w:sz w:val="21"/>
                <w:szCs w:val="21"/>
              </w:rPr>
              <w:t xml:space="preserve"> </w:t>
            </w:r>
          </w:p>
          <w:p w:rsidR="00BB0F0A" w:rsidRDefault="009F230B">
            <w:pPr>
              <w:jc w:val="both"/>
              <w:rPr>
                <w:rFonts w:ascii="Times New Roman" w:hAnsi="Times New Roman"/>
                <w:sz w:val="21"/>
                <w:szCs w:val="21"/>
                <w:lang w:val="ky-KG"/>
              </w:rPr>
            </w:pPr>
            <w:r>
              <w:rPr>
                <w:rFonts w:ascii="Times New Roman" w:hAnsi="Times New Roman"/>
                <w:sz w:val="21"/>
                <w:szCs w:val="21"/>
                <w:lang w:val="ky-KG"/>
              </w:rPr>
              <w:t>Эрматова В.</w:t>
            </w:r>
          </w:p>
        </w:tc>
        <w:tc>
          <w:tcPr>
            <w:tcW w:w="1500" w:type="dxa"/>
          </w:tcPr>
          <w:p w:rsidR="00BB0F0A" w:rsidRDefault="009F230B">
            <w:pPr>
              <w:jc w:val="both"/>
              <w:rPr>
                <w:rFonts w:ascii="Times New Roman" w:hAnsi="Times New Roman"/>
                <w:color w:val="262626"/>
                <w:sz w:val="21"/>
                <w:szCs w:val="21"/>
                <w:shd w:val="clear" w:color="auto" w:fill="FFFFFF"/>
              </w:rPr>
            </w:pPr>
            <w:r>
              <w:rPr>
                <w:rFonts w:ascii="Times New Roman" w:hAnsi="Times New Roman"/>
                <w:sz w:val="21"/>
                <w:szCs w:val="21"/>
                <w:shd w:val="clear" w:color="auto" w:fill="FFFFFF"/>
                <w:lang w:val="ky-KG"/>
              </w:rPr>
              <w:t>Эл аралык илимий-практикалык конференция. ж. Известия вузов. Ош. - 2020 ж.</w:t>
            </w:r>
          </w:p>
        </w:tc>
        <w:tc>
          <w:tcPr>
            <w:tcW w:w="1065" w:type="dxa"/>
          </w:tcPr>
          <w:p w:rsidR="00BB0F0A" w:rsidRDefault="009F230B">
            <w:pPr>
              <w:spacing w:after="0" w:line="240" w:lineRule="auto"/>
              <w:jc w:val="center"/>
              <w:rPr>
                <w:rFonts w:ascii="Times New Roman" w:hAnsi="Times New Roman"/>
                <w:sz w:val="21"/>
                <w:szCs w:val="21"/>
              </w:rPr>
            </w:pPr>
            <w:r>
              <w:rPr>
                <w:rFonts w:ascii="Times New Roman" w:hAnsi="Times New Roman"/>
                <w:sz w:val="21"/>
                <w:szCs w:val="21"/>
              </w:rPr>
              <w:t>Фарм химия жана ДЖТ</w:t>
            </w:r>
          </w:p>
        </w:tc>
        <w:tc>
          <w:tcPr>
            <w:tcW w:w="1042" w:type="dxa"/>
          </w:tcPr>
          <w:p w:rsidR="00BB0F0A" w:rsidRDefault="009F230B">
            <w:pPr>
              <w:spacing w:after="0" w:line="240" w:lineRule="auto"/>
              <w:rPr>
                <w:rFonts w:ascii="Times New Roman" w:hAnsi="Times New Roman"/>
                <w:b/>
                <w:sz w:val="21"/>
                <w:szCs w:val="21"/>
              </w:rPr>
            </w:pPr>
            <w:r>
              <w:rPr>
                <w:rFonts w:ascii="Times New Roman" w:hAnsi="Times New Roman"/>
                <w:b/>
                <w:sz w:val="21"/>
                <w:szCs w:val="21"/>
              </w:rPr>
              <w:t xml:space="preserve">РИНЦ, </w:t>
            </w:r>
          </w:p>
          <w:p w:rsidR="00BB0F0A" w:rsidRDefault="009F230B">
            <w:pPr>
              <w:spacing w:after="0" w:line="240" w:lineRule="auto"/>
              <w:rPr>
                <w:rFonts w:ascii="Times New Roman" w:hAnsi="Times New Roman"/>
                <w:color w:val="262626"/>
                <w:sz w:val="21"/>
                <w:szCs w:val="21"/>
                <w:shd w:val="clear" w:color="auto" w:fill="FFFFFF"/>
              </w:rPr>
            </w:pPr>
            <w:r>
              <w:rPr>
                <w:rFonts w:ascii="Times New Roman" w:hAnsi="Times New Roman"/>
                <w:b/>
                <w:sz w:val="21"/>
                <w:szCs w:val="21"/>
              </w:rPr>
              <w:t>НАК КР</w:t>
            </w:r>
          </w:p>
        </w:tc>
      </w:tr>
      <w:tr w:rsidR="00BB0F0A">
        <w:trPr>
          <w:trHeight w:val="2013"/>
        </w:trPr>
        <w:tc>
          <w:tcPr>
            <w:tcW w:w="450" w:type="dxa"/>
          </w:tcPr>
          <w:p w:rsidR="00BB0F0A" w:rsidRDefault="009F230B">
            <w:pPr>
              <w:spacing w:after="0" w:line="240" w:lineRule="auto"/>
              <w:jc w:val="center"/>
              <w:rPr>
                <w:rFonts w:ascii="Times New Roman" w:hAnsi="Times New Roman"/>
                <w:sz w:val="21"/>
                <w:szCs w:val="21"/>
              </w:rPr>
            </w:pPr>
            <w:r>
              <w:rPr>
                <w:rFonts w:ascii="Times New Roman" w:hAnsi="Times New Roman"/>
                <w:sz w:val="21"/>
                <w:szCs w:val="21"/>
              </w:rPr>
              <w:t>28</w:t>
            </w:r>
          </w:p>
        </w:tc>
        <w:tc>
          <w:tcPr>
            <w:tcW w:w="1725" w:type="dxa"/>
          </w:tcPr>
          <w:p w:rsidR="00BB0F0A" w:rsidRDefault="009F230B">
            <w:pPr>
              <w:spacing w:after="0" w:line="240" w:lineRule="auto"/>
              <w:rPr>
                <w:rFonts w:ascii="Times New Roman" w:hAnsi="Times New Roman"/>
                <w:sz w:val="21"/>
                <w:szCs w:val="21"/>
                <w:lang w:val="ky-KG"/>
              </w:rPr>
            </w:pPr>
            <w:r>
              <w:rPr>
                <w:rFonts w:ascii="Times New Roman" w:hAnsi="Times New Roman"/>
                <w:sz w:val="21"/>
                <w:szCs w:val="21"/>
                <w:lang w:val="en-US"/>
              </w:rPr>
              <w:t>Essential Oil from Ether-Containing Plants of juniper (Juniperus) and Spruce (Picea) Leaves by Distillation</w:t>
            </w:r>
          </w:p>
        </w:tc>
        <w:tc>
          <w:tcPr>
            <w:tcW w:w="2238" w:type="dxa"/>
          </w:tcPr>
          <w:p w:rsidR="00BB0F0A" w:rsidRDefault="009F230B">
            <w:pPr>
              <w:spacing w:after="0" w:line="240" w:lineRule="auto"/>
              <w:jc w:val="center"/>
              <w:rPr>
                <w:rFonts w:ascii="Times New Roman" w:hAnsi="Times New Roman"/>
                <w:sz w:val="21"/>
                <w:szCs w:val="21"/>
                <w:lang w:val="en-US"/>
              </w:rPr>
            </w:pPr>
            <w:r>
              <w:rPr>
                <w:rFonts w:ascii="Times New Roman" w:hAnsi="Times New Roman"/>
                <w:sz w:val="21"/>
                <w:szCs w:val="21"/>
                <w:lang w:val="en-US"/>
              </w:rPr>
              <w:t>Abdulazizov T.A.,</w:t>
            </w:r>
          </w:p>
          <w:p w:rsidR="00BB0F0A" w:rsidRDefault="009F230B">
            <w:pPr>
              <w:spacing w:after="0" w:line="240" w:lineRule="auto"/>
              <w:jc w:val="center"/>
              <w:rPr>
                <w:rFonts w:ascii="Times New Roman" w:hAnsi="Times New Roman"/>
                <w:sz w:val="21"/>
                <w:szCs w:val="21"/>
                <w:lang w:val="en-US"/>
              </w:rPr>
            </w:pPr>
            <w:r>
              <w:rPr>
                <w:rFonts w:ascii="Times New Roman" w:hAnsi="Times New Roman"/>
                <w:sz w:val="21"/>
                <w:szCs w:val="21"/>
                <w:lang w:val="ky-KG"/>
              </w:rPr>
              <w:t xml:space="preserve">Sandybaeva Z.H., Abdullaeva J., </w:t>
            </w:r>
          </w:p>
          <w:p w:rsidR="00BB0F0A" w:rsidRPr="009536D4" w:rsidRDefault="009F230B">
            <w:pPr>
              <w:spacing w:after="0" w:line="240" w:lineRule="auto"/>
              <w:jc w:val="center"/>
              <w:rPr>
                <w:rFonts w:ascii="Times New Roman" w:hAnsi="Times New Roman"/>
                <w:color w:val="000000"/>
                <w:sz w:val="21"/>
                <w:szCs w:val="21"/>
                <w:lang w:val="en-US"/>
              </w:rPr>
            </w:pPr>
            <w:r>
              <w:rPr>
                <w:rFonts w:ascii="Times New Roman" w:hAnsi="Times New Roman"/>
                <w:sz w:val="21"/>
                <w:szCs w:val="21"/>
                <w:lang w:val="en-US"/>
              </w:rPr>
              <w:t>Bepiev E.</w:t>
            </w:r>
            <w:r>
              <w:rPr>
                <w:rFonts w:ascii="Times New Roman" w:hAnsi="Times New Roman"/>
                <w:sz w:val="21"/>
                <w:szCs w:val="21"/>
                <w:lang w:val="ky-KG"/>
              </w:rPr>
              <w:t>Ahmedova Z.R.,</w:t>
            </w:r>
          </w:p>
        </w:tc>
        <w:tc>
          <w:tcPr>
            <w:tcW w:w="1857" w:type="dxa"/>
          </w:tcPr>
          <w:p w:rsidR="00BB0F0A" w:rsidRDefault="009F230B">
            <w:pPr>
              <w:spacing w:after="0" w:line="240" w:lineRule="auto"/>
              <w:jc w:val="center"/>
              <w:rPr>
                <w:rFonts w:ascii="Times New Roman" w:hAnsi="Times New Roman"/>
                <w:sz w:val="21"/>
                <w:szCs w:val="21"/>
                <w:lang w:val="ky-KG"/>
              </w:rPr>
            </w:pPr>
            <w:r>
              <w:rPr>
                <w:rFonts w:ascii="Times New Roman" w:hAnsi="Times New Roman"/>
                <w:sz w:val="21"/>
                <w:szCs w:val="21"/>
                <w:lang w:val="en-US"/>
              </w:rPr>
              <w:t xml:space="preserve">Green and Sustainable Chemstry, </w:t>
            </w:r>
          </w:p>
        </w:tc>
        <w:tc>
          <w:tcPr>
            <w:tcW w:w="1500" w:type="dxa"/>
          </w:tcPr>
          <w:p w:rsidR="00BB0F0A" w:rsidRDefault="009F230B">
            <w:pPr>
              <w:spacing w:after="0" w:line="240" w:lineRule="auto"/>
              <w:jc w:val="center"/>
              <w:rPr>
                <w:sz w:val="21"/>
                <w:szCs w:val="21"/>
              </w:rPr>
            </w:pPr>
            <w:r>
              <w:rPr>
                <w:rFonts w:ascii="Times New Roman" w:hAnsi="Times New Roman"/>
                <w:sz w:val="21"/>
                <w:szCs w:val="21"/>
                <w:lang w:val="en-US"/>
              </w:rPr>
              <w:t>2020</w:t>
            </w:r>
            <w:r>
              <w:rPr>
                <w:sz w:val="21"/>
                <w:szCs w:val="21"/>
              </w:rPr>
              <w:t>ж.</w:t>
            </w:r>
            <w:r>
              <w:rPr>
                <w:rFonts w:ascii="Times New Roman" w:hAnsi="Times New Roman"/>
                <w:sz w:val="21"/>
                <w:szCs w:val="21"/>
                <w:lang w:val="en-US"/>
              </w:rPr>
              <w:t>10</w:t>
            </w:r>
            <w:r>
              <w:rPr>
                <w:sz w:val="21"/>
                <w:szCs w:val="21"/>
              </w:rPr>
              <w:t>.</w:t>
            </w:r>
          </w:p>
          <w:p w:rsidR="00BB0F0A" w:rsidRDefault="009F230B">
            <w:pPr>
              <w:spacing w:after="0" w:line="240" w:lineRule="auto"/>
              <w:jc w:val="center"/>
              <w:rPr>
                <w:rFonts w:ascii="Times New Roman" w:hAnsi="Times New Roman"/>
                <w:sz w:val="21"/>
                <w:szCs w:val="21"/>
                <w:lang w:val="en-US"/>
              </w:rPr>
            </w:pPr>
            <w:r>
              <w:rPr>
                <w:sz w:val="21"/>
                <w:szCs w:val="21"/>
              </w:rPr>
              <w:t>Стр.</w:t>
            </w:r>
            <w:r>
              <w:rPr>
                <w:rFonts w:ascii="Times New Roman" w:hAnsi="Times New Roman"/>
                <w:sz w:val="21"/>
                <w:szCs w:val="21"/>
                <w:lang w:val="en-US"/>
              </w:rPr>
              <w:t>109-116.</w:t>
            </w:r>
          </w:p>
          <w:p w:rsidR="00BB0F0A" w:rsidRDefault="00BB0F0A">
            <w:pPr>
              <w:spacing w:after="0" w:line="240" w:lineRule="auto"/>
              <w:jc w:val="center"/>
              <w:rPr>
                <w:rFonts w:ascii="Times New Roman" w:hAnsi="Times New Roman"/>
                <w:color w:val="262626"/>
                <w:sz w:val="21"/>
                <w:szCs w:val="21"/>
                <w:shd w:val="clear" w:color="auto" w:fill="FFFFFF"/>
              </w:rPr>
            </w:pPr>
          </w:p>
        </w:tc>
        <w:tc>
          <w:tcPr>
            <w:tcW w:w="1065" w:type="dxa"/>
          </w:tcPr>
          <w:p w:rsidR="00BB0F0A" w:rsidRDefault="009F230B">
            <w:pPr>
              <w:spacing w:after="0" w:line="240" w:lineRule="auto"/>
              <w:jc w:val="center"/>
              <w:rPr>
                <w:rFonts w:ascii="Times New Roman" w:hAnsi="Times New Roman"/>
                <w:sz w:val="21"/>
                <w:szCs w:val="21"/>
              </w:rPr>
            </w:pPr>
            <w:r>
              <w:rPr>
                <w:rFonts w:ascii="Times New Roman" w:hAnsi="Times New Roman"/>
                <w:sz w:val="21"/>
                <w:szCs w:val="21"/>
              </w:rPr>
              <w:t>Фарм химия жана ДЖТ</w:t>
            </w:r>
          </w:p>
        </w:tc>
        <w:tc>
          <w:tcPr>
            <w:tcW w:w="1042" w:type="dxa"/>
          </w:tcPr>
          <w:p w:rsidR="00BB0F0A" w:rsidRDefault="009F230B">
            <w:pPr>
              <w:spacing w:after="0" w:line="240" w:lineRule="auto"/>
              <w:jc w:val="center"/>
              <w:rPr>
                <w:rFonts w:ascii="Times New Roman" w:hAnsi="Times New Roman"/>
                <w:color w:val="262626"/>
                <w:sz w:val="21"/>
                <w:szCs w:val="21"/>
                <w:shd w:val="clear" w:color="auto" w:fill="FFFFFF"/>
              </w:rPr>
            </w:pPr>
            <w:r>
              <w:rPr>
                <w:rFonts w:ascii="Times New Roman" w:hAnsi="Times New Roman"/>
                <w:b/>
                <w:sz w:val="21"/>
                <w:szCs w:val="21"/>
                <w:lang w:val="en-US"/>
              </w:rPr>
              <w:t>Web</w:t>
            </w:r>
            <w:r>
              <w:rPr>
                <w:rFonts w:ascii="Times New Roman" w:hAnsi="Times New Roman"/>
                <w:b/>
                <w:sz w:val="21"/>
                <w:szCs w:val="21"/>
              </w:rPr>
              <w:t xml:space="preserve"> </w:t>
            </w:r>
            <w:r>
              <w:rPr>
                <w:rFonts w:ascii="Times New Roman" w:hAnsi="Times New Roman"/>
                <w:b/>
                <w:sz w:val="21"/>
                <w:szCs w:val="21"/>
                <w:lang w:val="en-US"/>
              </w:rPr>
              <w:t>of</w:t>
            </w:r>
            <w:r>
              <w:rPr>
                <w:rFonts w:ascii="Times New Roman" w:hAnsi="Times New Roman"/>
                <w:b/>
                <w:sz w:val="21"/>
                <w:szCs w:val="21"/>
              </w:rPr>
              <w:t xml:space="preserve"> </w:t>
            </w:r>
            <w:r>
              <w:rPr>
                <w:rFonts w:ascii="Times New Roman" w:hAnsi="Times New Roman"/>
                <w:b/>
                <w:sz w:val="21"/>
                <w:szCs w:val="21"/>
                <w:lang w:val="en-US"/>
              </w:rPr>
              <w:t>scien</w:t>
            </w:r>
            <w:r>
              <w:rPr>
                <w:rFonts w:ascii="Times New Roman" w:hAnsi="Times New Roman"/>
                <w:b/>
                <w:sz w:val="21"/>
                <w:szCs w:val="21"/>
              </w:rPr>
              <w:t>с</w:t>
            </w:r>
            <w:r>
              <w:rPr>
                <w:rFonts w:ascii="Times New Roman" w:hAnsi="Times New Roman"/>
                <w:b/>
                <w:sz w:val="21"/>
                <w:szCs w:val="21"/>
                <w:lang w:val="en-US"/>
              </w:rPr>
              <w:t>e</w:t>
            </w:r>
          </w:p>
        </w:tc>
      </w:tr>
      <w:tr w:rsidR="00BB0F0A">
        <w:trPr>
          <w:trHeight w:val="1038"/>
        </w:trPr>
        <w:tc>
          <w:tcPr>
            <w:tcW w:w="450" w:type="dxa"/>
          </w:tcPr>
          <w:p w:rsidR="00BB0F0A" w:rsidRDefault="009F230B">
            <w:pPr>
              <w:jc w:val="both"/>
              <w:rPr>
                <w:rFonts w:ascii="Times New Roman" w:hAnsi="Times New Roman"/>
                <w:sz w:val="21"/>
                <w:szCs w:val="21"/>
              </w:rPr>
            </w:pPr>
            <w:r>
              <w:rPr>
                <w:rFonts w:ascii="Times New Roman" w:hAnsi="Times New Roman"/>
                <w:sz w:val="21"/>
                <w:szCs w:val="21"/>
              </w:rPr>
              <w:lastRenderedPageBreak/>
              <w:t>29</w:t>
            </w:r>
          </w:p>
        </w:tc>
        <w:tc>
          <w:tcPr>
            <w:tcW w:w="1725" w:type="dxa"/>
          </w:tcPr>
          <w:p w:rsidR="00BB0F0A" w:rsidRDefault="009F230B">
            <w:pPr>
              <w:jc w:val="both"/>
              <w:rPr>
                <w:rFonts w:ascii="Times New Roman" w:hAnsi="Times New Roman"/>
                <w:sz w:val="21"/>
                <w:szCs w:val="21"/>
                <w:lang w:val="en-US"/>
              </w:rPr>
            </w:pPr>
            <w:r>
              <w:rPr>
                <w:rFonts w:ascii="Times New Roman" w:hAnsi="Times New Roman"/>
                <w:b/>
                <w:sz w:val="21"/>
                <w:szCs w:val="21"/>
                <w:lang w:val="ky-KG"/>
              </w:rPr>
              <w:t xml:space="preserve">Маметова Алтынай Сулаймановна </w:t>
            </w:r>
          </w:p>
        </w:tc>
        <w:tc>
          <w:tcPr>
            <w:tcW w:w="2238" w:type="dxa"/>
          </w:tcPr>
          <w:p w:rsidR="00BB0F0A" w:rsidRPr="009536D4" w:rsidRDefault="009F230B">
            <w:pPr>
              <w:rPr>
                <w:rFonts w:ascii="Times New Roman" w:hAnsi="Times New Roman"/>
                <w:sz w:val="21"/>
                <w:szCs w:val="21"/>
              </w:rPr>
            </w:pPr>
            <w:r>
              <w:rPr>
                <w:rFonts w:ascii="Times New Roman" w:hAnsi="Times New Roman"/>
                <w:sz w:val="21"/>
                <w:szCs w:val="21"/>
                <w:lang w:val="ky-KG"/>
              </w:rPr>
              <w:t>Теоритические основы метода окислительного потенциала Кларка – Никольсона .</w:t>
            </w:r>
          </w:p>
        </w:tc>
        <w:tc>
          <w:tcPr>
            <w:tcW w:w="1857" w:type="dxa"/>
          </w:tcPr>
          <w:p w:rsidR="00BB0F0A" w:rsidRDefault="009F230B">
            <w:pPr>
              <w:jc w:val="both"/>
              <w:rPr>
                <w:rFonts w:ascii="Times New Roman" w:hAnsi="Times New Roman"/>
                <w:sz w:val="21"/>
                <w:szCs w:val="21"/>
                <w:lang w:val="en-US"/>
              </w:rPr>
            </w:pPr>
            <w:r>
              <w:rPr>
                <w:rFonts w:ascii="Times New Roman" w:hAnsi="Times New Roman"/>
                <w:sz w:val="21"/>
                <w:szCs w:val="21"/>
              </w:rPr>
              <w:t xml:space="preserve">Душанбе шаары , ТНУ </w:t>
            </w:r>
          </w:p>
        </w:tc>
        <w:tc>
          <w:tcPr>
            <w:tcW w:w="1500" w:type="dxa"/>
          </w:tcPr>
          <w:p w:rsidR="00BB0F0A" w:rsidRDefault="009F230B">
            <w:pPr>
              <w:jc w:val="both"/>
              <w:rPr>
                <w:rFonts w:ascii="Times New Roman" w:hAnsi="Times New Roman"/>
                <w:sz w:val="21"/>
                <w:szCs w:val="21"/>
              </w:rPr>
            </w:pPr>
            <w:r>
              <w:rPr>
                <w:rFonts w:ascii="Times New Roman" w:hAnsi="Times New Roman"/>
                <w:sz w:val="21"/>
                <w:szCs w:val="21"/>
                <w:lang w:val="ky-KG"/>
              </w:rPr>
              <w:t>331 стр</w:t>
            </w:r>
          </w:p>
        </w:tc>
        <w:tc>
          <w:tcPr>
            <w:tcW w:w="1065" w:type="dxa"/>
          </w:tcPr>
          <w:p w:rsidR="00BB0F0A" w:rsidRDefault="00BB0F0A">
            <w:pPr>
              <w:jc w:val="both"/>
              <w:rPr>
                <w:rFonts w:ascii="Times New Roman" w:hAnsi="Times New Roman"/>
                <w:sz w:val="21"/>
                <w:szCs w:val="21"/>
              </w:rPr>
            </w:pPr>
          </w:p>
        </w:tc>
        <w:tc>
          <w:tcPr>
            <w:tcW w:w="1042" w:type="dxa"/>
          </w:tcPr>
          <w:p w:rsidR="00BB0F0A" w:rsidRDefault="00BB0F0A">
            <w:pPr>
              <w:jc w:val="both"/>
              <w:rPr>
                <w:rFonts w:ascii="Times New Roman" w:hAnsi="Times New Roman"/>
                <w:b/>
                <w:sz w:val="21"/>
                <w:szCs w:val="21"/>
                <w:lang w:val="en-US"/>
              </w:rPr>
            </w:pPr>
          </w:p>
        </w:tc>
      </w:tr>
      <w:tr w:rsidR="00BB0F0A">
        <w:trPr>
          <w:trHeight w:val="938"/>
        </w:trPr>
        <w:tc>
          <w:tcPr>
            <w:tcW w:w="450" w:type="dxa"/>
          </w:tcPr>
          <w:p w:rsidR="00BB0F0A" w:rsidRDefault="009F230B">
            <w:pPr>
              <w:jc w:val="both"/>
              <w:rPr>
                <w:rFonts w:ascii="Times New Roman" w:hAnsi="Times New Roman"/>
                <w:sz w:val="21"/>
                <w:szCs w:val="21"/>
              </w:rPr>
            </w:pPr>
            <w:r>
              <w:rPr>
                <w:rFonts w:ascii="Times New Roman" w:hAnsi="Times New Roman"/>
                <w:sz w:val="21"/>
                <w:szCs w:val="21"/>
              </w:rPr>
              <w:t>30</w:t>
            </w:r>
          </w:p>
        </w:tc>
        <w:tc>
          <w:tcPr>
            <w:tcW w:w="1725" w:type="dxa"/>
          </w:tcPr>
          <w:p w:rsidR="00BB0F0A" w:rsidRDefault="009F230B">
            <w:pPr>
              <w:jc w:val="both"/>
              <w:rPr>
                <w:rFonts w:ascii="Times New Roman" w:hAnsi="Times New Roman"/>
                <w:sz w:val="21"/>
                <w:szCs w:val="21"/>
                <w:lang w:val="en-US"/>
              </w:rPr>
            </w:pPr>
            <w:r>
              <w:rPr>
                <w:rFonts w:ascii="Times New Roman" w:hAnsi="Times New Roman"/>
                <w:b/>
                <w:sz w:val="21"/>
                <w:szCs w:val="21"/>
                <w:lang w:val="ky-KG"/>
              </w:rPr>
              <w:t xml:space="preserve">Маметова Алтынай Сулаймановна </w:t>
            </w:r>
          </w:p>
        </w:tc>
        <w:tc>
          <w:tcPr>
            <w:tcW w:w="2238" w:type="dxa"/>
          </w:tcPr>
          <w:p w:rsidR="00BB0F0A" w:rsidRDefault="009F230B">
            <w:pPr>
              <w:jc w:val="both"/>
              <w:rPr>
                <w:rFonts w:ascii="Times New Roman" w:hAnsi="Times New Roman"/>
                <w:sz w:val="21"/>
                <w:szCs w:val="21"/>
                <w:lang w:val="en-US"/>
              </w:rPr>
            </w:pPr>
            <w:r>
              <w:rPr>
                <w:rFonts w:ascii="Times New Roman" w:hAnsi="Times New Roman"/>
                <w:sz w:val="21"/>
                <w:szCs w:val="21"/>
                <w:lang w:val="en-US"/>
              </w:rPr>
              <w:t>Complex formation in the Fe (II)- Fe (III)-acrylamide- water system and chemical models.</w:t>
            </w:r>
          </w:p>
        </w:tc>
        <w:tc>
          <w:tcPr>
            <w:tcW w:w="1857" w:type="dxa"/>
          </w:tcPr>
          <w:p w:rsidR="00BB0F0A" w:rsidRDefault="009F230B">
            <w:pPr>
              <w:jc w:val="both"/>
              <w:rPr>
                <w:rFonts w:ascii="Times New Roman" w:hAnsi="Times New Roman"/>
                <w:sz w:val="21"/>
                <w:szCs w:val="21"/>
                <w:lang w:val="en-US"/>
              </w:rPr>
            </w:pPr>
            <w:r>
              <w:rPr>
                <w:rFonts w:ascii="Times New Roman" w:hAnsi="Times New Roman"/>
                <w:sz w:val="21"/>
                <w:szCs w:val="21"/>
              </w:rPr>
              <w:t>Журнал Координационной химии 18.май  2020</w:t>
            </w:r>
          </w:p>
        </w:tc>
        <w:tc>
          <w:tcPr>
            <w:tcW w:w="1500" w:type="dxa"/>
          </w:tcPr>
          <w:p w:rsidR="00BB0F0A" w:rsidRDefault="009F230B">
            <w:pPr>
              <w:jc w:val="both"/>
              <w:rPr>
                <w:rFonts w:ascii="Times New Roman" w:hAnsi="Times New Roman"/>
                <w:sz w:val="21"/>
                <w:szCs w:val="21"/>
              </w:rPr>
            </w:pPr>
            <w:r>
              <w:rPr>
                <w:rFonts w:ascii="Times New Roman" w:hAnsi="Times New Roman"/>
                <w:sz w:val="21"/>
                <w:szCs w:val="21"/>
              </w:rPr>
              <w:t>1077-1085 стр</w:t>
            </w:r>
          </w:p>
        </w:tc>
        <w:tc>
          <w:tcPr>
            <w:tcW w:w="1065" w:type="dxa"/>
          </w:tcPr>
          <w:p w:rsidR="00BB0F0A" w:rsidRDefault="00BB0F0A">
            <w:pPr>
              <w:jc w:val="both"/>
              <w:rPr>
                <w:rFonts w:ascii="Times New Roman" w:hAnsi="Times New Roman"/>
                <w:sz w:val="21"/>
                <w:szCs w:val="21"/>
              </w:rPr>
            </w:pPr>
          </w:p>
        </w:tc>
        <w:tc>
          <w:tcPr>
            <w:tcW w:w="1042" w:type="dxa"/>
          </w:tcPr>
          <w:p w:rsidR="00BB0F0A" w:rsidRDefault="00BB0F0A">
            <w:pPr>
              <w:jc w:val="both"/>
              <w:rPr>
                <w:rFonts w:ascii="Times New Roman" w:hAnsi="Times New Roman"/>
                <w:b/>
                <w:sz w:val="21"/>
                <w:szCs w:val="21"/>
                <w:lang w:val="en-US"/>
              </w:rPr>
            </w:pPr>
          </w:p>
        </w:tc>
      </w:tr>
      <w:tr w:rsidR="00BB0F0A">
        <w:trPr>
          <w:trHeight w:val="573"/>
        </w:trPr>
        <w:tc>
          <w:tcPr>
            <w:tcW w:w="450" w:type="dxa"/>
          </w:tcPr>
          <w:p w:rsidR="00BB0F0A" w:rsidRDefault="009F230B">
            <w:pPr>
              <w:jc w:val="both"/>
              <w:rPr>
                <w:rFonts w:ascii="Times New Roman" w:hAnsi="Times New Roman"/>
                <w:sz w:val="21"/>
                <w:szCs w:val="21"/>
              </w:rPr>
            </w:pPr>
            <w:r>
              <w:rPr>
                <w:rFonts w:ascii="Times New Roman" w:hAnsi="Times New Roman"/>
                <w:sz w:val="21"/>
                <w:szCs w:val="21"/>
              </w:rPr>
              <w:t>31</w:t>
            </w:r>
          </w:p>
        </w:tc>
        <w:tc>
          <w:tcPr>
            <w:tcW w:w="1725" w:type="dxa"/>
          </w:tcPr>
          <w:p w:rsidR="00BB0F0A" w:rsidRDefault="009F230B">
            <w:pPr>
              <w:jc w:val="both"/>
              <w:rPr>
                <w:rFonts w:ascii="Times New Roman" w:hAnsi="Times New Roman"/>
                <w:sz w:val="21"/>
                <w:szCs w:val="21"/>
                <w:lang w:val="en-US"/>
              </w:rPr>
            </w:pPr>
            <w:r>
              <w:rPr>
                <w:rFonts w:ascii="Times New Roman" w:hAnsi="Times New Roman"/>
                <w:b/>
                <w:sz w:val="21"/>
                <w:szCs w:val="21"/>
                <w:lang w:val="ky-KG"/>
              </w:rPr>
              <w:t xml:space="preserve">Маметова Алтынай Сулаймановна </w:t>
            </w:r>
          </w:p>
        </w:tc>
        <w:tc>
          <w:tcPr>
            <w:tcW w:w="2238" w:type="dxa"/>
          </w:tcPr>
          <w:p w:rsidR="00BB0F0A" w:rsidRDefault="009F230B">
            <w:pPr>
              <w:rPr>
                <w:rFonts w:ascii="Times New Roman" w:hAnsi="Times New Roman"/>
                <w:sz w:val="21"/>
                <w:szCs w:val="21"/>
              </w:rPr>
            </w:pPr>
            <w:r>
              <w:rPr>
                <w:rFonts w:ascii="Times New Roman" w:hAnsi="Times New Roman"/>
                <w:sz w:val="21"/>
                <w:szCs w:val="21"/>
              </w:rPr>
              <w:t>ХИМИЧЕСКИЕ  МОДЕЛИ  РЕАКЦИЙ  ОБРАЗОВАНИЯ  КО</w:t>
            </w:r>
            <w:r>
              <w:rPr>
                <w:rFonts w:ascii="Times New Roman" w:hAnsi="Times New Roman"/>
                <w:sz w:val="21"/>
                <w:szCs w:val="21"/>
                <w:lang w:val="tg-Cyrl-TJ"/>
              </w:rPr>
              <w:t xml:space="preserve">МПЛЕКСОВ </w:t>
            </w:r>
            <w:r>
              <w:rPr>
                <w:rFonts w:ascii="Times New Roman" w:hAnsi="Times New Roman"/>
                <w:sz w:val="21"/>
                <w:szCs w:val="21"/>
              </w:rPr>
              <w:t>Fe(II), Fe(III), Co(II) И Mn(II) С АЦЕТАТ - ИОНАМИ</w:t>
            </w:r>
          </w:p>
          <w:p w:rsidR="00BB0F0A" w:rsidRPr="009536D4" w:rsidRDefault="00BB0F0A">
            <w:pPr>
              <w:jc w:val="both"/>
              <w:rPr>
                <w:rFonts w:ascii="Times New Roman" w:hAnsi="Times New Roman"/>
                <w:sz w:val="21"/>
                <w:szCs w:val="21"/>
              </w:rPr>
            </w:pPr>
          </w:p>
        </w:tc>
        <w:tc>
          <w:tcPr>
            <w:tcW w:w="1857" w:type="dxa"/>
          </w:tcPr>
          <w:p w:rsidR="00BB0F0A" w:rsidRPr="009536D4" w:rsidRDefault="009F230B">
            <w:pPr>
              <w:rPr>
                <w:rFonts w:ascii="Times New Roman" w:hAnsi="Times New Roman"/>
                <w:sz w:val="21"/>
                <w:szCs w:val="21"/>
              </w:rPr>
            </w:pPr>
            <w:r>
              <w:rPr>
                <w:rFonts w:ascii="Times New Roman" w:hAnsi="Times New Roman"/>
                <w:sz w:val="21"/>
                <w:szCs w:val="21"/>
              </w:rPr>
              <w:t>Научно- практическая  конференция посвященной день науке и 80 летнему юбилею многоуважаемого академика Б.М.Мурзуибраимова. Известие  ОшТУ,2020</w:t>
            </w:r>
          </w:p>
        </w:tc>
        <w:tc>
          <w:tcPr>
            <w:tcW w:w="1500" w:type="dxa"/>
          </w:tcPr>
          <w:p w:rsidR="00BB0F0A" w:rsidRDefault="009F230B">
            <w:pPr>
              <w:jc w:val="both"/>
              <w:rPr>
                <w:rFonts w:ascii="Times New Roman" w:hAnsi="Times New Roman"/>
                <w:sz w:val="21"/>
                <w:szCs w:val="21"/>
              </w:rPr>
            </w:pPr>
            <w:r>
              <w:rPr>
                <w:rFonts w:ascii="Times New Roman" w:hAnsi="Times New Roman"/>
                <w:sz w:val="21"/>
                <w:szCs w:val="21"/>
                <w:lang w:val="en-US"/>
              </w:rPr>
              <w:t xml:space="preserve">15 </w:t>
            </w:r>
            <w:r>
              <w:rPr>
                <w:rFonts w:ascii="Times New Roman" w:hAnsi="Times New Roman"/>
                <w:sz w:val="21"/>
                <w:szCs w:val="21"/>
              </w:rPr>
              <w:t>стр</w:t>
            </w:r>
          </w:p>
        </w:tc>
        <w:tc>
          <w:tcPr>
            <w:tcW w:w="1065" w:type="dxa"/>
          </w:tcPr>
          <w:p w:rsidR="00BB0F0A" w:rsidRDefault="00BB0F0A">
            <w:pPr>
              <w:jc w:val="both"/>
              <w:rPr>
                <w:rFonts w:ascii="Times New Roman" w:hAnsi="Times New Roman"/>
                <w:sz w:val="21"/>
                <w:szCs w:val="21"/>
              </w:rPr>
            </w:pPr>
          </w:p>
        </w:tc>
        <w:tc>
          <w:tcPr>
            <w:tcW w:w="1042" w:type="dxa"/>
          </w:tcPr>
          <w:p w:rsidR="00BB0F0A" w:rsidRDefault="00BB0F0A">
            <w:pPr>
              <w:jc w:val="both"/>
              <w:rPr>
                <w:rFonts w:ascii="Times New Roman" w:hAnsi="Times New Roman"/>
                <w:b/>
                <w:sz w:val="21"/>
                <w:szCs w:val="21"/>
                <w:lang w:val="en-US"/>
              </w:rPr>
            </w:pPr>
          </w:p>
        </w:tc>
      </w:tr>
      <w:tr w:rsidR="00BB0F0A">
        <w:trPr>
          <w:trHeight w:val="1358"/>
        </w:trPr>
        <w:tc>
          <w:tcPr>
            <w:tcW w:w="450" w:type="dxa"/>
          </w:tcPr>
          <w:p w:rsidR="00BB0F0A" w:rsidRDefault="009F230B">
            <w:pPr>
              <w:jc w:val="both"/>
              <w:rPr>
                <w:rFonts w:ascii="Times New Roman" w:hAnsi="Times New Roman"/>
                <w:sz w:val="21"/>
                <w:szCs w:val="21"/>
                <w:lang w:val="ky-KG"/>
              </w:rPr>
            </w:pPr>
            <w:r>
              <w:rPr>
                <w:rFonts w:ascii="Times New Roman" w:hAnsi="Times New Roman"/>
                <w:b/>
                <w:sz w:val="21"/>
                <w:szCs w:val="21"/>
              </w:rPr>
              <w:t>3</w:t>
            </w:r>
            <w:r>
              <w:rPr>
                <w:rFonts w:ascii="Times New Roman" w:hAnsi="Times New Roman"/>
                <w:b/>
                <w:sz w:val="21"/>
                <w:szCs w:val="21"/>
                <w:lang w:val="ky-KG"/>
              </w:rPr>
              <w:t>2</w:t>
            </w:r>
          </w:p>
        </w:tc>
        <w:tc>
          <w:tcPr>
            <w:tcW w:w="1725" w:type="dxa"/>
          </w:tcPr>
          <w:p w:rsidR="00BB0F0A" w:rsidRDefault="009F230B">
            <w:pPr>
              <w:jc w:val="both"/>
              <w:rPr>
                <w:rFonts w:ascii="Times New Roman" w:hAnsi="Times New Roman"/>
                <w:sz w:val="21"/>
                <w:szCs w:val="21"/>
                <w:lang w:val="en-US"/>
              </w:rPr>
            </w:pPr>
            <w:r>
              <w:rPr>
                <w:rFonts w:ascii="Times New Roman" w:hAnsi="Times New Roman"/>
                <w:b/>
                <w:sz w:val="21"/>
                <w:szCs w:val="21"/>
              </w:rPr>
              <w:t xml:space="preserve">Калматов Роман Калматович </w:t>
            </w:r>
          </w:p>
        </w:tc>
        <w:tc>
          <w:tcPr>
            <w:tcW w:w="2238" w:type="dxa"/>
          </w:tcPr>
          <w:p w:rsidR="00BB0F0A" w:rsidRPr="009536D4" w:rsidRDefault="009F230B">
            <w:pPr>
              <w:jc w:val="both"/>
              <w:rPr>
                <w:rFonts w:ascii="Times New Roman" w:hAnsi="Times New Roman"/>
                <w:sz w:val="21"/>
                <w:szCs w:val="21"/>
              </w:rPr>
            </w:pPr>
            <w:r>
              <w:rPr>
                <w:rFonts w:ascii="Times New Roman" w:hAnsi="Times New Roman"/>
                <w:sz w:val="21"/>
                <w:szCs w:val="21"/>
              </w:rPr>
              <w:t>Этиологические особенности солевых отложений в почках и мочекаменной болезни у жителей Ошской области и города Ош</w:t>
            </w:r>
          </w:p>
        </w:tc>
        <w:tc>
          <w:tcPr>
            <w:tcW w:w="1857" w:type="dxa"/>
          </w:tcPr>
          <w:p w:rsidR="00BB0F0A" w:rsidRPr="009536D4" w:rsidRDefault="009F230B">
            <w:pPr>
              <w:rPr>
                <w:rFonts w:ascii="Times New Roman" w:hAnsi="Times New Roman"/>
                <w:sz w:val="21"/>
                <w:szCs w:val="21"/>
              </w:rPr>
            </w:pPr>
            <w:r>
              <w:rPr>
                <w:rFonts w:ascii="Times New Roman" w:eastAsia="Cambria" w:hAnsi="Times New Roman"/>
                <w:color w:val="000000"/>
                <w:sz w:val="21"/>
                <w:szCs w:val="21"/>
                <w:u w:color="000000"/>
                <w:shd w:val="clear" w:color="auto" w:fill="FFFFFF"/>
              </w:rPr>
              <w:t>Врач-аспирант. –Воронеж, 2020. №1(96</w:t>
            </w:r>
            <w:hyperlink r:id="rId64" w:history="1">
              <w:r>
                <w:rPr>
                  <w:rStyle w:val="aff0"/>
                  <w:rFonts w:ascii="Times New Roman" w:eastAsia="Cambria" w:hAnsi="Times New Roman"/>
                  <w:sz w:val="21"/>
                  <w:szCs w:val="21"/>
                  <w:shd w:val="clear" w:color="auto" w:fill="FFFFFF"/>
                  <w:lang w:val="de-DE"/>
                </w:rPr>
                <w:t>http://sbook.ru/vrasp/index.htm</w:t>
              </w:r>
            </w:hyperlink>
          </w:p>
        </w:tc>
        <w:tc>
          <w:tcPr>
            <w:tcW w:w="1500" w:type="dxa"/>
          </w:tcPr>
          <w:p w:rsidR="00BB0F0A" w:rsidRDefault="009F230B">
            <w:pPr>
              <w:rPr>
                <w:rFonts w:ascii="Times New Roman" w:hAnsi="Times New Roman"/>
                <w:sz w:val="21"/>
                <w:szCs w:val="21"/>
                <w:shd w:val="clear" w:color="auto" w:fill="FFFFFF"/>
              </w:rPr>
            </w:pPr>
            <w:r>
              <w:rPr>
                <w:rFonts w:ascii="Times New Roman" w:eastAsia="Cambria" w:hAnsi="Times New Roman"/>
                <w:color w:val="000000"/>
                <w:sz w:val="21"/>
                <w:szCs w:val="21"/>
                <w:u w:color="000000"/>
                <w:shd w:val="clear" w:color="auto" w:fill="FFFFFF"/>
              </w:rPr>
              <w:t xml:space="preserve"> С.17-25.</w:t>
            </w:r>
          </w:p>
          <w:p w:rsidR="00BB0F0A" w:rsidRDefault="00BB0F0A">
            <w:pPr>
              <w:jc w:val="both"/>
              <w:rPr>
                <w:rFonts w:ascii="Times New Roman" w:hAnsi="Times New Roman"/>
                <w:sz w:val="21"/>
                <w:szCs w:val="21"/>
              </w:rPr>
            </w:pPr>
          </w:p>
        </w:tc>
        <w:tc>
          <w:tcPr>
            <w:tcW w:w="1065" w:type="dxa"/>
          </w:tcPr>
          <w:p w:rsidR="00BB0F0A" w:rsidRDefault="009F230B">
            <w:pPr>
              <w:jc w:val="both"/>
              <w:rPr>
                <w:rFonts w:ascii="Times New Roman" w:hAnsi="Times New Roman"/>
                <w:sz w:val="21"/>
                <w:szCs w:val="21"/>
              </w:rPr>
            </w:pPr>
            <w:r>
              <w:rPr>
                <w:rFonts w:ascii="Times New Roman" w:hAnsi="Times New Roman"/>
                <w:b/>
                <w:sz w:val="21"/>
                <w:szCs w:val="21"/>
                <w:lang w:val="ky-KG"/>
              </w:rPr>
              <w:t>2</w:t>
            </w:r>
          </w:p>
        </w:tc>
        <w:tc>
          <w:tcPr>
            <w:tcW w:w="1042" w:type="dxa"/>
          </w:tcPr>
          <w:p w:rsidR="00BB0F0A" w:rsidRDefault="00BB0F0A">
            <w:pPr>
              <w:jc w:val="both"/>
              <w:rPr>
                <w:rFonts w:ascii="Times New Roman" w:hAnsi="Times New Roman"/>
                <w:b/>
                <w:sz w:val="21"/>
                <w:szCs w:val="21"/>
                <w:lang w:val="en-US"/>
              </w:rPr>
            </w:pPr>
          </w:p>
        </w:tc>
      </w:tr>
      <w:tr w:rsidR="00BB0F0A">
        <w:trPr>
          <w:trHeight w:val="468"/>
        </w:trPr>
        <w:tc>
          <w:tcPr>
            <w:tcW w:w="450" w:type="dxa"/>
          </w:tcPr>
          <w:p w:rsidR="00BB0F0A" w:rsidRDefault="009F230B">
            <w:pPr>
              <w:jc w:val="both"/>
              <w:rPr>
                <w:rFonts w:ascii="Times New Roman" w:hAnsi="Times New Roman"/>
                <w:sz w:val="21"/>
                <w:szCs w:val="21"/>
              </w:rPr>
            </w:pPr>
            <w:r>
              <w:rPr>
                <w:rFonts w:ascii="Times New Roman" w:hAnsi="Times New Roman"/>
                <w:sz w:val="21"/>
                <w:szCs w:val="21"/>
              </w:rPr>
              <w:t>33</w:t>
            </w:r>
          </w:p>
        </w:tc>
        <w:tc>
          <w:tcPr>
            <w:tcW w:w="1725" w:type="dxa"/>
          </w:tcPr>
          <w:p w:rsidR="00BB0F0A" w:rsidRDefault="009F230B">
            <w:pPr>
              <w:jc w:val="both"/>
              <w:rPr>
                <w:rFonts w:ascii="Times New Roman" w:hAnsi="Times New Roman"/>
                <w:sz w:val="21"/>
                <w:szCs w:val="21"/>
                <w:lang w:val="en-US"/>
              </w:rPr>
            </w:pPr>
            <w:r>
              <w:rPr>
                <w:rFonts w:ascii="Times New Roman" w:hAnsi="Times New Roman"/>
                <w:b/>
                <w:sz w:val="21"/>
                <w:szCs w:val="21"/>
              </w:rPr>
              <w:t xml:space="preserve">Калматов Роман Калматович </w:t>
            </w:r>
          </w:p>
        </w:tc>
        <w:tc>
          <w:tcPr>
            <w:tcW w:w="2238" w:type="dxa"/>
          </w:tcPr>
          <w:p w:rsidR="00BB0F0A" w:rsidRPr="009536D4" w:rsidRDefault="009F230B">
            <w:pPr>
              <w:jc w:val="both"/>
              <w:rPr>
                <w:rFonts w:ascii="Times New Roman" w:hAnsi="Times New Roman"/>
                <w:sz w:val="21"/>
                <w:szCs w:val="21"/>
              </w:rPr>
            </w:pPr>
            <w:r>
              <w:rPr>
                <w:rFonts w:ascii="Times New Roman" w:eastAsia="Cambria" w:hAnsi="Times New Roman"/>
                <w:color w:val="000000"/>
                <w:sz w:val="21"/>
                <w:szCs w:val="21"/>
                <w:u w:color="000000"/>
              </w:rPr>
              <w:t>Актуальные вопросы и аспекты применения информационных технологий в управлении учебно-научного исследовательского лечебного комплекса Ошского государственного университета</w:t>
            </w:r>
          </w:p>
        </w:tc>
        <w:tc>
          <w:tcPr>
            <w:tcW w:w="1857" w:type="dxa"/>
          </w:tcPr>
          <w:p w:rsidR="00BB0F0A" w:rsidRPr="009536D4" w:rsidRDefault="009F230B">
            <w:pPr>
              <w:rPr>
                <w:rFonts w:ascii="Times New Roman" w:hAnsi="Times New Roman"/>
                <w:sz w:val="21"/>
                <w:szCs w:val="21"/>
              </w:rPr>
            </w:pPr>
            <w:r>
              <w:rPr>
                <w:rFonts w:ascii="Times New Roman" w:eastAsia="Cambria" w:hAnsi="Times New Roman"/>
                <w:color w:val="000000"/>
                <w:sz w:val="21"/>
                <w:szCs w:val="21"/>
                <w:u w:color="000000"/>
                <w:shd w:val="clear" w:color="auto" w:fill="FFFFFF"/>
              </w:rPr>
              <w:t xml:space="preserve">Вестник науки и образования. №8 (86), 2020. </w:t>
            </w:r>
            <w:hyperlink r:id="rId65" w:history="1">
              <w:r>
                <w:rPr>
                  <w:rStyle w:val="aff0"/>
                  <w:rFonts w:ascii="Times New Roman" w:eastAsia="Cambria" w:hAnsi="Times New Roman"/>
                  <w:sz w:val="21"/>
                  <w:szCs w:val="21"/>
                  <w:shd w:val="clear" w:color="auto" w:fill="FFFFFF"/>
                  <w:lang w:val="en-US"/>
                </w:rPr>
                <w:t>https</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cyberleninka</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ru</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article</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n</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aktualnye</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voprosy</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i</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aspekty</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primeneniya</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informatsionnyh</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tehnologiy</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v</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upravlenii</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uchebno</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nauchnogo</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issledovatelskogo</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lechebnogo</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viewer</w:t>
              </w:r>
            </w:hyperlink>
          </w:p>
        </w:tc>
        <w:tc>
          <w:tcPr>
            <w:tcW w:w="1500" w:type="dxa"/>
          </w:tcPr>
          <w:p w:rsidR="00BB0F0A" w:rsidRDefault="009F230B">
            <w:pPr>
              <w:rPr>
                <w:rFonts w:ascii="Times New Roman" w:hAnsi="Times New Roman"/>
                <w:sz w:val="21"/>
                <w:szCs w:val="21"/>
                <w:shd w:val="clear" w:color="auto" w:fill="FFFFFF"/>
              </w:rPr>
            </w:pPr>
            <w:r>
              <w:rPr>
                <w:rFonts w:ascii="Times New Roman" w:eastAsia="Cambria" w:hAnsi="Times New Roman"/>
                <w:color w:val="000000"/>
                <w:sz w:val="21"/>
                <w:szCs w:val="21"/>
                <w:u w:color="000000"/>
                <w:shd w:val="clear" w:color="auto" w:fill="FFFFFF"/>
                <w:lang w:val="en-US"/>
              </w:rPr>
              <w:t>C</w:t>
            </w:r>
            <w:r>
              <w:rPr>
                <w:rFonts w:ascii="Times New Roman" w:eastAsia="Cambria" w:hAnsi="Times New Roman"/>
                <w:color w:val="000000"/>
                <w:sz w:val="21"/>
                <w:szCs w:val="21"/>
                <w:u w:color="000000"/>
                <w:shd w:val="clear" w:color="auto" w:fill="FFFFFF"/>
              </w:rPr>
              <w:t>.91-96</w:t>
            </w:r>
          </w:p>
          <w:p w:rsidR="00BB0F0A" w:rsidRDefault="00BB0F0A">
            <w:pPr>
              <w:rPr>
                <w:rFonts w:ascii="Times New Roman" w:hAnsi="Times New Roman"/>
                <w:sz w:val="21"/>
                <w:szCs w:val="21"/>
              </w:rPr>
            </w:pPr>
          </w:p>
        </w:tc>
        <w:tc>
          <w:tcPr>
            <w:tcW w:w="1065" w:type="dxa"/>
          </w:tcPr>
          <w:p w:rsidR="00BB0F0A" w:rsidRDefault="00BB0F0A">
            <w:pPr>
              <w:jc w:val="both"/>
              <w:rPr>
                <w:rFonts w:ascii="Times New Roman" w:hAnsi="Times New Roman"/>
                <w:sz w:val="21"/>
                <w:szCs w:val="21"/>
              </w:rPr>
            </w:pPr>
          </w:p>
        </w:tc>
        <w:tc>
          <w:tcPr>
            <w:tcW w:w="1042" w:type="dxa"/>
          </w:tcPr>
          <w:p w:rsidR="00BB0F0A" w:rsidRDefault="00BB0F0A">
            <w:pPr>
              <w:jc w:val="both"/>
              <w:rPr>
                <w:rFonts w:ascii="Times New Roman" w:hAnsi="Times New Roman"/>
                <w:b/>
                <w:sz w:val="21"/>
                <w:szCs w:val="21"/>
                <w:lang w:val="en-US"/>
              </w:rPr>
            </w:pPr>
          </w:p>
        </w:tc>
      </w:tr>
      <w:tr w:rsidR="00BB0F0A">
        <w:trPr>
          <w:trHeight w:val="2383"/>
        </w:trPr>
        <w:tc>
          <w:tcPr>
            <w:tcW w:w="450" w:type="dxa"/>
          </w:tcPr>
          <w:p w:rsidR="00BB0F0A" w:rsidRDefault="00BB0F0A">
            <w:pPr>
              <w:jc w:val="both"/>
              <w:rPr>
                <w:rFonts w:ascii="Times New Roman" w:hAnsi="Times New Roman"/>
                <w:sz w:val="21"/>
                <w:szCs w:val="21"/>
                <w:lang w:val="ky-KG"/>
              </w:rPr>
            </w:pPr>
          </w:p>
        </w:tc>
        <w:tc>
          <w:tcPr>
            <w:tcW w:w="1725" w:type="dxa"/>
          </w:tcPr>
          <w:p w:rsidR="00BB0F0A" w:rsidRDefault="009F230B">
            <w:pPr>
              <w:jc w:val="both"/>
              <w:rPr>
                <w:rFonts w:ascii="Times New Roman" w:hAnsi="Times New Roman"/>
                <w:sz w:val="21"/>
                <w:szCs w:val="21"/>
                <w:lang w:val="en-US"/>
              </w:rPr>
            </w:pPr>
            <w:r>
              <w:rPr>
                <w:rFonts w:ascii="Times New Roman" w:hAnsi="Times New Roman"/>
                <w:b/>
                <w:sz w:val="21"/>
                <w:szCs w:val="21"/>
              </w:rPr>
              <w:t xml:space="preserve">Калматов Роман Калматович </w:t>
            </w:r>
          </w:p>
        </w:tc>
        <w:tc>
          <w:tcPr>
            <w:tcW w:w="2238" w:type="dxa"/>
          </w:tcPr>
          <w:p w:rsidR="00BB0F0A" w:rsidRPr="009536D4" w:rsidRDefault="009F230B">
            <w:pPr>
              <w:jc w:val="both"/>
              <w:rPr>
                <w:rFonts w:ascii="Times New Roman" w:hAnsi="Times New Roman"/>
                <w:sz w:val="21"/>
                <w:szCs w:val="21"/>
              </w:rPr>
            </w:pPr>
            <w:r>
              <w:rPr>
                <w:rStyle w:val="aff1"/>
                <w:rFonts w:ascii="Times New Roman" w:hAnsi="Times New Roman"/>
                <w:color w:val="212121"/>
                <w:sz w:val="21"/>
                <w:szCs w:val="21"/>
                <w:shd w:val="clear" w:color="auto" w:fill="FFFFFF"/>
              </w:rPr>
              <w:t xml:space="preserve"> ВОЗМОЖНОСТИ АВТОМАТИЗИРОВАННОЙ СИСТЕМЫ УПРАВЛЕНИЯ ДЛЯ РАБОТЫ ВРАЧЕЙ НА ПРИМЕРЕ УЧЕБНО-НАУЧНОГО ИССЛЕДОВАТЕЛЬС</w:t>
            </w:r>
            <w:r>
              <w:rPr>
                <w:rStyle w:val="aff1"/>
                <w:rFonts w:ascii="Times New Roman" w:hAnsi="Times New Roman"/>
                <w:color w:val="212121"/>
                <w:sz w:val="21"/>
                <w:szCs w:val="21"/>
                <w:shd w:val="clear" w:color="auto" w:fill="FFFFFF"/>
              </w:rPr>
              <w:lastRenderedPageBreak/>
              <w:t>КОГО ЛЕЧЕБНОГО КОМПЛЕКСА ОШСКОГО ГОСУДАРСТВЕННОГО УНИВЕРСИТЕТА</w:t>
            </w:r>
          </w:p>
        </w:tc>
        <w:tc>
          <w:tcPr>
            <w:tcW w:w="1857" w:type="dxa"/>
          </w:tcPr>
          <w:p w:rsidR="00BB0F0A" w:rsidRDefault="009F230B">
            <w:pPr>
              <w:tabs>
                <w:tab w:val="left" w:pos="720"/>
                <w:tab w:val="left" w:pos="1440"/>
                <w:tab w:val="left" w:pos="2160"/>
                <w:tab w:val="left" w:pos="2880"/>
              </w:tabs>
              <w:rPr>
                <w:rFonts w:ascii="Times New Roman" w:hAnsi="Times New Roman"/>
                <w:color w:val="212121"/>
                <w:sz w:val="21"/>
                <w:szCs w:val="21"/>
                <w:shd w:val="clear" w:color="auto" w:fill="FFFFFF"/>
              </w:rPr>
            </w:pPr>
            <w:r>
              <w:rPr>
                <w:rFonts w:ascii="Times New Roman" w:eastAsia="Cambria" w:hAnsi="Times New Roman"/>
                <w:color w:val="212121"/>
                <w:sz w:val="21"/>
                <w:szCs w:val="21"/>
                <w:u w:color="000000"/>
                <w:shd w:val="clear" w:color="auto" w:fill="FFFFFF"/>
              </w:rPr>
              <w:lastRenderedPageBreak/>
              <w:t xml:space="preserve">Национальная Ассоциация Ученых, </w:t>
            </w:r>
            <w:r>
              <w:rPr>
                <w:rStyle w:val="aff1"/>
                <w:rFonts w:ascii="Times New Roman" w:eastAsia="Cambria" w:hAnsi="Times New Roman"/>
                <w:b/>
                <w:bCs/>
                <w:color w:val="212121"/>
                <w:sz w:val="21"/>
                <w:szCs w:val="21"/>
                <w:u w:color="000000"/>
                <w:shd w:val="clear" w:color="auto" w:fill="FFFFFF"/>
              </w:rPr>
              <w:t>Выпуск:</w:t>
            </w:r>
            <w:r>
              <w:rPr>
                <w:rFonts w:ascii="Times New Roman" w:eastAsia="Cambria" w:hAnsi="Times New Roman"/>
                <w:color w:val="212121"/>
                <w:sz w:val="21"/>
                <w:szCs w:val="21"/>
                <w:u w:color="000000"/>
                <w:shd w:val="clear" w:color="auto" w:fill="FFFFFF"/>
              </w:rPr>
              <w:t xml:space="preserve"> 53, 2020</w:t>
            </w:r>
            <w:r>
              <w:rPr>
                <w:rStyle w:val="aff1"/>
                <w:rFonts w:ascii="Times New Roman" w:eastAsia="Cambria" w:hAnsi="Times New Roman"/>
                <w:b/>
                <w:bCs/>
                <w:color w:val="212121"/>
                <w:sz w:val="21"/>
                <w:szCs w:val="21"/>
                <w:u w:color="000000"/>
                <w:shd w:val="clear" w:color="auto" w:fill="FFFFFF"/>
              </w:rPr>
              <w:t>Том:</w:t>
            </w:r>
            <w:r>
              <w:rPr>
                <w:rFonts w:ascii="Times New Roman" w:eastAsia="Cambria" w:hAnsi="Times New Roman"/>
                <w:color w:val="212121"/>
                <w:sz w:val="21"/>
                <w:szCs w:val="21"/>
                <w:u w:color="000000"/>
                <w:shd w:val="clear" w:color="auto" w:fill="FFFFFF"/>
              </w:rPr>
              <w:t xml:space="preserve"> 1 </w:t>
            </w:r>
          </w:p>
          <w:p w:rsidR="00BB0F0A" w:rsidRPr="009536D4" w:rsidRDefault="00347A7A">
            <w:pPr>
              <w:rPr>
                <w:rFonts w:ascii="Times New Roman" w:hAnsi="Times New Roman"/>
                <w:sz w:val="21"/>
                <w:szCs w:val="21"/>
              </w:rPr>
            </w:pPr>
            <w:hyperlink r:id="rId66" w:history="1">
              <w:r w:rsidR="009F230B">
                <w:rPr>
                  <w:rStyle w:val="aff0"/>
                  <w:rFonts w:ascii="Times New Roman" w:eastAsia="Cambria" w:hAnsi="Times New Roman"/>
                  <w:sz w:val="21"/>
                  <w:szCs w:val="21"/>
                  <w:shd w:val="clear" w:color="auto" w:fill="FFFFFF"/>
                </w:rPr>
                <w:t>https://national-science.ru/vozmozhnosti-avtomatizirovannoj</w:t>
              </w:r>
              <w:r w:rsidR="009F230B">
                <w:rPr>
                  <w:rStyle w:val="aff0"/>
                  <w:rFonts w:ascii="Times New Roman" w:eastAsia="Cambria" w:hAnsi="Times New Roman"/>
                  <w:sz w:val="21"/>
                  <w:szCs w:val="21"/>
                  <w:shd w:val="clear" w:color="auto" w:fill="FFFFFF"/>
                </w:rPr>
                <w:lastRenderedPageBreak/>
                <w:t>-sistemy-upravleniya-dlya-raboty-vrachej-na-primere-uchebno-nauchnogo-issledovatelskogo-lechebnogo-kompleksa-oshskogo-gosudarstvennogo-universiteta-33-36/</w:t>
              </w:r>
            </w:hyperlink>
          </w:p>
        </w:tc>
        <w:tc>
          <w:tcPr>
            <w:tcW w:w="1500" w:type="dxa"/>
          </w:tcPr>
          <w:p w:rsidR="00BB0F0A" w:rsidRDefault="009F230B">
            <w:pPr>
              <w:rPr>
                <w:rFonts w:ascii="Times New Roman" w:hAnsi="Times New Roman"/>
                <w:sz w:val="21"/>
                <w:szCs w:val="21"/>
              </w:rPr>
            </w:pPr>
            <w:r>
              <w:rPr>
                <w:rStyle w:val="aff1"/>
                <w:rFonts w:ascii="Times New Roman" w:eastAsia="Cambria" w:hAnsi="Times New Roman"/>
                <w:b/>
                <w:bCs/>
                <w:color w:val="212121"/>
                <w:sz w:val="21"/>
                <w:szCs w:val="21"/>
                <w:u w:color="000000"/>
                <w:shd w:val="clear" w:color="auto" w:fill="FFFFFF"/>
              </w:rPr>
              <w:lastRenderedPageBreak/>
              <w:t>Страницы в выпуске:</w:t>
            </w:r>
            <w:r>
              <w:rPr>
                <w:rFonts w:ascii="Times New Roman" w:eastAsia="Cambria" w:hAnsi="Times New Roman"/>
                <w:color w:val="212121"/>
                <w:sz w:val="21"/>
                <w:szCs w:val="21"/>
                <w:u w:color="000000"/>
                <w:shd w:val="clear" w:color="auto" w:fill="FFFFFF"/>
              </w:rPr>
              <w:t xml:space="preserve"> 33-36</w:t>
            </w:r>
          </w:p>
        </w:tc>
        <w:tc>
          <w:tcPr>
            <w:tcW w:w="1065" w:type="dxa"/>
          </w:tcPr>
          <w:p w:rsidR="00BB0F0A" w:rsidRDefault="00BB0F0A">
            <w:pPr>
              <w:jc w:val="both"/>
              <w:rPr>
                <w:rFonts w:ascii="Times New Roman" w:hAnsi="Times New Roman"/>
                <w:sz w:val="21"/>
                <w:szCs w:val="21"/>
              </w:rPr>
            </w:pPr>
          </w:p>
        </w:tc>
        <w:tc>
          <w:tcPr>
            <w:tcW w:w="1042" w:type="dxa"/>
          </w:tcPr>
          <w:p w:rsidR="00BB0F0A" w:rsidRDefault="00BB0F0A">
            <w:pPr>
              <w:jc w:val="both"/>
              <w:rPr>
                <w:rFonts w:ascii="Times New Roman" w:hAnsi="Times New Roman"/>
                <w:b/>
                <w:sz w:val="21"/>
                <w:szCs w:val="21"/>
                <w:lang w:val="en-US"/>
              </w:rPr>
            </w:pPr>
          </w:p>
        </w:tc>
      </w:tr>
      <w:tr w:rsidR="00BB0F0A">
        <w:trPr>
          <w:trHeight w:val="2103"/>
        </w:trPr>
        <w:tc>
          <w:tcPr>
            <w:tcW w:w="450" w:type="dxa"/>
          </w:tcPr>
          <w:p w:rsidR="00BB0F0A" w:rsidRDefault="00BB0F0A">
            <w:pPr>
              <w:jc w:val="both"/>
              <w:rPr>
                <w:rFonts w:ascii="Times New Roman" w:hAnsi="Times New Roman"/>
                <w:sz w:val="21"/>
                <w:szCs w:val="21"/>
                <w:lang w:val="ky-KG"/>
              </w:rPr>
            </w:pPr>
          </w:p>
        </w:tc>
        <w:tc>
          <w:tcPr>
            <w:tcW w:w="1725" w:type="dxa"/>
          </w:tcPr>
          <w:p w:rsidR="00BB0F0A" w:rsidRDefault="009F230B">
            <w:pPr>
              <w:jc w:val="both"/>
              <w:rPr>
                <w:rFonts w:ascii="Times New Roman" w:hAnsi="Times New Roman"/>
                <w:sz w:val="21"/>
                <w:szCs w:val="21"/>
                <w:lang w:val="en-US"/>
              </w:rPr>
            </w:pPr>
            <w:r>
              <w:rPr>
                <w:rFonts w:ascii="Times New Roman" w:hAnsi="Times New Roman"/>
                <w:b/>
                <w:sz w:val="21"/>
                <w:szCs w:val="21"/>
              </w:rPr>
              <w:t xml:space="preserve">Калматов Роман Калматович </w:t>
            </w:r>
          </w:p>
        </w:tc>
        <w:tc>
          <w:tcPr>
            <w:tcW w:w="2238" w:type="dxa"/>
          </w:tcPr>
          <w:p w:rsidR="00BB0F0A" w:rsidRPr="009536D4" w:rsidRDefault="009F230B">
            <w:pPr>
              <w:jc w:val="both"/>
              <w:rPr>
                <w:rFonts w:ascii="Times New Roman" w:hAnsi="Times New Roman"/>
                <w:sz w:val="21"/>
                <w:szCs w:val="21"/>
              </w:rPr>
            </w:pPr>
            <w:r>
              <w:rPr>
                <w:rFonts w:ascii="Times New Roman" w:hAnsi="Times New Roman"/>
                <w:sz w:val="21"/>
                <w:szCs w:val="21"/>
                <w:u w:color="000000"/>
              </w:rPr>
              <w:t>Распространенность и социально-экономический ущерб от болезней органов дыхания в мире, в том числе Кыргызской Республике</w:t>
            </w:r>
          </w:p>
        </w:tc>
        <w:tc>
          <w:tcPr>
            <w:tcW w:w="1857" w:type="dxa"/>
          </w:tcPr>
          <w:p w:rsidR="00BB0F0A" w:rsidRPr="009536D4" w:rsidRDefault="009F230B">
            <w:pPr>
              <w:tabs>
                <w:tab w:val="left" w:pos="720"/>
                <w:tab w:val="left" w:pos="1440"/>
                <w:tab w:val="left" w:pos="2160"/>
                <w:tab w:val="left" w:pos="2880"/>
              </w:tabs>
              <w:rPr>
                <w:rFonts w:ascii="Times New Roman" w:hAnsi="Times New Roman"/>
                <w:sz w:val="21"/>
                <w:szCs w:val="21"/>
              </w:rPr>
            </w:pPr>
            <w:r>
              <w:rPr>
                <w:rFonts w:ascii="Times New Roman" w:eastAsia="Cambria" w:hAnsi="Times New Roman"/>
                <w:color w:val="212121"/>
                <w:sz w:val="21"/>
                <w:szCs w:val="21"/>
                <w:u w:color="000000"/>
                <w:shd w:val="clear" w:color="auto" w:fill="FFFFFF"/>
              </w:rPr>
              <w:t xml:space="preserve">Вестник  Ошского государственного университета. Секция Медицина -2020. -№ 1, </w:t>
            </w:r>
            <w:hyperlink r:id="rId67" w:history="1">
              <w:r>
                <w:rPr>
                  <w:rStyle w:val="aff0"/>
                  <w:rFonts w:ascii="Times New Roman" w:eastAsia="Cambria" w:hAnsi="Times New Roman"/>
                  <w:sz w:val="21"/>
                  <w:szCs w:val="21"/>
                  <w:shd w:val="clear" w:color="auto" w:fill="FFFFFF"/>
                  <w:lang w:val="en-US"/>
                </w:rPr>
                <w:t>https</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www</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oshsu</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kg</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univer</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temp</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url</w:t>
              </w:r>
              <w:r>
                <w:rPr>
                  <w:rStyle w:val="aff0"/>
                  <w:rFonts w:ascii="Times New Roman" w:eastAsia="Cambria" w:hAnsi="Times New Roman"/>
                  <w:sz w:val="21"/>
                  <w:szCs w:val="21"/>
                  <w:shd w:val="clear" w:color="auto" w:fill="FFFFFF"/>
                </w:rPr>
                <w:t>/</w:t>
              </w:r>
              <w:r>
                <w:rPr>
                  <w:rStyle w:val="aff0"/>
                  <w:rFonts w:ascii="Times New Roman" w:eastAsia="Cambria" w:hAnsi="Times New Roman"/>
                  <w:sz w:val="21"/>
                  <w:szCs w:val="21"/>
                  <w:shd w:val="clear" w:color="auto" w:fill="FFFFFF"/>
                  <w:lang w:val="en-US"/>
                </w:rPr>
                <w:t>ilim</w:t>
              </w:r>
              <w:r>
                <w:rPr>
                  <w:rStyle w:val="aff0"/>
                  <w:rFonts w:ascii="Times New Roman" w:eastAsia="Cambria" w:hAnsi="Times New Roman"/>
                  <w:sz w:val="21"/>
                  <w:szCs w:val="21"/>
                  <w:shd w:val="clear" w:color="auto" w:fill="FFFFFF"/>
                </w:rPr>
                <w:t>/2020-</w:t>
              </w:r>
              <w:r>
                <w:rPr>
                  <w:rStyle w:val="aff0"/>
                  <w:rFonts w:ascii="Times New Roman" w:eastAsia="Cambria" w:hAnsi="Times New Roman"/>
                  <w:sz w:val="21"/>
                  <w:szCs w:val="21"/>
                  <w:shd w:val="clear" w:color="auto" w:fill="FFFFFF"/>
                  <w:lang w:val="en-US"/>
                </w:rPr>
                <w:t>s</w:t>
              </w:r>
              <w:r>
                <w:rPr>
                  <w:rStyle w:val="aff0"/>
                  <w:rFonts w:ascii="Times New Roman" w:eastAsia="Cambria" w:hAnsi="Times New Roman"/>
                  <w:sz w:val="21"/>
                  <w:szCs w:val="21"/>
                  <w:shd w:val="clear" w:color="auto" w:fill="FFFFFF"/>
                </w:rPr>
                <w:t>5.</w:t>
              </w:r>
              <w:r>
                <w:rPr>
                  <w:rStyle w:val="aff0"/>
                  <w:rFonts w:ascii="Times New Roman" w:eastAsia="Cambria" w:hAnsi="Times New Roman"/>
                  <w:sz w:val="21"/>
                  <w:szCs w:val="21"/>
                  <w:shd w:val="clear" w:color="auto" w:fill="FFFFFF"/>
                  <w:lang w:val="en-US"/>
                </w:rPr>
                <w:t>pdf</w:t>
              </w:r>
            </w:hyperlink>
          </w:p>
        </w:tc>
        <w:tc>
          <w:tcPr>
            <w:tcW w:w="1500" w:type="dxa"/>
          </w:tcPr>
          <w:p w:rsidR="00BB0F0A" w:rsidRDefault="009F230B">
            <w:pPr>
              <w:tabs>
                <w:tab w:val="left" w:pos="720"/>
                <w:tab w:val="left" w:pos="1440"/>
                <w:tab w:val="left" w:pos="2160"/>
                <w:tab w:val="left" w:pos="2880"/>
              </w:tabs>
              <w:rPr>
                <w:rFonts w:ascii="Times New Roman" w:eastAsia="Helvetica" w:hAnsi="Times New Roman"/>
                <w:color w:val="212121"/>
                <w:sz w:val="21"/>
                <w:szCs w:val="21"/>
                <w:shd w:val="clear" w:color="auto" w:fill="FFFFFF"/>
              </w:rPr>
            </w:pPr>
            <w:r>
              <w:rPr>
                <w:rFonts w:ascii="Times New Roman" w:eastAsia="Cambria" w:hAnsi="Times New Roman"/>
                <w:color w:val="212121"/>
                <w:sz w:val="21"/>
                <w:szCs w:val="21"/>
                <w:u w:color="000000"/>
                <w:shd w:val="clear" w:color="auto" w:fill="FFFFFF"/>
              </w:rPr>
              <w:t>С. - 23-30</w:t>
            </w:r>
          </w:p>
          <w:p w:rsidR="00BB0F0A" w:rsidRDefault="00BB0F0A">
            <w:pPr>
              <w:rPr>
                <w:rFonts w:ascii="Times New Roman" w:hAnsi="Times New Roman"/>
                <w:sz w:val="21"/>
                <w:szCs w:val="21"/>
              </w:rPr>
            </w:pPr>
          </w:p>
        </w:tc>
        <w:tc>
          <w:tcPr>
            <w:tcW w:w="1065" w:type="dxa"/>
          </w:tcPr>
          <w:p w:rsidR="00BB0F0A" w:rsidRDefault="00BB0F0A">
            <w:pPr>
              <w:jc w:val="both"/>
              <w:rPr>
                <w:rFonts w:ascii="Times New Roman" w:hAnsi="Times New Roman"/>
                <w:sz w:val="21"/>
                <w:szCs w:val="21"/>
              </w:rPr>
            </w:pPr>
          </w:p>
        </w:tc>
        <w:tc>
          <w:tcPr>
            <w:tcW w:w="1042" w:type="dxa"/>
          </w:tcPr>
          <w:p w:rsidR="00BB0F0A" w:rsidRDefault="00BB0F0A">
            <w:pPr>
              <w:jc w:val="both"/>
              <w:rPr>
                <w:rFonts w:ascii="Times New Roman" w:hAnsi="Times New Roman"/>
                <w:b/>
                <w:sz w:val="21"/>
                <w:szCs w:val="21"/>
                <w:lang w:val="en-US"/>
              </w:rPr>
            </w:pPr>
          </w:p>
        </w:tc>
      </w:tr>
      <w:tr w:rsidR="00BB0F0A">
        <w:trPr>
          <w:trHeight w:val="1698"/>
        </w:trPr>
        <w:tc>
          <w:tcPr>
            <w:tcW w:w="450" w:type="dxa"/>
          </w:tcPr>
          <w:p w:rsidR="00BB0F0A" w:rsidRDefault="00BB0F0A">
            <w:pPr>
              <w:jc w:val="both"/>
              <w:rPr>
                <w:rFonts w:ascii="Times New Roman" w:hAnsi="Times New Roman"/>
                <w:sz w:val="21"/>
                <w:szCs w:val="21"/>
                <w:lang w:val="ky-KG"/>
              </w:rPr>
            </w:pPr>
          </w:p>
        </w:tc>
        <w:tc>
          <w:tcPr>
            <w:tcW w:w="1725" w:type="dxa"/>
          </w:tcPr>
          <w:p w:rsidR="00BB0F0A" w:rsidRDefault="009F230B">
            <w:pPr>
              <w:jc w:val="both"/>
              <w:rPr>
                <w:rFonts w:ascii="Times New Roman" w:hAnsi="Times New Roman"/>
                <w:sz w:val="21"/>
                <w:szCs w:val="21"/>
                <w:lang w:val="en-US"/>
              </w:rPr>
            </w:pPr>
            <w:r>
              <w:rPr>
                <w:rFonts w:ascii="Times New Roman" w:hAnsi="Times New Roman"/>
                <w:b/>
                <w:sz w:val="21"/>
                <w:szCs w:val="21"/>
              </w:rPr>
              <w:t xml:space="preserve">Калматов Роман Калматович </w:t>
            </w:r>
          </w:p>
        </w:tc>
        <w:tc>
          <w:tcPr>
            <w:tcW w:w="2238" w:type="dxa"/>
          </w:tcPr>
          <w:p w:rsidR="00BB0F0A" w:rsidRPr="009536D4" w:rsidRDefault="009F230B">
            <w:pPr>
              <w:jc w:val="both"/>
              <w:rPr>
                <w:rFonts w:ascii="Times New Roman" w:hAnsi="Times New Roman"/>
                <w:sz w:val="21"/>
                <w:szCs w:val="21"/>
              </w:rPr>
            </w:pPr>
            <w:r>
              <w:rPr>
                <w:rStyle w:val="aff1"/>
                <w:rFonts w:ascii="Times New Roman" w:hAnsi="Times New Roman"/>
                <w:sz w:val="21"/>
                <w:szCs w:val="21"/>
                <w:u w:color="000000"/>
              </w:rPr>
              <w:t>РАБОТА МЕЖДУНАРОДНОГО МЕДИЦИНСКОГО ФАКУЛЬТЕТА  ОШГУ ВО ВРЕМЯ КОРОНАВИРУСНОЙ ИНФЕКЦИИ</w:t>
            </w:r>
          </w:p>
        </w:tc>
        <w:tc>
          <w:tcPr>
            <w:tcW w:w="1857" w:type="dxa"/>
          </w:tcPr>
          <w:p w:rsidR="00BB0F0A" w:rsidRDefault="009F230B">
            <w:pPr>
              <w:tabs>
                <w:tab w:val="left" w:pos="720"/>
                <w:tab w:val="left" w:pos="1440"/>
                <w:tab w:val="left" w:pos="2160"/>
                <w:tab w:val="left" w:pos="2880"/>
              </w:tabs>
              <w:rPr>
                <w:rFonts w:ascii="Times New Roman" w:hAnsi="Times New Roman"/>
                <w:sz w:val="21"/>
                <w:szCs w:val="21"/>
              </w:rPr>
            </w:pPr>
            <w:r>
              <w:rPr>
                <w:rFonts w:ascii="Times New Roman" w:eastAsia="Cambria" w:hAnsi="Times New Roman"/>
                <w:color w:val="212121"/>
                <w:sz w:val="21"/>
                <w:szCs w:val="21"/>
                <w:u w:color="000000"/>
                <w:shd w:val="clear" w:color="auto" w:fill="FFFFFF"/>
              </w:rPr>
              <w:t xml:space="preserve">МЕДИЦИНА КЫРГЫЗСТАНА, 2020 год, №.3, </w:t>
            </w:r>
          </w:p>
          <w:p w:rsidR="00BB0F0A" w:rsidRDefault="00BB0F0A">
            <w:pPr>
              <w:tabs>
                <w:tab w:val="left" w:pos="720"/>
                <w:tab w:val="left" w:pos="1440"/>
                <w:tab w:val="left" w:pos="2160"/>
                <w:tab w:val="left" w:pos="2880"/>
              </w:tabs>
              <w:rPr>
                <w:rFonts w:ascii="Times New Roman" w:hAnsi="Times New Roman"/>
                <w:sz w:val="21"/>
                <w:szCs w:val="21"/>
                <w:lang w:val="en-US"/>
              </w:rPr>
            </w:pPr>
          </w:p>
        </w:tc>
        <w:tc>
          <w:tcPr>
            <w:tcW w:w="1500" w:type="dxa"/>
          </w:tcPr>
          <w:p w:rsidR="00BB0F0A" w:rsidRDefault="009F230B">
            <w:pPr>
              <w:tabs>
                <w:tab w:val="left" w:pos="720"/>
                <w:tab w:val="left" w:pos="1440"/>
                <w:tab w:val="left" w:pos="2160"/>
                <w:tab w:val="left" w:pos="2880"/>
              </w:tabs>
              <w:rPr>
                <w:rFonts w:ascii="Times New Roman" w:hAnsi="Times New Roman"/>
                <w:sz w:val="21"/>
                <w:szCs w:val="21"/>
              </w:rPr>
            </w:pPr>
            <w:r>
              <w:rPr>
                <w:rFonts w:ascii="Times New Roman" w:eastAsia="Cambria" w:hAnsi="Times New Roman"/>
                <w:color w:val="212121"/>
                <w:sz w:val="21"/>
                <w:szCs w:val="21"/>
                <w:u w:color="000000"/>
                <w:shd w:val="clear" w:color="auto" w:fill="FFFFFF"/>
              </w:rPr>
              <w:t>С.-.35-40.</w:t>
            </w:r>
          </w:p>
        </w:tc>
        <w:tc>
          <w:tcPr>
            <w:tcW w:w="1065" w:type="dxa"/>
          </w:tcPr>
          <w:p w:rsidR="00BB0F0A" w:rsidRDefault="00BB0F0A">
            <w:pPr>
              <w:jc w:val="both"/>
              <w:rPr>
                <w:rFonts w:ascii="Times New Roman" w:hAnsi="Times New Roman"/>
                <w:sz w:val="21"/>
                <w:szCs w:val="21"/>
              </w:rPr>
            </w:pPr>
          </w:p>
        </w:tc>
        <w:tc>
          <w:tcPr>
            <w:tcW w:w="1042" w:type="dxa"/>
          </w:tcPr>
          <w:p w:rsidR="00BB0F0A" w:rsidRDefault="00BB0F0A">
            <w:pPr>
              <w:jc w:val="both"/>
              <w:rPr>
                <w:rFonts w:ascii="Times New Roman" w:hAnsi="Times New Roman"/>
                <w:b/>
                <w:sz w:val="21"/>
                <w:szCs w:val="21"/>
                <w:lang w:val="en-US"/>
              </w:rPr>
            </w:pPr>
          </w:p>
        </w:tc>
      </w:tr>
      <w:tr w:rsidR="00BB0F0A" w:rsidRPr="00AF0064">
        <w:trPr>
          <w:trHeight w:val="1698"/>
        </w:trPr>
        <w:tc>
          <w:tcPr>
            <w:tcW w:w="450" w:type="dxa"/>
          </w:tcPr>
          <w:p w:rsidR="00BB0F0A" w:rsidRDefault="00BB0F0A">
            <w:pPr>
              <w:jc w:val="both"/>
              <w:rPr>
                <w:rFonts w:ascii="Times New Roman" w:hAnsi="Times New Roman"/>
                <w:sz w:val="21"/>
                <w:szCs w:val="21"/>
                <w:lang w:val="ky-KG"/>
              </w:rPr>
            </w:pPr>
          </w:p>
        </w:tc>
        <w:tc>
          <w:tcPr>
            <w:tcW w:w="1725" w:type="dxa"/>
          </w:tcPr>
          <w:p w:rsidR="00BB0F0A" w:rsidRDefault="009F230B">
            <w:pPr>
              <w:jc w:val="both"/>
              <w:rPr>
                <w:rFonts w:ascii="Times New Roman" w:hAnsi="Times New Roman"/>
                <w:sz w:val="21"/>
                <w:szCs w:val="21"/>
                <w:lang w:val="en-US"/>
              </w:rPr>
            </w:pPr>
            <w:r>
              <w:rPr>
                <w:rFonts w:ascii="Times New Roman" w:hAnsi="Times New Roman"/>
                <w:b/>
                <w:sz w:val="21"/>
                <w:szCs w:val="21"/>
              </w:rPr>
              <w:t xml:space="preserve">Калматов Роман Калматович </w:t>
            </w:r>
          </w:p>
        </w:tc>
        <w:tc>
          <w:tcPr>
            <w:tcW w:w="2238" w:type="dxa"/>
          </w:tcPr>
          <w:p w:rsidR="00BB0F0A" w:rsidRDefault="009F230B">
            <w:pPr>
              <w:jc w:val="both"/>
              <w:rPr>
                <w:rFonts w:ascii="Times New Roman" w:hAnsi="Times New Roman"/>
                <w:sz w:val="21"/>
                <w:szCs w:val="21"/>
                <w:lang w:val="en-US"/>
              </w:rPr>
            </w:pPr>
            <w:r>
              <w:rPr>
                <w:rFonts w:ascii="Times New Roman" w:eastAsia="Cambria" w:hAnsi="Times New Roman"/>
                <w:color w:val="000000"/>
                <w:sz w:val="21"/>
                <w:szCs w:val="21"/>
                <w:u w:color="000000"/>
                <w:lang w:val="en-US"/>
              </w:rPr>
              <w:t>Respiratory tract disorders associated with changes of the mucous membrane in workers often exposed to pathological and toxic factors</w:t>
            </w:r>
          </w:p>
        </w:tc>
        <w:tc>
          <w:tcPr>
            <w:tcW w:w="1857" w:type="dxa"/>
          </w:tcPr>
          <w:p w:rsidR="00BB0F0A" w:rsidRDefault="009F230B">
            <w:pPr>
              <w:tabs>
                <w:tab w:val="left" w:pos="720"/>
                <w:tab w:val="left" w:pos="1440"/>
                <w:tab w:val="left" w:pos="2160"/>
                <w:tab w:val="left" w:pos="2880"/>
              </w:tabs>
              <w:rPr>
                <w:rFonts w:ascii="Times New Roman" w:hAnsi="Times New Roman"/>
                <w:sz w:val="21"/>
                <w:szCs w:val="21"/>
                <w:lang w:val="en-US"/>
              </w:rPr>
            </w:pPr>
            <w:r>
              <w:rPr>
                <w:rFonts w:ascii="Times New Roman" w:eastAsia="Cambria" w:hAnsi="Times New Roman"/>
                <w:color w:val="212121"/>
                <w:sz w:val="21"/>
                <w:szCs w:val="21"/>
                <w:u w:color="000000"/>
                <w:shd w:val="clear" w:color="auto" w:fill="FFFFFF"/>
                <w:lang w:val="en-US"/>
              </w:rPr>
              <w:t>Journal of Environmental Treatment Techniques, 2020, Volume 8, Isuue 4, Pages: 1581-1585</w:t>
            </w:r>
          </w:p>
        </w:tc>
        <w:tc>
          <w:tcPr>
            <w:tcW w:w="1500" w:type="dxa"/>
          </w:tcPr>
          <w:p w:rsidR="00BB0F0A" w:rsidRPr="009536D4" w:rsidRDefault="00BB0F0A">
            <w:pPr>
              <w:tabs>
                <w:tab w:val="left" w:pos="720"/>
                <w:tab w:val="left" w:pos="1440"/>
                <w:tab w:val="left" w:pos="2160"/>
                <w:tab w:val="left" w:pos="2880"/>
              </w:tabs>
              <w:rPr>
                <w:rFonts w:ascii="Times New Roman" w:hAnsi="Times New Roman"/>
                <w:sz w:val="21"/>
                <w:szCs w:val="21"/>
                <w:lang w:val="en-US"/>
              </w:rPr>
            </w:pPr>
          </w:p>
        </w:tc>
        <w:tc>
          <w:tcPr>
            <w:tcW w:w="1065" w:type="dxa"/>
          </w:tcPr>
          <w:p w:rsidR="00BB0F0A" w:rsidRPr="009536D4" w:rsidRDefault="00BB0F0A">
            <w:pPr>
              <w:jc w:val="both"/>
              <w:rPr>
                <w:rFonts w:ascii="Times New Roman" w:hAnsi="Times New Roman"/>
                <w:sz w:val="21"/>
                <w:szCs w:val="21"/>
                <w:lang w:val="en-US"/>
              </w:rPr>
            </w:pPr>
          </w:p>
        </w:tc>
        <w:tc>
          <w:tcPr>
            <w:tcW w:w="1042" w:type="dxa"/>
          </w:tcPr>
          <w:p w:rsidR="00BB0F0A" w:rsidRDefault="00BB0F0A">
            <w:pPr>
              <w:jc w:val="both"/>
              <w:rPr>
                <w:rFonts w:ascii="Times New Roman" w:hAnsi="Times New Roman"/>
                <w:b/>
                <w:sz w:val="21"/>
                <w:szCs w:val="21"/>
                <w:lang w:val="en-US"/>
              </w:rPr>
            </w:pPr>
          </w:p>
        </w:tc>
      </w:tr>
      <w:tr w:rsidR="00BB0F0A">
        <w:trPr>
          <w:trHeight w:val="1348"/>
        </w:trPr>
        <w:tc>
          <w:tcPr>
            <w:tcW w:w="450" w:type="dxa"/>
          </w:tcPr>
          <w:p w:rsidR="00BB0F0A" w:rsidRDefault="00BB0F0A">
            <w:pPr>
              <w:jc w:val="both"/>
              <w:rPr>
                <w:rFonts w:ascii="Times New Roman" w:hAnsi="Times New Roman"/>
                <w:sz w:val="21"/>
                <w:szCs w:val="21"/>
                <w:lang w:val="ky-KG"/>
              </w:rPr>
            </w:pPr>
          </w:p>
        </w:tc>
        <w:tc>
          <w:tcPr>
            <w:tcW w:w="1725" w:type="dxa"/>
          </w:tcPr>
          <w:p w:rsidR="00BB0F0A" w:rsidRDefault="009F230B">
            <w:pPr>
              <w:jc w:val="both"/>
              <w:rPr>
                <w:rFonts w:ascii="Times New Roman" w:hAnsi="Times New Roman"/>
                <w:sz w:val="21"/>
                <w:szCs w:val="21"/>
                <w:lang w:val="en-US"/>
              </w:rPr>
            </w:pPr>
            <w:r>
              <w:rPr>
                <w:rFonts w:ascii="Times New Roman" w:eastAsia="Cambria" w:hAnsi="Times New Roman"/>
                <w:color w:val="000000"/>
                <w:sz w:val="21"/>
                <w:szCs w:val="21"/>
                <w:u w:color="000000"/>
              </w:rPr>
              <w:t>Учебное</w:t>
            </w:r>
            <w:r>
              <w:rPr>
                <w:rFonts w:ascii="Times New Roman" w:eastAsia="Cambria" w:hAnsi="Times New Roman"/>
                <w:color w:val="000000"/>
                <w:sz w:val="21"/>
                <w:szCs w:val="21"/>
                <w:u w:color="000000"/>
                <w:lang w:val="en-US"/>
              </w:rPr>
              <w:t xml:space="preserve"> </w:t>
            </w:r>
            <w:r>
              <w:rPr>
                <w:rFonts w:ascii="Times New Roman" w:eastAsia="Cambria" w:hAnsi="Times New Roman"/>
                <w:color w:val="000000"/>
                <w:sz w:val="21"/>
                <w:szCs w:val="21"/>
                <w:u w:color="000000"/>
              </w:rPr>
              <w:t>пособие</w:t>
            </w:r>
          </w:p>
        </w:tc>
        <w:tc>
          <w:tcPr>
            <w:tcW w:w="2238" w:type="dxa"/>
          </w:tcPr>
          <w:p w:rsidR="00BB0F0A" w:rsidRDefault="009F230B">
            <w:pPr>
              <w:jc w:val="both"/>
              <w:rPr>
                <w:rFonts w:ascii="Times New Roman" w:hAnsi="Times New Roman"/>
                <w:sz w:val="21"/>
                <w:szCs w:val="21"/>
                <w:lang w:val="en-US"/>
              </w:rPr>
            </w:pPr>
            <w:r>
              <w:rPr>
                <w:rFonts w:ascii="Times New Roman" w:eastAsia="Cambria" w:hAnsi="Times New Roman"/>
                <w:color w:val="000000"/>
                <w:sz w:val="21"/>
                <w:szCs w:val="21"/>
                <w:u w:color="000000"/>
                <w:lang w:val="en-US"/>
              </w:rPr>
              <w:t>«Tests, situational cases of general pathophysiology»</w:t>
            </w:r>
          </w:p>
        </w:tc>
        <w:tc>
          <w:tcPr>
            <w:tcW w:w="1857" w:type="dxa"/>
          </w:tcPr>
          <w:p w:rsidR="00BB0F0A" w:rsidRDefault="009F230B">
            <w:pPr>
              <w:tabs>
                <w:tab w:val="left" w:pos="720"/>
                <w:tab w:val="left" w:pos="1440"/>
                <w:tab w:val="left" w:pos="2160"/>
                <w:tab w:val="left" w:pos="2880"/>
              </w:tabs>
              <w:rPr>
                <w:rFonts w:ascii="Times New Roman" w:hAnsi="Times New Roman"/>
                <w:sz w:val="21"/>
                <w:szCs w:val="21"/>
                <w:lang w:val="en-US"/>
              </w:rPr>
            </w:pPr>
            <w:r>
              <w:rPr>
                <w:rFonts w:ascii="Times New Roman" w:eastAsia="Cambria" w:hAnsi="Times New Roman"/>
                <w:color w:val="000000"/>
                <w:sz w:val="21"/>
                <w:szCs w:val="21"/>
                <w:u w:color="000000"/>
                <w:shd w:val="clear" w:color="auto" w:fill="FFFFFF"/>
              </w:rPr>
              <w:t>ОшГУ, 2020 г. Международный медицинский факультет. С. Учебное пособие</w:t>
            </w:r>
          </w:p>
        </w:tc>
        <w:tc>
          <w:tcPr>
            <w:tcW w:w="1500" w:type="dxa"/>
          </w:tcPr>
          <w:p w:rsidR="00BB0F0A" w:rsidRDefault="00BB0F0A">
            <w:pPr>
              <w:tabs>
                <w:tab w:val="left" w:pos="720"/>
                <w:tab w:val="left" w:pos="1440"/>
                <w:tab w:val="left" w:pos="2160"/>
                <w:tab w:val="left" w:pos="2880"/>
              </w:tabs>
              <w:rPr>
                <w:rFonts w:ascii="Times New Roman" w:hAnsi="Times New Roman"/>
                <w:sz w:val="21"/>
                <w:szCs w:val="21"/>
              </w:rPr>
            </w:pPr>
          </w:p>
        </w:tc>
        <w:tc>
          <w:tcPr>
            <w:tcW w:w="1065" w:type="dxa"/>
          </w:tcPr>
          <w:p w:rsidR="00BB0F0A" w:rsidRDefault="00BB0F0A">
            <w:pPr>
              <w:jc w:val="both"/>
              <w:rPr>
                <w:rFonts w:ascii="Times New Roman" w:hAnsi="Times New Roman"/>
                <w:sz w:val="21"/>
                <w:szCs w:val="21"/>
              </w:rPr>
            </w:pPr>
          </w:p>
        </w:tc>
        <w:tc>
          <w:tcPr>
            <w:tcW w:w="1042" w:type="dxa"/>
          </w:tcPr>
          <w:p w:rsidR="00BB0F0A" w:rsidRDefault="00BB0F0A">
            <w:pPr>
              <w:jc w:val="both"/>
              <w:rPr>
                <w:rFonts w:ascii="Times New Roman" w:hAnsi="Times New Roman"/>
                <w:b/>
                <w:sz w:val="21"/>
                <w:szCs w:val="21"/>
                <w:lang w:val="en-US"/>
              </w:rPr>
            </w:pPr>
          </w:p>
        </w:tc>
      </w:tr>
    </w:tbl>
    <w:p w:rsidR="00BB0F0A" w:rsidRDefault="00BB0F0A">
      <w:pPr>
        <w:rPr>
          <w:lang w:val="en-US"/>
        </w:rPr>
      </w:pPr>
    </w:p>
    <w:p w:rsidR="00BB0F0A" w:rsidRDefault="00347A7A">
      <w:r>
        <w:rPr>
          <w:b/>
          <w:bCs/>
        </w:rPr>
        <w:t>Микробиология, эпидемиология жана жугуштуу орулар кафедрасы:</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5"/>
        <w:gridCol w:w="3570"/>
        <w:gridCol w:w="1545"/>
        <w:gridCol w:w="1980"/>
        <w:gridCol w:w="2265"/>
      </w:tblGrid>
      <w:tr w:rsidR="00BB0F0A" w:rsidTr="00347A7A">
        <w:tc>
          <w:tcPr>
            <w:tcW w:w="555" w:type="dxa"/>
            <w:tcBorders>
              <w:top w:val="nil"/>
              <w:left w:val="outset" w:sz="6" w:space="0" w:color="auto"/>
              <w:bottom w:val="outset" w:sz="6" w:space="0" w:color="auto"/>
              <w:right w:val="outset" w:sz="6" w:space="0" w:color="auto"/>
            </w:tcBorders>
            <w:shd w:val="clear" w:color="auto" w:fill="FFFFFF" w:themeFill="background1"/>
          </w:tcPr>
          <w:p w:rsidR="00BB0F0A" w:rsidRDefault="009F230B">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1</w:t>
            </w:r>
          </w:p>
        </w:tc>
        <w:tc>
          <w:tcPr>
            <w:tcW w:w="3570"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«Клинико-лабораторная характеристика хронического гепатита С у пациентов с туберкулезом легких Гепатология и гастроэнтерология»</w:t>
            </w:r>
          </w:p>
        </w:tc>
        <w:tc>
          <w:tcPr>
            <w:tcW w:w="1545"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2020г.</w:t>
            </w:r>
          </w:p>
        </w:tc>
        <w:tc>
          <w:tcPr>
            <w:tcW w:w="1980"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Жолдошов С.Т.</w:t>
            </w:r>
          </w:p>
        </w:tc>
        <w:tc>
          <w:tcPr>
            <w:tcW w:w="2265" w:type="dxa"/>
            <w:tcBorders>
              <w:top w:val="nil"/>
              <w:left w:val="nil"/>
              <w:bottom w:val="outset" w:sz="6" w:space="0" w:color="auto"/>
              <w:right w:val="outset" w:sz="6" w:space="0" w:color="auto"/>
            </w:tcBorders>
            <w:shd w:val="clear" w:color="auto" w:fill="B8CCE4"/>
          </w:tcPr>
          <w:p w:rsidR="00BB0F0A" w:rsidRDefault="009F230B">
            <w:pPr>
              <w:spacing w:after="0" w:line="240" w:lineRule="auto"/>
              <w:rPr>
                <w:rFonts w:ascii="Times New Roman" w:hAnsi="Times New Roman"/>
                <w:sz w:val="24"/>
                <w:szCs w:val="24"/>
              </w:rPr>
            </w:pPr>
            <w:r>
              <w:rPr>
                <w:rFonts w:ascii="Times New Roman" w:hAnsi="Times New Roman"/>
                <w:sz w:val="24"/>
                <w:szCs w:val="24"/>
              </w:rPr>
              <w:t>Санитарный врач</w:t>
            </w:r>
          </w:p>
        </w:tc>
      </w:tr>
      <w:tr w:rsidR="00BB0F0A" w:rsidTr="00347A7A">
        <w:tc>
          <w:tcPr>
            <w:tcW w:w="555" w:type="dxa"/>
            <w:tcBorders>
              <w:top w:val="nil"/>
              <w:left w:val="outset" w:sz="6" w:space="0" w:color="auto"/>
              <w:bottom w:val="outset" w:sz="6" w:space="0" w:color="auto"/>
              <w:right w:val="outset" w:sz="6" w:space="0" w:color="auto"/>
            </w:tcBorders>
            <w:shd w:val="clear" w:color="auto" w:fill="FFFFFF" w:themeFill="background1"/>
          </w:tcPr>
          <w:p w:rsidR="00BB0F0A" w:rsidRDefault="009F230B" w:rsidP="00347A7A">
            <w:pPr>
              <w:shd w:val="clear" w:color="auto" w:fill="FFFFFF" w:themeFill="background1"/>
              <w:spacing w:after="0" w:line="240" w:lineRule="auto"/>
              <w:rPr>
                <w:rFonts w:ascii="Times New Roman" w:hAnsi="Times New Roman"/>
                <w:b/>
                <w:bCs/>
                <w:color w:val="FFFFFF"/>
                <w:sz w:val="24"/>
                <w:szCs w:val="24"/>
              </w:rPr>
            </w:pPr>
            <w:r>
              <w:rPr>
                <w:rFonts w:ascii="Times New Roman" w:hAnsi="Times New Roman"/>
                <w:b/>
                <w:bCs/>
                <w:color w:val="FFFFFF"/>
                <w:sz w:val="24"/>
                <w:szCs w:val="24"/>
              </w:rPr>
              <w:t>2</w:t>
            </w:r>
          </w:p>
        </w:tc>
        <w:tc>
          <w:tcPr>
            <w:tcW w:w="3570" w:type="dxa"/>
            <w:tcBorders>
              <w:top w:val="nil"/>
              <w:left w:val="nil"/>
              <w:bottom w:val="outset" w:sz="6" w:space="0" w:color="auto"/>
              <w:right w:val="outset" w:sz="6" w:space="0" w:color="auto"/>
            </w:tcBorders>
            <w:shd w:val="clear" w:color="auto" w:fill="FFFFFF" w:themeFill="background1"/>
          </w:tcPr>
          <w:p w:rsidR="00BB0F0A" w:rsidRDefault="009F230B" w:rsidP="00347A7A">
            <w:pPr>
              <w:shd w:val="clear" w:color="auto" w:fill="FFFFFF" w:themeFill="background1"/>
              <w:spacing w:after="0" w:line="240" w:lineRule="auto"/>
              <w:rPr>
                <w:rFonts w:ascii="Times New Roman" w:hAnsi="Times New Roman"/>
                <w:sz w:val="20"/>
                <w:szCs w:val="20"/>
                <w:lang w:val="en-US"/>
              </w:rPr>
            </w:pPr>
            <w:r>
              <w:rPr>
                <w:rFonts w:ascii="Times New Roman" w:hAnsi="Times New Roman"/>
                <w:sz w:val="20"/>
                <w:szCs w:val="20"/>
                <w:lang w:val="en-US"/>
              </w:rPr>
              <w:t>«HUMAN ANTHRAX IN KYRGYZ REPUBLIC: EPIDEMIOLOGY AND CLINICAL FEATURES»</w:t>
            </w:r>
          </w:p>
        </w:tc>
        <w:tc>
          <w:tcPr>
            <w:tcW w:w="1545" w:type="dxa"/>
            <w:tcBorders>
              <w:top w:val="nil"/>
              <w:left w:val="nil"/>
              <w:bottom w:val="outset" w:sz="6" w:space="0" w:color="auto"/>
              <w:right w:val="outset" w:sz="6" w:space="0" w:color="auto"/>
            </w:tcBorders>
            <w:shd w:val="clear" w:color="auto" w:fill="FFFFFF" w:themeFill="background1"/>
          </w:tcPr>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2020г.</w:t>
            </w:r>
          </w:p>
        </w:tc>
        <w:tc>
          <w:tcPr>
            <w:tcW w:w="1980" w:type="dxa"/>
            <w:tcBorders>
              <w:top w:val="nil"/>
              <w:left w:val="nil"/>
              <w:bottom w:val="outset" w:sz="6" w:space="0" w:color="auto"/>
              <w:right w:val="outset" w:sz="6" w:space="0" w:color="auto"/>
            </w:tcBorders>
            <w:shd w:val="clear" w:color="auto" w:fill="FFFFFF" w:themeFill="background1"/>
          </w:tcPr>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Жолдошов С.Т.</w:t>
            </w:r>
          </w:p>
          <w:p w:rsidR="00BB0F0A" w:rsidRDefault="00BB0F0A" w:rsidP="00347A7A">
            <w:pPr>
              <w:shd w:val="clear" w:color="auto" w:fill="FFFFFF" w:themeFill="background1"/>
              <w:spacing w:after="0" w:line="240" w:lineRule="auto"/>
              <w:rPr>
                <w:rFonts w:ascii="Times New Roman" w:hAnsi="Times New Roman"/>
                <w:sz w:val="24"/>
                <w:szCs w:val="24"/>
              </w:rPr>
            </w:pPr>
          </w:p>
        </w:tc>
        <w:tc>
          <w:tcPr>
            <w:tcW w:w="2265" w:type="dxa"/>
            <w:tcBorders>
              <w:top w:val="nil"/>
              <w:left w:val="nil"/>
              <w:bottom w:val="outset" w:sz="6" w:space="0" w:color="auto"/>
              <w:right w:val="outset" w:sz="6" w:space="0" w:color="auto"/>
            </w:tcBorders>
            <w:shd w:val="clear" w:color="auto" w:fill="B8CCE4"/>
          </w:tcPr>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lang w:val="en-US"/>
              </w:rPr>
              <w:t xml:space="preserve">Journal of Infection and Public Health. </w:t>
            </w:r>
            <w:r>
              <w:rPr>
                <w:rFonts w:ascii="Times New Roman" w:hAnsi="Times New Roman"/>
                <w:sz w:val="24"/>
                <w:szCs w:val="24"/>
              </w:rPr>
              <w:t xml:space="preserve">Нидерландия </w:t>
            </w:r>
          </w:p>
        </w:tc>
      </w:tr>
      <w:tr w:rsidR="00BB0F0A" w:rsidTr="00094AE7">
        <w:tc>
          <w:tcPr>
            <w:tcW w:w="555" w:type="dxa"/>
            <w:tcBorders>
              <w:top w:val="nil"/>
              <w:left w:val="outset" w:sz="6" w:space="0" w:color="auto"/>
              <w:bottom w:val="outset" w:sz="6" w:space="0" w:color="auto"/>
              <w:right w:val="outset" w:sz="6" w:space="0" w:color="auto"/>
            </w:tcBorders>
            <w:shd w:val="clear" w:color="auto" w:fill="FFFFFF" w:themeFill="background1"/>
          </w:tcPr>
          <w:p w:rsidR="00BB0F0A" w:rsidRDefault="009F230B" w:rsidP="00347A7A">
            <w:pPr>
              <w:shd w:val="clear" w:color="auto" w:fill="FFFFFF" w:themeFill="background1"/>
              <w:spacing w:after="0" w:line="240" w:lineRule="auto"/>
              <w:rPr>
                <w:rFonts w:ascii="Times New Roman" w:hAnsi="Times New Roman"/>
                <w:b/>
                <w:bCs/>
                <w:color w:val="FFFFFF"/>
                <w:sz w:val="24"/>
                <w:szCs w:val="24"/>
              </w:rPr>
            </w:pPr>
            <w:r>
              <w:rPr>
                <w:rFonts w:ascii="Times New Roman" w:hAnsi="Times New Roman"/>
                <w:b/>
                <w:bCs/>
                <w:color w:val="FFFFFF"/>
                <w:sz w:val="24"/>
                <w:szCs w:val="24"/>
              </w:rPr>
              <w:t>3</w:t>
            </w:r>
            <w:bookmarkStart w:id="0" w:name="_GoBack"/>
            <w:bookmarkEnd w:id="0"/>
          </w:p>
        </w:tc>
        <w:tc>
          <w:tcPr>
            <w:tcW w:w="3570" w:type="dxa"/>
            <w:tcBorders>
              <w:top w:val="nil"/>
              <w:left w:val="nil"/>
              <w:bottom w:val="outset" w:sz="6" w:space="0" w:color="auto"/>
              <w:right w:val="outset" w:sz="6" w:space="0" w:color="auto"/>
            </w:tcBorders>
            <w:shd w:val="clear" w:color="auto" w:fill="FFFFFF" w:themeFill="background1"/>
          </w:tcPr>
          <w:p w:rsidR="00BB0F0A" w:rsidRDefault="009F230B" w:rsidP="00347A7A">
            <w:pPr>
              <w:shd w:val="clear" w:color="auto" w:fill="FFFFFF" w:themeFill="background1"/>
              <w:spacing w:after="0" w:line="240" w:lineRule="auto"/>
              <w:rPr>
                <w:rFonts w:ascii="Times New Roman" w:hAnsi="Times New Roman"/>
                <w:sz w:val="20"/>
                <w:szCs w:val="20"/>
              </w:rPr>
            </w:pPr>
            <w:r>
              <w:rPr>
                <w:rFonts w:ascii="Times New Roman" w:hAnsi="Times New Roman"/>
                <w:sz w:val="20"/>
                <w:szCs w:val="20"/>
              </w:rPr>
              <w:t xml:space="preserve">«КЛИНИЧЕСКАЯ ХАРАКТЕРИСТИКА </w:t>
            </w:r>
            <w:r>
              <w:rPr>
                <w:rFonts w:ascii="Times New Roman" w:hAnsi="Times New Roman"/>
                <w:sz w:val="20"/>
                <w:szCs w:val="20"/>
              </w:rPr>
              <w:lastRenderedPageBreak/>
              <w:t>ПИЩЕВОГО БОТУЛИЗМА В ЮЖНОМ РЕГИОНЕ КЫРГЫЗСКОЙ РЕСПУБЛИКИ.»</w:t>
            </w:r>
          </w:p>
        </w:tc>
        <w:tc>
          <w:tcPr>
            <w:tcW w:w="1545" w:type="dxa"/>
            <w:tcBorders>
              <w:top w:val="nil"/>
              <w:left w:val="nil"/>
              <w:bottom w:val="outset" w:sz="6" w:space="0" w:color="auto"/>
              <w:right w:val="outset" w:sz="6" w:space="0" w:color="auto"/>
            </w:tcBorders>
            <w:shd w:val="clear" w:color="auto" w:fill="FFFFFF" w:themeFill="background1"/>
          </w:tcPr>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lastRenderedPageBreak/>
              <w:t>2020г.</w:t>
            </w:r>
          </w:p>
        </w:tc>
        <w:tc>
          <w:tcPr>
            <w:tcW w:w="1980" w:type="dxa"/>
            <w:tcBorders>
              <w:top w:val="nil"/>
              <w:left w:val="nil"/>
              <w:bottom w:val="outset" w:sz="6" w:space="0" w:color="auto"/>
              <w:right w:val="outset" w:sz="6" w:space="0" w:color="auto"/>
            </w:tcBorders>
            <w:shd w:val="clear" w:color="auto" w:fill="FFFFFF" w:themeFill="background1"/>
          </w:tcPr>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Жолдошов С.Т.</w:t>
            </w:r>
          </w:p>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lastRenderedPageBreak/>
              <w:t>Закирова Ж.</w:t>
            </w:r>
          </w:p>
        </w:tc>
        <w:tc>
          <w:tcPr>
            <w:tcW w:w="2265" w:type="dxa"/>
            <w:tcBorders>
              <w:top w:val="nil"/>
              <w:left w:val="nil"/>
              <w:bottom w:val="outset" w:sz="6" w:space="0" w:color="auto"/>
              <w:right w:val="outset" w:sz="6" w:space="0" w:color="auto"/>
            </w:tcBorders>
            <w:shd w:val="clear" w:color="auto" w:fill="FFFFFF" w:themeFill="background1"/>
          </w:tcPr>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lastRenderedPageBreak/>
              <w:t xml:space="preserve">Инфекция и </w:t>
            </w:r>
            <w:r>
              <w:rPr>
                <w:rFonts w:ascii="Times New Roman" w:hAnsi="Times New Roman"/>
                <w:sz w:val="24"/>
                <w:szCs w:val="24"/>
              </w:rPr>
              <w:lastRenderedPageBreak/>
              <w:t xml:space="preserve">иммунитет.Санкт-Петербург </w:t>
            </w:r>
          </w:p>
        </w:tc>
      </w:tr>
      <w:tr w:rsidR="00BB0F0A" w:rsidTr="00347A7A">
        <w:tc>
          <w:tcPr>
            <w:tcW w:w="555" w:type="dxa"/>
            <w:tcBorders>
              <w:top w:val="nil"/>
              <w:left w:val="outset" w:sz="6" w:space="0" w:color="auto"/>
              <w:bottom w:val="outset" w:sz="6" w:space="0" w:color="auto"/>
              <w:right w:val="outset" w:sz="6" w:space="0" w:color="auto"/>
            </w:tcBorders>
            <w:shd w:val="clear" w:color="auto" w:fill="FFFFFF" w:themeFill="background1"/>
          </w:tcPr>
          <w:p w:rsidR="00BB0F0A" w:rsidRDefault="009F230B" w:rsidP="00347A7A">
            <w:pPr>
              <w:shd w:val="clear" w:color="auto" w:fill="FFFFFF" w:themeFill="background1"/>
              <w:spacing w:after="0" w:line="240" w:lineRule="auto"/>
              <w:rPr>
                <w:rFonts w:ascii="Times New Roman" w:hAnsi="Times New Roman"/>
                <w:b/>
                <w:bCs/>
                <w:color w:val="FFFFFF"/>
                <w:sz w:val="24"/>
                <w:szCs w:val="24"/>
              </w:rPr>
            </w:pPr>
            <w:r>
              <w:rPr>
                <w:rFonts w:ascii="Times New Roman" w:hAnsi="Times New Roman"/>
                <w:b/>
                <w:bCs/>
                <w:color w:val="FFFFFF"/>
                <w:sz w:val="24"/>
                <w:szCs w:val="24"/>
              </w:rPr>
              <w:lastRenderedPageBreak/>
              <w:t>4</w:t>
            </w:r>
          </w:p>
        </w:tc>
        <w:tc>
          <w:tcPr>
            <w:tcW w:w="3570" w:type="dxa"/>
            <w:tcBorders>
              <w:top w:val="nil"/>
              <w:left w:val="nil"/>
              <w:bottom w:val="outset" w:sz="6" w:space="0" w:color="auto"/>
              <w:right w:val="outset" w:sz="6" w:space="0" w:color="auto"/>
            </w:tcBorders>
            <w:shd w:val="clear" w:color="auto" w:fill="B8CCE4"/>
          </w:tcPr>
          <w:p w:rsidR="00BB0F0A" w:rsidRDefault="009F230B" w:rsidP="00347A7A">
            <w:pPr>
              <w:shd w:val="clear" w:color="auto" w:fill="FFFFFF" w:themeFill="background1"/>
              <w:spacing w:after="0" w:line="240" w:lineRule="auto"/>
              <w:rPr>
                <w:rFonts w:ascii="Times New Roman" w:hAnsi="Times New Roman"/>
                <w:sz w:val="20"/>
                <w:szCs w:val="20"/>
              </w:rPr>
            </w:pPr>
            <w:r>
              <w:rPr>
                <w:rFonts w:ascii="Times New Roman" w:hAnsi="Times New Roman"/>
                <w:sz w:val="20"/>
                <w:szCs w:val="20"/>
              </w:rPr>
              <w:t>«АНАЛИЗ ЛЕТАЛЬНОСТИ БОЛЬНЫХ ВИЧ - ИНФЕКЦИЕЙ В ОШСКОЙ ОБЛАСТИ КИРГИЗСКОЙ РЕСПУБЛИКИ»</w:t>
            </w:r>
          </w:p>
        </w:tc>
        <w:tc>
          <w:tcPr>
            <w:tcW w:w="1545" w:type="dxa"/>
            <w:tcBorders>
              <w:top w:val="nil"/>
              <w:left w:val="nil"/>
              <w:bottom w:val="outset" w:sz="6" w:space="0" w:color="auto"/>
              <w:right w:val="outset" w:sz="6" w:space="0" w:color="auto"/>
            </w:tcBorders>
            <w:shd w:val="clear" w:color="auto" w:fill="FFFFFF" w:themeFill="background1"/>
          </w:tcPr>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2020г.</w:t>
            </w:r>
          </w:p>
        </w:tc>
        <w:tc>
          <w:tcPr>
            <w:tcW w:w="1980" w:type="dxa"/>
            <w:tcBorders>
              <w:top w:val="nil"/>
              <w:left w:val="nil"/>
              <w:bottom w:val="outset" w:sz="6" w:space="0" w:color="auto"/>
              <w:right w:val="outset" w:sz="6" w:space="0" w:color="auto"/>
            </w:tcBorders>
            <w:shd w:val="clear" w:color="auto" w:fill="FFFFFF" w:themeFill="background1"/>
          </w:tcPr>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Абдыраева Б.Р.</w:t>
            </w:r>
          </w:p>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Жолдошов С.Т.</w:t>
            </w:r>
          </w:p>
        </w:tc>
        <w:tc>
          <w:tcPr>
            <w:tcW w:w="2265" w:type="dxa"/>
            <w:tcBorders>
              <w:top w:val="nil"/>
              <w:left w:val="nil"/>
              <w:bottom w:val="outset" w:sz="6" w:space="0" w:color="auto"/>
              <w:right w:val="outset" w:sz="6" w:space="0" w:color="auto"/>
            </w:tcBorders>
            <w:shd w:val="clear" w:color="auto" w:fill="FFFFFF" w:themeFill="background1"/>
          </w:tcPr>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 xml:space="preserve"> Санитарный врач- .Москва</w:t>
            </w:r>
          </w:p>
        </w:tc>
      </w:tr>
      <w:tr w:rsidR="00BB0F0A" w:rsidTr="00347A7A">
        <w:tc>
          <w:tcPr>
            <w:tcW w:w="555" w:type="dxa"/>
            <w:tcBorders>
              <w:top w:val="nil"/>
              <w:left w:val="outset" w:sz="6" w:space="0" w:color="auto"/>
              <w:bottom w:val="outset" w:sz="6" w:space="0" w:color="auto"/>
              <w:right w:val="outset" w:sz="6" w:space="0" w:color="auto"/>
            </w:tcBorders>
            <w:shd w:val="clear" w:color="auto" w:fill="FFFFFF" w:themeFill="background1"/>
          </w:tcPr>
          <w:p w:rsidR="00BB0F0A" w:rsidRDefault="009F230B" w:rsidP="00347A7A">
            <w:pPr>
              <w:shd w:val="clear" w:color="auto" w:fill="FFFFFF" w:themeFill="background1"/>
              <w:spacing w:after="0" w:line="240" w:lineRule="auto"/>
              <w:rPr>
                <w:rFonts w:ascii="Times New Roman" w:hAnsi="Times New Roman"/>
                <w:b/>
                <w:bCs/>
                <w:color w:val="FFFFFF"/>
                <w:sz w:val="24"/>
                <w:szCs w:val="24"/>
              </w:rPr>
            </w:pPr>
            <w:r>
              <w:rPr>
                <w:rFonts w:ascii="Times New Roman" w:hAnsi="Times New Roman"/>
                <w:b/>
                <w:bCs/>
                <w:color w:val="FFFFFF"/>
                <w:sz w:val="24"/>
                <w:szCs w:val="24"/>
              </w:rPr>
              <w:t>5</w:t>
            </w:r>
          </w:p>
        </w:tc>
        <w:tc>
          <w:tcPr>
            <w:tcW w:w="3570" w:type="dxa"/>
            <w:tcBorders>
              <w:top w:val="nil"/>
              <w:left w:val="nil"/>
              <w:bottom w:val="outset" w:sz="6" w:space="0" w:color="auto"/>
              <w:right w:val="outset" w:sz="6" w:space="0" w:color="auto"/>
            </w:tcBorders>
            <w:shd w:val="clear" w:color="auto" w:fill="B8CCE4"/>
          </w:tcPr>
          <w:p w:rsidR="00BB0F0A" w:rsidRDefault="009F230B" w:rsidP="00347A7A">
            <w:pPr>
              <w:shd w:val="clear" w:color="auto" w:fill="FFFFFF" w:themeFill="background1"/>
              <w:spacing w:after="0" w:line="240" w:lineRule="auto"/>
              <w:rPr>
                <w:rFonts w:ascii="Times New Roman" w:hAnsi="Times New Roman"/>
                <w:sz w:val="20"/>
                <w:szCs w:val="20"/>
              </w:rPr>
            </w:pPr>
            <w:r>
              <w:rPr>
                <w:rFonts w:ascii="Times New Roman" w:hAnsi="Times New Roman"/>
                <w:sz w:val="20"/>
                <w:szCs w:val="20"/>
              </w:rPr>
              <w:t xml:space="preserve">ЭПИДЕМИОЛОГИЧЕСКИЕ ОСОБЕННОСТИ ЗАБОЛЕВАЕМОСТИ БРЮШНЫМ ТИФОМ В УРАНОВОЙ БИОГЕОХИМИЧЕСКОЙ ЗОНЕ КИРГИЗСКОЙ РЕСПУБЛИКИ </w:t>
            </w:r>
          </w:p>
        </w:tc>
        <w:tc>
          <w:tcPr>
            <w:tcW w:w="1545" w:type="dxa"/>
            <w:tcBorders>
              <w:top w:val="nil"/>
              <w:left w:val="nil"/>
              <w:bottom w:val="outset" w:sz="6" w:space="0" w:color="auto"/>
              <w:right w:val="outset" w:sz="6" w:space="0" w:color="auto"/>
            </w:tcBorders>
            <w:shd w:val="clear" w:color="auto" w:fill="FFFFFF" w:themeFill="background1"/>
          </w:tcPr>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2020г.</w:t>
            </w:r>
          </w:p>
        </w:tc>
        <w:tc>
          <w:tcPr>
            <w:tcW w:w="1980" w:type="dxa"/>
            <w:tcBorders>
              <w:top w:val="nil"/>
              <w:left w:val="nil"/>
              <w:bottom w:val="outset" w:sz="6" w:space="0" w:color="auto"/>
              <w:right w:val="outset" w:sz="6" w:space="0" w:color="auto"/>
            </w:tcBorders>
            <w:shd w:val="clear" w:color="auto" w:fill="FFFFFF" w:themeFill="background1"/>
          </w:tcPr>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Жолдошов С.Т</w:t>
            </w:r>
          </w:p>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Закирова Ж.С.</w:t>
            </w:r>
          </w:p>
        </w:tc>
        <w:tc>
          <w:tcPr>
            <w:tcW w:w="2265" w:type="dxa"/>
            <w:tcBorders>
              <w:top w:val="nil"/>
              <w:left w:val="nil"/>
              <w:bottom w:val="outset" w:sz="6" w:space="0" w:color="auto"/>
              <w:right w:val="outset" w:sz="6" w:space="0" w:color="auto"/>
            </w:tcBorders>
            <w:shd w:val="clear" w:color="auto" w:fill="FFFFFF" w:themeFill="background1"/>
          </w:tcPr>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Санитарный врач- .Москва</w:t>
            </w:r>
          </w:p>
        </w:tc>
      </w:tr>
      <w:tr w:rsidR="00BB0F0A" w:rsidTr="00347A7A">
        <w:tc>
          <w:tcPr>
            <w:tcW w:w="555" w:type="dxa"/>
            <w:tcBorders>
              <w:top w:val="nil"/>
              <w:left w:val="outset" w:sz="6" w:space="0" w:color="auto"/>
              <w:bottom w:val="outset" w:sz="6" w:space="0" w:color="auto"/>
              <w:right w:val="outset" w:sz="6" w:space="0" w:color="auto"/>
            </w:tcBorders>
            <w:shd w:val="clear" w:color="auto" w:fill="FFFFFF" w:themeFill="background1"/>
          </w:tcPr>
          <w:p w:rsidR="00BB0F0A" w:rsidRDefault="009F230B" w:rsidP="00347A7A">
            <w:pPr>
              <w:shd w:val="clear" w:color="auto" w:fill="FFFFFF" w:themeFill="background1"/>
              <w:spacing w:after="0" w:line="240" w:lineRule="auto"/>
              <w:rPr>
                <w:rFonts w:ascii="Times New Roman" w:hAnsi="Times New Roman"/>
                <w:b/>
                <w:bCs/>
                <w:color w:val="FFFFFF"/>
                <w:sz w:val="24"/>
                <w:szCs w:val="24"/>
              </w:rPr>
            </w:pPr>
            <w:r>
              <w:rPr>
                <w:rFonts w:ascii="Times New Roman" w:hAnsi="Times New Roman"/>
                <w:b/>
                <w:bCs/>
                <w:color w:val="FFFFFF"/>
                <w:sz w:val="24"/>
                <w:szCs w:val="24"/>
              </w:rPr>
              <w:t>6</w:t>
            </w:r>
          </w:p>
        </w:tc>
        <w:tc>
          <w:tcPr>
            <w:tcW w:w="3570" w:type="dxa"/>
            <w:tcBorders>
              <w:top w:val="nil"/>
              <w:left w:val="nil"/>
              <w:bottom w:val="outset" w:sz="6" w:space="0" w:color="auto"/>
              <w:right w:val="outset" w:sz="6" w:space="0" w:color="auto"/>
            </w:tcBorders>
            <w:shd w:val="clear" w:color="auto" w:fill="B8CCE4"/>
          </w:tcPr>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«Лабораторная диагностика брюшного тифа»</w:t>
            </w:r>
          </w:p>
          <w:p w:rsidR="00BB0F0A" w:rsidRDefault="00BB0F0A" w:rsidP="00347A7A">
            <w:pPr>
              <w:shd w:val="clear" w:color="auto" w:fill="FFFFFF" w:themeFill="background1"/>
              <w:spacing w:after="0" w:line="240" w:lineRule="auto"/>
              <w:rPr>
                <w:rFonts w:ascii="Times New Roman" w:hAnsi="Times New Roman"/>
                <w:sz w:val="24"/>
                <w:szCs w:val="24"/>
              </w:rPr>
            </w:pPr>
          </w:p>
        </w:tc>
        <w:tc>
          <w:tcPr>
            <w:tcW w:w="1545" w:type="dxa"/>
            <w:tcBorders>
              <w:top w:val="nil"/>
              <w:left w:val="nil"/>
              <w:bottom w:val="outset" w:sz="6" w:space="0" w:color="auto"/>
              <w:right w:val="outset" w:sz="6" w:space="0" w:color="auto"/>
            </w:tcBorders>
            <w:shd w:val="clear" w:color="auto" w:fill="FFFFFF" w:themeFill="background1"/>
          </w:tcPr>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2020г.</w:t>
            </w:r>
          </w:p>
        </w:tc>
        <w:tc>
          <w:tcPr>
            <w:tcW w:w="1980" w:type="dxa"/>
            <w:tcBorders>
              <w:top w:val="nil"/>
              <w:left w:val="nil"/>
              <w:bottom w:val="outset" w:sz="6" w:space="0" w:color="auto"/>
              <w:right w:val="outset" w:sz="6" w:space="0" w:color="auto"/>
            </w:tcBorders>
            <w:shd w:val="clear" w:color="auto" w:fill="B8CCE4"/>
          </w:tcPr>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Жолдошев С .Т.,Абдраева Б.Р. Закирова Ж.С.</w:t>
            </w:r>
          </w:p>
        </w:tc>
        <w:tc>
          <w:tcPr>
            <w:tcW w:w="2265" w:type="dxa"/>
            <w:tcBorders>
              <w:top w:val="nil"/>
              <w:left w:val="nil"/>
              <w:bottom w:val="outset" w:sz="6" w:space="0" w:color="auto"/>
              <w:right w:val="outset" w:sz="6" w:space="0" w:color="auto"/>
            </w:tcBorders>
            <w:shd w:val="clear" w:color="auto" w:fill="FFFFFF" w:themeFill="background1"/>
          </w:tcPr>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Электронный журнал ВАК КР.</w:t>
            </w:r>
          </w:p>
        </w:tc>
      </w:tr>
      <w:tr w:rsidR="00BB0F0A" w:rsidTr="00347A7A">
        <w:tc>
          <w:tcPr>
            <w:tcW w:w="555" w:type="dxa"/>
            <w:tcBorders>
              <w:top w:val="nil"/>
              <w:left w:val="outset" w:sz="6" w:space="0" w:color="auto"/>
              <w:bottom w:val="outset" w:sz="6" w:space="0" w:color="auto"/>
              <w:right w:val="outset" w:sz="6" w:space="0" w:color="auto"/>
            </w:tcBorders>
            <w:shd w:val="clear" w:color="auto" w:fill="FFFFFF" w:themeFill="background1"/>
          </w:tcPr>
          <w:p w:rsidR="00BB0F0A" w:rsidRDefault="009F230B" w:rsidP="00347A7A">
            <w:pPr>
              <w:shd w:val="clear" w:color="auto" w:fill="FFFFFF" w:themeFill="background1"/>
              <w:spacing w:after="0" w:line="240" w:lineRule="auto"/>
              <w:rPr>
                <w:rFonts w:ascii="Times New Roman" w:hAnsi="Times New Roman"/>
                <w:b/>
                <w:bCs/>
                <w:color w:val="FFFFFF"/>
                <w:sz w:val="24"/>
                <w:szCs w:val="24"/>
              </w:rPr>
            </w:pPr>
            <w:r>
              <w:rPr>
                <w:rFonts w:ascii="Times New Roman" w:hAnsi="Times New Roman"/>
                <w:b/>
                <w:bCs/>
                <w:color w:val="FFFFFF"/>
                <w:sz w:val="24"/>
                <w:szCs w:val="24"/>
              </w:rPr>
              <w:t>7</w:t>
            </w:r>
          </w:p>
        </w:tc>
        <w:tc>
          <w:tcPr>
            <w:tcW w:w="3570" w:type="dxa"/>
            <w:tcBorders>
              <w:top w:val="nil"/>
              <w:left w:val="nil"/>
              <w:bottom w:val="outset" w:sz="6" w:space="0" w:color="auto"/>
              <w:right w:val="outset" w:sz="6" w:space="0" w:color="auto"/>
            </w:tcBorders>
            <w:shd w:val="clear" w:color="auto" w:fill="B8CCE4"/>
          </w:tcPr>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 xml:space="preserve">Клиническая характеристика пищевого ботулизма.- </w:t>
            </w:r>
          </w:p>
        </w:tc>
        <w:tc>
          <w:tcPr>
            <w:tcW w:w="1545" w:type="dxa"/>
            <w:tcBorders>
              <w:top w:val="nil"/>
              <w:left w:val="nil"/>
              <w:bottom w:val="outset" w:sz="6" w:space="0" w:color="auto"/>
              <w:right w:val="outset" w:sz="6" w:space="0" w:color="auto"/>
            </w:tcBorders>
            <w:shd w:val="clear" w:color="auto" w:fill="FFFFFF" w:themeFill="background1"/>
          </w:tcPr>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2020г.</w:t>
            </w:r>
          </w:p>
        </w:tc>
        <w:tc>
          <w:tcPr>
            <w:tcW w:w="1980" w:type="dxa"/>
            <w:tcBorders>
              <w:top w:val="nil"/>
              <w:left w:val="nil"/>
              <w:bottom w:val="outset" w:sz="6" w:space="0" w:color="auto"/>
              <w:right w:val="outset" w:sz="6" w:space="0" w:color="auto"/>
            </w:tcBorders>
            <w:shd w:val="clear" w:color="auto" w:fill="B8CCE4"/>
          </w:tcPr>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Абдыраева Б.Р.</w:t>
            </w:r>
          </w:p>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Жолдошов С.Т.</w:t>
            </w:r>
          </w:p>
        </w:tc>
        <w:tc>
          <w:tcPr>
            <w:tcW w:w="2265" w:type="dxa"/>
            <w:tcBorders>
              <w:top w:val="nil"/>
              <w:left w:val="nil"/>
              <w:bottom w:val="outset" w:sz="6" w:space="0" w:color="auto"/>
              <w:right w:val="outset" w:sz="6" w:space="0" w:color="auto"/>
            </w:tcBorders>
            <w:shd w:val="clear" w:color="auto" w:fill="B8CCE4"/>
          </w:tcPr>
          <w:p w:rsidR="00BB0F0A" w:rsidRDefault="009F230B" w:rsidP="00347A7A">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Электронный журнал ВАК КР</w:t>
            </w:r>
          </w:p>
        </w:tc>
      </w:tr>
      <w:tr w:rsidR="00BB0F0A">
        <w:tc>
          <w:tcPr>
            <w:tcW w:w="555" w:type="dxa"/>
            <w:tcBorders>
              <w:top w:val="nil"/>
              <w:left w:val="outset" w:sz="6" w:space="0" w:color="auto"/>
              <w:bottom w:val="outset" w:sz="6" w:space="0" w:color="auto"/>
              <w:right w:val="outset" w:sz="6" w:space="0" w:color="auto"/>
            </w:tcBorders>
            <w:shd w:val="clear" w:color="auto" w:fill="4F81BD"/>
          </w:tcPr>
          <w:p w:rsidR="00BB0F0A" w:rsidRDefault="00BB0F0A" w:rsidP="00347A7A">
            <w:pPr>
              <w:shd w:val="clear" w:color="auto" w:fill="FFFFFF" w:themeFill="background1"/>
              <w:spacing w:after="0" w:line="240" w:lineRule="auto"/>
              <w:rPr>
                <w:rFonts w:ascii="Times New Roman" w:hAnsi="Times New Roman"/>
                <w:b/>
                <w:bCs/>
                <w:color w:val="FFFFFF"/>
                <w:sz w:val="24"/>
                <w:szCs w:val="24"/>
              </w:rPr>
            </w:pPr>
          </w:p>
        </w:tc>
        <w:tc>
          <w:tcPr>
            <w:tcW w:w="3570" w:type="dxa"/>
            <w:tcBorders>
              <w:top w:val="nil"/>
              <w:left w:val="nil"/>
              <w:bottom w:val="outset" w:sz="6" w:space="0" w:color="auto"/>
              <w:right w:val="outset" w:sz="6" w:space="0" w:color="auto"/>
            </w:tcBorders>
            <w:shd w:val="clear" w:color="auto" w:fill="B8CCE4"/>
          </w:tcPr>
          <w:p w:rsidR="00BB0F0A" w:rsidRDefault="00BB0F0A" w:rsidP="00347A7A">
            <w:pPr>
              <w:shd w:val="clear" w:color="auto" w:fill="FFFFFF" w:themeFill="background1"/>
              <w:spacing w:after="0" w:line="240" w:lineRule="auto"/>
              <w:rPr>
                <w:rFonts w:ascii="Times New Roman" w:hAnsi="Times New Roman"/>
                <w:sz w:val="24"/>
                <w:szCs w:val="24"/>
              </w:rPr>
            </w:pPr>
          </w:p>
        </w:tc>
        <w:tc>
          <w:tcPr>
            <w:tcW w:w="1545" w:type="dxa"/>
            <w:tcBorders>
              <w:top w:val="nil"/>
              <w:left w:val="nil"/>
              <w:bottom w:val="outset" w:sz="6" w:space="0" w:color="auto"/>
              <w:right w:val="outset" w:sz="6" w:space="0" w:color="auto"/>
            </w:tcBorders>
            <w:shd w:val="clear" w:color="auto" w:fill="B8CCE4"/>
          </w:tcPr>
          <w:p w:rsidR="00BB0F0A" w:rsidRDefault="00BB0F0A" w:rsidP="00347A7A">
            <w:pPr>
              <w:shd w:val="clear" w:color="auto" w:fill="FFFFFF" w:themeFill="background1"/>
              <w:spacing w:after="0" w:line="240" w:lineRule="auto"/>
              <w:rPr>
                <w:rFonts w:ascii="Times New Roman" w:hAnsi="Times New Roman"/>
                <w:sz w:val="24"/>
                <w:szCs w:val="24"/>
              </w:rPr>
            </w:pPr>
          </w:p>
        </w:tc>
        <w:tc>
          <w:tcPr>
            <w:tcW w:w="1980" w:type="dxa"/>
            <w:tcBorders>
              <w:top w:val="nil"/>
              <w:left w:val="nil"/>
              <w:bottom w:val="outset" w:sz="6" w:space="0" w:color="auto"/>
              <w:right w:val="outset" w:sz="6" w:space="0" w:color="auto"/>
            </w:tcBorders>
            <w:shd w:val="clear" w:color="auto" w:fill="B8CCE4"/>
          </w:tcPr>
          <w:p w:rsidR="00BB0F0A" w:rsidRDefault="00BB0F0A" w:rsidP="00347A7A">
            <w:pPr>
              <w:shd w:val="clear" w:color="auto" w:fill="FFFFFF" w:themeFill="background1"/>
              <w:spacing w:after="0" w:line="240" w:lineRule="auto"/>
              <w:rPr>
                <w:rFonts w:ascii="Times New Roman" w:hAnsi="Times New Roman"/>
                <w:sz w:val="24"/>
                <w:szCs w:val="24"/>
              </w:rPr>
            </w:pPr>
          </w:p>
        </w:tc>
        <w:tc>
          <w:tcPr>
            <w:tcW w:w="2265" w:type="dxa"/>
            <w:tcBorders>
              <w:top w:val="nil"/>
              <w:left w:val="nil"/>
              <w:bottom w:val="outset" w:sz="6" w:space="0" w:color="auto"/>
              <w:right w:val="outset" w:sz="6" w:space="0" w:color="auto"/>
            </w:tcBorders>
            <w:shd w:val="clear" w:color="auto" w:fill="B8CCE4"/>
          </w:tcPr>
          <w:p w:rsidR="00BB0F0A" w:rsidRDefault="00BB0F0A" w:rsidP="00347A7A">
            <w:pPr>
              <w:shd w:val="clear" w:color="auto" w:fill="FFFFFF" w:themeFill="background1"/>
              <w:spacing w:after="0" w:line="240" w:lineRule="auto"/>
              <w:rPr>
                <w:rFonts w:ascii="Times New Roman" w:hAnsi="Times New Roman"/>
                <w:sz w:val="24"/>
                <w:szCs w:val="24"/>
              </w:rPr>
            </w:pPr>
          </w:p>
        </w:tc>
      </w:tr>
    </w:tbl>
    <w:p w:rsidR="00BB0F0A" w:rsidRDefault="009F230B" w:rsidP="00347A7A">
      <w:pPr>
        <w:shd w:val="clear" w:color="auto" w:fill="FFFFFF" w:themeFill="background1"/>
        <w:spacing w:after="0" w:line="240" w:lineRule="auto"/>
        <w:rPr>
          <w:rFonts w:ascii="Times New Roman" w:hAnsi="Times New Roman"/>
          <w:sz w:val="24"/>
          <w:szCs w:val="24"/>
          <w:lang w:val="ky-KG"/>
        </w:rPr>
      </w:pPr>
      <w:r>
        <w:rPr>
          <w:rFonts w:ascii="Times New Roman" w:hAnsi="Times New Roman"/>
          <w:sz w:val="24"/>
          <w:szCs w:val="24"/>
        </w:rPr>
        <w:t xml:space="preserve"> </w:t>
      </w:r>
    </w:p>
    <w:sectPr w:rsidR="00BB0F0A">
      <w:footerReference w:type="default" r:id="rId68"/>
      <w:type w:val="continuous"/>
      <w:pgSz w:w="11906" w:h="16838"/>
      <w:pgMar w:top="1134" w:right="566" w:bottom="1134" w:left="1134" w:header="794" w:footer="34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A7A" w:rsidRDefault="00347A7A">
      <w:pPr>
        <w:spacing w:after="0" w:line="240" w:lineRule="auto"/>
      </w:pPr>
      <w:r>
        <w:separator/>
      </w:r>
    </w:p>
  </w:endnote>
  <w:endnote w:type="continuationSeparator" w:id="0">
    <w:p w:rsidR="00347A7A" w:rsidRDefault="0034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97_Oktom_Arial">
    <w:altName w:val="Times New Roman"/>
    <w:charset w:val="00"/>
    <w:family w:val="roman"/>
    <w:pitch w:val="default"/>
    <w:sig w:usb0="00000000"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2003_Oktom_TimesXP">
    <w:altName w:val="Times New Roman"/>
    <w:charset w:val="CC"/>
    <w:family w:val="roman"/>
    <w:pitch w:val="variable"/>
    <w:sig w:usb0="00000000"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00"/>
    <w:family w:val="auto"/>
    <w:pitch w:val="default"/>
  </w:font>
  <w:font w:name="+mn-ea">
    <w:altName w:val="Times New Roman"/>
    <w:charset w:val="00"/>
    <w:family w:val="roman"/>
    <w:pitch w:val="default"/>
  </w:font>
  <w:font w:name="+mn-cs">
    <w:altName w:val="Ludvig van Bethoveen"/>
    <w:charset w:val="00"/>
    <w:family w:val="roman"/>
    <w:pitch w:val="default"/>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7A" w:rsidRDefault="00347A7A">
    <w:pPr>
      <w:pStyle w:val="af0"/>
      <w:jc w:val="center"/>
    </w:pPr>
    <w:r>
      <w:fldChar w:fldCharType="begin"/>
    </w:r>
    <w:r>
      <w:instrText xml:space="preserve"> PAGE   \* MERGEFORMAT </w:instrText>
    </w:r>
    <w:r>
      <w:fldChar w:fldCharType="separate"/>
    </w:r>
    <w:r w:rsidR="00094AE7">
      <w:rPr>
        <w:noProof/>
      </w:rPr>
      <w:t>41</w:t>
    </w:r>
    <w:r>
      <w:fldChar w:fldCharType="end"/>
    </w:r>
  </w:p>
  <w:p w:rsidR="00347A7A" w:rsidRDefault="00347A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A7A" w:rsidRDefault="00347A7A">
      <w:pPr>
        <w:spacing w:after="0" w:line="240" w:lineRule="auto"/>
      </w:pPr>
      <w:r>
        <w:separator/>
      </w:r>
    </w:p>
  </w:footnote>
  <w:footnote w:type="continuationSeparator" w:id="0">
    <w:p w:rsidR="00347A7A" w:rsidRDefault="00347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187DBA"/>
    <w:multiLevelType w:val="singleLevel"/>
    <w:tmpl w:val="B4187DBA"/>
    <w:lvl w:ilvl="0">
      <w:start w:val="1"/>
      <w:numFmt w:val="upperRoman"/>
      <w:suff w:val="space"/>
      <w:lvlText w:val="%1-"/>
      <w:lvlJc w:val="left"/>
    </w:lvl>
  </w:abstractNum>
  <w:abstractNum w:abstractNumId="1" w15:restartNumberingAfterBreak="0">
    <w:nsid w:val="BDD3385A"/>
    <w:multiLevelType w:val="singleLevel"/>
    <w:tmpl w:val="BDD3385A"/>
    <w:lvl w:ilvl="0">
      <w:start w:val="2"/>
      <w:numFmt w:val="decimal"/>
      <w:lvlText w:val="%1)"/>
      <w:lvlJc w:val="left"/>
      <w:pPr>
        <w:tabs>
          <w:tab w:val="left" w:pos="312"/>
        </w:tabs>
      </w:pPr>
    </w:lvl>
  </w:abstractNum>
  <w:abstractNum w:abstractNumId="2" w15:restartNumberingAfterBreak="0">
    <w:nsid w:val="F40DCC8E"/>
    <w:multiLevelType w:val="singleLevel"/>
    <w:tmpl w:val="F40DCC8E"/>
    <w:lvl w:ilvl="0">
      <w:start w:val="1"/>
      <w:numFmt w:val="decimal"/>
      <w:suff w:val="space"/>
      <w:lvlText w:val="%1."/>
      <w:lvlJc w:val="left"/>
    </w:lvl>
  </w:abstractNum>
  <w:abstractNum w:abstractNumId="3" w15:restartNumberingAfterBreak="0">
    <w:nsid w:val="0EC8238C"/>
    <w:multiLevelType w:val="singleLevel"/>
    <w:tmpl w:val="0EC8238C"/>
    <w:lvl w:ilvl="0">
      <w:start w:val="1"/>
      <w:numFmt w:val="decimal"/>
      <w:suff w:val="space"/>
      <w:lvlText w:val="%1."/>
      <w:lvlJc w:val="left"/>
    </w:lvl>
  </w:abstractNum>
  <w:abstractNum w:abstractNumId="4" w15:restartNumberingAfterBreak="0">
    <w:nsid w:val="32594F4B"/>
    <w:multiLevelType w:val="multilevel"/>
    <w:tmpl w:val="32594F4B"/>
    <w:lvl w:ilvl="0">
      <w:start w:val="1"/>
      <w:numFmt w:val="decimal"/>
      <w:lvlText w:val="%1."/>
      <w:lvlJc w:val="left"/>
      <w:pPr>
        <w:tabs>
          <w:tab w:val="left" w:pos="360"/>
        </w:tabs>
        <w:ind w:left="360" w:hanging="360"/>
      </w:pPr>
      <w:rPr>
        <w:rFonts w:hint="default"/>
      </w:rPr>
    </w:lvl>
    <w:lvl w:ilvl="1">
      <w:start w:val="1"/>
      <w:numFmt w:val="lowerLetter"/>
      <w:lvlText w:val="%2."/>
      <w:lvlJc w:val="left"/>
      <w:pPr>
        <w:ind w:left="945" w:hanging="360"/>
      </w:pPr>
      <w:rPr>
        <w:rFonts w:cs="Times New Roman"/>
      </w:rPr>
    </w:lvl>
    <w:lvl w:ilvl="2">
      <w:start w:val="1"/>
      <w:numFmt w:val="lowerRoman"/>
      <w:lvlText w:val="%3."/>
      <w:lvlJc w:val="right"/>
      <w:pPr>
        <w:ind w:left="1665" w:hanging="180"/>
      </w:pPr>
      <w:rPr>
        <w:rFonts w:cs="Times New Roman"/>
      </w:rPr>
    </w:lvl>
    <w:lvl w:ilvl="3">
      <w:start w:val="1"/>
      <w:numFmt w:val="decimal"/>
      <w:lvlText w:val="%4."/>
      <w:lvlJc w:val="left"/>
      <w:pPr>
        <w:ind w:left="2385" w:hanging="360"/>
      </w:pPr>
      <w:rPr>
        <w:rFonts w:cs="Times New Roman"/>
      </w:rPr>
    </w:lvl>
    <w:lvl w:ilvl="4">
      <w:start w:val="1"/>
      <w:numFmt w:val="lowerLetter"/>
      <w:lvlText w:val="%5."/>
      <w:lvlJc w:val="left"/>
      <w:pPr>
        <w:ind w:left="3105" w:hanging="360"/>
      </w:pPr>
      <w:rPr>
        <w:rFonts w:cs="Times New Roman"/>
      </w:rPr>
    </w:lvl>
    <w:lvl w:ilvl="5">
      <w:start w:val="1"/>
      <w:numFmt w:val="lowerRoman"/>
      <w:lvlText w:val="%6."/>
      <w:lvlJc w:val="right"/>
      <w:pPr>
        <w:ind w:left="3825" w:hanging="180"/>
      </w:pPr>
      <w:rPr>
        <w:rFonts w:cs="Times New Roman"/>
      </w:rPr>
    </w:lvl>
    <w:lvl w:ilvl="6">
      <w:start w:val="1"/>
      <w:numFmt w:val="decimal"/>
      <w:lvlText w:val="%7."/>
      <w:lvlJc w:val="left"/>
      <w:pPr>
        <w:ind w:left="4545" w:hanging="360"/>
      </w:pPr>
      <w:rPr>
        <w:rFonts w:cs="Times New Roman"/>
      </w:rPr>
    </w:lvl>
    <w:lvl w:ilvl="7">
      <w:start w:val="1"/>
      <w:numFmt w:val="lowerLetter"/>
      <w:lvlText w:val="%8."/>
      <w:lvlJc w:val="left"/>
      <w:pPr>
        <w:ind w:left="5265" w:hanging="360"/>
      </w:pPr>
      <w:rPr>
        <w:rFonts w:cs="Times New Roman"/>
      </w:rPr>
    </w:lvl>
    <w:lvl w:ilvl="8">
      <w:start w:val="1"/>
      <w:numFmt w:val="lowerRoman"/>
      <w:lvlText w:val="%9."/>
      <w:lvlJc w:val="right"/>
      <w:pPr>
        <w:ind w:left="5985" w:hanging="180"/>
      </w:pPr>
      <w:rPr>
        <w:rFonts w:cs="Times New Roman"/>
      </w:rPr>
    </w:lvl>
  </w:abstractNum>
  <w:abstractNum w:abstractNumId="5" w15:restartNumberingAfterBreak="0">
    <w:nsid w:val="427415D6"/>
    <w:multiLevelType w:val="multilevel"/>
    <w:tmpl w:val="427415D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2FE5D"/>
    <w:multiLevelType w:val="singleLevel"/>
    <w:tmpl w:val="5212FE5D"/>
    <w:lvl w:ilvl="0">
      <w:start w:val="1"/>
      <w:numFmt w:val="decimal"/>
      <w:suff w:val="space"/>
      <w:lvlText w:val="%1)"/>
      <w:lvlJc w:val="left"/>
    </w:lvl>
  </w:abstractNum>
  <w:abstractNum w:abstractNumId="7" w15:restartNumberingAfterBreak="0">
    <w:nsid w:val="7441D472"/>
    <w:multiLevelType w:val="singleLevel"/>
    <w:tmpl w:val="7441D472"/>
    <w:lvl w:ilvl="0">
      <w:start w:val="1"/>
      <w:numFmt w:val="decimal"/>
      <w:suff w:val="space"/>
      <w:lvlText w:val="%1."/>
      <w:lvlJc w:val="left"/>
    </w:lvl>
  </w:abstractNum>
  <w:abstractNum w:abstractNumId="8" w15:restartNumberingAfterBreak="0">
    <w:nsid w:val="76334FC8"/>
    <w:multiLevelType w:val="multilevel"/>
    <w:tmpl w:val="76334FC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77BCAC48"/>
    <w:multiLevelType w:val="singleLevel"/>
    <w:tmpl w:val="77BCAC48"/>
    <w:lvl w:ilvl="0">
      <w:start w:val="1"/>
      <w:numFmt w:val="decimal"/>
      <w:lvlText w:val="%1)"/>
      <w:lvlJc w:val="left"/>
      <w:pPr>
        <w:tabs>
          <w:tab w:val="left" w:pos="312"/>
        </w:tabs>
      </w:pPr>
    </w:lvl>
  </w:abstractNum>
  <w:abstractNum w:abstractNumId="10" w15:restartNumberingAfterBreak="0">
    <w:nsid w:val="78ABDF16"/>
    <w:multiLevelType w:val="singleLevel"/>
    <w:tmpl w:val="78ABDF16"/>
    <w:lvl w:ilvl="0">
      <w:start w:val="3"/>
      <w:numFmt w:val="decimal"/>
      <w:suff w:val="space"/>
      <w:lvlText w:val="%1."/>
      <w:lvlJc w:val="left"/>
    </w:lvl>
  </w:abstractNum>
  <w:abstractNum w:abstractNumId="11" w15:restartNumberingAfterBreak="0">
    <w:nsid w:val="7BC508AB"/>
    <w:multiLevelType w:val="multilevel"/>
    <w:tmpl w:val="7BC508AB"/>
    <w:lvl w:ilvl="0">
      <w:start w:val="1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10"/>
  </w:num>
  <w:num w:numId="5">
    <w:abstractNumId w:val="1"/>
  </w:num>
  <w:num w:numId="6">
    <w:abstractNumId w:val="6"/>
  </w:num>
  <w:num w:numId="7">
    <w:abstractNumId w:val="9"/>
  </w:num>
  <w:num w:numId="8">
    <w:abstractNumId w:val="0"/>
  </w:num>
  <w:num w:numId="9">
    <w:abstractNumId w:val="7"/>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drawingGridHorizontalSpacing w:val="11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0D"/>
    <w:rsid w:val="000027E3"/>
    <w:rsid w:val="00006CDE"/>
    <w:rsid w:val="00006D78"/>
    <w:rsid w:val="00007AEC"/>
    <w:rsid w:val="00012263"/>
    <w:rsid w:val="00015B2D"/>
    <w:rsid w:val="00015CA9"/>
    <w:rsid w:val="0002075C"/>
    <w:rsid w:val="00027997"/>
    <w:rsid w:val="00030805"/>
    <w:rsid w:val="0003213E"/>
    <w:rsid w:val="00032372"/>
    <w:rsid w:val="00040F70"/>
    <w:rsid w:val="00041517"/>
    <w:rsid w:val="000437CC"/>
    <w:rsid w:val="00043F29"/>
    <w:rsid w:val="00045271"/>
    <w:rsid w:val="000467CA"/>
    <w:rsid w:val="00047DAD"/>
    <w:rsid w:val="00056FD4"/>
    <w:rsid w:val="00062179"/>
    <w:rsid w:val="00062B2B"/>
    <w:rsid w:val="00065D86"/>
    <w:rsid w:val="000666D4"/>
    <w:rsid w:val="00067871"/>
    <w:rsid w:val="00072C8E"/>
    <w:rsid w:val="00073423"/>
    <w:rsid w:val="00074439"/>
    <w:rsid w:val="00083449"/>
    <w:rsid w:val="00083C36"/>
    <w:rsid w:val="00086B11"/>
    <w:rsid w:val="000915A4"/>
    <w:rsid w:val="00091AFB"/>
    <w:rsid w:val="00091E69"/>
    <w:rsid w:val="00092619"/>
    <w:rsid w:val="0009275E"/>
    <w:rsid w:val="00094956"/>
    <w:rsid w:val="00094AE7"/>
    <w:rsid w:val="000A4198"/>
    <w:rsid w:val="000A6B6A"/>
    <w:rsid w:val="000A6D15"/>
    <w:rsid w:val="000B0B54"/>
    <w:rsid w:val="000B3909"/>
    <w:rsid w:val="000B716C"/>
    <w:rsid w:val="000B7C3A"/>
    <w:rsid w:val="000C1198"/>
    <w:rsid w:val="000C17D8"/>
    <w:rsid w:val="000C7738"/>
    <w:rsid w:val="000D162C"/>
    <w:rsid w:val="000D4847"/>
    <w:rsid w:val="000D6B74"/>
    <w:rsid w:val="000E3722"/>
    <w:rsid w:val="000E5516"/>
    <w:rsid w:val="000E5658"/>
    <w:rsid w:val="000E62A9"/>
    <w:rsid w:val="000F0625"/>
    <w:rsid w:val="000F0FA0"/>
    <w:rsid w:val="000F1EA9"/>
    <w:rsid w:val="000F2AF1"/>
    <w:rsid w:val="000F53BC"/>
    <w:rsid w:val="001003EE"/>
    <w:rsid w:val="001052D2"/>
    <w:rsid w:val="00105376"/>
    <w:rsid w:val="0010779C"/>
    <w:rsid w:val="00111665"/>
    <w:rsid w:val="00113855"/>
    <w:rsid w:val="00117CE8"/>
    <w:rsid w:val="00117D80"/>
    <w:rsid w:val="00120527"/>
    <w:rsid w:val="00120D38"/>
    <w:rsid w:val="0012146F"/>
    <w:rsid w:val="00121B7E"/>
    <w:rsid w:val="0012397F"/>
    <w:rsid w:val="00125EEB"/>
    <w:rsid w:val="00126F3F"/>
    <w:rsid w:val="001307B1"/>
    <w:rsid w:val="0013142F"/>
    <w:rsid w:val="00131AE5"/>
    <w:rsid w:val="00131B8B"/>
    <w:rsid w:val="00134CFB"/>
    <w:rsid w:val="00135951"/>
    <w:rsid w:val="001366A4"/>
    <w:rsid w:val="00137293"/>
    <w:rsid w:val="001378E3"/>
    <w:rsid w:val="00143B93"/>
    <w:rsid w:val="00147F93"/>
    <w:rsid w:val="00150DA4"/>
    <w:rsid w:val="00150EBC"/>
    <w:rsid w:val="00150FC4"/>
    <w:rsid w:val="0016027E"/>
    <w:rsid w:val="001613E0"/>
    <w:rsid w:val="00162471"/>
    <w:rsid w:val="00164731"/>
    <w:rsid w:val="001679A6"/>
    <w:rsid w:val="00167B8D"/>
    <w:rsid w:val="0017096A"/>
    <w:rsid w:val="00170EA0"/>
    <w:rsid w:val="001735DB"/>
    <w:rsid w:val="001745E8"/>
    <w:rsid w:val="00174D02"/>
    <w:rsid w:val="00174FC4"/>
    <w:rsid w:val="00181D19"/>
    <w:rsid w:val="00181EE2"/>
    <w:rsid w:val="00183877"/>
    <w:rsid w:val="0019050C"/>
    <w:rsid w:val="00191737"/>
    <w:rsid w:val="001945E2"/>
    <w:rsid w:val="001A0C98"/>
    <w:rsid w:val="001A153B"/>
    <w:rsid w:val="001A208D"/>
    <w:rsid w:val="001A5D64"/>
    <w:rsid w:val="001B1F5E"/>
    <w:rsid w:val="001B2D4C"/>
    <w:rsid w:val="001B3985"/>
    <w:rsid w:val="001B3A09"/>
    <w:rsid w:val="001B4355"/>
    <w:rsid w:val="001B4E9C"/>
    <w:rsid w:val="001C0B56"/>
    <w:rsid w:val="001C297E"/>
    <w:rsid w:val="001C4FD4"/>
    <w:rsid w:val="001C6AF8"/>
    <w:rsid w:val="001D4B3B"/>
    <w:rsid w:val="001D5036"/>
    <w:rsid w:val="001E0F68"/>
    <w:rsid w:val="001E11D3"/>
    <w:rsid w:val="001E5438"/>
    <w:rsid w:val="001F54F5"/>
    <w:rsid w:val="001F6308"/>
    <w:rsid w:val="001F77D3"/>
    <w:rsid w:val="002008EB"/>
    <w:rsid w:val="00200BB7"/>
    <w:rsid w:val="00203D64"/>
    <w:rsid w:val="002056DA"/>
    <w:rsid w:val="0020624F"/>
    <w:rsid w:val="00206F24"/>
    <w:rsid w:val="002071B3"/>
    <w:rsid w:val="00207DC2"/>
    <w:rsid w:val="002110E4"/>
    <w:rsid w:val="00220CF4"/>
    <w:rsid w:val="00224014"/>
    <w:rsid w:val="002245EC"/>
    <w:rsid w:val="00227D80"/>
    <w:rsid w:val="002307EC"/>
    <w:rsid w:val="00232F51"/>
    <w:rsid w:val="00235C9D"/>
    <w:rsid w:val="00235F9F"/>
    <w:rsid w:val="00236EBD"/>
    <w:rsid w:val="00237754"/>
    <w:rsid w:val="0024756C"/>
    <w:rsid w:val="002514B3"/>
    <w:rsid w:val="00251E65"/>
    <w:rsid w:val="0025273A"/>
    <w:rsid w:val="00252CA7"/>
    <w:rsid w:val="00253DAA"/>
    <w:rsid w:val="00254B7F"/>
    <w:rsid w:val="00262533"/>
    <w:rsid w:val="00263727"/>
    <w:rsid w:val="00263B4B"/>
    <w:rsid w:val="00263F20"/>
    <w:rsid w:val="00265C86"/>
    <w:rsid w:val="00266E99"/>
    <w:rsid w:val="00266EED"/>
    <w:rsid w:val="0026718F"/>
    <w:rsid w:val="00271835"/>
    <w:rsid w:val="00276C53"/>
    <w:rsid w:val="00281522"/>
    <w:rsid w:val="002837C5"/>
    <w:rsid w:val="00283D59"/>
    <w:rsid w:val="00284626"/>
    <w:rsid w:val="00285D59"/>
    <w:rsid w:val="00286050"/>
    <w:rsid w:val="002861B9"/>
    <w:rsid w:val="002917E5"/>
    <w:rsid w:val="00292C1F"/>
    <w:rsid w:val="00294219"/>
    <w:rsid w:val="00295D7A"/>
    <w:rsid w:val="0029731F"/>
    <w:rsid w:val="002A05B7"/>
    <w:rsid w:val="002A1B94"/>
    <w:rsid w:val="002A3FBD"/>
    <w:rsid w:val="002A4491"/>
    <w:rsid w:val="002A761B"/>
    <w:rsid w:val="002B13C9"/>
    <w:rsid w:val="002B1C84"/>
    <w:rsid w:val="002B453B"/>
    <w:rsid w:val="002B7D15"/>
    <w:rsid w:val="002C0963"/>
    <w:rsid w:val="002C28D7"/>
    <w:rsid w:val="002C39F7"/>
    <w:rsid w:val="002C69BB"/>
    <w:rsid w:val="002C7306"/>
    <w:rsid w:val="002D0517"/>
    <w:rsid w:val="002D0683"/>
    <w:rsid w:val="002D07B1"/>
    <w:rsid w:val="002D1042"/>
    <w:rsid w:val="002D119F"/>
    <w:rsid w:val="002D5678"/>
    <w:rsid w:val="002D59F0"/>
    <w:rsid w:val="002D6967"/>
    <w:rsid w:val="002E08A0"/>
    <w:rsid w:val="002E0C5A"/>
    <w:rsid w:val="002E119B"/>
    <w:rsid w:val="002E20FF"/>
    <w:rsid w:val="002E3EDF"/>
    <w:rsid w:val="002F5199"/>
    <w:rsid w:val="002F5F6A"/>
    <w:rsid w:val="002F6BBD"/>
    <w:rsid w:val="002F70E9"/>
    <w:rsid w:val="00300C3C"/>
    <w:rsid w:val="0030182C"/>
    <w:rsid w:val="003074C0"/>
    <w:rsid w:val="003126B9"/>
    <w:rsid w:val="00312992"/>
    <w:rsid w:val="0031349C"/>
    <w:rsid w:val="003221EC"/>
    <w:rsid w:val="003224C5"/>
    <w:rsid w:val="003243E6"/>
    <w:rsid w:val="00326139"/>
    <w:rsid w:val="00327D30"/>
    <w:rsid w:val="0033032E"/>
    <w:rsid w:val="003306B5"/>
    <w:rsid w:val="0033238A"/>
    <w:rsid w:val="00333BF0"/>
    <w:rsid w:val="00335E6D"/>
    <w:rsid w:val="003370FC"/>
    <w:rsid w:val="003376F5"/>
    <w:rsid w:val="00340D65"/>
    <w:rsid w:val="00341110"/>
    <w:rsid w:val="00344EC3"/>
    <w:rsid w:val="003455D8"/>
    <w:rsid w:val="003461F5"/>
    <w:rsid w:val="003473C5"/>
    <w:rsid w:val="00347A7A"/>
    <w:rsid w:val="0035040B"/>
    <w:rsid w:val="0035210B"/>
    <w:rsid w:val="0035564C"/>
    <w:rsid w:val="00357F5E"/>
    <w:rsid w:val="00360BBB"/>
    <w:rsid w:val="00361855"/>
    <w:rsid w:val="00364F5D"/>
    <w:rsid w:val="00367FF9"/>
    <w:rsid w:val="0037058F"/>
    <w:rsid w:val="003708DF"/>
    <w:rsid w:val="00371769"/>
    <w:rsid w:val="00373D08"/>
    <w:rsid w:val="00376259"/>
    <w:rsid w:val="00377ACB"/>
    <w:rsid w:val="00380B8D"/>
    <w:rsid w:val="003818D9"/>
    <w:rsid w:val="003856F2"/>
    <w:rsid w:val="00390915"/>
    <w:rsid w:val="00394299"/>
    <w:rsid w:val="00397BA3"/>
    <w:rsid w:val="003A0A10"/>
    <w:rsid w:val="003A1223"/>
    <w:rsid w:val="003A1E4C"/>
    <w:rsid w:val="003A593E"/>
    <w:rsid w:val="003B00D4"/>
    <w:rsid w:val="003B3CAF"/>
    <w:rsid w:val="003B6D3C"/>
    <w:rsid w:val="003B7F09"/>
    <w:rsid w:val="003C2BDB"/>
    <w:rsid w:val="003C2D3F"/>
    <w:rsid w:val="003C4DCB"/>
    <w:rsid w:val="003C57A2"/>
    <w:rsid w:val="003C5809"/>
    <w:rsid w:val="003C5A39"/>
    <w:rsid w:val="003D1592"/>
    <w:rsid w:val="003D5FC4"/>
    <w:rsid w:val="003D64F1"/>
    <w:rsid w:val="003E4018"/>
    <w:rsid w:val="003E46C3"/>
    <w:rsid w:val="003E48DC"/>
    <w:rsid w:val="003F1637"/>
    <w:rsid w:val="003F430B"/>
    <w:rsid w:val="003F53A7"/>
    <w:rsid w:val="003F648D"/>
    <w:rsid w:val="003F666C"/>
    <w:rsid w:val="0040076F"/>
    <w:rsid w:val="00403A21"/>
    <w:rsid w:val="0040650E"/>
    <w:rsid w:val="004076DC"/>
    <w:rsid w:val="004077DF"/>
    <w:rsid w:val="00413135"/>
    <w:rsid w:val="00413CFD"/>
    <w:rsid w:val="00413D8A"/>
    <w:rsid w:val="004152E9"/>
    <w:rsid w:val="00415678"/>
    <w:rsid w:val="00415C68"/>
    <w:rsid w:val="00417ACB"/>
    <w:rsid w:val="00417EBC"/>
    <w:rsid w:val="00417EC5"/>
    <w:rsid w:val="0042404B"/>
    <w:rsid w:val="00425049"/>
    <w:rsid w:val="00427540"/>
    <w:rsid w:val="004316C2"/>
    <w:rsid w:val="004362B3"/>
    <w:rsid w:val="00440401"/>
    <w:rsid w:val="004427DA"/>
    <w:rsid w:val="00443996"/>
    <w:rsid w:val="00446667"/>
    <w:rsid w:val="00451EA1"/>
    <w:rsid w:val="004536A7"/>
    <w:rsid w:val="00453B3B"/>
    <w:rsid w:val="00454823"/>
    <w:rsid w:val="00462B8B"/>
    <w:rsid w:val="00465D2B"/>
    <w:rsid w:val="004700E5"/>
    <w:rsid w:val="00471609"/>
    <w:rsid w:val="00472085"/>
    <w:rsid w:val="00474D03"/>
    <w:rsid w:val="0047552E"/>
    <w:rsid w:val="0048065C"/>
    <w:rsid w:val="00480B13"/>
    <w:rsid w:val="00480E51"/>
    <w:rsid w:val="004865FD"/>
    <w:rsid w:val="00486B24"/>
    <w:rsid w:val="00487476"/>
    <w:rsid w:val="00487F1E"/>
    <w:rsid w:val="004919E6"/>
    <w:rsid w:val="00495396"/>
    <w:rsid w:val="00496621"/>
    <w:rsid w:val="00497B9A"/>
    <w:rsid w:val="004A1342"/>
    <w:rsid w:val="004A25E8"/>
    <w:rsid w:val="004A2DCA"/>
    <w:rsid w:val="004A2DDB"/>
    <w:rsid w:val="004A337C"/>
    <w:rsid w:val="004A3B97"/>
    <w:rsid w:val="004A4685"/>
    <w:rsid w:val="004A4BCA"/>
    <w:rsid w:val="004A651A"/>
    <w:rsid w:val="004A6906"/>
    <w:rsid w:val="004A6F90"/>
    <w:rsid w:val="004B0645"/>
    <w:rsid w:val="004B18E9"/>
    <w:rsid w:val="004B2046"/>
    <w:rsid w:val="004B3430"/>
    <w:rsid w:val="004C1BFC"/>
    <w:rsid w:val="004C3999"/>
    <w:rsid w:val="004C3BCC"/>
    <w:rsid w:val="004C3FCD"/>
    <w:rsid w:val="004C4716"/>
    <w:rsid w:val="004C4A0C"/>
    <w:rsid w:val="004C5071"/>
    <w:rsid w:val="004C6003"/>
    <w:rsid w:val="004C6681"/>
    <w:rsid w:val="004D172F"/>
    <w:rsid w:val="004D60CC"/>
    <w:rsid w:val="004D7D14"/>
    <w:rsid w:val="004E017A"/>
    <w:rsid w:val="004E14E2"/>
    <w:rsid w:val="004E2863"/>
    <w:rsid w:val="004E30B9"/>
    <w:rsid w:val="004E3C27"/>
    <w:rsid w:val="004E4735"/>
    <w:rsid w:val="004E7114"/>
    <w:rsid w:val="004E733A"/>
    <w:rsid w:val="004F22B2"/>
    <w:rsid w:val="004F5CAB"/>
    <w:rsid w:val="004F60DC"/>
    <w:rsid w:val="004F6B97"/>
    <w:rsid w:val="00501B3F"/>
    <w:rsid w:val="00502BB4"/>
    <w:rsid w:val="0050412D"/>
    <w:rsid w:val="0050618D"/>
    <w:rsid w:val="0051292E"/>
    <w:rsid w:val="00512D21"/>
    <w:rsid w:val="005156B8"/>
    <w:rsid w:val="005210FB"/>
    <w:rsid w:val="005239E5"/>
    <w:rsid w:val="00523D45"/>
    <w:rsid w:val="00524747"/>
    <w:rsid w:val="005247DC"/>
    <w:rsid w:val="00526BAA"/>
    <w:rsid w:val="00527A52"/>
    <w:rsid w:val="005315D1"/>
    <w:rsid w:val="00532479"/>
    <w:rsid w:val="0053347C"/>
    <w:rsid w:val="005370C5"/>
    <w:rsid w:val="00537E77"/>
    <w:rsid w:val="005409A3"/>
    <w:rsid w:val="005415F8"/>
    <w:rsid w:val="00541610"/>
    <w:rsid w:val="00541CE0"/>
    <w:rsid w:val="005424CB"/>
    <w:rsid w:val="00544798"/>
    <w:rsid w:val="005467FE"/>
    <w:rsid w:val="0054767E"/>
    <w:rsid w:val="00550228"/>
    <w:rsid w:val="00551709"/>
    <w:rsid w:val="005604E0"/>
    <w:rsid w:val="00562DE3"/>
    <w:rsid w:val="005650B3"/>
    <w:rsid w:val="00567A04"/>
    <w:rsid w:val="005702A1"/>
    <w:rsid w:val="00570AE5"/>
    <w:rsid w:val="00571899"/>
    <w:rsid w:val="00574209"/>
    <w:rsid w:val="00574373"/>
    <w:rsid w:val="00576A11"/>
    <w:rsid w:val="00577071"/>
    <w:rsid w:val="0058027D"/>
    <w:rsid w:val="0058273A"/>
    <w:rsid w:val="005827E1"/>
    <w:rsid w:val="00583771"/>
    <w:rsid w:val="00584881"/>
    <w:rsid w:val="00584BB6"/>
    <w:rsid w:val="00591382"/>
    <w:rsid w:val="00592F0A"/>
    <w:rsid w:val="005A02DF"/>
    <w:rsid w:val="005A07B0"/>
    <w:rsid w:val="005A09B9"/>
    <w:rsid w:val="005A2DF1"/>
    <w:rsid w:val="005A3E96"/>
    <w:rsid w:val="005A62CA"/>
    <w:rsid w:val="005B33B3"/>
    <w:rsid w:val="005B3C53"/>
    <w:rsid w:val="005B640F"/>
    <w:rsid w:val="005C35CC"/>
    <w:rsid w:val="005C4DD2"/>
    <w:rsid w:val="005C5342"/>
    <w:rsid w:val="005C5A29"/>
    <w:rsid w:val="005C5BFD"/>
    <w:rsid w:val="005D10BA"/>
    <w:rsid w:val="005D7685"/>
    <w:rsid w:val="005E16B0"/>
    <w:rsid w:val="005E3CBB"/>
    <w:rsid w:val="005F3A1F"/>
    <w:rsid w:val="005F64FE"/>
    <w:rsid w:val="00606D8B"/>
    <w:rsid w:val="006075D8"/>
    <w:rsid w:val="00611956"/>
    <w:rsid w:val="00612761"/>
    <w:rsid w:val="006146B9"/>
    <w:rsid w:val="006178B1"/>
    <w:rsid w:val="006225D0"/>
    <w:rsid w:val="00624853"/>
    <w:rsid w:val="00624BDD"/>
    <w:rsid w:val="006263FC"/>
    <w:rsid w:val="006318F6"/>
    <w:rsid w:val="006321AE"/>
    <w:rsid w:val="006340E5"/>
    <w:rsid w:val="00634787"/>
    <w:rsid w:val="006351E1"/>
    <w:rsid w:val="00635C9B"/>
    <w:rsid w:val="00641B48"/>
    <w:rsid w:val="0064467D"/>
    <w:rsid w:val="00652884"/>
    <w:rsid w:val="00652F53"/>
    <w:rsid w:val="00654421"/>
    <w:rsid w:val="00654C00"/>
    <w:rsid w:val="006551F7"/>
    <w:rsid w:val="0066157A"/>
    <w:rsid w:val="0066282C"/>
    <w:rsid w:val="0067456A"/>
    <w:rsid w:val="00674A3E"/>
    <w:rsid w:val="00676F05"/>
    <w:rsid w:val="006778F1"/>
    <w:rsid w:val="00681541"/>
    <w:rsid w:val="00681AC8"/>
    <w:rsid w:val="00683B69"/>
    <w:rsid w:val="00683D14"/>
    <w:rsid w:val="00686A66"/>
    <w:rsid w:val="0068753E"/>
    <w:rsid w:val="006901C7"/>
    <w:rsid w:val="00691200"/>
    <w:rsid w:val="006937C5"/>
    <w:rsid w:val="00694F57"/>
    <w:rsid w:val="00695407"/>
    <w:rsid w:val="00696382"/>
    <w:rsid w:val="0069752D"/>
    <w:rsid w:val="006A2B7E"/>
    <w:rsid w:val="006A3CDA"/>
    <w:rsid w:val="006A4A78"/>
    <w:rsid w:val="006A5795"/>
    <w:rsid w:val="006B0E1D"/>
    <w:rsid w:val="006B26E6"/>
    <w:rsid w:val="006B3043"/>
    <w:rsid w:val="006B3300"/>
    <w:rsid w:val="006B455D"/>
    <w:rsid w:val="006B4798"/>
    <w:rsid w:val="006B69B0"/>
    <w:rsid w:val="006B6CD8"/>
    <w:rsid w:val="006C18F3"/>
    <w:rsid w:val="006C3EC1"/>
    <w:rsid w:val="006C6B56"/>
    <w:rsid w:val="006C7AF3"/>
    <w:rsid w:val="006C7EF4"/>
    <w:rsid w:val="006D0825"/>
    <w:rsid w:val="006D42D6"/>
    <w:rsid w:val="006D6268"/>
    <w:rsid w:val="006D680C"/>
    <w:rsid w:val="006D6F5F"/>
    <w:rsid w:val="006E05F1"/>
    <w:rsid w:val="006E0762"/>
    <w:rsid w:val="006E4298"/>
    <w:rsid w:val="006E554D"/>
    <w:rsid w:val="006E730D"/>
    <w:rsid w:val="006E7F98"/>
    <w:rsid w:val="006F1101"/>
    <w:rsid w:val="006F14B8"/>
    <w:rsid w:val="006F1C40"/>
    <w:rsid w:val="006F50A1"/>
    <w:rsid w:val="006F6025"/>
    <w:rsid w:val="006F711A"/>
    <w:rsid w:val="007019A7"/>
    <w:rsid w:val="00702095"/>
    <w:rsid w:val="007037B5"/>
    <w:rsid w:val="00703A05"/>
    <w:rsid w:val="00704A1A"/>
    <w:rsid w:val="007066A4"/>
    <w:rsid w:val="00707936"/>
    <w:rsid w:val="00707F6E"/>
    <w:rsid w:val="00713BE5"/>
    <w:rsid w:val="007161B5"/>
    <w:rsid w:val="00717F29"/>
    <w:rsid w:val="00721511"/>
    <w:rsid w:val="00723B6C"/>
    <w:rsid w:val="007304AE"/>
    <w:rsid w:val="0073235E"/>
    <w:rsid w:val="00733E96"/>
    <w:rsid w:val="007441A8"/>
    <w:rsid w:val="007442FA"/>
    <w:rsid w:val="007506B1"/>
    <w:rsid w:val="00753A68"/>
    <w:rsid w:val="007563C0"/>
    <w:rsid w:val="00756696"/>
    <w:rsid w:val="00761048"/>
    <w:rsid w:val="00762DE3"/>
    <w:rsid w:val="007648BD"/>
    <w:rsid w:val="00764AB9"/>
    <w:rsid w:val="00765501"/>
    <w:rsid w:val="00773942"/>
    <w:rsid w:val="00774752"/>
    <w:rsid w:val="00775110"/>
    <w:rsid w:val="00775270"/>
    <w:rsid w:val="007761C9"/>
    <w:rsid w:val="007762A3"/>
    <w:rsid w:val="00776407"/>
    <w:rsid w:val="00776E3B"/>
    <w:rsid w:val="00777537"/>
    <w:rsid w:val="00784D25"/>
    <w:rsid w:val="00785529"/>
    <w:rsid w:val="00786D14"/>
    <w:rsid w:val="0079187B"/>
    <w:rsid w:val="00793B98"/>
    <w:rsid w:val="007B1D06"/>
    <w:rsid w:val="007B1FB4"/>
    <w:rsid w:val="007B236C"/>
    <w:rsid w:val="007B2527"/>
    <w:rsid w:val="007B2EF8"/>
    <w:rsid w:val="007B60BF"/>
    <w:rsid w:val="007B64C9"/>
    <w:rsid w:val="007C08C0"/>
    <w:rsid w:val="007C1F66"/>
    <w:rsid w:val="007C3314"/>
    <w:rsid w:val="007C3C55"/>
    <w:rsid w:val="007C5056"/>
    <w:rsid w:val="007D03E2"/>
    <w:rsid w:val="007D19E9"/>
    <w:rsid w:val="007D1D8B"/>
    <w:rsid w:val="007D29E2"/>
    <w:rsid w:val="007D585E"/>
    <w:rsid w:val="007E0C24"/>
    <w:rsid w:val="007E1407"/>
    <w:rsid w:val="007E1539"/>
    <w:rsid w:val="007E1EE2"/>
    <w:rsid w:val="007E4B81"/>
    <w:rsid w:val="007F38C0"/>
    <w:rsid w:val="007F5884"/>
    <w:rsid w:val="00802A3E"/>
    <w:rsid w:val="00803F59"/>
    <w:rsid w:val="00812423"/>
    <w:rsid w:val="008129E7"/>
    <w:rsid w:val="008154CC"/>
    <w:rsid w:val="00815D0D"/>
    <w:rsid w:val="008179AE"/>
    <w:rsid w:val="008225D6"/>
    <w:rsid w:val="00822607"/>
    <w:rsid w:val="00824768"/>
    <w:rsid w:val="008266E9"/>
    <w:rsid w:val="00827CCD"/>
    <w:rsid w:val="00833992"/>
    <w:rsid w:val="008339AC"/>
    <w:rsid w:val="008367BF"/>
    <w:rsid w:val="00837BB8"/>
    <w:rsid w:val="00846CB3"/>
    <w:rsid w:val="00851192"/>
    <w:rsid w:val="008543D7"/>
    <w:rsid w:val="00855628"/>
    <w:rsid w:val="008566F8"/>
    <w:rsid w:val="00860187"/>
    <w:rsid w:val="00863B3B"/>
    <w:rsid w:val="008649FA"/>
    <w:rsid w:val="00867E08"/>
    <w:rsid w:val="00872064"/>
    <w:rsid w:val="00872FFD"/>
    <w:rsid w:val="008753E8"/>
    <w:rsid w:val="00877593"/>
    <w:rsid w:val="00877996"/>
    <w:rsid w:val="00882111"/>
    <w:rsid w:val="008829D0"/>
    <w:rsid w:val="0088463D"/>
    <w:rsid w:val="00885E15"/>
    <w:rsid w:val="00891D7A"/>
    <w:rsid w:val="00891E2B"/>
    <w:rsid w:val="008926A6"/>
    <w:rsid w:val="008942B4"/>
    <w:rsid w:val="008943E8"/>
    <w:rsid w:val="00894632"/>
    <w:rsid w:val="0089729B"/>
    <w:rsid w:val="008B0E58"/>
    <w:rsid w:val="008B2E30"/>
    <w:rsid w:val="008B44CE"/>
    <w:rsid w:val="008C034C"/>
    <w:rsid w:val="008D5F11"/>
    <w:rsid w:val="008D7523"/>
    <w:rsid w:val="008D76EF"/>
    <w:rsid w:val="008E05C6"/>
    <w:rsid w:val="008E3E8A"/>
    <w:rsid w:val="008E6AB5"/>
    <w:rsid w:val="008F48A0"/>
    <w:rsid w:val="008F4905"/>
    <w:rsid w:val="00901AA2"/>
    <w:rsid w:val="00902B8E"/>
    <w:rsid w:val="00902EDA"/>
    <w:rsid w:val="0090433C"/>
    <w:rsid w:val="00905E37"/>
    <w:rsid w:val="009126A4"/>
    <w:rsid w:val="00912C63"/>
    <w:rsid w:val="009138D8"/>
    <w:rsid w:val="00925910"/>
    <w:rsid w:val="00930C38"/>
    <w:rsid w:val="00931F72"/>
    <w:rsid w:val="00931FB1"/>
    <w:rsid w:val="009327CF"/>
    <w:rsid w:val="009334C0"/>
    <w:rsid w:val="00937FE0"/>
    <w:rsid w:val="00944860"/>
    <w:rsid w:val="00945A45"/>
    <w:rsid w:val="009536D4"/>
    <w:rsid w:val="00954A83"/>
    <w:rsid w:val="00954DF5"/>
    <w:rsid w:val="00955980"/>
    <w:rsid w:val="009559E8"/>
    <w:rsid w:val="009622A2"/>
    <w:rsid w:val="009650E8"/>
    <w:rsid w:val="009654F4"/>
    <w:rsid w:val="0096611B"/>
    <w:rsid w:val="00966F8C"/>
    <w:rsid w:val="00967138"/>
    <w:rsid w:val="009727E7"/>
    <w:rsid w:val="00973680"/>
    <w:rsid w:val="009750B5"/>
    <w:rsid w:val="00981154"/>
    <w:rsid w:val="0098189F"/>
    <w:rsid w:val="009862EF"/>
    <w:rsid w:val="00986F05"/>
    <w:rsid w:val="00990A08"/>
    <w:rsid w:val="00990E9E"/>
    <w:rsid w:val="00991E1F"/>
    <w:rsid w:val="0099232F"/>
    <w:rsid w:val="00992E3B"/>
    <w:rsid w:val="009975A0"/>
    <w:rsid w:val="009A0004"/>
    <w:rsid w:val="009A0500"/>
    <w:rsid w:val="009A072B"/>
    <w:rsid w:val="009A33F4"/>
    <w:rsid w:val="009A5FEE"/>
    <w:rsid w:val="009A67CC"/>
    <w:rsid w:val="009A6C30"/>
    <w:rsid w:val="009A754F"/>
    <w:rsid w:val="009A79F7"/>
    <w:rsid w:val="009B0AF9"/>
    <w:rsid w:val="009B7969"/>
    <w:rsid w:val="009C0CF0"/>
    <w:rsid w:val="009C3312"/>
    <w:rsid w:val="009C7D0D"/>
    <w:rsid w:val="009D3B3B"/>
    <w:rsid w:val="009D3D05"/>
    <w:rsid w:val="009D4180"/>
    <w:rsid w:val="009D4530"/>
    <w:rsid w:val="009D6120"/>
    <w:rsid w:val="009D64F1"/>
    <w:rsid w:val="009E2770"/>
    <w:rsid w:val="009E414E"/>
    <w:rsid w:val="009E4A0C"/>
    <w:rsid w:val="009E61A4"/>
    <w:rsid w:val="009E6315"/>
    <w:rsid w:val="009E65DF"/>
    <w:rsid w:val="009F230B"/>
    <w:rsid w:val="009F2E44"/>
    <w:rsid w:val="009F3F3F"/>
    <w:rsid w:val="009F6115"/>
    <w:rsid w:val="009F7255"/>
    <w:rsid w:val="00A0327C"/>
    <w:rsid w:val="00A03A54"/>
    <w:rsid w:val="00A03E33"/>
    <w:rsid w:val="00A0408B"/>
    <w:rsid w:val="00A04DC8"/>
    <w:rsid w:val="00A059D2"/>
    <w:rsid w:val="00A11B76"/>
    <w:rsid w:val="00A12E64"/>
    <w:rsid w:val="00A13513"/>
    <w:rsid w:val="00A16673"/>
    <w:rsid w:val="00A16C12"/>
    <w:rsid w:val="00A22ED1"/>
    <w:rsid w:val="00A274B1"/>
    <w:rsid w:val="00A30B8B"/>
    <w:rsid w:val="00A31B18"/>
    <w:rsid w:val="00A326F7"/>
    <w:rsid w:val="00A34909"/>
    <w:rsid w:val="00A401FF"/>
    <w:rsid w:val="00A40363"/>
    <w:rsid w:val="00A46307"/>
    <w:rsid w:val="00A479AB"/>
    <w:rsid w:val="00A47A5F"/>
    <w:rsid w:val="00A47B2A"/>
    <w:rsid w:val="00A47D17"/>
    <w:rsid w:val="00A47F78"/>
    <w:rsid w:val="00A507F5"/>
    <w:rsid w:val="00A5209B"/>
    <w:rsid w:val="00A527D1"/>
    <w:rsid w:val="00A54307"/>
    <w:rsid w:val="00A572E9"/>
    <w:rsid w:val="00A57818"/>
    <w:rsid w:val="00A57CB4"/>
    <w:rsid w:val="00A661D0"/>
    <w:rsid w:val="00A712AE"/>
    <w:rsid w:val="00A74F42"/>
    <w:rsid w:val="00A753F3"/>
    <w:rsid w:val="00A7587D"/>
    <w:rsid w:val="00A75CD5"/>
    <w:rsid w:val="00A775F2"/>
    <w:rsid w:val="00A91455"/>
    <w:rsid w:val="00A94DE0"/>
    <w:rsid w:val="00A964D4"/>
    <w:rsid w:val="00AA03E4"/>
    <w:rsid w:val="00AA1744"/>
    <w:rsid w:val="00AA1FAE"/>
    <w:rsid w:val="00AA3517"/>
    <w:rsid w:val="00AB0E50"/>
    <w:rsid w:val="00AB1214"/>
    <w:rsid w:val="00AB4C7D"/>
    <w:rsid w:val="00AB4CE9"/>
    <w:rsid w:val="00AB506C"/>
    <w:rsid w:val="00AC588C"/>
    <w:rsid w:val="00AC667E"/>
    <w:rsid w:val="00AD2F33"/>
    <w:rsid w:val="00AD4C44"/>
    <w:rsid w:val="00AD5049"/>
    <w:rsid w:val="00AD7586"/>
    <w:rsid w:val="00AE120F"/>
    <w:rsid w:val="00AE1DAF"/>
    <w:rsid w:val="00AE46C5"/>
    <w:rsid w:val="00AE6569"/>
    <w:rsid w:val="00AE69E3"/>
    <w:rsid w:val="00AE70D1"/>
    <w:rsid w:val="00AF0064"/>
    <w:rsid w:val="00AF11A3"/>
    <w:rsid w:val="00AF19B5"/>
    <w:rsid w:val="00AF1F00"/>
    <w:rsid w:val="00AF65FD"/>
    <w:rsid w:val="00AF79E9"/>
    <w:rsid w:val="00B022A4"/>
    <w:rsid w:val="00B04CA2"/>
    <w:rsid w:val="00B04FA5"/>
    <w:rsid w:val="00B118D7"/>
    <w:rsid w:val="00B12551"/>
    <w:rsid w:val="00B14506"/>
    <w:rsid w:val="00B149CD"/>
    <w:rsid w:val="00B14A83"/>
    <w:rsid w:val="00B20740"/>
    <w:rsid w:val="00B27200"/>
    <w:rsid w:val="00B36104"/>
    <w:rsid w:val="00B37C2D"/>
    <w:rsid w:val="00B4049E"/>
    <w:rsid w:val="00B40B4A"/>
    <w:rsid w:val="00B40E90"/>
    <w:rsid w:val="00B41126"/>
    <w:rsid w:val="00B41275"/>
    <w:rsid w:val="00B47AFE"/>
    <w:rsid w:val="00B517D1"/>
    <w:rsid w:val="00B51E86"/>
    <w:rsid w:val="00B527D1"/>
    <w:rsid w:val="00B6296D"/>
    <w:rsid w:val="00B62CDB"/>
    <w:rsid w:val="00B75522"/>
    <w:rsid w:val="00B775DD"/>
    <w:rsid w:val="00B83191"/>
    <w:rsid w:val="00B835D4"/>
    <w:rsid w:val="00B84A30"/>
    <w:rsid w:val="00B85950"/>
    <w:rsid w:val="00B86EFA"/>
    <w:rsid w:val="00B924C9"/>
    <w:rsid w:val="00B9545B"/>
    <w:rsid w:val="00B96D37"/>
    <w:rsid w:val="00BA0FB8"/>
    <w:rsid w:val="00BA390C"/>
    <w:rsid w:val="00BA4F01"/>
    <w:rsid w:val="00BA5893"/>
    <w:rsid w:val="00BA65F1"/>
    <w:rsid w:val="00BA6E92"/>
    <w:rsid w:val="00BA757B"/>
    <w:rsid w:val="00BB0F0A"/>
    <w:rsid w:val="00BB3D43"/>
    <w:rsid w:val="00BB4D85"/>
    <w:rsid w:val="00BB5B14"/>
    <w:rsid w:val="00BC233C"/>
    <w:rsid w:val="00BC5C06"/>
    <w:rsid w:val="00BD27E6"/>
    <w:rsid w:val="00BD2BBE"/>
    <w:rsid w:val="00BD2F06"/>
    <w:rsid w:val="00BD3017"/>
    <w:rsid w:val="00BD31AE"/>
    <w:rsid w:val="00BD41D9"/>
    <w:rsid w:val="00BD63D2"/>
    <w:rsid w:val="00BE028E"/>
    <w:rsid w:val="00BE50A1"/>
    <w:rsid w:val="00BF1E71"/>
    <w:rsid w:val="00BF37B4"/>
    <w:rsid w:val="00BF4770"/>
    <w:rsid w:val="00BF5BA4"/>
    <w:rsid w:val="00BF66E7"/>
    <w:rsid w:val="00BF7708"/>
    <w:rsid w:val="00C048B6"/>
    <w:rsid w:val="00C102E3"/>
    <w:rsid w:val="00C12BFE"/>
    <w:rsid w:val="00C1410F"/>
    <w:rsid w:val="00C15825"/>
    <w:rsid w:val="00C16932"/>
    <w:rsid w:val="00C20DC7"/>
    <w:rsid w:val="00C212BE"/>
    <w:rsid w:val="00C2357F"/>
    <w:rsid w:val="00C25044"/>
    <w:rsid w:val="00C26024"/>
    <w:rsid w:val="00C33C66"/>
    <w:rsid w:val="00C3545E"/>
    <w:rsid w:val="00C42C17"/>
    <w:rsid w:val="00C462F3"/>
    <w:rsid w:val="00C46B0B"/>
    <w:rsid w:val="00C54B62"/>
    <w:rsid w:val="00C56917"/>
    <w:rsid w:val="00C56CF3"/>
    <w:rsid w:val="00C57A9A"/>
    <w:rsid w:val="00C60650"/>
    <w:rsid w:val="00C65CC8"/>
    <w:rsid w:val="00C67514"/>
    <w:rsid w:val="00C67AD9"/>
    <w:rsid w:val="00C67CC4"/>
    <w:rsid w:val="00C67DD9"/>
    <w:rsid w:val="00C70A2E"/>
    <w:rsid w:val="00C70BAD"/>
    <w:rsid w:val="00C74D1E"/>
    <w:rsid w:val="00C7718A"/>
    <w:rsid w:val="00C77D7A"/>
    <w:rsid w:val="00C80EFF"/>
    <w:rsid w:val="00C86DAD"/>
    <w:rsid w:val="00C872A3"/>
    <w:rsid w:val="00C90662"/>
    <w:rsid w:val="00C91831"/>
    <w:rsid w:val="00C93F97"/>
    <w:rsid w:val="00C94091"/>
    <w:rsid w:val="00C9444F"/>
    <w:rsid w:val="00C96DFB"/>
    <w:rsid w:val="00C9746C"/>
    <w:rsid w:val="00C97F99"/>
    <w:rsid w:val="00CA1955"/>
    <w:rsid w:val="00CA1A2C"/>
    <w:rsid w:val="00CA2AAC"/>
    <w:rsid w:val="00CA322F"/>
    <w:rsid w:val="00CA3D53"/>
    <w:rsid w:val="00CA3E8C"/>
    <w:rsid w:val="00CA4B51"/>
    <w:rsid w:val="00CA5C88"/>
    <w:rsid w:val="00CB03AE"/>
    <w:rsid w:val="00CB0EB6"/>
    <w:rsid w:val="00CB1532"/>
    <w:rsid w:val="00CB243A"/>
    <w:rsid w:val="00CB4C27"/>
    <w:rsid w:val="00CC4582"/>
    <w:rsid w:val="00CD0392"/>
    <w:rsid w:val="00CD092E"/>
    <w:rsid w:val="00CD0A93"/>
    <w:rsid w:val="00CD265F"/>
    <w:rsid w:val="00CD2DCB"/>
    <w:rsid w:val="00CD50C6"/>
    <w:rsid w:val="00CD5F4E"/>
    <w:rsid w:val="00CD7DE6"/>
    <w:rsid w:val="00CE0DE6"/>
    <w:rsid w:val="00CE6181"/>
    <w:rsid w:val="00CE7450"/>
    <w:rsid w:val="00CE7714"/>
    <w:rsid w:val="00CF0161"/>
    <w:rsid w:val="00CF122F"/>
    <w:rsid w:val="00CF166A"/>
    <w:rsid w:val="00CF438E"/>
    <w:rsid w:val="00CF5EFD"/>
    <w:rsid w:val="00CF6851"/>
    <w:rsid w:val="00D0270D"/>
    <w:rsid w:val="00D02939"/>
    <w:rsid w:val="00D053B8"/>
    <w:rsid w:val="00D0656B"/>
    <w:rsid w:val="00D07334"/>
    <w:rsid w:val="00D10757"/>
    <w:rsid w:val="00D113E9"/>
    <w:rsid w:val="00D131CB"/>
    <w:rsid w:val="00D14746"/>
    <w:rsid w:val="00D16D00"/>
    <w:rsid w:val="00D16D6B"/>
    <w:rsid w:val="00D17396"/>
    <w:rsid w:val="00D22EAD"/>
    <w:rsid w:val="00D24361"/>
    <w:rsid w:val="00D2565C"/>
    <w:rsid w:val="00D25D74"/>
    <w:rsid w:val="00D266A3"/>
    <w:rsid w:val="00D3023C"/>
    <w:rsid w:val="00D323E0"/>
    <w:rsid w:val="00D32BE5"/>
    <w:rsid w:val="00D34919"/>
    <w:rsid w:val="00D34B40"/>
    <w:rsid w:val="00D34E92"/>
    <w:rsid w:val="00D37929"/>
    <w:rsid w:val="00D408E2"/>
    <w:rsid w:val="00D41483"/>
    <w:rsid w:val="00D43920"/>
    <w:rsid w:val="00D47C4F"/>
    <w:rsid w:val="00D51D2F"/>
    <w:rsid w:val="00D5264F"/>
    <w:rsid w:val="00D54E39"/>
    <w:rsid w:val="00D555AA"/>
    <w:rsid w:val="00D61E81"/>
    <w:rsid w:val="00D6306F"/>
    <w:rsid w:val="00D64B06"/>
    <w:rsid w:val="00D6500C"/>
    <w:rsid w:val="00D6773E"/>
    <w:rsid w:val="00D70505"/>
    <w:rsid w:val="00D736E1"/>
    <w:rsid w:val="00D73D41"/>
    <w:rsid w:val="00D74478"/>
    <w:rsid w:val="00D74FC0"/>
    <w:rsid w:val="00D77076"/>
    <w:rsid w:val="00D77383"/>
    <w:rsid w:val="00D807E8"/>
    <w:rsid w:val="00D819DF"/>
    <w:rsid w:val="00D84350"/>
    <w:rsid w:val="00D84D6C"/>
    <w:rsid w:val="00D854B7"/>
    <w:rsid w:val="00D91303"/>
    <w:rsid w:val="00D93AD2"/>
    <w:rsid w:val="00D94737"/>
    <w:rsid w:val="00D9476E"/>
    <w:rsid w:val="00D9632F"/>
    <w:rsid w:val="00DA351C"/>
    <w:rsid w:val="00DA4467"/>
    <w:rsid w:val="00DA57A7"/>
    <w:rsid w:val="00DA6907"/>
    <w:rsid w:val="00DA7900"/>
    <w:rsid w:val="00DB16A4"/>
    <w:rsid w:val="00DB22E3"/>
    <w:rsid w:val="00DB3995"/>
    <w:rsid w:val="00DB56AA"/>
    <w:rsid w:val="00DB7570"/>
    <w:rsid w:val="00DC182D"/>
    <w:rsid w:val="00DC3631"/>
    <w:rsid w:val="00DC5A6F"/>
    <w:rsid w:val="00DC5C0E"/>
    <w:rsid w:val="00DD0E9B"/>
    <w:rsid w:val="00DD35E2"/>
    <w:rsid w:val="00DD5469"/>
    <w:rsid w:val="00DE008B"/>
    <w:rsid w:val="00DE0D53"/>
    <w:rsid w:val="00DE2445"/>
    <w:rsid w:val="00DE275E"/>
    <w:rsid w:val="00DE29BC"/>
    <w:rsid w:val="00DE2BED"/>
    <w:rsid w:val="00DE6434"/>
    <w:rsid w:val="00DF1B28"/>
    <w:rsid w:val="00DF2243"/>
    <w:rsid w:val="00DF2527"/>
    <w:rsid w:val="00DF42FD"/>
    <w:rsid w:val="00DF4ED0"/>
    <w:rsid w:val="00DF5FCA"/>
    <w:rsid w:val="00DF6834"/>
    <w:rsid w:val="00E0093C"/>
    <w:rsid w:val="00E032FC"/>
    <w:rsid w:val="00E03536"/>
    <w:rsid w:val="00E054EF"/>
    <w:rsid w:val="00E10911"/>
    <w:rsid w:val="00E11E05"/>
    <w:rsid w:val="00E16C16"/>
    <w:rsid w:val="00E203A9"/>
    <w:rsid w:val="00E20EC8"/>
    <w:rsid w:val="00E221B0"/>
    <w:rsid w:val="00E25E71"/>
    <w:rsid w:val="00E27072"/>
    <w:rsid w:val="00E315C2"/>
    <w:rsid w:val="00E33046"/>
    <w:rsid w:val="00E34672"/>
    <w:rsid w:val="00E40A63"/>
    <w:rsid w:val="00E457FF"/>
    <w:rsid w:val="00E5164F"/>
    <w:rsid w:val="00E53A95"/>
    <w:rsid w:val="00E57AD3"/>
    <w:rsid w:val="00E64671"/>
    <w:rsid w:val="00E726C1"/>
    <w:rsid w:val="00E75DC2"/>
    <w:rsid w:val="00E75EC0"/>
    <w:rsid w:val="00E772CF"/>
    <w:rsid w:val="00E77300"/>
    <w:rsid w:val="00E77429"/>
    <w:rsid w:val="00E81A7E"/>
    <w:rsid w:val="00E837DA"/>
    <w:rsid w:val="00E83C1D"/>
    <w:rsid w:val="00E85EC3"/>
    <w:rsid w:val="00E9477E"/>
    <w:rsid w:val="00E97E7C"/>
    <w:rsid w:val="00EA3E51"/>
    <w:rsid w:val="00EA43FE"/>
    <w:rsid w:val="00EB12DA"/>
    <w:rsid w:val="00EB2712"/>
    <w:rsid w:val="00EB38E1"/>
    <w:rsid w:val="00EB3F8A"/>
    <w:rsid w:val="00EB4B62"/>
    <w:rsid w:val="00EB5289"/>
    <w:rsid w:val="00EC05D8"/>
    <w:rsid w:val="00EC32E0"/>
    <w:rsid w:val="00EC5D94"/>
    <w:rsid w:val="00ED00C5"/>
    <w:rsid w:val="00ED0374"/>
    <w:rsid w:val="00ED0C49"/>
    <w:rsid w:val="00ED0D1D"/>
    <w:rsid w:val="00ED22D7"/>
    <w:rsid w:val="00ED3094"/>
    <w:rsid w:val="00ED3BFD"/>
    <w:rsid w:val="00ED44A5"/>
    <w:rsid w:val="00ED494B"/>
    <w:rsid w:val="00EE3D9C"/>
    <w:rsid w:val="00EE5E10"/>
    <w:rsid w:val="00EE6E7B"/>
    <w:rsid w:val="00EF22BE"/>
    <w:rsid w:val="00EF24A7"/>
    <w:rsid w:val="00EF34F8"/>
    <w:rsid w:val="00F01049"/>
    <w:rsid w:val="00F02858"/>
    <w:rsid w:val="00F04404"/>
    <w:rsid w:val="00F11441"/>
    <w:rsid w:val="00F145BD"/>
    <w:rsid w:val="00F15C64"/>
    <w:rsid w:val="00F169BE"/>
    <w:rsid w:val="00F173D5"/>
    <w:rsid w:val="00F20623"/>
    <w:rsid w:val="00F214B3"/>
    <w:rsid w:val="00F22331"/>
    <w:rsid w:val="00F23C1F"/>
    <w:rsid w:val="00F26AA1"/>
    <w:rsid w:val="00F310CA"/>
    <w:rsid w:val="00F3380C"/>
    <w:rsid w:val="00F35473"/>
    <w:rsid w:val="00F4241B"/>
    <w:rsid w:val="00F42448"/>
    <w:rsid w:val="00F44C68"/>
    <w:rsid w:val="00F537F7"/>
    <w:rsid w:val="00F5479F"/>
    <w:rsid w:val="00F54D60"/>
    <w:rsid w:val="00F6172A"/>
    <w:rsid w:val="00F63C39"/>
    <w:rsid w:val="00F643B0"/>
    <w:rsid w:val="00F64FBE"/>
    <w:rsid w:val="00F65191"/>
    <w:rsid w:val="00F65A88"/>
    <w:rsid w:val="00F66694"/>
    <w:rsid w:val="00F67F19"/>
    <w:rsid w:val="00F70B99"/>
    <w:rsid w:val="00F71ABA"/>
    <w:rsid w:val="00F72457"/>
    <w:rsid w:val="00F74008"/>
    <w:rsid w:val="00F74BF6"/>
    <w:rsid w:val="00F75C2F"/>
    <w:rsid w:val="00F77C58"/>
    <w:rsid w:val="00F77FA2"/>
    <w:rsid w:val="00F85D0C"/>
    <w:rsid w:val="00F90786"/>
    <w:rsid w:val="00F913CF"/>
    <w:rsid w:val="00F96EF9"/>
    <w:rsid w:val="00FA0174"/>
    <w:rsid w:val="00FA135B"/>
    <w:rsid w:val="00FA6A40"/>
    <w:rsid w:val="00FA72EB"/>
    <w:rsid w:val="00FA7698"/>
    <w:rsid w:val="00FB5B89"/>
    <w:rsid w:val="00FC00DA"/>
    <w:rsid w:val="00FC26AD"/>
    <w:rsid w:val="00FC26C9"/>
    <w:rsid w:val="00FC2D66"/>
    <w:rsid w:val="00FC3696"/>
    <w:rsid w:val="00FD1239"/>
    <w:rsid w:val="00FD4760"/>
    <w:rsid w:val="00FD73D8"/>
    <w:rsid w:val="00FE0366"/>
    <w:rsid w:val="00FE1871"/>
    <w:rsid w:val="00FE1AE8"/>
    <w:rsid w:val="00FE1D95"/>
    <w:rsid w:val="00FE2C7F"/>
    <w:rsid w:val="00FE2FCF"/>
    <w:rsid w:val="00FE4813"/>
    <w:rsid w:val="00FE5D6D"/>
    <w:rsid w:val="00FF4021"/>
    <w:rsid w:val="00FF729E"/>
    <w:rsid w:val="00FF7B1E"/>
    <w:rsid w:val="031E3E07"/>
    <w:rsid w:val="03600AA8"/>
    <w:rsid w:val="03B666A1"/>
    <w:rsid w:val="067F42A3"/>
    <w:rsid w:val="086C30B0"/>
    <w:rsid w:val="087A0581"/>
    <w:rsid w:val="0ADC092F"/>
    <w:rsid w:val="0C121106"/>
    <w:rsid w:val="0C25347C"/>
    <w:rsid w:val="0C2549E9"/>
    <w:rsid w:val="0C3F2593"/>
    <w:rsid w:val="0E163CD0"/>
    <w:rsid w:val="0E2830CB"/>
    <w:rsid w:val="0FFD7AB4"/>
    <w:rsid w:val="11704ED0"/>
    <w:rsid w:val="11BE69AB"/>
    <w:rsid w:val="17765904"/>
    <w:rsid w:val="1A2E6005"/>
    <w:rsid w:val="1B15131A"/>
    <w:rsid w:val="1C1B13FF"/>
    <w:rsid w:val="1C473578"/>
    <w:rsid w:val="20FF7AF8"/>
    <w:rsid w:val="21E125CE"/>
    <w:rsid w:val="228B7301"/>
    <w:rsid w:val="23B05426"/>
    <w:rsid w:val="247E2722"/>
    <w:rsid w:val="24D13E25"/>
    <w:rsid w:val="273D415B"/>
    <w:rsid w:val="28C65C82"/>
    <w:rsid w:val="29154AA1"/>
    <w:rsid w:val="2C940840"/>
    <w:rsid w:val="2FA65E0E"/>
    <w:rsid w:val="31FB60ED"/>
    <w:rsid w:val="33835316"/>
    <w:rsid w:val="36C05CE3"/>
    <w:rsid w:val="372F53B8"/>
    <w:rsid w:val="3A024B58"/>
    <w:rsid w:val="3A7C0742"/>
    <w:rsid w:val="3B183EEB"/>
    <w:rsid w:val="3F7F5EAA"/>
    <w:rsid w:val="400D22BF"/>
    <w:rsid w:val="40170285"/>
    <w:rsid w:val="40CB4898"/>
    <w:rsid w:val="41656DAF"/>
    <w:rsid w:val="41F520B3"/>
    <w:rsid w:val="42703A1C"/>
    <w:rsid w:val="45875DBB"/>
    <w:rsid w:val="47C216A9"/>
    <w:rsid w:val="47F77807"/>
    <w:rsid w:val="4A5115FA"/>
    <w:rsid w:val="4D926EF2"/>
    <w:rsid w:val="4EEE4313"/>
    <w:rsid w:val="4F0F2BA8"/>
    <w:rsid w:val="50C134C2"/>
    <w:rsid w:val="528B1074"/>
    <w:rsid w:val="540F694F"/>
    <w:rsid w:val="542733E2"/>
    <w:rsid w:val="54A37E49"/>
    <w:rsid w:val="580C5C41"/>
    <w:rsid w:val="59BA6B26"/>
    <w:rsid w:val="5C66007D"/>
    <w:rsid w:val="5CA313E7"/>
    <w:rsid w:val="5CB46F13"/>
    <w:rsid w:val="5D2F5707"/>
    <w:rsid w:val="5DA132E4"/>
    <w:rsid w:val="60627842"/>
    <w:rsid w:val="614D5580"/>
    <w:rsid w:val="61927E0E"/>
    <w:rsid w:val="61CF3962"/>
    <w:rsid w:val="62514795"/>
    <w:rsid w:val="63B92750"/>
    <w:rsid w:val="649A4184"/>
    <w:rsid w:val="64EF1271"/>
    <w:rsid w:val="65B61739"/>
    <w:rsid w:val="6607705D"/>
    <w:rsid w:val="666A3D2D"/>
    <w:rsid w:val="67844B05"/>
    <w:rsid w:val="680F0C84"/>
    <w:rsid w:val="6CA8350C"/>
    <w:rsid w:val="6D83475C"/>
    <w:rsid w:val="6DEB7AB5"/>
    <w:rsid w:val="712B5A22"/>
    <w:rsid w:val="726071AA"/>
    <w:rsid w:val="72CD36C8"/>
    <w:rsid w:val="748875A2"/>
    <w:rsid w:val="762117B4"/>
    <w:rsid w:val="765643BB"/>
    <w:rsid w:val="7BDE3AD5"/>
    <w:rsid w:val="7C0F7F19"/>
    <w:rsid w:val="7C464098"/>
    <w:rsid w:val="7CFC7AFF"/>
    <w:rsid w:val="7E3B4536"/>
    <w:rsid w:val="7E4C3F27"/>
    <w:rsid w:val="7FB357C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E74AEFE"/>
  <w15:docId w15:val="{DF2E4776-F155-4EE4-A8B5-4E013EDD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Times New Roman" w:hAnsi="Calibri" w:cs="Times New Roman"/>
      <w:sz w:val="22"/>
      <w:szCs w:val="22"/>
    </w:rPr>
  </w:style>
  <w:style w:type="paragraph" w:styleId="1">
    <w:name w:val="heading 1"/>
    <w:basedOn w:val="a"/>
    <w:next w:val="a"/>
    <w:link w:val="10"/>
    <w:uiPriority w:val="9"/>
    <w:qFormat/>
    <w:locked/>
    <w:pPr>
      <w:keepNext/>
      <w:keepLines/>
      <w:spacing w:before="320" w:after="0" w:line="240" w:lineRule="auto"/>
      <w:outlineLvl w:val="0"/>
    </w:pPr>
    <w:rPr>
      <w:rFonts w:ascii="Calibri Light" w:eastAsia="SimSun" w:hAnsi="Calibri Light"/>
      <w:color w:val="2E74B5"/>
      <w:sz w:val="30"/>
      <w:szCs w:val="30"/>
    </w:rPr>
  </w:style>
  <w:style w:type="paragraph" w:styleId="2">
    <w:name w:val="heading 2"/>
    <w:basedOn w:val="a"/>
    <w:next w:val="a"/>
    <w:link w:val="20"/>
    <w:uiPriority w:val="9"/>
    <w:unhideWhenUsed/>
    <w:qFormat/>
    <w:locked/>
    <w:pPr>
      <w:keepNext/>
      <w:keepLines/>
      <w:spacing w:before="40" w:after="0" w:line="240" w:lineRule="auto"/>
      <w:outlineLvl w:val="1"/>
    </w:pPr>
    <w:rPr>
      <w:rFonts w:ascii="Calibri Light" w:eastAsia="SimSun" w:hAnsi="Calibri Light"/>
      <w:color w:val="C45911"/>
      <w:sz w:val="28"/>
      <w:szCs w:val="28"/>
    </w:rPr>
  </w:style>
  <w:style w:type="paragraph" w:styleId="3">
    <w:name w:val="heading 3"/>
    <w:basedOn w:val="a"/>
    <w:next w:val="a"/>
    <w:link w:val="30"/>
    <w:uiPriority w:val="9"/>
    <w:semiHidden/>
    <w:unhideWhenUsed/>
    <w:qFormat/>
    <w:locked/>
    <w:pPr>
      <w:keepNext/>
      <w:keepLines/>
      <w:spacing w:before="40" w:after="0" w:line="240" w:lineRule="auto"/>
      <w:outlineLvl w:val="2"/>
    </w:pPr>
    <w:rPr>
      <w:rFonts w:ascii="Calibri Light" w:eastAsia="SimSun" w:hAnsi="Calibri Light"/>
      <w:color w:val="538135"/>
      <w:sz w:val="26"/>
      <w:szCs w:val="26"/>
    </w:rPr>
  </w:style>
  <w:style w:type="paragraph" w:styleId="4">
    <w:name w:val="heading 4"/>
    <w:basedOn w:val="a"/>
    <w:next w:val="a"/>
    <w:link w:val="40"/>
    <w:uiPriority w:val="9"/>
    <w:semiHidden/>
    <w:unhideWhenUsed/>
    <w:qFormat/>
    <w:locked/>
    <w:pPr>
      <w:keepNext/>
      <w:keepLines/>
      <w:spacing w:before="40" w:after="0"/>
      <w:outlineLvl w:val="3"/>
    </w:pPr>
    <w:rPr>
      <w:rFonts w:ascii="Calibri Light" w:eastAsia="SimSun" w:hAnsi="Calibri Light"/>
      <w:i/>
      <w:iCs/>
      <w:color w:val="2F5496"/>
      <w:sz w:val="25"/>
      <w:szCs w:val="25"/>
    </w:rPr>
  </w:style>
  <w:style w:type="paragraph" w:styleId="5">
    <w:name w:val="heading 5"/>
    <w:basedOn w:val="a"/>
    <w:next w:val="a"/>
    <w:link w:val="50"/>
    <w:uiPriority w:val="9"/>
    <w:semiHidden/>
    <w:unhideWhenUsed/>
    <w:qFormat/>
    <w:locked/>
    <w:pPr>
      <w:keepNext/>
      <w:keepLines/>
      <w:spacing w:before="40" w:after="0"/>
      <w:outlineLvl w:val="4"/>
    </w:pPr>
    <w:rPr>
      <w:rFonts w:ascii="Calibri Light" w:eastAsia="SimSun" w:hAnsi="Calibri Light"/>
      <w:i/>
      <w:iCs/>
      <w:color w:val="833C0B"/>
      <w:sz w:val="24"/>
      <w:szCs w:val="24"/>
    </w:rPr>
  </w:style>
  <w:style w:type="paragraph" w:styleId="6">
    <w:name w:val="heading 6"/>
    <w:basedOn w:val="a"/>
    <w:next w:val="a"/>
    <w:link w:val="60"/>
    <w:uiPriority w:val="9"/>
    <w:semiHidden/>
    <w:unhideWhenUsed/>
    <w:qFormat/>
    <w:locked/>
    <w:pPr>
      <w:keepNext/>
      <w:keepLines/>
      <w:spacing w:before="40" w:after="0"/>
      <w:outlineLvl w:val="5"/>
    </w:pPr>
    <w:rPr>
      <w:rFonts w:ascii="Calibri Light" w:eastAsia="SimSun" w:hAnsi="Calibri Light"/>
      <w:i/>
      <w:iCs/>
      <w:color w:val="385623"/>
      <w:sz w:val="23"/>
      <w:szCs w:val="23"/>
    </w:rPr>
  </w:style>
  <w:style w:type="paragraph" w:styleId="7">
    <w:name w:val="heading 7"/>
    <w:basedOn w:val="a"/>
    <w:next w:val="a"/>
    <w:link w:val="70"/>
    <w:uiPriority w:val="9"/>
    <w:semiHidden/>
    <w:unhideWhenUsed/>
    <w:qFormat/>
    <w:locked/>
    <w:pPr>
      <w:keepNext/>
      <w:keepLines/>
      <w:spacing w:before="40" w:after="0"/>
      <w:outlineLvl w:val="6"/>
    </w:pPr>
    <w:rPr>
      <w:rFonts w:ascii="Calibri Light" w:eastAsia="SimSun" w:hAnsi="Calibri Light"/>
      <w:color w:val="1F4E79"/>
    </w:rPr>
  </w:style>
  <w:style w:type="paragraph" w:styleId="8">
    <w:name w:val="heading 8"/>
    <w:basedOn w:val="a"/>
    <w:next w:val="a"/>
    <w:link w:val="80"/>
    <w:uiPriority w:val="9"/>
    <w:semiHidden/>
    <w:unhideWhenUsed/>
    <w:qFormat/>
    <w:locked/>
    <w:pPr>
      <w:keepNext/>
      <w:keepLines/>
      <w:spacing w:before="40" w:after="0"/>
      <w:outlineLvl w:val="7"/>
    </w:pPr>
    <w:rPr>
      <w:rFonts w:ascii="Calibri Light" w:eastAsia="SimSun" w:hAnsi="Calibri Light"/>
      <w:color w:val="833C0B"/>
      <w:sz w:val="21"/>
      <w:szCs w:val="21"/>
    </w:rPr>
  </w:style>
  <w:style w:type="paragraph" w:styleId="9">
    <w:name w:val="heading 9"/>
    <w:basedOn w:val="a"/>
    <w:next w:val="a"/>
    <w:link w:val="90"/>
    <w:uiPriority w:val="9"/>
    <w:semiHidden/>
    <w:unhideWhenUsed/>
    <w:qFormat/>
    <w:locked/>
    <w:pPr>
      <w:keepNext/>
      <w:keepLines/>
      <w:spacing w:before="40" w:after="0"/>
      <w:outlineLvl w:val="8"/>
    </w:pPr>
    <w:rPr>
      <w:rFonts w:ascii="Calibri Light" w:eastAsia="SimSun" w:hAnsi="Calibri Light"/>
      <w:color w:val="3856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pPr>
      <w:spacing w:after="0" w:line="240" w:lineRule="auto"/>
    </w:pPr>
    <w:rPr>
      <w:rFonts w:ascii="Tahoma" w:hAnsi="Tahoma" w:cs="Tahoma"/>
      <w:sz w:val="16"/>
      <w:szCs w:val="16"/>
    </w:rPr>
  </w:style>
  <w:style w:type="paragraph" w:styleId="a5">
    <w:name w:val="caption"/>
    <w:basedOn w:val="a"/>
    <w:next w:val="a"/>
    <w:uiPriority w:val="35"/>
    <w:unhideWhenUsed/>
    <w:qFormat/>
    <w:locked/>
    <w:pPr>
      <w:spacing w:line="240" w:lineRule="auto"/>
    </w:pPr>
    <w:rPr>
      <w:b/>
      <w:bCs/>
      <w:smallCaps/>
      <w:color w:val="5B9BD5"/>
      <w:spacing w:val="6"/>
    </w:rPr>
  </w:style>
  <w:style w:type="paragraph" w:styleId="a6">
    <w:name w:val="annotation text"/>
    <w:basedOn w:val="a"/>
    <w:link w:val="a7"/>
    <w:uiPriority w:val="99"/>
    <w:semiHidden/>
    <w:unhideWhenUsed/>
    <w:qFormat/>
    <w:rPr>
      <w:sz w:val="20"/>
      <w:szCs w:val="20"/>
    </w:rPr>
  </w:style>
  <w:style w:type="paragraph" w:styleId="a8">
    <w:name w:val="annotation subject"/>
    <w:basedOn w:val="a6"/>
    <w:next w:val="a6"/>
    <w:link w:val="a9"/>
    <w:uiPriority w:val="99"/>
    <w:semiHidden/>
    <w:unhideWhenUsed/>
    <w:qFormat/>
    <w:rPr>
      <w:b/>
      <w:bCs/>
    </w:rPr>
  </w:style>
  <w:style w:type="paragraph" w:styleId="aa">
    <w:name w:val="header"/>
    <w:basedOn w:val="a"/>
    <w:link w:val="ab"/>
    <w:uiPriority w:val="99"/>
    <w:qFormat/>
    <w:pPr>
      <w:tabs>
        <w:tab w:val="center" w:pos="4677"/>
        <w:tab w:val="right" w:pos="9355"/>
      </w:tabs>
      <w:spacing w:after="0" w:line="240" w:lineRule="auto"/>
    </w:pPr>
  </w:style>
  <w:style w:type="paragraph" w:styleId="ac">
    <w:name w:val="Body Text"/>
    <w:basedOn w:val="a"/>
    <w:link w:val="ad"/>
    <w:unhideWhenUsed/>
    <w:qFormat/>
    <w:pPr>
      <w:spacing w:after="0" w:line="240" w:lineRule="auto"/>
      <w:jc w:val="center"/>
    </w:pPr>
    <w:rPr>
      <w:rFonts w:ascii="A97_Oktom_Arial" w:hAnsi="A97_Oktom_Arial"/>
      <w:sz w:val="28"/>
      <w:szCs w:val="20"/>
    </w:rPr>
  </w:style>
  <w:style w:type="paragraph" w:styleId="ae">
    <w:name w:val="Title"/>
    <w:basedOn w:val="a"/>
    <w:next w:val="a"/>
    <w:link w:val="af"/>
    <w:uiPriority w:val="10"/>
    <w:qFormat/>
    <w:locked/>
    <w:pPr>
      <w:spacing w:after="0" w:line="240" w:lineRule="auto"/>
      <w:contextualSpacing/>
    </w:pPr>
    <w:rPr>
      <w:rFonts w:ascii="Calibri Light" w:eastAsia="SimSun" w:hAnsi="Calibri Light"/>
      <w:color w:val="2E74B5"/>
      <w:spacing w:val="-10"/>
      <w:sz w:val="52"/>
      <w:szCs w:val="52"/>
    </w:rPr>
  </w:style>
  <w:style w:type="paragraph" w:styleId="af0">
    <w:name w:val="footer"/>
    <w:basedOn w:val="a"/>
    <w:link w:val="af1"/>
    <w:uiPriority w:val="99"/>
    <w:qFormat/>
    <w:pPr>
      <w:tabs>
        <w:tab w:val="center" w:pos="4677"/>
        <w:tab w:val="right" w:pos="9355"/>
      </w:tabs>
      <w:spacing w:after="0" w:line="240" w:lineRule="auto"/>
    </w:pPr>
  </w:style>
  <w:style w:type="paragraph" w:styleId="af2">
    <w:name w:val="Normal (Web)"/>
    <w:basedOn w:val="a"/>
    <w:qFormat/>
    <w:pPr>
      <w:spacing w:before="100" w:beforeAutospacing="1" w:after="100" w:afterAutospacing="1" w:line="240" w:lineRule="auto"/>
    </w:pPr>
    <w:rPr>
      <w:rFonts w:ascii="Times New Roman" w:eastAsia="Calibri" w:hAnsi="Times New Roman"/>
      <w:sz w:val="24"/>
      <w:szCs w:val="24"/>
    </w:rPr>
  </w:style>
  <w:style w:type="paragraph" w:styleId="af3">
    <w:name w:val="Subtitle"/>
    <w:basedOn w:val="a"/>
    <w:next w:val="a"/>
    <w:link w:val="af4"/>
    <w:uiPriority w:val="11"/>
    <w:qFormat/>
    <w:locked/>
    <w:pPr>
      <w:spacing w:line="240" w:lineRule="auto"/>
    </w:pPr>
    <w:rPr>
      <w:rFonts w:ascii="Calibri Light" w:eastAsia="SimSun" w:hAnsi="Calibri Light"/>
    </w:rPr>
  </w:style>
  <w:style w:type="character" w:styleId="af5">
    <w:name w:val="annotation reference"/>
    <w:uiPriority w:val="99"/>
    <w:semiHidden/>
    <w:unhideWhenUsed/>
    <w:qFormat/>
    <w:rPr>
      <w:sz w:val="16"/>
      <w:szCs w:val="16"/>
    </w:rPr>
  </w:style>
  <w:style w:type="character" w:styleId="af6">
    <w:name w:val="Emphasis"/>
    <w:uiPriority w:val="20"/>
    <w:qFormat/>
    <w:locked/>
    <w:rPr>
      <w:i/>
      <w:iCs/>
    </w:rPr>
  </w:style>
  <w:style w:type="character" w:styleId="af7">
    <w:name w:val="Hyperlink"/>
    <w:basedOn w:val="a0"/>
    <w:uiPriority w:val="99"/>
    <w:qFormat/>
    <w:rPr>
      <w:rFonts w:cs="Times New Roman"/>
      <w:color w:val="0000FF"/>
      <w:u w:val="single"/>
    </w:rPr>
  </w:style>
  <w:style w:type="character" w:styleId="af8">
    <w:name w:val="Strong"/>
    <w:basedOn w:val="a0"/>
    <w:uiPriority w:val="99"/>
    <w:qFormat/>
    <w:locked/>
    <w:rPr>
      <w:b/>
      <w:bCs/>
    </w:rPr>
  </w:style>
  <w:style w:type="table" w:styleId="af9">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No Spacing"/>
    <w:uiPriority w:val="1"/>
    <w:qFormat/>
    <w:rPr>
      <w:rFonts w:ascii="Calibri" w:eastAsia="Times New Roman" w:hAnsi="Calibri" w:cs="Times New Roman"/>
      <w:sz w:val="22"/>
      <w:szCs w:val="22"/>
    </w:rPr>
  </w:style>
  <w:style w:type="character" w:customStyle="1" w:styleId="a4">
    <w:name w:val="Текст выноски Знак"/>
    <w:link w:val="a3"/>
    <w:uiPriority w:val="99"/>
    <w:semiHidden/>
    <w:qFormat/>
    <w:locked/>
    <w:rPr>
      <w:rFonts w:ascii="Tahoma" w:hAnsi="Tahoma" w:cs="Tahoma"/>
      <w:sz w:val="16"/>
      <w:szCs w:val="16"/>
    </w:rPr>
  </w:style>
  <w:style w:type="character" w:customStyle="1" w:styleId="ab">
    <w:name w:val="Верхний колонтитул Знак"/>
    <w:link w:val="aa"/>
    <w:uiPriority w:val="99"/>
    <w:qFormat/>
    <w:locked/>
    <w:rPr>
      <w:rFonts w:cs="Times New Roman"/>
    </w:rPr>
  </w:style>
  <w:style w:type="character" w:customStyle="1" w:styleId="af1">
    <w:name w:val="Нижний колонтитул Знак"/>
    <w:link w:val="af0"/>
    <w:uiPriority w:val="99"/>
    <w:qFormat/>
    <w:locked/>
    <w:rPr>
      <w:rFonts w:cs="Times New Roman"/>
    </w:rPr>
  </w:style>
  <w:style w:type="character" w:customStyle="1" w:styleId="FontStyle19">
    <w:name w:val="Font Style19"/>
    <w:uiPriority w:val="99"/>
    <w:qFormat/>
    <w:rPr>
      <w:rFonts w:ascii="Constantia" w:hAnsi="Constantia" w:cs="Constantia"/>
      <w:b/>
      <w:bCs/>
      <w:spacing w:val="10"/>
      <w:sz w:val="14"/>
      <w:szCs w:val="14"/>
    </w:rPr>
  </w:style>
  <w:style w:type="character" w:customStyle="1" w:styleId="FontStyle25">
    <w:name w:val="Font Style25"/>
    <w:uiPriority w:val="99"/>
    <w:qFormat/>
    <w:rPr>
      <w:rFonts w:ascii="Century Schoolbook" w:hAnsi="Century Schoolbook" w:cs="Century Schoolbook"/>
      <w:sz w:val="14"/>
      <w:szCs w:val="14"/>
    </w:rPr>
  </w:style>
  <w:style w:type="paragraph" w:customStyle="1" w:styleId="11">
    <w:name w:val="Без интервала1"/>
    <w:uiPriority w:val="99"/>
    <w:qFormat/>
    <w:pPr>
      <w:spacing w:after="160" w:line="259" w:lineRule="auto"/>
    </w:pPr>
    <w:rPr>
      <w:rFonts w:ascii="Calibri" w:eastAsia="Times New Roman" w:hAnsi="Calibri" w:cs="Times New Roman"/>
      <w:sz w:val="22"/>
      <w:szCs w:val="22"/>
    </w:rPr>
  </w:style>
  <w:style w:type="paragraph" w:styleId="afb">
    <w:name w:val="List Paragraph"/>
    <w:basedOn w:val="a"/>
    <w:uiPriority w:val="34"/>
    <w:qFormat/>
    <w:pPr>
      <w:ind w:left="720"/>
      <w:contextualSpacing/>
    </w:pPr>
  </w:style>
  <w:style w:type="character" w:customStyle="1" w:styleId="10">
    <w:name w:val="Заголовок 1 Знак"/>
    <w:link w:val="1"/>
    <w:uiPriority w:val="9"/>
    <w:qFormat/>
    <w:rPr>
      <w:rFonts w:ascii="Calibri Light" w:eastAsia="SimSun" w:hAnsi="Calibri Light" w:cs="Times New Roman"/>
      <w:color w:val="2E74B5"/>
      <w:sz w:val="30"/>
      <w:szCs w:val="30"/>
    </w:rPr>
  </w:style>
  <w:style w:type="character" w:customStyle="1" w:styleId="afc">
    <w:name w:val="Основной текст_"/>
    <w:link w:val="12"/>
    <w:qFormat/>
    <w:rPr>
      <w:b/>
      <w:bCs/>
      <w:sz w:val="23"/>
      <w:szCs w:val="23"/>
      <w:shd w:val="clear" w:color="auto" w:fill="FFFFFF"/>
    </w:rPr>
  </w:style>
  <w:style w:type="paragraph" w:customStyle="1" w:styleId="12">
    <w:name w:val="Основной текст1"/>
    <w:basedOn w:val="a"/>
    <w:link w:val="afc"/>
    <w:qFormat/>
    <w:pPr>
      <w:widowControl w:val="0"/>
      <w:shd w:val="clear" w:color="auto" w:fill="FFFFFF"/>
      <w:spacing w:after="0" w:line="278" w:lineRule="exact"/>
      <w:jc w:val="center"/>
    </w:pPr>
    <w:rPr>
      <w:b/>
      <w:bCs/>
      <w:sz w:val="23"/>
      <w:szCs w:val="23"/>
    </w:rPr>
  </w:style>
  <w:style w:type="character" w:customStyle="1" w:styleId="10pt0pt">
    <w:name w:val="Основной текст + 10 pt;Интервал 0 pt"/>
    <w:qFormat/>
    <w:rPr>
      <w:rFonts w:ascii="Times New Roman" w:eastAsia="Times New Roman" w:hAnsi="Times New Roman" w:cs="Times New Roman"/>
      <w:color w:val="000000"/>
      <w:spacing w:val="11"/>
      <w:w w:val="100"/>
      <w:position w:val="0"/>
      <w:sz w:val="20"/>
      <w:szCs w:val="20"/>
      <w:u w:val="none"/>
      <w:shd w:val="clear" w:color="auto" w:fill="FFFFFF"/>
      <w:lang w:val="ru-RU" w:eastAsia="ru-RU" w:bidi="ru-RU"/>
    </w:rPr>
  </w:style>
  <w:style w:type="character" w:customStyle="1" w:styleId="10pt0pt0">
    <w:name w:val="Основной текст + 10 pt;Полужирный;Интервал 0 pt"/>
    <w:qFormat/>
    <w:rPr>
      <w:rFonts w:ascii="Times New Roman" w:eastAsia="Times New Roman" w:hAnsi="Times New Roman" w:cs="Times New Roman"/>
      <w:b/>
      <w:bCs/>
      <w:color w:val="000000"/>
      <w:spacing w:val="8"/>
      <w:w w:val="100"/>
      <w:position w:val="0"/>
      <w:sz w:val="20"/>
      <w:szCs w:val="20"/>
      <w:u w:val="none"/>
      <w:shd w:val="clear" w:color="auto" w:fill="FFFFFF"/>
      <w:lang w:val="ru-RU" w:eastAsia="ru-RU" w:bidi="ru-RU"/>
    </w:rPr>
  </w:style>
  <w:style w:type="character" w:customStyle="1" w:styleId="af">
    <w:name w:val="Заголовок Знак"/>
    <w:link w:val="ae"/>
    <w:uiPriority w:val="10"/>
    <w:qFormat/>
    <w:rPr>
      <w:rFonts w:ascii="Calibri Light" w:eastAsia="SimSun" w:hAnsi="Calibri Light" w:cs="Times New Roman"/>
      <w:color w:val="2E74B5"/>
      <w:spacing w:val="-10"/>
      <w:sz w:val="52"/>
      <w:szCs w:val="52"/>
    </w:rPr>
  </w:style>
  <w:style w:type="character" w:customStyle="1" w:styleId="125pt">
    <w:name w:val="Основной текст + 12;5 pt"/>
    <w:qFormat/>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apple-converted-space">
    <w:name w:val="apple-converted-space"/>
    <w:qFormat/>
  </w:style>
  <w:style w:type="paragraph" w:customStyle="1" w:styleId="13">
    <w:name w:val="Обычный1"/>
    <w:qFormat/>
    <w:pPr>
      <w:spacing w:after="160" w:line="259" w:lineRule="auto"/>
    </w:pPr>
    <w:rPr>
      <w:rFonts w:ascii="Times New Roman" w:eastAsia="Times New Roman" w:hAnsi="Times New Roman" w:cs="Times New Roman"/>
      <w:sz w:val="22"/>
      <w:szCs w:val="22"/>
    </w:rPr>
  </w:style>
  <w:style w:type="character" w:customStyle="1" w:styleId="af4">
    <w:name w:val="Подзаголовок Знак"/>
    <w:link w:val="af3"/>
    <w:uiPriority w:val="11"/>
    <w:qFormat/>
    <w:rPr>
      <w:rFonts w:ascii="Calibri Light" w:eastAsia="SimSun" w:hAnsi="Calibri Light" w:cs="Times New Roman"/>
    </w:rPr>
  </w:style>
  <w:style w:type="character" w:customStyle="1" w:styleId="a7">
    <w:name w:val="Текст примечания Знак"/>
    <w:basedOn w:val="a0"/>
    <w:link w:val="a6"/>
    <w:uiPriority w:val="99"/>
    <w:semiHidden/>
    <w:qFormat/>
  </w:style>
  <w:style w:type="character" w:customStyle="1" w:styleId="a9">
    <w:name w:val="Тема примечания Знак"/>
    <w:link w:val="a8"/>
    <w:uiPriority w:val="99"/>
    <w:semiHidden/>
    <w:qFormat/>
    <w:rPr>
      <w:b/>
      <w:bCs/>
    </w:rPr>
  </w:style>
  <w:style w:type="table" w:customStyle="1" w:styleId="14">
    <w:name w:val="Сетка таблицы светлая1"/>
    <w:basedOn w:val="a1"/>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11">
    <w:name w:val="Таблица-сетка 4 — акцент 11"/>
    <w:basedOn w:val="a1"/>
    <w:uiPriority w:val="49"/>
    <w:qFormat/>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541">
    <w:name w:val="Таблица-сетка 5 темная — акцент 41"/>
    <w:basedOn w:val="a1"/>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561">
    <w:name w:val="Таблица-сетка 5 темная — акцент 61"/>
    <w:basedOn w:val="a1"/>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551">
    <w:name w:val="Таблица-сетка 5 темная — акцент 51"/>
    <w:basedOn w:val="a1"/>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21">
    <w:name w:val="Таблица-сетка 5 темная — акцент 21"/>
    <w:basedOn w:val="a1"/>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511">
    <w:name w:val="Таблица-сетка 5 темная — акцент 11"/>
    <w:basedOn w:val="a1"/>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4110">
    <w:name w:val="Список-таблица 4 — акцент 11"/>
    <w:basedOn w:val="a1"/>
    <w:uiPriority w:val="49"/>
    <w:qFormat/>
    <w:tblPr>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d">
    <w:name w:val="Основной текст Знак"/>
    <w:link w:val="ac"/>
    <w:qFormat/>
    <w:rPr>
      <w:rFonts w:ascii="A97_Oktom_Arial" w:hAnsi="A97_Oktom_Arial"/>
      <w:sz w:val="28"/>
    </w:rPr>
  </w:style>
  <w:style w:type="character" w:customStyle="1" w:styleId="20">
    <w:name w:val="Заголовок 2 Знак"/>
    <w:link w:val="2"/>
    <w:uiPriority w:val="9"/>
    <w:qFormat/>
    <w:rPr>
      <w:rFonts w:ascii="Calibri Light" w:eastAsia="SimSun" w:hAnsi="Calibri Light" w:cs="Times New Roman"/>
      <w:color w:val="C45911"/>
      <w:sz w:val="28"/>
      <w:szCs w:val="28"/>
    </w:rPr>
  </w:style>
  <w:style w:type="table" w:customStyle="1" w:styleId="15">
    <w:name w:val="Сетка таблицы1"/>
    <w:basedOn w:val="a1"/>
    <w:uiPriority w:val="59"/>
    <w:qFormat/>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qFormat/>
    <w:rPr>
      <w:rFonts w:ascii="Calibri Light" w:eastAsia="SimSun" w:hAnsi="Calibri Light" w:cs="Times New Roman"/>
      <w:color w:val="538135"/>
      <w:sz w:val="26"/>
      <w:szCs w:val="26"/>
    </w:rPr>
  </w:style>
  <w:style w:type="character" w:customStyle="1" w:styleId="40">
    <w:name w:val="Заголовок 4 Знак"/>
    <w:link w:val="4"/>
    <w:uiPriority w:val="9"/>
    <w:semiHidden/>
    <w:qFormat/>
    <w:rPr>
      <w:rFonts w:ascii="Calibri Light" w:eastAsia="SimSun" w:hAnsi="Calibri Light" w:cs="Times New Roman"/>
      <w:i/>
      <w:iCs/>
      <w:color w:val="2F5496"/>
      <w:sz w:val="25"/>
      <w:szCs w:val="25"/>
    </w:rPr>
  </w:style>
  <w:style w:type="character" w:customStyle="1" w:styleId="50">
    <w:name w:val="Заголовок 5 Знак"/>
    <w:link w:val="5"/>
    <w:uiPriority w:val="9"/>
    <w:semiHidden/>
    <w:qFormat/>
    <w:rPr>
      <w:rFonts w:ascii="Calibri Light" w:eastAsia="SimSun" w:hAnsi="Calibri Light" w:cs="Times New Roman"/>
      <w:i/>
      <w:iCs/>
      <w:color w:val="833C0B"/>
      <w:sz w:val="24"/>
      <w:szCs w:val="24"/>
    </w:rPr>
  </w:style>
  <w:style w:type="character" w:customStyle="1" w:styleId="60">
    <w:name w:val="Заголовок 6 Знак"/>
    <w:link w:val="6"/>
    <w:uiPriority w:val="9"/>
    <w:semiHidden/>
    <w:qFormat/>
    <w:rPr>
      <w:rFonts w:ascii="Calibri Light" w:eastAsia="SimSun" w:hAnsi="Calibri Light" w:cs="Times New Roman"/>
      <w:i/>
      <w:iCs/>
      <w:color w:val="385623"/>
      <w:sz w:val="23"/>
      <w:szCs w:val="23"/>
    </w:rPr>
  </w:style>
  <w:style w:type="character" w:customStyle="1" w:styleId="70">
    <w:name w:val="Заголовок 7 Знак"/>
    <w:link w:val="7"/>
    <w:uiPriority w:val="9"/>
    <w:semiHidden/>
    <w:qFormat/>
    <w:rPr>
      <w:rFonts w:ascii="Calibri Light" w:eastAsia="SimSun" w:hAnsi="Calibri Light" w:cs="Times New Roman"/>
      <w:color w:val="1F4E79"/>
    </w:rPr>
  </w:style>
  <w:style w:type="character" w:customStyle="1" w:styleId="80">
    <w:name w:val="Заголовок 8 Знак"/>
    <w:link w:val="8"/>
    <w:uiPriority w:val="9"/>
    <w:semiHidden/>
    <w:qFormat/>
    <w:rPr>
      <w:rFonts w:ascii="Calibri Light" w:eastAsia="SimSun" w:hAnsi="Calibri Light" w:cs="Times New Roman"/>
      <w:color w:val="833C0B"/>
      <w:sz w:val="21"/>
      <w:szCs w:val="21"/>
    </w:rPr>
  </w:style>
  <w:style w:type="character" w:customStyle="1" w:styleId="90">
    <w:name w:val="Заголовок 9 Знак"/>
    <w:link w:val="9"/>
    <w:uiPriority w:val="9"/>
    <w:semiHidden/>
    <w:qFormat/>
    <w:rPr>
      <w:rFonts w:ascii="Calibri Light" w:eastAsia="SimSun" w:hAnsi="Calibri Light" w:cs="Times New Roman"/>
      <w:color w:val="385623"/>
    </w:rPr>
  </w:style>
  <w:style w:type="paragraph" w:styleId="21">
    <w:name w:val="Quote"/>
    <w:basedOn w:val="a"/>
    <w:next w:val="a"/>
    <w:link w:val="22"/>
    <w:uiPriority w:val="29"/>
    <w:qFormat/>
    <w:pPr>
      <w:spacing w:before="120"/>
      <w:ind w:left="720" w:right="720"/>
      <w:jc w:val="center"/>
    </w:pPr>
    <w:rPr>
      <w:i/>
      <w:iCs/>
    </w:rPr>
  </w:style>
  <w:style w:type="character" w:customStyle="1" w:styleId="22">
    <w:name w:val="Цитата 2 Знак"/>
    <w:link w:val="21"/>
    <w:uiPriority w:val="29"/>
    <w:qFormat/>
    <w:rPr>
      <w:i/>
      <w:iCs/>
    </w:rPr>
  </w:style>
  <w:style w:type="paragraph" w:styleId="afd">
    <w:name w:val="Intense Quote"/>
    <w:basedOn w:val="a"/>
    <w:next w:val="a"/>
    <w:link w:val="afe"/>
    <w:uiPriority w:val="30"/>
    <w:qFormat/>
    <w:pPr>
      <w:spacing w:before="120" w:line="300" w:lineRule="auto"/>
      <w:ind w:left="576" w:right="576"/>
      <w:jc w:val="center"/>
    </w:pPr>
    <w:rPr>
      <w:rFonts w:ascii="Calibri Light" w:eastAsia="SimSun" w:hAnsi="Calibri Light"/>
      <w:color w:val="5B9BD5"/>
      <w:sz w:val="24"/>
      <w:szCs w:val="24"/>
    </w:rPr>
  </w:style>
  <w:style w:type="character" w:customStyle="1" w:styleId="afe">
    <w:name w:val="Выделенная цитата Знак"/>
    <w:link w:val="afd"/>
    <w:uiPriority w:val="30"/>
    <w:qFormat/>
    <w:rPr>
      <w:rFonts w:ascii="Calibri Light" w:eastAsia="SimSun" w:hAnsi="Calibri Light" w:cs="Times New Roman"/>
      <w:color w:val="5B9BD5"/>
      <w:sz w:val="24"/>
      <w:szCs w:val="24"/>
    </w:rPr>
  </w:style>
  <w:style w:type="character" w:customStyle="1" w:styleId="16">
    <w:name w:val="Слабое выделение1"/>
    <w:uiPriority w:val="19"/>
    <w:qFormat/>
    <w:rPr>
      <w:i/>
      <w:iCs/>
      <w:color w:val="404040"/>
    </w:rPr>
  </w:style>
  <w:style w:type="character" w:customStyle="1" w:styleId="17">
    <w:name w:val="Сильное выделение1"/>
    <w:uiPriority w:val="21"/>
    <w:qFormat/>
    <w:rPr>
      <w:i/>
      <w:iCs/>
      <w:color w:val="5B9BD5"/>
    </w:rPr>
  </w:style>
  <w:style w:type="character" w:customStyle="1" w:styleId="18">
    <w:name w:val="Слабая ссылка1"/>
    <w:uiPriority w:val="31"/>
    <w:qFormat/>
    <w:rPr>
      <w:smallCaps/>
      <w:color w:val="404040"/>
      <w:u w:val="single" w:color="7F7F7F"/>
    </w:rPr>
  </w:style>
  <w:style w:type="character" w:customStyle="1" w:styleId="19">
    <w:name w:val="Сильная ссылка1"/>
    <w:uiPriority w:val="32"/>
    <w:qFormat/>
    <w:rPr>
      <w:b/>
      <w:bCs/>
      <w:smallCaps/>
      <w:color w:val="5B9BD5"/>
      <w:spacing w:val="5"/>
      <w:u w:val="single"/>
    </w:rPr>
  </w:style>
  <w:style w:type="character" w:customStyle="1" w:styleId="1a">
    <w:name w:val="Название книги1"/>
    <w:uiPriority w:val="33"/>
    <w:qFormat/>
    <w:rPr>
      <w:b/>
      <w:bCs/>
      <w:smallCaps/>
    </w:rPr>
  </w:style>
  <w:style w:type="paragraph" w:customStyle="1" w:styleId="1b">
    <w:name w:val="Заголовок оглавления1"/>
    <w:basedOn w:val="1"/>
    <w:next w:val="a"/>
    <w:uiPriority w:val="39"/>
    <w:semiHidden/>
    <w:unhideWhenUsed/>
    <w:qFormat/>
    <w:pPr>
      <w:outlineLvl w:val="9"/>
    </w:pPr>
  </w:style>
  <w:style w:type="table" w:customStyle="1" w:styleId="23">
    <w:name w:val="Сетка таблицы2"/>
    <w:basedOn w:val="a1"/>
    <w:uiPriority w:val="59"/>
    <w:qFormat/>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uiPriority w:val="59"/>
    <w:qFormat/>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Таблица-сетка 1 светлая — акцент 51"/>
    <w:basedOn w:val="a1"/>
    <w:uiPriority w:val="46"/>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451">
    <w:name w:val="Таблица-сетка 4 — акцент 51"/>
    <w:basedOn w:val="a1"/>
    <w:uiPriority w:val="49"/>
    <w:qFormat/>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1">
    <w:name w:val="Сетка таблицы4"/>
    <w:basedOn w:val="a1"/>
    <w:uiPriority w:val="9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текст + Полужирный"/>
    <w:basedOn w:val="a0"/>
    <w:qFormat/>
    <w:rPr>
      <w:b/>
      <w:bCs/>
      <w:i/>
      <w:iCs/>
      <w:sz w:val="25"/>
      <w:szCs w:val="25"/>
      <w:shd w:val="clear" w:color="auto" w:fill="FFFFFF"/>
    </w:rPr>
  </w:style>
  <w:style w:type="character" w:customStyle="1" w:styleId="aff0">
    <w:name w:val="Ссылка"/>
    <w:qFormat/>
    <w:rPr>
      <w:color w:val="0000FF"/>
      <w:u w:val="single" w:color="0000FF"/>
    </w:rPr>
  </w:style>
  <w:style w:type="character" w:customStyle="1" w:styleId="aff1">
    <w:name w:val="Нет"/>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jpeg"/><Relationship Id="rId21" Type="http://schemas.openxmlformats.org/officeDocument/2006/relationships/image" Target="media/image11.jpeg"/><Relationship Id="rId42" Type="http://schemas.openxmlformats.org/officeDocument/2006/relationships/image" Target="media/image32.jpeg"/><Relationship Id="rId47" Type="http://schemas.openxmlformats.org/officeDocument/2006/relationships/image" Target="media/image37.jpeg"/><Relationship Id="rId63" Type="http://schemas.openxmlformats.org/officeDocument/2006/relationships/hyperlink" Target="https://www.elibrary.ru/contents.asp?id=43915143&amp;selid=43915152"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image" Target="media/image19.jpeg"/><Relationship Id="rId11" Type="http://schemas.openxmlformats.org/officeDocument/2006/relationships/image" Target="media/image2.emf"/><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hyperlink" Target="https://www.elibrary.ru/contents.asp?id=43107128" TargetMode="External"/><Relationship Id="rId58" Type="http://schemas.openxmlformats.org/officeDocument/2006/relationships/hyperlink" Target="https://www.elibrary.ru/item.asp?id=43775408" TargetMode="External"/><Relationship Id="rId66" Type="http://schemas.openxmlformats.org/officeDocument/2006/relationships/hyperlink" Target="https://national-science.ru/vozmozhnosti-avtomatizirovannoj-sistemy-upravleniya-dlya-raboty-vrachej-na-primere-uchebno-nauchnogo-issledovatelskogo-lechebnogo-kompleksa-oshskogo-gosudarstvennogo-universiteta-33-36/" TargetMode="External"/><Relationship Id="rId5" Type="http://schemas.openxmlformats.org/officeDocument/2006/relationships/settings" Target="settings.xml"/><Relationship Id="rId61" Type="http://schemas.openxmlformats.org/officeDocument/2006/relationships/hyperlink" Target="https://www.elibrary.ru/item.asp?id=43915152" TargetMode="External"/><Relationship Id="rId19" Type="http://schemas.openxmlformats.org/officeDocument/2006/relationships/image" Target="media/image9.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8.jpeg"/><Relationship Id="rId56" Type="http://schemas.openxmlformats.org/officeDocument/2006/relationships/hyperlink" Target="https://www.elibrary.ru/contents.asp?id=43107128" TargetMode="External"/><Relationship Id="rId64" Type="http://schemas.openxmlformats.org/officeDocument/2006/relationships/hyperlink" Target="http://sbook.ru/vrasp/index.htm"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1.jpeg"/><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jpeg"/><Relationship Id="rId59" Type="http://schemas.openxmlformats.org/officeDocument/2006/relationships/hyperlink" Target="https://www.elibrary.ru/contents.asp?id=43775405" TargetMode="External"/><Relationship Id="rId67" Type="http://schemas.openxmlformats.org/officeDocument/2006/relationships/hyperlink" Target="https://www.oshsu.kg/univer/temp/url/ilim/2020-s5.pdf" TargetMode="External"/><Relationship Id="rId20" Type="http://schemas.openxmlformats.org/officeDocument/2006/relationships/image" Target="media/image10.jpeg"/><Relationship Id="rId41" Type="http://schemas.openxmlformats.org/officeDocument/2006/relationships/image" Target="media/image31.jpeg"/><Relationship Id="rId54" Type="http://schemas.openxmlformats.org/officeDocument/2006/relationships/hyperlink" Target="https://www.elibrary.ru/contents.asp?id=43107128&amp;selid=43107139" TargetMode="External"/><Relationship Id="rId62" Type="http://schemas.openxmlformats.org/officeDocument/2006/relationships/hyperlink" Target="https://www.elibrary.ru/contents.asp?id=43915143"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9.jpeg"/><Relationship Id="rId57" Type="http://schemas.openxmlformats.org/officeDocument/2006/relationships/hyperlink" Target="https://www.elibrary.ru/contents.asp?id=43107128&amp;selid=43107146" TargetMode="External"/><Relationship Id="rId10" Type="http://schemas.openxmlformats.org/officeDocument/2006/relationships/oleObject" Target="embeddings/oleObject1.bin"/><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hyperlink" Target="https://www.elibrary.ru/item.asp?id=43107139" TargetMode="External"/><Relationship Id="rId60" Type="http://schemas.openxmlformats.org/officeDocument/2006/relationships/hyperlink" Target="https://www.elibrary.ru/contents.asp?id=43775405&amp;selid=43775408" TargetMode="External"/><Relationship Id="rId65" Type="http://schemas.openxmlformats.org/officeDocument/2006/relationships/hyperlink" Target="https://cyberleninka.ru/article/n/aktualnye-voprosy-i-aspekty-primeneniya-informatsionnyh-tehnologiy-v-upravlenii-uchebno-nauchnogo-issledovatelskogo-lechebnogo/viewer" TargetMode="External"/><Relationship Id="rId4" Type="http://schemas.openxmlformats.org/officeDocument/2006/relationships/styles" Target="styles.xml"/><Relationship Id="rId9"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image" Target="media/image8.jpeg"/><Relationship Id="rId39" Type="http://schemas.openxmlformats.org/officeDocument/2006/relationships/image" Target="media/image29.jpeg"/><Relationship Id="rId34" Type="http://schemas.openxmlformats.org/officeDocument/2006/relationships/image" Target="media/image24.jpeg"/><Relationship Id="rId50" Type="http://schemas.openxmlformats.org/officeDocument/2006/relationships/image" Target="media/image40.jpeg"/><Relationship Id="rId55" Type="http://schemas.openxmlformats.org/officeDocument/2006/relationships/hyperlink" Target="https://www.elibrary.ru/item.asp?id=43107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0490C3-272F-4251-8D11-56351687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41</Pages>
  <Words>10824</Words>
  <Characters>61701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Bektur</dc:creator>
  <cp:lastModifiedBy>Пользователь Windows</cp:lastModifiedBy>
  <cp:revision>8</cp:revision>
  <cp:lastPrinted>2019-12-26T10:41:00Z</cp:lastPrinted>
  <dcterms:created xsi:type="dcterms:W3CDTF">2021-11-02T09:52:00Z</dcterms:created>
  <dcterms:modified xsi:type="dcterms:W3CDTF">2022-01-03T16:57:00Z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