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178" w:rsidRDefault="000B1178" w:rsidP="000B1178">
      <w:pPr>
        <w:widowControl w:val="0"/>
        <w:tabs>
          <w:tab w:val="left" w:pos="625"/>
        </w:tabs>
        <w:jc w:val="center"/>
        <w:rPr>
          <w:rFonts w:ascii="2003_Oktom_TimesXP" w:hAnsi="2003_Oktom_TimesXP" w:cs="2003_Oktom_TimesXP"/>
          <w:b/>
          <w:lang w:val="ky-KG"/>
        </w:rPr>
      </w:pPr>
      <w:r>
        <w:rPr>
          <w:rFonts w:ascii="2003_Oktom_TimesXP" w:hAnsi="2003_Oktom_TimesXP" w:cs="2003_Oktom_TimesXP"/>
          <w:b/>
          <w:lang w:val="ky-KG"/>
        </w:rPr>
        <w:t>Кафедранын ОПК сынын 2020-</w:t>
      </w:r>
      <w:r w:rsidRPr="00F44DF8">
        <w:rPr>
          <w:rFonts w:ascii="2003_Oktom_TimesXP" w:hAnsi="2003_Oktom_TimesXP" w:cs="2003_Oktom_TimesXP"/>
          <w:b/>
          <w:lang w:val="ky-KG"/>
        </w:rPr>
        <w:t xml:space="preserve"> </w:t>
      </w:r>
      <w:r>
        <w:rPr>
          <w:rFonts w:ascii="2003_Oktom_TimesXP" w:hAnsi="2003_Oktom_TimesXP" w:cs="2003_Oktom_TimesXP"/>
          <w:b/>
          <w:lang w:val="ky-KG"/>
        </w:rPr>
        <w:t>жылдарда жарык к</w:t>
      </w:r>
      <w:r>
        <w:rPr>
          <w:b/>
          <w:lang w:val="ky-KG"/>
        </w:rPr>
        <w:t>ө</w:t>
      </w:r>
      <w:r>
        <w:rPr>
          <w:rFonts w:ascii="2003_Oktom_TimesXP" w:hAnsi="2003_Oktom_TimesXP" w:cs="2003_Oktom_TimesXP"/>
          <w:b/>
          <w:lang w:val="ky-KG"/>
        </w:rPr>
        <w:t>рг</w:t>
      </w:r>
      <w:r>
        <w:rPr>
          <w:b/>
          <w:lang w:val="ky-KG"/>
        </w:rPr>
        <w:t>ө</w:t>
      </w:r>
      <w:r w:rsidRPr="00F44DF8">
        <w:rPr>
          <w:rFonts w:ascii="2003_Oktom_TimesXP" w:hAnsi="2003_Oktom_TimesXP" w:cs="2003_Oktom_TimesXP"/>
          <w:b/>
          <w:lang w:val="ky-KG"/>
        </w:rPr>
        <w:t xml:space="preserve">н илимий эмгектери: статьялары, монографиялары, куралдык окуу китептери жана усулдук </w:t>
      </w:r>
      <w:r>
        <w:rPr>
          <w:rFonts w:ascii="2003_Oktom_TimesXP" w:hAnsi="2003_Oktom_TimesXP" w:cs="2003_Oktom_TimesXP"/>
          <w:b/>
          <w:lang w:val="ky-KG"/>
        </w:rPr>
        <w:t>(методикалык пособиялары) колдонмолору.</w:t>
      </w:r>
    </w:p>
    <w:p w:rsidR="000B1178" w:rsidRDefault="000B1178" w:rsidP="000B1178">
      <w:pPr>
        <w:widowControl w:val="0"/>
        <w:tabs>
          <w:tab w:val="left" w:pos="625"/>
        </w:tabs>
        <w:jc w:val="center"/>
        <w:rPr>
          <w:rFonts w:ascii="2003_Oktom_TimesXP" w:hAnsi="2003_Oktom_TimesXP" w:cs="2003_Oktom_TimesXP"/>
          <w:b/>
          <w:lang w:val="ky-KG"/>
        </w:rPr>
      </w:pPr>
    </w:p>
    <w:tbl>
      <w:tblPr>
        <w:tblW w:w="10083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1510"/>
        <w:gridCol w:w="3455"/>
        <w:gridCol w:w="3247"/>
        <w:gridCol w:w="1257"/>
      </w:tblGrid>
      <w:tr w:rsidR="000B1178" w:rsidRPr="00012892" w:rsidTr="000B1178">
        <w:trPr>
          <w:trHeight w:val="1525"/>
        </w:trPr>
        <w:tc>
          <w:tcPr>
            <w:tcW w:w="614" w:type="dxa"/>
          </w:tcPr>
          <w:p w:rsidR="000B1178" w:rsidRPr="00012892" w:rsidRDefault="000B1178" w:rsidP="00E25CDF">
            <w:pPr>
              <w:jc w:val="both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  <w:bookmarkStart w:id="0" w:name="_GoBack"/>
            <w:bookmarkEnd w:id="0"/>
          </w:p>
          <w:p w:rsidR="000B1178" w:rsidRPr="00012892" w:rsidRDefault="000B1178" w:rsidP="00E25CDF">
            <w:pPr>
              <w:jc w:val="both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  <w:r w:rsidRPr="00012892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 xml:space="preserve"> </w:t>
            </w:r>
          </w:p>
          <w:p w:rsidR="000B1178" w:rsidRPr="00012892" w:rsidRDefault="000B1178" w:rsidP="00E25CDF">
            <w:pPr>
              <w:jc w:val="both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  <w:r w:rsidRPr="00012892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№</w:t>
            </w:r>
          </w:p>
        </w:tc>
        <w:tc>
          <w:tcPr>
            <w:tcW w:w="1510" w:type="dxa"/>
          </w:tcPr>
          <w:p w:rsidR="000B1178" w:rsidRPr="00012892" w:rsidRDefault="000B1178" w:rsidP="00E25CDF">
            <w:pPr>
              <w:jc w:val="both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</w:p>
          <w:p w:rsidR="000B1178" w:rsidRPr="00012892" w:rsidRDefault="000B1178" w:rsidP="00E25CDF">
            <w:pPr>
              <w:jc w:val="both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  <w:r w:rsidRPr="00012892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 xml:space="preserve">     </w:t>
            </w:r>
          </w:p>
          <w:p w:rsidR="000B1178" w:rsidRPr="00012892" w:rsidRDefault="000B1178" w:rsidP="00E25CDF">
            <w:pPr>
              <w:jc w:val="center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  <w:r w:rsidRPr="00012892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Авторлор,</w:t>
            </w:r>
          </w:p>
          <w:p w:rsidR="000B1178" w:rsidRPr="00012892" w:rsidRDefault="000B1178" w:rsidP="00E25CDF">
            <w:pPr>
              <w:jc w:val="center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  <w:r w:rsidRPr="00012892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т</w:t>
            </w:r>
            <w:r w:rsidRPr="00012892">
              <w:rPr>
                <w:b/>
                <w:sz w:val="22"/>
                <w:szCs w:val="22"/>
                <w:lang w:val="ky-KG"/>
              </w:rPr>
              <w:t>ү</w:t>
            </w:r>
            <w:r w:rsidRPr="00012892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з</w:t>
            </w:r>
            <w:r w:rsidRPr="00012892">
              <w:rPr>
                <w:b/>
                <w:sz w:val="22"/>
                <w:szCs w:val="22"/>
                <w:lang w:val="ky-KG"/>
              </w:rPr>
              <w:t>үү</w:t>
            </w:r>
            <w:r w:rsidRPr="00012892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ч</w:t>
            </w:r>
            <w:r w:rsidRPr="00012892">
              <w:rPr>
                <w:b/>
                <w:sz w:val="22"/>
                <w:szCs w:val="22"/>
                <w:lang w:val="ky-KG"/>
              </w:rPr>
              <w:t>ү</w:t>
            </w:r>
            <w:r w:rsidRPr="00012892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л</w:t>
            </w:r>
            <w:r w:rsidRPr="00012892">
              <w:rPr>
                <w:b/>
                <w:sz w:val="22"/>
                <w:szCs w:val="22"/>
                <w:lang w:val="ky-KG"/>
              </w:rPr>
              <w:t>ө</w:t>
            </w:r>
            <w:r w:rsidRPr="00012892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р</w:t>
            </w:r>
          </w:p>
        </w:tc>
        <w:tc>
          <w:tcPr>
            <w:tcW w:w="3455" w:type="dxa"/>
          </w:tcPr>
          <w:p w:rsidR="000B1178" w:rsidRPr="00012892" w:rsidRDefault="000B1178" w:rsidP="00E25CDF">
            <w:pPr>
              <w:jc w:val="both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</w:p>
          <w:p w:rsidR="000B1178" w:rsidRPr="00012892" w:rsidRDefault="000B1178" w:rsidP="00E25CDF">
            <w:pPr>
              <w:jc w:val="both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  <w:r w:rsidRPr="00012892">
              <w:rPr>
                <w:rFonts w:ascii="A97_Oktom_Times" w:hAnsi="A97_Oktom_Times"/>
                <w:b/>
                <w:sz w:val="22"/>
                <w:szCs w:val="22"/>
                <w:lang w:val="en-US"/>
              </w:rPr>
              <w:t xml:space="preserve"> </w:t>
            </w:r>
            <w:r w:rsidRPr="00012892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 xml:space="preserve"> </w:t>
            </w:r>
          </w:p>
          <w:p w:rsidR="000B1178" w:rsidRPr="00012892" w:rsidRDefault="000B1178" w:rsidP="00E25CDF">
            <w:pPr>
              <w:jc w:val="center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  <w:r w:rsidRPr="00012892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Эмгектин</w:t>
            </w:r>
          </w:p>
          <w:p w:rsidR="000B1178" w:rsidRPr="00012892" w:rsidRDefault="000B1178" w:rsidP="00E25CDF">
            <w:pPr>
              <w:jc w:val="center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  <w:r w:rsidRPr="00012892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аталышы</w:t>
            </w:r>
          </w:p>
          <w:p w:rsidR="000B1178" w:rsidRPr="00012892" w:rsidRDefault="000B1178" w:rsidP="00E25CDF">
            <w:pPr>
              <w:tabs>
                <w:tab w:val="center" w:pos="1593"/>
              </w:tabs>
              <w:jc w:val="both"/>
              <w:rPr>
                <w:rFonts w:ascii="A97_Oktom_Times" w:hAnsi="A97_Oktom_Times"/>
                <w:b/>
                <w:sz w:val="22"/>
                <w:szCs w:val="22"/>
              </w:rPr>
            </w:pPr>
            <w:r w:rsidRPr="00012892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 xml:space="preserve"> </w:t>
            </w:r>
            <w:r w:rsidRPr="00012892">
              <w:rPr>
                <w:rFonts w:ascii="A97_Oktom_Times" w:hAnsi="A97_Oktom_Times"/>
                <w:b/>
                <w:sz w:val="22"/>
                <w:szCs w:val="22"/>
                <w:lang w:val="en-US"/>
              </w:rPr>
              <w:t xml:space="preserve"> </w:t>
            </w:r>
            <w:r w:rsidRPr="00012892">
              <w:rPr>
                <w:rFonts w:ascii="A97_Oktom_Times" w:hAnsi="A97_Oktom_Times"/>
                <w:b/>
                <w:sz w:val="22"/>
                <w:szCs w:val="22"/>
                <w:lang w:val="en-US"/>
              </w:rPr>
              <w:tab/>
            </w:r>
            <w:r w:rsidRPr="00012892">
              <w:rPr>
                <w:rFonts w:ascii="A97_Oktom_Times" w:hAnsi="A97_Oktom_Times"/>
                <w:b/>
                <w:sz w:val="22"/>
                <w:szCs w:val="22"/>
              </w:rPr>
              <w:t>и</w:t>
            </w:r>
          </w:p>
        </w:tc>
        <w:tc>
          <w:tcPr>
            <w:tcW w:w="3247" w:type="dxa"/>
          </w:tcPr>
          <w:p w:rsidR="000B1178" w:rsidRPr="00012892" w:rsidRDefault="000B1178" w:rsidP="00E25CDF">
            <w:pPr>
              <w:jc w:val="both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</w:p>
          <w:p w:rsidR="000B1178" w:rsidRPr="00012892" w:rsidRDefault="000B1178" w:rsidP="00E25CDF">
            <w:pPr>
              <w:jc w:val="both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  <w:r w:rsidRPr="00012892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Басмадан чыккандыгы  ж</w:t>
            </w:r>
            <w:r w:rsidRPr="00012892">
              <w:rPr>
                <w:b/>
                <w:sz w:val="22"/>
                <w:szCs w:val="22"/>
                <w:lang w:val="ky-KG"/>
              </w:rPr>
              <w:t>ө</w:t>
            </w:r>
            <w:r w:rsidRPr="00012892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н</w:t>
            </w:r>
            <w:r w:rsidRPr="00012892">
              <w:rPr>
                <w:b/>
                <w:sz w:val="22"/>
                <w:szCs w:val="22"/>
                <w:lang w:val="ky-KG"/>
              </w:rPr>
              <w:t>ү</w:t>
            </w:r>
            <w:r w:rsidRPr="00012892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нд</w:t>
            </w:r>
            <w:r w:rsidRPr="00012892">
              <w:rPr>
                <w:b/>
                <w:sz w:val="22"/>
                <w:szCs w:val="22"/>
                <w:lang w:val="ky-KG"/>
              </w:rPr>
              <w:t>ө</w:t>
            </w:r>
            <w:r w:rsidRPr="00012892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г</w:t>
            </w:r>
            <w:r w:rsidRPr="00012892">
              <w:rPr>
                <w:b/>
                <w:sz w:val="22"/>
                <w:szCs w:val="22"/>
                <w:lang w:val="ky-KG"/>
              </w:rPr>
              <w:t>ү</w:t>
            </w:r>
            <w:r w:rsidRPr="00012892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 xml:space="preserve"> толук маалыматтар</w:t>
            </w:r>
          </w:p>
          <w:p w:rsidR="000B1178" w:rsidRPr="00012892" w:rsidRDefault="000B1178" w:rsidP="00E25CDF">
            <w:pPr>
              <w:jc w:val="both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  <w:r w:rsidRPr="00012892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 xml:space="preserve">  </w:t>
            </w:r>
          </w:p>
        </w:tc>
        <w:tc>
          <w:tcPr>
            <w:tcW w:w="1257" w:type="dxa"/>
          </w:tcPr>
          <w:p w:rsidR="000B1178" w:rsidRPr="00012892" w:rsidRDefault="000B1178" w:rsidP="00E25CDF">
            <w:pPr>
              <w:jc w:val="both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</w:p>
          <w:p w:rsidR="000B1178" w:rsidRDefault="000B1178" w:rsidP="00E25CDF">
            <w:pPr>
              <w:jc w:val="both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  <w:r w:rsidRPr="00012892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 xml:space="preserve">  </w:t>
            </w:r>
          </w:p>
          <w:p w:rsidR="000B1178" w:rsidRPr="00012892" w:rsidRDefault="000B1178" w:rsidP="00E25CDF">
            <w:pPr>
              <w:jc w:val="both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  <w:r w:rsidRPr="00012892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К</w:t>
            </w:r>
            <w:r w:rsidRPr="00012892">
              <w:rPr>
                <w:b/>
                <w:sz w:val="22"/>
                <w:szCs w:val="22"/>
                <w:lang w:val="ky-KG"/>
              </w:rPr>
              <w:t>ө</w:t>
            </w:r>
            <w:r w:rsidRPr="00012892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л</w:t>
            </w:r>
            <w:r w:rsidRPr="00012892">
              <w:rPr>
                <w:b/>
                <w:sz w:val="22"/>
                <w:szCs w:val="22"/>
                <w:lang w:val="ky-KG"/>
              </w:rPr>
              <w:t>ө</w:t>
            </w:r>
            <w:r w:rsidRPr="00012892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м</w:t>
            </w:r>
            <w:r w:rsidRPr="00012892">
              <w:rPr>
                <w:b/>
                <w:sz w:val="22"/>
                <w:szCs w:val="22"/>
                <w:lang w:val="ky-KG"/>
              </w:rPr>
              <w:t>ү</w:t>
            </w:r>
          </w:p>
        </w:tc>
      </w:tr>
      <w:tr w:rsidR="000B1178" w:rsidRPr="00012892" w:rsidTr="000B1178">
        <w:trPr>
          <w:trHeight w:val="1029"/>
        </w:trPr>
        <w:tc>
          <w:tcPr>
            <w:tcW w:w="614" w:type="dxa"/>
          </w:tcPr>
          <w:p w:rsidR="000B1178" w:rsidRPr="00012892" w:rsidRDefault="000B1178" w:rsidP="00E25CDF">
            <w:pPr>
              <w:jc w:val="both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  <w:r w:rsidRPr="00012892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1</w:t>
            </w:r>
          </w:p>
        </w:tc>
        <w:tc>
          <w:tcPr>
            <w:tcW w:w="1510" w:type="dxa"/>
          </w:tcPr>
          <w:p w:rsidR="000B1178" w:rsidRPr="00012892" w:rsidRDefault="000B1178" w:rsidP="00E25CDF">
            <w:pPr>
              <w:jc w:val="both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  <w:r w:rsidRPr="00012892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Маметова Ал</w:t>
            </w:r>
            <w:r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тынай Сулай</w:t>
            </w:r>
            <w:r w:rsidRPr="00012892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 xml:space="preserve">мановна </w:t>
            </w:r>
          </w:p>
        </w:tc>
        <w:tc>
          <w:tcPr>
            <w:tcW w:w="3455" w:type="dxa"/>
          </w:tcPr>
          <w:p w:rsidR="000B1178" w:rsidRPr="00012892" w:rsidRDefault="000B1178" w:rsidP="00E25CDF">
            <w:pPr>
              <w:rPr>
                <w:rFonts w:ascii="A97_Oktom_Times" w:hAnsi="A97_Oktom_Times"/>
                <w:sz w:val="22"/>
                <w:szCs w:val="22"/>
                <w:lang w:val="ky-KG"/>
              </w:rPr>
            </w:pPr>
            <w:r w:rsidRPr="00012892">
              <w:rPr>
                <w:rFonts w:ascii="A97_Oktom_Times" w:hAnsi="A97_Oktom_Times"/>
                <w:sz w:val="22"/>
                <w:szCs w:val="22"/>
                <w:lang w:val="ky-KG"/>
              </w:rPr>
              <w:t>Теоритические основы метода окислительного потенциала Кларка – Никольсона .</w:t>
            </w:r>
          </w:p>
        </w:tc>
        <w:tc>
          <w:tcPr>
            <w:tcW w:w="3247" w:type="dxa"/>
          </w:tcPr>
          <w:p w:rsidR="000B1178" w:rsidRPr="00B23F3F" w:rsidRDefault="000B1178" w:rsidP="00E25CDF">
            <w:pPr>
              <w:jc w:val="both"/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 xml:space="preserve">Душанбе </w:t>
            </w:r>
            <w:proofErr w:type="spellStart"/>
            <w:r>
              <w:rPr>
                <w:rFonts w:ascii="A97_Oktom_Times" w:hAnsi="A97_Oktom_Times"/>
                <w:sz w:val="22"/>
                <w:szCs w:val="22"/>
              </w:rPr>
              <w:t>шаары</w:t>
            </w:r>
            <w:proofErr w:type="spellEnd"/>
            <w:proofErr w:type="gramStart"/>
            <w:r>
              <w:rPr>
                <w:rFonts w:ascii="A97_Oktom_Times" w:hAnsi="A97_Oktom_Times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A97_Oktom_Times" w:hAnsi="A97_Oktom_Times"/>
                <w:sz w:val="22"/>
                <w:szCs w:val="22"/>
              </w:rPr>
              <w:t xml:space="preserve"> ТНУ </w:t>
            </w:r>
          </w:p>
        </w:tc>
        <w:tc>
          <w:tcPr>
            <w:tcW w:w="1257" w:type="dxa"/>
          </w:tcPr>
          <w:p w:rsidR="000B1178" w:rsidRPr="00012892" w:rsidRDefault="000B1178" w:rsidP="00E25CDF">
            <w:pPr>
              <w:jc w:val="both"/>
              <w:rPr>
                <w:rFonts w:ascii="A97_Oktom_Times" w:hAnsi="A97_Oktom_Times"/>
                <w:sz w:val="22"/>
                <w:szCs w:val="22"/>
                <w:lang w:val="ky-KG"/>
              </w:rPr>
            </w:pPr>
            <w:r>
              <w:rPr>
                <w:rFonts w:ascii="A97_Oktom_Times" w:hAnsi="A97_Oktom_Times"/>
                <w:sz w:val="22"/>
                <w:szCs w:val="22"/>
                <w:lang w:val="ky-KG"/>
              </w:rPr>
              <w:t>331 стр</w:t>
            </w:r>
          </w:p>
        </w:tc>
      </w:tr>
      <w:tr w:rsidR="000B1178" w:rsidRPr="00AE077A" w:rsidTr="000B1178">
        <w:trPr>
          <w:trHeight w:val="1029"/>
        </w:trPr>
        <w:tc>
          <w:tcPr>
            <w:tcW w:w="614" w:type="dxa"/>
          </w:tcPr>
          <w:p w:rsidR="000B1178" w:rsidRPr="00012892" w:rsidRDefault="000B1178" w:rsidP="00E25CDF">
            <w:pPr>
              <w:jc w:val="both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</w:p>
        </w:tc>
        <w:tc>
          <w:tcPr>
            <w:tcW w:w="1510" w:type="dxa"/>
          </w:tcPr>
          <w:p w:rsidR="000B1178" w:rsidRPr="00012892" w:rsidRDefault="000B1178" w:rsidP="00E25CDF">
            <w:pPr>
              <w:jc w:val="both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</w:p>
        </w:tc>
        <w:tc>
          <w:tcPr>
            <w:tcW w:w="3455" w:type="dxa"/>
          </w:tcPr>
          <w:p w:rsidR="000B1178" w:rsidRPr="00012892" w:rsidRDefault="000B1178" w:rsidP="00E25CDF">
            <w:pPr>
              <w:jc w:val="both"/>
              <w:rPr>
                <w:rFonts w:ascii="A97_Oktom_Times" w:hAnsi="A97_Oktom_Times"/>
                <w:sz w:val="22"/>
                <w:szCs w:val="22"/>
                <w:lang w:val="en-US"/>
              </w:rPr>
            </w:pPr>
            <w:r w:rsidRPr="00012892">
              <w:rPr>
                <w:rFonts w:ascii="A97_Oktom_Times" w:hAnsi="A97_Oktom_Times"/>
                <w:sz w:val="22"/>
                <w:szCs w:val="22"/>
                <w:lang w:val="en-US"/>
              </w:rPr>
              <w:t>Complex formation in the Fe (II</w:t>
            </w:r>
            <w:proofErr w:type="gramStart"/>
            <w:r w:rsidRPr="00012892">
              <w:rPr>
                <w:rFonts w:ascii="A97_Oktom_Times" w:hAnsi="A97_Oktom_Times"/>
                <w:sz w:val="22"/>
                <w:szCs w:val="22"/>
                <w:lang w:val="en-US"/>
              </w:rPr>
              <w:t>)-</w:t>
            </w:r>
            <w:proofErr w:type="gramEnd"/>
            <w:r w:rsidRPr="00012892">
              <w:rPr>
                <w:rFonts w:ascii="A97_Oktom_Times" w:hAnsi="A97_Oktom_Times"/>
                <w:sz w:val="22"/>
                <w:szCs w:val="22"/>
                <w:lang w:val="en-US"/>
              </w:rPr>
              <w:t xml:space="preserve"> Fe (III)-acrylamide- water system and chemical models.</w:t>
            </w:r>
          </w:p>
        </w:tc>
        <w:tc>
          <w:tcPr>
            <w:tcW w:w="3247" w:type="dxa"/>
          </w:tcPr>
          <w:p w:rsidR="000B1178" w:rsidRPr="00012892" w:rsidRDefault="000B1178" w:rsidP="00E25CDF">
            <w:pPr>
              <w:jc w:val="both"/>
              <w:rPr>
                <w:rFonts w:ascii="A97_Oktom_Times" w:hAnsi="A97_Oktom_Times"/>
                <w:sz w:val="22"/>
                <w:szCs w:val="22"/>
                <w:lang w:val="ky-KG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 xml:space="preserve">Журнал Координационной химии 18.май </w:t>
            </w:r>
            <w:r w:rsidRPr="00AE077A">
              <w:rPr>
                <w:rFonts w:ascii="A97_Oktom_Times" w:hAnsi="A97_Oktom_Times"/>
                <w:sz w:val="22"/>
                <w:szCs w:val="22"/>
              </w:rPr>
              <w:t xml:space="preserve"> 2020</w:t>
            </w:r>
          </w:p>
        </w:tc>
        <w:tc>
          <w:tcPr>
            <w:tcW w:w="1257" w:type="dxa"/>
          </w:tcPr>
          <w:p w:rsidR="000B1178" w:rsidRPr="00AE077A" w:rsidRDefault="000B1178" w:rsidP="00E25CDF">
            <w:pPr>
              <w:jc w:val="both"/>
              <w:rPr>
                <w:rFonts w:ascii="A97_Oktom_Times" w:hAnsi="A97_Oktom_Times"/>
                <w:sz w:val="22"/>
                <w:szCs w:val="22"/>
              </w:rPr>
            </w:pPr>
            <w:r w:rsidRPr="00AE077A">
              <w:rPr>
                <w:rFonts w:ascii="A97_Oktom_Times" w:hAnsi="A97_Oktom_Times"/>
                <w:sz w:val="22"/>
                <w:szCs w:val="22"/>
              </w:rPr>
              <w:t>1077-1085</w:t>
            </w:r>
            <w:r w:rsidRPr="00012892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A97_Oktom_Times" w:hAnsi="A97_Oktom_Times"/>
                <w:sz w:val="22"/>
                <w:szCs w:val="22"/>
              </w:rPr>
              <w:t>стр</w:t>
            </w:r>
            <w:proofErr w:type="spellEnd"/>
            <w:proofErr w:type="gramEnd"/>
          </w:p>
        </w:tc>
      </w:tr>
      <w:tr w:rsidR="000B1178" w:rsidRPr="00012892" w:rsidTr="000B1178">
        <w:trPr>
          <w:trHeight w:val="1029"/>
        </w:trPr>
        <w:tc>
          <w:tcPr>
            <w:tcW w:w="614" w:type="dxa"/>
          </w:tcPr>
          <w:p w:rsidR="000B1178" w:rsidRPr="00012892" w:rsidRDefault="000B1178" w:rsidP="00E25CDF">
            <w:pPr>
              <w:jc w:val="both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</w:p>
        </w:tc>
        <w:tc>
          <w:tcPr>
            <w:tcW w:w="1510" w:type="dxa"/>
          </w:tcPr>
          <w:p w:rsidR="000B1178" w:rsidRPr="00012892" w:rsidRDefault="000B1178" w:rsidP="00E25CDF">
            <w:pPr>
              <w:jc w:val="both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</w:p>
        </w:tc>
        <w:tc>
          <w:tcPr>
            <w:tcW w:w="3455" w:type="dxa"/>
          </w:tcPr>
          <w:p w:rsidR="000B1178" w:rsidRPr="00012892" w:rsidRDefault="000B1178" w:rsidP="00E25CDF">
            <w:pPr>
              <w:rPr>
                <w:rFonts w:ascii="A97_Oktom_Times" w:hAnsi="A97_Oktom_Times"/>
                <w:sz w:val="18"/>
                <w:szCs w:val="22"/>
              </w:rPr>
            </w:pPr>
            <w:r w:rsidRPr="00012892">
              <w:rPr>
                <w:rFonts w:ascii="A97_Oktom_Times" w:hAnsi="A97_Oktom_Times"/>
                <w:sz w:val="18"/>
                <w:szCs w:val="22"/>
              </w:rPr>
              <w:t>ХИМИЧЕСКИЕ  МОДЕЛИ  РЕАКЦИЙ  ОБРАЗОВАНИЯ  КО</w:t>
            </w:r>
            <w:r w:rsidRPr="00012892">
              <w:rPr>
                <w:rFonts w:ascii="A97_Oktom_Times" w:hAnsi="A97_Oktom_Times"/>
                <w:sz w:val="18"/>
                <w:szCs w:val="22"/>
                <w:lang w:val="tg-Cyrl-TJ"/>
              </w:rPr>
              <w:t xml:space="preserve">МПЛЕКСОВ </w:t>
            </w:r>
            <w:proofErr w:type="spellStart"/>
            <w:r w:rsidRPr="00012892">
              <w:rPr>
                <w:rFonts w:ascii="A97_Oktom_Times" w:hAnsi="A97_Oktom_Times"/>
                <w:sz w:val="18"/>
                <w:szCs w:val="22"/>
              </w:rPr>
              <w:t>Fe</w:t>
            </w:r>
            <w:proofErr w:type="spellEnd"/>
            <w:r w:rsidRPr="00012892">
              <w:rPr>
                <w:rFonts w:ascii="A97_Oktom_Times" w:hAnsi="A97_Oktom_Times"/>
                <w:sz w:val="18"/>
                <w:szCs w:val="22"/>
              </w:rPr>
              <w:t xml:space="preserve">(II), </w:t>
            </w:r>
            <w:proofErr w:type="spellStart"/>
            <w:r w:rsidRPr="00012892">
              <w:rPr>
                <w:rFonts w:ascii="A97_Oktom_Times" w:hAnsi="A97_Oktom_Times"/>
                <w:sz w:val="18"/>
                <w:szCs w:val="22"/>
              </w:rPr>
              <w:t>Fe</w:t>
            </w:r>
            <w:proofErr w:type="spellEnd"/>
            <w:r w:rsidRPr="00012892">
              <w:rPr>
                <w:rFonts w:ascii="A97_Oktom_Times" w:hAnsi="A97_Oktom_Times"/>
                <w:sz w:val="18"/>
                <w:szCs w:val="22"/>
              </w:rPr>
              <w:t xml:space="preserve">(III), </w:t>
            </w:r>
            <w:proofErr w:type="spellStart"/>
            <w:r w:rsidRPr="00012892">
              <w:rPr>
                <w:rFonts w:ascii="A97_Oktom_Times" w:hAnsi="A97_Oktom_Times"/>
                <w:sz w:val="18"/>
                <w:szCs w:val="22"/>
              </w:rPr>
              <w:t>Co</w:t>
            </w:r>
            <w:proofErr w:type="spellEnd"/>
            <w:r w:rsidRPr="00012892">
              <w:rPr>
                <w:rFonts w:ascii="A97_Oktom_Times" w:hAnsi="A97_Oktom_Times"/>
                <w:sz w:val="18"/>
                <w:szCs w:val="22"/>
              </w:rPr>
              <w:t xml:space="preserve">(II) И </w:t>
            </w:r>
            <w:proofErr w:type="spellStart"/>
            <w:r w:rsidRPr="00012892">
              <w:rPr>
                <w:rFonts w:ascii="A97_Oktom_Times" w:hAnsi="A97_Oktom_Times"/>
                <w:sz w:val="18"/>
                <w:szCs w:val="22"/>
              </w:rPr>
              <w:t>Mn</w:t>
            </w:r>
            <w:proofErr w:type="spellEnd"/>
            <w:r w:rsidRPr="00012892">
              <w:rPr>
                <w:rFonts w:ascii="A97_Oktom_Times" w:hAnsi="A97_Oktom_Times"/>
                <w:sz w:val="18"/>
                <w:szCs w:val="22"/>
              </w:rPr>
              <w:t>(II) С АЦЕТАТ - ИОНАМИ</w:t>
            </w:r>
          </w:p>
          <w:p w:rsidR="000B1178" w:rsidRPr="00012892" w:rsidRDefault="000B1178" w:rsidP="00E25CDF">
            <w:pPr>
              <w:jc w:val="both"/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3247" w:type="dxa"/>
          </w:tcPr>
          <w:p w:rsidR="000B1178" w:rsidRPr="00012892" w:rsidRDefault="000B1178" w:rsidP="00E25CDF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научн</w:t>
            </w:r>
            <w:proofErr w:type="gramStart"/>
            <w:r>
              <w:rPr>
                <w:rFonts w:ascii="A97_Oktom_Times" w:hAnsi="A97_Oktom_Times"/>
                <w:sz w:val="22"/>
                <w:szCs w:val="22"/>
              </w:rPr>
              <w:t>о-</w:t>
            </w:r>
            <w:proofErr w:type="gramEnd"/>
            <w:r>
              <w:rPr>
                <w:rFonts w:ascii="A97_Oktom_Times" w:hAnsi="A97_Oktom_Times"/>
                <w:sz w:val="22"/>
                <w:szCs w:val="22"/>
              </w:rPr>
              <w:t xml:space="preserve"> практическая  конференция посвященной</w:t>
            </w:r>
            <w:r w:rsidRPr="00B40033">
              <w:rPr>
                <w:rFonts w:ascii="A97_Oktom_Times" w:hAnsi="A97_Oktom_Times"/>
                <w:sz w:val="22"/>
                <w:szCs w:val="22"/>
              </w:rPr>
              <w:t xml:space="preserve"> день науке и 80 летнему юбилею </w:t>
            </w:r>
            <w:r>
              <w:rPr>
                <w:rFonts w:ascii="A97_Oktom_Times" w:hAnsi="A97_Oktom_Times"/>
                <w:sz w:val="22"/>
                <w:szCs w:val="22"/>
              </w:rPr>
              <w:t>мно</w:t>
            </w:r>
            <w:r w:rsidRPr="00B40033">
              <w:rPr>
                <w:rFonts w:ascii="A97_Oktom_Times" w:hAnsi="A97_Oktom_Times"/>
                <w:sz w:val="22"/>
                <w:szCs w:val="22"/>
              </w:rPr>
              <w:t xml:space="preserve">гоуважаемого академика </w:t>
            </w:r>
            <w:proofErr w:type="spellStart"/>
            <w:r>
              <w:rPr>
                <w:rFonts w:ascii="A97_Oktom_Times" w:hAnsi="A97_Oktom_Times"/>
                <w:sz w:val="22"/>
                <w:szCs w:val="22"/>
              </w:rPr>
              <w:t>Б.М.Мурзуибраимова</w:t>
            </w:r>
            <w:proofErr w:type="spellEnd"/>
            <w:r>
              <w:rPr>
                <w:rFonts w:ascii="A97_Oktom_Times" w:hAnsi="A97_Oktom_Times"/>
                <w:sz w:val="22"/>
                <w:szCs w:val="22"/>
              </w:rPr>
              <w:t>. Известие  ОшТУ,2020</w:t>
            </w:r>
          </w:p>
        </w:tc>
        <w:tc>
          <w:tcPr>
            <w:tcW w:w="1257" w:type="dxa"/>
          </w:tcPr>
          <w:p w:rsidR="000B1178" w:rsidRPr="00012892" w:rsidRDefault="000B1178" w:rsidP="00E25CDF">
            <w:pPr>
              <w:jc w:val="both"/>
              <w:rPr>
                <w:rFonts w:ascii="A97_Oktom_Times" w:hAnsi="A97_Oktom_Times"/>
                <w:sz w:val="22"/>
                <w:szCs w:val="22"/>
              </w:rPr>
            </w:pPr>
            <w:r w:rsidRPr="00012892">
              <w:rPr>
                <w:rFonts w:ascii="A97_Oktom_Times" w:hAnsi="A97_Oktom_Times"/>
                <w:sz w:val="22"/>
                <w:szCs w:val="22"/>
                <w:lang w:val="en-US"/>
              </w:rPr>
              <w:t xml:space="preserve">15 </w:t>
            </w:r>
            <w:proofErr w:type="spellStart"/>
            <w:r w:rsidRPr="00012892">
              <w:rPr>
                <w:rFonts w:ascii="A97_Oktom_Times" w:hAnsi="A97_Oktom_Times"/>
                <w:sz w:val="22"/>
                <w:szCs w:val="22"/>
              </w:rPr>
              <w:t>стр</w:t>
            </w:r>
            <w:proofErr w:type="spellEnd"/>
          </w:p>
        </w:tc>
      </w:tr>
      <w:tr w:rsidR="000B1178" w:rsidRPr="00012892" w:rsidTr="000B1178">
        <w:trPr>
          <w:trHeight w:val="267"/>
        </w:trPr>
        <w:tc>
          <w:tcPr>
            <w:tcW w:w="614" w:type="dxa"/>
          </w:tcPr>
          <w:p w:rsidR="000B1178" w:rsidRPr="00012892" w:rsidRDefault="000B1178" w:rsidP="00E25CDF">
            <w:pPr>
              <w:jc w:val="both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  <w:r w:rsidRPr="00012892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2</w:t>
            </w:r>
          </w:p>
        </w:tc>
        <w:tc>
          <w:tcPr>
            <w:tcW w:w="1510" w:type="dxa"/>
          </w:tcPr>
          <w:p w:rsidR="000B1178" w:rsidRPr="00012892" w:rsidRDefault="000B1178" w:rsidP="00E25CDF">
            <w:pPr>
              <w:jc w:val="both"/>
              <w:rPr>
                <w:rFonts w:ascii="A97_Oktom_Times" w:hAnsi="A97_Oktom_Times"/>
                <w:b/>
                <w:sz w:val="22"/>
                <w:szCs w:val="22"/>
              </w:rPr>
            </w:pPr>
            <w:proofErr w:type="spellStart"/>
            <w:r w:rsidRPr="00012892">
              <w:rPr>
                <w:rFonts w:ascii="A97_Oktom_Times" w:hAnsi="A97_Oktom_Times"/>
                <w:b/>
                <w:sz w:val="22"/>
                <w:szCs w:val="22"/>
              </w:rPr>
              <w:t>Калматов</w:t>
            </w:r>
            <w:proofErr w:type="spellEnd"/>
            <w:r w:rsidRPr="00012892">
              <w:rPr>
                <w:rFonts w:ascii="A97_Oktom_Times" w:hAnsi="A97_Oktom_Times"/>
                <w:b/>
                <w:sz w:val="22"/>
                <w:szCs w:val="22"/>
              </w:rPr>
              <w:t xml:space="preserve"> Роман </w:t>
            </w:r>
            <w:proofErr w:type="spellStart"/>
            <w:r w:rsidRPr="00012892">
              <w:rPr>
                <w:rFonts w:ascii="A97_Oktom_Times" w:hAnsi="A97_Oktom_Times"/>
                <w:b/>
                <w:sz w:val="22"/>
                <w:szCs w:val="22"/>
              </w:rPr>
              <w:t>Калматович</w:t>
            </w:r>
            <w:proofErr w:type="spellEnd"/>
            <w:r w:rsidRPr="00012892">
              <w:rPr>
                <w:rFonts w:ascii="A97_Oktom_Times" w:hAnsi="A97_Oktom_Time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55" w:type="dxa"/>
          </w:tcPr>
          <w:p w:rsidR="000B1178" w:rsidRPr="00012892" w:rsidRDefault="000B1178" w:rsidP="00E25CDF">
            <w:pPr>
              <w:jc w:val="both"/>
              <w:rPr>
                <w:rFonts w:ascii="A97_Oktom_Times" w:hAnsi="A97_Oktom_Times"/>
                <w:sz w:val="22"/>
                <w:szCs w:val="22"/>
                <w:lang w:val="ky-KG"/>
              </w:rPr>
            </w:pPr>
            <w:r w:rsidRPr="00012892">
              <w:rPr>
                <w:rFonts w:ascii="A97_Oktom_Times" w:hAnsi="A97_Oktom_Times"/>
                <w:sz w:val="22"/>
                <w:szCs w:val="22"/>
              </w:rPr>
              <w:t xml:space="preserve">Этиологические особенности солевых </w:t>
            </w:r>
            <w:proofErr w:type="gramStart"/>
            <w:r w:rsidRPr="00012892">
              <w:rPr>
                <w:rFonts w:ascii="A97_Oktom_Times" w:hAnsi="A97_Oktom_Times"/>
                <w:sz w:val="22"/>
                <w:szCs w:val="22"/>
              </w:rPr>
              <w:t>отложении</w:t>
            </w:r>
            <w:proofErr w:type="gramEnd"/>
            <w:r w:rsidRPr="00012892">
              <w:rPr>
                <w:rFonts w:ascii="Times Roman" w:hAnsi="Times Roman"/>
                <w:sz w:val="22"/>
                <w:szCs w:val="22"/>
              </w:rPr>
              <w:t>̆</w:t>
            </w:r>
            <w:r w:rsidRPr="00012892">
              <w:rPr>
                <w:rFonts w:ascii="A97_Oktom_Times" w:hAnsi="A97_Oktom_Times"/>
                <w:sz w:val="22"/>
                <w:szCs w:val="22"/>
              </w:rPr>
              <w:t xml:space="preserve"> в почках и </w:t>
            </w:r>
            <w:proofErr w:type="spellStart"/>
            <w:r w:rsidRPr="00012892">
              <w:rPr>
                <w:rFonts w:ascii="A97_Oktom_Times" w:hAnsi="A97_Oktom_Times"/>
                <w:sz w:val="22"/>
                <w:szCs w:val="22"/>
              </w:rPr>
              <w:t>мочекаменнои</w:t>
            </w:r>
            <w:proofErr w:type="spellEnd"/>
            <w:r w:rsidRPr="00012892">
              <w:rPr>
                <w:rFonts w:ascii="Times Roman" w:hAnsi="Times Roman"/>
                <w:sz w:val="22"/>
                <w:szCs w:val="22"/>
              </w:rPr>
              <w:t>̆</w:t>
            </w:r>
            <w:r w:rsidRPr="00012892">
              <w:rPr>
                <w:rFonts w:ascii="A97_Oktom_Times" w:hAnsi="A97_Oktom_Times"/>
                <w:sz w:val="22"/>
                <w:szCs w:val="22"/>
              </w:rPr>
              <w:t xml:space="preserve"> болезни у </w:t>
            </w:r>
            <w:proofErr w:type="spellStart"/>
            <w:r w:rsidRPr="00012892">
              <w:rPr>
                <w:rFonts w:ascii="A97_Oktom_Times" w:hAnsi="A97_Oktom_Times"/>
                <w:sz w:val="22"/>
                <w:szCs w:val="22"/>
              </w:rPr>
              <w:t>жителеи</w:t>
            </w:r>
            <w:proofErr w:type="spellEnd"/>
            <w:r w:rsidRPr="00012892">
              <w:rPr>
                <w:rFonts w:ascii="Times Roman" w:hAnsi="Times Roman"/>
                <w:sz w:val="22"/>
                <w:szCs w:val="22"/>
              </w:rPr>
              <w:t>̆</w:t>
            </w:r>
            <w:r w:rsidRPr="00012892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012892">
              <w:rPr>
                <w:rFonts w:ascii="A97_Oktom_Times" w:hAnsi="A97_Oktom_Times"/>
                <w:sz w:val="22"/>
                <w:szCs w:val="22"/>
              </w:rPr>
              <w:t>Ошскои</w:t>
            </w:r>
            <w:proofErr w:type="spellEnd"/>
            <w:r w:rsidRPr="00012892">
              <w:rPr>
                <w:rFonts w:ascii="Times Roman" w:hAnsi="Times Roman"/>
                <w:sz w:val="22"/>
                <w:szCs w:val="22"/>
              </w:rPr>
              <w:t>̆</w:t>
            </w:r>
            <w:r w:rsidRPr="00012892">
              <w:rPr>
                <w:rFonts w:ascii="A97_Oktom_Times" w:hAnsi="A97_Oktom_Times"/>
                <w:sz w:val="22"/>
                <w:szCs w:val="22"/>
              </w:rPr>
              <w:t xml:space="preserve"> области и города Ош</w:t>
            </w:r>
          </w:p>
        </w:tc>
        <w:tc>
          <w:tcPr>
            <w:tcW w:w="3247" w:type="dxa"/>
          </w:tcPr>
          <w:p w:rsidR="000B1178" w:rsidRPr="00012892" w:rsidRDefault="000B1178" w:rsidP="00E25CDF">
            <w:pPr>
              <w:rPr>
                <w:rFonts w:ascii="A97_Oktom_Times" w:hAnsi="A97_Oktom_Times"/>
                <w:sz w:val="22"/>
                <w:szCs w:val="22"/>
              </w:rPr>
            </w:pPr>
            <w:r w:rsidRPr="00012892"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 xml:space="preserve">Врач-аспирант. </w:t>
            </w:r>
            <w:proofErr w:type="gramStart"/>
            <w:r w:rsidRPr="00012892"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–В</w:t>
            </w:r>
            <w:proofErr w:type="gramEnd"/>
            <w:r w:rsidRPr="00012892"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оронеж, 2020. №1(96</w:t>
            </w:r>
            <w:hyperlink r:id="rId5" w:history="1">
              <w:r w:rsidRPr="00012892">
                <w:rPr>
                  <w:rStyle w:val="a5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  <w:lang w:val="de-DE"/>
                </w:rPr>
                <w:t>http://sbook.ru/vrasp/index.htm</w:t>
              </w:r>
            </w:hyperlink>
          </w:p>
        </w:tc>
        <w:tc>
          <w:tcPr>
            <w:tcW w:w="1257" w:type="dxa"/>
          </w:tcPr>
          <w:p w:rsidR="000B1178" w:rsidRPr="00012892" w:rsidRDefault="000B1178" w:rsidP="00E25CDF">
            <w:pPr>
              <w:rPr>
                <w:rFonts w:ascii="A97_Oktom_Times" w:hAnsi="A97_Oktom_Times"/>
                <w:sz w:val="22"/>
                <w:szCs w:val="22"/>
                <w:shd w:val="clear" w:color="auto" w:fill="FFFFFF"/>
              </w:rPr>
            </w:pPr>
            <w:r w:rsidRPr="00012892"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 xml:space="preserve"> С.17-25.</w:t>
            </w:r>
          </w:p>
          <w:p w:rsidR="000B1178" w:rsidRPr="00012892" w:rsidRDefault="000B1178" w:rsidP="00E25CDF">
            <w:pPr>
              <w:jc w:val="both"/>
              <w:rPr>
                <w:rFonts w:ascii="A97_Oktom_Times" w:hAnsi="A97_Oktom_Times"/>
                <w:sz w:val="22"/>
                <w:szCs w:val="22"/>
              </w:rPr>
            </w:pPr>
          </w:p>
        </w:tc>
      </w:tr>
      <w:tr w:rsidR="000B1178" w:rsidRPr="00012892" w:rsidTr="000B1178">
        <w:trPr>
          <w:trHeight w:val="267"/>
        </w:trPr>
        <w:tc>
          <w:tcPr>
            <w:tcW w:w="614" w:type="dxa"/>
          </w:tcPr>
          <w:p w:rsidR="000B1178" w:rsidRPr="00012892" w:rsidRDefault="000B1178" w:rsidP="00E25CDF">
            <w:pPr>
              <w:jc w:val="both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</w:p>
        </w:tc>
        <w:tc>
          <w:tcPr>
            <w:tcW w:w="1510" w:type="dxa"/>
          </w:tcPr>
          <w:p w:rsidR="000B1178" w:rsidRPr="00012892" w:rsidRDefault="000B1178" w:rsidP="00E25CDF">
            <w:pPr>
              <w:jc w:val="both"/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3455" w:type="dxa"/>
          </w:tcPr>
          <w:p w:rsidR="000B1178" w:rsidRPr="00012892" w:rsidRDefault="000B1178" w:rsidP="00E25CDF">
            <w:pPr>
              <w:jc w:val="both"/>
              <w:rPr>
                <w:rFonts w:ascii="A97_Oktom_Times" w:hAnsi="A97_Oktom_Times"/>
                <w:sz w:val="22"/>
                <w:szCs w:val="22"/>
              </w:rPr>
            </w:pPr>
            <w:r w:rsidRPr="00012892"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</w:rPr>
              <w:t xml:space="preserve">Актуальные вопросы и аспекты применения информационных технологий в управлении учебно-научного исследовательского лечебного комплекса </w:t>
            </w:r>
            <w:proofErr w:type="spellStart"/>
            <w:r w:rsidRPr="00012892"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</w:rPr>
              <w:t>Ошского</w:t>
            </w:r>
            <w:proofErr w:type="spellEnd"/>
            <w:r w:rsidRPr="00012892"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</w:rPr>
              <w:t xml:space="preserve"> государственного университета</w:t>
            </w:r>
          </w:p>
        </w:tc>
        <w:tc>
          <w:tcPr>
            <w:tcW w:w="3247" w:type="dxa"/>
          </w:tcPr>
          <w:p w:rsidR="000B1178" w:rsidRPr="00012892" w:rsidRDefault="000B1178" w:rsidP="00E25CDF">
            <w:pPr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  <w:shd w:val="clear" w:color="auto" w:fill="FFFFFF"/>
              </w:rPr>
            </w:pPr>
            <w:r w:rsidRPr="00012892"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 xml:space="preserve">Вестник науки и образования. №8 (86), 2020. </w:t>
            </w:r>
            <w:hyperlink r:id="rId6" w:history="1">
              <w:r w:rsidRPr="00012892">
                <w:rPr>
                  <w:rStyle w:val="a5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  <w:lang w:val="en-US"/>
                </w:rPr>
                <w:t>https</w:t>
              </w:r>
              <w:r w:rsidRPr="00012892">
                <w:rPr>
                  <w:rStyle w:val="a5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</w:rPr>
                <w:t>://</w:t>
              </w:r>
              <w:proofErr w:type="spellStart"/>
              <w:r w:rsidRPr="00012892">
                <w:rPr>
                  <w:rStyle w:val="a5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  <w:lang w:val="en-US"/>
                </w:rPr>
                <w:t>cyberleninka</w:t>
              </w:r>
              <w:proofErr w:type="spellEnd"/>
              <w:r w:rsidRPr="00012892">
                <w:rPr>
                  <w:rStyle w:val="a5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Pr="00012892">
                <w:rPr>
                  <w:rStyle w:val="a5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  <w:r w:rsidRPr="00012892">
                <w:rPr>
                  <w:rStyle w:val="a5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</w:rPr>
                <w:t>/</w:t>
              </w:r>
              <w:r w:rsidRPr="00012892">
                <w:rPr>
                  <w:rStyle w:val="a5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  <w:lang w:val="en-US"/>
                </w:rPr>
                <w:t>article</w:t>
              </w:r>
              <w:r w:rsidRPr="00012892">
                <w:rPr>
                  <w:rStyle w:val="a5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</w:rPr>
                <w:t>/</w:t>
              </w:r>
              <w:r w:rsidRPr="00012892">
                <w:rPr>
                  <w:rStyle w:val="a5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  <w:lang w:val="en-US"/>
                </w:rPr>
                <w:t>n</w:t>
              </w:r>
              <w:r w:rsidRPr="00012892">
                <w:rPr>
                  <w:rStyle w:val="a5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</w:rPr>
                <w:t>/</w:t>
              </w:r>
              <w:proofErr w:type="spellStart"/>
              <w:r w:rsidRPr="00012892">
                <w:rPr>
                  <w:rStyle w:val="a5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  <w:lang w:val="en-US"/>
                </w:rPr>
                <w:t>aktualnye</w:t>
              </w:r>
              <w:proofErr w:type="spellEnd"/>
              <w:r w:rsidRPr="00012892">
                <w:rPr>
                  <w:rStyle w:val="a5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</w:rPr>
                <w:t>-</w:t>
              </w:r>
              <w:proofErr w:type="spellStart"/>
              <w:r w:rsidRPr="00012892">
                <w:rPr>
                  <w:rStyle w:val="a5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  <w:lang w:val="en-US"/>
                </w:rPr>
                <w:t>voprosy</w:t>
              </w:r>
              <w:proofErr w:type="spellEnd"/>
              <w:r w:rsidRPr="00012892">
                <w:rPr>
                  <w:rStyle w:val="a5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</w:rPr>
                <w:t>-</w:t>
              </w:r>
              <w:r w:rsidRPr="00012892">
                <w:rPr>
                  <w:rStyle w:val="a5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  <w:lang w:val="en-US"/>
                </w:rPr>
                <w:t>i</w:t>
              </w:r>
              <w:r w:rsidRPr="00012892">
                <w:rPr>
                  <w:rStyle w:val="a5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</w:rPr>
                <w:t>-</w:t>
              </w:r>
              <w:proofErr w:type="spellStart"/>
              <w:r w:rsidRPr="00012892">
                <w:rPr>
                  <w:rStyle w:val="a5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  <w:lang w:val="en-US"/>
                </w:rPr>
                <w:t>aspekty</w:t>
              </w:r>
              <w:proofErr w:type="spellEnd"/>
              <w:r w:rsidRPr="00012892">
                <w:rPr>
                  <w:rStyle w:val="a5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</w:rPr>
                <w:t>-</w:t>
              </w:r>
              <w:proofErr w:type="spellStart"/>
              <w:r w:rsidRPr="00012892">
                <w:rPr>
                  <w:rStyle w:val="a5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  <w:lang w:val="en-US"/>
                </w:rPr>
                <w:t>primeneniya</w:t>
              </w:r>
              <w:proofErr w:type="spellEnd"/>
              <w:r w:rsidRPr="00012892">
                <w:rPr>
                  <w:rStyle w:val="a5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</w:rPr>
                <w:t>-</w:t>
              </w:r>
              <w:proofErr w:type="spellStart"/>
              <w:r w:rsidRPr="00012892">
                <w:rPr>
                  <w:rStyle w:val="a5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  <w:lang w:val="en-US"/>
                </w:rPr>
                <w:t>informatsionnyh</w:t>
              </w:r>
              <w:proofErr w:type="spellEnd"/>
              <w:r w:rsidRPr="00012892">
                <w:rPr>
                  <w:rStyle w:val="a5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</w:rPr>
                <w:t>-</w:t>
              </w:r>
              <w:proofErr w:type="spellStart"/>
              <w:r w:rsidRPr="00012892">
                <w:rPr>
                  <w:rStyle w:val="a5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  <w:lang w:val="en-US"/>
                </w:rPr>
                <w:t>tehnologiy</w:t>
              </w:r>
              <w:proofErr w:type="spellEnd"/>
              <w:r w:rsidRPr="00012892">
                <w:rPr>
                  <w:rStyle w:val="a5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</w:rPr>
                <w:t>-</w:t>
              </w:r>
              <w:r w:rsidRPr="00012892">
                <w:rPr>
                  <w:rStyle w:val="a5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  <w:lang w:val="en-US"/>
                </w:rPr>
                <w:t>v</w:t>
              </w:r>
              <w:r w:rsidRPr="00012892">
                <w:rPr>
                  <w:rStyle w:val="a5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</w:rPr>
                <w:t>-</w:t>
              </w:r>
              <w:proofErr w:type="spellStart"/>
              <w:r w:rsidRPr="00012892">
                <w:rPr>
                  <w:rStyle w:val="a5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  <w:lang w:val="en-US"/>
                </w:rPr>
                <w:t>upravlenii</w:t>
              </w:r>
              <w:proofErr w:type="spellEnd"/>
              <w:r w:rsidRPr="00012892">
                <w:rPr>
                  <w:rStyle w:val="a5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</w:rPr>
                <w:t>-</w:t>
              </w:r>
              <w:proofErr w:type="spellStart"/>
              <w:r w:rsidRPr="00012892">
                <w:rPr>
                  <w:rStyle w:val="a5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  <w:lang w:val="en-US"/>
                </w:rPr>
                <w:t>uchebno</w:t>
              </w:r>
              <w:proofErr w:type="spellEnd"/>
              <w:r w:rsidRPr="00012892">
                <w:rPr>
                  <w:rStyle w:val="a5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</w:rPr>
                <w:t>-</w:t>
              </w:r>
              <w:proofErr w:type="spellStart"/>
              <w:r w:rsidRPr="00012892">
                <w:rPr>
                  <w:rStyle w:val="a5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  <w:lang w:val="en-US"/>
                </w:rPr>
                <w:t>nauchnogo</w:t>
              </w:r>
              <w:proofErr w:type="spellEnd"/>
              <w:r w:rsidRPr="00012892">
                <w:rPr>
                  <w:rStyle w:val="a5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</w:rPr>
                <w:t>-</w:t>
              </w:r>
              <w:proofErr w:type="spellStart"/>
              <w:r w:rsidRPr="00012892">
                <w:rPr>
                  <w:rStyle w:val="a5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  <w:lang w:val="en-US"/>
                </w:rPr>
                <w:t>issledovatelskogo</w:t>
              </w:r>
              <w:proofErr w:type="spellEnd"/>
              <w:r w:rsidRPr="00012892">
                <w:rPr>
                  <w:rStyle w:val="a5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</w:rPr>
                <w:t>-</w:t>
              </w:r>
              <w:proofErr w:type="spellStart"/>
              <w:r w:rsidRPr="00012892">
                <w:rPr>
                  <w:rStyle w:val="a5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  <w:lang w:val="en-US"/>
                </w:rPr>
                <w:t>lechebnogo</w:t>
              </w:r>
              <w:proofErr w:type="spellEnd"/>
              <w:r w:rsidRPr="00012892">
                <w:rPr>
                  <w:rStyle w:val="a5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</w:rPr>
                <w:t>/</w:t>
              </w:r>
              <w:r w:rsidRPr="00012892">
                <w:rPr>
                  <w:rStyle w:val="a5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  <w:lang w:val="en-US"/>
                </w:rPr>
                <w:t>viewer</w:t>
              </w:r>
            </w:hyperlink>
          </w:p>
        </w:tc>
        <w:tc>
          <w:tcPr>
            <w:tcW w:w="1257" w:type="dxa"/>
          </w:tcPr>
          <w:p w:rsidR="000B1178" w:rsidRPr="00012892" w:rsidRDefault="000B1178" w:rsidP="00E25CDF">
            <w:pPr>
              <w:rPr>
                <w:rFonts w:ascii="A97_Oktom_Times" w:hAnsi="A97_Oktom_Times"/>
                <w:sz w:val="22"/>
                <w:szCs w:val="22"/>
                <w:shd w:val="clear" w:color="auto" w:fill="FFFFFF"/>
              </w:rPr>
            </w:pPr>
            <w:r w:rsidRPr="00012892"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  <w:shd w:val="clear" w:color="auto" w:fill="FFFFFF"/>
                <w:lang w:val="en-US"/>
              </w:rPr>
              <w:t>C</w:t>
            </w:r>
            <w:r w:rsidRPr="00012892"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.91-96</w:t>
            </w:r>
          </w:p>
          <w:p w:rsidR="000B1178" w:rsidRPr="00012892" w:rsidRDefault="000B1178" w:rsidP="00E25CDF">
            <w:pPr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  <w:shd w:val="clear" w:color="auto" w:fill="FFFFFF"/>
              </w:rPr>
            </w:pPr>
          </w:p>
        </w:tc>
      </w:tr>
      <w:tr w:rsidR="000B1178" w:rsidRPr="00012892" w:rsidTr="000B1178">
        <w:trPr>
          <w:trHeight w:val="267"/>
        </w:trPr>
        <w:tc>
          <w:tcPr>
            <w:tcW w:w="614" w:type="dxa"/>
          </w:tcPr>
          <w:p w:rsidR="000B1178" w:rsidRPr="00012892" w:rsidRDefault="000B1178" w:rsidP="00E25CDF">
            <w:pPr>
              <w:jc w:val="both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</w:p>
        </w:tc>
        <w:tc>
          <w:tcPr>
            <w:tcW w:w="1510" w:type="dxa"/>
          </w:tcPr>
          <w:p w:rsidR="000B1178" w:rsidRPr="00012892" w:rsidRDefault="000B1178" w:rsidP="00E25CDF">
            <w:pPr>
              <w:jc w:val="both"/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3455" w:type="dxa"/>
          </w:tcPr>
          <w:p w:rsidR="000B1178" w:rsidRPr="00012892" w:rsidRDefault="000B1178" w:rsidP="00E25CDF">
            <w:pPr>
              <w:jc w:val="both"/>
              <w:rPr>
                <w:rFonts w:ascii="A97_Oktom_Times" w:hAnsi="A97_Oktom_Times"/>
                <w:color w:val="212121"/>
                <w:sz w:val="22"/>
                <w:szCs w:val="22"/>
                <w:shd w:val="clear" w:color="auto" w:fill="FFFFFF"/>
              </w:rPr>
            </w:pPr>
            <w:r w:rsidRPr="00012892">
              <w:rPr>
                <w:rStyle w:val="a6"/>
                <w:rFonts w:ascii="A97_Oktom_Times" w:hAnsi="A97_Oktom_Times"/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r w:rsidRPr="00012892">
              <w:rPr>
                <w:rStyle w:val="a6"/>
                <w:rFonts w:ascii="A97_Oktom_Times" w:hAnsi="A97_Oktom_Times"/>
                <w:color w:val="212121"/>
                <w:sz w:val="18"/>
                <w:szCs w:val="22"/>
                <w:shd w:val="clear" w:color="auto" w:fill="FFFFFF"/>
              </w:rPr>
              <w:t>ВОЗМОЖНОСТИ АВТОМАТИЗИРОВАННОЙ СИСТЕМЫ УПРАВЛЕНИЯ ДЛЯ РАБОТЫ ВРАЧЕЙ НА ПРИМЕРЕ УЧЕБНО-НАУЧНОГО ИССЛЕДОВАТЕЛЬСКОГО ЛЕЧЕБНОГО КОМПЛЕКСА ОШСКОГО ГОСУДАРСТВЕННОГО УНИВЕРСИТЕТА</w:t>
            </w:r>
          </w:p>
        </w:tc>
        <w:tc>
          <w:tcPr>
            <w:tcW w:w="3247" w:type="dxa"/>
          </w:tcPr>
          <w:p w:rsidR="000B1178" w:rsidRPr="00012892" w:rsidRDefault="000B1178" w:rsidP="00E25CD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hAnsi="A97_Oktom_Times"/>
                <w:color w:val="212121"/>
                <w:sz w:val="22"/>
                <w:szCs w:val="22"/>
                <w:shd w:val="clear" w:color="auto" w:fill="FFFFFF"/>
              </w:rPr>
            </w:pPr>
            <w:r w:rsidRPr="00012892"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</w:rPr>
              <w:t xml:space="preserve">Национальная Ассоциация Ученых, </w:t>
            </w:r>
            <w:r w:rsidRPr="00012892">
              <w:rPr>
                <w:rStyle w:val="a6"/>
                <w:rFonts w:ascii="A97_Oktom_Times" w:eastAsia="Cambria" w:hAnsi="A97_Oktom_Times" w:cs="Cambria"/>
                <w:b/>
                <w:bCs/>
                <w:color w:val="212121"/>
                <w:sz w:val="22"/>
                <w:szCs w:val="22"/>
                <w:u w:color="000000"/>
                <w:shd w:val="clear" w:color="auto" w:fill="FFFFFF"/>
              </w:rPr>
              <w:t>Выпуск:</w:t>
            </w:r>
            <w:r w:rsidRPr="00012892"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</w:rPr>
              <w:t xml:space="preserve"> 53, 2020</w:t>
            </w:r>
            <w:r w:rsidRPr="00012892">
              <w:rPr>
                <w:rStyle w:val="a6"/>
                <w:rFonts w:ascii="A97_Oktom_Times" w:eastAsia="Cambria" w:hAnsi="A97_Oktom_Times" w:cs="Cambria"/>
                <w:b/>
                <w:bCs/>
                <w:color w:val="212121"/>
                <w:sz w:val="22"/>
                <w:szCs w:val="22"/>
                <w:u w:color="000000"/>
                <w:shd w:val="clear" w:color="auto" w:fill="FFFFFF"/>
              </w:rPr>
              <w:t>Том:</w:t>
            </w:r>
            <w:r w:rsidRPr="00012892"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</w:rPr>
              <w:t xml:space="preserve"> 1 </w:t>
            </w:r>
          </w:p>
          <w:p w:rsidR="000B1178" w:rsidRPr="00012892" w:rsidRDefault="000B1178" w:rsidP="00E25CDF">
            <w:pPr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  <w:shd w:val="clear" w:color="auto" w:fill="FFFFFF"/>
              </w:rPr>
            </w:pPr>
            <w:hyperlink r:id="rId7" w:history="1">
              <w:r w:rsidRPr="00012892">
                <w:rPr>
                  <w:rStyle w:val="a5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</w:rPr>
                <w:t>https://national-science.ru/vozmozhnosti-avtomatizirovannoj-sistemy-upravleniya-dlya-raboty-vrachej-na-primere-uchebno-nauchnogo-issledovatelskogo-lechebnogo-kompleksa-oshskogo-gosudarstvennogo-universiteta-33-36/</w:t>
              </w:r>
            </w:hyperlink>
          </w:p>
        </w:tc>
        <w:tc>
          <w:tcPr>
            <w:tcW w:w="1257" w:type="dxa"/>
          </w:tcPr>
          <w:p w:rsidR="000B1178" w:rsidRPr="00012892" w:rsidRDefault="000B1178" w:rsidP="00E25CDF">
            <w:pPr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  <w:shd w:val="clear" w:color="auto" w:fill="FFFFFF"/>
              </w:rPr>
            </w:pPr>
            <w:r w:rsidRPr="00012892">
              <w:rPr>
                <w:rStyle w:val="a6"/>
                <w:rFonts w:ascii="A97_Oktom_Times" w:eastAsia="Cambria" w:hAnsi="A97_Oktom_Times" w:cs="Cambria"/>
                <w:b/>
                <w:bCs/>
                <w:color w:val="212121"/>
                <w:sz w:val="22"/>
                <w:szCs w:val="22"/>
                <w:u w:color="000000"/>
                <w:shd w:val="clear" w:color="auto" w:fill="FFFFFF"/>
              </w:rPr>
              <w:t>Страницы в выпуске:</w:t>
            </w:r>
            <w:r w:rsidRPr="00012892"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</w:rPr>
              <w:t xml:space="preserve"> 33-36</w:t>
            </w:r>
          </w:p>
        </w:tc>
      </w:tr>
      <w:tr w:rsidR="000B1178" w:rsidRPr="00012892" w:rsidTr="000B1178">
        <w:trPr>
          <w:trHeight w:val="267"/>
        </w:trPr>
        <w:tc>
          <w:tcPr>
            <w:tcW w:w="614" w:type="dxa"/>
          </w:tcPr>
          <w:p w:rsidR="000B1178" w:rsidRPr="00012892" w:rsidRDefault="000B1178" w:rsidP="00E25CDF">
            <w:pPr>
              <w:jc w:val="both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</w:p>
        </w:tc>
        <w:tc>
          <w:tcPr>
            <w:tcW w:w="1510" w:type="dxa"/>
          </w:tcPr>
          <w:p w:rsidR="000B1178" w:rsidRPr="00012892" w:rsidRDefault="000B1178" w:rsidP="00E25CDF">
            <w:pPr>
              <w:jc w:val="both"/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3455" w:type="dxa"/>
          </w:tcPr>
          <w:p w:rsidR="000B1178" w:rsidRPr="00012892" w:rsidRDefault="000B1178" w:rsidP="00E25CDF">
            <w:pPr>
              <w:jc w:val="both"/>
              <w:rPr>
                <w:rStyle w:val="a6"/>
                <w:rFonts w:ascii="A97_Oktom_Times" w:hAnsi="A97_Oktom_Times"/>
                <w:color w:val="212121"/>
                <w:sz w:val="22"/>
                <w:szCs w:val="22"/>
                <w:shd w:val="clear" w:color="auto" w:fill="FFFFFF"/>
              </w:rPr>
            </w:pPr>
            <w:r w:rsidRPr="00012892">
              <w:rPr>
                <w:rFonts w:ascii="A97_Oktom_Times" w:hAnsi="A97_Oktom_Times"/>
                <w:sz w:val="22"/>
                <w:szCs w:val="22"/>
                <w:u w:color="000000"/>
              </w:rPr>
              <w:t>Распространенность и социально-экономический ущерб от болезней органов дыхания в мире, в том числе Кыргызской Республике</w:t>
            </w:r>
          </w:p>
        </w:tc>
        <w:tc>
          <w:tcPr>
            <w:tcW w:w="3247" w:type="dxa"/>
          </w:tcPr>
          <w:p w:rsidR="000B1178" w:rsidRPr="00012892" w:rsidRDefault="000B1178" w:rsidP="00E25CD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</w:rPr>
            </w:pPr>
            <w:r w:rsidRPr="00012892"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</w:rPr>
              <w:t xml:space="preserve">Вестник  </w:t>
            </w:r>
            <w:proofErr w:type="spellStart"/>
            <w:r w:rsidRPr="00012892"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</w:rPr>
              <w:t>Ошского</w:t>
            </w:r>
            <w:proofErr w:type="spellEnd"/>
            <w:r w:rsidRPr="00012892"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</w:rPr>
              <w:t xml:space="preserve"> государственного университета. Секция Медицина -2020. -№ 1, </w:t>
            </w:r>
            <w:hyperlink r:id="rId8" w:history="1">
              <w:r w:rsidRPr="00012892">
                <w:rPr>
                  <w:rStyle w:val="a5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  <w:lang w:val="en-US"/>
                </w:rPr>
                <w:t>https</w:t>
              </w:r>
              <w:r w:rsidRPr="00012892">
                <w:rPr>
                  <w:rStyle w:val="a5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</w:rPr>
                <w:t>://</w:t>
              </w:r>
              <w:r w:rsidRPr="00012892">
                <w:rPr>
                  <w:rStyle w:val="a5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  <w:lang w:val="en-US"/>
                </w:rPr>
                <w:t>www</w:t>
              </w:r>
              <w:r w:rsidRPr="00012892">
                <w:rPr>
                  <w:rStyle w:val="a5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Pr="00012892">
                <w:rPr>
                  <w:rStyle w:val="a5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  <w:lang w:val="en-US"/>
                </w:rPr>
                <w:t>oshsu</w:t>
              </w:r>
              <w:proofErr w:type="spellEnd"/>
              <w:r w:rsidRPr="00012892">
                <w:rPr>
                  <w:rStyle w:val="a5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</w:rPr>
                <w:t>.</w:t>
              </w:r>
              <w:r w:rsidRPr="00012892">
                <w:rPr>
                  <w:rStyle w:val="a5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  <w:lang w:val="en-US"/>
                </w:rPr>
                <w:t>kg</w:t>
              </w:r>
              <w:r w:rsidRPr="00012892">
                <w:rPr>
                  <w:rStyle w:val="a5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</w:rPr>
                <w:t>/</w:t>
              </w:r>
              <w:proofErr w:type="spellStart"/>
              <w:r w:rsidRPr="00012892">
                <w:rPr>
                  <w:rStyle w:val="a5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  <w:lang w:val="en-US"/>
                </w:rPr>
                <w:t>univer</w:t>
              </w:r>
              <w:proofErr w:type="spellEnd"/>
              <w:r w:rsidRPr="00012892">
                <w:rPr>
                  <w:rStyle w:val="a5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</w:rPr>
                <w:t>/</w:t>
              </w:r>
              <w:r w:rsidRPr="00012892">
                <w:rPr>
                  <w:rStyle w:val="a5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  <w:lang w:val="en-US"/>
                </w:rPr>
                <w:t>temp</w:t>
              </w:r>
              <w:r w:rsidRPr="00012892">
                <w:rPr>
                  <w:rStyle w:val="a5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</w:rPr>
                <w:t>/</w:t>
              </w:r>
              <w:proofErr w:type="spellStart"/>
              <w:r w:rsidRPr="00012892">
                <w:rPr>
                  <w:rStyle w:val="a5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  <w:lang w:val="en-US"/>
                </w:rPr>
                <w:t>url</w:t>
              </w:r>
              <w:proofErr w:type="spellEnd"/>
              <w:r w:rsidRPr="00012892">
                <w:rPr>
                  <w:rStyle w:val="a5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</w:rPr>
                <w:t>/</w:t>
              </w:r>
              <w:proofErr w:type="spellStart"/>
              <w:r w:rsidRPr="00012892">
                <w:rPr>
                  <w:rStyle w:val="a5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  <w:lang w:val="en-US"/>
                </w:rPr>
                <w:t>ilim</w:t>
              </w:r>
              <w:proofErr w:type="spellEnd"/>
              <w:r w:rsidRPr="00012892">
                <w:rPr>
                  <w:rStyle w:val="a5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</w:rPr>
                <w:t>/2020-</w:t>
              </w:r>
              <w:r w:rsidRPr="00012892">
                <w:rPr>
                  <w:rStyle w:val="a5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  <w:lang w:val="en-US"/>
                </w:rPr>
                <w:t>s</w:t>
              </w:r>
              <w:r w:rsidRPr="00012892">
                <w:rPr>
                  <w:rStyle w:val="a5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</w:rPr>
                <w:t>5.</w:t>
              </w:r>
              <w:proofErr w:type="spellStart"/>
              <w:r w:rsidRPr="00012892">
                <w:rPr>
                  <w:rStyle w:val="a5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  <w:lang w:val="en-US"/>
                </w:rPr>
                <w:t>pdf</w:t>
              </w:r>
              <w:proofErr w:type="spellEnd"/>
            </w:hyperlink>
          </w:p>
        </w:tc>
        <w:tc>
          <w:tcPr>
            <w:tcW w:w="1257" w:type="dxa"/>
          </w:tcPr>
          <w:p w:rsidR="000B1178" w:rsidRPr="00012892" w:rsidRDefault="000B1178" w:rsidP="00E25CD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Helvetica" w:hAnsi="A97_Oktom_Times" w:cs="Helvetica"/>
                <w:color w:val="212121"/>
                <w:sz w:val="22"/>
                <w:szCs w:val="22"/>
                <w:shd w:val="clear" w:color="auto" w:fill="FFFFFF"/>
              </w:rPr>
            </w:pPr>
            <w:r w:rsidRPr="00012892"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</w:rPr>
              <w:t>С. - 23-30</w:t>
            </w:r>
          </w:p>
          <w:p w:rsidR="000B1178" w:rsidRPr="00012892" w:rsidRDefault="000B1178" w:rsidP="00E25CDF">
            <w:pPr>
              <w:rPr>
                <w:rStyle w:val="a6"/>
                <w:rFonts w:ascii="A97_Oktom_Times" w:eastAsia="Cambria" w:hAnsi="A97_Oktom_Times" w:cs="Cambria"/>
                <w:b/>
                <w:bCs/>
                <w:color w:val="212121"/>
                <w:sz w:val="22"/>
                <w:szCs w:val="22"/>
                <w:u w:color="000000"/>
                <w:shd w:val="clear" w:color="auto" w:fill="FFFFFF"/>
              </w:rPr>
            </w:pPr>
          </w:p>
        </w:tc>
      </w:tr>
      <w:tr w:rsidR="000B1178" w:rsidRPr="00012892" w:rsidTr="000B1178">
        <w:trPr>
          <w:trHeight w:val="267"/>
        </w:trPr>
        <w:tc>
          <w:tcPr>
            <w:tcW w:w="614" w:type="dxa"/>
          </w:tcPr>
          <w:p w:rsidR="000B1178" w:rsidRPr="00012892" w:rsidRDefault="000B1178" w:rsidP="00E25CDF">
            <w:pPr>
              <w:jc w:val="both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</w:p>
        </w:tc>
        <w:tc>
          <w:tcPr>
            <w:tcW w:w="1510" w:type="dxa"/>
          </w:tcPr>
          <w:p w:rsidR="000B1178" w:rsidRPr="00012892" w:rsidRDefault="000B1178" w:rsidP="00E25CDF">
            <w:pPr>
              <w:jc w:val="both"/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3455" w:type="dxa"/>
          </w:tcPr>
          <w:p w:rsidR="000B1178" w:rsidRPr="00012892" w:rsidRDefault="000B1178" w:rsidP="00E25CDF">
            <w:pPr>
              <w:jc w:val="both"/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</w:rPr>
            </w:pPr>
            <w:r w:rsidRPr="00012892">
              <w:rPr>
                <w:rStyle w:val="a6"/>
                <w:rFonts w:ascii="A97_Oktom_Times" w:hAnsi="A97_Oktom_Times"/>
                <w:sz w:val="20"/>
                <w:szCs w:val="22"/>
                <w:u w:color="000000"/>
              </w:rPr>
              <w:t xml:space="preserve">РАБОТА МЕЖДУНАРОДНОГО </w:t>
            </w:r>
            <w:r w:rsidRPr="00012892">
              <w:rPr>
                <w:rStyle w:val="a6"/>
                <w:rFonts w:ascii="A97_Oktom_Times" w:hAnsi="A97_Oktom_Times"/>
                <w:sz w:val="20"/>
                <w:szCs w:val="22"/>
                <w:u w:color="000000"/>
              </w:rPr>
              <w:lastRenderedPageBreak/>
              <w:t>МЕДИЦИНСКОГО ФАКУЛЬТЕТА  ОШГУ ВО ВРЕМЯ КОРОНАВИРУСНОЙ ИНФЕКЦИИ</w:t>
            </w:r>
          </w:p>
        </w:tc>
        <w:tc>
          <w:tcPr>
            <w:tcW w:w="3247" w:type="dxa"/>
          </w:tcPr>
          <w:p w:rsidR="000B1178" w:rsidRPr="00012892" w:rsidRDefault="000B1178" w:rsidP="00E25CD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hAnsi="A97_Oktom_Times"/>
                <w:sz w:val="22"/>
                <w:szCs w:val="22"/>
              </w:rPr>
            </w:pPr>
            <w:r w:rsidRPr="00012892"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</w:rPr>
              <w:lastRenderedPageBreak/>
              <w:t xml:space="preserve">МЕДИЦИНА </w:t>
            </w:r>
            <w:r w:rsidRPr="00012892"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</w:rPr>
              <w:lastRenderedPageBreak/>
              <w:t xml:space="preserve">КЫРГЫЗСТАНА, 2020 год, №.3, </w:t>
            </w:r>
          </w:p>
          <w:p w:rsidR="000B1178" w:rsidRPr="00012892" w:rsidRDefault="000B1178" w:rsidP="00E25CD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</w:rPr>
            </w:pPr>
          </w:p>
        </w:tc>
        <w:tc>
          <w:tcPr>
            <w:tcW w:w="1257" w:type="dxa"/>
          </w:tcPr>
          <w:p w:rsidR="000B1178" w:rsidRPr="00012892" w:rsidRDefault="000B1178" w:rsidP="00E25CD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</w:rPr>
            </w:pPr>
            <w:r w:rsidRPr="00012892"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</w:rPr>
              <w:lastRenderedPageBreak/>
              <w:t>С.-.35-40.</w:t>
            </w:r>
          </w:p>
        </w:tc>
      </w:tr>
      <w:tr w:rsidR="000B1178" w:rsidRPr="00485AEF" w:rsidTr="000B1178">
        <w:trPr>
          <w:trHeight w:val="267"/>
        </w:trPr>
        <w:tc>
          <w:tcPr>
            <w:tcW w:w="614" w:type="dxa"/>
          </w:tcPr>
          <w:p w:rsidR="000B1178" w:rsidRPr="00012892" w:rsidRDefault="000B1178" w:rsidP="00E25CDF">
            <w:pPr>
              <w:jc w:val="both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</w:p>
        </w:tc>
        <w:tc>
          <w:tcPr>
            <w:tcW w:w="1510" w:type="dxa"/>
          </w:tcPr>
          <w:p w:rsidR="000B1178" w:rsidRPr="00012892" w:rsidRDefault="000B1178" w:rsidP="00E25CDF">
            <w:pPr>
              <w:jc w:val="both"/>
              <w:rPr>
                <w:rFonts w:ascii="A97_Oktom_Times" w:hAnsi="A97_Oktom_Times"/>
                <w:sz w:val="22"/>
                <w:szCs w:val="22"/>
                <w:lang w:val="en-US"/>
              </w:rPr>
            </w:pPr>
          </w:p>
        </w:tc>
        <w:tc>
          <w:tcPr>
            <w:tcW w:w="3455" w:type="dxa"/>
          </w:tcPr>
          <w:p w:rsidR="000B1178" w:rsidRPr="00012892" w:rsidRDefault="000B1178" w:rsidP="00E25CDF">
            <w:pPr>
              <w:jc w:val="both"/>
              <w:rPr>
                <w:rStyle w:val="a6"/>
                <w:rFonts w:ascii="A97_Oktom_Times" w:hAnsi="A97_Oktom_Times"/>
                <w:sz w:val="22"/>
                <w:szCs w:val="22"/>
                <w:u w:color="000000"/>
                <w:lang w:val="en-US"/>
              </w:rPr>
            </w:pPr>
            <w:r w:rsidRPr="00012892"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  <w:lang w:val="en-US"/>
              </w:rPr>
              <w:t>Respiratory tract disorders associated with changes of the mucous membrane in workers often exposed to pathological and toxic factors</w:t>
            </w:r>
          </w:p>
        </w:tc>
        <w:tc>
          <w:tcPr>
            <w:tcW w:w="3247" w:type="dxa"/>
          </w:tcPr>
          <w:p w:rsidR="000B1178" w:rsidRPr="00012892" w:rsidRDefault="000B1178" w:rsidP="00E25CD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  <w:lang w:val="en-US"/>
              </w:rPr>
            </w:pPr>
            <w:r w:rsidRPr="00012892"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  <w:lang w:val="en-US"/>
              </w:rPr>
              <w:t xml:space="preserve">Journal of Environmental Treatment Techniques, 2020, Volume 8, </w:t>
            </w:r>
            <w:proofErr w:type="spellStart"/>
            <w:r w:rsidRPr="00012892"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  <w:lang w:val="en-US"/>
              </w:rPr>
              <w:t>Isuue</w:t>
            </w:r>
            <w:proofErr w:type="spellEnd"/>
            <w:r w:rsidRPr="00012892"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  <w:lang w:val="en-US"/>
              </w:rPr>
              <w:t xml:space="preserve"> 4, Pages: 1581-1585</w:t>
            </w:r>
          </w:p>
        </w:tc>
        <w:tc>
          <w:tcPr>
            <w:tcW w:w="1257" w:type="dxa"/>
          </w:tcPr>
          <w:p w:rsidR="000B1178" w:rsidRPr="00012892" w:rsidRDefault="000B1178" w:rsidP="00E25CD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  <w:lang w:val="en-US"/>
              </w:rPr>
            </w:pPr>
          </w:p>
        </w:tc>
      </w:tr>
      <w:tr w:rsidR="000B1178" w:rsidRPr="00012892" w:rsidTr="000B1178">
        <w:trPr>
          <w:trHeight w:val="267"/>
        </w:trPr>
        <w:tc>
          <w:tcPr>
            <w:tcW w:w="614" w:type="dxa"/>
          </w:tcPr>
          <w:p w:rsidR="000B1178" w:rsidRPr="00012892" w:rsidRDefault="000B1178" w:rsidP="00E25CDF">
            <w:pPr>
              <w:jc w:val="both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</w:p>
        </w:tc>
        <w:tc>
          <w:tcPr>
            <w:tcW w:w="1510" w:type="dxa"/>
          </w:tcPr>
          <w:p w:rsidR="000B1178" w:rsidRPr="00012892" w:rsidRDefault="000B1178" w:rsidP="00E25CDF">
            <w:pPr>
              <w:jc w:val="both"/>
              <w:rPr>
                <w:rFonts w:ascii="A97_Oktom_Times" w:hAnsi="A97_Oktom_Times"/>
                <w:sz w:val="22"/>
                <w:szCs w:val="22"/>
              </w:rPr>
            </w:pPr>
            <w:r w:rsidRPr="00012892"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</w:rPr>
              <w:t>Учебное</w:t>
            </w:r>
            <w:r w:rsidRPr="00012892"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  <w:lang w:val="en-US"/>
              </w:rPr>
              <w:t xml:space="preserve"> </w:t>
            </w:r>
            <w:r w:rsidRPr="00012892"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</w:rPr>
              <w:t>пособие</w:t>
            </w:r>
          </w:p>
        </w:tc>
        <w:tc>
          <w:tcPr>
            <w:tcW w:w="3455" w:type="dxa"/>
          </w:tcPr>
          <w:p w:rsidR="000B1178" w:rsidRPr="00012892" w:rsidRDefault="000B1178" w:rsidP="00E25CDF">
            <w:pPr>
              <w:jc w:val="both"/>
              <w:rPr>
                <w:rStyle w:val="a6"/>
                <w:rFonts w:ascii="A97_Oktom_Times" w:hAnsi="A97_Oktom_Times"/>
                <w:sz w:val="22"/>
                <w:szCs w:val="22"/>
                <w:u w:color="000000"/>
                <w:lang w:val="en-US"/>
              </w:rPr>
            </w:pPr>
            <w:r w:rsidRPr="00012892"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  <w:lang w:val="en-US"/>
              </w:rPr>
              <w:t>«Tests, situational cases of general pathophysiology»</w:t>
            </w:r>
          </w:p>
        </w:tc>
        <w:tc>
          <w:tcPr>
            <w:tcW w:w="3247" w:type="dxa"/>
          </w:tcPr>
          <w:p w:rsidR="000B1178" w:rsidRPr="00012892" w:rsidRDefault="000B1178" w:rsidP="00E25CD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  <w:lang w:val="en-US"/>
              </w:rPr>
            </w:pPr>
            <w:proofErr w:type="spellStart"/>
            <w:r w:rsidRPr="00012892"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ОшГУ</w:t>
            </w:r>
            <w:proofErr w:type="spellEnd"/>
            <w:r w:rsidRPr="00012892"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, 2020 г. Международный медицинский факультет. С. Учебное пособие</w:t>
            </w:r>
          </w:p>
        </w:tc>
        <w:tc>
          <w:tcPr>
            <w:tcW w:w="1257" w:type="dxa"/>
          </w:tcPr>
          <w:p w:rsidR="000B1178" w:rsidRPr="00012892" w:rsidRDefault="000B1178" w:rsidP="00E25CD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  <w:lang w:val="en-US"/>
              </w:rPr>
            </w:pPr>
          </w:p>
        </w:tc>
      </w:tr>
      <w:tr w:rsidR="000B1178" w:rsidRPr="00012892" w:rsidTr="000B1178">
        <w:trPr>
          <w:trHeight w:val="267"/>
        </w:trPr>
        <w:tc>
          <w:tcPr>
            <w:tcW w:w="614" w:type="dxa"/>
          </w:tcPr>
          <w:p w:rsidR="000B1178" w:rsidRPr="00012892" w:rsidRDefault="000B1178" w:rsidP="00E25CDF">
            <w:pPr>
              <w:jc w:val="both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</w:p>
        </w:tc>
        <w:tc>
          <w:tcPr>
            <w:tcW w:w="1510" w:type="dxa"/>
          </w:tcPr>
          <w:p w:rsidR="000B1178" w:rsidRPr="00012892" w:rsidRDefault="000B1178" w:rsidP="00E25CDF">
            <w:pPr>
              <w:jc w:val="both"/>
              <w:rPr>
                <w:rFonts w:ascii="A97_Oktom_Times" w:hAnsi="A97_Oktom_Times"/>
                <w:sz w:val="22"/>
                <w:szCs w:val="22"/>
              </w:rPr>
            </w:pPr>
            <w:r w:rsidRPr="00012892">
              <w:rPr>
                <w:rFonts w:ascii="A97_Oktom_Times" w:hAnsi="A97_Oktom_Times"/>
                <w:sz w:val="22"/>
                <w:szCs w:val="22"/>
              </w:rPr>
              <w:t>Тезис</w:t>
            </w:r>
          </w:p>
        </w:tc>
        <w:tc>
          <w:tcPr>
            <w:tcW w:w="3455" w:type="dxa"/>
          </w:tcPr>
          <w:p w:rsidR="000B1178" w:rsidRPr="00012892" w:rsidRDefault="000B1178" w:rsidP="00E25CDF">
            <w:pPr>
              <w:jc w:val="both"/>
              <w:rPr>
                <w:rFonts w:ascii="A97_Oktom_Times" w:hAnsi="A97_Oktom_Times"/>
                <w:sz w:val="22"/>
                <w:szCs w:val="22"/>
                <w:u w:color="000000"/>
              </w:rPr>
            </w:pPr>
            <w:r w:rsidRPr="00012892"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</w:rPr>
              <w:t>Экспорт медицинского образования в Кыргызстане</w:t>
            </w:r>
          </w:p>
        </w:tc>
        <w:tc>
          <w:tcPr>
            <w:tcW w:w="3247" w:type="dxa"/>
          </w:tcPr>
          <w:p w:rsidR="000B1178" w:rsidRPr="00012892" w:rsidRDefault="000B1178" w:rsidP="00E25CD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</w:rPr>
            </w:pPr>
            <w:r w:rsidRPr="00012892"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</w:rPr>
              <w:t xml:space="preserve">Сборник тезисов докладов Национального онлайн семинара по современным технологиям </w:t>
            </w:r>
            <w:proofErr w:type="spellStart"/>
            <w:r w:rsidRPr="00012892"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</w:rPr>
              <w:t>EduTech</w:t>
            </w:r>
            <w:proofErr w:type="spellEnd"/>
            <w:r w:rsidRPr="00012892"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</w:rPr>
              <w:t xml:space="preserve"> KG 2020, </w:t>
            </w:r>
          </w:p>
        </w:tc>
        <w:tc>
          <w:tcPr>
            <w:tcW w:w="1257" w:type="dxa"/>
          </w:tcPr>
          <w:p w:rsidR="000B1178" w:rsidRPr="00012892" w:rsidRDefault="000B1178" w:rsidP="00E25CD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</w:rPr>
            </w:pPr>
            <w:r w:rsidRPr="00012892"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</w:rPr>
              <w:t>С.-40-41</w:t>
            </w:r>
          </w:p>
        </w:tc>
      </w:tr>
      <w:tr w:rsidR="000B1178" w:rsidRPr="00012892" w:rsidTr="000B1178">
        <w:trPr>
          <w:trHeight w:val="267"/>
        </w:trPr>
        <w:tc>
          <w:tcPr>
            <w:tcW w:w="614" w:type="dxa"/>
          </w:tcPr>
          <w:p w:rsidR="000B1178" w:rsidRPr="00012892" w:rsidRDefault="000B1178" w:rsidP="00E25CDF">
            <w:pPr>
              <w:jc w:val="both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</w:p>
        </w:tc>
        <w:tc>
          <w:tcPr>
            <w:tcW w:w="1510" w:type="dxa"/>
          </w:tcPr>
          <w:p w:rsidR="000B1178" w:rsidRPr="00012892" w:rsidRDefault="000B1178" w:rsidP="00E25CDF">
            <w:pPr>
              <w:jc w:val="both"/>
              <w:rPr>
                <w:rFonts w:ascii="A97_Oktom_Times" w:hAnsi="A97_Oktom_Times"/>
                <w:sz w:val="22"/>
                <w:szCs w:val="22"/>
              </w:rPr>
            </w:pPr>
            <w:r w:rsidRPr="00012892">
              <w:rPr>
                <w:rFonts w:ascii="A97_Oktom_Times" w:hAnsi="A97_Oktom_Times"/>
                <w:sz w:val="22"/>
                <w:szCs w:val="22"/>
              </w:rPr>
              <w:t>Тезис</w:t>
            </w:r>
          </w:p>
        </w:tc>
        <w:tc>
          <w:tcPr>
            <w:tcW w:w="3455" w:type="dxa"/>
          </w:tcPr>
          <w:p w:rsidR="000B1178" w:rsidRPr="00012892" w:rsidRDefault="000B1178" w:rsidP="00E25CDF">
            <w:pPr>
              <w:jc w:val="both"/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</w:rPr>
            </w:pPr>
            <w:r w:rsidRPr="00012892"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</w:rPr>
              <w:t xml:space="preserve">Роль </w:t>
            </w:r>
            <w:proofErr w:type="spellStart"/>
            <w:r w:rsidRPr="00012892"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</w:rPr>
              <w:t>цифровизации</w:t>
            </w:r>
            <w:proofErr w:type="spellEnd"/>
            <w:r w:rsidRPr="00012892"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</w:rPr>
              <w:t xml:space="preserve"> образовательного процесса и управленческой деятельности ВУЗов в современных условиях</w:t>
            </w:r>
          </w:p>
        </w:tc>
        <w:tc>
          <w:tcPr>
            <w:tcW w:w="3247" w:type="dxa"/>
          </w:tcPr>
          <w:p w:rsidR="000B1178" w:rsidRPr="00012892" w:rsidRDefault="000B1178" w:rsidP="00E25CD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</w:rPr>
            </w:pPr>
            <w:r w:rsidRPr="00012892"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</w:rPr>
              <w:t xml:space="preserve">Сборник тезисов докладов Национального онлайн семинара по современным технологиям </w:t>
            </w:r>
            <w:proofErr w:type="spellStart"/>
            <w:r w:rsidRPr="00012892"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</w:rPr>
              <w:t>EduTech</w:t>
            </w:r>
            <w:proofErr w:type="spellEnd"/>
            <w:r w:rsidRPr="00012892"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</w:rPr>
              <w:t xml:space="preserve"> KG 2020,</w:t>
            </w:r>
          </w:p>
        </w:tc>
        <w:tc>
          <w:tcPr>
            <w:tcW w:w="1257" w:type="dxa"/>
          </w:tcPr>
          <w:p w:rsidR="000B1178" w:rsidRPr="00012892" w:rsidRDefault="000B1178" w:rsidP="00E25CD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</w:rPr>
            </w:pPr>
            <w:r w:rsidRPr="00012892"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</w:rPr>
              <w:t>С.-13-15</w:t>
            </w:r>
          </w:p>
        </w:tc>
      </w:tr>
      <w:tr w:rsidR="000B1178" w:rsidRPr="00012892" w:rsidTr="000B1178">
        <w:trPr>
          <w:trHeight w:val="267"/>
        </w:trPr>
        <w:tc>
          <w:tcPr>
            <w:tcW w:w="614" w:type="dxa"/>
          </w:tcPr>
          <w:p w:rsidR="000B1178" w:rsidRPr="00012892" w:rsidRDefault="000B1178" w:rsidP="00E25CDF">
            <w:pPr>
              <w:jc w:val="both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</w:p>
        </w:tc>
        <w:tc>
          <w:tcPr>
            <w:tcW w:w="1510" w:type="dxa"/>
          </w:tcPr>
          <w:p w:rsidR="000B1178" w:rsidRPr="00012892" w:rsidRDefault="000B1178" w:rsidP="00E25CDF">
            <w:pPr>
              <w:jc w:val="both"/>
              <w:rPr>
                <w:rFonts w:ascii="A97_Oktom_Times" w:hAnsi="A97_Oktom_Times"/>
                <w:sz w:val="22"/>
                <w:szCs w:val="22"/>
              </w:rPr>
            </w:pPr>
            <w:r w:rsidRPr="00012892"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</w:rPr>
              <w:t>Методические рекомендации</w:t>
            </w:r>
          </w:p>
        </w:tc>
        <w:tc>
          <w:tcPr>
            <w:tcW w:w="3455" w:type="dxa"/>
          </w:tcPr>
          <w:p w:rsidR="000B1178" w:rsidRPr="00012892" w:rsidRDefault="000B1178" w:rsidP="00E25CDF">
            <w:pPr>
              <w:jc w:val="both"/>
              <w:rPr>
                <w:rStyle w:val="a6"/>
                <w:rFonts w:ascii="A97_Oktom_Times" w:hAnsi="A97_Oktom_Times"/>
                <w:sz w:val="22"/>
                <w:szCs w:val="22"/>
                <w:u w:color="000000"/>
              </w:rPr>
            </w:pPr>
            <w:r w:rsidRPr="00012892"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</w:rPr>
              <w:t>Подготовка студентов и их родителей к онлайн-обучение в новом учебном году (</w:t>
            </w:r>
            <w:proofErr w:type="gramStart"/>
            <w:r w:rsidRPr="00012892"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</w:rPr>
              <w:t>рус</w:t>
            </w:r>
            <w:proofErr w:type="gramEnd"/>
            <w:r w:rsidRPr="00012892"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</w:rPr>
              <w:t xml:space="preserve"> и </w:t>
            </w:r>
            <w:proofErr w:type="spellStart"/>
            <w:r w:rsidRPr="00012892"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</w:rPr>
              <w:t>кырг</w:t>
            </w:r>
            <w:proofErr w:type="spellEnd"/>
            <w:r w:rsidRPr="00012892"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</w:rPr>
              <w:t>)</w:t>
            </w:r>
          </w:p>
        </w:tc>
        <w:tc>
          <w:tcPr>
            <w:tcW w:w="3247" w:type="dxa"/>
          </w:tcPr>
          <w:p w:rsidR="000B1178" w:rsidRPr="00012892" w:rsidRDefault="000B1178" w:rsidP="00E25CD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</w:rPr>
            </w:pPr>
            <w:r w:rsidRPr="00012892"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</w:rPr>
              <w:t>Министерство образования и науки Кыргызской Республики, 2020</w:t>
            </w:r>
          </w:p>
        </w:tc>
        <w:tc>
          <w:tcPr>
            <w:tcW w:w="1257" w:type="dxa"/>
          </w:tcPr>
          <w:p w:rsidR="000B1178" w:rsidRPr="00012892" w:rsidRDefault="000B1178" w:rsidP="00E25CD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</w:rPr>
            </w:pPr>
            <w:r w:rsidRPr="00012892"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</w:rPr>
              <w:t>30</w:t>
            </w:r>
          </w:p>
        </w:tc>
      </w:tr>
      <w:tr w:rsidR="000B1178" w:rsidRPr="00012892" w:rsidTr="000B1178">
        <w:trPr>
          <w:trHeight w:val="267"/>
        </w:trPr>
        <w:tc>
          <w:tcPr>
            <w:tcW w:w="614" w:type="dxa"/>
          </w:tcPr>
          <w:p w:rsidR="000B1178" w:rsidRPr="00012892" w:rsidRDefault="000B1178" w:rsidP="00E25CDF">
            <w:pPr>
              <w:jc w:val="both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</w:p>
        </w:tc>
        <w:tc>
          <w:tcPr>
            <w:tcW w:w="1510" w:type="dxa"/>
          </w:tcPr>
          <w:p w:rsidR="000B1178" w:rsidRPr="00012892" w:rsidRDefault="000B1178" w:rsidP="00E25CDF">
            <w:pPr>
              <w:jc w:val="both"/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</w:rPr>
            </w:pPr>
            <w:r w:rsidRPr="00012892"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</w:rPr>
              <w:t>Методические рекомендации</w:t>
            </w:r>
          </w:p>
        </w:tc>
        <w:tc>
          <w:tcPr>
            <w:tcW w:w="3455" w:type="dxa"/>
          </w:tcPr>
          <w:p w:rsidR="000B1178" w:rsidRPr="00012892" w:rsidRDefault="000B1178" w:rsidP="00E25CDF">
            <w:pPr>
              <w:jc w:val="both"/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</w:rPr>
            </w:pPr>
            <w:r w:rsidRPr="00012892"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</w:rPr>
              <w:t>Подготовка организаций профессионального образования к новому учебному году в условиях пандемии COVID-19. Сценарий 1, 2, 3.</w:t>
            </w:r>
          </w:p>
        </w:tc>
        <w:tc>
          <w:tcPr>
            <w:tcW w:w="3247" w:type="dxa"/>
          </w:tcPr>
          <w:p w:rsidR="000B1178" w:rsidRPr="00012892" w:rsidRDefault="000B1178" w:rsidP="00E25CD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</w:rPr>
            </w:pPr>
            <w:r w:rsidRPr="00012892"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</w:rPr>
              <w:t>Министерство образования и науки Кыргызской Республики, 2020</w:t>
            </w:r>
          </w:p>
        </w:tc>
        <w:tc>
          <w:tcPr>
            <w:tcW w:w="1257" w:type="dxa"/>
          </w:tcPr>
          <w:p w:rsidR="000B1178" w:rsidRPr="00012892" w:rsidRDefault="000B1178" w:rsidP="00E25CD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</w:rPr>
            </w:pPr>
            <w:r w:rsidRPr="00012892"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</w:rPr>
              <w:t>37</w:t>
            </w:r>
          </w:p>
        </w:tc>
      </w:tr>
      <w:tr w:rsidR="000B1178" w:rsidRPr="00012892" w:rsidTr="000B1178">
        <w:trPr>
          <w:trHeight w:val="267"/>
        </w:trPr>
        <w:tc>
          <w:tcPr>
            <w:tcW w:w="614" w:type="dxa"/>
          </w:tcPr>
          <w:p w:rsidR="000B1178" w:rsidRPr="00012892" w:rsidRDefault="000B1178" w:rsidP="00E25CDF">
            <w:pPr>
              <w:jc w:val="both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  <w:r w:rsidRPr="00012892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 xml:space="preserve">3  </w:t>
            </w:r>
          </w:p>
        </w:tc>
        <w:tc>
          <w:tcPr>
            <w:tcW w:w="1510" w:type="dxa"/>
          </w:tcPr>
          <w:p w:rsidR="000B1178" w:rsidRPr="00012892" w:rsidRDefault="000B1178" w:rsidP="00E25CDF">
            <w:pPr>
              <w:jc w:val="both"/>
              <w:rPr>
                <w:rFonts w:ascii="A97_Oktom_Times" w:eastAsia="Cambria" w:hAnsi="A97_Oktom_Times" w:cs="Cambria"/>
                <w:b/>
                <w:color w:val="000000"/>
                <w:sz w:val="22"/>
                <w:szCs w:val="22"/>
                <w:u w:color="000000"/>
              </w:rPr>
            </w:pPr>
            <w:proofErr w:type="spellStart"/>
            <w:r w:rsidRPr="00012892">
              <w:rPr>
                <w:rFonts w:ascii="A97_Oktom_Times" w:eastAsia="Cambria" w:hAnsi="A97_Oktom_Times" w:cs="Cambria"/>
                <w:b/>
                <w:color w:val="000000"/>
                <w:sz w:val="22"/>
                <w:szCs w:val="22"/>
                <w:u w:color="000000"/>
              </w:rPr>
              <w:t>Гаффорова</w:t>
            </w:r>
            <w:proofErr w:type="spellEnd"/>
            <w:r w:rsidRPr="00012892">
              <w:rPr>
                <w:rFonts w:ascii="A97_Oktom_Times" w:eastAsia="Cambria" w:hAnsi="A97_Oktom_Times" w:cs="Cambria"/>
                <w:b/>
                <w:color w:val="000000"/>
                <w:sz w:val="22"/>
                <w:szCs w:val="22"/>
                <w:u w:color="000000"/>
              </w:rPr>
              <w:t xml:space="preserve"> </w:t>
            </w:r>
          </w:p>
          <w:p w:rsidR="000B1178" w:rsidRPr="00012892" w:rsidRDefault="000B1178" w:rsidP="00E25CDF">
            <w:pPr>
              <w:jc w:val="both"/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</w:rPr>
            </w:pPr>
            <w:proofErr w:type="spellStart"/>
            <w:r w:rsidRPr="00012892">
              <w:rPr>
                <w:rFonts w:ascii="A97_Oktom_Times" w:eastAsia="Cambria" w:hAnsi="A97_Oktom_Times" w:cs="Cambria"/>
                <w:b/>
                <w:color w:val="000000"/>
                <w:sz w:val="22"/>
                <w:szCs w:val="22"/>
                <w:u w:color="000000"/>
              </w:rPr>
              <w:t>Хилола</w:t>
            </w:r>
            <w:proofErr w:type="spellEnd"/>
            <w:r w:rsidRPr="00012892">
              <w:rPr>
                <w:rFonts w:ascii="A97_Oktom_Times" w:eastAsia="Cambria" w:hAnsi="A97_Oktom_Times" w:cs="Cambria"/>
                <w:b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012892">
              <w:rPr>
                <w:rFonts w:ascii="A97_Oktom_Times" w:eastAsia="Cambria" w:hAnsi="A97_Oktom_Times" w:cs="Cambria"/>
                <w:b/>
                <w:color w:val="000000"/>
                <w:sz w:val="22"/>
                <w:szCs w:val="22"/>
                <w:u w:color="000000"/>
              </w:rPr>
              <w:t>Икрамовна</w:t>
            </w:r>
            <w:proofErr w:type="spellEnd"/>
            <w:r w:rsidRPr="00012892"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</w:rPr>
              <w:t xml:space="preserve"> </w:t>
            </w:r>
          </w:p>
        </w:tc>
        <w:tc>
          <w:tcPr>
            <w:tcW w:w="3455" w:type="dxa"/>
          </w:tcPr>
          <w:p w:rsidR="000B1178" w:rsidRPr="00012892" w:rsidRDefault="000B1178" w:rsidP="00E25CDF">
            <w:pPr>
              <w:jc w:val="both"/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  <w:lang w:val="en-US"/>
              </w:rPr>
            </w:pPr>
            <w:r w:rsidRPr="00012892">
              <w:rPr>
                <w:rFonts w:ascii="A97_Oktom_Times" w:hAnsi="A97_Oktom_Times"/>
                <w:sz w:val="22"/>
                <w:szCs w:val="22"/>
                <w:lang w:val="en-US"/>
              </w:rPr>
              <w:t>Complex formation in the Fe (II</w:t>
            </w:r>
            <w:proofErr w:type="gramStart"/>
            <w:r w:rsidRPr="00012892">
              <w:rPr>
                <w:rFonts w:ascii="A97_Oktom_Times" w:hAnsi="A97_Oktom_Times"/>
                <w:sz w:val="22"/>
                <w:szCs w:val="22"/>
                <w:lang w:val="en-US"/>
              </w:rPr>
              <w:t>)-</w:t>
            </w:r>
            <w:proofErr w:type="gramEnd"/>
            <w:r w:rsidRPr="00012892">
              <w:rPr>
                <w:rFonts w:ascii="A97_Oktom_Times" w:hAnsi="A97_Oktom_Times"/>
                <w:sz w:val="22"/>
                <w:szCs w:val="22"/>
                <w:lang w:val="en-US"/>
              </w:rPr>
              <w:t xml:space="preserve"> Fe (III)-acrylamide- water system and chemical models.</w:t>
            </w:r>
          </w:p>
        </w:tc>
        <w:tc>
          <w:tcPr>
            <w:tcW w:w="3247" w:type="dxa"/>
          </w:tcPr>
          <w:p w:rsidR="000B1178" w:rsidRPr="00012892" w:rsidRDefault="000B1178" w:rsidP="00E25CD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  <w:lang w:val="en-US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Журнал</w:t>
            </w:r>
            <w:r w:rsidRPr="00AE077A">
              <w:rPr>
                <w:rFonts w:ascii="A97_Oktom_Times" w:hAnsi="A97_Oktom_Times"/>
                <w:sz w:val="22"/>
                <w:szCs w:val="22"/>
                <w:lang w:val="en-US"/>
              </w:rPr>
              <w:t xml:space="preserve"> </w:t>
            </w:r>
            <w:proofErr w:type="gramStart"/>
            <w:r>
              <w:rPr>
                <w:rFonts w:ascii="A97_Oktom_Times" w:hAnsi="A97_Oktom_Times"/>
                <w:sz w:val="22"/>
                <w:szCs w:val="22"/>
              </w:rPr>
              <w:t>Координационное</w:t>
            </w:r>
            <w:proofErr w:type="gramEnd"/>
            <w:r w:rsidRPr="00AE077A">
              <w:rPr>
                <w:rFonts w:ascii="A97_Oktom_Times" w:hAnsi="A97_Oktom_Times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97_Oktom_Times" w:hAnsi="A97_Oktom_Times"/>
                <w:sz w:val="22"/>
                <w:szCs w:val="22"/>
              </w:rPr>
              <w:t>химия</w:t>
            </w:r>
            <w:r w:rsidRPr="00AE077A">
              <w:rPr>
                <w:rFonts w:ascii="A97_Oktom_Times" w:hAnsi="A97_Oktom_Times"/>
                <w:sz w:val="22"/>
                <w:szCs w:val="22"/>
                <w:lang w:val="en-US"/>
              </w:rPr>
              <w:t xml:space="preserve"> 18.</w:t>
            </w:r>
            <w:r>
              <w:rPr>
                <w:rFonts w:ascii="A97_Oktom_Times" w:hAnsi="A97_Oktom_Times"/>
                <w:sz w:val="22"/>
                <w:szCs w:val="22"/>
              </w:rPr>
              <w:t>май</w:t>
            </w:r>
            <w:r w:rsidRPr="00AE077A">
              <w:rPr>
                <w:rFonts w:ascii="A97_Oktom_Times" w:hAnsi="A97_Oktom_Times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97_Oktom_Times" w:hAnsi="A97_Oktom_Times"/>
                <w:sz w:val="22"/>
                <w:szCs w:val="22"/>
                <w:lang w:val="en-US"/>
              </w:rPr>
              <w:t xml:space="preserve"> </w:t>
            </w:r>
            <w:r w:rsidRPr="00012892">
              <w:rPr>
                <w:rFonts w:ascii="A97_Oktom_Times" w:hAnsi="A97_Oktom_Times"/>
                <w:sz w:val="22"/>
                <w:szCs w:val="22"/>
                <w:lang w:val="en-US"/>
              </w:rPr>
              <w:t xml:space="preserve"> 2020</w:t>
            </w:r>
          </w:p>
        </w:tc>
        <w:tc>
          <w:tcPr>
            <w:tcW w:w="1257" w:type="dxa"/>
          </w:tcPr>
          <w:p w:rsidR="000B1178" w:rsidRPr="00012892" w:rsidRDefault="000B1178" w:rsidP="00E25CD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  <w:lang w:val="en-US"/>
              </w:rPr>
            </w:pPr>
            <w:r w:rsidRPr="00012892">
              <w:rPr>
                <w:rFonts w:ascii="A97_Oktom_Times" w:hAnsi="A97_Oktom_Times"/>
                <w:sz w:val="22"/>
                <w:szCs w:val="22"/>
                <w:lang w:val="en-US"/>
              </w:rPr>
              <w:t>1077-1085</w:t>
            </w:r>
            <w:r w:rsidRPr="00AE077A">
              <w:rPr>
                <w:rFonts w:ascii="A97_Oktom_Times" w:hAnsi="A97_Oktom_Times"/>
                <w:sz w:val="22"/>
                <w:szCs w:val="22"/>
                <w:lang w:val="en-US"/>
              </w:rPr>
              <w:t xml:space="preserve"> </w:t>
            </w:r>
            <w:r w:rsidRPr="00012892">
              <w:rPr>
                <w:rFonts w:ascii="A97_Oktom_Times" w:hAnsi="A97_Oktom_Times"/>
                <w:sz w:val="22"/>
                <w:szCs w:val="22"/>
                <w:lang w:val="en-US"/>
              </w:rPr>
              <w:t>pages</w:t>
            </w:r>
          </w:p>
        </w:tc>
      </w:tr>
      <w:tr w:rsidR="000B1178" w:rsidRPr="00012892" w:rsidTr="000B1178">
        <w:trPr>
          <w:trHeight w:val="267"/>
        </w:trPr>
        <w:tc>
          <w:tcPr>
            <w:tcW w:w="614" w:type="dxa"/>
          </w:tcPr>
          <w:p w:rsidR="000B1178" w:rsidRPr="00012892" w:rsidRDefault="000B1178" w:rsidP="00E25CDF">
            <w:pPr>
              <w:jc w:val="both"/>
              <w:rPr>
                <w:rFonts w:ascii="A97_Oktom_Times" w:hAnsi="A97_Oktom_Times"/>
                <w:b/>
                <w:sz w:val="22"/>
                <w:szCs w:val="22"/>
                <w:lang w:val="en-US"/>
              </w:rPr>
            </w:pPr>
            <w:r w:rsidRPr="00012892">
              <w:rPr>
                <w:rFonts w:ascii="A97_Oktom_Times" w:hAnsi="A97_Oktom_Times"/>
                <w:b/>
                <w:sz w:val="22"/>
                <w:szCs w:val="22"/>
                <w:lang w:val="en-US"/>
              </w:rPr>
              <w:t xml:space="preserve">4 </w:t>
            </w:r>
          </w:p>
        </w:tc>
        <w:tc>
          <w:tcPr>
            <w:tcW w:w="1510" w:type="dxa"/>
          </w:tcPr>
          <w:p w:rsidR="000B1178" w:rsidRPr="00012892" w:rsidRDefault="000B1178" w:rsidP="00E25CDF">
            <w:pPr>
              <w:jc w:val="both"/>
              <w:rPr>
                <w:rFonts w:ascii="A97_Oktom_Times" w:eastAsia="Cambria" w:hAnsi="A97_Oktom_Times" w:cs="Cambria"/>
                <w:b/>
                <w:color w:val="000000"/>
                <w:sz w:val="22"/>
                <w:szCs w:val="22"/>
                <w:u w:color="000000"/>
                <w:lang w:val="ky-KG"/>
              </w:rPr>
            </w:pPr>
            <w:r w:rsidRPr="00012892">
              <w:rPr>
                <w:rFonts w:ascii="A97_Oktom_Times" w:eastAsia="Cambria" w:hAnsi="A97_Oktom_Times" w:cs="Cambria"/>
                <w:b/>
                <w:color w:val="000000"/>
                <w:sz w:val="22"/>
                <w:szCs w:val="22"/>
                <w:u w:color="000000"/>
                <w:lang w:val="ky-KG"/>
              </w:rPr>
              <w:t xml:space="preserve">Атабаев Ибрагим Насырович </w:t>
            </w:r>
          </w:p>
        </w:tc>
        <w:tc>
          <w:tcPr>
            <w:tcW w:w="3455" w:type="dxa"/>
          </w:tcPr>
          <w:p w:rsidR="000B1178" w:rsidRPr="00012892" w:rsidRDefault="000B1178" w:rsidP="00E25CDF">
            <w:pPr>
              <w:jc w:val="both"/>
              <w:rPr>
                <w:rFonts w:ascii="A97_Oktom_Times" w:hAnsi="A97_Oktom_Times"/>
                <w:sz w:val="22"/>
                <w:szCs w:val="22"/>
                <w:lang w:val="en-US"/>
              </w:rPr>
            </w:pPr>
            <w:proofErr w:type="spellStart"/>
            <w:r w:rsidRPr="00012892">
              <w:rPr>
                <w:rFonts w:ascii="A97_Oktom_Times" w:hAnsi="A97_Oktom_Times"/>
                <w:sz w:val="22"/>
                <w:szCs w:val="22"/>
                <w:lang w:val="en-US"/>
              </w:rPr>
              <w:t>Somatotypological</w:t>
            </w:r>
            <w:proofErr w:type="spellEnd"/>
            <w:r w:rsidRPr="00012892">
              <w:rPr>
                <w:rFonts w:ascii="A97_Oktom_Times" w:hAnsi="A97_Oktom_Times"/>
                <w:sz w:val="22"/>
                <w:szCs w:val="22"/>
                <w:lang w:val="en-US"/>
              </w:rPr>
              <w:t xml:space="preserve"> features of the physique of ethnic Kyrgyz women of different ages</w:t>
            </w:r>
          </w:p>
        </w:tc>
        <w:tc>
          <w:tcPr>
            <w:tcW w:w="3247" w:type="dxa"/>
          </w:tcPr>
          <w:p w:rsidR="000B1178" w:rsidRPr="00012892" w:rsidRDefault="000B1178" w:rsidP="00E25CD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hAnsi="A97_Oktom_Times"/>
                <w:sz w:val="22"/>
                <w:szCs w:val="22"/>
                <w:lang w:val="en-US"/>
              </w:rPr>
            </w:pPr>
            <w:r w:rsidRPr="00012892">
              <w:rPr>
                <w:rFonts w:ascii="A97_Oktom_Times" w:hAnsi="A97_Oktom_Times"/>
                <w:bCs/>
                <w:sz w:val="22"/>
                <w:szCs w:val="22"/>
                <w:lang w:val="en-US" w:bidi="fa-IR"/>
              </w:rPr>
              <w:t>Asia Life Sciences Supplement. 2020. 22 (2). C. 185-200</w:t>
            </w:r>
            <w:r w:rsidRPr="00012892">
              <w:rPr>
                <w:rFonts w:ascii="A97_Oktom_Times" w:hAnsi="A97_Oktom_Times"/>
                <w:bCs/>
                <w:sz w:val="22"/>
                <w:szCs w:val="22"/>
                <w:lang w:val="ky-KG" w:bidi="fa-IR"/>
              </w:rPr>
              <w:t>,</w:t>
            </w:r>
            <w:r w:rsidRPr="00012892">
              <w:rPr>
                <w:rFonts w:ascii="A97_Oktom_Times" w:hAnsi="A97_Oktom_Times"/>
                <w:bCs/>
                <w:sz w:val="22"/>
                <w:szCs w:val="22"/>
                <w:lang w:val="en-US" w:bidi="fa-IR"/>
              </w:rPr>
              <w:t xml:space="preserve"> Scopus</w:t>
            </w:r>
          </w:p>
        </w:tc>
        <w:tc>
          <w:tcPr>
            <w:tcW w:w="1257" w:type="dxa"/>
          </w:tcPr>
          <w:p w:rsidR="000B1178" w:rsidRPr="00012892" w:rsidRDefault="000B1178" w:rsidP="00E25CD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hAnsi="A97_Oktom_Times"/>
                <w:sz w:val="22"/>
                <w:szCs w:val="22"/>
                <w:lang w:val="en-US"/>
              </w:rPr>
            </w:pPr>
            <w:r w:rsidRPr="00012892">
              <w:rPr>
                <w:rFonts w:ascii="A97_Oktom_Times" w:hAnsi="A97_Oktom_Times"/>
                <w:sz w:val="22"/>
                <w:szCs w:val="22"/>
                <w:lang w:val="en-US"/>
              </w:rPr>
              <w:t>15c./4,0</w:t>
            </w:r>
          </w:p>
        </w:tc>
      </w:tr>
      <w:tr w:rsidR="000B1178" w:rsidRPr="00012892" w:rsidTr="000B1178">
        <w:trPr>
          <w:trHeight w:val="267"/>
        </w:trPr>
        <w:tc>
          <w:tcPr>
            <w:tcW w:w="614" w:type="dxa"/>
          </w:tcPr>
          <w:p w:rsidR="000B1178" w:rsidRPr="00012892" w:rsidRDefault="000B1178" w:rsidP="00E25CDF">
            <w:pPr>
              <w:jc w:val="both"/>
              <w:rPr>
                <w:rFonts w:ascii="A97_Oktom_Times" w:hAnsi="A97_Oktom_Times"/>
                <w:b/>
                <w:sz w:val="22"/>
                <w:szCs w:val="22"/>
                <w:lang w:val="en-US"/>
              </w:rPr>
            </w:pPr>
          </w:p>
        </w:tc>
        <w:tc>
          <w:tcPr>
            <w:tcW w:w="1510" w:type="dxa"/>
          </w:tcPr>
          <w:p w:rsidR="000B1178" w:rsidRPr="00012892" w:rsidRDefault="000B1178" w:rsidP="00E25CDF">
            <w:pPr>
              <w:jc w:val="both"/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  <w:lang w:val="ky-KG"/>
              </w:rPr>
            </w:pPr>
          </w:p>
        </w:tc>
        <w:tc>
          <w:tcPr>
            <w:tcW w:w="3455" w:type="dxa"/>
          </w:tcPr>
          <w:p w:rsidR="000B1178" w:rsidRPr="00012892" w:rsidRDefault="000B1178" w:rsidP="00E25CDF">
            <w:pPr>
              <w:jc w:val="both"/>
              <w:rPr>
                <w:rFonts w:ascii="A97_Oktom_Times" w:hAnsi="A97_Oktom_Times"/>
                <w:sz w:val="22"/>
                <w:szCs w:val="22"/>
                <w:lang w:val="en-US"/>
              </w:rPr>
            </w:pPr>
            <w:proofErr w:type="spellStart"/>
            <w:r w:rsidRPr="00012892">
              <w:rPr>
                <w:rFonts w:ascii="A97_Oktom_Times" w:hAnsi="A97_Oktom_Times"/>
                <w:sz w:val="22"/>
                <w:szCs w:val="22"/>
                <w:lang w:val="en-US"/>
              </w:rPr>
              <w:t>Somatotypological</w:t>
            </w:r>
            <w:proofErr w:type="spellEnd"/>
            <w:r w:rsidRPr="00012892">
              <w:rPr>
                <w:rFonts w:ascii="A97_Oktom_Times" w:hAnsi="A97_Oktom_Times"/>
                <w:sz w:val="22"/>
                <w:szCs w:val="22"/>
                <w:lang w:val="en-US"/>
              </w:rPr>
              <w:t xml:space="preserve"> Features of the Skin Fat Fold Thickness in Ethnic Kyrgyz Women</w:t>
            </w:r>
          </w:p>
        </w:tc>
        <w:tc>
          <w:tcPr>
            <w:tcW w:w="3247" w:type="dxa"/>
          </w:tcPr>
          <w:p w:rsidR="000B1178" w:rsidRPr="00012892" w:rsidRDefault="000B1178" w:rsidP="00E25CD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hAnsi="A97_Oktom_Times"/>
                <w:sz w:val="22"/>
                <w:szCs w:val="22"/>
                <w:lang w:val="en-US"/>
              </w:rPr>
            </w:pPr>
            <w:r w:rsidRPr="00012892">
              <w:rPr>
                <w:rFonts w:ascii="A97_Oktom_Times" w:hAnsi="A97_Oktom_Times"/>
                <w:bCs/>
                <w:sz w:val="22"/>
                <w:szCs w:val="22"/>
                <w:lang w:val="en-US" w:bidi="fa-IR"/>
              </w:rPr>
              <w:t xml:space="preserve">Forensic Medicine and Anatomy Research. </w:t>
            </w:r>
            <w:proofErr w:type="spellStart"/>
            <w:r w:rsidRPr="00012892">
              <w:rPr>
                <w:rFonts w:ascii="A97_Oktom_Times" w:hAnsi="A97_Oktom_Times"/>
                <w:bCs/>
                <w:sz w:val="22"/>
                <w:szCs w:val="22"/>
                <w:lang w:val="en-US" w:bidi="fa-IR"/>
              </w:rPr>
              <w:t>Vol</w:t>
            </w:r>
            <w:proofErr w:type="spellEnd"/>
            <w:r w:rsidRPr="00012892">
              <w:rPr>
                <w:rFonts w:ascii="A97_Oktom_Times" w:hAnsi="A97_Oktom_Times"/>
                <w:bCs/>
                <w:sz w:val="22"/>
                <w:szCs w:val="22"/>
                <w:lang w:bidi="fa-IR"/>
              </w:rPr>
              <w:t xml:space="preserve">.9 </w:t>
            </w:r>
            <w:r w:rsidRPr="00012892">
              <w:rPr>
                <w:rFonts w:ascii="A97_Oktom_Times" w:hAnsi="A97_Oktom_Times"/>
                <w:bCs/>
                <w:sz w:val="22"/>
                <w:szCs w:val="22"/>
                <w:lang w:val="en-US" w:bidi="fa-IR"/>
              </w:rPr>
              <w:t>N</w:t>
            </w:r>
            <w:r w:rsidRPr="00012892">
              <w:rPr>
                <w:rFonts w:ascii="A97_Oktom_Times" w:hAnsi="A97_Oktom_Times"/>
                <w:bCs/>
                <w:sz w:val="22"/>
                <w:szCs w:val="22"/>
                <w:lang w:bidi="fa-IR"/>
              </w:rPr>
              <w:t xml:space="preserve">1. </w:t>
            </w:r>
            <w:r w:rsidRPr="00012892">
              <w:rPr>
                <w:rFonts w:ascii="A97_Oktom_Times" w:hAnsi="A97_Oktom_Times"/>
                <w:bCs/>
                <w:sz w:val="22"/>
                <w:szCs w:val="22"/>
                <w:lang w:val="en-US" w:bidi="fa-IR"/>
              </w:rPr>
              <w:t>2020</w:t>
            </w:r>
            <w:r w:rsidRPr="00012892">
              <w:rPr>
                <w:rFonts w:ascii="A97_Oktom_Times" w:hAnsi="A97_Oktom_Times"/>
                <w:bCs/>
                <w:sz w:val="22"/>
                <w:szCs w:val="22"/>
                <w:lang w:val="ky-KG" w:bidi="fa-IR"/>
              </w:rPr>
              <w:t xml:space="preserve"> ,</w:t>
            </w:r>
            <w:r w:rsidRPr="00012892">
              <w:rPr>
                <w:rFonts w:ascii="A97_Oktom_Times" w:hAnsi="A97_Oktom_Times"/>
                <w:bCs/>
                <w:sz w:val="22"/>
                <w:szCs w:val="22"/>
                <w:lang w:val="en-US" w:bidi="fa-IR"/>
              </w:rPr>
              <w:t xml:space="preserve"> Scopus</w:t>
            </w:r>
          </w:p>
        </w:tc>
        <w:tc>
          <w:tcPr>
            <w:tcW w:w="1257" w:type="dxa"/>
          </w:tcPr>
          <w:p w:rsidR="000B1178" w:rsidRPr="00012892" w:rsidRDefault="000B1178" w:rsidP="00E25CD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hAnsi="A97_Oktom_Times"/>
                <w:sz w:val="22"/>
                <w:szCs w:val="22"/>
                <w:lang w:val="en-US"/>
              </w:rPr>
            </w:pPr>
          </w:p>
        </w:tc>
      </w:tr>
      <w:tr w:rsidR="000B1178" w:rsidRPr="00012892" w:rsidTr="000B1178">
        <w:trPr>
          <w:trHeight w:val="267"/>
        </w:trPr>
        <w:tc>
          <w:tcPr>
            <w:tcW w:w="614" w:type="dxa"/>
          </w:tcPr>
          <w:p w:rsidR="000B1178" w:rsidRPr="00012892" w:rsidRDefault="000B1178" w:rsidP="00E25CDF">
            <w:pPr>
              <w:jc w:val="both"/>
              <w:rPr>
                <w:rFonts w:ascii="A97_Oktom_Times" w:hAnsi="A97_Oktom_Times"/>
                <w:b/>
                <w:sz w:val="22"/>
                <w:szCs w:val="22"/>
                <w:lang w:val="en-US"/>
              </w:rPr>
            </w:pPr>
          </w:p>
        </w:tc>
        <w:tc>
          <w:tcPr>
            <w:tcW w:w="1510" w:type="dxa"/>
          </w:tcPr>
          <w:p w:rsidR="000B1178" w:rsidRPr="00012892" w:rsidRDefault="000B1178" w:rsidP="00E25CDF">
            <w:pPr>
              <w:jc w:val="both"/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  <w:lang w:val="ky-KG"/>
              </w:rPr>
            </w:pPr>
            <w:r w:rsidRPr="00012892">
              <w:rPr>
                <w:rFonts w:ascii="A97_Oktom_Times" w:hAnsi="A97_Oktom_Times"/>
                <w:sz w:val="22"/>
                <w:szCs w:val="22"/>
              </w:rPr>
              <w:t xml:space="preserve">Свидетельство </w:t>
            </w:r>
            <w:proofErr w:type="spellStart"/>
            <w:r w:rsidRPr="00012892">
              <w:rPr>
                <w:rFonts w:ascii="A97_Oktom_Times" w:hAnsi="A97_Oktom_Times"/>
                <w:sz w:val="22"/>
                <w:szCs w:val="22"/>
              </w:rPr>
              <w:t>кыргыз</w:t>
            </w:r>
            <w:proofErr w:type="spellEnd"/>
            <w:r w:rsidRPr="00012892">
              <w:rPr>
                <w:rFonts w:ascii="A97_Oktom_Times" w:hAnsi="A97_Oktom_Times"/>
                <w:sz w:val="22"/>
                <w:szCs w:val="22"/>
                <w:lang w:val="ky-KG"/>
              </w:rPr>
              <w:t xml:space="preserve"> </w:t>
            </w:r>
            <w:r w:rsidRPr="00012892">
              <w:rPr>
                <w:rFonts w:ascii="A97_Oktom_Times" w:hAnsi="A97_Oktom_Times"/>
                <w:sz w:val="22"/>
                <w:szCs w:val="22"/>
              </w:rPr>
              <w:t>патент №888.</w:t>
            </w:r>
          </w:p>
        </w:tc>
        <w:tc>
          <w:tcPr>
            <w:tcW w:w="3455" w:type="dxa"/>
          </w:tcPr>
          <w:p w:rsidR="000B1178" w:rsidRPr="00012892" w:rsidRDefault="000B1178" w:rsidP="00E25CDF">
            <w:pPr>
              <w:jc w:val="both"/>
              <w:rPr>
                <w:rFonts w:ascii="A97_Oktom_Times" w:hAnsi="A97_Oktom_Times"/>
                <w:sz w:val="22"/>
                <w:szCs w:val="22"/>
              </w:rPr>
            </w:pPr>
            <w:r w:rsidRPr="00012892">
              <w:rPr>
                <w:rFonts w:ascii="A97_Oktom_Times" w:hAnsi="A97_Oktom_Times"/>
                <w:sz w:val="22"/>
                <w:szCs w:val="22"/>
              </w:rPr>
              <w:t>Способ диагностики нарушений функции кишечника при метаболическом синдроме</w:t>
            </w:r>
          </w:p>
        </w:tc>
        <w:tc>
          <w:tcPr>
            <w:tcW w:w="3247" w:type="dxa"/>
          </w:tcPr>
          <w:p w:rsidR="000B1178" w:rsidRPr="00012892" w:rsidRDefault="000B1178" w:rsidP="00E25CD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hAnsi="A97_Oktom_Times"/>
                <w:sz w:val="22"/>
                <w:szCs w:val="22"/>
              </w:rPr>
            </w:pPr>
            <w:r w:rsidRPr="00012892">
              <w:rPr>
                <w:rFonts w:ascii="A97_Oktom_Times" w:hAnsi="A97_Oktom_Times"/>
                <w:bCs/>
                <w:sz w:val="22"/>
                <w:szCs w:val="22"/>
                <w:lang w:bidi="fa-IR"/>
              </w:rPr>
              <w:t xml:space="preserve">Государственный реестр рационализаторских предложений </w:t>
            </w:r>
            <w:proofErr w:type="gramStart"/>
            <w:r w:rsidRPr="00012892">
              <w:rPr>
                <w:rFonts w:ascii="A97_Oktom_Times" w:hAnsi="A97_Oktom_Times"/>
                <w:bCs/>
                <w:sz w:val="22"/>
                <w:szCs w:val="22"/>
                <w:lang w:bidi="fa-IR"/>
              </w:rPr>
              <w:t>КР</w:t>
            </w:r>
            <w:proofErr w:type="gramEnd"/>
          </w:p>
        </w:tc>
        <w:tc>
          <w:tcPr>
            <w:tcW w:w="1257" w:type="dxa"/>
          </w:tcPr>
          <w:p w:rsidR="000B1178" w:rsidRPr="00012892" w:rsidRDefault="000B1178" w:rsidP="00E25CD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hAnsi="A97_Oktom_Times"/>
                <w:sz w:val="22"/>
                <w:szCs w:val="22"/>
              </w:rPr>
            </w:pPr>
          </w:p>
        </w:tc>
      </w:tr>
      <w:tr w:rsidR="000B1178" w:rsidRPr="00012892" w:rsidTr="000B1178">
        <w:trPr>
          <w:trHeight w:val="267"/>
        </w:trPr>
        <w:tc>
          <w:tcPr>
            <w:tcW w:w="614" w:type="dxa"/>
          </w:tcPr>
          <w:p w:rsidR="000B1178" w:rsidRPr="00012892" w:rsidRDefault="000B1178" w:rsidP="00E25CDF">
            <w:pPr>
              <w:jc w:val="both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  <w:r w:rsidRPr="00012892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5</w:t>
            </w:r>
          </w:p>
        </w:tc>
        <w:tc>
          <w:tcPr>
            <w:tcW w:w="1510" w:type="dxa"/>
          </w:tcPr>
          <w:p w:rsidR="000B1178" w:rsidRPr="00012892" w:rsidRDefault="000B1178" w:rsidP="00E25CDF">
            <w:pPr>
              <w:jc w:val="both"/>
              <w:rPr>
                <w:rFonts w:ascii="A97_Oktom_Times" w:eastAsia="Cambria" w:hAnsi="A97_Oktom_Times" w:cs="Cambria"/>
                <w:b/>
                <w:color w:val="000000"/>
                <w:sz w:val="22"/>
                <w:szCs w:val="22"/>
                <w:u w:color="000000"/>
                <w:lang w:val="ky-KG"/>
              </w:rPr>
            </w:pPr>
            <w:r w:rsidRPr="00012892">
              <w:rPr>
                <w:rFonts w:ascii="A97_Oktom_Times" w:eastAsia="Cambria" w:hAnsi="A97_Oktom_Times" w:cs="Cambria"/>
                <w:b/>
                <w:color w:val="000000"/>
                <w:sz w:val="22"/>
                <w:szCs w:val="22"/>
                <w:u w:color="000000"/>
                <w:lang w:val="ky-KG"/>
              </w:rPr>
              <w:t>Иметова Жазгуль Букарбаевна</w:t>
            </w:r>
          </w:p>
        </w:tc>
        <w:tc>
          <w:tcPr>
            <w:tcW w:w="3455" w:type="dxa"/>
          </w:tcPr>
          <w:p w:rsidR="000B1178" w:rsidRPr="00012892" w:rsidRDefault="000B1178" w:rsidP="00E25CDF">
            <w:pPr>
              <w:jc w:val="both"/>
              <w:rPr>
                <w:rFonts w:ascii="A97_Oktom_Times" w:hAnsi="A97_Oktom_Times"/>
                <w:sz w:val="22"/>
                <w:szCs w:val="22"/>
                <w:lang w:val="en-US"/>
              </w:rPr>
            </w:pPr>
            <w:r w:rsidRPr="00012892">
              <w:rPr>
                <w:rFonts w:ascii="A97_Oktom_Times" w:hAnsi="A97_Oktom_Times"/>
                <w:sz w:val="22"/>
                <w:szCs w:val="22"/>
                <w:lang w:val="ky-KG"/>
              </w:rPr>
              <w:t xml:space="preserve">1) </w:t>
            </w:r>
            <w:r w:rsidRPr="00012892">
              <w:rPr>
                <w:rFonts w:ascii="A97_Oktom_Times" w:hAnsi="A97_Oktom_Times"/>
                <w:sz w:val="22"/>
                <w:szCs w:val="22"/>
                <w:lang w:val="en-US"/>
              </w:rPr>
              <w:t xml:space="preserve">Respiratory tract disorders </w:t>
            </w:r>
            <w:proofErr w:type="spellStart"/>
            <w:r w:rsidRPr="00012892">
              <w:rPr>
                <w:rFonts w:ascii="A97_Oktom_Times" w:hAnsi="A97_Oktom_Times"/>
                <w:sz w:val="22"/>
                <w:szCs w:val="22"/>
                <w:lang w:val="en-US"/>
              </w:rPr>
              <w:t>assoriated</w:t>
            </w:r>
            <w:proofErr w:type="spellEnd"/>
            <w:r w:rsidRPr="00012892">
              <w:rPr>
                <w:rFonts w:ascii="A97_Oktom_Times" w:hAnsi="A97_Oktom_Times"/>
                <w:sz w:val="22"/>
                <w:szCs w:val="22"/>
                <w:lang w:val="en-US"/>
              </w:rPr>
              <w:t xml:space="preserve"> with changes of the mucous membrane in worker</w:t>
            </w:r>
            <w:r w:rsidRPr="00012892">
              <w:rPr>
                <w:rFonts w:ascii="A97_Oktom_Times" w:hAnsi="A97_Oktom_Times"/>
                <w:sz w:val="22"/>
                <w:szCs w:val="22"/>
                <w:lang w:val="ky-KG"/>
              </w:rPr>
              <w:t xml:space="preserve"> </w:t>
            </w:r>
            <w:r w:rsidRPr="00012892">
              <w:rPr>
                <w:rFonts w:ascii="A97_Oktom_Times" w:hAnsi="A97_Oktom_Times"/>
                <w:sz w:val="22"/>
                <w:szCs w:val="22"/>
                <w:lang w:val="en-US"/>
              </w:rPr>
              <w:t xml:space="preserve">softer </w:t>
            </w:r>
            <w:proofErr w:type="spellStart"/>
            <w:r w:rsidRPr="00012892">
              <w:rPr>
                <w:rFonts w:ascii="A97_Oktom_Times" w:hAnsi="A97_Oktom_Times"/>
                <w:sz w:val="22"/>
                <w:szCs w:val="22"/>
                <w:lang w:val="en-US"/>
              </w:rPr>
              <w:t>expsed</w:t>
            </w:r>
            <w:proofErr w:type="spellEnd"/>
            <w:r w:rsidRPr="00012892">
              <w:rPr>
                <w:rFonts w:ascii="A97_Oktom_Times" w:hAnsi="A97_Oktom_Times"/>
                <w:sz w:val="22"/>
                <w:szCs w:val="22"/>
                <w:lang w:val="en-US"/>
              </w:rPr>
              <w:t xml:space="preserve"> to </w:t>
            </w:r>
            <w:proofErr w:type="spellStart"/>
            <w:r w:rsidRPr="00012892">
              <w:rPr>
                <w:rFonts w:ascii="A97_Oktom_Times" w:hAnsi="A97_Oktom_Times"/>
                <w:sz w:val="22"/>
                <w:szCs w:val="22"/>
                <w:lang w:val="en-US"/>
              </w:rPr>
              <w:t>phatologicalahd</w:t>
            </w:r>
            <w:proofErr w:type="spellEnd"/>
            <w:r w:rsidRPr="00012892">
              <w:rPr>
                <w:rFonts w:ascii="A97_Oktom_Times" w:hAnsi="A97_Oktom_Times"/>
                <w:sz w:val="22"/>
                <w:szCs w:val="22"/>
                <w:lang w:val="en-US"/>
              </w:rPr>
              <w:t xml:space="preserve"> toxic factors</w:t>
            </w:r>
          </w:p>
        </w:tc>
        <w:tc>
          <w:tcPr>
            <w:tcW w:w="3247" w:type="dxa"/>
          </w:tcPr>
          <w:p w:rsidR="000B1178" w:rsidRPr="00CF36AF" w:rsidRDefault="000B1178" w:rsidP="00E25CDF">
            <w:pPr>
              <w:rPr>
                <w:rFonts w:ascii="A97_Oktom_Times" w:hAnsi="A97_Oktom_Times"/>
                <w:sz w:val="22"/>
                <w:szCs w:val="22"/>
                <w:lang w:val="ky-KG"/>
              </w:rPr>
            </w:pPr>
            <w:r w:rsidRPr="00012892">
              <w:rPr>
                <w:rFonts w:ascii="A97_Oktom_Times" w:hAnsi="A97_Oktom_Times"/>
                <w:sz w:val="22"/>
                <w:szCs w:val="22"/>
                <w:lang w:val="ky-KG"/>
              </w:rPr>
              <w:t>(</w:t>
            </w:r>
            <w:r w:rsidRPr="00012892">
              <w:rPr>
                <w:rFonts w:ascii="A97_Oktom_Times" w:hAnsi="A97_Oktom_Times"/>
                <w:sz w:val="22"/>
                <w:szCs w:val="22"/>
                <w:lang w:val="en-US"/>
              </w:rPr>
              <w:t xml:space="preserve">2020)Journal of environmental treatment techniques, 8(4), </w:t>
            </w:r>
            <w:proofErr w:type="spellStart"/>
            <w:r w:rsidRPr="00012892">
              <w:rPr>
                <w:rFonts w:ascii="A97_Oktom_Times" w:hAnsi="A97_Oktom_Times"/>
                <w:sz w:val="22"/>
                <w:szCs w:val="22"/>
                <w:lang w:val="en-US"/>
              </w:rPr>
              <w:t>pp</w:t>
            </w:r>
            <w:proofErr w:type="spellEnd"/>
            <w:r w:rsidRPr="00012892">
              <w:rPr>
                <w:rFonts w:ascii="A97_Oktom_Times" w:hAnsi="A97_Oktom_Times"/>
                <w:sz w:val="22"/>
                <w:szCs w:val="22"/>
                <w:lang w:val="en-US"/>
              </w:rPr>
              <w:t>/ 1581-1585</w:t>
            </w:r>
            <w:r>
              <w:rPr>
                <w:rFonts w:ascii="A97_Oktom_Times" w:hAnsi="A97_Oktom_Times"/>
                <w:sz w:val="22"/>
                <w:szCs w:val="22"/>
                <w:lang w:val="ky-KG"/>
              </w:rPr>
              <w:t>,</w:t>
            </w:r>
            <w:r w:rsidRPr="00012892">
              <w:rPr>
                <w:rFonts w:ascii="A97_Oktom_Times" w:hAnsi="A97_Oktom_Times"/>
                <w:bCs/>
                <w:sz w:val="22"/>
                <w:szCs w:val="22"/>
                <w:lang w:val="en-US" w:bidi="fa-IR"/>
              </w:rPr>
              <w:t>Scopus</w:t>
            </w:r>
          </w:p>
          <w:p w:rsidR="000B1178" w:rsidRPr="00012892" w:rsidRDefault="000B1178" w:rsidP="00E25CDF">
            <w:pPr>
              <w:rPr>
                <w:rFonts w:ascii="A97_Oktom_Times" w:hAnsi="A97_Oktom_Times"/>
                <w:sz w:val="22"/>
                <w:szCs w:val="22"/>
                <w:lang w:val="en-US"/>
              </w:rPr>
            </w:pPr>
          </w:p>
        </w:tc>
        <w:tc>
          <w:tcPr>
            <w:tcW w:w="1257" w:type="dxa"/>
          </w:tcPr>
          <w:p w:rsidR="000B1178" w:rsidRPr="00012892" w:rsidRDefault="000B1178" w:rsidP="00E25CDF">
            <w:pPr>
              <w:rPr>
                <w:rFonts w:ascii="A97_Oktom_Times" w:hAnsi="A97_Oktom_Times"/>
                <w:sz w:val="22"/>
                <w:szCs w:val="22"/>
                <w:lang w:val="ky-KG"/>
              </w:rPr>
            </w:pPr>
            <w:r w:rsidRPr="00012892">
              <w:rPr>
                <w:rFonts w:ascii="A97_Oktom_Times" w:hAnsi="A97_Oktom_Times"/>
                <w:sz w:val="22"/>
                <w:szCs w:val="22"/>
                <w:lang w:val="ky-KG"/>
              </w:rPr>
              <w:t>5</w:t>
            </w:r>
          </w:p>
        </w:tc>
      </w:tr>
      <w:tr w:rsidR="000B1178" w:rsidRPr="00012892" w:rsidTr="000B1178">
        <w:trPr>
          <w:trHeight w:val="267"/>
        </w:trPr>
        <w:tc>
          <w:tcPr>
            <w:tcW w:w="614" w:type="dxa"/>
          </w:tcPr>
          <w:p w:rsidR="000B1178" w:rsidRPr="00012892" w:rsidRDefault="000B1178" w:rsidP="00E25CDF">
            <w:pPr>
              <w:jc w:val="both"/>
              <w:rPr>
                <w:rFonts w:ascii="A97_Oktom_Times" w:hAnsi="A97_Oktom_Times"/>
                <w:b/>
                <w:sz w:val="22"/>
                <w:szCs w:val="22"/>
                <w:lang w:val="en-US"/>
              </w:rPr>
            </w:pPr>
          </w:p>
        </w:tc>
        <w:tc>
          <w:tcPr>
            <w:tcW w:w="1510" w:type="dxa"/>
          </w:tcPr>
          <w:p w:rsidR="000B1178" w:rsidRPr="00012892" w:rsidRDefault="000B1178" w:rsidP="00E25CDF">
            <w:pPr>
              <w:jc w:val="both"/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  <w:lang w:val="ky-KG"/>
              </w:rPr>
            </w:pPr>
          </w:p>
        </w:tc>
        <w:tc>
          <w:tcPr>
            <w:tcW w:w="3455" w:type="dxa"/>
          </w:tcPr>
          <w:p w:rsidR="000B1178" w:rsidRPr="00012892" w:rsidRDefault="000B1178" w:rsidP="00E25CDF">
            <w:pPr>
              <w:pStyle w:val="a4"/>
              <w:rPr>
                <w:rFonts w:ascii="A97_Oktom_Times" w:eastAsia="MS Gothic" w:hAnsi="A97_Oktom_Times"/>
                <w:bCs/>
                <w:kern w:val="32"/>
                <w:sz w:val="22"/>
                <w:szCs w:val="22"/>
                <w:lang w:val="ky-KG"/>
              </w:rPr>
            </w:pPr>
            <w:r w:rsidRPr="00012892">
              <w:rPr>
                <w:rFonts w:ascii="A97_Oktom_Times" w:eastAsia="MS Gothic" w:hAnsi="A97_Oktom_Times"/>
                <w:bCs/>
                <w:kern w:val="32"/>
                <w:sz w:val="22"/>
                <w:szCs w:val="22"/>
                <w:lang w:val="ky-KG"/>
              </w:rPr>
              <w:t xml:space="preserve">2) </w:t>
            </w:r>
            <w:r w:rsidRPr="00012892">
              <w:rPr>
                <w:rFonts w:ascii="A97_Oktom_Times" w:eastAsia="MS Gothic" w:hAnsi="A97_Oktom_Times"/>
                <w:bCs/>
                <w:kern w:val="32"/>
                <w:sz w:val="22"/>
                <w:szCs w:val="22"/>
              </w:rPr>
              <w:t>«Методические рекомендации по наиболее важным клиническим классификациям и шкалам риска в кардиологии »</w:t>
            </w:r>
            <w:r w:rsidRPr="00012892">
              <w:rPr>
                <w:rFonts w:ascii="A97_Oktom_Times" w:eastAsia="MS Gothic" w:hAnsi="A97_Oktom_Times"/>
                <w:bCs/>
                <w:kern w:val="32"/>
                <w:sz w:val="22"/>
                <w:szCs w:val="22"/>
                <w:lang w:val="ky-KG"/>
              </w:rPr>
              <w:t>10</w:t>
            </w:r>
          </w:p>
          <w:p w:rsidR="000B1178" w:rsidRPr="00012892" w:rsidRDefault="000B1178" w:rsidP="00E25CDF">
            <w:pPr>
              <w:jc w:val="both"/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3247" w:type="dxa"/>
          </w:tcPr>
          <w:p w:rsidR="000B1178" w:rsidRPr="00012892" w:rsidRDefault="000B1178" w:rsidP="00E25CD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hAnsi="A97_Oktom_Times"/>
                <w:sz w:val="22"/>
                <w:szCs w:val="22"/>
              </w:rPr>
            </w:pPr>
            <w:r w:rsidRPr="00012892">
              <w:rPr>
                <w:rFonts w:ascii="A97_Oktom_Times" w:eastAsia="MS Gothic" w:hAnsi="A97_Oktom_Times"/>
                <w:bCs/>
                <w:kern w:val="32"/>
                <w:sz w:val="22"/>
                <w:szCs w:val="22"/>
              </w:rPr>
              <w:t xml:space="preserve">Рецензируемое издание, через </w:t>
            </w:r>
            <w:proofErr w:type="spellStart"/>
            <w:r w:rsidRPr="00012892">
              <w:rPr>
                <w:rFonts w:ascii="A97_Oktom_Times" w:eastAsia="MS Gothic" w:hAnsi="A97_Oktom_Times"/>
                <w:bCs/>
                <w:kern w:val="32"/>
                <w:sz w:val="22"/>
                <w:szCs w:val="22"/>
              </w:rPr>
              <w:t>ОшГУ</w:t>
            </w:r>
            <w:proofErr w:type="spellEnd"/>
            <w:r w:rsidRPr="00012892">
              <w:rPr>
                <w:rFonts w:ascii="A97_Oktom_Times" w:eastAsia="MS Gothic" w:hAnsi="A97_Oktom_Times"/>
                <w:bCs/>
                <w:kern w:val="32"/>
                <w:sz w:val="22"/>
                <w:szCs w:val="22"/>
              </w:rPr>
              <w:t xml:space="preserve"> 2020</w:t>
            </w:r>
          </w:p>
        </w:tc>
        <w:tc>
          <w:tcPr>
            <w:tcW w:w="1257" w:type="dxa"/>
          </w:tcPr>
          <w:p w:rsidR="000B1178" w:rsidRPr="00012892" w:rsidRDefault="000B1178" w:rsidP="00E25CD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hAnsi="A97_Oktom_Times"/>
                <w:sz w:val="22"/>
                <w:szCs w:val="22"/>
                <w:lang w:val="ky-KG"/>
              </w:rPr>
            </w:pPr>
            <w:r w:rsidRPr="00012892">
              <w:rPr>
                <w:rFonts w:ascii="A97_Oktom_Times" w:hAnsi="A97_Oktom_Times"/>
                <w:sz w:val="22"/>
                <w:szCs w:val="22"/>
                <w:lang w:val="ky-KG"/>
              </w:rPr>
              <w:t>10</w:t>
            </w:r>
          </w:p>
        </w:tc>
      </w:tr>
      <w:tr w:rsidR="000B1178" w:rsidRPr="00012892" w:rsidTr="000B1178">
        <w:trPr>
          <w:trHeight w:val="267"/>
        </w:trPr>
        <w:tc>
          <w:tcPr>
            <w:tcW w:w="614" w:type="dxa"/>
          </w:tcPr>
          <w:p w:rsidR="000B1178" w:rsidRPr="00012892" w:rsidRDefault="000B1178" w:rsidP="00E25CDF">
            <w:pPr>
              <w:jc w:val="both"/>
              <w:rPr>
                <w:rFonts w:ascii="A97_Oktom_Times" w:hAnsi="A97_Oktom_Times"/>
                <w:b/>
                <w:sz w:val="22"/>
                <w:szCs w:val="22"/>
                <w:lang w:val="en-US"/>
              </w:rPr>
            </w:pPr>
          </w:p>
        </w:tc>
        <w:tc>
          <w:tcPr>
            <w:tcW w:w="1510" w:type="dxa"/>
          </w:tcPr>
          <w:p w:rsidR="000B1178" w:rsidRPr="00012892" w:rsidRDefault="000B1178" w:rsidP="00E25CDF">
            <w:pPr>
              <w:jc w:val="both"/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  <w:lang w:val="ky-KG"/>
              </w:rPr>
            </w:pPr>
          </w:p>
        </w:tc>
        <w:tc>
          <w:tcPr>
            <w:tcW w:w="3455" w:type="dxa"/>
          </w:tcPr>
          <w:p w:rsidR="000B1178" w:rsidRPr="00012892" w:rsidRDefault="000B1178" w:rsidP="00E25CDF">
            <w:pPr>
              <w:pStyle w:val="a4"/>
              <w:rPr>
                <w:rFonts w:ascii="A97_Oktom_Times" w:eastAsia="MS Gothic" w:hAnsi="A97_Oktom_Times"/>
                <w:bCs/>
                <w:kern w:val="32"/>
                <w:sz w:val="22"/>
                <w:szCs w:val="22"/>
              </w:rPr>
            </w:pPr>
            <w:r w:rsidRPr="00012892">
              <w:rPr>
                <w:rFonts w:ascii="A97_Oktom_Times" w:hAnsi="A97_Oktom_Times"/>
                <w:sz w:val="22"/>
                <w:szCs w:val="22"/>
                <w:lang w:val="ky-KG"/>
              </w:rPr>
              <w:t>3)</w:t>
            </w:r>
            <w:r w:rsidRPr="00012892">
              <w:rPr>
                <w:rFonts w:ascii="A97_Oktom_Times" w:hAnsi="A97_Oktom_Times"/>
                <w:sz w:val="22"/>
                <w:szCs w:val="22"/>
              </w:rPr>
              <w:t>«Методические рекомендации по подбору</w:t>
            </w:r>
            <w:r w:rsidRPr="00012892">
              <w:rPr>
                <w:rFonts w:ascii="A97_Oktom_Times" w:hAnsi="A97_Oktom_Times"/>
                <w:sz w:val="22"/>
                <w:szCs w:val="22"/>
                <w:lang w:val="ky-KG"/>
              </w:rPr>
              <w:t xml:space="preserve"> </w:t>
            </w:r>
            <w:r w:rsidRPr="00012892">
              <w:rPr>
                <w:rFonts w:ascii="A97_Oktom_Times" w:hAnsi="A97_Oktom_Times"/>
                <w:sz w:val="22"/>
                <w:szCs w:val="22"/>
              </w:rPr>
              <w:t>анти</w:t>
            </w:r>
            <w:r w:rsidRPr="00012892">
              <w:rPr>
                <w:rFonts w:ascii="A97_Oktom_Times" w:hAnsi="A97_Oktom_Times"/>
                <w:sz w:val="22"/>
                <w:szCs w:val="22"/>
                <w:lang w:val="ky-KG"/>
              </w:rPr>
              <w:t xml:space="preserve"> </w:t>
            </w:r>
            <w:proofErr w:type="spellStart"/>
            <w:r w:rsidRPr="00012892">
              <w:rPr>
                <w:rFonts w:ascii="A97_Oktom_Times" w:hAnsi="A97_Oktom_Times"/>
                <w:sz w:val="22"/>
                <w:szCs w:val="22"/>
              </w:rPr>
              <w:t>коагулянтной</w:t>
            </w:r>
            <w:proofErr w:type="spellEnd"/>
            <w:r w:rsidRPr="00012892">
              <w:rPr>
                <w:rFonts w:ascii="A97_Oktom_Times" w:hAnsi="A97_Oktom_Times"/>
                <w:sz w:val="22"/>
                <w:szCs w:val="22"/>
              </w:rPr>
              <w:t xml:space="preserve"> терапии и ведению пациентов с фибрилляцией предсердий для врачей и студентов медицинских </w:t>
            </w:r>
            <w:r w:rsidRPr="00012892">
              <w:rPr>
                <w:rFonts w:ascii="A97_Oktom_Times" w:hAnsi="A97_Oktom_Times"/>
                <w:sz w:val="22"/>
                <w:szCs w:val="22"/>
              </w:rPr>
              <w:lastRenderedPageBreak/>
              <w:t>вузов (факультетов)</w:t>
            </w:r>
          </w:p>
        </w:tc>
        <w:tc>
          <w:tcPr>
            <w:tcW w:w="3247" w:type="dxa"/>
          </w:tcPr>
          <w:p w:rsidR="000B1178" w:rsidRPr="00012892" w:rsidRDefault="000B1178" w:rsidP="00E25CD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MS Gothic" w:hAnsi="A97_Oktom_Times"/>
                <w:bCs/>
                <w:kern w:val="32"/>
                <w:sz w:val="22"/>
                <w:szCs w:val="22"/>
              </w:rPr>
            </w:pPr>
            <w:r w:rsidRPr="00012892">
              <w:rPr>
                <w:rFonts w:ascii="A97_Oktom_Times" w:eastAsia="MS Gothic" w:hAnsi="A97_Oktom_Times"/>
                <w:bCs/>
                <w:kern w:val="32"/>
                <w:sz w:val="22"/>
                <w:szCs w:val="22"/>
              </w:rPr>
              <w:lastRenderedPageBreak/>
              <w:t xml:space="preserve">Рецензируемое издание, через </w:t>
            </w:r>
            <w:proofErr w:type="spellStart"/>
            <w:r w:rsidRPr="00012892">
              <w:rPr>
                <w:rFonts w:ascii="A97_Oktom_Times" w:eastAsia="MS Gothic" w:hAnsi="A97_Oktom_Times"/>
                <w:bCs/>
                <w:kern w:val="32"/>
                <w:sz w:val="22"/>
                <w:szCs w:val="22"/>
              </w:rPr>
              <w:t>ОшГУ</w:t>
            </w:r>
            <w:proofErr w:type="spellEnd"/>
            <w:r w:rsidRPr="00012892">
              <w:rPr>
                <w:rFonts w:ascii="A97_Oktom_Times" w:eastAsia="MS Gothic" w:hAnsi="A97_Oktom_Times"/>
                <w:bCs/>
                <w:kern w:val="32"/>
                <w:sz w:val="22"/>
                <w:szCs w:val="22"/>
              </w:rPr>
              <w:t xml:space="preserve"> 2020</w:t>
            </w:r>
          </w:p>
        </w:tc>
        <w:tc>
          <w:tcPr>
            <w:tcW w:w="1257" w:type="dxa"/>
          </w:tcPr>
          <w:p w:rsidR="000B1178" w:rsidRPr="00012892" w:rsidRDefault="000B1178" w:rsidP="00E25CD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hAnsi="A97_Oktom_Times"/>
                <w:sz w:val="22"/>
                <w:szCs w:val="22"/>
                <w:lang w:val="ky-KG"/>
              </w:rPr>
            </w:pPr>
            <w:r w:rsidRPr="00012892">
              <w:rPr>
                <w:rFonts w:ascii="A97_Oktom_Times" w:hAnsi="A97_Oktom_Times"/>
                <w:sz w:val="22"/>
                <w:szCs w:val="22"/>
                <w:lang w:val="ky-KG"/>
              </w:rPr>
              <w:t>12</w:t>
            </w:r>
          </w:p>
        </w:tc>
      </w:tr>
      <w:tr w:rsidR="000B1178" w:rsidRPr="00012892" w:rsidTr="000B1178">
        <w:trPr>
          <w:trHeight w:val="267"/>
        </w:trPr>
        <w:tc>
          <w:tcPr>
            <w:tcW w:w="614" w:type="dxa"/>
          </w:tcPr>
          <w:p w:rsidR="000B1178" w:rsidRPr="00012892" w:rsidRDefault="000B1178" w:rsidP="00E25CDF">
            <w:pPr>
              <w:jc w:val="both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  <w:r w:rsidRPr="00012892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lastRenderedPageBreak/>
              <w:t>6</w:t>
            </w:r>
          </w:p>
        </w:tc>
        <w:tc>
          <w:tcPr>
            <w:tcW w:w="1510" w:type="dxa"/>
          </w:tcPr>
          <w:p w:rsidR="000B1178" w:rsidRPr="00CF36AF" w:rsidRDefault="000B1178" w:rsidP="00E25CDF">
            <w:pPr>
              <w:jc w:val="both"/>
              <w:rPr>
                <w:rFonts w:ascii="A97_Oktom_Times" w:eastAsia="Cambria" w:hAnsi="A97_Oktom_Times" w:cs="Cambria"/>
                <w:b/>
                <w:color w:val="000000"/>
                <w:sz w:val="22"/>
                <w:szCs w:val="22"/>
                <w:u w:color="000000"/>
                <w:lang w:val="ky-KG"/>
              </w:rPr>
            </w:pPr>
            <w:r w:rsidRPr="00CF36AF">
              <w:rPr>
                <w:rFonts w:ascii="A97_Oktom_Times" w:eastAsia="Cambria" w:hAnsi="A97_Oktom_Times" w:cs="Cambria"/>
                <w:b/>
                <w:color w:val="000000"/>
                <w:sz w:val="22"/>
                <w:szCs w:val="22"/>
                <w:u w:color="000000"/>
                <w:lang w:val="ky-KG"/>
              </w:rPr>
              <w:t xml:space="preserve">Мааматова Булул Маматовна </w:t>
            </w:r>
          </w:p>
        </w:tc>
        <w:tc>
          <w:tcPr>
            <w:tcW w:w="3455" w:type="dxa"/>
          </w:tcPr>
          <w:p w:rsidR="000B1178" w:rsidRPr="00012892" w:rsidRDefault="000B1178" w:rsidP="00E25CDF">
            <w:pPr>
              <w:pStyle w:val="a4"/>
              <w:rPr>
                <w:rFonts w:ascii="A97_Oktom_Times" w:hAnsi="A97_Oktom_Times"/>
                <w:sz w:val="22"/>
                <w:szCs w:val="22"/>
                <w:lang w:val="ky-KG"/>
              </w:rPr>
            </w:pPr>
            <w:r w:rsidRPr="00012892">
              <w:rPr>
                <w:rFonts w:ascii="A97_Oktom_Times" w:hAnsi="A97_Oktom_Times"/>
                <w:sz w:val="18"/>
                <w:szCs w:val="22"/>
              </w:rPr>
              <w:t>ЭТИОЛОГИЧЕСКИЕ ОСОБЕННОСТИ СОЛЕВЫХ ОТЛОЖЕНИЙ В ПОЧКАХ И МОЧЕКАМЕННОЙ БОЛЕЗНИ У ЖИТЕЛЕЙ ОШСКОЙ ОБЛАСТИ И ГОРОДА ОШ</w:t>
            </w:r>
          </w:p>
        </w:tc>
        <w:tc>
          <w:tcPr>
            <w:tcW w:w="3247" w:type="dxa"/>
          </w:tcPr>
          <w:p w:rsidR="000B1178" w:rsidRPr="00012892" w:rsidRDefault="000B1178" w:rsidP="00E25CD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MS Gothic" w:hAnsi="A97_Oktom_Times"/>
                <w:bCs/>
                <w:kern w:val="32"/>
                <w:sz w:val="22"/>
                <w:szCs w:val="22"/>
                <w:lang w:val="ky-KG"/>
              </w:rPr>
            </w:pPr>
            <w:r w:rsidRPr="00012892">
              <w:rPr>
                <w:rFonts w:ascii="A97_Oktom_Times" w:eastAsia="MS Gothic" w:hAnsi="A97_Oktom_Times"/>
                <w:bCs/>
                <w:kern w:val="32"/>
                <w:sz w:val="22"/>
                <w:szCs w:val="22"/>
                <w:lang w:val="ky-KG"/>
              </w:rPr>
              <w:t>Российский жунал “ Врач аспирант”</w:t>
            </w:r>
          </w:p>
        </w:tc>
        <w:tc>
          <w:tcPr>
            <w:tcW w:w="1257" w:type="dxa"/>
          </w:tcPr>
          <w:p w:rsidR="000B1178" w:rsidRPr="00012892" w:rsidRDefault="000B1178" w:rsidP="00E25CD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hAnsi="A97_Oktom_Times"/>
                <w:sz w:val="22"/>
                <w:szCs w:val="22"/>
                <w:lang w:val="ky-KG"/>
              </w:rPr>
            </w:pPr>
            <w:r w:rsidRPr="00012892">
              <w:rPr>
                <w:rFonts w:ascii="A97_Oktom_Times" w:hAnsi="A97_Oktom_Times"/>
                <w:sz w:val="22"/>
                <w:szCs w:val="22"/>
                <w:lang w:val="ky-KG"/>
              </w:rPr>
              <w:t>8</w:t>
            </w:r>
          </w:p>
        </w:tc>
      </w:tr>
      <w:tr w:rsidR="000B1178" w:rsidRPr="00485AEF" w:rsidTr="000B1178">
        <w:trPr>
          <w:trHeight w:val="2789"/>
        </w:trPr>
        <w:tc>
          <w:tcPr>
            <w:tcW w:w="614" w:type="dxa"/>
            <w:vMerge w:val="restart"/>
          </w:tcPr>
          <w:p w:rsidR="000B1178" w:rsidRPr="00012892" w:rsidRDefault="000B1178" w:rsidP="00E25CDF">
            <w:pPr>
              <w:jc w:val="both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  <w:r w:rsidRPr="00012892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 xml:space="preserve">7 </w:t>
            </w:r>
          </w:p>
        </w:tc>
        <w:tc>
          <w:tcPr>
            <w:tcW w:w="1510" w:type="dxa"/>
            <w:vMerge w:val="restart"/>
          </w:tcPr>
          <w:p w:rsidR="000B1178" w:rsidRPr="00CF36AF" w:rsidRDefault="000B1178" w:rsidP="00E25CDF">
            <w:pPr>
              <w:jc w:val="both"/>
              <w:rPr>
                <w:rFonts w:ascii="A97_Oktom_Times" w:eastAsia="Cambria" w:hAnsi="A97_Oktom_Times" w:cs="Cambria"/>
                <w:b/>
                <w:color w:val="000000"/>
                <w:sz w:val="22"/>
                <w:szCs w:val="22"/>
                <w:u w:color="000000"/>
                <w:lang w:val="ky-KG"/>
              </w:rPr>
            </w:pPr>
            <w:r w:rsidRPr="00CF36AF">
              <w:rPr>
                <w:rFonts w:ascii="A97_Oktom_Times" w:eastAsia="Cambria" w:hAnsi="A97_Oktom_Times" w:cs="Cambria"/>
                <w:b/>
                <w:color w:val="000000"/>
                <w:sz w:val="22"/>
                <w:szCs w:val="22"/>
                <w:u w:color="000000"/>
                <w:lang w:val="ky-KG"/>
              </w:rPr>
              <w:t xml:space="preserve">Топчубаева Элида Таировна </w:t>
            </w:r>
          </w:p>
        </w:tc>
        <w:tc>
          <w:tcPr>
            <w:tcW w:w="3455" w:type="dxa"/>
          </w:tcPr>
          <w:p w:rsidR="000B1178" w:rsidRPr="00CF36AF" w:rsidRDefault="000B1178" w:rsidP="00E25CDF">
            <w:pPr>
              <w:pStyle w:val="a4"/>
              <w:rPr>
                <w:rFonts w:ascii="A97_Oktom_Times" w:hAnsi="A97_Oktom_Times"/>
                <w:sz w:val="22"/>
                <w:szCs w:val="22"/>
                <w:lang w:val="en-US"/>
              </w:rPr>
            </w:pPr>
            <w:r w:rsidRPr="00012892">
              <w:rPr>
                <w:rFonts w:ascii="A97_Oktom_Times" w:hAnsi="A97_Oktom_Times"/>
                <w:sz w:val="22"/>
                <w:szCs w:val="22"/>
                <w:lang w:val="en-US"/>
              </w:rPr>
              <w:t xml:space="preserve">Respiratory tract disorders </w:t>
            </w:r>
            <w:proofErr w:type="spellStart"/>
            <w:r w:rsidRPr="00012892">
              <w:rPr>
                <w:rFonts w:ascii="A97_Oktom_Times" w:hAnsi="A97_Oktom_Times"/>
                <w:sz w:val="22"/>
                <w:szCs w:val="22"/>
                <w:lang w:val="en-US"/>
              </w:rPr>
              <w:t>assoriated</w:t>
            </w:r>
            <w:proofErr w:type="spellEnd"/>
            <w:r w:rsidRPr="00012892">
              <w:rPr>
                <w:rFonts w:ascii="A97_Oktom_Times" w:hAnsi="A97_Oktom_Times"/>
                <w:sz w:val="22"/>
                <w:szCs w:val="22"/>
                <w:lang w:val="en-US"/>
              </w:rPr>
              <w:t xml:space="preserve"> with changes of the mucous membrane in worker</w:t>
            </w:r>
            <w:r w:rsidRPr="00012892">
              <w:rPr>
                <w:rFonts w:ascii="A97_Oktom_Times" w:hAnsi="A97_Oktom_Times"/>
                <w:sz w:val="22"/>
                <w:szCs w:val="22"/>
                <w:lang w:val="ky-KG"/>
              </w:rPr>
              <w:t xml:space="preserve"> </w:t>
            </w:r>
            <w:r w:rsidRPr="00012892">
              <w:rPr>
                <w:rFonts w:ascii="A97_Oktom_Times" w:hAnsi="A97_Oktom_Times"/>
                <w:sz w:val="22"/>
                <w:szCs w:val="22"/>
                <w:lang w:val="en-US"/>
              </w:rPr>
              <w:t xml:space="preserve">softer </w:t>
            </w:r>
            <w:proofErr w:type="spellStart"/>
            <w:r w:rsidRPr="00012892">
              <w:rPr>
                <w:rFonts w:ascii="A97_Oktom_Times" w:hAnsi="A97_Oktom_Times"/>
                <w:sz w:val="22"/>
                <w:szCs w:val="22"/>
                <w:lang w:val="en-US"/>
              </w:rPr>
              <w:t>expsed</w:t>
            </w:r>
            <w:proofErr w:type="spellEnd"/>
            <w:r w:rsidRPr="00012892">
              <w:rPr>
                <w:rFonts w:ascii="A97_Oktom_Times" w:hAnsi="A97_Oktom_Times"/>
                <w:sz w:val="22"/>
                <w:szCs w:val="22"/>
                <w:lang w:val="en-US"/>
              </w:rPr>
              <w:t xml:space="preserve"> to </w:t>
            </w:r>
            <w:proofErr w:type="spellStart"/>
            <w:r w:rsidRPr="00012892">
              <w:rPr>
                <w:rFonts w:ascii="A97_Oktom_Times" w:hAnsi="A97_Oktom_Times"/>
                <w:sz w:val="22"/>
                <w:szCs w:val="22"/>
                <w:lang w:val="en-US"/>
              </w:rPr>
              <w:t>phatologicalahd</w:t>
            </w:r>
            <w:proofErr w:type="spellEnd"/>
            <w:r w:rsidRPr="00012892">
              <w:rPr>
                <w:rFonts w:ascii="A97_Oktom_Times" w:hAnsi="A97_Oktom_Times"/>
                <w:sz w:val="22"/>
                <w:szCs w:val="22"/>
                <w:lang w:val="en-US"/>
              </w:rPr>
              <w:t xml:space="preserve"> toxic factors</w:t>
            </w:r>
          </w:p>
        </w:tc>
        <w:tc>
          <w:tcPr>
            <w:tcW w:w="3247" w:type="dxa"/>
          </w:tcPr>
          <w:p w:rsidR="000B1178" w:rsidRPr="00CF36AF" w:rsidRDefault="000B1178" w:rsidP="00E25CDF">
            <w:pPr>
              <w:rPr>
                <w:rFonts w:ascii="A97_Oktom_Times" w:hAnsi="A97_Oktom_Times"/>
                <w:sz w:val="22"/>
                <w:szCs w:val="22"/>
                <w:lang w:val="ky-KG"/>
              </w:rPr>
            </w:pPr>
            <w:r w:rsidRPr="00012892">
              <w:rPr>
                <w:rFonts w:ascii="A97_Oktom_Times" w:hAnsi="A97_Oktom_Times"/>
                <w:sz w:val="22"/>
                <w:szCs w:val="22"/>
                <w:lang w:val="en-US"/>
              </w:rPr>
              <w:t xml:space="preserve">Journal of environmental treatment techniques, 8(4), </w:t>
            </w:r>
            <w:proofErr w:type="spellStart"/>
            <w:r w:rsidRPr="00012892">
              <w:rPr>
                <w:rFonts w:ascii="A97_Oktom_Times" w:hAnsi="A97_Oktom_Times"/>
                <w:sz w:val="22"/>
                <w:szCs w:val="22"/>
                <w:lang w:val="en-US"/>
              </w:rPr>
              <w:t>pp</w:t>
            </w:r>
            <w:proofErr w:type="spellEnd"/>
            <w:r w:rsidRPr="00012892">
              <w:rPr>
                <w:rFonts w:ascii="A97_Oktom_Times" w:hAnsi="A97_Oktom_Times"/>
                <w:sz w:val="22"/>
                <w:szCs w:val="22"/>
                <w:lang w:val="en-US"/>
              </w:rPr>
              <w:t>/ 1581-1585</w:t>
            </w:r>
            <w:r>
              <w:rPr>
                <w:rFonts w:ascii="A97_Oktom_Times" w:hAnsi="A97_Oktom_Times"/>
                <w:sz w:val="22"/>
                <w:szCs w:val="22"/>
                <w:lang w:val="ky-KG"/>
              </w:rPr>
              <w:t>,</w:t>
            </w:r>
            <w:r w:rsidRPr="00012892">
              <w:rPr>
                <w:rFonts w:ascii="A97_Oktom_Times" w:hAnsi="A97_Oktom_Times"/>
                <w:bCs/>
                <w:sz w:val="22"/>
                <w:szCs w:val="22"/>
                <w:lang w:val="en-US" w:bidi="fa-IR"/>
              </w:rPr>
              <w:t>Scopus</w:t>
            </w:r>
            <w:r>
              <w:rPr>
                <w:rFonts w:ascii="A97_Oktom_Times" w:hAnsi="A97_Oktom_Times"/>
                <w:bCs/>
                <w:sz w:val="22"/>
                <w:szCs w:val="22"/>
                <w:lang w:val="ky-KG" w:bidi="fa-IR"/>
              </w:rPr>
              <w:t>, (</w:t>
            </w:r>
            <w:r w:rsidRPr="00012892">
              <w:rPr>
                <w:rFonts w:ascii="A97_Oktom_Times" w:hAnsi="A97_Oktom_Times"/>
                <w:sz w:val="22"/>
                <w:szCs w:val="22"/>
                <w:lang w:val="en-US"/>
              </w:rPr>
              <w:t>2020)</w:t>
            </w:r>
          </w:p>
          <w:p w:rsidR="000B1178" w:rsidRDefault="000B1178" w:rsidP="00E25CD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MS Gothic" w:hAnsi="A97_Oktom_Times"/>
                <w:bCs/>
                <w:kern w:val="32"/>
                <w:sz w:val="22"/>
                <w:szCs w:val="22"/>
                <w:lang w:val="ky-KG"/>
              </w:rPr>
            </w:pPr>
          </w:p>
          <w:p w:rsidR="000B1178" w:rsidRDefault="000B1178" w:rsidP="00E25CD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MS Gothic" w:hAnsi="A97_Oktom_Times"/>
                <w:bCs/>
                <w:kern w:val="32"/>
                <w:sz w:val="22"/>
                <w:szCs w:val="22"/>
                <w:lang w:val="ky-KG"/>
              </w:rPr>
            </w:pPr>
          </w:p>
          <w:p w:rsidR="000B1178" w:rsidRPr="00012892" w:rsidRDefault="000B1178" w:rsidP="00E25CD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MS Gothic" w:hAnsi="A97_Oktom_Times"/>
                <w:bCs/>
                <w:kern w:val="32"/>
                <w:sz w:val="22"/>
                <w:szCs w:val="22"/>
                <w:lang w:val="ky-KG"/>
              </w:rPr>
            </w:pPr>
          </w:p>
        </w:tc>
        <w:tc>
          <w:tcPr>
            <w:tcW w:w="1257" w:type="dxa"/>
            <w:vMerge w:val="restart"/>
          </w:tcPr>
          <w:p w:rsidR="000B1178" w:rsidRPr="00012892" w:rsidRDefault="000B1178" w:rsidP="00E25CD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hAnsi="A97_Oktom_Times"/>
                <w:sz w:val="22"/>
                <w:szCs w:val="22"/>
                <w:lang w:val="ky-KG"/>
              </w:rPr>
            </w:pPr>
          </w:p>
        </w:tc>
      </w:tr>
      <w:tr w:rsidR="000B1178" w:rsidRPr="00485AEF" w:rsidTr="000B1178">
        <w:trPr>
          <w:trHeight w:val="2913"/>
        </w:trPr>
        <w:tc>
          <w:tcPr>
            <w:tcW w:w="614" w:type="dxa"/>
            <w:vMerge/>
          </w:tcPr>
          <w:p w:rsidR="000B1178" w:rsidRPr="00012892" w:rsidRDefault="000B1178" w:rsidP="00E25CDF">
            <w:pPr>
              <w:jc w:val="both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</w:p>
        </w:tc>
        <w:tc>
          <w:tcPr>
            <w:tcW w:w="1510" w:type="dxa"/>
            <w:vMerge/>
          </w:tcPr>
          <w:p w:rsidR="000B1178" w:rsidRPr="00CF36AF" w:rsidRDefault="000B1178" w:rsidP="00E25CDF">
            <w:pPr>
              <w:jc w:val="both"/>
              <w:rPr>
                <w:rFonts w:ascii="A97_Oktom_Times" w:eastAsia="Cambria" w:hAnsi="A97_Oktom_Times" w:cs="Cambria"/>
                <w:b/>
                <w:color w:val="000000"/>
                <w:sz w:val="22"/>
                <w:szCs w:val="22"/>
                <w:u w:color="000000"/>
                <w:lang w:val="ky-KG"/>
              </w:rPr>
            </w:pPr>
          </w:p>
        </w:tc>
        <w:tc>
          <w:tcPr>
            <w:tcW w:w="3455" w:type="dxa"/>
          </w:tcPr>
          <w:p w:rsidR="000B1178" w:rsidRPr="00121713" w:rsidRDefault="000B1178" w:rsidP="00E25CDF">
            <w:pPr>
              <w:rPr>
                <w:rFonts w:ascii="Georgia" w:hAnsi="Georgia" w:cs="Calibri"/>
                <w:color w:val="232323"/>
                <w:sz w:val="20"/>
                <w:szCs w:val="20"/>
                <w:lang w:val="ky-KG"/>
              </w:rPr>
            </w:pPr>
            <w:r w:rsidRPr="00121713">
              <w:rPr>
                <w:rFonts w:ascii="Georgia" w:hAnsi="Georgia" w:cs="Calibri"/>
                <w:color w:val="232323"/>
                <w:sz w:val="20"/>
                <w:szCs w:val="20"/>
                <w:lang w:val="ky-KG"/>
              </w:rPr>
              <w:t>Dust Retention Ability of Plants as a  Factor Improving Environment Air                                 ( Способность растений удерживать пыль как фактор улучшения окружающей среды)</w:t>
            </w:r>
          </w:p>
          <w:p w:rsidR="000B1178" w:rsidRPr="00121713" w:rsidRDefault="000B1178" w:rsidP="00E25CDF">
            <w:pPr>
              <w:pStyle w:val="a4"/>
              <w:rPr>
                <w:rFonts w:ascii="A97_Oktom_Times" w:hAnsi="A97_Oktom_Times"/>
                <w:sz w:val="22"/>
                <w:szCs w:val="22"/>
                <w:lang w:val="ky-KG"/>
              </w:rPr>
            </w:pPr>
          </w:p>
        </w:tc>
        <w:tc>
          <w:tcPr>
            <w:tcW w:w="3247" w:type="dxa"/>
          </w:tcPr>
          <w:p w:rsidR="000B1178" w:rsidRPr="00121713" w:rsidRDefault="000B1178" w:rsidP="00E25CDF">
            <w:pPr>
              <w:rPr>
                <w:rFonts w:ascii="A97_Oktom_Times" w:hAnsi="A97_Oktom_Times"/>
                <w:sz w:val="22"/>
                <w:szCs w:val="22"/>
                <w:lang w:val="ky-KG"/>
              </w:rPr>
            </w:pPr>
            <w:r w:rsidRPr="00C36F56">
              <w:rPr>
                <w:rFonts w:ascii="A97_Oktom_Times" w:hAnsi="A97_Oktom_Times"/>
                <w:sz w:val="22"/>
                <w:szCs w:val="22"/>
                <w:lang w:val="ky-KG"/>
              </w:rPr>
              <w:t>2021-</w:t>
            </w:r>
            <w:r>
              <w:rPr>
                <w:rFonts w:ascii="A97_Oktom_Times" w:hAnsi="A97_Oktom_Times"/>
                <w:sz w:val="22"/>
                <w:szCs w:val="22"/>
                <w:lang w:val="ky-KG"/>
              </w:rPr>
              <w:t>г</w:t>
            </w:r>
          </w:p>
          <w:p w:rsidR="000B1178" w:rsidRPr="00C36F56" w:rsidRDefault="000B1178" w:rsidP="00E25CDF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ky-KG"/>
              </w:rPr>
            </w:pPr>
            <w:hyperlink r:id="rId9" w:history="1">
              <w:r w:rsidRPr="00C36F56">
                <w:rPr>
                  <w:rStyle w:val="a3"/>
                  <w:rFonts w:ascii="Calibri" w:hAnsi="Calibri" w:cs="Calibri"/>
                  <w:sz w:val="22"/>
                  <w:szCs w:val="22"/>
                  <w:lang w:val="ky-KG"/>
                </w:rPr>
                <w:t>https://scholar.google.ru/scholar?oi=bibs&amp;cluster=3871316022019694012&amp;btnI=1&amp;hl=ru</w:t>
              </w:r>
            </w:hyperlink>
          </w:p>
          <w:p w:rsidR="000B1178" w:rsidRPr="00C36F56" w:rsidRDefault="000B1178" w:rsidP="00E25CDF">
            <w:pPr>
              <w:rPr>
                <w:rFonts w:ascii="A97_Oktom_Times" w:hAnsi="A97_Oktom_Times"/>
                <w:sz w:val="22"/>
                <w:szCs w:val="22"/>
                <w:lang w:val="ky-KG"/>
              </w:rPr>
            </w:pPr>
          </w:p>
        </w:tc>
        <w:tc>
          <w:tcPr>
            <w:tcW w:w="1257" w:type="dxa"/>
            <w:vMerge/>
          </w:tcPr>
          <w:p w:rsidR="000B1178" w:rsidRPr="00012892" w:rsidRDefault="000B1178" w:rsidP="00E25CD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hAnsi="A97_Oktom_Times"/>
                <w:sz w:val="22"/>
                <w:szCs w:val="22"/>
                <w:lang w:val="ky-KG"/>
              </w:rPr>
            </w:pPr>
          </w:p>
        </w:tc>
      </w:tr>
      <w:tr w:rsidR="000B1178" w:rsidRPr="00012892" w:rsidTr="000B1178">
        <w:trPr>
          <w:trHeight w:val="267"/>
        </w:trPr>
        <w:tc>
          <w:tcPr>
            <w:tcW w:w="614" w:type="dxa"/>
          </w:tcPr>
          <w:p w:rsidR="000B1178" w:rsidRPr="00012892" w:rsidRDefault="000B1178" w:rsidP="00E25CDF">
            <w:pPr>
              <w:jc w:val="both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  <w:r w:rsidRPr="00012892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8</w:t>
            </w:r>
          </w:p>
        </w:tc>
        <w:tc>
          <w:tcPr>
            <w:tcW w:w="1510" w:type="dxa"/>
          </w:tcPr>
          <w:p w:rsidR="000B1178" w:rsidRPr="00CF36AF" w:rsidRDefault="000B1178" w:rsidP="00E25CDF">
            <w:pPr>
              <w:jc w:val="both"/>
              <w:rPr>
                <w:rFonts w:ascii="A97_Oktom_Times" w:eastAsia="Cambria" w:hAnsi="A97_Oktom_Times" w:cs="Cambria"/>
                <w:b/>
                <w:color w:val="000000"/>
                <w:sz w:val="22"/>
                <w:szCs w:val="22"/>
                <w:u w:color="000000"/>
                <w:lang w:val="ky-KG"/>
              </w:rPr>
            </w:pPr>
            <w:r w:rsidRPr="00CF36AF">
              <w:rPr>
                <w:rFonts w:ascii="A97_Oktom_Times" w:eastAsia="Cambria" w:hAnsi="A97_Oktom_Times" w:cs="Cambria"/>
                <w:b/>
                <w:color w:val="000000"/>
                <w:sz w:val="22"/>
                <w:szCs w:val="22"/>
                <w:u w:color="000000"/>
                <w:lang w:val="ky-KG"/>
              </w:rPr>
              <w:t xml:space="preserve">Абдыкарова Айпери Садирдиновна </w:t>
            </w:r>
          </w:p>
        </w:tc>
        <w:tc>
          <w:tcPr>
            <w:tcW w:w="3455" w:type="dxa"/>
          </w:tcPr>
          <w:p w:rsidR="000B1178" w:rsidRPr="00012892" w:rsidRDefault="000B1178" w:rsidP="00E25CDF">
            <w:pPr>
              <w:rPr>
                <w:rFonts w:ascii="A97_Oktom_Times" w:hAnsi="A97_Oktom_Times"/>
                <w:sz w:val="22"/>
                <w:szCs w:val="22"/>
                <w:lang w:val="ky-KG"/>
              </w:rPr>
            </w:pPr>
            <w:r w:rsidRPr="00012892">
              <w:rPr>
                <w:rFonts w:ascii="A97_Oktom_Times" w:hAnsi="A97_Oktom_Times"/>
                <w:sz w:val="22"/>
                <w:szCs w:val="22"/>
              </w:rPr>
              <w:t xml:space="preserve">Современная тенденция распространение ВИЧ инфекции на территории </w:t>
            </w:r>
            <w:proofErr w:type="spellStart"/>
            <w:r w:rsidRPr="00012892">
              <w:rPr>
                <w:rFonts w:ascii="A97_Oktom_Times" w:hAnsi="A97_Oktom_Times"/>
                <w:sz w:val="22"/>
                <w:szCs w:val="22"/>
              </w:rPr>
              <w:t>Ошской</w:t>
            </w:r>
            <w:proofErr w:type="spellEnd"/>
            <w:r w:rsidRPr="00012892">
              <w:rPr>
                <w:rFonts w:ascii="A97_Oktom_Times" w:hAnsi="A97_Oktom_Times"/>
                <w:sz w:val="22"/>
                <w:szCs w:val="22"/>
              </w:rPr>
              <w:t xml:space="preserve"> области</w:t>
            </w:r>
            <w:proofErr w:type="gramStart"/>
            <w:r w:rsidRPr="00012892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r w:rsidRPr="00012892">
              <w:rPr>
                <w:rFonts w:ascii="A97_Oktom_Times" w:hAnsi="A97_Oktom_Times"/>
                <w:sz w:val="22"/>
                <w:szCs w:val="22"/>
                <w:lang w:val="ky-KG"/>
              </w:rPr>
              <w:t>.</w:t>
            </w:r>
            <w:proofErr w:type="gramEnd"/>
          </w:p>
        </w:tc>
        <w:tc>
          <w:tcPr>
            <w:tcW w:w="3247" w:type="dxa"/>
          </w:tcPr>
          <w:p w:rsidR="000B1178" w:rsidRPr="00012892" w:rsidRDefault="000B1178" w:rsidP="00E25CDF">
            <w:pPr>
              <w:rPr>
                <w:rFonts w:ascii="A97_Oktom_Times" w:hAnsi="A97_Oktom_Times"/>
                <w:sz w:val="22"/>
                <w:szCs w:val="22"/>
              </w:rPr>
            </w:pPr>
            <w:r w:rsidRPr="00012892">
              <w:rPr>
                <w:rFonts w:ascii="A97_Oktom_Times" w:hAnsi="A97_Oktom_Times"/>
                <w:sz w:val="22"/>
                <w:szCs w:val="22"/>
              </w:rPr>
              <w:t xml:space="preserve"> « Вестник </w:t>
            </w:r>
            <w:proofErr w:type="spellStart"/>
            <w:r w:rsidRPr="00012892">
              <w:rPr>
                <w:rFonts w:ascii="A97_Oktom_Times" w:hAnsi="A97_Oktom_Times"/>
                <w:sz w:val="22"/>
                <w:szCs w:val="22"/>
              </w:rPr>
              <w:t>ОшГУ</w:t>
            </w:r>
            <w:proofErr w:type="spellEnd"/>
            <w:r w:rsidRPr="00012892">
              <w:rPr>
                <w:rFonts w:ascii="A97_Oktom_Times" w:hAnsi="A97_Oktom_Times"/>
                <w:sz w:val="22"/>
                <w:szCs w:val="22"/>
              </w:rPr>
              <w:t xml:space="preserve">» </w:t>
            </w:r>
            <w:r w:rsidRPr="00012892">
              <w:rPr>
                <w:rFonts w:ascii="A97_Oktom_Times" w:hAnsi="A97_Oktom_Times"/>
                <w:sz w:val="22"/>
                <w:szCs w:val="22"/>
                <w:lang w:val="ky-KG"/>
              </w:rPr>
              <w:t>(</w:t>
            </w:r>
            <w:r w:rsidRPr="00012892">
              <w:rPr>
                <w:rFonts w:ascii="A97_Oktom_Times" w:hAnsi="A97_Oktom_Times"/>
                <w:sz w:val="22"/>
                <w:szCs w:val="22"/>
              </w:rPr>
              <w:t>2020г)</w:t>
            </w:r>
          </w:p>
          <w:p w:rsidR="000B1178" w:rsidRPr="00012892" w:rsidRDefault="000B1178" w:rsidP="00E25CD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MS Gothic" w:hAnsi="A97_Oktom_Times"/>
                <w:bCs/>
                <w:kern w:val="32"/>
                <w:sz w:val="22"/>
                <w:szCs w:val="22"/>
                <w:lang w:val="ky-KG"/>
              </w:rPr>
            </w:pPr>
          </w:p>
        </w:tc>
        <w:tc>
          <w:tcPr>
            <w:tcW w:w="1257" w:type="dxa"/>
          </w:tcPr>
          <w:p w:rsidR="000B1178" w:rsidRPr="00012892" w:rsidRDefault="000B1178" w:rsidP="00E25CD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hAnsi="A97_Oktom_Times"/>
                <w:sz w:val="22"/>
                <w:szCs w:val="22"/>
                <w:lang w:val="ky-KG"/>
              </w:rPr>
            </w:pPr>
            <w:r w:rsidRPr="00012892">
              <w:rPr>
                <w:rFonts w:ascii="A97_Oktom_Times" w:hAnsi="A97_Oktom_Times"/>
                <w:sz w:val="22"/>
                <w:szCs w:val="22"/>
                <w:lang w:val="ky-KG"/>
              </w:rPr>
              <w:t>8 стр</w:t>
            </w:r>
          </w:p>
        </w:tc>
      </w:tr>
      <w:tr w:rsidR="000B1178" w:rsidRPr="00012892" w:rsidTr="000B1178">
        <w:trPr>
          <w:trHeight w:val="267"/>
        </w:trPr>
        <w:tc>
          <w:tcPr>
            <w:tcW w:w="614" w:type="dxa"/>
          </w:tcPr>
          <w:p w:rsidR="000B1178" w:rsidRPr="00012892" w:rsidRDefault="000B1178" w:rsidP="00E25CDF">
            <w:pPr>
              <w:jc w:val="both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</w:p>
        </w:tc>
        <w:tc>
          <w:tcPr>
            <w:tcW w:w="1510" w:type="dxa"/>
          </w:tcPr>
          <w:p w:rsidR="000B1178" w:rsidRPr="00012892" w:rsidRDefault="000B1178" w:rsidP="00E25CDF">
            <w:pPr>
              <w:jc w:val="both"/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  <w:lang w:val="ky-KG"/>
              </w:rPr>
            </w:pPr>
          </w:p>
        </w:tc>
        <w:tc>
          <w:tcPr>
            <w:tcW w:w="3455" w:type="dxa"/>
          </w:tcPr>
          <w:p w:rsidR="000B1178" w:rsidRPr="00012892" w:rsidRDefault="000B1178" w:rsidP="00E25CDF">
            <w:pPr>
              <w:rPr>
                <w:rFonts w:ascii="A97_Oktom_Times" w:hAnsi="A97_Oktom_Times"/>
                <w:sz w:val="22"/>
                <w:szCs w:val="22"/>
              </w:rPr>
            </w:pPr>
            <w:r w:rsidRPr="00012892">
              <w:rPr>
                <w:rFonts w:ascii="A97_Oktom_Times" w:hAnsi="A97_Oktom_Times"/>
                <w:sz w:val="22"/>
                <w:szCs w:val="22"/>
              </w:rPr>
              <w:t xml:space="preserve">Значение возрастного и поведенческого факторов в развитии эпидемии ВИЧ – инфекции в </w:t>
            </w:r>
            <w:proofErr w:type="spellStart"/>
            <w:r w:rsidRPr="00012892">
              <w:rPr>
                <w:rFonts w:ascii="A97_Oktom_Times" w:hAnsi="A97_Oktom_Times"/>
                <w:sz w:val="22"/>
                <w:szCs w:val="22"/>
              </w:rPr>
              <w:t>Ошской</w:t>
            </w:r>
            <w:proofErr w:type="spellEnd"/>
            <w:r w:rsidRPr="00012892">
              <w:rPr>
                <w:rFonts w:ascii="A97_Oktom_Times" w:hAnsi="A97_Oktom_Times"/>
                <w:sz w:val="22"/>
                <w:szCs w:val="22"/>
              </w:rPr>
              <w:t xml:space="preserve"> области </w:t>
            </w:r>
          </w:p>
        </w:tc>
        <w:tc>
          <w:tcPr>
            <w:tcW w:w="3247" w:type="dxa"/>
          </w:tcPr>
          <w:p w:rsidR="000B1178" w:rsidRPr="00012892" w:rsidRDefault="000B1178" w:rsidP="00E25CDF">
            <w:pPr>
              <w:rPr>
                <w:rFonts w:ascii="A97_Oktom_Times" w:hAnsi="A97_Oktom_Times"/>
                <w:sz w:val="22"/>
                <w:szCs w:val="22"/>
              </w:rPr>
            </w:pPr>
            <w:r w:rsidRPr="00012892">
              <w:rPr>
                <w:rFonts w:ascii="A97_Oktom_Times" w:hAnsi="A97_Oktom_Times"/>
                <w:sz w:val="22"/>
                <w:szCs w:val="22"/>
              </w:rPr>
              <w:t xml:space="preserve">«Вестник </w:t>
            </w:r>
            <w:proofErr w:type="spellStart"/>
            <w:r w:rsidRPr="00012892">
              <w:rPr>
                <w:rFonts w:ascii="A97_Oktom_Times" w:hAnsi="A97_Oktom_Times"/>
                <w:sz w:val="22"/>
                <w:szCs w:val="22"/>
              </w:rPr>
              <w:t>ОшГУ</w:t>
            </w:r>
            <w:proofErr w:type="spellEnd"/>
            <w:r w:rsidRPr="00012892">
              <w:rPr>
                <w:rFonts w:ascii="A97_Oktom_Times" w:hAnsi="A97_Oktom_Times"/>
                <w:sz w:val="22"/>
                <w:szCs w:val="22"/>
              </w:rPr>
              <w:t>»</w:t>
            </w:r>
            <w:r w:rsidRPr="00012892">
              <w:rPr>
                <w:rFonts w:ascii="A97_Oktom_Times" w:hAnsi="A97_Oktom_Times"/>
                <w:sz w:val="22"/>
                <w:szCs w:val="22"/>
                <w:lang w:val="ky-KG"/>
              </w:rPr>
              <w:t xml:space="preserve"> </w:t>
            </w:r>
            <w:proofErr w:type="gramStart"/>
            <w:r w:rsidRPr="00012892">
              <w:rPr>
                <w:rFonts w:ascii="A97_Oktom_Times" w:hAnsi="A97_Oktom_Times"/>
                <w:sz w:val="22"/>
                <w:szCs w:val="22"/>
                <w:lang w:val="ky-KG"/>
              </w:rPr>
              <w:t>(</w:t>
            </w:r>
            <w:r w:rsidRPr="00012892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gramEnd"/>
            <w:r w:rsidRPr="00012892">
              <w:rPr>
                <w:rFonts w:ascii="A97_Oktom_Times" w:hAnsi="A97_Oktom_Times"/>
                <w:sz w:val="22"/>
                <w:szCs w:val="22"/>
              </w:rPr>
              <w:t>2020г)</w:t>
            </w:r>
          </w:p>
          <w:p w:rsidR="000B1178" w:rsidRPr="00012892" w:rsidRDefault="000B1178" w:rsidP="00E25CD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MS Gothic" w:hAnsi="A97_Oktom_Times"/>
                <w:bCs/>
                <w:kern w:val="32"/>
                <w:sz w:val="22"/>
                <w:szCs w:val="22"/>
                <w:lang w:val="ky-KG"/>
              </w:rPr>
            </w:pPr>
          </w:p>
        </w:tc>
        <w:tc>
          <w:tcPr>
            <w:tcW w:w="1257" w:type="dxa"/>
          </w:tcPr>
          <w:p w:rsidR="000B1178" w:rsidRPr="00012892" w:rsidRDefault="000B1178" w:rsidP="00E25CD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hAnsi="A97_Oktom_Times"/>
                <w:sz w:val="22"/>
                <w:szCs w:val="22"/>
                <w:lang w:val="ky-KG"/>
              </w:rPr>
            </w:pPr>
            <w:r w:rsidRPr="00012892">
              <w:rPr>
                <w:rFonts w:ascii="A97_Oktom_Times" w:hAnsi="A97_Oktom_Times"/>
                <w:sz w:val="22"/>
                <w:szCs w:val="22"/>
                <w:lang w:val="ky-KG"/>
              </w:rPr>
              <w:t>7 стр</w:t>
            </w:r>
          </w:p>
        </w:tc>
      </w:tr>
      <w:tr w:rsidR="000B1178" w:rsidRPr="00012892" w:rsidTr="000B1178">
        <w:trPr>
          <w:trHeight w:val="267"/>
        </w:trPr>
        <w:tc>
          <w:tcPr>
            <w:tcW w:w="614" w:type="dxa"/>
          </w:tcPr>
          <w:p w:rsidR="000B1178" w:rsidRPr="00012892" w:rsidRDefault="000B1178" w:rsidP="00E25CDF">
            <w:pPr>
              <w:jc w:val="both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</w:p>
        </w:tc>
        <w:tc>
          <w:tcPr>
            <w:tcW w:w="1510" w:type="dxa"/>
          </w:tcPr>
          <w:p w:rsidR="000B1178" w:rsidRPr="00012892" w:rsidRDefault="000B1178" w:rsidP="00E25CDF">
            <w:pPr>
              <w:jc w:val="both"/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  <w:lang w:val="ky-KG"/>
              </w:rPr>
            </w:pPr>
          </w:p>
        </w:tc>
        <w:tc>
          <w:tcPr>
            <w:tcW w:w="3455" w:type="dxa"/>
          </w:tcPr>
          <w:p w:rsidR="000B1178" w:rsidRPr="00012892" w:rsidRDefault="000B1178" w:rsidP="00E25CDF">
            <w:pPr>
              <w:rPr>
                <w:rFonts w:ascii="A97_Oktom_Times" w:hAnsi="A97_Oktom_Times"/>
                <w:sz w:val="22"/>
                <w:szCs w:val="22"/>
              </w:rPr>
            </w:pPr>
            <w:r w:rsidRPr="00012892">
              <w:rPr>
                <w:rFonts w:ascii="A97_Oktom_Times" w:hAnsi="A97_Oktom_Times"/>
                <w:sz w:val="22"/>
                <w:szCs w:val="22"/>
              </w:rPr>
              <w:t xml:space="preserve">Подходы к совершенствованию эпидемиологического надзора за ВИЧ – инфекцией в современных условиях. </w:t>
            </w:r>
          </w:p>
        </w:tc>
        <w:tc>
          <w:tcPr>
            <w:tcW w:w="3247" w:type="dxa"/>
          </w:tcPr>
          <w:p w:rsidR="000B1178" w:rsidRPr="00012892" w:rsidRDefault="000B1178" w:rsidP="00E25CD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hAnsi="A97_Oktom_Times"/>
                <w:sz w:val="22"/>
                <w:szCs w:val="22"/>
                <w:lang w:val="ky-KG"/>
              </w:rPr>
            </w:pPr>
            <w:r w:rsidRPr="00012892">
              <w:rPr>
                <w:rFonts w:ascii="A97_Oktom_Times" w:hAnsi="A97_Oktom_Times"/>
                <w:sz w:val="22"/>
                <w:szCs w:val="22"/>
              </w:rPr>
              <w:t>«Наука, технологии и инновации Кыргызстана»</w:t>
            </w:r>
          </w:p>
          <w:p w:rsidR="000B1178" w:rsidRPr="00012892" w:rsidRDefault="000B1178" w:rsidP="00E25CD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MS Gothic" w:hAnsi="A97_Oktom_Times"/>
                <w:bCs/>
                <w:kern w:val="32"/>
                <w:sz w:val="22"/>
                <w:szCs w:val="22"/>
                <w:lang w:val="ky-KG"/>
              </w:rPr>
            </w:pPr>
            <w:r w:rsidRPr="00012892">
              <w:rPr>
                <w:rFonts w:ascii="A97_Oktom_Times" w:hAnsi="A97_Oktom_Times"/>
                <w:sz w:val="22"/>
                <w:szCs w:val="22"/>
                <w:lang w:val="ky-KG"/>
              </w:rPr>
              <w:t>(</w:t>
            </w:r>
            <w:r w:rsidRPr="00012892">
              <w:rPr>
                <w:rFonts w:ascii="A97_Oktom_Times" w:hAnsi="A97_Oktom_Times"/>
                <w:sz w:val="22"/>
                <w:szCs w:val="22"/>
              </w:rPr>
              <w:t xml:space="preserve"> 2020г</w:t>
            </w:r>
            <w:r w:rsidRPr="00012892">
              <w:rPr>
                <w:rFonts w:ascii="A97_Oktom_Times" w:hAnsi="A97_Oktom_Times"/>
                <w:sz w:val="22"/>
                <w:szCs w:val="22"/>
                <w:lang w:val="ky-KG"/>
              </w:rPr>
              <w:t>)</w:t>
            </w:r>
          </w:p>
        </w:tc>
        <w:tc>
          <w:tcPr>
            <w:tcW w:w="1257" w:type="dxa"/>
          </w:tcPr>
          <w:p w:rsidR="000B1178" w:rsidRPr="00012892" w:rsidRDefault="000B1178" w:rsidP="00E25CD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hAnsi="A97_Oktom_Times"/>
                <w:sz w:val="22"/>
                <w:szCs w:val="22"/>
                <w:lang w:val="ky-KG"/>
              </w:rPr>
            </w:pPr>
          </w:p>
        </w:tc>
      </w:tr>
      <w:tr w:rsidR="000B1178" w:rsidRPr="00012892" w:rsidTr="000B1178">
        <w:trPr>
          <w:trHeight w:val="267"/>
        </w:trPr>
        <w:tc>
          <w:tcPr>
            <w:tcW w:w="614" w:type="dxa"/>
          </w:tcPr>
          <w:p w:rsidR="000B1178" w:rsidRPr="00012892" w:rsidRDefault="000B1178" w:rsidP="00E25CDF">
            <w:pPr>
              <w:jc w:val="both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</w:p>
        </w:tc>
        <w:tc>
          <w:tcPr>
            <w:tcW w:w="1510" w:type="dxa"/>
          </w:tcPr>
          <w:p w:rsidR="000B1178" w:rsidRPr="00012892" w:rsidRDefault="000B1178" w:rsidP="00E25CDF">
            <w:pPr>
              <w:jc w:val="both"/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  <w:lang w:val="ky-KG"/>
              </w:rPr>
            </w:pPr>
          </w:p>
        </w:tc>
        <w:tc>
          <w:tcPr>
            <w:tcW w:w="3455" w:type="dxa"/>
          </w:tcPr>
          <w:p w:rsidR="000B1178" w:rsidRPr="00012892" w:rsidRDefault="000B1178" w:rsidP="00E25CDF">
            <w:pPr>
              <w:rPr>
                <w:rFonts w:ascii="A97_Oktom_Times" w:hAnsi="A97_Oktom_Times"/>
                <w:sz w:val="22"/>
                <w:szCs w:val="22"/>
              </w:rPr>
            </w:pPr>
            <w:r w:rsidRPr="00012892">
              <w:rPr>
                <w:rFonts w:ascii="A97_Oktom_Times" w:hAnsi="A97_Oktom_Times"/>
                <w:sz w:val="22"/>
                <w:szCs w:val="22"/>
              </w:rPr>
              <w:t>Совершенствование системы профилактики эпидемии ВИ</w:t>
            </w:r>
            <w:proofErr w:type="gramStart"/>
            <w:r w:rsidRPr="00012892">
              <w:rPr>
                <w:rFonts w:ascii="A97_Oktom_Times" w:hAnsi="A97_Oktom_Times"/>
                <w:sz w:val="22"/>
                <w:szCs w:val="22"/>
              </w:rPr>
              <w:t>Ч-</w:t>
            </w:r>
            <w:proofErr w:type="gramEnd"/>
            <w:r w:rsidRPr="00012892">
              <w:rPr>
                <w:rFonts w:ascii="A97_Oktom_Times" w:hAnsi="A97_Oktom_Times"/>
                <w:sz w:val="22"/>
                <w:szCs w:val="22"/>
              </w:rPr>
              <w:t xml:space="preserve"> инфекции в современных условиях </w:t>
            </w:r>
          </w:p>
        </w:tc>
        <w:tc>
          <w:tcPr>
            <w:tcW w:w="3247" w:type="dxa"/>
          </w:tcPr>
          <w:p w:rsidR="000B1178" w:rsidRPr="00012892" w:rsidRDefault="000B1178" w:rsidP="00E25CDF">
            <w:pPr>
              <w:rPr>
                <w:rFonts w:ascii="A97_Oktom_Times" w:hAnsi="A97_Oktom_Times"/>
                <w:sz w:val="22"/>
                <w:szCs w:val="22"/>
              </w:rPr>
            </w:pPr>
            <w:r w:rsidRPr="00012892">
              <w:rPr>
                <w:rFonts w:ascii="A97_Oktom_Times" w:hAnsi="A97_Oktom_Times"/>
                <w:sz w:val="22"/>
                <w:szCs w:val="22"/>
              </w:rPr>
              <w:t xml:space="preserve">«Наука, технологии и инновации Кыргызстана» </w:t>
            </w:r>
            <w:r w:rsidRPr="00012892">
              <w:rPr>
                <w:rFonts w:ascii="A97_Oktom_Times" w:hAnsi="A97_Oktom_Times"/>
                <w:sz w:val="22"/>
                <w:szCs w:val="22"/>
                <w:lang w:val="ky-KG"/>
              </w:rPr>
              <w:t>(</w:t>
            </w:r>
            <w:r w:rsidRPr="00012892">
              <w:rPr>
                <w:rFonts w:ascii="A97_Oktom_Times" w:hAnsi="A97_Oktom_Times"/>
                <w:sz w:val="22"/>
                <w:szCs w:val="22"/>
              </w:rPr>
              <w:t>2020г)</w:t>
            </w:r>
          </w:p>
          <w:p w:rsidR="000B1178" w:rsidRPr="00012892" w:rsidRDefault="000B1178" w:rsidP="00E25CD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MS Gothic" w:hAnsi="A97_Oktom_Times"/>
                <w:bCs/>
                <w:kern w:val="32"/>
                <w:sz w:val="22"/>
                <w:szCs w:val="22"/>
              </w:rPr>
            </w:pPr>
          </w:p>
        </w:tc>
        <w:tc>
          <w:tcPr>
            <w:tcW w:w="1257" w:type="dxa"/>
          </w:tcPr>
          <w:p w:rsidR="000B1178" w:rsidRPr="00012892" w:rsidRDefault="000B1178" w:rsidP="00E25CD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hAnsi="A97_Oktom_Times"/>
                <w:sz w:val="22"/>
                <w:szCs w:val="22"/>
                <w:lang w:val="ky-KG"/>
              </w:rPr>
            </w:pPr>
          </w:p>
        </w:tc>
      </w:tr>
      <w:tr w:rsidR="000B1178" w:rsidRPr="00012892" w:rsidTr="000B1178">
        <w:trPr>
          <w:trHeight w:val="267"/>
        </w:trPr>
        <w:tc>
          <w:tcPr>
            <w:tcW w:w="614" w:type="dxa"/>
          </w:tcPr>
          <w:p w:rsidR="000B1178" w:rsidRPr="00012892" w:rsidRDefault="000B1178" w:rsidP="00E25CDF">
            <w:pPr>
              <w:jc w:val="both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</w:p>
        </w:tc>
        <w:tc>
          <w:tcPr>
            <w:tcW w:w="1510" w:type="dxa"/>
          </w:tcPr>
          <w:p w:rsidR="000B1178" w:rsidRPr="00012892" w:rsidRDefault="000B1178" w:rsidP="00E25CDF">
            <w:pPr>
              <w:jc w:val="both"/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  <w:lang w:val="ky-KG"/>
              </w:rPr>
            </w:pPr>
            <w:r w:rsidRPr="00012892"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  <w:lang w:val="ky-KG"/>
              </w:rPr>
              <w:t>Учебное пособие</w:t>
            </w:r>
          </w:p>
        </w:tc>
        <w:tc>
          <w:tcPr>
            <w:tcW w:w="3455" w:type="dxa"/>
          </w:tcPr>
          <w:p w:rsidR="000B1178" w:rsidRPr="00012892" w:rsidRDefault="000B1178" w:rsidP="00E25CDF">
            <w:pPr>
              <w:rPr>
                <w:rFonts w:ascii="A97_Oktom_Times" w:hAnsi="A97_Oktom_Times"/>
                <w:sz w:val="22"/>
                <w:szCs w:val="22"/>
                <w:lang w:val="ky-KG"/>
              </w:rPr>
            </w:pPr>
            <w:r w:rsidRPr="00012892">
              <w:rPr>
                <w:rFonts w:ascii="A97_Oktom_Times" w:hAnsi="A97_Oktom_Times"/>
                <w:sz w:val="22"/>
                <w:szCs w:val="22"/>
              </w:rPr>
              <w:t xml:space="preserve">Менеджмент и маркетинг </w:t>
            </w:r>
            <w:r w:rsidRPr="00012892">
              <w:rPr>
                <w:rFonts w:ascii="A97_Oktom_Times" w:hAnsi="A97_Oktom_Times"/>
                <w:sz w:val="22"/>
                <w:szCs w:val="22"/>
                <w:lang w:val="ky-KG"/>
              </w:rPr>
              <w:t>в здравоохранении</w:t>
            </w:r>
          </w:p>
        </w:tc>
        <w:tc>
          <w:tcPr>
            <w:tcW w:w="3247" w:type="dxa"/>
          </w:tcPr>
          <w:p w:rsidR="000B1178" w:rsidRPr="00012892" w:rsidRDefault="000B1178" w:rsidP="00E25CD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MS Gothic" w:hAnsi="A97_Oktom_Times"/>
                <w:bCs/>
                <w:kern w:val="32"/>
                <w:sz w:val="22"/>
                <w:szCs w:val="22"/>
                <w:lang w:val="ky-KG"/>
              </w:rPr>
            </w:pPr>
            <w:proofErr w:type="spellStart"/>
            <w:r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ОшГУ</w:t>
            </w:r>
            <w:proofErr w:type="spellEnd"/>
            <w:r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, 2020 г.</w:t>
            </w:r>
            <w:r w:rsidRPr="00012892"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 xml:space="preserve"> медицинский фа</w:t>
            </w:r>
            <w:r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культет</w:t>
            </w:r>
            <w:r w:rsidRPr="00012892"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. Учебное пособие</w:t>
            </w:r>
            <w:r w:rsidRPr="00012892">
              <w:rPr>
                <w:rFonts w:ascii="A97_Oktom_Times" w:hAnsi="A97_Oktom_Times"/>
                <w:sz w:val="22"/>
                <w:szCs w:val="22"/>
              </w:rPr>
              <w:t xml:space="preserve"> </w:t>
            </w:r>
          </w:p>
        </w:tc>
        <w:tc>
          <w:tcPr>
            <w:tcW w:w="1257" w:type="dxa"/>
          </w:tcPr>
          <w:p w:rsidR="000B1178" w:rsidRPr="00012892" w:rsidRDefault="000B1178" w:rsidP="00E25CD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hAnsi="A97_Oktom_Times"/>
                <w:sz w:val="22"/>
                <w:szCs w:val="22"/>
                <w:lang w:val="ky-KG"/>
              </w:rPr>
            </w:pPr>
            <w:r w:rsidRPr="00012892">
              <w:rPr>
                <w:rFonts w:ascii="A97_Oktom_Times" w:hAnsi="A97_Oktom_Times"/>
                <w:sz w:val="22"/>
                <w:szCs w:val="22"/>
                <w:lang w:val="ky-KG"/>
              </w:rPr>
              <w:t>25 стр</w:t>
            </w:r>
          </w:p>
        </w:tc>
      </w:tr>
      <w:tr w:rsidR="000B1178" w:rsidRPr="00012892" w:rsidTr="000B1178">
        <w:trPr>
          <w:trHeight w:val="870"/>
        </w:trPr>
        <w:tc>
          <w:tcPr>
            <w:tcW w:w="614" w:type="dxa"/>
          </w:tcPr>
          <w:p w:rsidR="000B1178" w:rsidRPr="00012892" w:rsidRDefault="000B1178" w:rsidP="00E25CDF">
            <w:pPr>
              <w:jc w:val="both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</w:p>
          <w:p w:rsidR="000B1178" w:rsidRPr="00012892" w:rsidRDefault="000B1178" w:rsidP="00E25CDF">
            <w:pPr>
              <w:jc w:val="both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</w:p>
        </w:tc>
        <w:tc>
          <w:tcPr>
            <w:tcW w:w="1510" w:type="dxa"/>
          </w:tcPr>
          <w:p w:rsidR="000B1178" w:rsidRPr="00012892" w:rsidRDefault="000B1178" w:rsidP="00E25CDF">
            <w:pPr>
              <w:jc w:val="both"/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  <w:lang w:val="ky-KG"/>
              </w:rPr>
            </w:pPr>
            <w:r w:rsidRPr="00012892"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  <w:lang w:val="ky-KG"/>
              </w:rPr>
              <w:t>Учебное пособие</w:t>
            </w:r>
          </w:p>
        </w:tc>
        <w:tc>
          <w:tcPr>
            <w:tcW w:w="3455" w:type="dxa"/>
          </w:tcPr>
          <w:p w:rsidR="000B1178" w:rsidRPr="00012892" w:rsidRDefault="000B1178" w:rsidP="00E25CDF">
            <w:pPr>
              <w:rPr>
                <w:rFonts w:ascii="A97_Oktom_Times" w:hAnsi="A97_Oktom_Times"/>
                <w:sz w:val="22"/>
                <w:szCs w:val="22"/>
              </w:rPr>
            </w:pPr>
            <w:r w:rsidRPr="00012892">
              <w:rPr>
                <w:rFonts w:ascii="A97_Oktom_Times" w:hAnsi="A97_Oktom_Times"/>
                <w:sz w:val="22"/>
                <w:szCs w:val="22"/>
              </w:rPr>
              <w:t xml:space="preserve">Медицинская статистика </w:t>
            </w:r>
          </w:p>
        </w:tc>
        <w:tc>
          <w:tcPr>
            <w:tcW w:w="3247" w:type="dxa"/>
          </w:tcPr>
          <w:p w:rsidR="000B1178" w:rsidRPr="00012892" w:rsidRDefault="000B1178" w:rsidP="00E25CDF">
            <w:pPr>
              <w:rPr>
                <w:rFonts w:ascii="A97_Oktom_Times" w:hAnsi="A97_Oktom_Times"/>
                <w:sz w:val="22"/>
                <w:szCs w:val="22"/>
              </w:rPr>
            </w:pPr>
            <w:proofErr w:type="spellStart"/>
            <w:r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ОшГУ</w:t>
            </w:r>
            <w:proofErr w:type="spellEnd"/>
            <w:r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 xml:space="preserve">, 2020 г. </w:t>
            </w:r>
            <w:r w:rsidRPr="00012892"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медицинский фа</w:t>
            </w:r>
            <w:r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 xml:space="preserve">культет. </w:t>
            </w:r>
            <w:r w:rsidRPr="00012892"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 xml:space="preserve"> Учебное пособие</w:t>
            </w:r>
            <w:r w:rsidRPr="00012892">
              <w:rPr>
                <w:rFonts w:ascii="A97_Oktom_Times" w:hAnsi="A97_Oktom_Times"/>
                <w:sz w:val="22"/>
                <w:szCs w:val="22"/>
              </w:rPr>
              <w:t xml:space="preserve"> </w:t>
            </w:r>
          </w:p>
          <w:p w:rsidR="000B1178" w:rsidRPr="00832347" w:rsidRDefault="000B1178" w:rsidP="00E25CD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MS Gothic" w:hAnsi="A97_Oktom_Times"/>
                <w:bCs/>
                <w:kern w:val="32"/>
                <w:sz w:val="22"/>
                <w:szCs w:val="22"/>
              </w:rPr>
            </w:pPr>
          </w:p>
        </w:tc>
        <w:tc>
          <w:tcPr>
            <w:tcW w:w="1257" w:type="dxa"/>
          </w:tcPr>
          <w:p w:rsidR="000B1178" w:rsidRPr="00012892" w:rsidRDefault="000B1178" w:rsidP="00E25CD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hAnsi="A97_Oktom_Times"/>
                <w:sz w:val="22"/>
                <w:szCs w:val="22"/>
                <w:lang w:val="ky-KG"/>
              </w:rPr>
            </w:pPr>
            <w:r>
              <w:rPr>
                <w:rFonts w:ascii="A97_Oktom_Times" w:hAnsi="A97_Oktom_Times"/>
                <w:sz w:val="22"/>
                <w:szCs w:val="22"/>
                <w:lang w:val="ky-KG"/>
              </w:rPr>
              <w:t>27с</w:t>
            </w:r>
            <w:r w:rsidRPr="00012892">
              <w:rPr>
                <w:rFonts w:ascii="A97_Oktom_Times" w:hAnsi="A97_Oktom_Times"/>
                <w:sz w:val="22"/>
                <w:szCs w:val="22"/>
                <w:lang w:val="ky-KG"/>
              </w:rPr>
              <w:t>тр</w:t>
            </w:r>
          </w:p>
        </w:tc>
      </w:tr>
    </w:tbl>
    <w:p w:rsidR="006C2F78" w:rsidRDefault="006C2F78"/>
    <w:sectPr w:rsidR="006C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2003_Oktom_TimesXP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A97_Oktom_Times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imes Roman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78"/>
    <w:rsid w:val="000B1178"/>
    <w:rsid w:val="006C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B1178"/>
    <w:rPr>
      <w:color w:val="0000FF"/>
      <w:u w:val="single"/>
    </w:rPr>
  </w:style>
  <w:style w:type="paragraph" w:styleId="a4">
    <w:name w:val="Normal (Web)"/>
    <w:basedOn w:val="a"/>
    <w:unhideWhenUsed/>
    <w:rsid w:val="000B1178"/>
    <w:pPr>
      <w:spacing w:before="100" w:beforeAutospacing="1" w:after="100" w:afterAutospacing="1"/>
    </w:pPr>
  </w:style>
  <w:style w:type="character" w:customStyle="1" w:styleId="a5">
    <w:name w:val="Ссылка"/>
    <w:rsid w:val="000B1178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a6">
    <w:name w:val="Нет"/>
    <w:rsid w:val="000B11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B1178"/>
    <w:rPr>
      <w:color w:val="0000FF"/>
      <w:u w:val="single"/>
    </w:rPr>
  </w:style>
  <w:style w:type="paragraph" w:styleId="a4">
    <w:name w:val="Normal (Web)"/>
    <w:basedOn w:val="a"/>
    <w:unhideWhenUsed/>
    <w:rsid w:val="000B1178"/>
    <w:pPr>
      <w:spacing w:before="100" w:beforeAutospacing="1" w:after="100" w:afterAutospacing="1"/>
    </w:pPr>
  </w:style>
  <w:style w:type="character" w:customStyle="1" w:styleId="a5">
    <w:name w:val="Ссылка"/>
    <w:rsid w:val="000B1178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a6">
    <w:name w:val="Нет"/>
    <w:rsid w:val="000B1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hsu.kg/univer/temp/url/ilim/2020-s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tional-science.ru/vozmozhnosti-avtomatizirovannoj-sistemy-upravleniya-dlya-raboty-vrachej-na-primere-uchebno-nauchnogo-issledovatelskogo-lechebnogo-kompleksa-oshskogo-gosudarstvennogo-universiteta-33-3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yberleninka.ru/article/n/aktualnye-voprosy-i-aspekty-primeneniya-informatsionnyh-tehnologiy-v-upravlenii-uchebno-nauchnogo-issledovatelskogo-lechebnogo/viewe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book.ru/vrasp/index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ru/scholar?oi=bibs&amp;cluster=3871316022019694012&amp;btnI=1&amp;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2020</cp:lastModifiedBy>
  <cp:revision>1</cp:revision>
  <dcterms:created xsi:type="dcterms:W3CDTF">2022-03-30T09:38:00Z</dcterms:created>
  <dcterms:modified xsi:type="dcterms:W3CDTF">2022-03-30T09:39:00Z</dcterms:modified>
</cp:coreProperties>
</file>