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DDD6" w14:textId="77777777" w:rsidR="003E5761" w:rsidRDefault="00C439DC" w:rsidP="003E5761">
      <w:pPr>
        <w:pStyle w:val="a4"/>
        <w:jc w:val="center"/>
      </w:pPr>
      <w:r>
        <w:t>Список</w:t>
      </w:r>
    </w:p>
    <w:p w14:paraId="48B1FDF5" w14:textId="77777777" w:rsidR="003E5761" w:rsidRDefault="00C439DC" w:rsidP="003E5761">
      <w:pPr>
        <w:pStyle w:val="a4"/>
        <w:jc w:val="center"/>
        <w:rPr>
          <w:spacing w:val="-1"/>
          <w:sz w:val="22"/>
          <w:szCs w:val="22"/>
        </w:rPr>
      </w:pPr>
      <w:r w:rsidRPr="001952DA">
        <w:rPr>
          <w:sz w:val="22"/>
          <w:szCs w:val="22"/>
        </w:rPr>
        <w:t>Опубликованных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научных трудов </w:t>
      </w:r>
    </w:p>
    <w:p w14:paraId="5521ED62" w14:textId="6F687C9D" w:rsidR="00C439DC" w:rsidRDefault="00C439DC" w:rsidP="003E5761">
      <w:pPr>
        <w:pStyle w:val="a4"/>
        <w:jc w:val="center"/>
      </w:pPr>
      <w:proofErr w:type="spellStart"/>
      <w:r>
        <w:t>Жанбаевой</w:t>
      </w:r>
      <w:proofErr w:type="spellEnd"/>
      <w:r>
        <w:t xml:space="preserve"> </w:t>
      </w:r>
      <w:proofErr w:type="spellStart"/>
      <w:r>
        <w:t>Анары</w:t>
      </w:r>
      <w:proofErr w:type="spellEnd"/>
      <w:r>
        <w:t xml:space="preserve"> </w:t>
      </w:r>
      <w:proofErr w:type="spellStart"/>
      <w:r>
        <w:t>Кенешовны</w:t>
      </w:r>
      <w:proofErr w:type="spellEnd"/>
    </w:p>
    <w:p w14:paraId="08B5E79B" w14:textId="77777777" w:rsidR="003E5761" w:rsidRPr="004A5FCF" w:rsidRDefault="003E5761" w:rsidP="003E5761">
      <w:pPr>
        <w:pStyle w:val="a4"/>
        <w:jc w:val="center"/>
        <w:rPr>
          <w:sz w:val="20"/>
          <w:szCs w:val="20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2552"/>
        <w:gridCol w:w="992"/>
        <w:gridCol w:w="1276"/>
        <w:gridCol w:w="850"/>
        <w:gridCol w:w="709"/>
        <w:gridCol w:w="850"/>
        <w:gridCol w:w="1318"/>
        <w:gridCol w:w="900"/>
        <w:gridCol w:w="900"/>
      </w:tblGrid>
      <w:tr w:rsidR="00C439DC" w:rsidRPr="00E345B3" w14:paraId="659BDDB1" w14:textId="77777777" w:rsidTr="00E345B3">
        <w:trPr>
          <w:trHeight w:val="825"/>
        </w:trPr>
        <w:tc>
          <w:tcPr>
            <w:tcW w:w="568" w:type="dxa"/>
            <w:vMerge w:val="restart"/>
          </w:tcPr>
          <w:p w14:paraId="119CADFC" w14:textId="77777777" w:rsidR="00C439DC" w:rsidRPr="00E345B3" w:rsidRDefault="00C439DC" w:rsidP="00DE1B15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№ п.п.</w:t>
            </w:r>
          </w:p>
        </w:tc>
        <w:tc>
          <w:tcPr>
            <w:tcW w:w="3685" w:type="dxa"/>
            <w:vMerge w:val="restart"/>
          </w:tcPr>
          <w:p w14:paraId="42CB46CE" w14:textId="77777777" w:rsidR="00C439DC" w:rsidRPr="00E345B3" w:rsidRDefault="00C439DC" w:rsidP="00DE1B15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  <w:vMerge w:val="restart"/>
          </w:tcPr>
          <w:p w14:paraId="7FFD2377" w14:textId="77777777" w:rsidR="00722F97" w:rsidRDefault="00C439DC" w:rsidP="00DE1B15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Адрес </w:t>
            </w:r>
            <w:proofErr w:type="gramStart"/>
            <w:r w:rsidRPr="00E345B3">
              <w:rPr>
                <w:sz w:val="18"/>
                <w:szCs w:val="18"/>
                <w:lang w:val="en-US"/>
              </w:rPr>
              <w:t>Web</w:t>
            </w:r>
            <w:proofErr w:type="gramEnd"/>
            <w:r w:rsidRPr="00E345B3">
              <w:rPr>
                <w:sz w:val="18"/>
                <w:szCs w:val="18"/>
              </w:rPr>
              <w:t>сайта издания</w:t>
            </w:r>
          </w:p>
          <w:p w14:paraId="046148B4" w14:textId="77777777" w:rsidR="00722F97" w:rsidRDefault="00C439DC" w:rsidP="00DE1B15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для статей,</w:t>
            </w:r>
          </w:p>
          <w:p w14:paraId="34CCEED7" w14:textId="77777777" w:rsidR="00722F97" w:rsidRDefault="00C439DC" w:rsidP="00DE1B15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внесенных в</w:t>
            </w:r>
            <w:r w:rsidR="00722F97">
              <w:rPr>
                <w:sz w:val="18"/>
                <w:szCs w:val="18"/>
              </w:rPr>
              <w:t xml:space="preserve"> </w:t>
            </w:r>
            <w:r w:rsidRPr="00E345B3">
              <w:rPr>
                <w:sz w:val="18"/>
                <w:szCs w:val="18"/>
              </w:rPr>
              <w:t>базу данных</w:t>
            </w:r>
          </w:p>
          <w:p w14:paraId="089724A2" w14:textId="77777777" w:rsidR="00722F97" w:rsidRDefault="00722F97" w:rsidP="00722F97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WeboS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439DC" w:rsidRPr="00E345B3">
              <w:rPr>
                <w:sz w:val="18"/>
                <w:szCs w:val="18"/>
              </w:rPr>
              <w:t>,</w:t>
            </w:r>
            <w:proofErr w:type="gramEnd"/>
          </w:p>
          <w:p w14:paraId="0B6837C3" w14:textId="29650EC7" w:rsidR="00C439DC" w:rsidRPr="00E345B3" w:rsidRDefault="00C439DC" w:rsidP="00722F97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  <w:lang w:val="en-US"/>
              </w:rPr>
              <w:t>Scopus</w:t>
            </w:r>
            <w:r w:rsidRPr="00E345B3">
              <w:rPr>
                <w:sz w:val="18"/>
                <w:szCs w:val="18"/>
              </w:rPr>
              <w:t>, РИНЦ</w:t>
            </w:r>
          </w:p>
        </w:tc>
        <w:tc>
          <w:tcPr>
            <w:tcW w:w="2552" w:type="dxa"/>
            <w:vMerge w:val="restart"/>
          </w:tcPr>
          <w:p w14:paraId="382FEF09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992" w:type="dxa"/>
            <w:vMerge w:val="restart"/>
          </w:tcPr>
          <w:p w14:paraId="21F1F2C7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18"/>
                <w:szCs w:val="18"/>
              </w:rPr>
            </w:pPr>
            <w:proofErr w:type="gramStart"/>
            <w:r w:rsidRPr="00E345B3">
              <w:rPr>
                <w:sz w:val="18"/>
                <w:szCs w:val="18"/>
              </w:rPr>
              <w:t>Коли-</w:t>
            </w:r>
            <w:proofErr w:type="spellStart"/>
            <w:r w:rsidRPr="00E345B3">
              <w:rPr>
                <w:sz w:val="18"/>
                <w:szCs w:val="18"/>
              </w:rPr>
              <w:t>чество</w:t>
            </w:r>
            <w:proofErr w:type="spellEnd"/>
            <w:proofErr w:type="gramEnd"/>
          </w:p>
          <w:p w14:paraId="59FB9335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345B3">
              <w:rPr>
                <w:sz w:val="18"/>
                <w:szCs w:val="18"/>
              </w:rPr>
              <w:t>Печат-ны</w:t>
            </w:r>
            <w:r w:rsidRPr="00E345B3">
              <w:rPr>
                <w:b/>
                <w:bCs/>
                <w:sz w:val="18"/>
                <w:szCs w:val="18"/>
              </w:rPr>
              <w:t>х</w:t>
            </w:r>
            <w:proofErr w:type="spellEnd"/>
            <w:proofErr w:type="gramEnd"/>
          </w:p>
          <w:p w14:paraId="234B4D12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Стра</w:t>
            </w:r>
            <w:proofErr w:type="spellEnd"/>
            <w:r w:rsidRPr="00E345B3">
              <w:rPr>
                <w:sz w:val="18"/>
                <w:szCs w:val="18"/>
              </w:rPr>
              <w:t>-ниц</w:t>
            </w:r>
          </w:p>
        </w:tc>
        <w:tc>
          <w:tcPr>
            <w:tcW w:w="1276" w:type="dxa"/>
            <w:vMerge w:val="restart"/>
          </w:tcPr>
          <w:p w14:paraId="1AD865D6" w14:textId="77777777" w:rsidR="00C439DC" w:rsidRPr="00E345B3" w:rsidRDefault="00C439DC" w:rsidP="00DE1B15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Фамилии</w:t>
            </w:r>
          </w:p>
          <w:p w14:paraId="7AC7825A" w14:textId="77777777" w:rsidR="00C439DC" w:rsidRPr="00E345B3" w:rsidRDefault="00C439DC" w:rsidP="00DE1B15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соавторов</w:t>
            </w:r>
          </w:p>
        </w:tc>
        <w:tc>
          <w:tcPr>
            <w:tcW w:w="3727" w:type="dxa"/>
            <w:gridSpan w:val="4"/>
          </w:tcPr>
          <w:p w14:paraId="52E0BF10" w14:textId="77777777" w:rsidR="00C439DC" w:rsidRPr="00E345B3" w:rsidRDefault="00C439DC" w:rsidP="00DE1B15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900" w:type="dxa"/>
            <w:vMerge w:val="restart"/>
          </w:tcPr>
          <w:p w14:paraId="130EB922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43" w:right="5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Реко-мендован-ные</w:t>
            </w:r>
            <w:proofErr w:type="spellEnd"/>
            <w:r w:rsidRPr="00E345B3">
              <w:rPr>
                <w:sz w:val="18"/>
                <w:szCs w:val="18"/>
              </w:rPr>
              <w:t xml:space="preserve"> ВАК</w:t>
            </w:r>
          </w:p>
          <w:p w14:paraId="36E10B8B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43" w:right="5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КР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14:paraId="7284A431" w14:textId="77777777" w:rsidR="00C439DC" w:rsidRPr="00E345B3" w:rsidRDefault="00C439DC" w:rsidP="00DE1B15">
            <w:pPr>
              <w:shd w:val="clear" w:color="auto" w:fill="FFFFFF"/>
              <w:spacing w:before="120" w:after="0" w:line="211" w:lineRule="exact"/>
              <w:ind w:left="38" w:right="58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Дополнительные </w:t>
            </w:r>
            <w:proofErr w:type="spellStart"/>
            <w:r w:rsidRPr="00E345B3">
              <w:rPr>
                <w:sz w:val="18"/>
                <w:szCs w:val="18"/>
              </w:rPr>
              <w:t>изда-ния</w:t>
            </w:r>
            <w:proofErr w:type="spellEnd"/>
          </w:p>
        </w:tc>
      </w:tr>
      <w:tr w:rsidR="00C439DC" w:rsidRPr="00E345B3" w14:paraId="6CF30C9C" w14:textId="77777777" w:rsidTr="00E345B3">
        <w:trPr>
          <w:trHeight w:val="825"/>
        </w:trPr>
        <w:tc>
          <w:tcPr>
            <w:tcW w:w="568" w:type="dxa"/>
            <w:vMerge/>
          </w:tcPr>
          <w:p w14:paraId="2794ACBD" w14:textId="77777777" w:rsidR="00C439DC" w:rsidRPr="00E345B3" w:rsidRDefault="00C439DC" w:rsidP="00DE1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0DB3958C" w14:textId="77777777" w:rsidR="00C439DC" w:rsidRPr="00E345B3" w:rsidRDefault="00C439DC" w:rsidP="00DE1B15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7CC8E4" w14:textId="77777777" w:rsidR="00C439DC" w:rsidRPr="00E345B3" w:rsidRDefault="00C439DC" w:rsidP="00DE1B15">
            <w:pPr>
              <w:shd w:val="clear" w:color="auto" w:fill="FFFFFF"/>
              <w:spacing w:after="0" w:line="206" w:lineRule="exact"/>
              <w:ind w:left="7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733B308" w14:textId="77777777" w:rsidR="00C439DC" w:rsidRPr="00E345B3" w:rsidRDefault="00C439DC" w:rsidP="00DE1B15">
            <w:pPr>
              <w:shd w:val="clear" w:color="auto" w:fill="FFFFFF"/>
              <w:spacing w:after="0" w:line="206" w:lineRule="exact"/>
              <w:ind w:left="25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56842CE" w14:textId="77777777" w:rsidR="00C439DC" w:rsidRPr="00E345B3" w:rsidRDefault="00C439DC" w:rsidP="00DE1B15">
            <w:pPr>
              <w:shd w:val="clear" w:color="auto" w:fill="FFFFFF"/>
              <w:spacing w:after="0" w:line="206" w:lineRule="exact"/>
              <w:ind w:left="34" w:right="10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D786EA" w14:textId="77777777" w:rsidR="00C439DC" w:rsidRPr="00E345B3" w:rsidRDefault="00C439DC" w:rsidP="00DE1B15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65FB40B" w14:textId="77777777" w:rsidR="00C439DC" w:rsidRPr="00E345B3" w:rsidRDefault="00C439DC" w:rsidP="00DE1B15">
            <w:pPr>
              <w:shd w:val="clear" w:color="auto" w:fill="FFFFFF"/>
              <w:spacing w:before="120" w:after="0" w:line="240" w:lineRule="auto"/>
              <w:ind w:left="96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  <w:lang w:val="en-US"/>
              </w:rPr>
              <w:t>Web of</w:t>
            </w:r>
          </w:p>
          <w:p w14:paraId="508AFF8F" w14:textId="77777777" w:rsidR="00C439DC" w:rsidRPr="00E345B3" w:rsidRDefault="00C439DC" w:rsidP="00DE1B15">
            <w:pPr>
              <w:shd w:val="clear" w:color="auto" w:fill="FFFFFF"/>
              <w:spacing w:before="120" w:after="0" w:line="240" w:lineRule="auto"/>
              <w:ind w:left="96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709" w:type="dxa"/>
          </w:tcPr>
          <w:p w14:paraId="7F7AEAA3" w14:textId="77777777" w:rsidR="00C439DC" w:rsidRPr="00E345B3" w:rsidRDefault="00C439DC" w:rsidP="00DE1B15">
            <w:pPr>
              <w:shd w:val="clear" w:color="auto" w:fill="FFFFFF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</w:tcPr>
          <w:p w14:paraId="29885951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РИНЦ</w:t>
            </w:r>
          </w:p>
          <w:p w14:paraId="6ED733B1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(зарубежные)</w:t>
            </w:r>
          </w:p>
        </w:tc>
        <w:tc>
          <w:tcPr>
            <w:tcW w:w="1318" w:type="dxa"/>
          </w:tcPr>
          <w:p w14:paraId="50E70124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101" w:right="72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</w:rPr>
              <w:t>РИНЦ</w:t>
            </w:r>
            <w:r w:rsidRPr="00E345B3">
              <w:rPr>
                <w:sz w:val="18"/>
                <w:szCs w:val="18"/>
                <w:lang w:val="en-US"/>
              </w:rPr>
              <w:t xml:space="preserve"> </w:t>
            </w:r>
          </w:p>
          <w:p w14:paraId="49239506" w14:textId="77777777" w:rsidR="00C439DC" w:rsidRPr="00E345B3" w:rsidRDefault="00C439DC" w:rsidP="00DE1B15">
            <w:pPr>
              <w:shd w:val="clear" w:color="auto" w:fill="FFFFFF"/>
              <w:spacing w:before="120" w:after="0" w:line="206" w:lineRule="exact"/>
              <w:ind w:left="101" w:right="72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КР</w:t>
            </w:r>
          </w:p>
        </w:tc>
        <w:tc>
          <w:tcPr>
            <w:tcW w:w="900" w:type="dxa"/>
            <w:vMerge/>
          </w:tcPr>
          <w:p w14:paraId="7518E3F0" w14:textId="77777777" w:rsidR="00C439DC" w:rsidRPr="00E345B3" w:rsidRDefault="00C439DC" w:rsidP="00DE1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6ED6972" w14:textId="77777777" w:rsidR="00C439DC" w:rsidRPr="00E345B3" w:rsidRDefault="00C439DC" w:rsidP="00DE1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4096C9ED" w14:textId="77777777" w:rsidTr="00E345B3">
        <w:trPr>
          <w:trHeight w:val="173"/>
        </w:trPr>
        <w:tc>
          <w:tcPr>
            <w:tcW w:w="568" w:type="dxa"/>
            <w:vMerge/>
          </w:tcPr>
          <w:p w14:paraId="4337A07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</w:tcPr>
          <w:p w14:paraId="48144010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4BEA7430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</w:tcPr>
          <w:p w14:paraId="7C782F20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29B4C8B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14:paraId="178542D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27" w:type="dxa"/>
            <w:gridSpan w:val="6"/>
            <w:tcBorders>
              <w:right w:val="single" w:sz="4" w:space="0" w:color="auto"/>
            </w:tcBorders>
          </w:tcPr>
          <w:p w14:paraId="6E61FF94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Балы</w:t>
            </w:r>
          </w:p>
        </w:tc>
      </w:tr>
      <w:tr w:rsidR="00C439DC" w:rsidRPr="00E345B3" w14:paraId="59A38187" w14:textId="77777777" w:rsidTr="00E345B3">
        <w:trPr>
          <w:trHeight w:val="172"/>
        </w:trPr>
        <w:tc>
          <w:tcPr>
            <w:tcW w:w="568" w:type="dxa"/>
            <w:vMerge/>
          </w:tcPr>
          <w:p w14:paraId="73CD57F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</w:tcPr>
          <w:p w14:paraId="27B5B5B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010A074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</w:tcPr>
          <w:p w14:paraId="78C5ECA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5C15D0C3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14:paraId="4BF6B07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1DCA71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345B3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1902D960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345B3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1D59FE4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345B3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318" w:type="dxa"/>
          </w:tcPr>
          <w:p w14:paraId="207DECA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345B3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19EC6EE1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345B3">
              <w:rPr>
                <w:i/>
                <w:sz w:val="18"/>
                <w:szCs w:val="18"/>
              </w:rPr>
              <w:t>3-11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E6667A9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C439DC" w:rsidRPr="00E345B3" w14:paraId="6FA2C666" w14:textId="77777777" w:rsidTr="00E345B3">
        <w:tc>
          <w:tcPr>
            <w:tcW w:w="568" w:type="dxa"/>
            <w:shd w:val="clear" w:color="auto" w:fill="D6E3BC"/>
          </w:tcPr>
          <w:p w14:paraId="70AD0EA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D6E3BC"/>
          </w:tcPr>
          <w:p w14:paraId="3A180B1D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6E3BC"/>
          </w:tcPr>
          <w:p w14:paraId="476F277C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D6E3BC"/>
          </w:tcPr>
          <w:p w14:paraId="0E4A929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/>
          </w:tcPr>
          <w:p w14:paraId="5DE797A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6E3BC"/>
          </w:tcPr>
          <w:p w14:paraId="18B2D7B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6E3BC"/>
          </w:tcPr>
          <w:p w14:paraId="200A315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6E3BC"/>
          </w:tcPr>
          <w:p w14:paraId="4214AB3B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D6E3BC"/>
          </w:tcPr>
          <w:p w14:paraId="2DF9C63C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318" w:type="dxa"/>
            <w:shd w:val="clear" w:color="auto" w:fill="D6E3BC"/>
          </w:tcPr>
          <w:p w14:paraId="6236B06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D6E3BC"/>
          </w:tcPr>
          <w:p w14:paraId="671B547C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6E3BC"/>
          </w:tcPr>
          <w:p w14:paraId="1E8501CD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345B3">
              <w:rPr>
                <w:sz w:val="18"/>
                <w:szCs w:val="18"/>
                <w:lang w:val="en-US"/>
              </w:rPr>
              <w:t>12</w:t>
            </w:r>
          </w:p>
        </w:tc>
      </w:tr>
      <w:tr w:rsidR="00C439DC" w:rsidRPr="00E345B3" w14:paraId="12844AD4" w14:textId="77777777" w:rsidTr="00E345B3">
        <w:trPr>
          <w:trHeight w:val="787"/>
        </w:trPr>
        <w:tc>
          <w:tcPr>
            <w:tcW w:w="568" w:type="dxa"/>
          </w:tcPr>
          <w:p w14:paraId="52A22858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1F2AA63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Оценка эмпирического лечения внебольничной пневмонии у пожилых людей</w:t>
            </w:r>
          </w:p>
        </w:tc>
        <w:tc>
          <w:tcPr>
            <w:tcW w:w="1134" w:type="dxa"/>
          </w:tcPr>
          <w:p w14:paraId="457F5974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197878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Вестник </w:t>
            </w:r>
            <w:proofErr w:type="spellStart"/>
            <w:r w:rsidRPr="00E345B3">
              <w:rPr>
                <w:sz w:val="18"/>
                <w:szCs w:val="18"/>
              </w:rPr>
              <w:t>ОшГУ</w:t>
            </w:r>
            <w:proofErr w:type="spellEnd"/>
            <w:r w:rsidRPr="00E345B3">
              <w:rPr>
                <w:sz w:val="18"/>
                <w:szCs w:val="18"/>
              </w:rPr>
              <w:t xml:space="preserve"> №3, 2012, выпуск №2</w:t>
            </w:r>
          </w:p>
        </w:tc>
        <w:tc>
          <w:tcPr>
            <w:tcW w:w="992" w:type="dxa"/>
          </w:tcPr>
          <w:p w14:paraId="6D378F2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С.52-56</w:t>
            </w:r>
          </w:p>
          <w:p w14:paraId="077B92B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(4)</w:t>
            </w:r>
          </w:p>
        </w:tc>
        <w:tc>
          <w:tcPr>
            <w:tcW w:w="1276" w:type="dxa"/>
          </w:tcPr>
          <w:p w14:paraId="2AB8AF08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1F87F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B0FD0D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E8DD7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4686420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A0E2BD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227235B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671E829A" w14:textId="77777777" w:rsidTr="00E345B3">
        <w:tc>
          <w:tcPr>
            <w:tcW w:w="568" w:type="dxa"/>
          </w:tcPr>
          <w:p w14:paraId="783768A6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0B6AD02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Анализ и оценка использования лекарст</w:t>
            </w:r>
            <w:r w:rsidR="00BA504F" w:rsidRPr="00E345B3">
              <w:rPr>
                <w:sz w:val="18"/>
                <w:szCs w:val="18"/>
              </w:rPr>
              <w:t xml:space="preserve">венных средств </w:t>
            </w:r>
            <w:r w:rsidRPr="00E345B3">
              <w:rPr>
                <w:sz w:val="18"/>
                <w:szCs w:val="18"/>
              </w:rPr>
              <w:t>при внебольничной пневмонии у больных пожилого возраста</w:t>
            </w:r>
          </w:p>
        </w:tc>
        <w:tc>
          <w:tcPr>
            <w:tcW w:w="1134" w:type="dxa"/>
          </w:tcPr>
          <w:p w14:paraId="7B17CD36" w14:textId="77777777" w:rsidR="00C439DC" w:rsidRPr="00E345B3" w:rsidRDefault="00CB13EA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www.kgma.kg/</w:t>
            </w:r>
            <w:proofErr w:type="spellStart"/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index.php</w:t>
            </w:r>
            <w:proofErr w:type="spellEnd"/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/</w:t>
            </w:r>
            <w:r w:rsidRPr="00E345B3">
              <w:rPr>
                <w:rFonts w:ascii="Arial" w:hAnsi="Arial" w:cs="Arial"/>
                <w:b/>
                <w:bCs/>
                <w:color w:val="006621"/>
                <w:sz w:val="18"/>
                <w:szCs w:val="18"/>
                <w:shd w:val="clear" w:color="auto" w:fill="FFFFFF"/>
              </w:rPr>
              <w:t>вестник</w:t>
            </w:r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E345B3">
              <w:rPr>
                <w:rFonts w:ascii="Arial" w:hAnsi="Arial" w:cs="Arial"/>
                <w:b/>
                <w:bCs/>
                <w:color w:val="006621"/>
                <w:sz w:val="18"/>
                <w:szCs w:val="18"/>
                <w:shd w:val="clear" w:color="auto" w:fill="FFFFFF"/>
              </w:rPr>
              <w:t>кгма</w:t>
            </w:r>
            <w:proofErr w:type="spellEnd"/>
            <w:r w:rsidRPr="00E345B3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/...за.../выпуск-№</w:t>
            </w:r>
            <w:r w:rsidRPr="00E345B3">
              <w:rPr>
                <w:rFonts w:ascii="Arial" w:hAnsi="Arial" w:cs="Arial"/>
                <w:b/>
                <w:bCs/>
                <w:color w:val="006621"/>
                <w:sz w:val="18"/>
                <w:szCs w:val="18"/>
                <w:shd w:val="clear" w:color="auto" w:fill="FFFFFF"/>
              </w:rPr>
              <w:t>4-2012</w:t>
            </w:r>
          </w:p>
        </w:tc>
        <w:tc>
          <w:tcPr>
            <w:tcW w:w="2552" w:type="dxa"/>
          </w:tcPr>
          <w:p w14:paraId="5B288641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Вестник </w:t>
            </w:r>
          </w:p>
          <w:p w14:paraId="3CB357BC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КГМА №4, 2012</w:t>
            </w:r>
          </w:p>
        </w:tc>
        <w:tc>
          <w:tcPr>
            <w:tcW w:w="992" w:type="dxa"/>
          </w:tcPr>
          <w:p w14:paraId="4739A542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С.87-91</w:t>
            </w:r>
          </w:p>
          <w:p w14:paraId="0985A64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(4)</w:t>
            </w:r>
          </w:p>
        </w:tc>
        <w:tc>
          <w:tcPr>
            <w:tcW w:w="1276" w:type="dxa"/>
          </w:tcPr>
          <w:p w14:paraId="6748A85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У.М.</w:t>
            </w:r>
          </w:p>
          <w:p w14:paraId="696EF46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Тилекеева</w:t>
            </w:r>
            <w:proofErr w:type="spellEnd"/>
            <w:r w:rsidRPr="00E345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0A43691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CE3644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047D2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4742590C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575F0251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E8C6C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3FAB" w:rsidRPr="00E345B3" w14:paraId="2F95BF24" w14:textId="77777777" w:rsidTr="00E345B3">
        <w:tc>
          <w:tcPr>
            <w:tcW w:w="568" w:type="dxa"/>
          </w:tcPr>
          <w:p w14:paraId="188544B6" w14:textId="77777777" w:rsidR="00443FAB" w:rsidRPr="00E345B3" w:rsidRDefault="00443FAB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BA9A9C5" w14:textId="77777777" w:rsidR="00443FAB" w:rsidRPr="00E345B3" w:rsidRDefault="00443FAB" w:rsidP="00443FAB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443FAB">
              <w:rPr>
                <w:sz w:val="18"/>
                <w:szCs w:val="18"/>
              </w:rPr>
              <w:t xml:space="preserve">Рациональность назначения лекарств при внебольничной </w:t>
            </w:r>
            <w:proofErr w:type="spellStart"/>
            <w:r w:rsidRPr="00443FAB">
              <w:rPr>
                <w:sz w:val="18"/>
                <w:szCs w:val="18"/>
              </w:rPr>
              <w:t>пневмониипожилым</w:t>
            </w:r>
            <w:proofErr w:type="spellEnd"/>
            <w:r w:rsidRPr="00443FAB">
              <w:rPr>
                <w:sz w:val="18"/>
                <w:szCs w:val="18"/>
              </w:rPr>
              <w:t xml:space="preserve"> больным с сопутствующей сердеч</w:t>
            </w:r>
            <w:r>
              <w:rPr>
                <w:sz w:val="18"/>
                <w:szCs w:val="18"/>
              </w:rPr>
              <w:t>но-сосудистой патологией</w:t>
            </w:r>
            <w:r w:rsidRPr="00443F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6E2D87C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</w:tcPr>
          <w:p w14:paraId="0797F8CC" w14:textId="77777777" w:rsidR="00443FAB" w:rsidRPr="00E345B3" w:rsidRDefault="00443FAB" w:rsidP="00443FAB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443FAB">
              <w:rPr>
                <w:sz w:val="18"/>
                <w:szCs w:val="18"/>
              </w:rPr>
              <w:t xml:space="preserve">материалы IV всероссийского </w:t>
            </w:r>
            <w:proofErr w:type="spellStart"/>
            <w:r w:rsidRPr="00443FAB">
              <w:rPr>
                <w:sz w:val="18"/>
                <w:szCs w:val="18"/>
              </w:rPr>
              <w:t>сүезда</w:t>
            </w:r>
            <w:proofErr w:type="spellEnd"/>
            <w:r w:rsidRPr="00443FAB">
              <w:rPr>
                <w:sz w:val="18"/>
                <w:szCs w:val="18"/>
              </w:rPr>
              <w:t xml:space="preserve"> фармакологов “ Инновации в современной фармакологии”. - Казань, 2012. - №1..</w:t>
            </w:r>
          </w:p>
        </w:tc>
        <w:tc>
          <w:tcPr>
            <w:tcW w:w="992" w:type="dxa"/>
          </w:tcPr>
          <w:p w14:paraId="6C30653A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443FAB">
              <w:rPr>
                <w:sz w:val="18"/>
                <w:szCs w:val="18"/>
              </w:rPr>
              <w:t xml:space="preserve"> С. 64</w:t>
            </w:r>
          </w:p>
        </w:tc>
        <w:tc>
          <w:tcPr>
            <w:tcW w:w="1276" w:type="dxa"/>
          </w:tcPr>
          <w:p w14:paraId="17A847FA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DDDF67F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463436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4DDFCD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158F6955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C89BA6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0080ADE" w14:textId="77777777" w:rsidR="00443FAB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7B1424E2" w14:textId="77777777" w:rsidTr="00E345B3">
        <w:tc>
          <w:tcPr>
            <w:tcW w:w="568" w:type="dxa"/>
          </w:tcPr>
          <w:p w14:paraId="1ED28F6A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ED485FD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Оценка рациональности использования антибиотиков при внебольничной пневмонии у пожилых в реальной клинической практике</w:t>
            </w:r>
          </w:p>
        </w:tc>
        <w:tc>
          <w:tcPr>
            <w:tcW w:w="1134" w:type="dxa"/>
          </w:tcPr>
          <w:p w14:paraId="0A250265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8D99B1B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Вестник </w:t>
            </w:r>
            <w:proofErr w:type="spellStart"/>
            <w:r w:rsidRPr="00E345B3">
              <w:rPr>
                <w:sz w:val="18"/>
                <w:szCs w:val="18"/>
              </w:rPr>
              <w:t>ОшГУ</w:t>
            </w:r>
            <w:proofErr w:type="spellEnd"/>
            <w:r w:rsidRPr="00E345B3">
              <w:rPr>
                <w:sz w:val="18"/>
                <w:szCs w:val="18"/>
              </w:rPr>
              <w:t>, №3, 2013</w:t>
            </w:r>
          </w:p>
        </w:tc>
        <w:tc>
          <w:tcPr>
            <w:tcW w:w="992" w:type="dxa"/>
          </w:tcPr>
          <w:p w14:paraId="5F204069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С.183-187</w:t>
            </w:r>
          </w:p>
          <w:p w14:paraId="7353E1AB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(4)</w:t>
            </w:r>
          </w:p>
        </w:tc>
        <w:tc>
          <w:tcPr>
            <w:tcW w:w="1276" w:type="dxa"/>
          </w:tcPr>
          <w:p w14:paraId="7405620B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У.М.</w:t>
            </w:r>
          </w:p>
          <w:p w14:paraId="0D8F22D4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Тилекеева</w:t>
            </w:r>
            <w:proofErr w:type="spellEnd"/>
          </w:p>
        </w:tc>
        <w:tc>
          <w:tcPr>
            <w:tcW w:w="850" w:type="dxa"/>
          </w:tcPr>
          <w:p w14:paraId="4737E8F8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F156A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95EF01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19FEC4E5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D43C43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18C39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676438DA" w14:textId="77777777" w:rsidTr="00E345B3">
        <w:tc>
          <w:tcPr>
            <w:tcW w:w="568" w:type="dxa"/>
          </w:tcPr>
          <w:p w14:paraId="4ED7F8AC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E6BC104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Внебольничная пневмония пожилых, проблемы, пути их решения</w:t>
            </w:r>
          </w:p>
        </w:tc>
        <w:tc>
          <w:tcPr>
            <w:tcW w:w="1134" w:type="dxa"/>
          </w:tcPr>
          <w:p w14:paraId="16D88AD3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C52885D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Известия вузов №1, 2015</w:t>
            </w:r>
          </w:p>
        </w:tc>
        <w:tc>
          <w:tcPr>
            <w:tcW w:w="992" w:type="dxa"/>
          </w:tcPr>
          <w:p w14:paraId="554604B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С.62-65(3)</w:t>
            </w:r>
          </w:p>
        </w:tc>
        <w:tc>
          <w:tcPr>
            <w:tcW w:w="1276" w:type="dxa"/>
          </w:tcPr>
          <w:p w14:paraId="7A30C643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C32DEF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6A18A6C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480408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2BCFACF4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592AE4D4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999133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7E0" w:rsidRPr="00E345B3" w14:paraId="73F6A8E7" w14:textId="77777777" w:rsidTr="00E345B3">
        <w:tc>
          <w:tcPr>
            <w:tcW w:w="568" w:type="dxa"/>
          </w:tcPr>
          <w:p w14:paraId="0AE5EF8C" w14:textId="77777777" w:rsidR="002A77E0" w:rsidRPr="00E345B3" w:rsidRDefault="002A77E0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2237400" w14:textId="535BD5E9" w:rsidR="002A77E0" w:rsidRPr="00E345B3" w:rsidRDefault="002A77E0" w:rsidP="00443FAB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t xml:space="preserve">Чувствительность возбудителей внебольничной пневмонии к антимикробным препаратам </w:t>
            </w:r>
            <w:proofErr w:type="gramStart"/>
            <w:r w:rsidRPr="002A77E0">
              <w:rPr>
                <w:sz w:val="18"/>
                <w:szCs w:val="18"/>
              </w:rPr>
              <w:t>у</w:t>
            </w:r>
            <w:proofErr w:type="gramEnd"/>
            <w:r w:rsidRPr="002A77E0">
              <w:rPr>
                <w:sz w:val="18"/>
                <w:szCs w:val="18"/>
              </w:rPr>
              <w:t xml:space="preserve"> по</w:t>
            </w:r>
            <w:r w:rsidR="00443FAB">
              <w:rPr>
                <w:sz w:val="18"/>
                <w:szCs w:val="18"/>
              </w:rPr>
              <w:t xml:space="preserve">жилых </w:t>
            </w:r>
          </w:p>
        </w:tc>
        <w:tc>
          <w:tcPr>
            <w:tcW w:w="1134" w:type="dxa"/>
          </w:tcPr>
          <w:p w14:paraId="1525E8F0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A65F6DB" w14:textId="77777777" w:rsidR="00443FAB" w:rsidRDefault="00443FAB" w:rsidP="00443FAB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t>ХХ</w:t>
            </w:r>
            <w:proofErr w:type="gramStart"/>
            <w:r w:rsidRPr="002A77E0">
              <w:rPr>
                <w:sz w:val="18"/>
                <w:szCs w:val="18"/>
              </w:rPr>
              <w:t>I</w:t>
            </w:r>
            <w:proofErr w:type="gramEnd"/>
            <w:r w:rsidRPr="002A77E0">
              <w:rPr>
                <w:sz w:val="18"/>
                <w:szCs w:val="18"/>
              </w:rPr>
              <w:t xml:space="preserve"> Российский национальный конгресс « челов</w:t>
            </w:r>
            <w:r>
              <w:rPr>
                <w:sz w:val="18"/>
                <w:szCs w:val="18"/>
              </w:rPr>
              <w:t>ек и лекарство»</w:t>
            </w:r>
          </w:p>
          <w:p w14:paraId="64BC2E2F" w14:textId="77777777" w:rsidR="002A77E0" w:rsidRPr="00E345B3" w:rsidRDefault="00443FAB" w:rsidP="00443FA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Москва  2014</w:t>
            </w:r>
            <w:r w:rsidRPr="002A77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244C03B" w14:textId="77777777" w:rsidR="002A77E0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lastRenderedPageBreak/>
              <w:t>С.46-47.</w:t>
            </w:r>
          </w:p>
        </w:tc>
        <w:tc>
          <w:tcPr>
            <w:tcW w:w="1276" w:type="dxa"/>
          </w:tcPr>
          <w:p w14:paraId="428F5447" w14:textId="77777777" w:rsidR="002A77E0" w:rsidRPr="00E345B3" w:rsidRDefault="00443FAB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t xml:space="preserve">У. М. </w:t>
            </w:r>
            <w:proofErr w:type="spellStart"/>
            <w:r w:rsidRPr="002A77E0">
              <w:rPr>
                <w:sz w:val="18"/>
                <w:szCs w:val="18"/>
              </w:rPr>
              <w:t>Тилекеева</w:t>
            </w:r>
            <w:proofErr w:type="spellEnd"/>
          </w:p>
        </w:tc>
        <w:tc>
          <w:tcPr>
            <w:tcW w:w="850" w:type="dxa"/>
          </w:tcPr>
          <w:p w14:paraId="0FA0EE27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DD1726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CDE37F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049D5F0D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541605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8DD7C4E" w14:textId="77777777" w:rsidR="002A77E0" w:rsidRPr="00E345B3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47D5F8F5" w14:textId="77777777" w:rsidTr="00E345B3">
        <w:tc>
          <w:tcPr>
            <w:tcW w:w="568" w:type="dxa"/>
          </w:tcPr>
          <w:p w14:paraId="58BAADB0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CA617E0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Приверженность к клиническому протоколу по лечению внебольничной пневмонии на вторичном уровне здравоохранения в Кыргызской Республике на примере пожилых</w:t>
            </w:r>
          </w:p>
        </w:tc>
        <w:tc>
          <w:tcPr>
            <w:tcW w:w="1134" w:type="dxa"/>
          </w:tcPr>
          <w:p w14:paraId="5AEEA52B" w14:textId="77777777" w:rsidR="00C439DC" w:rsidRPr="00E345B3" w:rsidRDefault="004A2298" w:rsidP="00E345B3">
            <w:pPr>
              <w:shd w:val="clear" w:color="auto" w:fill="FFFFFF"/>
              <w:spacing w:after="0" w:line="240" w:lineRule="atLeast"/>
              <w:rPr>
                <w:sz w:val="18"/>
                <w:szCs w:val="18"/>
              </w:rPr>
            </w:pPr>
            <w:r w:rsidRPr="00E345B3">
              <w:rPr>
                <w:rFonts w:ascii="Arial" w:eastAsia="Times New Roman" w:hAnsi="Arial" w:cs="Arial"/>
                <w:color w:val="006621"/>
                <w:sz w:val="18"/>
                <w:szCs w:val="18"/>
                <w:lang w:eastAsia="ru-RU"/>
              </w:rPr>
              <w:t>www.fundamental-research.ru/ru/article/view?id=38433</w:t>
            </w:r>
          </w:p>
        </w:tc>
        <w:tc>
          <w:tcPr>
            <w:tcW w:w="2552" w:type="dxa"/>
          </w:tcPr>
          <w:p w14:paraId="104356B0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Фундаментальные исследования, №1, 2015</w:t>
            </w:r>
          </w:p>
        </w:tc>
        <w:tc>
          <w:tcPr>
            <w:tcW w:w="992" w:type="dxa"/>
          </w:tcPr>
          <w:p w14:paraId="02615F47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С.1822-1826  </w:t>
            </w:r>
          </w:p>
          <w:p w14:paraId="6C90E941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(4)</w:t>
            </w:r>
          </w:p>
        </w:tc>
        <w:tc>
          <w:tcPr>
            <w:tcW w:w="1276" w:type="dxa"/>
          </w:tcPr>
          <w:p w14:paraId="0E5140E1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32AF42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7A67AB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E7EC27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25</w:t>
            </w:r>
          </w:p>
        </w:tc>
        <w:tc>
          <w:tcPr>
            <w:tcW w:w="1318" w:type="dxa"/>
          </w:tcPr>
          <w:p w14:paraId="275B76A0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E2A586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3F4F7DE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2D4D6B15" w14:textId="77777777" w:rsidTr="00E345B3">
        <w:tc>
          <w:tcPr>
            <w:tcW w:w="568" w:type="dxa"/>
          </w:tcPr>
          <w:p w14:paraId="70F12E40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F8845F5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Микробилогический</w:t>
            </w:r>
            <w:proofErr w:type="spellEnd"/>
            <w:r w:rsidRPr="00E345B3">
              <w:rPr>
                <w:sz w:val="18"/>
                <w:szCs w:val="18"/>
              </w:rPr>
              <w:t xml:space="preserve"> пейзаж возбудителей внебольничной пневмонии </w:t>
            </w:r>
            <w:proofErr w:type="gramStart"/>
            <w:r w:rsidRPr="00E345B3">
              <w:rPr>
                <w:sz w:val="18"/>
                <w:szCs w:val="18"/>
              </w:rPr>
              <w:t>у</w:t>
            </w:r>
            <w:proofErr w:type="gramEnd"/>
            <w:r w:rsidRPr="00E345B3">
              <w:rPr>
                <w:sz w:val="18"/>
                <w:szCs w:val="18"/>
              </w:rPr>
              <w:t xml:space="preserve"> пожилых в стационаре</w:t>
            </w:r>
          </w:p>
        </w:tc>
        <w:tc>
          <w:tcPr>
            <w:tcW w:w="1134" w:type="dxa"/>
          </w:tcPr>
          <w:p w14:paraId="59F0B9D2" w14:textId="77777777" w:rsidR="004A2298" w:rsidRPr="00E345B3" w:rsidRDefault="004A2298" w:rsidP="004A2298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E345B3">
              <w:rPr>
                <w:rFonts w:ascii="Arial" w:eastAsia="Times New Roman" w:hAnsi="Arial" w:cs="Arial"/>
                <w:color w:val="006621"/>
                <w:sz w:val="18"/>
                <w:szCs w:val="18"/>
                <w:lang w:eastAsia="ru-RU"/>
              </w:rPr>
              <w:t>repository.kaznmu.kz/14064/</w:t>
            </w:r>
          </w:p>
          <w:p w14:paraId="031583D6" w14:textId="77777777" w:rsidR="004A2298" w:rsidRPr="00E345B3" w:rsidRDefault="004A2298" w:rsidP="004A229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</w:p>
          <w:p w14:paraId="6B6F5459" w14:textId="77777777" w:rsidR="00C439DC" w:rsidRPr="00E345B3" w:rsidRDefault="004A2298" w:rsidP="004A2298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rFonts w:ascii="Arial" w:eastAsia="Times New Roman" w:hAnsi="Arial" w:cs="Arial"/>
                <w:color w:val="545454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</w:tc>
        <w:tc>
          <w:tcPr>
            <w:tcW w:w="2552" w:type="dxa"/>
          </w:tcPr>
          <w:p w14:paraId="2903CF99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Вестник </w:t>
            </w:r>
            <w:proofErr w:type="spellStart"/>
            <w:r w:rsidRPr="00E345B3">
              <w:rPr>
                <w:sz w:val="18"/>
                <w:szCs w:val="18"/>
              </w:rPr>
              <w:t>КазНМУ</w:t>
            </w:r>
            <w:proofErr w:type="spellEnd"/>
            <w:r w:rsidRPr="00E345B3">
              <w:rPr>
                <w:sz w:val="18"/>
                <w:szCs w:val="18"/>
              </w:rPr>
              <w:t>, выпуск №1, 2015</w:t>
            </w:r>
          </w:p>
        </w:tc>
        <w:tc>
          <w:tcPr>
            <w:tcW w:w="992" w:type="dxa"/>
          </w:tcPr>
          <w:p w14:paraId="123FF554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3 С.</w:t>
            </w:r>
          </w:p>
        </w:tc>
        <w:tc>
          <w:tcPr>
            <w:tcW w:w="1276" w:type="dxa"/>
          </w:tcPr>
          <w:p w14:paraId="3AB35BB3" w14:textId="77777777" w:rsidR="00C439DC" w:rsidRPr="00E345B3" w:rsidRDefault="00C439DC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У.М.</w:t>
            </w:r>
          </w:p>
          <w:p w14:paraId="0DD1C71C" w14:textId="77777777" w:rsidR="00C439DC" w:rsidRPr="00E345B3" w:rsidRDefault="00C439DC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Тилекеева</w:t>
            </w:r>
            <w:proofErr w:type="spellEnd"/>
          </w:p>
        </w:tc>
        <w:tc>
          <w:tcPr>
            <w:tcW w:w="850" w:type="dxa"/>
          </w:tcPr>
          <w:p w14:paraId="43D031EC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17FFC8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BC555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6823324A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4D1D7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715819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2</w:t>
            </w:r>
          </w:p>
        </w:tc>
      </w:tr>
      <w:tr w:rsidR="00C439DC" w:rsidRPr="00E345B3" w14:paraId="3BD8ACDA" w14:textId="77777777" w:rsidTr="00E345B3">
        <w:trPr>
          <w:trHeight w:val="2154"/>
        </w:trPr>
        <w:tc>
          <w:tcPr>
            <w:tcW w:w="568" w:type="dxa"/>
          </w:tcPr>
          <w:p w14:paraId="0E11E0B8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EE6AF62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Сравнительный анализ спектра возбудителей внебольничной пневмонии и их чувствительности и резистентности к антибактериальным препаратам в 2 соседних региона в Кыргызской Республике </w:t>
            </w:r>
          </w:p>
        </w:tc>
        <w:tc>
          <w:tcPr>
            <w:tcW w:w="1134" w:type="dxa"/>
          </w:tcPr>
          <w:p w14:paraId="52E339D0" w14:textId="77777777" w:rsidR="00C439DC" w:rsidRPr="00E345B3" w:rsidRDefault="004A2298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https://interactive-plus.ru/discussion_platform.php?requestid=17025</w:t>
            </w:r>
          </w:p>
        </w:tc>
        <w:tc>
          <w:tcPr>
            <w:tcW w:w="2552" w:type="dxa"/>
          </w:tcPr>
          <w:p w14:paraId="722DBA06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Наука, образование, общество: тенденции и перспективы развития – Чебоксары: ЦНС «</w:t>
            </w:r>
            <w:proofErr w:type="spellStart"/>
            <w:r w:rsidRPr="00E345B3">
              <w:rPr>
                <w:sz w:val="18"/>
                <w:szCs w:val="18"/>
              </w:rPr>
              <w:t>Интерактив</w:t>
            </w:r>
            <w:proofErr w:type="spellEnd"/>
            <w:r w:rsidRPr="00E345B3">
              <w:rPr>
                <w:sz w:val="18"/>
                <w:szCs w:val="18"/>
              </w:rPr>
              <w:t xml:space="preserve"> плюс», 2016. </w:t>
            </w:r>
          </w:p>
        </w:tc>
        <w:tc>
          <w:tcPr>
            <w:tcW w:w="992" w:type="dxa"/>
          </w:tcPr>
          <w:p w14:paraId="5F4673BC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С. 30–33. </w:t>
            </w:r>
          </w:p>
        </w:tc>
        <w:tc>
          <w:tcPr>
            <w:tcW w:w="1276" w:type="dxa"/>
          </w:tcPr>
          <w:p w14:paraId="2CD2E15E" w14:textId="77777777" w:rsidR="00C439DC" w:rsidRPr="00E345B3" w:rsidRDefault="00C439DC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У.М.</w:t>
            </w:r>
          </w:p>
          <w:p w14:paraId="311CA678" w14:textId="77777777" w:rsidR="00C439DC" w:rsidRPr="00E345B3" w:rsidRDefault="00C439DC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Тилекеева</w:t>
            </w:r>
            <w:proofErr w:type="spellEnd"/>
          </w:p>
        </w:tc>
        <w:tc>
          <w:tcPr>
            <w:tcW w:w="850" w:type="dxa"/>
          </w:tcPr>
          <w:p w14:paraId="332B22D6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E42C09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47A02E8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25</w:t>
            </w:r>
          </w:p>
        </w:tc>
        <w:tc>
          <w:tcPr>
            <w:tcW w:w="1318" w:type="dxa"/>
          </w:tcPr>
          <w:p w14:paraId="57CE2325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272A5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B912F83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39DC" w:rsidRPr="00E345B3" w14:paraId="61FEC21B" w14:textId="77777777" w:rsidTr="00E345B3">
        <w:tc>
          <w:tcPr>
            <w:tcW w:w="568" w:type="dxa"/>
          </w:tcPr>
          <w:p w14:paraId="026BEF35" w14:textId="77777777" w:rsidR="00C439DC" w:rsidRPr="00E345B3" w:rsidRDefault="00C439DC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1C466BA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Выбор стартовой антибактериальной терапии при тяжелой внебольничной пневмонии у лиц пожилого возраста до и после внедрения клинического протокола в Кыргызской Республике</w:t>
            </w:r>
          </w:p>
        </w:tc>
        <w:tc>
          <w:tcPr>
            <w:tcW w:w="1134" w:type="dxa"/>
          </w:tcPr>
          <w:p w14:paraId="66A58FF6" w14:textId="77777777" w:rsidR="00C439DC" w:rsidRPr="00E345B3" w:rsidRDefault="00BA504F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http://www.moluch.ru/archive/108/26089/</w:t>
            </w:r>
          </w:p>
        </w:tc>
        <w:tc>
          <w:tcPr>
            <w:tcW w:w="2552" w:type="dxa"/>
          </w:tcPr>
          <w:p w14:paraId="7890CF83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 xml:space="preserve">Молодой ученый. №4 2016  </w:t>
            </w:r>
          </w:p>
        </w:tc>
        <w:tc>
          <w:tcPr>
            <w:tcW w:w="992" w:type="dxa"/>
          </w:tcPr>
          <w:p w14:paraId="6675D683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С. 264-268</w:t>
            </w:r>
          </w:p>
        </w:tc>
        <w:tc>
          <w:tcPr>
            <w:tcW w:w="1276" w:type="dxa"/>
          </w:tcPr>
          <w:p w14:paraId="51B35E98" w14:textId="77777777" w:rsidR="00C439DC" w:rsidRPr="00E345B3" w:rsidRDefault="00C439DC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У.М.</w:t>
            </w:r>
          </w:p>
          <w:p w14:paraId="6940C27C" w14:textId="77777777" w:rsidR="00C439DC" w:rsidRPr="00E345B3" w:rsidRDefault="00C439DC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5B3">
              <w:rPr>
                <w:sz w:val="18"/>
                <w:szCs w:val="18"/>
              </w:rPr>
              <w:t>Тилекеева</w:t>
            </w:r>
            <w:proofErr w:type="spellEnd"/>
          </w:p>
        </w:tc>
        <w:tc>
          <w:tcPr>
            <w:tcW w:w="850" w:type="dxa"/>
          </w:tcPr>
          <w:p w14:paraId="74720402" w14:textId="77777777" w:rsidR="00C439DC" w:rsidRPr="00E345B3" w:rsidRDefault="00C439DC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10AF52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C22BA85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345B3">
              <w:rPr>
                <w:sz w:val="18"/>
                <w:szCs w:val="18"/>
              </w:rPr>
              <w:t>25</w:t>
            </w:r>
          </w:p>
        </w:tc>
        <w:tc>
          <w:tcPr>
            <w:tcW w:w="1318" w:type="dxa"/>
          </w:tcPr>
          <w:p w14:paraId="5B5A896F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5750C0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FC19F08" w14:textId="77777777" w:rsidR="00C439DC" w:rsidRPr="00E345B3" w:rsidRDefault="00C439DC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20D9" w:rsidRPr="00E345B3" w14:paraId="604FDE1C" w14:textId="77777777" w:rsidTr="00E345B3">
        <w:tc>
          <w:tcPr>
            <w:tcW w:w="568" w:type="dxa"/>
          </w:tcPr>
          <w:p w14:paraId="05697B9A" w14:textId="77777777" w:rsidR="007E20D9" w:rsidRPr="00E345B3" w:rsidRDefault="007E20D9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AB764BD" w14:textId="77777777" w:rsidR="007E20D9" w:rsidRPr="00E345B3" w:rsidRDefault="007E20D9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proofErr w:type="spellStart"/>
            <w:r>
              <w:rPr>
                <w:sz w:val="18"/>
                <w:szCs w:val="18"/>
              </w:rPr>
              <w:t>полипрагмазии</w:t>
            </w:r>
            <w:proofErr w:type="spellEnd"/>
            <w:r>
              <w:rPr>
                <w:sz w:val="18"/>
                <w:szCs w:val="18"/>
              </w:rPr>
              <w:t xml:space="preserve"> у пожилых больных с внебольничной пневмонии</w:t>
            </w:r>
          </w:p>
        </w:tc>
        <w:tc>
          <w:tcPr>
            <w:tcW w:w="1134" w:type="dxa"/>
          </w:tcPr>
          <w:p w14:paraId="28A07D6E" w14:textId="77777777" w:rsidR="007E20D9" w:rsidRPr="00E345B3" w:rsidRDefault="007E20D9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FF8A57A" w14:textId="77777777" w:rsidR="007E20D9" w:rsidRPr="00E345B3" w:rsidRDefault="007E20D9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Вестник КГМА </w:t>
            </w:r>
            <w:r w:rsidR="002A77E0">
              <w:rPr>
                <w:sz w:val="18"/>
                <w:szCs w:val="18"/>
              </w:rPr>
              <w:t>2017</w:t>
            </w:r>
            <w:r w:rsidR="00FB30C4">
              <w:rPr>
                <w:sz w:val="18"/>
                <w:szCs w:val="18"/>
              </w:rPr>
              <w:t xml:space="preserve"> №5</w:t>
            </w:r>
          </w:p>
        </w:tc>
        <w:tc>
          <w:tcPr>
            <w:tcW w:w="992" w:type="dxa"/>
          </w:tcPr>
          <w:p w14:paraId="70F0FBDB" w14:textId="77777777" w:rsidR="007E20D9" w:rsidRPr="00E345B3" w:rsidRDefault="00E953EE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B30C4">
              <w:rPr>
                <w:sz w:val="18"/>
                <w:szCs w:val="18"/>
              </w:rPr>
              <w:t xml:space="preserve"> 30-34</w:t>
            </w:r>
          </w:p>
        </w:tc>
        <w:tc>
          <w:tcPr>
            <w:tcW w:w="1276" w:type="dxa"/>
          </w:tcPr>
          <w:p w14:paraId="67FAE5C9" w14:textId="77777777" w:rsidR="007E20D9" w:rsidRPr="00E345B3" w:rsidRDefault="00FB30C4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У.М. Тилекеева</w:t>
            </w:r>
          </w:p>
        </w:tc>
        <w:tc>
          <w:tcPr>
            <w:tcW w:w="850" w:type="dxa"/>
          </w:tcPr>
          <w:p w14:paraId="1F4E3925" w14:textId="77777777" w:rsidR="007E20D9" w:rsidRPr="00E345B3" w:rsidRDefault="007E20D9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F31437" w14:textId="77777777" w:rsidR="007E20D9" w:rsidRPr="00E345B3" w:rsidRDefault="007E20D9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5B384F" w14:textId="77777777" w:rsidR="007E20D9" w:rsidRPr="00E345B3" w:rsidRDefault="007E20D9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748BD642" w14:textId="77777777" w:rsidR="007E20D9" w:rsidRPr="00E345B3" w:rsidRDefault="007E20D9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A79E95" w14:textId="77777777" w:rsidR="007E20D9" w:rsidRPr="00E345B3" w:rsidRDefault="007E20D9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07B96AA" w14:textId="77777777" w:rsidR="007E20D9" w:rsidRPr="00E345B3" w:rsidRDefault="007E20D9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7E0" w:rsidRPr="002A77E0" w14:paraId="06C3F584" w14:textId="77777777" w:rsidTr="00E345B3">
        <w:tc>
          <w:tcPr>
            <w:tcW w:w="568" w:type="dxa"/>
          </w:tcPr>
          <w:p w14:paraId="7308B6A7" w14:textId="77777777" w:rsidR="002A77E0" w:rsidRPr="00E345B3" w:rsidRDefault="002A77E0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05426BF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  <w:r w:rsidRPr="00AD7559">
              <w:rPr>
                <w:sz w:val="16"/>
                <w:szCs w:val="16"/>
                <w:lang w:val="en-US"/>
              </w:rPr>
              <w:t xml:space="preserve">Real practice of using drugs with community-acquired pneumonia of elderly in </w:t>
            </w:r>
            <w:proofErr w:type="spellStart"/>
            <w:r w:rsidRPr="00AD7559">
              <w:rPr>
                <w:sz w:val="16"/>
                <w:szCs w:val="16"/>
                <w:lang w:val="en-US"/>
              </w:rPr>
              <w:t>Kyrgys</w:t>
            </w:r>
            <w:proofErr w:type="spellEnd"/>
            <w:r w:rsidRPr="00AD7559">
              <w:rPr>
                <w:sz w:val="16"/>
                <w:szCs w:val="16"/>
                <w:lang w:val="en-US"/>
              </w:rPr>
              <w:t xml:space="preserve"> Republic</w:t>
            </w:r>
          </w:p>
        </w:tc>
        <w:tc>
          <w:tcPr>
            <w:tcW w:w="1134" w:type="dxa"/>
          </w:tcPr>
          <w:p w14:paraId="275F2D74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  <w:r w:rsidRPr="002A77E0">
              <w:rPr>
                <w:sz w:val="18"/>
                <w:szCs w:val="18"/>
                <w:lang w:val="en-US"/>
              </w:rPr>
              <w:t>13th Congress of the European Association for Clinical Pharmacology and Therapeutics (EACPT)</w:t>
            </w:r>
          </w:p>
        </w:tc>
        <w:tc>
          <w:tcPr>
            <w:tcW w:w="2552" w:type="dxa"/>
          </w:tcPr>
          <w:p w14:paraId="095F7A3C" w14:textId="77777777" w:rsidR="002A77E0" w:rsidRPr="002A77E0" w:rsidRDefault="002A77E0" w:rsidP="002A77E0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  <w:r w:rsidRPr="002A77E0">
              <w:rPr>
                <w:sz w:val="18"/>
                <w:szCs w:val="18"/>
                <w:lang w:val="en-US"/>
              </w:rPr>
              <w:t xml:space="preserve"> 24-27 June 2017 – Prague, Czech Republic</w:t>
            </w:r>
          </w:p>
        </w:tc>
        <w:tc>
          <w:tcPr>
            <w:tcW w:w="992" w:type="dxa"/>
          </w:tcPr>
          <w:p w14:paraId="2EE10107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8F129FC" w14:textId="77777777" w:rsidR="002A77E0" w:rsidRPr="002A77E0" w:rsidRDefault="002A77E0" w:rsidP="006D4522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У.М. </w:t>
            </w:r>
            <w:proofErr w:type="spellStart"/>
            <w:r>
              <w:rPr>
                <w:sz w:val="18"/>
                <w:szCs w:val="18"/>
              </w:rPr>
              <w:t>Тилекеева</w:t>
            </w:r>
            <w:proofErr w:type="spellEnd"/>
          </w:p>
        </w:tc>
        <w:tc>
          <w:tcPr>
            <w:tcW w:w="850" w:type="dxa"/>
          </w:tcPr>
          <w:p w14:paraId="26E4641E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2E195E3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33FE7C7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05AB8D9F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2164B573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91C875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77E0" w:rsidRPr="002A77E0" w14:paraId="4CFF81EE" w14:textId="77777777" w:rsidTr="00E345B3">
        <w:tc>
          <w:tcPr>
            <w:tcW w:w="568" w:type="dxa"/>
          </w:tcPr>
          <w:p w14:paraId="26AE8798" w14:textId="77777777" w:rsidR="002A77E0" w:rsidRPr="002A77E0" w:rsidRDefault="002A77E0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1094A65E" w14:textId="77777777" w:rsidR="002A77E0" w:rsidRPr="002A77E0" w:rsidRDefault="002A77E0" w:rsidP="002A77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A77E0">
              <w:rPr>
                <w:sz w:val="16"/>
                <w:szCs w:val="16"/>
              </w:rPr>
              <w:t xml:space="preserve">Оценка фармакотерапии ревматоидного артрита у пожилых в реальной клинической практике </w:t>
            </w:r>
          </w:p>
          <w:p w14:paraId="31BF16F3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E047F7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935807B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2A77E0">
              <w:rPr>
                <w:sz w:val="20"/>
                <w:szCs w:val="20"/>
              </w:rPr>
              <w:t>Research</w:t>
            </w:r>
            <w:proofErr w:type="spellEnd"/>
            <w:r w:rsidRPr="002A77E0">
              <w:rPr>
                <w:sz w:val="20"/>
                <w:szCs w:val="20"/>
              </w:rPr>
              <w:t xml:space="preserve"> </w:t>
            </w:r>
            <w:proofErr w:type="spellStart"/>
            <w:r w:rsidRPr="002A77E0">
              <w:rPr>
                <w:sz w:val="20"/>
                <w:szCs w:val="20"/>
              </w:rPr>
              <w:t>and</w:t>
            </w:r>
            <w:proofErr w:type="spellEnd"/>
            <w:r w:rsidRPr="002A77E0">
              <w:rPr>
                <w:sz w:val="20"/>
                <w:szCs w:val="20"/>
              </w:rPr>
              <w:t xml:space="preserve"> </w:t>
            </w:r>
            <w:proofErr w:type="spellStart"/>
            <w:r w:rsidRPr="002A77E0"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A77E0">
              <w:rPr>
                <w:sz w:val="20"/>
                <w:szCs w:val="20"/>
              </w:rPr>
              <w:t>№11/2020 – С.7-11</w:t>
            </w:r>
          </w:p>
        </w:tc>
        <w:tc>
          <w:tcPr>
            <w:tcW w:w="992" w:type="dxa"/>
          </w:tcPr>
          <w:p w14:paraId="748EDFE6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306601" w14:textId="77777777" w:rsidR="002A77E0" w:rsidRPr="002A77E0" w:rsidRDefault="002A77E0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3C5FA1F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195539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E73D02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351C2C46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DB5C43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E6F4038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7E0" w:rsidRPr="002A77E0" w14:paraId="5B2F4407" w14:textId="77777777" w:rsidTr="00E345B3">
        <w:tc>
          <w:tcPr>
            <w:tcW w:w="568" w:type="dxa"/>
          </w:tcPr>
          <w:p w14:paraId="01285C49" w14:textId="77777777" w:rsidR="002A77E0" w:rsidRPr="002A77E0" w:rsidRDefault="002A77E0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4690150" w14:textId="40F1E96C" w:rsidR="002A77E0" w:rsidRPr="002A77E0" w:rsidRDefault="002A77E0" w:rsidP="002A77E0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2A77E0">
              <w:rPr>
                <w:sz w:val="18"/>
                <w:szCs w:val="18"/>
              </w:rPr>
              <w:t>Фармакоэпидемиологический</w:t>
            </w:r>
            <w:proofErr w:type="spellEnd"/>
            <w:r w:rsidRPr="002A77E0">
              <w:rPr>
                <w:sz w:val="18"/>
                <w:szCs w:val="18"/>
              </w:rPr>
              <w:t xml:space="preserve"> анализ антибактериальной терапии у пациентов пожилого возраста с обострением хроничес</w:t>
            </w:r>
            <w:r>
              <w:rPr>
                <w:sz w:val="18"/>
                <w:szCs w:val="18"/>
              </w:rPr>
              <w:t xml:space="preserve">кого </w:t>
            </w:r>
            <w:proofErr w:type="spellStart"/>
            <w:r>
              <w:rPr>
                <w:sz w:val="18"/>
                <w:szCs w:val="18"/>
              </w:rPr>
              <w:t>обструктивного</w:t>
            </w:r>
            <w:proofErr w:type="spellEnd"/>
            <w:r>
              <w:rPr>
                <w:sz w:val="18"/>
                <w:szCs w:val="18"/>
              </w:rPr>
              <w:t xml:space="preserve"> бронхита </w:t>
            </w:r>
          </w:p>
        </w:tc>
        <w:tc>
          <w:tcPr>
            <w:tcW w:w="1134" w:type="dxa"/>
          </w:tcPr>
          <w:p w14:paraId="4B6414A8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t>https://7universum.com/ru/med/archive/item/9965</w:t>
            </w:r>
          </w:p>
        </w:tc>
        <w:tc>
          <w:tcPr>
            <w:tcW w:w="2552" w:type="dxa"/>
          </w:tcPr>
          <w:p w14:paraId="59795804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Universum</w:t>
            </w:r>
            <w:proofErr w:type="spellEnd"/>
            <w:r>
              <w:rPr>
                <w:sz w:val="20"/>
                <w:szCs w:val="20"/>
              </w:rPr>
              <w:t>: медицина и фармакология : 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аучн</w:t>
            </w:r>
            <w:proofErr w:type="spellEnd"/>
            <w:r>
              <w:rPr>
                <w:sz w:val="20"/>
                <w:szCs w:val="20"/>
              </w:rPr>
              <w:t>. журн. 2020. № 8 (70).</w:t>
            </w:r>
          </w:p>
        </w:tc>
        <w:tc>
          <w:tcPr>
            <w:tcW w:w="992" w:type="dxa"/>
          </w:tcPr>
          <w:p w14:paraId="1F326A05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2A77E0">
              <w:rPr>
                <w:sz w:val="18"/>
                <w:szCs w:val="18"/>
              </w:rPr>
              <w:t>Жанбаев</w:t>
            </w:r>
            <w:proofErr w:type="spellEnd"/>
            <w:r w:rsidRPr="002A77E0">
              <w:rPr>
                <w:sz w:val="18"/>
                <w:szCs w:val="18"/>
              </w:rPr>
              <w:t xml:space="preserve"> А.С., </w:t>
            </w:r>
            <w:proofErr w:type="spellStart"/>
            <w:r w:rsidRPr="002A77E0">
              <w:rPr>
                <w:sz w:val="18"/>
                <w:szCs w:val="18"/>
              </w:rPr>
              <w:t>Кенешова</w:t>
            </w:r>
            <w:proofErr w:type="spellEnd"/>
            <w:r w:rsidRPr="002A77E0">
              <w:rPr>
                <w:sz w:val="18"/>
                <w:szCs w:val="18"/>
              </w:rPr>
              <w:t xml:space="preserve"> Г.Б.</w:t>
            </w:r>
          </w:p>
        </w:tc>
        <w:tc>
          <w:tcPr>
            <w:tcW w:w="1276" w:type="dxa"/>
          </w:tcPr>
          <w:p w14:paraId="6C1A101D" w14:textId="77777777" w:rsidR="002A77E0" w:rsidRPr="002A77E0" w:rsidRDefault="002A77E0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E9219F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BB989F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7DAC6A9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6F03EC07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82AFF3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4A4A3DE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7E0" w:rsidRPr="002A77E0" w14:paraId="2281C2B6" w14:textId="77777777" w:rsidTr="00E345B3">
        <w:tc>
          <w:tcPr>
            <w:tcW w:w="568" w:type="dxa"/>
          </w:tcPr>
          <w:p w14:paraId="3F51AC37" w14:textId="77777777" w:rsidR="002A77E0" w:rsidRPr="002A77E0" w:rsidRDefault="002A77E0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B48947F" w14:textId="77777777" w:rsidR="002A77E0" w:rsidRPr="002A77E0" w:rsidRDefault="002A77E0" w:rsidP="002A77E0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t xml:space="preserve">Структура потребления лекарственных средств при терапии хронического </w:t>
            </w:r>
            <w:proofErr w:type="spellStart"/>
            <w:r w:rsidRPr="002A77E0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структивного</w:t>
            </w:r>
            <w:proofErr w:type="spellEnd"/>
            <w:r>
              <w:rPr>
                <w:sz w:val="18"/>
                <w:szCs w:val="18"/>
              </w:rPr>
              <w:t xml:space="preserve"> бронхита пожилых </w:t>
            </w:r>
          </w:p>
        </w:tc>
        <w:tc>
          <w:tcPr>
            <w:tcW w:w="1134" w:type="dxa"/>
          </w:tcPr>
          <w:p w14:paraId="6A758FCB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B1A5FC6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2A77E0">
              <w:rPr>
                <w:sz w:val="18"/>
                <w:szCs w:val="18"/>
              </w:rPr>
              <w:t>Тенденции развития науки и образования.- Июнь 2020 г.- №62, Часть 1 – С.84-88.</w:t>
            </w:r>
          </w:p>
        </w:tc>
        <w:tc>
          <w:tcPr>
            <w:tcW w:w="992" w:type="dxa"/>
          </w:tcPr>
          <w:p w14:paraId="7DD90086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2A77E0">
              <w:rPr>
                <w:sz w:val="18"/>
                <w:szCs w:val="18"/>
              </w:rPr>
              <w:t>Жанбаев</w:t>
            </w:r>
            <w:proofErr w:type="spellEnd"/>
            <w:r>
              <w:rPr>
                <w:sz w:val="18"/>
                <w:szCs w:val="18"/>
              </w:rPr>
              <w:t xml:space="preserve"> А.С., </w:t>
            </w:r>
            <w:proofErr w:type="spellStart"/>
            <w:r>
              <w:rPr>
                <w:sz w:val="18"/>
                <w:szCs w:val="18"/>
              </w:rPr>
              <w:t>Кенешова</w:t>
            </w:r>
            <w:proofErr w:type="spellEnd"/>
            <w:r>
              <w:rPr>
                <w:sz w:val="18"/>
                <w:szCs w:val="18"/>
              </w:rPr>
              <w:t xml:space="preserve"> Г.Б.</w:t>
            </w:r>
            <w:r w:rsidRPr="002A77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8F60D78" w14:textId="77777777" w:rsidR="002A77E0" w:rsidRPr="002A77E0" w:rsidRDefault="002A77E0" w:rsidP="006D452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26F6093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D8D924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0F2FF1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20AEFFAD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93627E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5366306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7E0" w:rsidRPr="003E5761" w14:paraId="11936AC5" w14:textId="77777777" w:rsidTr="00E345B3">
        <w:tc>
          <w:tcPr>
            <w:tcW w:w="568" w:type="dxa"/>
          </w:tcPr>
          <w:p w14:paraId="67177850" w14:textId="77777777" w:rsidR="002A77E0" w:rsidRPr="002A77E0" w:rsidRDefault="002A77E0" w:rsidP="00DE1B1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A6F77BF" w14:textId="052A4050" w:rsidR="002A77E0" w:rsidRPr="002A77E0" w:rsidRDefault="002A77E0" w:rsidP="002A77E0">
            <w:pPr>
              <w:rPr>
                <w:sz w:val="18"/>
                <w:szCs w:val="18"/>
                <w:lang w:val="en-US"/>
              </w:rPr>
            </w:pPr>
            <w:r w:rsidRPr="002A77E0">
              <w:rPr>
                <w:sz w:val="18"/>
                <w:szCs w:val="18"/>
                <w:lang w:val="en-US"/>
              </w:rPr>
              <w:t xml:space="preserve">Physiological, Anatomical, Psychological and Cultural-Ethnic Aspects of Indian Students Adaptation during Study in Kyrgyzstan Medical Universities </w:t>
            </w:r>
          </w:p>
          <w:p w14:paraId="71519654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00FA57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5A90D61D" w14:textId="77777777" w:rsidR="002A77E0" w:rsidRPr="002A77E0" w:rsidRDefault="00443FAB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  <w:r w:rsidRPr="002A77E0">
              <w:rPr>
                <w:sz w:val="18"/>
                <w:szCs w:val="18"/>
                <w:lang w:val="en-US"/>
              </w:rPr>
              <w:t xml:space="preserve"> Open Journal of Medical Psychology &gt; Vol.10 No.1, January 2021 DOI: 10.4236/ojmp.2021.101001   52 Downloads  162 Views  </w:t>
            </w:r>
          </w:p>
        </w:tc>
        <w:tc>
          <w:tcPr>
            <w:tcW w:w="992" w:type="dxa"/>
          </w:tcPr>
          <w:p w14:paraId="0172EFB4" w14:textId="244C17B7" w:rsidR="002A77E0" w:rsidRPr="003E5761" w:rsidRDefault="003E5761" w:rsidP="00443FAB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Сотр</w:t>
            </w:r>
            <w:proofErr w:type="spellEnd"/>
            <w:r>
              <w:rPr>
                <w:sz w:val="18"/>
                <w:szCs w:val="18"/>
              </w:rPr>
              <w:t xml:space="preserve"> каф.</w:t>
            </w:r>
          </w:p>
        </w:tc>
        <w:tc>
          <w:tcPr>
            <w:tcW w:w="1276" w:type="dxa"/>
          </w:tcPr>
          <w:p w14:paraId="316285B6" w14:textId="77777777" w:rsidR="002A77E0" w:rsidRPr="002A77E0" w:rsidRDefault="002A77E0" w:rsidP="006D4522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BB06F3C" w14:textId="77777777" w:rsidR="002A77E0" w:rsidRPr="002A77E0" w:rsidRDefault="002A77E0" w:rsidP="00E915BD">
            <w:pPr>
              <w:spacing w:before="60" w:after="6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AA82727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FF2D6E7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722B21F0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7BC1D75A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6F9426" w14:textId="77777777" w:rsidR="002A77E0" w:rsidRPr="002A77E0" w:rsidRDefault="002A77E0" w:rsidP="00DE1B15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37C0DFD" w14:textId="77777777" w:rsidR="00C439DC" w:rsidRPr="002A77E0" w:rsidRDefault="00C439DC" w:rsidP="0004004A">
      <w:pPr>
        <w:shd w:val="clear" w:color="auto" w:fill="FFFFFF"/>
        <w:spacing w:after="0"/>
        <w:rPr>
          <w:spacing w:val="-19"/>
          <w:sz w:val="22"/>
          <w:szCs w:val="22"/>
          <w:lang w:val="en-US"/>
        </w:rPr>
      </w:pPr>
    </w:p>
    <w:sectPr w:rsidR="00C439DC" w:rsidRPr="002A77E0" w:rsidSect="003E57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9BE"/>
    <w:multiLevelType w:val="multilevel"/>
    <w:tmpl w:val="EC7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A6318"/>
    <w:multiLevelType w:val="multilevel"/>
    <w:tmpl w:val="BF9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0638F2"/>
    <w:multiLevelType w:val="hybridMultilevel"/>
    <w:tmpl w:val="CCC2E57C"/>
    <w:lvl w:ilvl="0" w:tplc="D4B4B722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E2A88"/>
    <w:multiLevelType w:val="hybridMultilevel"/>
    <w:tmpl w:val="007A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4A"/>
    <w:rsid w:val="0004004A"/>
    <w:rsid w:val="000C1F68"/>
    <w:rsid w:val="001952DA"/>
    <w:rsid w:val="001A609C"/>
    <w:rsid w:val="00227444"/>
    <w:rsid w:val="002A77E0"/>
    <w:rsid w:val="00356541"/>
    <w:rsid w:val="003E5761"/>
    <w:rsid w:val="00443FAB"/>
    <w:rsid w:val="004519B9"/>
    <w:rsid w:val="004A2298"/>
    <w:rsid w:val="004A5FCF"/>
    <w:rsid w:val="004A775C"/>
    <w:rsid w:val="006D4522"/>
    <w:rsid w:val="00720989"/>
    <w:rsid w:val="00722F97"/>
    <w:rsid w:val="007E20D9"/>
    <w:rsid w:val="00823430"/>
    <w:rsid w:val="00925F37"/>
    <w:rsid w:val="0094209C"/>
    <w:rsid w:val="0094324C"/>
    <w:rsid w:val="009C6EAA"/>
    <w:rsid w:val="00A279A9"/>
    <w:rsid w:val="00B06B33"/>
    <w:rsid w:val="00BA504F"/>
    <w:rsid w:val="00BC4B37"/>
    <w:rsid w:val="00C439DC"/>
    <w:rsid w:val="00C479C1"/>
    <w:rsid w:val="00CB13EA"/>
    <w:rsid w:val="00CE17FB"/>
    <w:rsid w:val="00D41269"/>
    <w:rsid w:val="00D47167"/>
    <w:rsid w:val="00DE1B15"/>
    <w:rsid w:val="00E345B3"/>
    <w:rsid w:val="00E915BD"/>
    <w:rsid w:val="00E953EE"/>
    <w:rsid w:val="00ED1678"/>
    <w:rsid w:val="00F52F4A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4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A"/>
    <w:pPr>
      <w:spacing w:after="200" w:line="276" w:lineRule="auto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4A"/>
    <w:pPr>
      <w:ind w:left="720"/>
      <w:contextualSpacing/>
    </w:pPr>
  </w:style>
  <w:style w:type="character" w:styleId="HTML">
    <w:name w:val="HTML Cite"/>
    <w:uiPriority w:val="99"/>
    <w:semiHidden/>
    <w:unhideWhenUsed/>
    <w:rsid w:val="004A2298"/>
    <w:rPr>
      <w:i/>
      <w:iCs/>
    </w:rPr>
  </w:style>
  <w:style w:type="paragraph" w:styleId="a4">
    <w:name w:val="No Spacing"/>
    <w:uiPriority w:val="1"/>
    <w:qFormat/>
    <w:rsid w:val="003E5761"/>
    <w:rPr>
      <w:rFonts w:ascii="Times New Roman" w:hAnsi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A"/>
    <w:pPr>
      <w:spacing w:after="200" w:line="276" w:lineRule="auto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4A"/>
    <w:pPr>
      <w:ind w:left="720"/>
      <w:contextualSpacing/>
    </w:pPr>
  </w:style>
  <w:style w:type="character" w:styleId="HTML">
    <w:name w:val="HTML Cite"/>
    <w:uiPriority w:val="99"/>
    <w:semiHidden/>
    <w:unhideWhenUsed/>
    <w:rsid w:val="004A2298"/>
    <w:rPr>
      <w:i/>
      <w:iCs/>
    </w:rPr>
  </w:style>
  <w:style w:type="paragraph" w:styleId="a4">
    <w:name w:val="No Spacing"/>
    <w:uiPriority w:val="1"/>
    <w:qFormat/>
    <w:rsid w:val="003E5761"/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7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2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Reanimator Extreme Edition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User_1</dc:creator>
  <cp:lastModifiedBy>Пользователь</cp:lastModifiedBy>
  <cp:revision>8</cp:revision>
  <cp:lastPrinted>2016-03-01T02:47:00Z</cp:lastPrinted>
  <dcterms:created xsi:type="dcterms:W3CDTF">2021-03-14T17:33:00Z</dcterms:created>
  <dcterms:modified xsi:type="dcterms:W3CDTF">2022-09-21T06:06:00Z</dcterms:modified>
</cp:coreProperties>
</file>