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Аманова Айгерим Бакытбековна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23495</wp:posOffset>
            </wp:positionV>
            <wp:extent cx="1232535" cy="1624330"/>
            <wp:effectExtent l="0" t="0" r="5715" b="13970"/>
            <wp:wrapNone/>
            <wp:docPr id="1" name="图片 1" descr="54b2ea32f98cccd823809466afaf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b2ea32f98cccd823809466afaf047"/>
                    <pic:cNvPicPr>
                      <a:picLocks noChangeAspect="1"/>
                    </pic:cNvPicPr>
                  </pic:nvPicPr>
                  <pic:blipFill>
                    <a:blip r:embed="rId6"/>
                    <a:srcRect l="7578" r="10812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Кыргыз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>Республикасы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 шаары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Фуркат , 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>баев 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(ном): (+996)990119696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Улуту: кыргыз</w:t>
      </w:r>
    </w:p>
    <w:tbl>
      <w:tblPr>
        <w:tblStyle w:val="5"/>
        <w:tblpPr w:leftFromText="180" w:rightFromText="180" w:vertAnchor="text" w:horzAnchor="page" w:tblpX="1226" w:tblpY="930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Туулган жылы жана жери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11.06.1996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 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Медресе айылы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Иштеген жери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ЭАББК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котормо иши бөлүмү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Чыгыш тилдери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–Юньнан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педагогикалык университети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 окутуучусу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ОшМУ Кыргыз кытай факультети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Адиси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тануу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Орто билими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2002-2013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Макаренко орто мектеби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 тажрыйбасы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азыркы убакытка чейин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ЭАББК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котормо иши бөлүмү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Чыгыш тилдери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 тилдер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Орус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Кытай тили-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Англис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бүлөлүк абалы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Никесиз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Аманова Айгерим Бакытбековна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23495</wp:posOffset>
            </wp:positionV>
            <wp:extent cx="1232535" cy="1624330"/>
            <wp:effectExtent l="0" t="0" r="5715" b="13970"/>
            <wp:wrapNone/>
            <wp:docPr id="2" name="图片 1" descr="54b2ea32f98cccd823809466afaf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4b2ea32f98cccd823809466afaf047"/>
                    <pic:cNvPicPr>
                      <a:picLocks noChangeAspect="1"/>
                    </pic:cNvPicPr>
                  </pic:nvPicPr>
                  <pic:blipFill>
                    <a:blip r:embed="rId6"/>
                    <a:srcRect l="7578" r="10812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Ош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 Фуркат ул.Борубаева</w:t>
      </w:r>
      <w:r>
        <w:rPr>
          <w:rFonts w:ascii="Arial" w:hAnsi="Arial" w:cs="Arial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(моб): (+996)990119696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Национальность: кыргыз</w:t>
      </w:r>
    </w:p>
    <w:tbl>
      <w:tblPr>
        <w:tblStyle w:val="5"/>
        <w:tblpPr w:leftFromText="180" w:rightFromText="180" w:vertAnchor="text" w:horzAnchor="page" w:tblpX="1226" w:tblpY="930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11.06.1996 гг.- Ошская область, Кара Суйский район, село Медресе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Преподаватель; ОшГУ КМОП отделение переводческого дела , восточные языки (китайский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2017- 2019гг.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–Юньнань педагогический университет                          Специальность: «Преподаватель китайского языка»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2013-2017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Ошский государственный университет кыргызско китайский факультет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Специальность: «Китаеведение»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2002-2013 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Макаренко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город 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2019-2021гг.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цикла среднего профессионального образования специальности «Переводческое дело» Кыргызско-Китайского факультета ОшГУ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по настоящее время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китайского языка КМОП ОшГУ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языков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навыки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– родной, русский – свободно,китайский-свободно, английский – средний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val="ru-RU"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个人简历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62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04"/>
        <w:gridCol w:w="852"/>
        <w:gridCol w:w="540"/>
        <w:gridCol w:w="1302"/>
        <w:gridCol w:w="993"/>
        <w:gridCol w:w="424"/>
        <w:gridCol w:w="1232"/>
        <w:gridCol w:w="44"/>
        <w:gridCol w:w="127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姓名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val="ky-KG"/>
              </w:rPr>
            </w:pPr>
            <w:r>
              <w:rPr>
                <w:rFonts w:hint="eastAsia" w:ascii="Calibri" w:hAnsi="Calibri"/>
                <w:szCs w:val="21"/>
                <w:lang w:val="ky-KG"/>
              </w:rPr>
              <w:t>月亮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女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民族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吉尔吉斯</w:t>
            </w:r>
            <w:r>
              <w:rPr>
                <w:rFonts w:hint="eastAsia" w:ascii="SimSun"/>
                <w:szCs w:val="21"/>
              </w:rPr>
              <w:t>族</w:t>
            </w:r>
          </w:p>
        </w:tc>
        <w:tc>
          <w:tcPr>
            <w:tcW w:w="2106" w:type="dxa"/>
            <w:vMerge w:val="restart"/>
            <w:noWrap w:val="0"/>
            <w:vAlign w:val="top"/>
          </w:tcPr>
          <w:p>
            <w:pPr>
              <w:rPr>
                <w:rFonts w:hint="eastAsia" w:ascii="SimSun"/>
                <w:szCs w:val="21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45720</wp:posOffset>
                  </wp:positionV>
                  <wp:extent cx="1232535" cy="1462405"/>
                  <wp:effectExtent l="0" t="0" r="5715" b="4445"/>
                  <wp:wrapNone/>
                  <wp:docPr id="3" name="图片 1" descr="54b2ea32f98cccd823809466afaf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54b2ea32f98cccd823809466afaf04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7578" t="2345" r="10812" b="7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14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1996年06月</w:t>
            </w:r>
          </w:p>
        </w:tc>
        <w:tc>
          <w:tcPr>
            <w:tcW w:w="130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11日</w:t>
            </w:r>
          </w:p>
        </w:tc>
        <w:tc>
          <w:tcPr>
            <w:tcW w:w="1417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未婚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国籍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吉尔吉斯斯坦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现所在地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吉尔吉斯斯坦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学历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硕士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毕业院校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云南师范大学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电子邮箱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a.aigeriimmm@gmail.com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联系电话</w:t>
            </w:r>
          </w:p>
        </w:tc>
        <w:tc>
          <w:tcPr>
            <w:tcW w:w="3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+996990119696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语言能力</w:t>
            </w:r>
          </w:p>
        </w:tc>
        <w:tc>
          <w:tcPr>
            <w:tcW w:w="3687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吉尔吉斯语（母语）俄语（非常好）</w:t>
            </w:r>
          </w:p>
        </w:tc>
        <w:tc>
          <w:tcPr>
            <w:tcW w:w="1700" w:type="dxa"/>
            <w:gridSpan w:val="3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汉语（非常好）</w:t>
            </w:r>
          </w:p>
        </w:tc>
        <w:tc>
          <w:tcPr>
            <w:tcW w:w="3380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英语（一般）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教育背景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毕业学校/培训机构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552"/>
              </w:tabs>
              <w:jc w:val="right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专业/主要培训机构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2013-2017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奥什国立大学孔子学院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ind w:right="420"/>
              <w:jc w:val="right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汉学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2017-2019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云南师范大学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工作简历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在何单位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具体岗位/职责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2019-2022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奥什国立大学国际教育学院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中文本土教师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4"/>
    <w:rsid w:val="00064E3B"/>
    <w:rsid w:val="00070A1B"/>
    <w:rsid w:val="000E05F8"/>
    <w:rsid w:val="00155492"/>
    <w:rsid w:val="0025347A"/>
    <w:rsid w:val="00275C1B"/>
    <w:rsid w:val="00384CC7"/>
    <w:rsid w:val="003B0728"/>
    <w:rsid w:val="004A543B"/>
    <w:rsid w:val="004D0511"/>
    <w:rsid w:val="005801F6"/>
    <w:rsid w:val="005C272D"/>
    <w:rsid w:val="00720A84"/>
    <w:rsid w:val="007746CA"/>
    <w:rsid w:val="007D1E28"/>
    <w:rsid w:val="0088715C"/>
    <w:rsid w:val="008E4681"/>
    <w:rsid w:val="009D6501"/>
    <w:rsid w:val="009E58F3"/>
    <w:rsid w:val="00A87ADB"/>
    <w:rsid w:val="00B5469E"/>
    <w:rsid w:val="00BA1189"/>
    <w:rsid w:val="00C35336"/>
    <w:rsid w:val="00CD3CB0"/>
    <w:rsid w:val="00CD6BE5"/>
    <w:rsid w:val="00D16416"/>
    <w:rsid w:val="00D16ECC"/>
    <w:rsid w:val="00D57B0A"/>
    <w:rsid w:val="00DE183B"/>
    <w:rsid w:val="00E4608E"/>
    <w:rsid w:val="00E76D7E"/>
    <w:rsid w:val="00EE1C4E"/>
    <w:rsid w:val="00F57796"/>
    <w:rsid w:val="0DF40E44"/>
    <w:rsid w:val="1FCF0C0E"/>
    <w:rsid w:val="402D2F30"/>
    <w:rsid w:val="5BBE2690"/>
    <w:rsid w:val="5C9E614F"/>
    <w:rsid w:val="63E46DF1"/>
    <w:rsid w:val="642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XTreme.ws</Company>
  <Pages>1</Pages>
  <Words>126</Words>
  <Characters>723</Characters>
  <Lines>6</Lines>
  <Paragraphs>1</Paragraphs>
  <TotalTime>3</TotalTime>
  <ScaleCrop>false</ScaleCrop>
  <LinksUpToDate>false</LinksUpToDate>
  <CharactersWithSpaces>848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2022-08-25T09:23:00Z</dcterms:created>
  <dc:creator>XTreme.ws</dc:creator>
  <cp:lastModifiedBy>user</cp:lastModifiedBy>
  <cp:lastPrinted>2018-07-18T06:22:00Z</cp:lastPrinted>
  <dcterms:modified xsi:type="dcterms:W3CDTF">2022-11-20T09:45:56Z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1B64F8285AFF4672A23C9F93EC8C8DD8</vt:lpwstr>
  </property>
</Properties>
</file>