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979" w:rsidRPr="00527664" w:rsidRDefault="007B5979" w:rsidP="007B5979">
      <w:pPr>
        <w:jc w:val="center"/>
        <w:rPr>
          <w:rFonts w:ascii="Times New Roman" w:hAnsi="Times New Roman" w:cs="Times New Roman"/>
          <w:sz w:val="24"/>
          <w:szCs w:val="24"/>
        </w:rPr>
      </w:pPr>
      <w:r w:rsidRPr="00527664">
        <w:rPr>
          <w:rFonts w:ascii="Times New Roman" w:hAnsi="Times New Roman" w:cs="Times New Roman"/>
          <w:sz w:val="24"/>
          <w:szCs w:val="24"/>
        </w:rPr>
        <w:t xml:space="preserve">Математика </w:t>
      </w:r>
      <w:proofErr w:type="spellStart"/>
      <w:r w:rsidRPr="00527664">
        <w:rPr>
          <w:rFonts w:ascii="Times New Roman" w:hAnsi="Times New Roman" w:cs="Times New Roman"/>
          <w:sz w:val="24"/>
          <w:szCs w:val="24"/>
        </w:rPr>
        <w:t>жана</w:t>
      </w:r>
      <w:proofErr w:type="spellEnd"/>
      <w:r w:rsidRPr="00527664">
        <w:rPr>
          <w:rFonts w:ascii="Times New Roman" w:hAnsi="Times New Roman" w:cs="Times New Roman"/>
          <w:sz w:val="24"/>
          <w:szCs w:val="24"/>
        </w:rPr>
        <w:t xml:space="preserve"> </w:t>
      </w:r>
      <w:proofErr w:type="spellStart"/>
      <w:r w:rsidRPr="00527664">
        <w:rPr>
          <w:rFonts w:ascii="Times New Roman" w:hAnsi="Times New Roman" w:cs="Times New Roman"/>
          <w:sz w:val="24"/>
          <w:szCs w:val="24"/>
        </w:rPr>
        <w:t>информациялык</w:t>
      </w:r>
      <w:proofErr w:type="spellEnd"/>
      <w:r w:rsidRPr="00527664">
        <w:rPr>
          <w:rFonts w:ascii="Times New Roman" w:hAnsi="Times New Roman" w:cs="Times New Roman"/>
          <w:sz w:val="24"/>
          <w:szCs w:val="24"/>
        </w:rPr>
        <w:t xml:space="preserve"> </w:t>
      </w:r>
      <w:proofErr w:type="spellStart"/>
      <w:r w:rsidRPr="00527664">
        <w:rPr>
          <w:rFonts w:ascii="Times New Roman" w:hAnsi="Times New Roman" w:cs="Times New Roman"/>
          <w:sz w:val="24"/>
          <w:szCs w:val="24"/>
        </w:rPr>
        <w:t>технологиялар</w:t>
      </w:r>
      <w:proofErr w:type="spellEnd"/>
      <w:r w:rsidRPr="00527664">
        <w:rPr>
          <w:rFonts w:ascii="Times New Roman" w:hAnsi="Times New Roman" w:cs="Times New Roman"/>
          <w:sz w:val="24"/>
          <w:szCs w:val="24"/>
        </w:rPr>
        <w:t xml:space="preserve"> </w:t>
      </w:r>
      <w:proofErr w:type="spellStart"/>
      <w:r w:rsidRPr="00527664">
        <w:rPr>
          <w:rFonts w:ascii="Times New Roman" w:hAnsi="Times New Roman" w:cs="Times New Roman"/>
          <w:sz w:val="24"/>
          <w:szCs w:val="24"/>
        </w:rPr>
        <w:t>факультетинин</w:t>
      </w:r>
      <w:proofErr w:type="spellEnd"/>
      <w:r w:rsidRPr="00527664">
        <w:rPr>
          <w:rFonts w:ascii="Times New Roman" w:hAnsi="Times New Roman" w:cs="Times New Roman"/>
          <w:sz w:val="24"/>
          <w:szCs w:val="24"/>
        </w:rPr>
        <w:t xml:space="preserve"> </w:t>
      </w:r>
      <w:proofErr w:type="spellStart"/>
      <w:r w:rsidRPr="00527664">
        <w:rPr>
          <w:rFonts w:ascii="Times New Roman" w:hAnsi="Times New Roman" w:cs="Times New Roman"/>
          <w:sz w:val="24"/>
          <w:szCs w:val="24"/>
        </w:rPr>
        <w:t>математикалык</w:t>
      </w:r>
      <w:proofErr w:type="spellEnd"/>
      <w:r w:rsidRPr="00527664">
        <w:rPr>
          <w:rFonts w:ascii="Times New Roman" w:hAnsi="Times New Roman" w:cs="Times New Roman"/>
          <w:sz w:val="24"/>
          <w:szCs w:val="24"/>
        </w:rPr>
        <w:t xml:space="preserve"> анализ </w:t>
      </w:r>
      <w:proofErr w:type="spellStart"/>
      <w:r w:rsidRPr="00527664">
        <w:rPr>
          <w:rFonts w:ascii="Times New Roman" w:hAnsi="Times New Roman" w:cs="Times New Roman"/>
          <w:sz w:val="24"/>
          <w:szCs w:val="24"/>
        </w:rPr>
        <w:t>кафедрасынын</w:t>
      </w:r>
      <w:proofErr w:type="spellEnd"/>
      <w:r w:rsidRPr="00527664">
        <w:rPr>
          <w:rFonts w:ascii="Times New Roman" w:hAnsi="Times New Roman" w:cs="Times New Roman"/>
          <w:sz w:val="24"/>
          <w:szCs w:val="24"/>
        </w:rPr>
        <w:t xml:space="preserve"> </w:t>
      </w:r>
      <w:r w:rsidR="00303D2D">
        <w:rPr>
          <w:rFonts w:ascii="Times New Roman" w:hAnsi="Times New Roman" w:cs="Times New Roman"/>
          <w:sz w:val="24"/>
          <w:szCs w:val="24"/>
        </w:rPr>
        <w:t xml:space="preserve">№ </w:t>
      </w:r>
      <w:r w:rsidR="00D461D1">
        <w:rPr>
          <w:rFonts w:ascii="Times New Roman" w:hAnsi="Times New Roman" w:cs="Times New Roman"/>
          <w:sz w:val="24"/>
          <w:szCs w:val="24"/>
        </w:rPr>
        <w:t>8</w:t>
      </w:r>
      <w:r w:rsidR="007837EF">
        <w:rPr>
          <w:rFonts w:ascii="Times New Roman" w:hAnsi="Times New Roman" w:cs="Times New Roman"/>
          <w:sz w:val="24"/>
          <w:szCs w:val="24"/>
          <w:lang w:val="ky-KG"/>
        </w:rPr>
        <w:t xml:space="preserve"> </w:t>
      </w:r>
      <w:proofErr w:type="spellStart"/>
      <w:r w:rsidRPr="00527664">
        <w:rPr>
          <w:rFonts w:ascii="Times New Roman" w:hAnsi="Times New Roman" w:cs="Times New Roman"/>
          <w:sz w:val="24"/>
          <w:szCs w:val="24"/>
        </w:rPr>
        <w:t>жыйынынын</w:t>
      </w:r>
      <w:proofErr w:type="spellEnd"/>
    </w:p>
    <w:p w:rsidR="007B5979" w:rsidRPr="00527664" w:rsidRDefault="007B5979" w:rsidP="007B5979">
      <w:pPr>
        <w:jc w:val="center"/>
        <w:rPr>
          <w:rFonts w:ascii="Times New Roman" w:hAnsi="Times New Roman" w:cs="Times New Roman"/>
          <w:sz w:val="24"/>
          <w:szCs w:val="24"/>
        </w:rPr>
      </w:pPr>
      <w:r w:rsidRPr="00527664">
        <w:rPr>
          <w:rFonts w:ascii="Times New Roman" w:hAnsi="Times New Roman" w:cs="Times New Roman"/>
          <w:sz w:val="24"/>
          <w:szCs w:val="24"/>
        </w:rPr>
        <w:t>ПРОТОКОЛУ</w:t>
      </w:r>
    </w:p>
    <w:p w:rsidR="007B5979" w:rsidRPr="00644C42" w:rsidRDefault="00D461D1" w:rsidP="00360207">
      <w:pPr>
        <w:jc w:val="both"/>
        <w:rPr>
          <w:rFonts w:ascii="Times New Roman" w:hAnsi="Times New Roman" w:cs="Times New Roman"/>
          <w:i/>
          <w:sz w:val="24"/>
          <w:szCs w:val="24"/>
        </w:rPr>
      </w:pPr>
      <w:r>
        <w:rPr>
          <w:rFonts w:ascii="Times New Roman" w:hAnsi="Times New Roman" w:cs="Times New Roman"/>
          <w:i/>
          <w:sz w:val="24"/>
          <w:szCs w:val="24"/>
          <w:lang w:val="ky-KG"/>
        </w:rPr>
        <w:t>22-апрель</w:t>
      </w:r>
      <w:r w:rsidR="007B5979" w:rsidRPr="00644C42">
        <w:rPr>
          <w:rFonts w:ascii="Times New Roman" w:hAnsi="Times New Roman" w:cs="Times New Roman"/>
          <w:i/>
          <w:sz w:val="24"/>
          <w:szCs w:val="24"/>
        </w:rPr>
        <w:t>, 20</w:t>
      </w:r>
      <w:r w:rsidR="00354407">
        <w:rPr>
          <w:rFonts w:ascii="Times New Roman" w:hAnsi="Times New Roman" w:cs="Times New Roman"/>
          <w:i/>
          <w:sz w:val="24"/>
          <w:szCs w:val="24"/>
        </w:rPr>
        <w:t>2</w:t>
      </w:r>
      <w:r w:rsidR="00303D2D">
        <w:rPr>
          <w:rFonts w:ascii="Times New Roman" w:hAnsi="Times New Roman" w:cs="Times New Roman"/>
          <w:i/>
          <w:sz w:val="24"/>
          <w:szCs w:val="24"/>
        </w:rPr>
        <w:t>1</w:t>
      </w:r>
      <w:r w:rsidR="007B5979" w:rsidRPr="00644C42">
        <w:rPr>
          <w:rFonts w:ascii="Times New Roman" w:hAnsi="Times New Roman" w:cs="Times New Roman"/>
          <w:i/>
          <w:sz w:val="24"/>
          <w:szCs w:val="24"/>
        </w:rPr>
        <w:t>-жыл.</w:t>
      </w:r>
    </w:p>
    <w:p w:rsidR="007B5979" w:rsidRPr="00527664" w:rsidRDefault="007B5979" w:rsidP="00360207">
      <w:pPr>
        <w:jc w:val="both"/>
        <w:rPr>
          <w:rFonts w:ascii="Times New Roman" w:hAnsi="Times New Roman" w:cs="Times New Roman"/>
          <w:sz w:val="24"/>
          <w:szCs w:val="24"/>
          <w:lang w:val="ky-KG"/>
        </w:rPr>
      </w:pPr>
      <w:proofErr w:type="gramStart"/>
      <w:r w:rsidRPr="00644C42">
        <w:rPr>
          <w:rFonts w:ascii="Times New Roman" w:hAnsi="Times New Roman" w:cs="Times New Roman"/>
          <w:i/>
          <w:sz w:val="24"/>
          <w:szCs w:val="24"/>
        </w:rPr>
        <w:t>Т</w:t>
      </w:r>
      <w:r w:rsidRPr="00644C42">
        <w:rPr>
          <w:rFonts w:ascii="Times New Roman" w:hAnsi="Times New Roman" w:cs="Times New Roman"/>
          <w:i/>
          <w:sz w:val="24"/>
          <w:szCs w:val="24"/>
          <w:lang w:val="ky-KG"/>
        </w:rPr>
        <w:t xml:space="preserve">өрайым:   </w:t>
      </w:r>
      <w:proofErr w:type="gramEnd"/>
      <w:r w:rsidRPr="00644C42">
        <w:rPr>
          <w:rFonts w:ascii="Times New Roman" w:hAnsi="Times New Roman" w:cs="Times New Roman"/>
          <w:i/>
          <w:sz w:val="24"/>
          <w:szCs w:val="24"/>
          <w:lang w:val="ky-KG"/>
        </w:rPr>
        <w:t xml:space="preserve">    </w:t>
      </w:r>
      <w:r w:rsidRPr="00527664">
        <w:rPr>
          <w:rFonts w:ascii="Times New Roman" w:hAnsi="Times New Roman" w:cs="Times New Roman"/>
          <w:sz w:val="24"/>
          <w:szCs w:val="24"/>
          <w:lang w:val="ky-KG"/>
        </w:rPr>
        <w:t xml:space="preserve">            </w:t>
      </w:r>
      <w:bookmarkStart w:id="0" w:name="_GoBack"/>
      <w:bookmarkEnd w:id="0"/>
      <w:r w:rsidRPr="00527664">
        <w:rPr>
          <w:rFonts w:ascii="Times New Roman" w:hAnsi="Times New Roman" w:cs="Times New Roman"/>
          <w:sz w:val="24"/>
          <w:szCs w:val="24"/>
          <w:lang w:val="ky-KG"/>
        </w:rPr>
        <w:t xml:space="preserve">                         А. Тойгонбаева</w:t>
      </w:r>
    </w:p>
    <w:p w:rsidR="00303D2D" w:rsidRDefault="007B5979" w:rsidP="00360207">
      <w:pPr>
        <w:jc w:val="both"/>
        <w:rPr>
          <w:rFonts w:ascii="Times New Roman" w:hAnsi="Times New Roman" w:cs="Times New Roman"/>
          <w:sz w:val="24"/>
          <w:szCs w:val="24"/>
          <w:lang w:val="ky-KG"/>
        </w:rPr>
      </w:pPr>
      <w:r w:rsidRPr="00644C42">
        <w:rPr>
          <w:rFonts w:ascii="Times New Roman" w:hAnsi="Times New Roman" w:cs="Times New Roman"/>
          <w:i/>
          <w:sz w:val="24"/>
          <w:szCs w:val="24"/>
          <w:lang w:val="ky-KG"/>
        </w:rPr>
        <w:t xml:space="preserve">Катчы:  </w:t>
      </w:r>
      <w:r w:rsidRPr="00527664">
        <w:rPr>
          <w:rFonts w:ascii="Times New Roman" w:hAnsi="Times New Roman" w:cs="Times New Roman"/>
          <w:sz w:val="24"/>
          <w:szCs w:val="24"/>
          <w:lang w:val="ky-KG"/>
        </w:rPr>
        <w:t xml:space="preserve">                                              </w:t>
      </w:r>
      <w:r w:rsidR="00303D2D">
        <w:rPr>
          <w:rFonts w:ascii="Times New Roman" w:hAnsi="Times New Roman" w:cs="Times New Roman"/>
          <w:sz w:val="24"/>
          <w:szCs w:val="24"/>
          <w:lang w:val="ky-KG"/>
        </w:rPr>
        <w:t>Н</w:t>
      </w:r>
      <w:r w:rsidRPr="00527664">
        <w:rPr>
          <w:rFonts w:ascii="Times New Roman" w:hAnsi="Times New Roman" w:cs="Times New Roman"/>
          <w:sz w:val="24"/>
          <w:szCs w:val="24"/>
          <w:lang w:val="ky-KG"/>
        </w:rPr>
        <w:t xml:space="preserve">. </w:t>
      </w:r>
      <w:r w:rsidR="00303D2D">
        <w:rPr>
          <w:rFonts w:ascii="Times New Roman" w:hAnsi="Times New Roman" w:cs="Times New Roman"/>
          <w:sz w:val="24"/>
          <w:szCs w:val="24"/>
          <w:lang w:val="ky-KG"/>
        </w:rPr>
        <w:t>Замирбек к.</w:t>
      </w:r>
    </w:p>
    <w:p w:rsidR="007B5979" w:rsidRPr="00527664" w:rsidRDefault="007B5979" w:rsidP="00360207">
      <w:pPr>
        <w:jc w:val="both"/>
        <w:rPr>
          <w:rFonts w:ascii="Times New Roman" w:hAnsi="Times New Roman" w:cs="Times New Roman"/>
          <w:sz w:val="24"/>
          <w:szCs w:val="24"/>
          <w:lang w:val="ky-KG"/>
        </w:rPr>
      </w:pPr>
      <w:r w:rsidRPr="00644C42">
        <w:rPr>
          <w:rFonts w:ascii="Times New Roman" w:hAnsi="Times New Roman" w:cs="Times New Roman"/>
          <w:i/>
          <w:sz w:val="24"/>
          <w:szCs w:val="24"/>
          <w:lang w:val="ky-KG"/>
        </w:rPr>
        <w:t xml:space="preserve">Катышкандар: </w:t>
      </w:r>
      <w:r w:rsidRPr="00527664">
        <w:rPr>
          <w:rFonts w:ascii="Times New Roman" w:hAnsi="Times New Roman" w:cs="Times New Roman"/>
          <w:sz w:val="24"/>
          <w:szCs w:val="24"/>
          <w:lang w:val="ky-KG"/>
        </w:rPr>
        <w:t xml:space="preserve">   </w:t>
      </w:r>
      <w:r w:rsidR="00303D2D">
        <w:rPr>
          <w:rFonts w:ascii="Times New Roman" w:hAnsi="Times New Roman" w:cs="Times New Roman"/>
          <w:sz w:val="24"/>
          <w:szCs w:val="24"/>
          <w:lang w:val="ky-KG"/>
        </w:rPr>
        <w:t xml:space="preserve">Каримов С., </w:t>
      </w:r>
      <w:r w:rsidRPr="00527664">
        <w:rPr>
          <w:rFonts w:ascii="Times New Roman" w:hAnsi="Times New Roman" w:cs="Times New Roman"/>
          <w:sz w:val="24"/>
          <w:szCs w:val="24"/>
          <w:lang w:val="ky-KG"/>
        </w:rPr>
        <w:t xml:space="preserve">Маматкулова М., Анарбаева Г., </w:t>
      </w:r>
      <w:r w:rsidR="00303D2D">
        <w:rPr>
          <w:rFonts w:ascii="Times New Roman" w:hAnsi="Times New Roman" w:cs="Times New Roman"/>
          <w:sz w:val="24"/>
          <w:szCs w:val="24"/>
          <w:lang w:val="ky-KG"/>
        </w:rPr>
        <w:t xml:space="preserve">Тойгонбаева А., </w:t>
      </w:r>
      <w:r w:rsidRPr="00527664">
        <w:rPr>
          <w:rFonts w:ascii="Times New Roman" w:hAnsi="Times New Roman" w:cs="Times New Roman"/>
          <w:sz w:val="24"/>
          <w:szCs w:val="24"/>
          <w:lang w:val="ky-KG"/>
        </w:rPr>
        <w:t>КамбароваА., Акматов А., Абдилазизова А., Мурзабаева А., Замирбек к. Н.</w:t>
      </w:r>
    </w:p>
    <w:p w:rsidR="007B5979" w:rsidRPr="00644C42" w:rsidRDefault="007B5979" w:rsidP="00360207">
      <w:pPr>
        <w:jc w:val="both"/>
        <w:rPr>
          <w:rFonts w:ascii="Times New Roman" w:hAnsi="Times New Roman" w:cs="Times New Roman"/>
          <w:i/>
          <w:sz w:val="24"/>
          <w:szCs w:val="24"/>
          <w:lang w:val="ky-KG"/>
        </w:rPr>
      </w:pPr>
      <w:r w:rsidRPr="00644C42">
        <w:rPr>
          <w:rFonts w:ascii="Times New Roman" w:hAnsi="Times New Roman" w:cs="Times New Roman"/>
          <w:i/>
          <w:sz w:val="24"/>
          <w:szCs w:val="24"/>
          <w:lang w:val="ky-KG"/>
        </w:rPr>
        <w:t>Күн тартиби:</w:t>
      </w:r>
    </w:p>
    <w:p w:rsidR="000B180A" w:rsidRDefault="000B180A" w:rsidP="007B5979">
      <w:pPr>
        <w:rPr>
          <w:rFonts w:ascii="Times New Roman" w:hAnsi="Times New Roman" w:cs="Times New Roman"/>
          <w:sz w:val="24"/>
          <w:szCs w:val="24"/>
          <w:lang w:val="ky-KG"/>
        </w:rPr>
      </w:pPr>
      <w:r>
        <w:rPr>
          <w:rFonts w:ascii="Times New Roman" w:hAnsi="Times New Roman" w:cs="Times New Roman"/>
          <w:sz w:val="24"/>
          <w:szCs w:val="24"/>
          <w:lang w:val="ky-KG"/>
        </w:rPr>
        <w:t>6. Ар түрдүү маселелер.</w:t>
      </w:r>
    </w:p>
    <w:p w:rsidR="00D461D1" w:rsidRDefault="00D461D1" w:rsidP="004821ED">
      <w:pPr>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а) Тегерек столдун темасы, максаты жана милдеттери, жүрүшү менен тааныштыруу</w:t>
      </w:r>
    </w:p>
    <w:p w:rsidR="00D461D1" w:rsidRDefault="00D461D1" w:rsidP="004821ED">
      <w:pPr>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б) Тегерек столдун ачылышы: МИТ факультетинин деканы, ф.м.и.к., доцент Сопуев У.</w:t>
      </w:r>
    </w:p>
    <w:p w:rsidR="00D461D1" w:rsidRPr="00D461D1" w:rsidRDefault="00D461D1" w:rsidP="004821ED">
      <w:pPr>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в) Иш берүүчүлөр менен прктиканттардын негизги көйгөйлөрү.  Ош Мамлекеттик Университетинин өндүрүштүк практика бөлүмүнүн жетекчиси педагогика илиминин кандидаты доцент  Матикеев Т.К.</w:t>
      </w:r>
    </w:p>
    <w:p w:rsidR="007B5979" w:rsidRPr="00527664" w:rsidRDefault="007B5979" w:rsidP="004821ED">
      <w:pPr>
        <w:ind w:firstLine="708"/>
        <w:jc w:val="both"/>
        <w:rPr>
          <w:rFonts w:ascii="Times New Roman" w:hAnsi="Times New Roman" w:cs="Times New Roman"/>
          <w:b/>
          <w:sz w:val="24"/>
          <w:szCs w:val="24"/>
          <w:lang w:val="ky-KG"/>
        </w:rPr>
      </w:pPr>
      <w:r w:rsidRPr="00527664">
        <w:rPr>
          <w:rFonts w:ascii="Times New Roman" w:hAnsi="Times New Roman" w:cs="Times New Roman"/>
          <w:b/>
          <w:sz w:val="24"/>
          <w:szCs w:val="24"/>
          <w:lang w:val="ky-KG"/>
        </w:rPr>
        <w:t>Угулду:</w:t>
      </w:r>
    </w:p>
    <w:p w:rsidR="00D461D1" w:rsidRDefault="00B55355" w:rsidP="008912D8">
      <w:pPr>
        <w:spacing w:after="0"/>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а</w:t>
      </w:r>
      <w:r w:rsidR="00B00F3A">
        <w:rPr>
          <w:rFonts w:ascii="Times New Roman" w:hAnsi="Times New Roman" w:cs="Times New Roman"/>
          <w:sz w:val="24"/>
          <w:szCs w:val="24"/>
          <w:lang w:val="ky-KG"/>
        </w:rPr>
        <w:t>) Тегерек столду ачуу</w:t>
      </w:r>
      <w:r w:rsidR="00F56452">
        <w:rPr>
          <w:rFonts w:ascii="Times New Roman" w:hAnsi="Times New Roman" w:cs="Times New Roman"/>
          <w:sz w:val="24"/>
          <w:szCs w:val="24"/>
          <w:lang w:val="ky-KG"/>
        </w:rPr>
        <w:t xml:space="preserve"> үчүн</w:t>
      </w:r>
      <w:r w:rsidR="00B00F3A">
        <w:rPr>
          <w:rFonts w:ascii="Times New Roman" w:hAnsi="Times New Roman" w:cs="Times New Roman"/>
          <w:sz w:val="24"/>
          <w:szCs w:val="24"/>
          <w:lang w:val="ky-KG"/>
        </w:rPr>
        <w:t xml:space="preserve"> МИТ фак. д</w:t>
      </w:r>
      <w:r w:rsidR="00D461D1">
        <w:rPr>
          <w:rFonts w:ascii="Times New Roman" w:hAnsi="Times New Roman" w:cs="Times New Roman"/>
          <w:sz w:val="24"/>
          <w:szCs w:val="24"/>
          <w:lang w:val="ky-KG"/>
        </w:rPr>
        <w:t>еканы ф.м.и.к., доцент Сопуев сөз сүйлөдү:</w:t>
      </w:r>
    </w:p>
    <w:p w:rsidR="00D461D1" w:rsidRDefault="00D461D1" w:rsidP="008912D8">
      <w:pPr>
        <w:spacing w:after="0"/>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 Кымбаттуу биздин иш бер</w:t>
      </w:r>
      <w:r w:rsidR="00B43C63">
        <w:rPr>
          <w:rFonts w:ascii="Times New Roman" w:hAnsi="Times New Roman" w:cs="Times New Roman"/>
          <w:sz w:val="24"/>
          <w:szCs w:val="24"/>
          <w:lang w:val="ky-KG"/>
        </w:rPr>
        <w:t>үүчүлөр буга чейин дагы мындай тегерек столдор өткөрүп келип жатабыз. Өзүңүздөр</w:t>
      </w:r>
      <w:r w:rsidR="00F56452">
        <w:rPr>
          <w:rFonts w:ascii="Times New Roman" w:hAnsi="Times New Roman" w:cs="Times New Roman"/>
          <w:sz w:val="24"/>
          <w:szCs w:val="24"/>
          <w:lang w:val="ky-KG"/>
        </w:rPr>
        <w:t xml:space="preserve"> көрүп турасыздар</w:t>
      </w:r>
      <w:r w:rsidR="00B43C63">
        <w:rPr>
          <w:rFonts w:ascii="Times New Roman" w:hAnsi="Times New Roman" w:cs="Times New Roman"/>
          <w:sz w:val="24"/>
          <w:szCs w:val="24"/>
          <w:lang w:val="ky-KG"/>
        </w:rPr>
        <w:t xml:space="preserve"> мына аккредитация маселеси биздин окуу пландарга түзөтүү студенттерди иш каналарга баруу жана ошол жерлерге тиешелүү иш аракеттерди көрсөтүү үчүн сиздердин ой пикирлериңизди сунуштарыңыздарды кайсыл иш каналарга барганда, кандай иш аракеттерди аткарыш керек, кыйналбастан андан ары ишти алып кетүү боюнча пикириңиздер</w:t>
      </w:r>
      <w:r w:rsidR="00B00F3A">
        <w:rPr>
          <w:rFonts w:ascii="Times New Roman" w:hAnsi="Times New Roman" w:cs="Times New Roman"/>
          <w:sz w:val="24"/>
          <w:szCs w:val="24"/>
          <w:lang w:val="ky-KG"/>
        </w:rPr>
        <w:t>, сунуштарыңыздар биз үчүн</w:t>
      </w:r>
      <w:r w:rsidR="00B43C63">
        <w:rPr>
          <w:rFonts w:ascii="Times New Roman" w:hAnsi="Times New Roman" w:cs="Times New Roman"/>
          <w:sz w:val="24"/>
          <w:szCs w:val="24"/>
          <w:lang w:val="ky-KG"/>
        </w:rPr>
        <w:t xml:space="preserve"> өтө маанилүү. </w:t>
      </w:r>
    </w:p>
    <w:p w:rsidR="00B43C63" w:rsidRDefault="00B55355" w:rsidP="008912D8">
      <w:pPr>
        <w:spacing w:after="0"/>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б</w:t>
      </w:r>
      <w:r w:rsidR="00B43C63">
        <w:rPr>
          <w:rFonts w:ascii="Times New Roman" w:hAnsi="Times New Roman" w:cs="Times New Roman"/>
          <w:sz w:val="24"/>
          <w:szCs w:val="24"/>
          <w:lang w:val="ky-KG"/>
        </w:rPr>
        <w:t>)</w:t>
      </w:r>
      <w:r w:rsidR="00B43C63" w:rsidRPr="00B43C63">
        <w:rPr>
          <w:rFonts w:ascii="Times New Roman" w:hAnsi="Times New Roman" w:cs="Times New Roman"/>
          <w:sz w:val="24"/>
          <w:szCs w:val="24"/>
          <w:lang w:val="ky-KG"/>
        </w:rPr>
        <w:t xml:space="preserve"> Ош Мамлекеттик Университетинин өндүрүштүк практика бөлүмүнүн жетекчиси педагогика илиминин</w:t>
      </w:r>
      <w:r w:rsidR="00B43C63">
        <w:rPr>
          <w:rFonts w:ascii="Times New Roman" w:hAnsi="Times New Roman" w:cs="Times New Roman"/>
          <w:sz w:val="24"/>
          <w:szCs w:val="24"/>
          <w:lang w:val="ky-KG"/>
        </w:rPr>
        <w:t xml:space="preserve"> кандидаты доцент  Матикеев Талантбек Курбаналиевич сөз сүйлөдү</w:t>
      </w:r>
      <w:r w:rsidR="008912D8">
        <w:rPr>
          <w:rFonts w:ascii="Times New Roman" w:hAnsi="Times New Roman" w:cs="Times New Roman"/>
          <w:sz w:val="24"/>
          <w:szCs w:val="24"/>
          <w:lang w:val="ky-KG"/>
        </w:rPr>
        <w:t>:</w:t>
      </w:r>
    </w:p>
    <w:p w:rsidR="00B43C63" w:rsidRDefault="00B43C63" w:rsidP="008912D8">
      <w:pPr>
        <w:spacing w:after="0"/>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 Саламатсыздарбы урматтуу коноктор, кесиптештер,</w:t>
      </w:r>
      <w:r w:rsidR="00F56452">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иш берүүчүлөр. Ош Мамлекттик Университетинин департаментинин быйылкы окуу жылында билим деңгээли санариптик технология аркылуу өндүрүштүк практика уюштурууда жогорку окуу жай “Өндүрүш жана студент” деген темада ар бир факультеттин графиктик негизде өндүрүштөрү жетекчилерди чакырып, видео семинар, тегерек стол </w:t>
      </w:r>
      <w:r w:rsidR="00620741">
        <w:rPr>
          <w:rFonts w:ascii="Times New Roman" w:hAnsi="Times New Roman" w:cs="Times New Roman"/>
          <w:sz w:val="24"/>
          <w:szCs w:val="24"/>
          <w:lang w:val="ky-KG"/>
        </w:rPr>
        <w:t xml:space="preserve">өткөрүшсө жакшы болмок. Бүгүнкү күндө коом сапаттуу адискөй кадрларды талап кыла баштады? </w:t>
      </w:r>
      <w:r>
        <w:rPr>
          <w:rFonts w:ascii="Times New Roman" w:hAnsi="Times New Roman" w:cs="Times New Roman"/>
          <w:sz w:val="24"/>
          <w:szCs w:val="24"/>
          <w:lang w:val="ky-KG"/>
        </w:rPr>
        <w:t xml:space="preserve"> </w:t>
      </w:r>
      <w:r w:rsidR="00620741">
        <w:rPr>
          <w:rFonts w:ascii="Times New Roman" w:hAnsi="Times New Roman" w:cs="Times New Roman"/>
          <w:sz w:val="24"/>
          <w:szCs w:val="24"/>
          <w:lang w:val="ky-KG"/>
        </w:rPr>
        <w:t xml:space="preserve">Ал сапаттуу адискөй кадрлар ал каяктан чыгат? Ал адискөй адистер жогорку окуу жай чыгарат. Жогорку окуу жайдын бүгүнкү күндөгү коомдун талабына ылайык даярдап жатабы деген суроо эң актуалдуу маселе болуп жатат. Ошол кадрларды даярдоо өндүрүш менен бирге даярдоо керек. Окуу жай башка программаны окутуп эртең ошол адистик өндүрүштүк практикага барганда башка программа менен иштеп жаткан болсо бири бирибизге туура келбесе , анда коомдун талабына шайкеш кадрды чыгара албай калабыз. </w:t>
      </w:r>
      <w:r w:rsidR="00E50303">
        <w:rPr>
          <w:rFonts w:ascii="Times New Roman" w:hAnsi="Times New Roman" w:cs="Times New Roman"/>
          <w:sz w:val="24"/>
          <w:szCs w:val="24"/>
          <w:lang w:val="ky-KG"/>
        </w:rPr>
        <w:t>Урматтуу иш берүүчүлөр өзүңүздөрдүн оюңуздарды сунуш пикириңиздерди сиздерге барып жаткан студенттерди практикада кандай билим деңгээли менен келип жатат сиздерден эмнени билип чыгып кетти. Сиздер менен кеңешип туруп кийинки окуу жылга биз ошол программаларды ишке ашуруу керек. Жаңы окуу жылында сиздер берген пикирлериңизди иш алып баруу керек, ошондуктан сиздерден сураныч ошол теманын алкагында кеңири сүйлөшүп ой бөлүшүп бизге сунуш пикирлериңизди берсеңиздер жакшы болот. Ушул мезгилге чейин иш берүүчүлөр менен кызматташып келип жатабыз убакытыңыздарды бөлүп келгениңиздер үчүн рахмат.</w:t>
      </w:r>
    </w:p>
    <w:p w:rsidR="00B00F3A" w:rsidRDefault="00B00F3A" w:rsidP="004821ED">
      <w:pPr>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lastRenderedPageBreak/>
        <w:t>Иш берүүчүлөрдүн тизмелери:</w:t>
      </w:r>
    </w:p>
    <w:tbl>
      <w:tblPr>
        <w:tblStyle w:val="a5"/>
        <w:tblW w:w="0" w:type="auto"/>
        <w:tblInd w:w="1068" w:type="dxa"/>
        <w:tblLook w:val="04A0" w:firstRow="1" w:lastRow="0" w:firstColumn="1" w:lastColumn="0" w:noHBand="0" w:noVBand="1"/>
      </w:tblPr>
      <w:tblGrid>
        <w:gridCol w:w="445"/>
        <w:gridCol w:w="5102"/>
        <w:gridCol w:w="2730"/>
      </w:tblGrid>
      <w:tr w:rsidR="00B00F3A" w:rsidTr="00560C07">
        <w:tc>
          <w:tcPr>
            <w:tcW w:w="445" w:type="dxa"/>
          </w:tcPr>
          <w:p w:rsidR="00B00F3A" w:rsidRDefault="00B00F3A" w:rsidP="004821ED">
            <w:pPr>
              <w:pStyle w:val="a3"/>
              <w:ind w:left="0"/>
              <w:jc w:val="both"/>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5102" w:type="dxa"/>
          </w:tcPr>
          <w:p w:rsidR="00B00F3A" w:rsidRDefault="00B00F3A" w:rsidP="004821ED">
            <w:pPr>
              <w:pStyle w:val="a3"/>
              <w:ind w:left="0"/>
              <w:jc w:val="both"/>
              <w:rPr>
                <w:rFonts w:ascii="Times New Roman" w:hAnsi="Times New Roman" w:cs="Times New Roman"/>
                <w:sz w:val="24"/>
                <w:szCs w:val="24"/>
                <w:lang w:val="ky-KG"/>
              </w:rPr>
            </w:pPr>
            <w:r>
              <w:rPr>
                <w:rFonts w:ascii="Times New Roman" w:hAnsi="Times New Roman" w:cs="Times New Roman"/>
                <w:sz w:val="24"/>
                <w:szCs w:val="24"/>
                <w:lang w:val="ky-KG"/>
              </w:rPr>
              <w:t>Ф.А.А.</w:t>
            </w:r>
          </w:p>
        </w:tc>
        <w:tc>
          <w:tcPr>
            <w:tcW w:w="2730" w:type="dxa"/>
          </w:tcPr>
          <w:p w:rsidR="00B00F3A" w:rsidRDefault="00B00F3A" w:rsidP="004821ED">
            <w:pPr>
              <w:pStyle w:val="a3"/>
              <w:ind w:left="0"/>
              <w:jc w:val="both"/>
              <w:rPr>
                <w:rFonts w:ascii="Times New Roman" w:hAnsi="Times New Roman" w:cs="Times New Roman"/>
                <w:sz w:val="24"/>
                <w:szCs w:val="24"/>
                <w:lang w:val="ky-KG"/>
              </w:rPr>
            </w:pPr>
            <w:r>
              <w:rPr>
                <w:rFonts w:ascii="Times New Roman" w:hAnsi="Times New Roman" w:cs="Times New Roman"/>
                <w:sz w:val="24"/>
                <w:szCs w:val="24"/>
                <w:lang w:val="ky-KG"/>
              </w:rPr>
              <w:t>Ишканасы</w:t>
            </w:r>
          </w:p>
        </w:tc>
      </w:tr>
      <w:tr w:rsidR="00B00F3A" w:rsidTr="00560C07">
        <w:tc>
          <w:tcPr>
            <w:tcW w:w="445" w:type="dxa"/>
          </w:tcPr>
          <w:p w:rsidR="00B00F3A" w:rsidRDefault="00B00F3A" w:rsidP="004821ED">
            <w:pPr>
              <w:pStyle w:val="a3"/>
              <w:ind w:left="0"/>
              <w:jc w:val="both"/>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5102" w:type="dxa"/>
          </w:tcPr>
          <w:p w:rsidR="00B00F3A" w:rsidRDefault="00B00F3A" w:rsidP="004821ED">
            <w:pPr>
              <w:pStyle w:val="a3"/>
              <w:ind w:left="0"/>
              <w:jc w:val="both"/>
              <w:rPr>
                <w:rFonts w:ascii="Times New Roman" w:hAnsi="Times New Roman" w:cs="Times New Roman"/>
                <w:sz w:val="24"/>
                <w:szCs w:val="24"/>
                <w:lang w:val="ky-KG"/>
              </w:rPr>
            </w:pPr>
            <w:r>
              <w:rPr>
                <w:rFonts w:ascii="Times New Roman" w:hAnsi="Times New Roman" w:cs="Times New Roman"/>
                <w:sz w:val="24"/>
                <w:szCs w:val="24"/>
                <w:lang w:val="ky-KG"/>
              </w:rPr>
              <w:t>Мойдунова А.Э.</w:t>
            </w:r>
          </w:p>
        </w:tc>
        <w:tc>
          <w:tcPr>
            <w:tcW w:w="2730" w:type="dxa"/>
          </w:tcPr>
          <w:p w:rsidR="00B00F3A" w:rsidRPr="00560C07" w:rsidRDefault="00560C07" w:rsidP="004821ED">
            <w:pPr>
              <w:pStyle w:val="a3"/>
              <w:ind w:left="0"/>
              <w:jc w:val="both"/>
              <w:rPr>
                <w:rFonts w:ascii="Times New Roman" w:hAnsi="Times New Roman" w:cs="Times New Roman"/>
                <w:sz w:val="24"/>
                <w:szCs w:val="24"/>
                <w:lang w:val="ky-KG"/>
              </w:rPr>
            </w:pPr>
            <w:r>
              <w:rPr>
                <w:rFonts w:ascii="Times New Roman" w:hAnsi="Times New Roman" w:cs="Times New Roman"/>
                <w:sz w:val="24"/>
                <w:szCs w:val="24"/>
                <w:lang w:val="en-US"/>
              </w:rPr>
              <w:t>Book-</w:t>
            </w:r>
            <w:proofErr w:type="spellStart"/>
            <w:r>
              <w:rPr>
                <w:rFonts w:ascii="Times New Roman" w:hAnsi="Times New Roman" w:cs="Times New Roman"/>
                <w:sz w:val="24"/>
                <w:szCs w:val="24"/>
                <w:lang w:val="en-US"/>
              </w:rPr>
              <w:t>дизайн</w:t>
            </w:r>
            <w:proofErr w:type="spellEnd"/>
          </w:p>
        </w:tc>
      </w:tr>
      <w:tr w:rsidR="00560C07" w:rsidTr="00560C07">
        <w:tc>
          <w:tcPr>
            <w:tcW w:w="445" w:type="dxa"/>
          </w:tcPr>
          <w:p w:rsidR="00560C07" w:rsidRDefault="00560C07" w:rsidP="004821ED">
            <w:pPr>
              <w:pStyle w:val="a3"/>
              <w:ind w:left="0"/>
              <w:jc w:val="both"/>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5102" w:type="dxa"/>
          </w:tcPr>
          <w:p w:rsidR="00560C07" w:rsidRDefault="00560C07" w:rsidP="004821ED">
            <w:pPr>
              <w:pStyle w:val="a3"/>
              <w:ind w:left="0"/>
              <w:jc w:val="both"/>
              <w:rPr>
                <w:rFonts w:ascii="Times New Roman" w:hAnsi="Times New Roman" w:cs="Times New Roman"/>
                <w:sz w:val="24"/>
                <w:szCs w:val="24"/>
                <w:lang w:val="ky-KG"/>
              </w:rPr>
            </w:pPr>
            <w:r>
              <w:rPr>
                <w:rFonts w:ascii="Times New Roman" w:hAnsi="Times New Roman" w:cs="Times New Roman"/>
                <w:sz w:val="24"/>
                <w:szCs w:val="24"/>
                <w:lang w:val="ky-KG"/>
              </w:rPr>
              <w:t>Ашимова Д.С.</w:t>
            </w:r>
          </w:p>
        </w:tc>
        <w:tc>
          <w:tcPr>
            <w:tcW w:w="2730" w:type="dxa"/>
          </w:tcPr>
          <w:p w:rsidR="00560C07" w:rsidRPr="00560C07" w:rsidRDefault="00560C07" w:rsidP="004821ED">
            <w:pPr>
              <w:pStyle w:val="a3"/>
              <w:ind w:left="0"/>
              <w:jc w:val="both"/>
              <w:rPr>
                <w:rFonts w:ascii="Times New Roman" w:hAnsi="Times New Roman" w:cs="Times New Roman"/>
                <w:sz w:val="24"/>
                <w:szCs w:val="24"/>
                <w:lang w:val="ky-KG"/>
              </w:rPr>
            </w:pPr>
            <w:r>
              <w:rPr>
                <w:rFonts w:ascii="Times New Roman" w:hAnsi="Times New Roman" w:cs="Times New Roman"/>
                <w:sz w:val="24"/>
                <w:szCs w:val="24"/>
                <w:lang w:val="ky-KG"/>
              </w:rPr>
              <w:t>ОсОО “Калем медиа”</w:t>
            </w:r>
          </w:p>
        </w:tc>
      </w:tr>
      <w:tr w:rsidR="00560C07" w:rsidTr="00560C07">
        <w:tc>
          <w:tcPr>
            <w:tcW w:w="445" w:type="dxa"/>
          </w:tcPr>
          <w:p w:rsidR="00560C07" w:rsidRDefault="00560C07" w:rsidP="004821ED">
            <w:pPr>
              <w:pStyle w:val="a3"/>
              <w:ind w:left="0"/>
              <w:jc w:val="both"/>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5102" w:type="dxa"/>
          </w:tcPr>
          <w:p w:rsidR="00560C07" w:rsidRDefault="00560C07" w:rsidP="004821ED">
            <w:pPr>
              <w:pStyle w:val="a3"/>
              <w:ind w:left="0"/>
              <w:jc w:val="both"/>
              <w:rPr>
                <w:rFonts w:ascii="Times New Roman" w:hAnsi="Times New Roman" w:cs="Times New Roman"/>
                <w:sz w:val="24"/>
                <w:szCs w:val="24"/>
                <w:lang w:val="ky-KG"/>
              </w:rPr>
            </w:pPr>
            <w:r>
              <w:rPr>
                <w:rFonts w:ascii="Times New Roman" w:hAnsi="Times New Roman" w:cs="Times New Roman"/>
                <w:sz w:val="24"/>
                <w:szCs w:val="24"/>
                <w:lang w:val="ky-KG"/>
              </w:rPr>
              <w:t>Рахманберди у А.</w:t>
            </w:r>
          </w:p>
        </w:tc>
        <w:tc>
          <w:tcPr>
            <w:tcW w:w="2730" w:type="dxa"/>
          </w:tcPr>
          <w:p w:rsidR="00560C07" w:rsidRDefault="00560C07" w:rsidP="004821ED">
            <w:pPr>
              <w:pStyle w:val="a3"/>
              <w:ind w:left="0"/>
              <w:jc w:val="both"/>
              <w:rPr>
                <w:rFonts w:ascii="Times New Roman" w:hAnsi="Times New Roman" w:cs="Times New Roman"/>
                <w:sz w:val="24"/>
                <w:szCs w:val="24"/>
                <w:lang w:val="ky-KG"/>
              </w:rPr>
            </w:pPr>
            <w:r>
              <w:rPr>
                <w:rFonts w:ascii="Times New Roman" w:hAnsi="Times New Roman" w:cs="Times New Roman"/>
                <w:sz w:val="24"/>
                <w:szCs w:val="24"/>
                <w:lang w:val="ky-KG"/>
              </w:rPr>
              <w:t>“Заман” Р.П.Ц.</w:t>
            </w:r>
          </w:p>
        </w:tc>
      </w:tr>
      <w:tr w:rsidR="00560C07" w:rsidTr="00560C07">
        <w:tc>
          <w:tcPr>
            <w:tcW w:w="445" w:type="dxa"/>
          </w:tcPr>
          <w:p w:rsidR="00560C07" w:rsidRDefault="00560C07" w:rsidP="004821ED">
            <w:pPr>
              <w:pStyle w:val="a3"/>
              <w:ind w:left="0"/>
              <w:jc w:val="both"/>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5102" w:type="dxa"/>
          </w:tcPr>
          <w:p w:rsidR="00560C07" w:rsidRDefault="00560C07" w:rsidP="004821ED">
            <w:pPr>
              <w:pStyle w:val="a3"/>
              <w:ind w:left="0"/>
              <w:jc w:val="both"/>
              <w:rPr>
                <w:rFonts w:ascii="Times New Roman" w:hAnsi="Times New Roman" w:cs="Times New Roman"/>
                <w:sz w:val="24"/>
                <w:szCs w:val="24"/>
                <w:lang w:val="ky-KG"/>
              </w:rPr>
            </w:pPr>
            <w:r>
              <w:rPr>
                <w:rFonts w:ascii="Times New Roman" w:hAnsi="Times New Roman" w:cs="Times New Roman"/>
                <w:sz w:val="24"/>
                <w:szCs w:val="24"/>
                <w:lang w:val="ky-KG"/>
              </w:rPr>
              <w:t>Абдыкалыков У.С.</w:t>
            </w:r>
          </w:p>
        </w:tc>
        <w:tc>
          <w:tcPr>
            <w:tcW w:w="2730" w:type="dxa"/>
          </w:tcPr>
          <w:p w:rsidR="00560C07" w:rsidRDefault="00560C07" w:rsidP="004821ED">
            <w:pPr>
              <w:pStyle w:val="a3"/>
              <w:ind w:left="0"/>
              <w:jc w:val="both"/>
              <w:rPr>
                <w:rFonts w:ascii="Times New Roman" w:hAnsi="Times New Roman" w:cs="Times New Roman"/>
                <w:sz w:val="24"/>
                <w:szCs w:val="24"/>
                <w:lang w:val="ky-KG"/>
              </w:rPr>
            </w:pPr>
            <w:r>
              <w:rPr>
                <w:rFonts w:ascii="Times New Roman" w:hAnsi="Times New Roman" w:cs="Times New Roman"/>
                <w:sz w:val="24"/>
                <w:szCs w:val="24"/>
                <w:lang w:val="ky-KG"/>
              </w:rPr>
              <w:t>ОсОО “Элкат-Ош”</w:t>
            </w:r>
          </w:p>
        </w:tc>
      </w:tr>
      <w:tr w:rsidR="00560C07" w:rsidTr="00560C07">
        <w:tc>
          <w:tcPr>
            <w:tcW w:w="445" w:type="dxa"/>
          </w:tcPr>
          <w:p w:rsidR="00560C07" w:rsidRDefault="00560C07" w:rsidP="004821ED">
            <w:pPr>
              <w:pStyle w:val="a3"/>
              <w:ind w:left="0"/>
              <w:jc w:val="both"/>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5102" w:type="dxa"/>
          </w:tcPr>
          <w:p w:rsidR="00560C07" w:rsidRDefault="00560C07" w:rsidP="004821ED">
            <w:pPr>
              <w:pStyle w:val="a3"/>
              <w:ind w:left="0"/>
              <w:jc w:val="both"/>
              <w:rPr>
                <w:rFonts w:ascii="Times New Roman" w:hAnsi="Times New Roman" w:cs="Times New Roman"/>
                <w:sz w:val="24"/>
                <w:szCs w:val="24"/>
                <w:lang w:val="ky-KG"/>
              </w:rPr>
            </w:pPr>
            <w:r>
              <w:rPr>
                <w:rFonts w:ascii="Times New Roman" w:hAnsi="Times New Roman" w:cs="Times New Roman"/>
                <w:sz w:val="24"/>
                <w:szCs w:val="24"/>
                <w:lang w:val="ky-KG"/>
              </w:rPr>
              <w:t>Караева Д.Б.</w:t>
            </w:r>
          </w:p>
        </w:tc>
        <w:tc>
          <w:tcPr>
            <w:tcW w:w="2730" w:type="dxa"/>
          </w:tcPr>
          <w:p w:rsidR="00560C07" w:rsidRDefault="00560C07" w:rsidP="004821ED">
            <w:pPr>
              <w:pStyle w:val="a3"/>
              <w:ind w:left="0"/>
              <w:jc w:val="both"/>
              <w:rPr>
                <w:rFonts w:ascii="Times New Roman" w:hAnsi="Times New Roman" w:cs="Times New Roman"/>
                <w:sz w:val="24"/>
                <w:szCs w:val="24"/>
                <w:lang w:val="ky-KG"/>
              </w:rPr>
            </w:pPr>
            <w:r>
              <w:rPr>
                <w:rFonts w:ascii="Times New Roman" w:hAnsi="Times New Roman" w:cs="Times New Roman"/>
                <w:sz w:val="24"/>
                <w:szCs w:val="24"/>
                <w:lang w:val="ky-KG"/>
              </w:rPr>
              <w:t>ОсОО “Унилинк”</w:t>
            </w:r>
          </w:p>
        </w:tc>
      </w:tr>
    </w:tbl>
    <w:p w:rsidR="00B00F3A" w:rsidRPr="00B00F3A" w:rsidRDefault="00B00F3A" w:rsidP="004821ED">
      <w:pPr>
        <w:pStyle w:val="a3"/>
        <w:ind w:left="1068"/>
        <w:jc w:val="both"/>
        <w:rPr>
          <w:rFonts w:ascii="Times New Roman" w:hAnsi="Times New Roman" w:cs="Times New Roman"/>
          <w:sz w:val="24"/>
          <w:szCs w:val="24"/>
          <w:lang w:val="ky-KG"/>
        </w:rPr>
      </w:pPr>
    </w:p>
    <w:p w:rsidR="00E50303" w:rsidRDefault="00527664" w:rsidP="004821ED">
      <w:pPr>
        <w:ind w:firstLine="708"/>
        <w:jc w:val="both"/>
        <w:rPr>
          <w:rFonts w:ascii="Times New Roman" w:hAnsi="Times New Roman" w:cs="Times New Roman"/>
          <w:b/>
          <w:noProof/>
          <w:sz w:val="24"/>
          <w:szCs w:val="24"/>
          <w:lang w:val="ky-KG" w:eastAsia="ru-RU"/>
        </w:rPr>
      </w:pPr>
      <w:r w:rsidRPr="00527664">
        <w:rPr>
          <w:rFonts w:ascii="Times New Roman" w:hAnsi="Times New Roman" w:cs="Times New Roman"/>
          <w:b/>
          <w:sz w:val="24"/>
          <w:szCs w:val="24"/>
          <w:lang w:val="ky-KG"/>
        </w:rPr>
        <w:t>Жарыш</w:t>
      </w:r>
      <w:r w:rsidRPr="00527664">
        <w:rPr>
          <w:rFonts w:ascii="Times New Roman" w:hAnsi="Times New Roman" w:cs="Times New Roman"/>
          <w:sz w:val="24"/>
          <w:szCs w:val="24"/>
          <w:lang w:val="ky-KG"/>
        </w:rPr>
        <w:t xml:space="preserve"> </w:t>
      </w:r>
      <w:r w:rsidRPr="00527664">
        <w:rPr>
          <w:rFonts w:ascii="Times New Roman" w:hAnsi="Times New Roman" w:cs="Times New Roman"/>
          <w:b/>
          <w:noProof/>
          <w:sz w:val="24"/>
          <w:szCs w:val="24"/>
          <w:lang w:val="ky-KG" w:eastAsia="ru-RU"/>
        </w:rPr>
        <w:t>сөз</w:t>
      </w:r>
      <w:r w:rsidR="00303D2D">
        <w:rPr>
          <w:rFonts w:ascii="Times New Roman" w:hAnsi="Times New Roman" w:cs="Times New Roman"/>
          <w:b/>
          <w:noProof/>
          <w:sz w:val="24"/>
          <w:szCs w:val="24"/>
          <w:lang w:val="ky-KG" w:eastAsia="ru-RU"/>
        </w:rPr>
        <w:t>гө</w:t>
      </w:r>
      <w:r w:rsidR="000B180A">
        <w:rPr>
          <w:rFonts w:ascii="Times New Roman" w:hAnsi="Times New Roman" w:cs="Times New Roman"/>
          <w:b/>
          <w:noProof/>
          <w:sz w:val="24"/>
          <w:szCs w:val="24"/>
          <w:lang w:val="ky-KG" w:eastAsia="ru-RU"/>
        </w:rPr>
        <w:t xml:space="preserve"> чыккандар</w:t>
      </w:r>
      <w:r>
        <w:rPr>
          <w:rFonts w:ascii="Times New Roman" w:hAnsi="Times New Roman" w:cs="Times New Roman"/>
          <w:b/>
          <w:noProof/>
          <w:sz w:val="24"/>
          <w:szCs w:val="24"/>
          <w:lang w:val="ky-KG" w:eastAsia="ru-RU"/>
        </w:rPr>
        <w:t>:</w:t>
      </w:r>
    </w:p>
    <w:p w:rsidR="00B00F3A" w:rsidRDefault="00B00F3A" w:rsidP="004821ED">
      <w:pPr>
        <w:spacing w:after="0"/>
        <w:ind w:firstLine="708"/>
        <w:jc w:val="both"/>
        <w:rPr>
          <w:rFonts w:ascii="Times New Roman" w:hAnsi="Times New Roman" w:cs="Times New Roman"/>
          <w:noProof/>
          <w:sz w:val="24"/>
          <w:szCs w:val="24"/>
          <w:lang w:val="ky-KG" w:eastAsia="ru-RU"/>
        </w:rPr>
      </w:pPr>
      <w:r>
        <w:rPr>
          <w:rFonts w:ascii="Times New Roman" w:hAnsi="Times New Roman" w:cs="Times New Roman"/>
          <w:noProof/>
          <w:sz w:val="24"/>
          <w:szCs w:val="24"/>
          <w:lang w:val="ky-KG" w:eastAsia="ru-RU"/>
        </w:rPr>
        <w:t>Сөз кезеги филиал ОсОО, “Элкат-Ош” компаниянын директору Абдыкалыков Уланбек Сулаймановичке сөз берели:</w:t>
      </w:r>
    </w:p>
    <w:p w:rsidR="008912D8" w:rsidRDefault="008912D8" w:rsidP="008912D8">
      <w:pPr>
        <w:pStyle w:val="a3"/>
        <w:numPr>
          <w:ilvl w:val="0"/>
          <w:numId w:val="3"/>
        </w:numPr>
        <w:spacing w:after="0"/>
        <w:jc w:val="both"/>
        <w:rPr>
          <w:rFonts w:ascii="Times New Roman" w:hAnsi="Times New Roman" w:cs="Times New Roman"/>
          <w:noProof/>
          <w:sz w:val="24"/>
          <w:szCs w:val="24"/>
          <w:lang w:val="ky-KG" w:eastAsia="ru-RU"/>
        </w:rPr>
      </w:pPr>
      <w:r>
        <w:rPr>
          <w:rFonts w:ascii="Times New Roman" w:hAnsi="Times New Roman" w:cs="Times New Roman"/>
          <w:noProof/>
          <w:sz w:val="24"/>
          <w:szCs w:val="24"/>
          <w:lang w:val="ky-KG" w:eastAsia="ru-RU"/>
        </w:rPr>
        <w:t xml:space="preserve">Биз </w:t>
      </w:r>
      <w:r w:rsidR="00957D3A" w:rsidRPr="008912D8">
        <w:rPr>
          <w:rFonts w:ascii="Times New Roman" w:hAnsi="Times New Roman" w:cs="Times New Roman"/>
          <w:noProof/>
          <w:sz w:val="24"/>
          <w:szCs w:val="24"/>
          <w:lang w:val="ky-KG" w:eastAsia="ru-RU"/>
        </w:rPr>
        <w:t>Кыргызстан боюнча интернет жеткирип бе</w:t>
      </w:r>
      <w:r>
        <w:rPr>
          <w:rFonts w:ascii="Times New Roman" w:hAnsi="Times New Roman" w:cs="Times New Roman"/>
          <w:noProof/>
          <w:sz w:val="24"/>
          <w:szCs w:val="24"/>
          <w:lang w:val="ky-KG" w:eastAsia="ru-RU"/>
        </w:rPr>
        <w:t>ребиз. Шаарда “Кыргыз телеком”,</w:t>
      </w:r>
    </w:p>
    <w:p w:rsidR="00B55355" w:rsidRPr="008912D8" w:rsidRDefault="00957D3A" w:rsidP="008912D8">
      <w:pPr>
        <w:spacing w:after="0"/>
        <w:jc w:val="both"/>
        <w:rPr>
          <w:rFonts w:ascii="Times New Roman" w:hAnsi="Times New Roman" w:cs="Times New Roman"/>
          <w:noProof/>
          <w:sz w:val="24"/>
          <w:szCs w:val="24"/>
          <w:lang w:val="ky-KG" w:eastAsia="ru-RU"/>
        </w:rPr>
      </w:pPr>
      <w:r w:rsidRPr="008912D8">
        <w:rPr>
          <w:rFonts w:ascii="Times New Roman" w:hAnsi="Times New Roman" w:cs="Times New Roman"/>
          <w:noProof/>
          <w:sz w:val="24"/>
          <w:szCs w:val="24"/>
          <w:lang w:val="ky-KG" w:eastAsia="ru-RU"/>
        </w:rPr>
        <w:t>ОшМУ, ОшТУ негизги каналдарды биз жеткирип беребиз. Түштүк боюнча эң чоң базалардын бири. Өзбекстанга,</w:t>
      </w:r>
      <w:r w:rsidR="00F56452" w:rsidRPr="008912D8">
        <w:rPr>
          <w:rFonts w:ascii="Times New Roman" w:hAnsi="Times New Roman" w:cs="Times New Roman"/>
          <w:noProof/>
          <w:sz w:val="24"/>
          <w:szCs w:val="24"/>
          <w:lang w:val="ky-KG" w:eastAsia="ru-RU"/>
        </w:rPr>
        <w:t xml:space="preserve"> Таджикстанга, Афганистанга байланыш</w:t>
      </w:r>
      <w:r w:rsidRPr="008912D8">
        <w:rPr>
          <w:rFonts w:ascii="Times New Roman" w:hAnsi="Times New Roman" w:cs="Times New Roman"/>
          <w:noProof/>
          <w:sz w:val="24"/>
          <w:szCs w:val="24"/>
          <w:lang w:val="ky-KG" w:eastAsia="ru-RU"/>
        </w:rPr>
        <w:t xml:space="preserve"> беребиз. Андан сырткары сетевой операторлор бүт баары канал алышат же интернет алышат биз аркылуу өт</w:t>
      </w:r>
      <w:r w:rsidR="00B935ED" w:rsidRPr="008912D8">
        <w:rPr>
          <w:rFonts w:ascii="Times New Roman" w:hAnsi="Times New Roman" w:cs="Times New Roman"/>
          <w:noProof/>
          <w:sz w:val="24"/>
          <w:szCs w:val="24"/>
          <w:lang w:val="ky-KG" w:eastAsia="ru-RU"/>
        </w:rPr>
        <w:t>көрүп беребиз. Көпчүлүк адистер</w:t>
      </w:r>
      <w:r w:rsidRPr="008912D8">
        <w:rPr>
          <w:rFonts w:ascii="Times New Roman" w:hAnsi="Times New Roman" w:cs="Times New Roman"/>
          <w:noProof/>
          <w:sz w:val="24"/>
          <w:szCs w:val="24"/>
          <w:lang w:val="ky-KG" w:eastAsia="ru-RU"/>
        </w:rPr>
        <w:t xml:space="preserve"> составында 70%-80% ОшМУнун бүтүрүүчүлөрү. Көпчүлүк учурларда 2-3-4-курстан баштап эле</w:t>
      </w:r>
      <w:r w:rsidR="001E3C49" w:rsidRPr="008912D8">
        <w:rPr>
          <w:rFonts w:ascii="Times New Roman" w:hAnsi="Times New Roman" w:cs="Times New Roman"/>
          <w:noProof/>
          <w:sz w:val="24"/>
          <w:szCs w:val="24"/>
          <w:lang w:val="ky-KG" w:eastAsia="ru-RU"/>
        </w:rPr>
        <w:t xml:space="preserve"> алар менен таанышып практикада үйрөтүп жумушка алабыз. Эң э</w:t>
      </w:r>
      <w:r w:rsidR="00F56452" w:rsidRPr="008912D8">
        <w:rPr>
          <w:rFonts w:ascii="Times New Roman" w:hAnsi="Times New Roman" w:cs="Times New Roman"/>
          <w:noProof/>
          <w:sz w:val="24"/>
          <w:szCs w:val="24"/>
          <w:lang w:val="ky-KG" w:eastAsia="ru-RU"/>
        </w:rPr>
        <w:t>ле көйгөйлүү маселе адистиктер</w:t>
      </w:r>
      <w:r w:rsidR="001E3C49" w:rsidRPr="008912D8">
        <w:rPr>
          <w:rFonts w:ascii="Times New Roman" w:hAnsi="Times New Roman" w:cs="Times New Roman"/>
          <w:noProof/>
          <w:sz w:val="24"/>
          <w:szCs w:val="24"/>
          <w:lang w:val="ky-KG" w:eastAsia="ru-RU"/>
        </w:rPr>
        <w:t xml:space="preserve"> ар түрдүү</w:t>
      </w:r>
      <w:r w:rsidR="00F56452" w:rsidRPr="008912D8">
        <w:rPr>
          <w:rFonts w:ascii="Times New Roman" w:hAnsi="Times New Roman" w:cs="Times New Roman"/>
          <w:noProof/>
          <w:sz w:val="24"/>
          <w:szCs w:val="24"/>
          <w:lang w:val="ky-KG" w:eastAsia="ru-RU"/>
        </w:rPr>
        <w:t>, биз үчүн ОшМУ адистерди</w:t>
      </w:r>
      <w:r w:rsidR="001E3C49" w:rsidRPr="008912D8">
        <w:rPr>
          <w:rFonts w:ascii="Times New Roman" w:hAnsi="Times New Roman" w:cs="Times New Roman"/>
          <w:noProof/>
          <w:sz w:val="24"/>
          <w:szCs w:val="24"/>
          <w:lang w:val="ky-KG" w:eastAsia="ru-RU"/>
        </w:rPr>
        <w:t xml:space="preserve"> даярдап бербейт. Ошол эле сотовой</w:t>
      </w:r>
      <w:r w:rsidR="009C76EE" w:rsidRPr="008912D8">
        <w:rPr>
          <w:rFonts w:ascii="Times New Roman" w:hAnsi="Times New Roman" w:cs="Times New Roman"/>
          <w:noProof/>
          <w:sz w:val="24"/>
          <w:szCs w:val="24"/>
          <w:lang w:val="ky-KG" w:eastAsia="ru-RU"/>
        </w:rPr>
        <w:t xml:space="preserve"> оператор, к</w:t>
      </w:r>
      <w:r w:rsidR="001E3C49" w:rsidRPr="008912D8">
        <w:rPr>
          <w:rFonts w:ascii="Times New Roman" w:hAnsi="Times New Roman" w:cs="Times New Roman"/>
          <w:noProof/>
          <w:sz w:val="24"/>
          <w:szCs w:val="24"/>
          <w:lang w:val="ky-KG" w:eastAsia="ru-RU"/>
        </w:rPr>
        <w:t xml:space="preserve">ээ бир алган балдарды 2-3 жыл алып </w:t>
      </w:r>
      <w:r w:rsidRPr="008912D8">
        <w:rPr>
          <w:rFonts w:ascii="Times New Roman" w:hAnsi="Times New Roman" w:cs="Times New Roman"/>
          <w:noProof/>
          <w:sz w:val="24"/>
          <w:szCs w:val="24"/>
          <w:lang w:val="ky-KG" w:eastAsia="ru-RU"/>
        </w:rPr>
        <w:t xml:space="preserve"> </w:t>
      </w:r>
      <w:r w:rsidR="001E3C49" w:rsidRPr="008912D8">
        <w:rPr>
          <w:rFonts w:ascii="Times New Roman" w:hAnsi="Times New Roman" w:cs="Times New Roman"/>
          <w:noProof/>
          <w:sz w:val="24"/>
          <w:szCs w:val="24"/>
          <w:lang w:val="ky-KG" w:eastAsia="ru-RU"/>
        </w:rPr>
        <w:t>жүрүшүбүз керек эң эле элементар</w:t>
      </w:r>
      <w:r w:rsidR="00F63F32" w:rsidRPr="008912D8">
        <w:rPr>
          <w:rFonts w:ascii="Times New Roman" w:hAnsi="Times New Roman" w:cs="Times New Roman"/>
          <w:noProof/>
          <w:sz w:val="24"/>
          <w:szCs w:val="24"/>
          <w:lang w:val="ky-KG" w:eastAsia="ru-RU"/>
        </w:rPr>
        <w:t>ный мантажник магистральный байланыш</w:t>
      </w:r>
      <w:r w:rsidR="001E3C49" w:rsidRPr="008912D8">
        <w:rPr>
          <w:rFonts w:ascii="Times New Roman" w:hAnsi="Times New Roman" w:cs="Times New Roman"/>
          <w:noProof/>
          <w:sz w:val="24"/>
          <w:szCs w:val="24"/>
          <w:lang w:val="ky-KG" w:eastAsia="ru-RU"/>
        </w:rPr>
        <w:t xml:space="preserve"> деп</w:t>
      </w:r>
      <w:r w:rsidR="00F63F32" w:rsidRPr="008912D8">
        <w:rPr>
          <w:rFonts w:ascii="Times New Roman" w:hAnsi="Times New Roman" w:cs="Times New Roman"/>
          <w:noProof/>
          <w:sz w:val="24"/>
          <w:szCs w:val="24"/>
          <w:lang w:val="ky-KG" w:eastAsia="ru-RU"/>
        </w:rPr>
        <w:t xml:space="preserve"> алган учурда биз үйрөтөбүз. Адистерди</w:t>
      </w:r>
      <w:r w:rsidR="00B935ED" w:rsidRPr="008912D8">
        <w:rPr>
          <w:rFonts w:ascii="Times New Roman" w:hAnsi="Times New Roman" w:cs="Times New Roman"/>
          <w:noProof/>
          <w:sz w:val="24"/>
          <w:szCs w:val="24"/>
          <w:lang w:val="ky-KG" w:eastAsia="ru-RU"/>
        </w:rPr>
        <w:t xml:space="preserve"> издеп жүргөндө факу</w:t>
      </w:r>
      <w:r w:rsidR="001E3C49" w:rsidRPr="008912D8">
        <w:rPr>
          <w:rFonts w:ascii="Times New Roman" w:hAnsi="Times New Roman" w:cs="Times New Roman"/>
          <w:noProof/>
          <w:sz w:val="24"/>
          <w:szCs w:val="24"/>
          <w:lang w:val="ky-KG" w:eastAsia="ru-RU"/>
        </w:rPr>
        <w:t>льтеттерден сурайбыз бүтүрүүчүлөр барбы</w:t>
      </w:r>
      <w:r w:rsidR="00726CDD" w:rsidRPr="008912D8">
        <w:rPr>
          <w:rFonts w:ascii="Times New Roman" w:hAnsi="Times New Roman" w:cs="Times New Roman"/>
          <w:noProof/>
          <w:sz w:val="24"/>
          <w:szCs w:val="24"/>
          <w:lang w:val="ky-KG" w:eastAsia="ru-RU"/>
        </w:rPr>
        <w:t xml:space="preserve"> </w:t>
      </w:r>
      <w:r w:rsidR="001E3C49" w:rsidRPr="008912D8">
        <w:rPr>
          <w:rFonts w:ascii="Times New Roman" w:hAnsi="Times New Roman" w:cs="Times New Roman"/>
          <w:noProof/>
          <w:sz w:val="24"/>
          <w:szCs w:val="24"/>
          <w:lang w:val="ky-KG" w:eastAsia="ru-RU"/>
        </w:rPr>
        <w:t xml:space="preserve">деп? Көпчүлүк учурларда дал келбейт, бизге практикага келгенде алабыз. Көпчүлүк учурда биздин программа окулуп жаткан иш шайкеш келбейт. Практиканын </w:t>
      </w:r>
      <w:r w:rsidR="00B55355" w:rsidRPr="008912D8">
        <w:rPr>
          <w:rFonts w:ascii="Times New Roman" w:hAnsi="Times New Roman" w:cs="Times New Roman"/>
          <w:noProof/>
          <w:sz w:val="24"/>
          <w:szCs w:val="24"/>
          <w:lang w:val="ky-KG" w:eastAsia="ru-RU"/>
        </w:rPr>
        <w:t>жетекчилери келип студенттерди жиберсек кандай багытта жөнөтөйлү деп сурап кетсе жакшы болмок.</w:t>
      </w:r>
    </w:p>
    <w:p w:rsidR="00B55355" w:rsidRDefault="00B55355" w:rsidP="004821ED">
      <w:pPr>
        <w:ind w:firstLine="708"/>
        <w:jc w:val="both"/>
        <w:rPr>
          <w:rFonts w:ascii="Times New Roman" w:hAnsi="Times New Roman" w:cs="Times New Roman"/>
          <w:noProof/>
          <w:sz w:val="24"/>
          <w:szCs w:val="24"/>
          <w:lang w:val="ky-KG" w:eastAsia="ru-RU"/>
        </w:rPr>
      </w:pPr>
      <w:r>
        <w:rPr>
          <w:rFonts w:ascii="Times New Roman" w:hAnsi="Times New Roman" w:cs="Times New Roman"/>
          <w:noProof/>
          <w:sz w:val="24"/>
          <w:szCs w:val="24"/>
          <w:lang w:val="ky-KG" w:eastAsia="ru-RU"/>
        </w:rPr>
        <w:t>Иш берүүчүлөр жалпы жамаат биргеликте сунушту талкуулашып , сунушту колдошуп төмөндөгүдөй ТОКТОМ жасашты:</w:t>
      </w:r>
    </w:p>
    <w:p w:rsidR="007B6B3E" w:rsidRPr="002672BC" w:rsidRDefault="00B55355" w:rsidP="002672BC">
      <w:pPr>
        <w:jc w:val="both"/>
        <w:rPr>
          <w:rFonts w:ascii="Times New Roman" w:hAnsi="Times New Roman" w:cs="Times New Roman"/>
          <w:sz w:val="24"/>
          <w:szCs w:val="24"/>
          <w:lang w:val="ky-KG"/>
        </w:rPr>
      </w:pPr>
      <w:r w:rsidRPr="002672BC">
        <w:rPr>
          <w:rFonts w:ascii="Times New Roman" w:hAnsi="Times New Roman" w:cs="Times New Roman"/>
          <w:sz w:val="24"/>
          <w:szCs w:val="24"/>
          <w:lang w:val="ky-KG"/>
        </w:rPr>
        <w:t>а)  Иш берүүчүлөр менен практиканттар менен кө</w:t>
      </w:r>
      <w:r w:rsidR="00F63F32" w:rsidRPr="002672BC">
        <w:rPr>
          <w:rFonts w:ascii="Times New Roman" w:hAnsi="Times New Roman" w:cs="Times New Roman"/>
          <w:sz w:val="24"/>
          <w:szCs w:val="24"/>
          <w:lang w:val="ky-KG"/>
        </w:rPr>
        <w:t>й</w:t>
      </w:r>
      <w:r w:rsidRPr="002672BC">
        <w:rPr>
          <w:rFonts w:ascii="Times New Roman" w:hAnsi="Times New Roman" w:cs="Times New Roman"/>
          <w:sz w:val="24"/>
          <w:szCs w:val="24"/>
          <w:lang w:val="ky-KG"/>
        </w:rPr>
        <w:t>гөйлөр чечилсин.</w:t>
      </w:r>
    </w:p>
    <w:p w:rsidR="00B55355" w:rsidRPr="002672BC" w:rsidRDefault="00B55355" w:rsidP="002672BC">
      <w:pPr>
        <w:jc w:val="both"/>
        <w:rPr>
          <w:rFonts w:ascii="Times New Roman" w:hAnsi="Times New Roman" w:cs="Times New Roman"/>
          <w:sz w:val="24"/>
          <w:szCs w:val="24"/>
          <w:lang w:val="ky-KG"/>
        </w:rPr>
      </w:pPr>
      <w:r w:rsidRPr="002672BC">
        <w:rPr>
          <w:rFonts w:ascii="Times New Roman" w:hAnsi="Times New Roman" w:cs="Times New Roman"/>
          <w:sz w:val="24"/>
          <w:szCs w:val="24"/>
          <w:lang w:val="ky-KG"/>
        </w:rPr>
        <w:t>б) Өндүрүштүн жетекчи</w:t>
      </w:r>
      <w:r w:rsidR="002F7D0C" w:rsidRPr="002672BC">
        <w:rPr>
          <w:rFonts w:ascii="Times New Roman" w:hAnsi="Times New Roman" w:cs="Times New Roman"/>
          <w:sz w:val="24"/>
          <w:szCs w:val="24"/>
          <w:lang w:val="ky-KG"/>
        </w:rPr>
        <w:t>лери иш берүүчүлөр менен коомдун талабын ылайык кандай адисте</w:t>
      </w:r>
      <w:r w:rsidR="00A32B85" w:rsidRPr="002672BC">
        <w:rPr>
          <w:rFonts w:ascii="Times New Roman" w:hAnsi="Times New Roman" w:cs="Times New Roman"/>
          <w:sz w:val="24"/>
          <w:szCs w:val="24"/>
          <w:lang w:val="ky-KG"/>
        </w:rPr>
        <w:t>рди чыгаруу керек ошол маселе че</w:t>
      </w:r>
      <w:r w:rsidR="002F7D0C" w:rsidRPr="002672BC">
        <w:rPr>
          <w:rFonts w:ascii="Times New Roman" w:hAnsi="Times New Roman" w:cs="Times New Roman"/>
          <w:sz w:val="24"/>
          <w:szCs w:val="24"/>
          <w:lang w:val="ky-KG"/>
        </w:rPr>
        <w:t>чилсин.</w:t>
      </w:r>
    </w:p>
    <w:p w:rsidR="002F7D0C" w:rsidRPr="002672BC" w:rsidRDefault="00A32B85" w:rsidP="002672BC">
      <w:pPr>
        <w:jc w:val="both"/>
        <w:rPr>
          <w:rFonts w:ascii="Times New Roman" w:hAnsi="Times New Roman" w:cs="Times New Roman"/>
          <w:sz w:val="24"/>
          <w:szCs w:val="24"/>
          <w:lang w:val="ky-KG"/>
        </w:rPr>
      </w:pPr>
      <w:r w:rsidRPr="002672BC">
        <w:rPr>
          <w:rFonts w:ascii="Times New Roman" w:hAnsi="Times New Roman" w:cs="Times New Roman"/>
          <w:sz w:val="24"/>
          <w:szCs w:val="24"/>
          <w:lang w:val="ky-KG"/>
        </w:rPr>
        <w:t xml:space="preserve">в) </w:t>
      </w:r>
      <w:r w:rsidR="002F7D0C" w:rsidRPr="002672BC">
        <w:rPr>
          <w:rFonts w:ascii="Times New Roman" w:hAnsi="Times New Roman" w:cs="Times New Roman"/>
          <w:sz w:val="24"/>
          <w:szCs w:val="24"/>
          <w:lang w:val="ky-KG"/>
        </w:rPr>
        <w:t>Математика информациялык технологиялар факультети сапаттуу кадрларды даярдоо максатында потенциалдуу иш берүүчү жана бүтүрүүчүлөр менен болгон байланыштар күчөтүлсүн.</w:t>
      </w:r>
    </w:p>
    <w:p w:rsidR="00A32B85" w:rsidRPr="002672BC" w:rsidRDefault="00A32B85" w:rsidP="002672BC">
      <w:pPr>
        <w:jc w:val="both"/>
        <w:rPr>
          <w:rFonts w:ascii="Times New Roman" w:hAnsi="Times New Roman" w:cs="Times New Roman"/>
          <w:sz w:val="24"/>
          <w:szCs w:val="24"/>
          <w:lang w:val="ky-KG"/>
        </w:rPr>
      </w:pPr>
      <w:r w:rsidRPr="002672BC">
        <w:rPr>
          <w:rFonts w:ascii="Times New Roman" w:hAnsi="Times New Roman" w:cs="Times New Roman"/>
          <w:sz w:val="24"/>
          <w:szCs w:val="24"/>
          <w:lang w:val="ky-KG"/>
        </w:rPr>
        <w:t>г) Ишканаларды</w:t>
      </w:r>
      <w:r w:rsidR="009C76EE" w:rsidRPr="002672BC">
        <w:rPr>
          <w:rFonts w:ascii="Times New Roman" w:hAnsi="Times New Roman" w:cs="Times New Roman"/>
          <w:sz w:val="24"/>
          <w:szCs w:val="24"/>
          <w:lang w:val="ky-KG"/>
        </w:rPr>
        <w:t>н</w:t>
      </w:r>
      <w:r w:rsidRPr="002672BC">
        <w:rPr>
          <w:rFonts w:ascii="Times New Roman" w:hAnsi="Times New Roman" w:cs="Times New Roman"/>
          <w:sz w:val="24"/>
          <w:szCs w:val="24"/>
          <w:lang w:val="ky-KG"/>
        </w:rPr>
        <w:t xml:space="preserve"> өзгөчөлүгүн эске алуу менен тандоо курстарына тиешелүү дисциплиналарды кийирүү сунушталсын.</w:t>
      </w:r>
    </w:p>
    <w:p w:rsidR="009C76EE" w:rsidRDefault="009C76EE" w:rsidP="004821ED">
      <w:pPr>
        <w:pStyle w:val="a3"/>
        <w:ind w:left="1068"/>
        <w:jc w:val="both"/>
        <w:rPr>
          <w:rFonts w:ascii="Times New Roman" w:hAnsi="Times New Roman" w:cs="Times New Roman"/>
          <w:sz w:val="24"/>
          <w:szCs w:val="24"/>
          <w:lang w:val="ky-KG"/>
        </w:rPr>
      </w:pPr>
    </w:p>
    <w:p w:rsidR="009C76EE" w:rsidRDefault="009C76EE" w:rsidP="004821ED">
      <w:pPr>
        <w:pStyle w:val="a3"/>
        <w:ind w:left="1068"/>
        <w:jc w:val="both"/>
        <w:rPr>
          <w:rFonts w:ascii="Times New Roman" w:hAnsi="Times New Roman" w:cs="Times New Roman"/>
          <w:sz w:val="24"/>
          <w:szCs w:val="24"/>
          <w:lang w:val="ky-KG"/>
        </w:rPr>
      </w:pPr>
    </w:p>
    <w:p w:rsidR="00644C42" w:rsidRDefault="00644C42" w:rsidP="00644C42">
      <w:pPr>
        <w:rPr>
          <w:rFonts w:ascii="Times New Roman" w:hAnsi="Times New Roman" w:cs="Times New Roman"/>
          <w:sz w:val="24"/>
          <w:szCs w:val="24"/>
          <w:lang w:val="ky-KG"/>
        </w:rPr>
      </w:pPr>
      <w:r>
        <w:rPr>
          <w:rFonts w:ascii="Times New Roman" w:hAnsi="Times New Roman" w:cs="Times New Roman"/>
          <w:sz w:val="24"/>
          <w:szCs w:val="24"/>
          <w:lang w:val="ky-KG"/>
        </w:rPr>
        <w:t>Кеңешменин төрайымы:                                                                Тойгонбаева А.</w:t>
      </w:r>
    </w:p>
    <w:p w:rsidR="008667BB" w:rsidRPr="00644C42" w:rsidRDefault="00644C42" w:rsidP="00644C42">
      <w:pPr>
        <w:rPr>
          <w:rFonts w:ascii="Times New Roman" w:hAnsi="Times New Roman" w:cs="Times New Roman"/>
          <w:sz w:val="24"/>
          <w:szCs w:val="24"/>
          <w:lang w:val="ky-KG"/>
        </w:rPr>
      </w:pPr>
      <w:r>
        <w:rPr>
          <w:rFonts w:ascii="Times New Roman" w:hAnsi="Times New Roman" w:cs="Times New Roman"/>
          <w:sz w:val="24"/>
          <w:szCs w:val="24"/>
          <w:lang w:val="ky-KG"/>
        </w:rPr>
        <w:t xml:space="preserve">Катчы:                                                                                              </w:t>
      </w:r>
      <w:r w:rsidR="007B6B3E">
        <w:rPr>
          <w:rFonts w:ascii="Times New Roman" w:hAnsi="Times New Roman" w:cs="Times New Roman"/>
          <w:sz w:val="24"/>
          <w:szCs w:val="24"/>
          <w:lang w:val="ky-KG"/>
        </w:rPr>
        <w:t>Замирбек к.</w:t>
      </w:r>
      <w:r w:rsidR="00BB5E48">
        <w:rPr>
          <w:rFonts w:ascii="Times New Roman" w:hAnsi="Times New Roman" w:cs="Times New Roman"/>
          <w:sz w:val="24"/>
          <w:szCs w:val="24"/>
          <w:lang w:val="ky-KG"/>
        </w:rPr>
        <w:t xml:space="preserve"> Н.</w:t>
      </w:r>
    </w:p>
    <w:sectPr w:rsidR="008667BB" w:rsidRPr="00644C42" w:rsidSect="007837EF">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2B483E"/>
    <w:multiLevelType w:val="hybridMultilevel"/>
    <w:tmpl w:val="6DBC346A"/>
    <w:lvl w:ilvl="0" w:tplc="E2022BD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5B4702C9"/>
    <w:multiLevelType w:val="hybridMultilevel"/>
    <w:tmpl w:val="9BB4DB44"/>
    <w:lvl w:ilvl="0" w:tplc="7E7E34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C1210A8"/>
    <w:multiLevelType w:val="hybridMultilevel"/>
    <w:tmpl w:val="026C369A"/>
    <w:lvl w:ilvl="0" w:tplc="39D871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2"/>
    <w:rsid w:val="00083FF4"/>
    <w:rsid w:val="000A6F22"/>
    <w:rsid w:val="000B180A"/>
    <w:rsid w:val="001E3C49"/>
    <w:rsid w:val="002347BB"/>
    <w:rsid w:val="002672BC"/>
    <w:rsid w:val="002F7D0C"/>
    <w:rsid w:val="00303D2D"/>
    <w:rsid w:val="00354407"/>
    <w:rsid w:val="00360207"/>
    <w:rsid w:val="0038645D"/>
    <w:rsid w:val="004821ED"/>
    <w:rsid w:val="00527664"/>
    <w:rsid w:val="00541C86"/>
    <w:rsid w:val="00560C07"/>
    <w:rsid w:val="0057596D"/>
    <w:rsid w:val="00620741"/>
    <w:rsid w:val="00644C42"/>
    <w:rsid w:val="0066476B"/>
    <w:rsid w:val="00726CDD"/>
    <w:rsid w:val="00745412"/>
    <w:rsid w:val="007837EF"/>
    <w:rsid w:val="007B5979"/>
    <w:rsid w:val="007B6B3E"/>
    <w:rsid w:val="007E0698"/>
    <w:rsid w:val="008403F7"/>
    <w:rsid w:val="008667BB"/>
    <w:rsid w:val="008912D8"/>
    <w:rsid w:val="00912C3A"/>
    <w:rsid w:val="00940F52"/>
    <w:rsid w:val="00957D3A"/>
    <w:rsid w:val="009A37E7"/>
    <w:rsid w:val="009C76EE"/>
    <w:rsid w:val="00A32B85"/>
    <w:rsid w:val="00AF123F"/>
    <w:rsid w:val="00B00F3A"/>
    <w:rsid w:val="00B43C63"/>
    <w:rsid w:val="00B55355"/>
    <w:rsid w:val="00B935ED"/>
    <w:rsid w:val="00BB5E48"/>
    <w:rsid w:val="00D461D1"/>
    <w:rsid w:val="00E10816"/>
    <w:rsid w:val="00E50303"/>
    <w:rsid w:val="00F56452"/>
    <w:rsid w:val="00F63F32"/>
    <w:rsid w:val="00FB4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E247D3-88A3-4E6C-ACC6-32510BAC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4C42"/>
    <w:pPr>
      <w:ind w:left="720"/>
      <w:contextualSpacing/>
    </w:pPr>
  </w:style>
  <w:style w:type="character" w:styleId="a4">
    <w:name w:val="Hyperlink"/>
    <w:basedOn w:val="a0"/>
    <w:uiPriority w:val="99"/>
    <w:semiHidden/>
    <w:unhideWhenUsed/>
    <w:rsid w:val="007B6B3E"/>
    <w:rPr>
      <w:color w:val="0563C1"/>
      <w:u w:val="single"/>
    </w:rPr>
  </w:style>
  <w:style w:type="table" w:styleId="a5">
    <w:name w:val="Table Grid"/>
    <w:basedOn w:val="a1"/>
    <w:uiPriority w:val="39"/>
    <w:rsid w:val="00B00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672B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672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001543">
      <w:bodyDiv w:val="1"/>
      <w:marLeft w:val="0"/>
      <w:marRight w:val="0"/>
      <w:marTop w:val="0"/>
      <w:marBottom w:val="0"/>
      <w:divBdr>
        <w:top w:val="none" w:sz="0" w:space="0" w:color="auto"/>
        <w:left w:val="none" w:sz="0" w:space="0" w:color="auto"/>
        <w:bottom w:val="none" w:sz="0" w:space="0" w:color="auto"/>
        <w:right w:val="none" w:sz="0" w:space="0" w:color="auto"/>
      </w:divBdr>
    </w:div>
    <w:div w:id="188135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780</Words>
  <Characters>4452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2021-04-27T05:27:00Z</cp:lastPrinted>
  <dcterms:created xsi:type="dcterms:W3CDTF">2022-11-29T08:28:00Z</dcterms:created>
  <dcterms:modified xsi:type="dcterms:W3CDTF">2022-11-29T08:28:00Z</dcterms:modified>
</cp:coreProperties>
</file>