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1B" w:rsidRDefault="004E000A">
      <w:pPr>
        <w:pStyle w:val="a6"/>
        <w:ind w:left="0"/>
        <w:rPr>
          <w:b/>
          <w:color w:val="auto"/>
          <w:sz w:val="28"/>
          <w:szCs w:val="28"/>
          <w:lang w:eastAsia="ru-RU"/>
        </w:rPr>
      </w:pPr>
      <w:r w:rsidRPr="009C561B">
        <w:rPr>
          <w:b/>
          <w:color w:val="auto"/>
          <w:sz w:val="28"/>
          <w:szCs w:val="28"/>
          <w:lang w:eastAsia="ru-RU"/>
        </w:rPr>
        <w:t xml:space="preserve">Анализ Материально-технической базы кафедры </w:t>
      </w:r>
    </w:p>
    <w:p w:rsidR="009C561B" w:rsidRDefault="004E000A">
      <w:pPr>
        <w:pStyle w:val="a6"/>
        <w:ind w:left="0"/>
        <w:rPr>
          <w:b/>
          <w:color w:val="auto"/>
          <w:sz w:val="28"/>
          <w:szCs w:val="28"/>
        </w:rPr>
      </w:pPr>
      <w:r w:rsidRPr="009C561B">
        <w:rPr>
          <w:b/>
          <w:color w:val="auto"/>
          <w:sz w:val="28"/>
          <w:szCs w:val="28"/>
          <w:lang w:val="ky-KG" w:eastAsia="ru-RU"/>
        </w:rPr>
        <w:t>“</w:t>
      </w:r>
      <w:r w:rsidRPr="009C561B">
        <w:rPr>
          <w:b/>
          <w:color w:val="auto"/>
          <w:sz w:val="28"/>
          <w:szCs w:val="28"/>
          <w:lang w:eastAsia="ru-RU"/>
        </w:rPr>
        <w:t>Па</w:t>
      </w:r>
      <w:r w:rsidRPr="009C561B">
        <w:rPr>
          <w:b/>
          <w:color w:val="auto"/>
          <w:sz w:val="28"/>
          <w:szCs w:val="28"/>
        </w:rPr>
        <w:t xml:space="preserve">тологии, Базисной и </w:t>
      </w:r>
      <w:r w:rsidR="009C561B">
        <w:rPr>
          <w:b/>
          <w:color w:val="auto"/>
          <w:sz w:val="28"/>
          <w:szCs w:val="28"/>
        </w:rPr>
        <w:t xml:space="preserve">Клинической фармакологии </w:t>
      </w:r>
    </w:p>
    <w:p w:rsidR="00846D1E" w:rsidRPr="009C561B" w:rsidRDefault="009C561B">
      <w:pPr>
        <w:pStyle w:val="a6"/>
        <w:ind w:left="0"/>
        <w:rPr>
          <w:b/>
          <w:color w:val="auto"/>
          <w:sz w:val="28"/>
          <w:szCs w:val="28"/>
        </w:rPr>
        <w:sectPr w:rsidR="00846D1E" w:rsidRPr="009C561B">
          <w:type w:val="continuous"/>
          <w:pgSz w:w="11910" w:h="16840"/>
          <w:pgMar w:top="3261" w:right="60" w:bottom="280" w:left="1440" w:header="720" w:footer="720" w:gutter="0"/>
          <w:cols w:space="720"/>
        </w:sectPr>
      </w:pPr>
      <w:bookmarkStart w:id="0" w:name="_GoBack"/>
      <w:bookmarkEnd w:id="0"/>
      <w:r>
        <w:rPr>
          <w:b/>
          <w:color w:val="auto"/>
          <w:sz w:val="28"/>
          <w:szCs w:val="28"/>
        </w:rPr>
        <w:t>на 2021-2022</w:t>
      </w:r>
      <w:r w:rsidR="004E000A" w:rsidRPr="009C561B">
        <w:rPr>
          <w:b/>
          <w:color w:val="auto"/>
          <w:sz w:val="28"/>
          <w:szCs w:val="28"/>
        </w:rPr>
        <w:t xml:space="preserve"> год обучения</w:t>
      </w:r>
    </w:p>
    <w:p w:rsidR="00846D1E" w:rsidRDefault="004E000A">
      <w:pPr>
        <w:pStyle w:val="a5"/>
        <w:numPr>
          <w:ilvl w:val="0"/>
          <w:numId w:val="1"/>
        </w:numPr>
        <w:tabs>
          <w:tab w:val="left" w:pos="543"/>
        </w:tabs>
        <w:spacing w:before="79"/>
        <w:rPr>
          <w:b/>
          <w:sz w:val="28"/>
        </w:rPr>
      </w:pPr>
      <w:r>
        <w:rPr>
          <w:b/>
          <w:sz w:val="24"/>
        </w:rPr>
        <w:lastRenderedPageBreak/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кафедры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43"/>
        <w:gridCol w:w="1492"/>
        <w:gridCol w:w="1353"/>
        <w:gridCol w:w="1633"/>
        <w:gridCol w:w="1822"/>
        <w:gridCol w:w="1480"/>
        <w:gridCol w:w="1080"/>
      </w:tblGrid>
      <w:tr w:rsidR="00846D1E">
        <w:tc>
          <w:tcPr>
            <w:tcW w:w="1543" w:type="dxa"/>
          </w:tcPr>
          <w:p w:rsidR="00846D1E" w:rsidRDefault="004E000A">
            <w:pPr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Аудиторя</w:t>
            </w:r>
          </w:p>
        </w:tc>
        <w:tc>
          <w:tcPr>
            <w:tcW w:w="1492" w:type="dxa"/>
          </w:tcPr>
          <w:p w:rsidR="00846D1E" w:rsidRDefault="004E000A">
            <w:pPr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Вместимость</w:t>
            </w:r>
          </w:p>
        </w:tc>
        <w:tc>
          <w:tcPr>
            <w:tcW w:w="1353" w:type="dxa"/>
          </w:tcPr>
          <w:p w:rsidR="00846D1E" w:rsidRDefault="004E000A">
            <w:pPr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1633" w:type="dxa"/>
          </w:tcPr>
          <w:p w:rsidR="00846D1E" w:rsidRDefault="004E000A">
            <w:pPr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Зав. кабинетом</w:t>
            </w:r>
          </w:p>
        </w:tc>
        <w:tc>
          <w:tcPr>
            <w:tcW w:w="1822" w:type="dxa"/>
          </w:tcPr>
          <w:p w:rsidR="00846D1E" w:rsidRDefault="004E000A">
            <w:pPr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Спецификация</w:t>
            </w:r>
          </w:p>
        </w:tc>
        <w:tc>
          <w:tcPr>
            <w:tcW w:w="1480" w:type="dxa"/>
          </w:tcPr>
          <w:p w:rsidR="00846D1E" w:rsidRDefault="004E000A">
            <w:pPr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1080" w:type="dxa"/>
          </w:tcPr>
          <w:p w:rsidR="00846D1E" w:rsidRDefault="004E000A">
            <w:pPr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Кафедра</w:t>
            </w:r>
          </w:p>
        </w:tc>
      </w:tr>
      <w:tr w:rsidR="00846D1E">
        <w:tc>
          <w:tcPr>
            <w:tcW w:w="1543" w:type="dxa"/>
          </w:tcPr>
          <w:p w:rsidR="00846D1E" w:rsidRDefault="004E000A">
            <w:pPr>
              <w:widowControl/>
              <w:autoSpaceDE/>
              <w:autoSpaceDN/>
            </w:pPr>
            <w:r>
              <w:t>№ 301</w:t>
            </w:r>
          </w:p>
        </w:tc>
        <w:tc>
          <w:tcPr>
            <w:tcW w:w="1492" w:type="dxa"/>
          </w:tcPr>
          <w:p w:rsidR="00846D1E" w:rsidRDefault="004E000A">
            <w:pPr>
              <w:widowControl/>
              <w:autoSpaceDE/>
              <w:autoSpaceDN/>
            </w:pPr>
            <w:r>
              <w:t>16 посадочных мест</w:t>
            </w:r>
          </w:p>
        </w:tc>
        <w:tc>
          <w:tcPr>
            <w:tcW w:w="1353" w:type="dxa"/>
          </w:tcPr>
          <w:p w:rsidR="00846D1E" w:rsidRDefault="004E000A">
            <w:pPr>
              <w:widowControl/>
              <w:autoSpaceDE/>
              <w:autoSpaceDN/>
            </w:pPr>
            <w:r>
              <w:t>18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33" w:type="dxa"/>
          </w:tcPr>
          <w:p w:rsidR="00846D1E" w:rsidRDefault="004E000A">
            <w:pPr>
              <w:widowControl/>
              <w:autoSpaceDE/>
              <w:autoSpaceDN/>
            </w:pPr>
            <w:r>
              <w:t>Киргизбаева</w:t>
            </w:r>
            <w:r>
              <w:t xml:space="preserve"> У</w:t>
            </w:r>
          </w:p>
        </w:tc>
        <w:tc>
          <w:tcPr>
            <w:tcW w:w="1822" w:type="dxa"/>
          </w:tcPr>
          <w:p w:rsidR="00846D1E" w:rsidRDefault="004E000A">
            <w:pPr>
              <w:widowControl/>
              <w:autoSpaceDE/>
              <w:autoSpaceDN/>
            </w:pPr>
            <w:r>
              <w:t>учебный</w:t>
            </w:r>
          </w:p>
        </w:tc>
        <w:tc>
          <w:tcPr>
            <w:tcW w:w="1480" w:type="dxa"/>
          </w:tcPr>
          <w:p w:rsidR="00846D1E" w:rsidRDefault="004E000A">
            <w:pPr>
              <w:widowControl/>
              <w:autoSpaceDE/>
              <w:autoSpaceDN/>
            </w:pPr>
            <w:r>
              <w:t>ММФ</w:t>
            </w:r>
          </w:p>
        </w:tc>
        <w:tc>
          <w:tcPr>
            <w:tcW w:w="1080" w:type="dxa"/>
          </w:tcPr>
          <w:p w:rsidR="00846D1E" w:rsidRDefault="004E000A">
            <w:pPr>
              <w:widowControl/>
              <w:autoSpaceDE/>
              <w:autoSpaceDN/>
            </w:pPr>
            <w:r>
              <w:t>ПБиФК</w:t>
            </w:r>
          </w:p>
        </w:tc>
      </w:tr>
      <w:tr w:rsidR="00846D1E">
        <w:tc>
          <w:tcPr>
            <w:tcW w:w="1543" w:type="dxa"/>
          </w:tcPr>
          <w:p w:rsidR="00846D1E" w:rsidRDefault="004E000A">
            <w:pPr>
              <w:widowControl/>
              <w:autoSpaceDE/>
              <w:autoSpaceDN/>
            </w:pPr>
            <w:r>
              <w:t>№ 302</w:t>
            </w:r>
          </w:p>
        </w:tc>
        <w:tc>
          <w:tcPr>
            <w:tcW w:w="1492" w:type="dxa"/>
          </w:tcPr>
          <w:p w:rsidR="00846D1E" w:rsidRDefault="004E000A">
            <w:pPr>
              <w:widowControl/>
              <w:autoSpaceDE/>
              <w:autoSpaceDN/>
            </w:pPr>
            <w:r>
              <w:t>16 мест посадочных</w:t>
            </w:r>
          </w:p>
        </w:tc>
        <w:tc>
          <w:tcPr>
            <w:tcW w:w="1353" w:type="dxa"/>
          </w:tcPr>
          <w:p w:rsidR="00846D1E" w:rsidRDefault="004E000A">
            <w:pPr>
              <w:widowControl/>
              <w:autoSpaceDE/>
              <w:autoSpaceDN/>
            </w:pPr>
            <w:r>
              <w:t>18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33" w:type="dxa"/>
          </w:tcPr>
          <w:p w:rsidR="00846D1E" w:rsidRDefault="004E000A">
            <w:pPr>
              <w:widowControl/>
              <w:autoSpaceDE/>
              <w:autoSpaceDN/>
            </w:pPr>
            <w:r>
              <w:t>Орозова</w:t>
            </w:r>
            <w:r>
              <w:t xml:space="preserve"> Ч.Т.</w:t>
            </w:r>
          </w:p>
        </w:tc>
        <w:tc>
          <w:tcPr>
            <w:tcW w:w="1822" w:type="dxa"/>
          </w:tcPr>
          <w:p w:rsidR="00846D1E" w:rsidRDefault="004E000A">
            <w:pPr>
              <w:widowControl/>
              <w:autoSpaceDE/>
              <w:autoSpaceDN/>
            </w:pPr>
            <w:r>
              <w:t xml:space="preserve">Учебный </w:t>
            </w:r>
          </w:p>
        </w:tc>
        <w:tc>
          <w:tcPr>
            <w:tcW w:w="1480" w:type="dxa"/>
          </w:tcPr>
          <w:p w:rsidR="00846D1E" w:rsidRDefault="004E000A">
            <w:pPr>
              <w:widowControl/>
              <w:autoSpaceDE/>
              <w:autoSpaceDN/>
            </w:pPr>
            <w:r>
              <w:t>ММФ</w:t>
            </w:r>
          </w:p>
        </w:tc>
        <w:tc>
          <w:tcPr>
            <w:tcW w:w="1080" w:type="dxa"/>
          </w:tcPr>
          <w:p w:rsidR="00846D1E" w:rsidRDefault="004E000A">
            <w:pPr>
              <w:widowControl/>
              <w:autoSpaceDE/>
              <w:autoSpaceDN/>
            </w:pPr>
            <w:r>
              <w:t>ПБиФК</w:t>
            </w:r>
          </w:p>
        </w:tc>
      </w:tr>
      <w:tr w:rsidR="00846D1E">
        <w:tc>
          <w:tcPr>
            <w:tcW w:w="1543" w:type="dxa"/>
          </w:tcPr>
          <w:p w:rsidR="00846D1E" w:rsidRDefault="004E000A">
            <w:pPr>
              <w:widowControl/>
              <w:autoSpaceDE/>
              <w:autoSpaceDN/>
            </w:pPr>
            <w:r>
              <w:t>№ 303</w:t>
            </w:r>
          </w:p>
        </w:tc>
        <w:tc>
          <w:tcPr>
            <w:tcW w:w="1492" w:type="dxa"/>
          </w:tcPr>
          <w:p w:rsidR="00846D1E" w:rsidRDefault="004E000A">
            <w:pPr>
              <w:widowControl/>
              <w:autoSpaceDE/>
              <w:autoSpaceDN/>
            </w:pPr>
            <w:r>
              <w:t>16 посадочных мест</w:t>
            </w:r>
          </w:p>
        </w:tc>
        <w:tc>
          <w:tcPr>
            <w:tcW w:w="1353" w:type="dxa"/>
          </w:tcPr>
          <w:p w:rsidR="00846D1E" w:rsidRDefault="004E000A">
            <w:pPr>
              <w:widowControl/>
              <w:autoSpaceDE/>
              <w:autoSpaceDN/>
            </w:pPr>
            <w:r>
              <w:t>18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33" w:type="dxa"/>
          </w:tcPr>
          <w:p w:rsidR="00846D1E" w:rsidRDefault="004E000A">
            <w:pPr>
              <w:widowControl/>
              <w:autoSpaceDE/>
              <w:autoSpaceDN/>
            </w:pPr>
            <w:r>
              <w:t>Пирматова</w:t>
            </w:r>
            <w:r>
              <w:t xml:space="preserve"> А.К.</w:t>
            </w:r>
          </w:p>
        </w:tc>
        <w:tc>
          <w:tcPr>
            <w:tcW w:w="1822" w:type="dxa"/>
          </w:tcPr>
          <w:p w:rsidR="00846D1E" w:rsidRDefault="004E000A">
            <w:pPr>
              <w:widowControl/>
              <w:autoSpaceDE/>
              <w:autoSpaceDN/>
            </w:pPr>
            <w:r>
              <w:t xml:space="preserve">Учебный </w:t>
            </w:r>
          </w:p>
        </w:tc>
        <w:tc>
          <w:tcPr>
            <w:tcW w:w="1480" w:type="dxa"/>
          </w:tcPr>
          <w:p w:rsidR="00846D1E" w:rsidRDefault="004E000A">
            <w:pPr>
              <w:widowControl/>
              <w:autoSpaceDE/>
              <w:autoSpaceDN/>
            </w:pPr>
            <w:r>
              <w:t>ММФ</w:t>
            </w:r>
          </w:p>
        </w:tc>
        <w:tc>
          <w:tcPr>
            <w:tcW w:w="1080" w:type="dxa"/>
          </w:tcPr>
          <w:p w:rsidR="00846D1E" w:rsidRDefault="004E000A">
            <w:pPr>
              <w:widowControl/>
              <w:autoSpaceDE/>
              <w:autoSpaceDN/>
            </w:pPr>
            <w:r>
              <w:t>ПБиФК</w:t>
            </w:r>
          </w:p>
        </w:tc>
      </w:tr>
      <w:tr w:rsidR="00846D1E">
        <w:tc>
          <w:tcPr>
            <w:tcW w:w="1543" w:type="dxa"/>
          </w:tcPr>
          <w:p w:rsidR="00846D1E" w:rsidRDefault="004E000A">
            <w:pPr>
              <w:widowControl/>
              <w:autoSpaceDE/>
              <w:autoSpaceDN/>
            </w:pPr>
            <w:r>
              <w:t>№ 304</w:t>
            </w:r>
          </w:p>
        </w:tc>
        <w:tc>
          <w:tcPr>
            <w:tcW w:w="1492" w:type="dxa"/>
          </w:tcPr>
          <w:p w:rsidR="00846D1E" w:rsidRDefault="004E000A">
            <w:pPr>
              <w:widowControl/>
              <w:autoSpaceDE/>
              <w:autoSpaceDN/>
            </w:pPr>
            <w:r>
              <w:t xml:space="preserve">24 посадочных мест </w:t>
            </w:r>
          </w:p>
        </w:tc>
        <w:tc>
          <w:tcPr>
            <w:tcW w:w="1353" w:type="dxa"/>
          </w:tcPr>
          <w:p w:rsidR="00846D1E" w:rsidRDefault="004E000A">
            <w:pPr>
              <w:widowControl/>
              <w:autoSpaceDE/>
              <w:autoSpaceDN/>
            </w:pPr>
            <w:r>
              <w:t>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33" w:type="dxa"/>
          </w:tcPr>
          <w:p w:rsidR="00846D1E" w:rsidRDefault="004E000A">
            <w:pPr>
              <w:widowControl/>
              <w:autoSpaceDE/>
              <w:autoSpaceDN/>
            </w:pPr>
            <w:r>
              <w:t>Ешиева А.А.</w:t>
            </w:r>
          </w:p>
        </w:tc>
        <w:tc>
          <w:tcPr>
            <w:tcW w:w="1822" w:type="dxa"/>
          </w:tcPr>
          <w:p w:rsidR="00846D1E" w:rsidRDefault="004E000A">
            <w:pPr>
              <w:widowControl/>
              <w:autoSpaceDE/>
              <w:autoSpaceDN/>
            </w:pPr>
            <w:r>
              <w:t>учебный</w:t>
            </w:r>
          </w:p>
        </w:tc>
        <w:tc>
          <w:tcPr>
            <w:tcW w:w="1480" w:type="dxa"/>
          </w:tcPr>
          <w:p w:rsidR="00846D1E" w:rsidRDefault="004E000A">
            <w:pPr>
              <w:widowControl/>
              <w:autoSpaceDE/>
              <w:autoSpaceDN/>
            </w:pPr>
            <w:r>
              <w:t>ММФ</w:t>
            </w:r>
          </w:p>
        </w:tc>
        <w:tc>
          <w:tcPr>
            <w:tcW w:w="1080" w:type="dxa"/>
          </w:tcPr>
          <w:p w:rsidR="00846D1E" w:rsidRDefault="004E000A">
            <w:pPr>
              <w:widowControl/>
              <w:autoSpaceDE/>
              <w:autoSpaceDN/>
            </w:pPr>
            <w:r>
              <w:t>ПБиФК</w:t>
            </w:r>
          </w:p>
        </w:tc>
      </w:tr>
      <w:tr w:rsidR="00846D1E">
        <w:tc>
          <w:tcPr>
            <w:tcW w:w="1543" w:type="dxa"/>
          </w:tcPr>
          <w:p w:rsidR="00846D1E" w:rsidRDefault="004E000A">
            <w:pPr>
              <w:widowControl/>
              <w:autoSpaceDE/>
              <w:autoSpaceDN/>
            </w:pPr>
            <w:r>
              <w:t>№ 305</w:t>
            </w:r>
          </w:p>
        </w:tc>
        <w:tc>
          <w:tcPr>
            <w:tcW w:w="1492" w:type="dxa"/>
          </w:tcPr>
          <w:p w:rsidR="00846D1E" w:rsidRDefault="004E000A">
            <w:pPr>
              <w:widowControl/>
              <w:autoSpaceDE/>
              <w:autoSpaceDN/>
            </w:pPr>
            <w:r>
              <w:t>24 посадочных мест</w:t>
            </w:r>
          </w:p>
        </w:tc>
        <w:tc>
          <w:tcPr>
            <w:tcW w:w="1353" w:type="dxa"/>
          </w:tcPr>
          <w:p w:rsidR="00846D1E" w:rsidRDefault="004E000A">
            <w:pPr>
              <w:widowControl/>
              <w:autoSpaceDE/>
              <w:autoSpaceDN/>
            </w:pPr>
            <w:r>
              <w:t>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33" w:type="dxa"/>
          </w:tcPr>
          <w:p w:rsidR="00846D1E" w:rsidRDefault="004E000A">
            <w:pPr>
              <w:widowControl/>
              <w:autoSpaceDE/>
              <w:autoSpaceDN/>
            </w:pPr>
            <w:r>
              <w:t>Жороева А.К.</w:t>
            </w:r>
          </w:p>
        </w:tc>
        <w:tc>
          <w:tcPr>
            <w:tcW w:w="1822" w:type="dxa"/>
          </w:tcPr>
          <w:p w:rsidR="00846D1E" w:rsidRDefault="004E000A">
            <w:pPr>
              <w:widowControl/>
              <w:autoSpaceDE/>
              <w:autoSpaceDN/>
            </w:pPr>
            <w:r>
              <w:t>учебный</w:t>
            </w:r>
          </w:p>
        </w:tc>
        <w:tc>
          <w:tcPr>
            <w:tcW w:w="1480" w:type="dxa"/>
          </w:tcPr>
          <w:p w:rsidR="00846D1E" w:rsidRDefault="004E000A">
            <w:pPr>
              <w:widowControl/>
              <w:autoSpaceDE/>
              <w:autoSpaceDN/>
            </w:pPr>
            <w:r>
              <w:t>ММФ</w:t>
            </w:r>
          </w:p>
        </w:tc>
        <w:tc>
          <w:tcPr>
            <w:tcW w:w="1080" w:type="dxa"/>
          </w:tcPr>
          <w:p w:rsidR="00846D1E" w:rsidRDefault="004E000A">
            <w:pPr>
              <w:widowControl/>
              <w:autoSpaceDE/>
              <w:autoSpaceDN/>
            </w:pPr>
            <w:r>
              <w:t>ПБиФК</w:t>
            </w:r>
          </w:p>
        </w:tc>
      </w:tr>
      <w:tr w:rsidR="00846D1E">
        <w:tc>
          <w:tcPr>
            <w:tcW w:w="1543" w:type="dxa"/>
          </w:tcPr>
          <w:p w:rsidR="00846D1E" w:rsidRDefault="004E000A">
            <w:pPr>
              <w:widowControl/>
              <w:autoSpaceDE/>
              <w:autoSpaceDN/>
            </w:pPr>
            <w:r>
              <w:t>№ 306</w:t>
            </w:r>
          </w:p>
        </w:tc>
        <w:tc>
          <w:tcPr>
            <w:tcW w:w="1492" w:type="dxa"/>
          </w:tcPr>
          <w:p w:rsidR="00846D1E" w:rsidRDefault="004E000A">
            <w:pPr>
              <w:widowControl/>
              <w:autoSpaceDE/>
              <w:autoSpaceDN/>
            </w:pPr>
            <w:r>
              <w:t>24 посадочных мест</w:t>
            </w:r>
          </w:p>
        </w:tc>
        <w:tc>
          <w:tcPr>
            <w:tcW w:w="1353" w:type="dxa"/>
          </w:tcPr>
          <w:p w:rsidR="00846D1E" w:rsidRDefault="004E000A">
            <w:pPr>
              <w:widowControl/>
              <w:autoSpaceDE/>
              <w:autoSpaceDN/>
            </w:pPr>
            <w:r>
              <w:t>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33" w:type="dxa"/>
          </w:tcPr>
          <w:p w:rsidR="00846D1E" w:rsidRDefault="004E000A">
            <w:pPr>
              <w:widowControl/>
              <w:autoSpaceDE/>
              <w:autoSpaceDN/>
            </w:pPr>
            <w:r>
              <w:t>Эсенгелдиева</w:t>
            </w:r>
            <w:r>
              <w:t xml:space="preserve"> О</w:t>
            </w:r>
          </w:p>
        </w:tc>
        <w:tc>
          <w:tcPr>
            <w:tcW w:w="1822" w:type="dxa"/>
          </w:tcPr>
          <w:p w:rsidR="00846D1E" w:rsidRDefault="004E000A">
            <w:pPr>
              <w:widowControl/>
              <w:autoSpaceDE/>
              <w:autoSpaceDN/>
            </w:pPr>
            <w:r>
              <w:t>учебный</w:t>
            </w:r>
          </w:p>
        </w:tc>
        <w:tc>
          <w:tcPr>
            <w:tcW w:w="1480" w:type="dxa"/>
          </w:tcPr>
          <w:p w:rsidR="00846D1E" w:rsidRDefault="004E000A">
            <w:pPr>
              <w:widowControl/>
              <w:autoSpaceDE/>
              <w:autoSpaceDN/>
            </w:pPr>
            <w:r>
              <w:t>ММФ</w:t>
            </w:r>
          </w:p>
        </w:tc>
        <w:tc>
          <w:tcPr>
            <w:tcW w:w="1080" w:type="dxa"/>
          </w:tcPr>
          <w:p w:rsidR="00846D1E" w:rsidRDefault="004E000A">
            <w:pPr>
              <w:widowControl/>
              <w:autoSpaceDE/>
              <w:autoSpaceDN/>
            </w:pPr>
            <w:r>
              <w:t>ПБиФК</w:t>
            </w:r>
          </w:p>
        </w:tc>
      </w:tr>
      <w:tr w:rsidR="00846D1E">
        <w:tc>
          <w:tcPr>
            <w:tcW w:w="1543" w:type="dxa"/>
          </w:tcPr>
          <w:p w:rsidR="00846D1E" w:rsidRDefault="004E000A">
            <w:pPr>
              <w:widowControl/>
              <w:autoSpaceDE/>
              <w:autoSpaceDN/>
            </w:pPr>
            <w:r>
              <w:t>№ 307</w:t>
            </w:r>
          </w:p>
        </w:tc>
        <w:tc>
          <w:tcPr>
            <w:tcW w:w="1492" w:type="dxa"/>
          </w:tcPr>
          <w:p w:rsidR="00846D1E" w:rsidRDefault="004E000A">
            <w:pPr>
              <w:widowControl/>
              <w:autoSpaceDE/>
              <w:autoSpaceDN/>
            </w:pPr>
            <w:r>
              <w:t>24 посадочных мест</w:t>
            </w:r>
          </w:p>
        </w:tc>
        <w:tc>
          <w:tcPr>
            <w:tcW w:w="1353" w:type="dxa"/>
          </w:tcPr>
          <w:p w:rsidR="00846D1E" w:rsidRDefault="004E000A">
            <w:pPr>
              <w:widowControl/>
              <w:autoSpaceDE/>
              <w:autoSpaceDN/>
            </w:pPr>
            <w:r>
              <w:t>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33" w:type="dxa"/>
          </w:tcPr>
          <w:p w:rsidR="00846D1E" w:rsidRDefault="004E000A">
            <w:pPr>
              <w:widowControl/>
              <w:autoSpaceDE/>
              <w:autoSpaceDN/>
            </w:pPr>
            <w:r>
              <w:t>Жумабаева</w:t>
            </w:r>
            <w:r>
              <w:t xml:space="preserve"> Н.П</w:t>
            </w:r>
          </w:p>
        </w:tc>
        <w:tc>
          <w:tcPr>
            <w:tcW w:w="1822" w:type="dxa"/>
          </w:tcPr>
          <w:p w:rsidR="00846D1E" w:rsidRDefault="004E000A">
            <w:pPr>
              <w:widowControl/>
              <w:autoSpaceDE/>
              <w:autoSpaceDN/>
            </w:pPr>
            <w:r>
              <w:t>учебный</w:t>
            </w:r>
          </w:p>
        </w:tc>
        <w:tc>
          <w:tcPr>
            <w:tcW w:w="1480" w:type="dxa"/>
          </w:tcPr>
          <w:p w:rsidR="00846D1E" w:rsidRDefault="004E000A">
            <w:pPr>
              <w:widowControl/>
              <w:autoSpaceDE/>
              <w:autoSpaceDN/>
            </w:pPr>
            <w:r>
              <w:t>ММФ</w:t>
            </w:r>
          </w:p>
        </w:tc>
        <w:tc>
          <w:tcPr>
            <w:tcW w:w="1080" w:type="dxa"/>
          </w:tcPr>
          <w:p w:rsidR="00846D1E" w:rsidRDefault="004E000A">
            <w:pPr>
              <w:widowControl/>
              <w:autoSpaceDE/>
              <w:autoSpaceDN/>
            </w:pPr>
            <w:r>
              <w:t>ПБиФК</w:t>
            </w:r>
          </w:p>
        </w:tc>
      </w:tr>
      <w:tr w:rsidR="00846D1E">
        <w:tc>
          <w:tcPr>
            <w:tcW w:w="1543" w:type="dxa"/>
          </w:tcPr>
          <w:p w:rsidR="00846D1E" w:rsidRDefault="004E000A">
            <w:pPr>
              <w:widowControl/>
              <w:autoSpaceDE/>
              <w:autoSpaceDN/>
            </w:pPr>
            <w:r>
              <w:t>№ 308</w:t>
            </w:r>
          </w:p>
        </w:tc>
        <w:tc>
          <w:tcPr>
            <w:tcW w:w="1492" w:type="dxa"/>
          </w:tcPr>
          <w:p w:rsidR="00846D1E" w:rsidRDefault="004E000A">
            <w:pPr>
              <w:widowControl/>
              <w:autoSpaceDE/>
              <w:autoSpaceDN/>
            </w:pPr>
            <w:r>
              <w:t>16 посадочных мест</w:t>
            </w:r>
          </w:p>
        </w:tc>
        <w:tc>
          <w:tcPr>
            <w:tcW w:w="1353" w:type="dxa"/>
          </w:tcPr>
          <w:p w:rsidR="00846D1E" w:rsidRDefault="004E000A">
            <w:pPr>
              <w:widowControl/>
              <w:autoSpaceDE/>
              <w:autoSpaceDN/>
            </w:pPr>
            <w:r>
              <w:t>18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33" w:type="dxa"/>
          </w:tcPr>
          <w:p w:rsidR="00846D1E" w:rsidRDefault="004E000A">
            <w:pPr>
              <w:widowControl/>
              <w:autoSpaceDE/>
              <w:autoSpaceDN/>
            </w:pPr>
            <w:r>
              <w:t>Абдиева Б.</w:t>
            </w:r>
          </w:p>
        </w:tc>
        <w:tc>
          <w:tcPr>
            <w:tcW w:w="1822" w:type="dxa"/>
          </w:tcPr>
          <w:p w:rsidR="00846D1E" w:rsidRDefault="004E000A">
            <w:pPr>
              <w:widowControl/>
              <w:autoSpaceDE/>
              <w:autoSpaceDN/>
            </w:pPr>
            <w:r>
              <w:t>учебный</w:t>
            </w:r>
          </w:p>
        </w:tc>
        <w:tc>
          <w:tcPr>
            <w:tcW w:w="1480" w:type="dxa"/>
          </w:tcPr>
          <w:p w:rsidR="00846D1E" w:rsidRDefault="004E000A">
            <w:pPr>
              <w:widowControl/>
              <w:autoSpaceDE/>
              <w:autoSpaceDN/>
            </w:pPr>
            <w:r>
              <w:t>ММФ</w:t>
            </w:r>
          </w:p>
        </w:tc>
        <w:tc>
          <w:tcPr>
            <w:tcW w:w="1080" w:type="dxa"/>
          </w:tcPr>
          <w:p w:rsidR="00846D1E" w:rsidRDefault="004E000A">
            <w:pPr>
              <w:widowControl/>
              <w:autoSpaceDE/>
              <w:autoSpaceDN/>
            </w:pPr>
            <w:r>
              <w:t>ПБиФК</w:t>
            </w:r>
          </w:p>
        </w:tc>
      </w:tr>
      <w:tr w:rsidR="00846D1E">
        <w:tc>
          <w:tcPr>
            <w:tcW w:w="1543" w:type="dxa"/>
          </w:tcPr>
          <w:p w:rsidR="00846D1E" w:rsidRDefault="004E000A">
            <w:pPr>
              <w:widowControl/>
              <w:autoSpaceDE/>
              <w:autoSpaceDN/>
            </w:pPr>
            <w:r>
              <w:t>№ 309</w:t>
            </w:r>
          </w:p>
        </w:tc>
        <w:tc>
          <w:tcPr>
            <w:tcW w:w="1492" w:type="dxa"/>
          </w:tcPr>
          <w:p w:rsidR="00846D1E" w:rsidRDefault="004E000A">
            <w:pPr>
              <w:widowControl/>
              <w:autoSpaceDE/>
              <w:autoSpaceDN/>
              <w:rPr>
                <w:b/>
              </w:rPr>
            </w:pPr>
            <w:r>
              <w:t>24 посадочных мест</w:t>
            </w:r>
          </w:p>
        </w:tc>
        <w:tc>
          <w:tcPr>
            <w:tcW w:w="1353" w:type="dxa"/>
          </w:tcPr>
          <w:p w:rsidR="00846D1E" w:rsidRDefault="004E000A">
            <w:pPr>
              <w:widowControl/>
              <w:autoSpaceDE/>
              <w:autoSpaceDN/>
            </w:pPr>
            <w:r>
              <w:t>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33" w:type="dxa"/>
          </w:tcPr>
          <w:p w:rsidR="00846D1E" w:rsidRDefault="004E000A">
            <w:pPr>
              <w:widowControl/>
              <w:autoSpaceDE/>
              <w:autoSpaceDN/>
            </w:pPr>
            <w:r>
              <w:t>Сеитова А.С.</w:t>
            </w:r>
          </w:p>
        </w:tc>
        <w:tc>
          <w:tcPr>
            <w:tcW w:w="1822" w:type="dxa"/>
          </w:tcPr>
          <w:p w:rsidR="00846D1E" w:rsidRDefault="004E000A">
            <w:pPr>
              <w:widowControl/>
              <w:autoSpaceDE/>
              <w:autoSpaceDN/>
            </w:pPr>
            <w:r>
              <w:t>учебный</w:t>
            </w:r>
          </w:p>
        </w:tc>
        <w:tc>
          <w:tcPr>
            <w:tcW w:w="1480" w:type="dxa"/>
          </w:tcPr>
          <w:p w:rsidR="00846D1E" w:rsidRDefault="004E000A">
            <w:pPr>
              <w:widowControl/>
              <w:autoSpaceDE/>
              <w:autoSpaceDN/>
            </w:pPr>
            <w:r>
              <w:t>ММФ</w:t>
            </w:r>
          </w:p>
        </w:tc>
        <w:tc>
          <w:tcPr>
            <w:tcW w:w="1080" w:type="dxa"/>
          </w:tcPr>
          <w:p w:rsidR="00846D1E" w:rsidRDefault="004E000A">
            <w:pPr>
              <w:widowControl/>
              <w:autoSpaceDE/>
              <w:autoSpaceDN/>
            </w:pPr>
            <w:r>
              <w:t>ПБиФК</w:t>
            </w:r>
          </w:p>
        </w:tc>
      </w:tr>
      <w:tr w:rsidR="00846D1E">
        <w:tc>
          <w:tcPr>
            <w:tcW w:w="1543" w:type="dxa"/>
          </w:tcPr>
          <w:p w:rsidR="00846D1E" w:rsidRDefault="004E000A">
            <w:pPr>
              <w:widowControl/>
              <w:autoSpaceDE/>
              <w:autoSpaceDN/>
            </w:pPr>
            <w:r>
              <w:t>№ 311</w:t>
            </w:r>
          </w:p>
        </w:tc>
        <w:tc>
          <w:tcPr>
            <w:tcW w:w="1492" w:type="dxa"/>
          </w:tcPr>
          <w:p w:rsidR="00846D1E" w:rsidRDefault="004E000A">
            <w:pPr>
              <w:widowControl/>
              <w:autoSpaceDE/>
              <w:autoSpaceDN/>
            </w:pPr>
            <w:r>
              <w:t>16 посадочных мест</w:t>
            </w:r>
          </w:p>
        </w:tc>
        <w:tc>
          <w:tcPr>
            <w:tcW w:w="1353" w:type="dxa"/>
          </w:tcPr>
          <w:p w:rsidR="00846D1E" w:rsidRDefault="004E000A">
            <w:pPr>
              <w:widowControl/>
              <w:autoSpaceDE/>
              <w:autoSpaceDN/>
            </w:pPr>
            <w:r>
              <w:t>18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33" w:type="dxa"/>
          </w:tcPr>
          <w:p w:rsidR="00846D1E" w:rsidRDefault="004E000A">
            <w:pPr>
              <w:widowControl/>
              <w:autoSpaceDE/>
              <w:autoSpaceDN/>
            </w:pPr>
            <w:r>
              <w:t>Мурзаева М.</w:t>
            </w:r>
          </w:p>
        </w:tc>
        <w:tc>
          <w:tcPr>
            <w:tcW w:w="1822" w:type="dxa"/>
          </w:tcPr>
          <w:p w:rsidR="00846D1E" w:rsidRDefault="004E000A">
            <w:pPr>
              <w:widowControl/>
              <w:autoSpaceDE/>
              <w:autoSpaceDN/>
            </w:pPr>
            <w:r>
              <w:t>учебный</w:t>
            </w:r>
          </w:p>
        </w:tc>
        <w:tc>
          <w:tcPr>
            <w:tcW w:w="1480" w:type="dxa"/>
          </w:tcPr>
          <w:p w:rsidR="00846D1E" w:rsidRDefault="004E000A">
            <w:pPr>
              <w:widowControl/>
              <w:autoSpaceDE/>
              <w:autoSpaceDN/>
            </w:pPr>
            <w:r>
              <w:t>ММФ</w:t>
            </w:r>
          </w:p>
        </w:tc>
        <w:tc>
          <w:tcPr>
            <w:tcW w:w="1080" w:type="dxa"/>
          </w:tcPr>
          <w:p w:rsidR="00846D1E" w:rsidRDefault="004E000A">
            <w:pPr>
              <w:widowControl/>
              <w:autoSpaceDE/>
              <w:autoSpaceDN/>
            </w:pPr>
            <w:r>
              <w:t>ПБиФК</w:t>
            </w:r>
          </w:p>
        </w:tc>
      </w:tr>
      <w:tr w:rsidR="00846D1E">
        <w:tc>
          <w:tcPr>
            <w:tcW w:w="1543" w:type="dxa"/>
          </w:tcPr>
          <w:p w:rsidR="00846D1E" w:rsidRDefault="004E000A">
            <w:pPr>
              <w:widowControl/>
              <w:autoSpaceDE/>
              <w:autoSpaceDN/>
            </w:pPr>
            <w:r>
              <w:t>№ 313</w:t>
            </w:r>
          </w:p>
        </w:tc>
        <w:tc>
          <w:tcPr>
            <w:tcW w:w="1492" w:type="dxa"/>
          </w:tcPr>
          <w:p w:rsidR="00846D1E" w:rsidRDefault="004E000A">
            <w:pPr>
              <w:widowControl/>
              <w:autoSpaceDE/>
              <w:autoSpaceDN/>
            </w:pPr>
            <w:r>
              <w:t>16 посадочных мест</w:t>
            </w:r>
          </w:p>
        </w:tc>
        <w:tc>
          <w:tcPr>
            <w:tcW w:w="1353" w:type="dxa"/>
          </w:tcPr>
          <w:p w:rsidR="00846D1E" w:rsidRDefault="004E000A">
            <w:pPr>
              <w:widowControl/>
              <w:autoSpaceDE/>
              <w:autoSpaceDN/>
            </w:pPr>
            <w:r>
              <w:t>18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33" w:type="dxa"/>
          </w:tcPr>
          <w:p w:rsidR="00846D1E" w:rsidRDefault="004E000A">
            <w:pPr>
              <w:widowControl/>
              <w:autoSpaceDE/>
              <w:autoSpaceDN/>
            </w:pPr>
            <w:r>
              <w:t>Зубаиров</w:t>
            </w:r>
            <w:r>
              <w:t xml:space="preserve"> Ж.Т.</w:t>
            </w:r>
          </w:p>
        </w:tc>
        <w:tc>
          <w:tcPr>
            <w:tcW w:w="1822" w:type="dxa"/>
          </w:tcPr>
          <w:p w:rsidR="00846D1E" w:rsidRDefault="004E000A">
            <w:pPr>
              <w:widowControl/>
              <w:autoSpaceDE/>
              <w:autoSpaceDN/>
            </w:pPr>
            <w:r>
              <w:t>учебный</w:t>
            </w:r>
          </w:p>
        </w:tc>
        <w:tc>
          <w:tcPr>
            <w:tcW w:w="1480" w:type="dxa"/>
          </w:tcPr>
          <w:p w:rsidR="00846D1E" w:rsidRDefault="004E000A">
            <w:pPr>
              <w:widowControl/>
              <w:autoSpaceDE/>
              <w:autoSpaceDN/>
            </w:pPr>
            <w:r>
              <w:t>ММФ</w:t>
            </w:r>
          </w:p>
        </w:tc>
        <w:tc>
          <w:tcPr>
            <w:tcW w:w="1080" w:type="dxa"/>
          </w:tcPr>
          <w:p w:rsidR="00846D1E" w:rsidRDefault="004E000A">
            <w:pPr>
              <w:widowControl/>
              <w:autoSpaceDE/>
              <w:autoSpaceDN/>
            </w:pPr>
            <w:r>
              <w:t>ПБиФК</w:t>
            </w:r>
          </w:p>
        </w:tc>
      </w:tr>
      <w:tr w:rsidR="00846D1E">
        <w:tc>
          <w:tcPr>
            <w:tcW w:w="1543" w:type="dxa"/>
          </w:tcPr>
          <w:p w:rsidR="00846D1E" w:rsidRDefault="004E000A">
            <w:pPr>
              <w:widowControl/>
              <w:autoSpaceDE/>
              <w:autoSpaceDN/>
            </w:pPr>
            <w:r>
              <w:t>Музей</w:t>
            </w:r>
          </w:p>
          <w:p w:rsidR="00846D1E" w:rsidRDefault="004E000A">
            <w:pPr>
              <w:widowControl/>
              <w:autoSpaceDE/>
              <w:autoSpaceDN/>
            </w:pPr>
            <w:r>
              <w:t>Лаборатори</w:t>
            </w:r>
            <w:r>
              <w:t>2</w:t>
            </w:r>
            <w:r>
              <w:t xml:space="preserve"> </w:t>
            </w:r>
          </w:p>
        </w:tc>
        <w:tc>
          <w:tcPr>
            <w:tcW w:w="1492" w:type="dxa"/>
          </w:tcPr>
          <w:p w:rsidR="00846D1E" w:rsidRDefault="004E000A">
            <w:pPr>
              <w:widowControl/>
              <w:autoSpaceDE/>
              <w:autoSpaceDN/>
            </w:pPr>
            <w:r>
              <w:t>24 посадочных мест</w:t>
            </w:r>
          </w:p>
        </w:tc>
        <w:tc>
          <w:tcPr>
            <w:tcW w:w="1353" w:type="dxa"/>
          </w:tcPr>
          <w:p w:rsidR="00846D1E" w:rsidRDefault="004E000A">
            <w:pPr>
              <w:widowControl/>
              <w:autoSpaceDE/>
              <w:autoSpaceDN/>
            </w:pPr>
            <w:r>
              <w:t>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33" w:type="dxa"/>
          </w:tcPr>
          <w:p w:rsidR="00846D1E" w:rsidRDefault="004E000A">
            <w:pPr>
              <w:widowControl/>
              <w:autoSpaceDE/>
              <w:autoSpaceDN/>
            </w:pPr>
            <w:r>
              <w:t>Умурзакова</w:t>
            </w:r>
            <w:r>
              <w:t xml:space="preserve"> Г</w:t>
            </w:r>
          </w:p>
        </w:tc>
        <w:tc>
          <w:tcPr>
            <w:tcW w:w="1822" w:type="dxa"/>
          </w:tcPr>
          <w:p w:rsidR="00846D1E" w:rsidRDefault="004E000A">
            <w:pPr>
              <w:widowControl/>
              <w:autoSpaceDE/>
              <w:autoSpaceDN/>
            </w:pPr>
            <w:r>
              <w:t>учебный</w:t>
            </w:r>
          </w:p>
        </w:tc>
        <w:tc>
          <w:tcPr>
            <w:tcW w:w="1480" w:type="dxa"/>
          </w:tcPr>
          <w:p w:rsidR="00846D1E" w:rsidRDefault="004E000A">
            <w:pPr>
              <w:widowControl/>
              <w:autoSpaceDE/>
              <w:autoSpaceDN/>
            </w:pPr>
            <w:r>
              <w:t>ММФ</w:t>
            </w:r>
          </w:p>
        </w:tc>
        <w:tc>
          <w:tcPr>
            <w:tcW w:w="1080" w:type="dxa"/>
          </w:tcPr>
          <w:p w:rsidR="00846D1E" w:rsidRDefault="004E000A">
            <w:pPr>
              <w:widowControl/>
              <w:autoSpaceDE/>
              <w:autoSpaceDN/>
            </w:pPr>
            <w:r>
              <w:t>ПБиФК</w:t>
            </w:r>
          </w:p>
        </w:tc>
      </w:tr>
    </w:tbl>
    <w:p w:rsidR="00846D1E" w:rsidRDefault="00846D1E">
      <w:pPr>
        <w:spacing w:before="6"/>
        <w:rPr>
          <w:b/>
          <w:sz w:val="24"/>
        </w:rPr>
      </w:pPr>
    </w:p>
    <w:p w:rsidR="00846D1E" w:rsidRDefault="004E000A">
      <w:pPr>
        <w:pStyle w:val="a5"/>
        <w:numPr>
          <w:ilvl w:val="0"/>
          <w:numId w:val="1"/>
        </w:numPr>
        <w:tabs>
          <w:tab w:val="left" w:pos="982"/>
        </w:tabs>
        <w:spacing w:before="90"/>
        <w:ind w:right="786"/>
        <w:rPr>
          <w:b/>
          <w:sz w:val="26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(отдельно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 каждой учебной комнаты) для проведения практических (семинарских)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дисциплинам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«Патологическая</w:t>
      </w:r>
      <w:r>
        <w:rPr>
          <w:b/>
          <w:sz w:val="24"/>
        </w:rPr>
        <w:t xml:space="preserve"> анатомия», «Патологическая физиология»  и «Фармакология»</w:t>
      </w:r>
    </w:p>
    <w:p w:rsidR="00846D1E" w:rsidRDefault="00846D1E">
      <w:pPr>
        <w:rPr>
          <w:b/>
          <w:sz w:val="26"/>
        </w:rPr>
      </w:pPr>
    </w:p>
    <w:p w:rsidR="00846D1E" w:rsidRDefault="004E000A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spacing w:before="226" w:after="8"/>
        <w:ind w:left="982" w:hanging="720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301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«Патологическая анатомия» 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</w:pPr>
            <w: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</w:pPr>
            <w:r>
              <w:t>К-во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</w:tr>
      <w:tr w:rsidR="00846D1E">
        <w:trPr>
          <w:trHeight w:val="327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1</w:t>
            </w:r>
          </w:p>
          <w:p w:rsidR="00846D1E" w:rsidRDefault="00846D1E">
            <w:pPr>
              <w:pStyle w:val="TableParagraph"/>
              <w:spacing w:line="249" w:lineRule="exact"/>
              <w:ind w:left="239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49" w:lineRule="exact"/>
              <w:ind w:left="115" w:right="110"/>
              <w:jc w:val="center"/>
            </w:pPr>
            <w: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0"/>
              <w:jc w:val="center"/>
            </w:pPr>
            <w:r>
              <w:t>4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18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</w:pPr>
            <w:r>
              <w:t>1</w:t>
            </w:r>
          </w:p>
        </w:tc>
      </w:tr>
    </w:tbl>
    <w:p w:rsidR="00846D1E" w:rsidRDefault="00846D1E">
      <w:pPr>
        <w:spacing w:before="3"/>
        <w:rPr>
          <w:sz w:val="23"/>
        </w:rPr>
      </w:pPr>
    </w:p>
    <w:p w:rsidR="00846D1E" w:rsidRDefault="004E000A">
      <w:pPr>
        <w:spacing w:after="9"/>
        <w:ind w:left="262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-5"/>
          <w:sz w:val="24"/>
        </w:rPr>
        <w:t xml:space="preserve"> 30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«Патологическая физиология»</w:t>
      </w:r>
    </w:p>
    <w:p w:rsidR="00846D1E" w:rsidRDefault="00846D1E">
      <w:pPr>
        <w:spacing w:after="9"/>
        <w:ind w:left="262"/>
        <w:rPr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4E000A">
      <w:r>
        <w:t xml:space="preserve">  </w:t>
      </w:r>
    </w:p>
    <w:p w:rsidR="00846D1E" w:rsidRDefault="004E000A">
      <w:pPr>
        <w:pStyle w:val="a3"/>
        <w:spacing w:before="6" w:after="3"/>
        <w:ind w:left="262"/>
        <w:rPr>
          <w:spacing w:val="3"/>
        </w:rPr>
      </w:pPr>
      <w:r>
        <w:t>Учебная</w:t>
      </w:r>
      <w:r>
        <w:rPr>
          <w:spacing w:val="62"/>
        </w:rPr>
        <w:t xml:space="preserve"> </w:t>
      </w:r>
      <w:r>
        <w:t xml:space="preserve">аудитория   303 </w:t>
      </w:r>
      <w:r>
        <w:rPr>
          <w:spacing w:val="3"/>
        </w:rPr>
        <w:t xml:space="preserve"> </w:t>
      </w:r>
    </w:p>
    <w:p w:rsidR="00846D1E" w:rsidRDefault="00846D1E">
      <w:pPr>
        <w:pStyle w:val="a3"/>
        <w:spacing w:before="6" w:after="3"/>
        <w:ind w:left="262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3"/>
        <w:rPr>
          <w:b/>
          <w:sz w:val="23"/>
        </w:rPr>
      </w:pPr>
    </w:p>
    <w:p w:rsidR="00846D1E" w:rsidRDefault="004E000A">
      <w:pPr>
        <w:spacing w:line="244" w:lineRule="auto"/>
        <w:ind w:left="262" w:right="786"/>
        <w:rPr>
          <w:b/>
          <w:spacing w:val="33"/>
          <w:sz w:val="24"/>
        </w:rPr>
      </w:pPr>
      <w:r>
        <w:rPr>
          <w:b/>
          <w:sz w:val="24"/>
        </w:rPr>
        <w:t>Учебная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36"/>
          <w:sz w:val="24"/>
        </w:rPr>
        <w:t xml:space="preserve"> 30</w:t>
      </w:r>
      <w:r>
        <w:rPr>
          <w:b/>
          <w:sz w:val="24"/>
        </w:rPr>
        <w:t>4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«Патологическая анатомия»</w:t>
      </w:r>
    </w:p>
    <w:p w:rsidR="00846D1E" w:rsidRDefault="00846D1E">
      <w:pPr>
        <w:spacing w:line="244" w:lineRule="auto"/>
        <w:ind w:left="262" w:right="786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</w:pPr>
            <w: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Слайд-проектор</w:t>
            </w:r>
            <w:r>
              <w:rPr>
                <w:spacing w:val="-4"/>
              </w:rPr>
              <w:t xml:space="preserve"> </w:t>
            </w:r>
            <w:r>
              <w:t>(оверхед)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rPr>
                <w:lang w:val="en-US"/>
              </w:rPr>
              <w:t xml:space="preserve">Smart </w:t>
            </w:r>
            <w:r>
              <w:t>Экран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46D1E">
        <w:trPr>
          <w:trHeight w:val="505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40" w:lineRule="exact"/>
              <w:ind w:left="105"/>
            </w:pPr>
            <w:r>
              <w:t>Компьютер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</w:t>
            </w:r>
            <w:r>
              <w:rPr>
                <w:spacing w:val="-1"/>
              </w:rPr>
              <w:t xml:space="preserve"> </w:t>
            </w:r>
            <w:r>
              <w:t>аудиторные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Вешалки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66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66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1"/>
        <w:rPr>
          <w:b/>
          <w:sz w:val="23"/>
        </w:rPr>
      </w:pPr>
    </w:p>
    <w:p w:rsidR="00846D1E" w:rsidRDefault="004E000A">
      <w:pPr>
        <w:spacing w:line="244" w:lineRule="auto"/>
        <w:ind w:left="262" w:right="786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54"/>
          <w:sz w:val="24"/>
        </w:rPr>
        <w:t xml:space="preserve"> 30</w:t>
      </w:r>
      <w:r>
        <w:rPr>
          <w:b/>
          <w:sz w:val="24"/>
        </w:rPr>
        <w:t>5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«Патологическая физиология»</w:t>
      </w:r>
    </w:p>
    <w:p w:rsidR="00846D1E" w:rsidRDefault="00846D1E">
      <w:pPr>
        <w:spacing w:line="244" w:lineRule="auto"/>
        <w:ind w:left="262" w:right="786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5"/>
        <w:rPr>
          <w:b/>
          <w:sz w:val="7"/>
        </w:rPr>
      </w:pPr>
    </w:p>
    <w:p w:rsidR="00846D1E" w:rsidRDefault="00846D1E">
      <w:pPr>
        <w:spacing w:before="5"/>
        <w:rPr>
          <w:b/>
          <w:sz w:val="15"/>
        </w:rPr>
      </w:pPr>
    </w:p>
    <w:p w:rsidR="00846D1E" w:rsidRDefault="004E000A">
      <w:pPr>
        <w:spacing w:before="90" w:line="244" w:lineRule="auto"/>
        <w:ind w:left="262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51"/>
          <w:sz w:val="24"/>
        </w:rPr>
        <w:t xml:space="preserve"> 30</w:t>
      </w:r>
      <w:r>
        <w:rPr>
          <w:b/>
          <w:sz w:val="24"/>
        </w:rPr>
        <w:t>6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«Патологическая анатомия»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1"/>
        <w:rPr>
          <w:b/>
          <w:sz w:val="23"/>
        </w:rPr>
      </w:pPr>
    </w:p>
    <w:p w:rsidR="00846D1E" w:rsidRDefault="004E000A">
      <w:pPr>
        <w:spacing w:line="244" w:lineRule="auto"/>
        <w:ind w:left="262" w:right="786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54"/>
          <w:sz w:val="24"/>
        </w:rPr>
        <w:t xml:space="preserve"> 308</w:t>
      </w:r>
      <w:r>
        <w:rPr>
          <w:b/>
          <w:spacing w:val="51"/>
          <w:sz w:val="24"/>
        </w:rPr>
        <w:t xml:space="preserve"> «Базисная </w:t>
      </w:r>
      <w:r>
        <w:rPr>
          <w:b/>
          <w:sz w:val="24"/>
        </w:rPr>
        <w:t>Фармакология»</w:t>
      </w:r>
    </w:p>
    <w:p w:rsidR="00846D1E" w:rsidRDefault="00846D1E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3"/>
        <w:rPr>
          <w:b/>
          <w:sz w:val="23"/>
        </w:rPr>
      </w:pPr>
    </w:p>
    <w:p w:rsidR="00846D1E" w:rsidRDefault="004E000A">
      <w:pPr>
        <w:ind w:left="262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-5"/>
          <w:sz w:val="24"/>
        </w:rPr>
        <w:t xml:space="preserve"> 309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аудитория </w:t>
      </w:r>
      <w:r>
        <w:rPr>
          <w:b/>
          <w:spacing w:val="51"/>
          <w:sz w:val="24"/>
        </w:rPr>
        <w:t xml:space="preserve">«Базисная </w:t>
      </w:r>
      <w:r>
        <w:rPr>
          <w:b/>
          <w:sz w:val="24"/>
        </w:rPr>
        <w:t>фармакология»</w:t>
      </w:r>
    </w:p>
    <w:p w:rsidR="00846D1E" w:rsidRDefault="00846D1E">
      <w:pPr>
        <w:spacing w:before="9"/>
        <w:rPr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</w:pPr>
            <w: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Слайд-проектор</w:t>
            </w:r>
            <w:r>
              <w:rPr>
                <w:spacing w:val="-4"/>
              </w:rPr>
              <w:t xml:space="preserve"> </w:t>
            </w:r>
            <w:r>
              <w:t>(оверхед)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lastRenderedPageBreak/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rPr>
                <w:lang w:val="en-US"/>
              </w:rPr>
              <w:t xml:space="preserve">Smart </w:t>
            </w:r>
            <w:r>
              <w:t>Экран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46D1E">
        <w:trPr>
          <w:trHeight w:val="505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40" w:lineRule="exact"/>
              <w:ind w:left="105"/>
            </w:pPr>
            <w:r>
              <w:t>Компьютер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</w:t>
            </w:r>
            <w:r>
              <w:rPr>
                <w:spacing w:val="-1"/>
              </w:rPr>
              <w:t xml:space="preserve"> </w:t>
            </w:r>
            <w:r>
              <w:t>аудиторные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Вешалки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8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8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5"/>
        <w:rPr>
          <w:sz w:val="7"/>
        </w:rPr>
      </w:pPr>
    </w:p>
    <w:p w:rsidR="00846D1E" w:rsidRDefault="00846D1E">
      <w:pPr>
        <w:spacing w:before="5"/>
        <w:rPr>
          <w:sz w:val="15"/>
        </w:rPr>
      </w:pPr>
    </w:p>
    <w:p w:rsidR="00846D1E" w:rsidRDefault="004E000A">
      <w:pPr>
        <w:spacing w:before="90" w:line="244" w:lineRule="auto"/>
        <w:ind w:left="262" w:right="786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311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«Клиническая фармакология»</w:t>
      </w:r>
    </w:p>
    <w:p w:rsidR="00846D1E" w:rsidRDefault="00846D1E">
      <w:pPr>
        <w:spacing w:before="90" w:line="244" w:lineRule="auto"/>
        <w:ind w:left="262" w:right="786"/>
        <w:rPr>
          <w:rFonts w:ascii="Symbol" w:hAnsi="Symbol"/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6D1E">
        <w:trPr>
          <w:trHeight w:val="249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 xml:space="preserve">Интернет </w:t>
            </w:r>
            <w:r>
              <w:rPr>
                <w:b/>
              </w:rPr>
              <w:t>кабель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6"/>
        <w:rPr>
          <w:b/>
          <w:sz w:val="23"/>
        </w:rPr>
      </w:pPr>
    </w:p>
    <w:p w:rsidR="00846D1E" w:rsidRDefault="00846D1E">
      <w:pPr>
        <w:spacing w:before="7"/>
        <w:rPr>
          <w:b/>
          <w:sz w:val="23"/>
        </w:rPr>
      </w:pPr>
    </w:p>
    <w:p w:rsidR="00846D1E" w:rsidRDefault="004E000A">
      <w:pPr>
        <w:ind w:left="262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54"/>
          <w:sz w:val="24"/>
        </w:rPr>
        <w:t xml:space="preserve"> 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313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лаборатория </w:t>
      </w:r>
    </w:p>
    <w:p w:rsidR="00846D1E" w:rsidRDefault="00846D1E">
      <w:pPr>
        <w:spacing w:before="8"/>
        <w:rPr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</w:pPr>
            <w: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</w:pPr>
            <w:r>
              <w:t>К-во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 xml:space="preserve">Стол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</w:pPr>
            <w:r>
              <w:t>3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Стулья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</w:pPr>
            <w:r>
              <w:t>9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 xml:space="preserve">Шкаф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</w:pPr>
            <w: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Диван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</w:pPr>
            <w:r>
              <w:t>3</w:t>
            </w:r>
          </w:p>
        </w:tc>
      </w:tr>
      <w:tr w:rsidR="00846D1E">
        <w:trPr>
          <w:trHeight w:val="229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9" w:lineRule="exact"/>
              <w:ind w:left="239"/>
            </w:pPr>
            <w: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8" w:lineRule="exact"/>
              <w:ind w:left="105"/>
            </w:pPr>
            <w:r>
              <w:t xml:space="preserve">Ковер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7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Холодильник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Микроволновая печь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9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 xml:space="preserve">Электрочайник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10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Раковина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11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 xml:space="preserve">Зеркало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Интернет кабель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</w:tr>
    </w:tbl>
    <w:p w:rsidR="00846D1E" w:rsidRDefault="00846D1E">
      <w:pPr>
        <w:spacing w:before="8"/>
        <w:rPr>
          <w:sz w:val="23"/>
        </w:rPr>
      </w:pPr>
    </w:p>
    <w:p w:rsidR="00846D1E" w:rsidRDefault="00846D1E">
      <w:pPr>
        <w:jc w:val="both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</w:pPr>
            <w: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Слайд-проектор</w:t>
            </w:r>
            <w:r>
              <w:rPr>
                <w:spacing w:val="-4"/>
              </w:rPr>
              <w:t xml:space="preserve"> </w:t>
            </w:r>
            <w:r>
              <w:t>(оверхед)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rPr>
                <w:lang w:val="en-US"/>
              </w:rPr>
              <w:t xml:space="preserve">Smart </w:t>
            </w:r>
            <w:r>
              <w:t>Экран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46D1E">
        <w:trPr>
          <w:trHeight w:val="505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40" w:lineRule="exact"/>
              <w:ind w:left="105"/>
            </w:pPr>
            <w:r>
              <w:t>Компьютер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макропрепараты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Бинокулярные микроскопы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lastRenderedPageBreak/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Пентакулярный микроскоп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Стол для микроскопа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 студентов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46D1E">
        <w:trPr>
          <w:trHeight w:val="308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308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 xml:space="preserve">Интернет кабель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4E000A">
      <w:pPr>
        <w:jc w:val="both"/>
        <w:rPr>
          <w:sz w:val="24"/>
        </w:rPr>
      </w:pPr>
      <w:r>
        <w:rPr>
          <w:sz w:val="24"/>
        </w:rPr>
        <w:t xml:space="preserve">                   Кафедра Патологии, базисной и клинической фармакологии.</w:t>
      </w:r>
    </w:p>
    <w:p w:rsidR="00846D1E" w:rsidRDefault="00846D1E">
      <w:pPr>
        <w:pStyle w:val="a5"/>
        <w:tabs>
          <w:tab w:val="left" w:pos="683"/>
        </w:tabs>
        <w:ind w:left="689" w:firstLine="0"/>
        <w:rPr>
          <w:b/>
          <w:sz w:val="24"/>
        </w:rPr>
      </w:pPr>
    </w:p>
    <w:p w:rsidR="00846D1E" w:rsidRDefault="004E000A">
      <w:pPr>
        <w:pStyle w:val="a5"/>
        <w:tabs>
          <w:tab w:val="left" w:pos="683"/>
          <w:tab w:val="left" w:pos="2267"/>
        </w:tabs>
        <w:ind w:left="689" w:firstLine="0"/>
        <w:rPr>
          <w:b/>
          <w:sz w:val="24"/>
        </w:rPr>
      </w:pPr>
      <w:r>
        <w:rPr>
          <w:b/>
          <w:sz w:val="24"/>
        </w:rPr>
        <w:tab/>
        <w:t xml:space="preserve">            Учебная лаборатория</w:t>
      </w:r>
    </w:p>
    <w:p w:rsidR="00846D1E" w:rsidRDefault="00846D1E">
      <w:pPr>
        <w:pStyle w:val="a5"/>
        <w:tabs>
          <w:tab w:val="left" w:pos="683"/>
        </w:tabs>
        <w:ind w:left="689" w:firstLine="0"/>
        <w:rPr>
          <w:b/>
          <w:sz w:val="24"/>
        </w:rPr>
      </w:pPr>
    </w:p>
    <w:p w:rsidR="00846D1E" w:rsidRDefault="00846D1E">
      <w:pPr>
        <w:spacing w:before="3" w:after="1"/>
        <w:rPr>
          <w:b/>
          <w:sz w:val="24"/>
        </w:rPr>
      </w:pPr>
    </w:p>
    <w:tbl>
      <w:tblPr>
        <w:tblpPr w:leftFromText="180" w:rightFromText="180" w:vertAnchor="text" w:horzAnchor="page" w:tblpX="2515" w:tblpY="85"/>
        <w:tblOverlap w:val="never"/>
        <w:tblW w:w="6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48"/>
        <w:gridCol w:w="1545"/>
      </w:tblGrid>
      <w:tr w:rsidR="00846D1E">
        <w:tc>
          <w:tcPr>
            <w:tcW w:w="817" w:type="dxa"/>
          </w:tcPr>
          <w:p w:rsidR="00846D1E" w:rsidRDefault="004E000A">
            <w:pPr>
              <w:tabs>
                <w:tab w:val="right" w:pos="459"/>
              </w:tabs>
              <w:ind w:left="-141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  <w:r>
              <w:rPr>
                <w:b/>
                <w:sz w:val="23"/>
                <w:szCs w:val="23"/>
              </w:rPr>
              <w:tab/>
              <w:t>№</w:t>
            </w:r>
          </w:p>
        </w:tc>
        <w:tc>
          <w:tcPr>
            <w:tcW w:w="4248" w:type="dxa"/>
          </w:tcPr>
          <w:p w:rsidR="00846D1E" w:rsidRDefault="004E000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</w:t>
            </w:r>
            <w:r>
              <w:rPr>
                <w:b/>
                <w:sz w:val="23"/>
                <w:szCs w:val="23"/>
              </w:rPr>
              <w:t xml:space="preserve"> штук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846D1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45" w:type="dxa"/>
          </w:tcPr>
          <w:p w:rsidR="00846D1E" w:rsidRDefault="00846D1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Микроскопы бинокулярные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шт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Макропрепарат Мочекаменная болезнь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Kidney stones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Policytosis of kidney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Secondary Infiltrative TB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Urinary bladder cancer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Bronchitis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Milliary TB of lungs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Brain Hemorrhage 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Polypoid of large intestine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к-т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Sarcoma of uterus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Chronic calculous policysts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Crupouse pneumonia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Sarcoma of kids hand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Kidney cysts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Heart obesity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Tamponade of heart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Uterus</w:t>
            </w:r>
            <w:r>
              <w:rPr>
                <w:sz w:val="23"/>
                <w:szCs w:val="23"/>
                <w:lang w:val="en-US"/>
              </w:rPr>
              <w:t xml:space="preserve"> myoma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Policystic of kidney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Brown atrophy of heart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Lung infraction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Cardiosclerosis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Fibrinouse Pericardidtis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Brain Hemorrhage 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Gasctric Peptic Ulcer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Atherosclerosis of aortha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Fat </w:t>
            </w:r>
            <w:r>
              <w:rPr>
                <w:sz w:val="23"/>
                <w:szCs w:val="23"/>
                <w:lang w:val="en-US"/>
              </w:rPr>
              <w:t>dystrophy of heart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Thrombosis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Kidney cancer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Intestine polyp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Urinary bladder polyp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Муляж печени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Муляж почки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Муляж сердца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Муляж эмбриона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Муляж бычьи яйца</w:t>
            </w:r>
          </w:p>
        </w:tc>
        <w:tc>
          <w:tcPr>
            <w:tcW w:w="1545" w:type="dxa"/>
          </w:tcPr>
          <w:p w:rsidR="00846D1E" w:rsidRDefault="004E00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846D1E">
        <w:tc>
          <w:tcPr>
            <w:tcW w:w="817" w:type="dxa"/>
          </w:tcPr>
          <w:p w:rsidR="00846D1E" w:rsidRDefault="00846D1E">
            <w:pPr>
              <w:pStyle w:val="a5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846D1E" w:rsidRDefault="004E00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Муляж плацента человека</w:t>
            </w:r>
          </w:p>
        </w:tc>
        <w:tc>
          <w:tcPr>
            <w:tcW w:w="1545" w:type="dxa"/>
          </w:tcPr>
          <w:p w:rsidR="00846D1E" w:rsidRDefault="004E000A">
            <w:pPr>
              <w:tabs>
                <w:tab w:val="left" w:pos="1010"/>
                <w:tab w:val="center" w:pos="1168"/>
              </w:tabs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1шт</w:t>
            </w:r>
          </w:p>
        </w:tc>
      </w:tr>
    </w:tbl>
    <w:p w:rsidR="00846D1E" w:rsidRDefault="00846D1E">
      <w:pPr>
        <w:jc w:val="both"/>
        <w:rPr>
          <w:sz w:val="24"/>
        </w:rPr>
      </w:pPr>
    </w:p>
    <w:p w:rsidR="00846D1E" w:rsidRDefault="00846D1E">
      <w:pPr>
        <w:jc w:val="both"/>
        <w:rPr>
          <w:sz w:val="24"/>
        </w:rPr>
      </w:pPr>
    </w:p>
    <w:p w:rsidR="00846D1E" w:rsidRDefault="00846D1E">
      <w:pPr>
        <w:jc w:val="both"/>
        <w:rPr>
          <w:sz w:val="24"/>
        </w:rPr>
      </w:pPr>
    </w:p>
    <w:p w:rsidR="00846D1E" w:rsidRDefault="00846D1E">
      <w:pPr>
        <w:jc w:val="both"/>
        <w:rPr>
          <w:sz w:val="24"/>
        </w:rPr>
      </w:pPr>
    </w:p>
    <w:p w:rsidR="00846D1E" w:rsidRDefault="00846D1E">
      <w:pPr>
        <w:jc w:val="both"/>
        <w:rPr>
          <w:sz w:val="24"/>
        </w:rPr>
      </w:pPr>
    </w:p>
    <w:p w:rsidR="00846D1E" w:rsidRDefault="00846D1E">
      <w:pPr>
        <w:jc w:val="both"/>
        <w:rPr>
          <w:sz w:val="24"/>
        </w:rPr>
      </w:pPr>
    </w:p>
    <w:p w:rsidR="00846D1E" w:rsidRDefault="00846D1E">
      <w:pPr>
        <w:jc w:val="both"/>
        <w:rPr>
          <w:sz w:val="24"/>
        </w:rPr>
      </w:pPr>
    </w:p>
    <w:p w:rsidR="00846D1E" w:rsidRDefault="00846D1E">
      <w:pPr>
        <w:jc w:val="both"/>
        <w:rPr>
          <w:sz w:val="24"/>
        </w:rPr>
      </w:pPr>
    </w:p>
    <w:p w:rsidR="00846D1E" w:rsidRDefault="00846D1E">
      <w:pPr>
        <w:jc w:val="both"/>
        <w:rPr>
          <w:sz w:val="24"/>
        </w:rPr>
      </w:pPr>
    </w:p>
    <w:p w:rsidR="00846D1E" w:rsidRDefault="00846D1E">
      <w:pPr>
        <w:jc w:val="both"/>
        <w:rPr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4E000A">
      <w:pPr>
        <w:jc w:val="both"/>
        <w:rPr>
          <w:b/>
          <w:sz w:val="24"/>
        </w:rPr>
      </w:pPr>
      <w:r>
        <w:rPr>
          <w:b/>
          <w:sz w:val="24"/>
        </w:rPr>
        <w:t>Суммативная оценка МТБ на кафедре</w:t>
      </w: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4E000A">
      <w:pPr>
        <w:jc w:val="both"/>
        <w:rPr>
          <w:b/>
          <w:sz w:val="24"/>
        </w:rPr>
      </w:pPr>
      <w:r>
        <w:rPr>
          <w:b/>
          <w:sz w:val="24"/>
        </w:rPr>
        <w:t>Твердый и мягкий инвентарь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6D1E">
        <w:trPr>
          <w:trHeight w:val="309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Стулья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Диваны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 xml:space="preserve">Кресло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Ковер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 xml:space="preserve">Холодильник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 xml:space="preserve">Микроволновка 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Навесные шкафы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508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846D1E">
            <w:pPr>
              <w:pStyle w:val="TableParagraph"/>
              <w:spacing w:line="234" w:lineRule="exact"/>
              <w:ind w:left="105"/>
              <w:rPr>
                <w:b/>
              </w:rPr>
            </w:pP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4E000A">
      <w:pPr>
        <w:tabs>
          <w:tab w:val="left" w:pos="683"/>
        </w:tabs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846D1E" w:rsidRDefault="00846D1E">
      <w:pPr>
        <w:spacing w:before="4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9"/>
        <w:gridCol w:w="1702"/>
        <w:gridCol w:w="1702"/>
        <w:gridCol w:w="1937"/>
      </w:tblGrid>
      <w:tr w:rsidR="00846D1E">
        <w:trPr>
          <w:trHeight w:val="321"/>
        </w:trPr>
        <w:tc>
          <w:tcPr>
            <w:tcW w:w="850" w:type="dxa"/>
            <w:vMerge w:val="restart"/>
          </w:tcPr>
          <w:p w:rsidR="00846D1E" w:rsidRDefault="004E000A">
            <w:pPr>
              <w:pStyle w:val="TableParagraph"/>
              <w:ind w:left="275" w:right="248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829" w:type="dxa"/>
            <w:vMerge w:val="restart"/>
          </w:tcPr>
          <w:p w:rsidR="00846D1E" w:rsidRDefault="004E000A">
            <w:pPr>
              <w:pStyle w:val="TableParagraph"/>
              <w:spacing w:line="249" w:lineRule="exact"/>
              <w:ind w:left="1225"/>
            </w:pPr>
            <w:r>
              <w:t>Наименование</w:t>
            </w:r>
          </w:p>
        </w:tc>
        <w:tc>
          <w:tcPr>
            <w:tcW w:w="3404" w:type="dxa"/>
            <w:gridSpan w:val="2"/>
          </w:tcPr>
          <w:p w:rsidR="00846D1E" w:rsidRDefault="004E000A">
            <w:pPr>
              <w:pStyle w:val="TableParagraph"/>
              <w:spacing w:line="249" w:lineRule="exact"/>
              <w:ind w:left="1131" w:right="1121"/>
              <w:jc w:val="center"/>
            </w:pPr>
            <w:r>
              <w:t>Количество</w:t>
            </w:r>
          </w:p>
        </w:tc>
        <w:tc>
          <w:tcPr>
            <w:tcW w:w="1937" w:type="dxa"/>
            <w:vMerge w:val="restart"/>
          </w:tcPr>
          <w:p w:rsidR="00846D1E" w:rsidRDefault="004E000A">
            <w:pPr>
              <w:pStyle w:val="TableParagraph"/>
              <w:spacing w:line="249" w:lineRule="exact"/>
              <w:ind w:left="383"/>
            </w:pPr>
            <w:r>
              <w:t>Примечание</w:t>
            </w:r>
          </w:p>
        </w:tc>
      </w:tr>
      <w:tr w:rsidR="00846D1E">
        <w:trPr>
          <w:trHeight w:val="505"/>
        </w:trPr>
        <w:tc>
          <w:tcPr>
            <w:tcW w:w="850" w:type="dxa"/>
            <w:vMerge/>
            <w:tcBorders>
              <w:top w:val="nil"/>
            </w:tcBorders>
          </w:tcPr>
          <w:p w:rsidR="00846D1E" w:rsidRDefault="00846D1E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846D1E" w:rsidRDefault="00846D1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6" w:lineRule="exact"/>
              <w:ind w:left="452"/>
            </w:pPr>
            <w:r>
              <w:t>Базовый</w:t>
            </w:r>
          </w:p>
          <w:p w:rsidR="00846D1E" w:rsidRDefault="004E000A">
            <w:pPr>
              <w:pStyle w:val="TableParagraph"/>
              <w:spacing w:line="240" w:lineRule="exact"/>
              <w:ind w:left="474"/>
            </w:pPr>
            <w:r>
              <w:t>уровень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6" w:lineRule="exact"/>
              <w:ind w:left="212" w:right="205"/>
              <w:jc w:val="center"/>
            </w:pPr>
            <w:r>
              <w:t>Профильный</w:t>
            </w:r>
          </w:p>
          <w:p w:rsidR="00846D1E" w:rsidRDefault="004E000A">
            <w:pPr>
              <w:pStyle w:val="TableParagraph"/>
              <w:spacing w:line="240" w:lineRule="exact"/>
              <w:ind w:left="210" w:right="205"/>
              <w:jc w:val="center"/>
            </w:pPr>
            <w:r>
              <w:t>уровень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846D1E" w:rsidRDefault="00846D1E">
            <w:pPr>
              <w:rPr>
                <w:sz w:val="2"/>
                <w:szCs w:val="2"/>
              </w:rPr>
            </w:pPr>
          </w:p>
        </w:tc>
      </w:tr>
      <w:tr w:rsidR="00846D1E">
        <w:trPr>
          <w:trHeight w:val="25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32" w:lineRule="exact"/>
              <w:ind w:right="358"/>
              <w:jc w:val="right"/>
            </w:pPr>
            <w:r>
              <w:t>1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32" w:lineRule="exact"/>
              <w:ind w:left="107"/>
            </w:pPr>
            <w:r>
              <w:t>Мультимедиа-проектор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</w:tr>
      <w:tr w:rsidR="00846D1E">
        <w:trPr>
          <w:trHeight w:val="310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9" w:lineRule="exact"/>
              <w:ind w:right="358"/>
              <w:jc w:val="right"/>
            </w:pPr>
            <w:r>
              <w:t>2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8" w:lineRule="exact"/>
              <w:ind w:left="107"/>
            </w:pPr>
            <w:r>
              <w:t>Компьютер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46D1E" w:rsidRDefault="00846D1E">
            <w:pPr>
              <w:pStyle w:val="TableParagraph"/>
              <w:spacing w:before="5"/>
              <w:rPr>
                <w:sz w:val="19"/>
              </w:rPr>
            </w:pPr>
          </w:p>
          <w:p w:rsidR="00846D1E" w:rsidRDefault="00846D1E">
            <w:pPr>
              <w:pStyle w:val="TableParagraph"/>
              <w:spacing w:before="2" w:line="238" w:lineRule="exact"/>
              <w:ind w:left="5"/>
              <w:jc w:val="center"/>
            </w:pP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46D1E" w:rsidRDefault="00846D1E">
            <w:pPr>
              <w:pStyle w:val="TableParagraph"/>
              <w:ind w:left="210" w:right="205"/>
              <w:jc w:val="center"/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</w:pPr>
          </w:p>
        </w:tc>
      </w:tr>
      <w:tr w:rsidR="00846D1E">
        <w:trPr>
          <w:trHeight w:val="359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7" w:lineRule="exact"/>
              <w:ind w:right="358"/>
              <w:jc w:val="right"/>
            </w:pPr>
            <w:r>
              <w:t>3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7" w:lineRule="exact"/>
              <w:ind w:left="107"/>
            </w:pPr>
            <w:r>
              <w:t>Принтер, Сканер и  Копировальный</w:t>
            </w:r>
            <w:r>
              <w:rPr>
                <w:spacing w:val="-2"/>
              </w:rPr>
              <w:t xml:space="preserve"> </w:t>
            </w:r>
            <w:r>
              <w:t xml:space="preserve">аппарат </w:t>
            </w:r>
            <w:r>
              <w:rPr>
                <w:lang w:val="en-US"/>
              </w:rPr>
              <w:t>Canon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</w:pPr>
          </w:p>
        </w:tc>
      </w:tr>
      <w:tr w:rsidR="00846D1E">
        <w:trPr>
          <w:trHeight w:val="36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9" w:lineRule="exact"/>
              <w:ind w:right="358"/>
              <w:jc w:val="right"/>
            </w:pPr>
            <w:r>
              <w:t>4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1" w:lineRule="exact"/>
              <w:ind w:left="107"/>
            </w:pPr>
            <w:r>
              <w:t>Ноутбук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9" w:lineRule="exact"/>
              <w:ind w:left="5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</w:pPr>
          </w:p>
        </w:tc>
      </w:tr>
      <w:tr w:rsidR="00846D1E">
        <w:trPr>
          <w:trHeight w:val="34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7" w:lineRule="exact"/>
              <w:ind w:right="358"/>
              <w:jc w:val="right"/>
            </w:pPr>
            <w:r>
              <w:t>5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7" w:lineRule="exact"/>
              <w:ind w:left="107"/>
            </w:pPr>
            <w:r>
              <w:t>Интерактивная</w:t>
            </w:r>
            <w:r>
              <w:rPr>
                <w:spacing w:val="73"/>
              </w:rPr>
              <w:t xml:space="preserve"> </w:t>
            </w:r>
            <w:r>
              <w:t xml:space="preserve">доскаSMART  </w:t>
            </w:r>
            <w:r>
              <w:rPr>
                <w:spacing w:val="18"/>
              </w:rPr>
              <w:t xml:space="preserve"> </w:t>
            </w:r>
            <w:r>
              <w:t>Board</w:t>
            </w:r>
          </w:p>
          <w:p w:rsidR="00846D1E" w:rsidRDefault="004E000A">
            <w:pPr>
              <w:pStyle w:val="TableParagraph"/>
              <w:spacing w:line="247" w:lineRule="exact"/>
              <w:ind w:left="107"/>
            </w:pPr>
            <w:r>
              <w:t>680 v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7" w:lineRule="exact"/>
              <w:ind w:left="5"/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</w:pPr>
          </w:p>
        </w:tc>
      </w:tr>
      <w:tr w:rsidR="00846D1E">
        <w:trPr>
          <w:trHeight w:val="26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1" w:lineRule="exact"/>
              <w:ind w:right="358"/>
              <w:jc w:val="right"/>
            </w:pPr>
            <w:r>
              <w:t>6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1" w:lineRule="exact"/>
              <w:ind w:left="107"/>
            </w:pPr>
            <w:r>
              <w:t xml:space="preserve">Микроскропы 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1" w:lineRule="exact"/>
              <w:ind w:left="5"/>
              <w:jc w:val="center"/>
            </w:pPr>
            <w:r>
              <w:t>15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</w:tr>
      <w:tr w:rsidR="00846D1E">
        <w:trPr>
          <w:trHeight w:val="26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1" w:lineRule="exact"/>
              <w:ind w:right="358"/>
              <w:jc w:val="right"/>
            </w:pPr>
            <w:r>
              <w:t>7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1" w:lineRule="exact"/>
              <w:ind w:left="107"/>
            </w:pPr>
            <w:r>
              <w:t>Пентакулярный микроскоп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</w:tr>
      <w:tr w:rsidR="00846D1E">
        <w:trPr>
          <w:trHeight w:val="26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1" w:lineRule="exact"/>
              <w:ind w:right="358"/>
              <w:jc w:val="right"/>
            </w:pPr>
            <w:r>
              <w:t>8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1" w:lineRule="exact"/>
            </w:pPr>
            <w:r>
              <w:t xml:space="preserve">  Видеокамеры 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1" w:lineRule="exact"/>
              <w:ind w:left="5"/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</w:tr>
      <w:tr w:rsidR="00846D1E">
        <w:trPr>
          <w:trHeight w:val="258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39" w:lineRule="exact"/>
              <w:ind w:right="358"/>
              <w:jc w:val="right"/>
            </w:pPr>
            <w:r>
              <w:t>9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39" w:lineRule="exact"/>
              <w:ind w:left="107"/>
            </w:pPr>
            <w:r>
              <w:t>Холодильник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39" w:lineRule="exact"/>
              <w:ind w:left="5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  <w:spacing w:line="239" w:lineRule="exact"/>
              <w:ind w:left="745"/>
            </w:pPr>
          </w:p>
        </w:tc>
      </w:tr>
    </w:tbl>
    <w:p w:rsidR="00846D1E" w:rsidRDefault="004E000A">
      <w:pPr>
        <w:spacing w:before="10"/>
        <w:rPr>
          <w:b/>
          <w:sz w:val="15"/>
        </w:rPr>
      </w:pPr>
      <w:r>
        <w:rPr>
          <w:b/>
          <w:sz w:val="15"/>
        </w:rPr>
        <w:t xml:space="preserve">   </w:t>
      </w:r>
    </w:p>
    <w:p w:rsidR="00846D1E" w:rsidRDefault="004E000A">
      <w:pPr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Литература (см. в </w:t>
      </w:r>
      <w:r>
        <w:rPr>
          <w:b/>
          <w:sz w:val="24"/>
          <w:szCs w:val="24"/>
        </w:rPr>
        <w:t>приложении)</w:t>
      </w: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846D1E">
      <w:pPr>
        <w:spacing w:line="251" w:lineRule="exact"/>
      </w:pPr>
    </w:p>
    <w:p w:rsidR="00846D1E" w:rsidRDefault="004E000A">
      <w:pPr>
        <w:pStyle w:val="a5"/>
        <w:numPr>
          <w:ilvl w:val="0"/>
          <w:numId w:val="1"/>
        </w:numPr>
        <w:tabs>
          <w:tab w:val="left" w:pos="982"/>
        </w:tabs>
        <w:spacing w:before="90"/>
        <w:ind w:right="786"/>
        <w:rPr>
          <w:b/>
          <w:sz w:val="26"/>
        </w:rPr>
      </w:pPr>
      <w:r>
        <w:rPr>
          <w:b/>
          <w:sz w:val="24"/>
        </w:rPr>
        <w:t>Перечень литературы для проведения практических (семинарских)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дисциплинам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«Патологическая анатомия», «Патологическая физиология»  и «Фармакология»</w:t>
      </w:r>
    </w:p>
    <w:p w:rsidR="00846D1E" w:rsidRDefault="00846D1E">
      <w:pPr>
        <w:spacing w:line="251" w:lineRule="exact"/>
        <w:rPr>
          <w:sz w:val="24"/>
          <w:szCs w:val="24"/>
        </w:rPr>
      </w:pPr>
    </w:p>
    <w:p w:rsidR="00846D1E" w:rsidRDefault="004E000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Количество и виды книг в библиотеке: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327"/>
        <w:gridCol w:w="2337"/>
      </w:tblGrid>
      <w:tr w:rsidR="00846D1E">
        <w:tc>
          <w:tcPr>
            <w:tcW w:w="704" w:type="dxa"/>
            <w:shd w:val="clear" w:color="auto" w:fill="CCC0D9" w:themeFill="accent4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№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Название предмета </w:t>
            </w:r>
          </w:p>
        </w:tc>
        <w:tc>
          <w:tcPr>
            <w:tcW w:w="3327" w:type="dxa"/>
            <w:shd w:val="clear" w:color="auto" w:fill="CCC0D9" w:themeFill="accent4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Наименование книг</w:t>
            </w:r>
            <w:r>
              <w:rPr>
                <w:rFonts w:cstheme="minorHAnsi"/>
                <w:b/>
                <w:szCs w:val="24"/>
                <w:lang w:val="en-US"/>
              </w:rPr>
              <w:t>/</w:t>
            </w:r>
            <w:r>
              <w:rPr>
                <w:rFonts w:cstheme="minorHAnsi"/>
                <w:b/>
                <w:szCs w:val="24"/>
              </w:rPr>
              <w:t xml:space="preserve">год издания </w:t>
            </w:r>
          </w:p>
        </w:tc>
        <w:tc>
          <w:tcPr>
            <w:tcW w:w="2337" w:type="dxa"/>
            <w:shd w:val="clear" w:color="auto" w:fill="CCC0D9" w:themeFill="accent4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Количество </w:t>
            </w:r>
          </w:p>
        </w:tc>
      </w:tr>
      <w:tr w:rsidR="00846D1E">
        <w:tc>
          <w:tcPr>
            <w:tcW w:w="704" w:type="dxa"/>
            <w:vMerge w:val="restart"/>
            <w:shd w:val="clear" w:color="auto" w:fill="FBD4B4" w:themeFill="accent6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FBD4B4" w:themeFill="accent6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  <w:p w:rsidR="00846D1E" w:rsidRDefault="004E000A">
            <w:pPr>
              <w:widowControl/>
              <w:autoSpaceDE/>
              <w:autoSpaceDN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Патологическая анатомия</w:t>
            </w:r>
          </w:p>
        </w:tc>
        <w:tc>
          <w:tcPr>
            <w:tcW w:w="3327" w:type="dxa"/>
            <w:shd w:val="clear" w:color="auto" w:fill="FBD4B4" w:themeFill="accent6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Clinical pathology/1994</w:t>
            </w:r>
          </w:p>
        </w:tc>
        <w:tc>
          <w:tcPr>
            <w:tcW w:w="2337" w:type="dxa"/>
            <w:shd w:val="clear" w:color="auto" w:fill="FBD4B4" w:themeFill="accent6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 xml:space="preserve">1 </w:t>
            </w:r>
            <w:r>
              <w:rPr>
                <w:rFonts w:cstheme="minorHAnsi"/>
                <w:szCs w:val="24"/>
              </w:rPr>
              <w:t>шт.</w:t>
            </w:r>
          </w:p>
        </w:tc>
      </w:tr>
      <w:tr w:rsidR="00846D1E">
        <w:tc>
          <w:tcPr>
            <w:tcW w:w="704" w:type="dxa"/>
            <w:vMerge/>
            <w:shd w:val="clear" w:color="auto" w:fill="FBD4B4" w:themeFill="accent6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3327" w:type="dxa"/>
            <w:shd w:val="clear" w:color="auto" w:fill="FBD4B4" w:themeFill="accent6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Adherson «Pathology of W.A.P».1957 </w:t>
            </w:r>
          </w:p>
        </w:tc>
        <w:tc>
          <w:tcPr>
            <w:tcW w:w="2337" w:type="dxa"/>
            <w:shd w:val="clear" w:color="auto" w:fill="FBD4B4" w:themeFill="accent6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 шт.</w:t>
            </w:r>
          </w:p>
        </w:tc>
      </w:tr>
      <w:tr w:rsidR="00846D1E">
        <w:tc>
          <w:tcPr>
            <w:tcW w:w="704" w:type="dxa"/>
            <w:vMerge w:val="restart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Б</w:t>
            </w:r>
            <w:r>
              <w:rPr>
                <w:rFonts w:cstheme="minorHAnsi"/>
                <w:b/>
                <w:szCs w:val="24"/>
              </w:rPr>
              <w:t xml:space="preserve">азисная и клиническая фармакология </w:t>
            </w:r>
          </w:p>
        </w:tc>
        <w:tc>
          <w:tcPr>
            <w:tcW w:w="332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Pharmacology/2004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 xml:space="preserve">2 </w:t>
            </w:r>
            <w:r>
              <w:rPr>
                <w:rFonts w:cstheme="minorHAnsi"/>
                <w:szCs w:val="24"/>
              </w:rPr>
              <w:t>шт.</w:t>
            </w:r>
          </w:p>
        </w:tc>
      </w:tr>
      <w:tr w:rsidR="00846D1E">
        <w:tc>
          <w:tcPr>
            <w:tcW w:w="704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32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Katzung and Trevor’s </w:t>
            </w:r>
            <w:r>
              <w:rPr>
                <w:rFonts w:cstheme="minorHAnsi"/>
                <w:szCs w:val="24"/>
                <w:lang w:val="en-US"/>
              </w:rPr>
              <w:t>Pharmacology/2005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 xml:space="preserve">1 </w:t>
            </w:r>
            <w:r>
              <w:rPr>
                <w:rFonts w:cstheme="minorHAnsi"/>
                <w:szCs w:val="24"/>
              </w:rPr>
              <w:t>шт.</w:t>
            </w:r>
          </w:p>
        </w:tc>
      </w:tr>
      <w:tr w:rsidR="00846D1E">
        <w:tc>
          <w:tcPr>
            <w:tcW w:w="704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332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Pharmacology/1996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 xml:space="preserve">6 </w:t>
            </w:r>
            <w:r>
              <w:rPr>
                <w:rFonts w:cstheme="minorHAnsi"/>
                <w:szCs w:val="24"/>
              </w:rPr>
              <w:t>шт.</w:t>
            </w:r>
          </w:p>
        </w:tc>
      </w:tr>
      <w:tr w:rsidR="00846D1E">
        <w:tc>
          <w:tcPr>
            <w:tcW w:w="704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332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Basic and clinical pharmacology II /2001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>6</w:t>
            </w:r>
            <w:r>
              <w:rPr>
                <w:rFonts w:cstheme="minorHAnsi"/>
                <w:szCs w:val="24"/>
              </w:rPr>
              <w:t xml:space="preserve"> шт.</w:t>
            </w:r>
          </w:p>
        </w:tc>
      </w:tr>
      <w:tr w:rsidR="00846D1E">
        <w:tc>
          <w:tcPr>
            <w:tcW w:w="704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332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Canadian encyclopedia of Drug Therapy/1981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 xml:space="preserve">1 </w:t>
            </w:r>
            <w:r>
              <w:rPr>
                <w:rFonts w:cstheme="minorHAnsi"/>
                <w:szCs w:val="24"/>
              </w:rPr>
              <w:t>шт.</w:t>
            </w:r>
          </w:p>
        </w:tc>
      </w:tr>
      <w:tr w:rsidR="00846D1E">
        <w:tc>
          <w:tcPr>
            <w:tcW w:w="704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332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Handbook of Adverse Drug Interaction/1983 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 xml:space="preserve">1 </w:t>
            </w:r>
            <w:r>
              <w:rPr>
                <w:rFonts w:cstheme="minorHAnsi"/>
                <w:szCs w:val="24"/>
              </w:rPr>
              <w:t xml:space="preserve"> шт.</w:t>
            </w:r>
          </w:p>
        </w:tc>
      </w:tr>
      <w:tr w:rsidR="00846D1E">
        <w:tc>
          <w:tcPr>
            <w:tcW w:w="704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332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Pharmacology 1975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>1</w:t>
            </w:r>
            <w:r>
              <w:rPr>
                <w:rFonts w:cstheme="minorHAnsi"/>
                <w:szCs w:val="24"/>
              </w:rPr>
              <w:t xml:space="preserve"> шт.</w:t>
            </w:r>
          </w:p>
        </w:tc>
      </w:tr>
      <w:tr w:rsidR="00846D1E">
        <w:tc>
          <w:tcPr>
            <w:tcW w:w="704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332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Drug Evolutions annual/1994 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>1</w:t>
            </w:r>
            <w:r>
              <w:rPr>
                <w:rFonts w:cstheme="minorHAnsi"/>
                <w:szCs w:val="24"/>
              </w:rPr>
              <w:t xml:space="preserve"> шт.</w:t>
            </w:r>
          </w:p>
        </w:tc>
      </w:tr>
      <w:tr w:rsidR="00846D1E">
        <w:tc>
          <w:tcPr>
            <w:tcW w:w="704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332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Hatiotie E. Scaffa «Making choices. A personal Look at drug use» 1992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>44</w:t>
            </w:r>
            <w:r>
              <w:rPr>
                <w:rFonts w:cstheme="minorHAnsi"/>
                <w:szCs w:val="24"/>
              </w:rPr>
              <w:t xml:space="preserve"> шт.  </w:t>
            </w:r>
          </w:p>
        </w:tc>
      </w:tr>
      <w:tr w:rsidR="00846D1E">
        <w:tc>
          <w:tcPr>
            <w:tcW w:w="704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332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Pharmacology </w:t>
            </w:r>
            <w:r>
              <w:rPr>
                <w:rFonts w:cstheme="minorHAnsi"/>
                <w:szCs w:val="24"/>
              </w:rPr>
              <w:t>«</w:t>
            </w:r>
            <w:r>
              <w:rPr>
                <w:rFonts w:cstheme="minorHAnsi"/>
                <w:szCs w:val="24"/>
                <w:lang w:val="en-US"/>
              </w:rPr>
              <w:t>Illustrated review</w:t>
            </w:r>
            <w:r>
              <w:rPr>
                <w:rFonts w:cstheme="minorHAnsi"/>
                <w:szCs w:val="24"/>
              </w:rPr>
              <w:t>»</w:t>
            </w:r>
            <w:r>
              <w:rPr>
                <w:rFonts w:cstheme="minorHAnsi"/>
                <w:szCs w:val="24"/>
                <w:lang w:val="en-US"/>
              </w:rPr>
              <w:t>/1996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 xml:space="preserve">28 </w:t>
            </w:r>
            <w:r>
              <w:rPr>
                <w:rFonts w:cstheme="minorHAnsi"/>
                <w:szCs w:val="24"/>
              </w:rPr>
              <w:t>шт.</w:t>
            </w:r>
          </w:p>
        </w:tc>
      </w:tr>
      <w:tr w:rsidR="00846D1E">
        <w:tc>
          <w:tcPr>
            <w:tcW w:w="704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332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Katzung and Bertam G. «Basic and clinical pharmacology» part I/2001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>22</w:t>
            </w:r>
            <w:r>
              <w:rPr>
                <w:rFonts w:cstheme="minorHAnsi"/>
                <w:szCs w:val="24"/>
              </w:rPr>
              <w:t xml:space="preserve"> шт.</w:t>
            </w:r>
          </w:p>
        </w:tc>
      </w:tr>
      <w:tr w:rsidR="00846D1E">
        <w:tc>
          <w:tcPr>
            <w:tcW w:w="704" w:type="dxa"/>
            <w:shd w:val="clear" w:color="auto" w:fill="E5B8B7" w:themeFill="accent2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Патологическая </w:t>
            </w:r>
            <w:r>
              <w:rPr>
                <w:rFonts w:cstheme="minorHAnsi"/>
                <w:b/>
                <w:szCs w:val="24"/>
              </w:rPr>
              <w:t xml:space="preserve">физиология </w:t>
            </w:r>
          </w:p>
        </w:tc>
        <w:tc>
          <w:tcPr>
            <w:tcW w:w="3327" w:type="dxa"/>
            <w:shd w:val="clear" w:color="auto" w:fill="E5B8B7" w:themeFill="accent2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Jain K Prema «Pathology of disease»/2003 </w:t>
            </w:r>
          </w:p>
        </w:tc>
        <w:tc>
          <w:tcPr>
            <w:tcW w:w="2337" w:type="dxa"/>
            <w:shd w:val="clear" w:color="auto" w:fill="E5B8B7" w:themeFill="accent2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 xml:space="preserve">5 </w:t>
            </w:r>
            <w:r>
              <w:rPr>
                <w:rFonts w:cstheme="minorHAnsi"/>
                <w:szCs w:val="24"/>
              </w:rPr>
              <w:t>шт.</w:t>
            </w:r>
          </w:p>
        </w:tc>
      </w:tr>
    </w:tbl>
    <w:p w:rsidR="00846D1E" w:rsidRDefault="00846D1E">
      <w:pPr>
        <w:rPr>
          <w:rFonts w:cstheme="minorHAnsi"/>
          <w:szCs w:val="24"/>
          <w:lang w:val="en-US"/>
        </w:rPr>
      </w:pPr>
    </w:p>
    <w:p w:rsidR="00846D1E" w:rsidRDefault="004E000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Электронные книги, используемые на кафедре:  </w:t>
      </w:r>
    </w:p>
    <w:p w:rsidR="00846D1E" w:rsidRDefault="00846D1E">
      <w:pPr>
        <w:rPr>
          <w:rFonts w:cstheme="minorHAnsi"/>
          <w:szCs w:val="24"/>
        </w:rPr>
      </w:pPr>
    </w:p>
    <w:p w:rsidR="00846D1E" w:rsidRDefault="004E000A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Кафедра «Патология, базисная и клиническая фармакология»</w:t>
      </w:r>
    </w:p>
    <w:p w:rsidR="00846D1E" w:rsidRDefault="004E000A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(</w:t>
      </w:r>
      <w:r>
        <w:rPr>
          <w:rFonts w:cstheme="minorHAnsi"/>
          <w:b/>
          <w:szCs w:val="24"/>
          <w:lang w:val="en-US"/>
        </w:rPr>
        <w:t xml:space="preserve">IBOOK </w:t>
      </w:r>
      <w:r>
        <w:rPr>
          <w:rFonts w:cstheme="minorHAnsi"/>
          <w:b/>
          <w:szCs w:val="24"/>
        </w:rPr>
        <w:t>данные)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207"/>
        <w:gridCol w:w="1405"/>
        <w:gridCol w:w="3782"/>
        <w:gridCol w:w="1774"/>
      </w:tblGrid>
      <w:tr w:rsidR="00846D1E">
        <w:trPr>
          <w:trHeight w:val="773"/>
        </w:trPr>
        <w:tc>
          <w:tcPr>
            <w:tcW w:w="465" w:type="dxa"/>
            <w:vMerge w:val="restart"/>
            <w:shd w:val="clear" w:color="auto" w:fill="E5B8B7" w:themeFill="accent2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№</w:t>
            </w:r>
          </w:p>
        </w:tc>
        <w:tc>
          <w:tcPr>
            <w:tcW w:w="2207" w:type="dxa"/>
            <w:vMerge w:val="restart"/>
            <w:shd w:val="clear" w:color="auto" w:fill="E5B8B7" w:themeFill="accent2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Наименование дисциплин учебного плана по курсам обучения</w:t>
            </w:r>
          </w:p>
        </w:tc>
        <w:tc>
          <w:tcPr>
            <w:tcW w:w="1405" w:type="dxa"/>
            <w:vMerge w:val="restart"/>
            <w:shd w:val="clear" w:color="auto" w:fill="E5B8B7" w:themeFill="accent2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Количество обучающихся, изучающих дисциплину</w:t>
            </w:r>
          </w:p>
        </w:tc>
        <w:tc>
          <w:tcPr>
            <w:tcW w:w="5556" w:type="dxa"/>
            <w:gridSpan w:val="2"/>
            <w:shd w:val="clear" w:color="auto" w:fill="E5B8B7" w:themeFill="accent2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Обеспечение обучающихся учебной литературой, указанной в учебной программе дисциплины в качестве обязательной</w:t>
            </w:r>
          </w:p>
        </w:tc>
      </w:tr>
      <w:tr w:rsidR="00846D1E">
        <w:trPr>
          <w:trHeight w:val="772"/>
        </w:trPr>
        <w:tc>
          <w:tcPr>
            <w:tcW w:w="465" w:type="dxa"/>
            <w:vMerge/>
            <w:shd w:val="clear" w:color="auto" w:fill="E5B8B7" w:themeFill="accent2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b/>
                <w:szCs w:val="24"/>
              </w:rPr>
            </w:pPr>
          </w:p>
        </w:tc>
        <w:tc>
          <w:tcPr>
            <w:tcW w:w="2207" w:type="dxa"/>
            <w:vMerge/>
            <w:shd w:val="clear" w:color="auto" w:fill="E5B8B7" w:themeFill="accent2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b/>
                <w:szCs w:val="24"/>
              </w:rPr>
            </w:pPr>
          </w:p>
        </w:tc>
        <w:tc>
          <w:tcPr>
            <w:tcW w:w="1405" w:type="dxa"/>
            <w:vMerge/>
            <w:shd w:val="clear" w:color="auto" w:fill="E5B8B7" w:themeFill="accent2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b/>
                <w:szCs w:val="24"/>
              </w:rPr>
            </w:pPr>
          </w:p>
        </w:tc>
        <w:tc>
          <w:tcPr>
            <w:tcW w:w="3782" w:type="dxa"/>
            <w:shd w:val="clear" w:color="auto" w:fill="E5B8B7" w:themeFill="accent2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Перечень и реквизиты литературы (Автор, название, год издания)</w:t>
            </w:r>
          </w:p>
        </w:tc>
        <w:tc>
          <w:tcPr>
            <w:tcW w:w="1774" w:type="dxa"/>
            <w:shd w:val="clear" w:color="auto" w:fill="E5B8B7" w:themeFill="accent2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Количество экземпляров на 1 </w:t>
            </w:r>
            <w:r>
              <w:rPr>
                <w:rFonts w:cstheme="minorHAnsi"/>
                <w:b/>
                <w:szCs w:val="24"/>
              </w:rPr>
              <w:t>обучающегося</w:t>
            </w:r>
          </w:p>
        </w:tc>
      </w:tr>
      <w:tr w:rsidR="00846D1E">
        <w:trPr>
          <w:trHeight w:val="540"/>
        </w:trPr>
        <w:tc>
          <w:tcPr>
            <w:tcW w:w="465" w:type="dxa"/>
            <w:vMerge w:val="restart"/>
            <w:shd w:val="clear" w:color="auto" w:fill="FBD4B4" w:themeFill="accent6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  <w:tc>
          <w:tcPr>
            <w:tcW w:w="2207" w:type="dxa"/>
            <w:vMerge w:val="restart"/>
            <w:shd w:val="clear" w:color="auto" w:fill="FBD4B4" w:themeFill="accent6" w:themeFillTint="66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Патологическая Анатомия</w:t>
            </w:r>
          </w:p>
        </w:tc>
        <w:tc>
          <w:tcPr>
            <w:tcW w:w="1405" w:type="dxa"/>
            <w:vMerge w:val="restart"/>
            <w:shd w:val="clear" w:color="auto" w:fill="FBD4B4" w:themeFill="accent6" w:themeFillTint="66"/>
          </w:tcPr>
          <w:p w:rsidR="00846D1E" w:rsidRDefault="004E000A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569</w:t>
            </w:r>
          </w:p>
        </w:tc>
        <w:tc>
          <w:tcPr>
            <w:tcW w:w="3782" w:type="dxa"/>
            <w:shd w:val="clear" w:color="auto" w:fill="FBD4B4" w:themeFill="accent6" w:themeFillTint="66"/>
          </w:tcPr>
          <w:p w:rsidR="00846D1E" w:rsidRDefault="004E000A">
            <w:pPr>
              <w:pStyle w:val="a5"/>
              <w:widowControl/>
              <w:autoSpaceDE/>
              <w:autoSpaceDN/>
              <w:ind w:left="175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Robbins and Cotran.  Pathologic Basis of Disease. 2015, 2010, 2004, 1999, </w:t>
            </w:r>
            <w:r>
              <w:rPr>
                <w:rFonts w:cstheme="minorHAnsi"/>
                <w:szCs w:val="24"/>
                <w:lang w:val="en-US"/>
              </w:rPr>
              <w:lastRenderedPageBreak/>
              <w:t xml:space="preserve">1994, </w:t>
            </w:r>
            <w:r>
              <w:rPr>
                <w:rFonts w:cstheme="minorHAnsi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-2816225</wp:posOffset>
                      </wp:positionH>
                      <wp:positionV relativeFrom="paragraph">
                        <wp:posOffset>500380</wp:posOffset>
                      </wp:positionV>
                      <wp:extent cx="2735580" cy="762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35580" cy="76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C839AF" id="Прямая соединительная линия 1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1.75pt,39.4pt" to="-6.3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"/>
                  </w:pict>
                </mc:Fallback>
              </mc:AlternateContent>
            </w:r>
            <w:r>
              <w:rPr>
                <w:rFonts w:cstheme="minorHAnsi"/>
                <w:szCs w:val="24"/>
                <w:lang w:val="en-US"/>
              </w:rPr>
              <w:t>1989, 1984, 1979, 1974</w:t>
            </w:r>
          </w:p>
        </w:tc>
        <w:tc>
          <w:tcPr>
            <w:tcW w:w="1774" w:type="dxa"/>
            <w:shd w:val="clear" w:color="auto" w:fill="FBD4B4" w:themeFill="accent6" w:themeFillTint="66"/>
          </w:tcPr>
          <w:p w:rsidR="00846D1E" w:rsidRDefault="004E000A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0.00175</w:t>
            </w: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</w:p>
        </w:tc>
      </w:tr>
      <w:tr w:rsidR="00846D1E">
        <w:trPr>
          <w:trHeight w:val="1432"/>
        </w:trPr>
        <w:tc>
          <w:tcPr>
            <w:tcW w:w="465" w:type="dxa"/>
            <w:vMerge/>
            <w:shd w:val="clear" w:color="auto" w:fill="FBD4B4" w:themeFill="accent6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2207" w:type="dxa"/>
            <w:vMerge/>
            <w:shd w:val="clear" w:color="auto" w:fill="FBD4B4" w:themeFill="accent6" w:themeFillTint="66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1405" w:type="dxa"/>
            <w:vMerge/>
            <w:shd w:val="clear" w:color="auto" w:fill="FBD4B4" w:themeFill="accent6" w:themeFillTint="66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782" w:type="dxa"/>
            <w:shd w:val="clear" w:color="auto" w:fill="FBD4B4" w:themeFill="accent6" w:themeFillTint="66"/>
          </w:tcPr>
          <w:p w:rsidR="00846D1E" w:rsidRDefault="004E000A">
            <w:pPr>
              <w:pStyle w:val="a5"/>
              <w:widowControl/>
              <w:autoSpaceDE/>
              <w:autoSpaceDN/>
              <w:ind w:left="175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Robin A. Cooke,  Brian Stewart. Colour  atlas of anatomical pathology. Edinburgh London New </w:t>
            </w:r>
            <w:r>
              <w:rPr>
                <w:rFonts w:cstheme="minorHAnsi"/>
                <w:szCs w:val="24"/>
                <w:lang w:val="en-US"/>
              </w:rPr>
              <w:t>York Oxford Philadelphia St Louis Sydney Toronto 2004</w:t>
            </w:r>
          </w:p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774" w:type="dxa"/>
            <w:shd w:val="clear" w:color="auto" w:fill="FBD4B4" w:themeFill="accent6" w:themeFillTint="66"/>
          </w:tcPr>
          <w:p w:rsidR="00846D1E" w:rsidRDefault="004E000A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</w:rPr>
              <w:t>0.00175</w:t>
            </w:r>
          </w:p>
        </w:tc>
      </w:tr>
      <w:tr w:rsidR="00846D1E">
        <w:trPr>
          <w:trHeight w:val="470"/>
        </w:trPr>
        <w:tc>
          <w:tcPr>
            <w:tcW w:w="46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2207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140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782" w:type="dxa"/>
            <w:shd w:val="clear" w:color="auto" w:fill="F2DBDB" w:themeFill="accent2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Knights Forensic Pathology Pekka Sauko</w:t>
            </w:r>
          </w:p>
        </w:tc>
        <w:tc>
          <w:tcPr>
            <w:tcW w:w="1774" w:type="dxa"/>
            <w:vMerge w:val="restart"/>
            <w:shd w:val="clear" w:color="auto" w:fill="F2DBDB" w:themeFill="accent2" w:themeFillTint="33"/>
          </w:tcPr>
          <w:p w:rsidR="00846D1E" w:rsidRDefault="004E000A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</w:rPr>
              <w:t>0.00175</w:t>
            </w:r>
          </w:p>
        </w:tc>
      </w:tr>
      <w:tr w:rsidR="00846D1E" w:rsidRPr="000369E7">
        <w:trPr>
          <w:trHeight w:val="463"/>
        </w:trPr>
        <w:tc>
          <w:tcPr>
            <w:tcW w:w="46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207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40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782" w:type="dxa"/>
            <w:shd w:val="clear" w:color="auto" w:fill="F2DBDB" w:themeFill="accent2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Richard Li Forensic Medicine 2 edition</w:t>
            </w:r>
          </w:p>
        </w:tc>
        <w:tc>
          <w:tcPr>
            <w:tcW w:w="1774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</w:tr>
      <w:tr w:rsidR="00846D1E" w:rsidRPr="000369E7">
        <w:trPr>
          <w:trHeight w:val="463"/>
        </w:trPr>
        <w:tc>
          <w:tcPr>
            <w:tcW w:w="46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207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40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782" w:type="dxa"/>
            <w:shd w:val="clear" w:color="auto" w:fill="F2DBDB" w:themeFill="accent2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Handbook of Forensic Medicine Burkhard Madea</w:t>
            </w:r>
          </w:p>
        </w:tc>
        <w:tc>
          <w:tcPr>
            <w:tcW w:w="1774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</w:tr>
      <w:tr w:rsidR="00846D1E" w:rsidRPr="000369E7">
        <w:trPr>
          <w:trHeight w:val="463"/>
        </w:trPr>
        <w:tc>
          <w:tcPr>
            <w:tcW w:w="46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207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40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782" w:type="dxa"/>
            <w:shd w:val="clear" w:color="auto" w:fill="F2DBDB" w:themeFill="accent2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The Forensic Laboratory Handbook Ashraf </w:t>
            </w:r>
            <w:r>
              <w:rPr>
                <w:rFonts w:cstheme="minorHAnsi"/>
                <w:szCs w:val="24"/>
                <w:lang w:val="en-US"/>
              </w:rPr>
              <w:t>Mozayani</w:t>
            </w:r>
          </w:p>
        </w:tc>
        <w:tc>
          <w:tcPr>
            <w:tcW w:w="1774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</w:tr>
      <w:tr w:rsidR="00846D1E" w:rsidRPr="000369E7">
        <w:trPr>
          <w:trHeight w:val="463"/>
        </w:trPr>
        <w:tc>
          <w:tcPr>
            <w:tcW w:w="46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207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40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782" w:type="dxa"/>
            <w:shd w:val="clear" w:color="auto" w:fill="F2DBDB" w:themeFill="accent2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Simpsons Forensic Medicine 13</w:t>
            </w:r>
            <w:r>
              <w:rPr>
                <w:rFonts w:cstheme="minorHAnsi"/>
                <w:szCs w:val="24"/>
                <w:vertAlign w:val="superscript"/>
                <w:lang w:val="en-US"/>
              </w:rPr>
              <w:t>th</w:t>
            </w:r>
            <w:r>
              <w:rPr>
                <w:rFonts w:cstheme="minorHAnsi"/>
                <w:szCs w:val="24"/>
                <w:lang w:val="en-US"/>
              </w:rPr>
              <w:t xml:space="preserve"> Edition</w:t>
            </w:r>
          </w:p>
        </w:tc>
        <w:tc>
          <w:tcPr>
            <w:tcW w:w="1774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</w:tr>
      <w:tr w:rsidR="00846D1E" w:rsidRPr="000369E7">
        <w:trPr>
          <w:trHeight w:val="463"/>
        </w:trPr>
        <w:tc>
          <w:tcPr>
            <w:tcW w:w="46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207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40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782" w:type="dxa"/>
            <w:shd w:val="clear" w:color="auto" w:fill="F2DBDB" w:themeFill="accent2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Jayson Forensic Pathology Joseph P</w:t>
            </w:r>
          </w:p>
        </w:tc>
        <w:tc>
          <w:tcPr>
            <w:tcW w:w="1774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</w:tr>
      <w:tr w:rsidR="00846D1E" w:rsidRPr="000369E7">
        <w:trPr>
          <w:trHeight w:val="463"/>
        </w:trPr>
        <w:tc>
          <w:tcPr>
            <w:tcW w:w="46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207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40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782" w:type="dxa"/>
            <w:shd w:val="clear" w:color="auto" w:fill="F2DBDB" w:themeFill="accent2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Forensic Medicine and Toxicology KS Narayan Reddy</w:t>
            </w:r>
          </w:p>
        </w:tc>
        <w:tc>
          <w:tcPr>
            <w:tcW w:w="1774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</w:tr>
      <w:tr w:rsidR="00846D1E">
        <w:trPr>
          <w:trHeight w:val="463"/>
        </w:trPr>
        <w:tc>
          <w:tcPr>
            <w:tcW w:w="46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207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40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782" w:type="dxa"/>
            <w:shd w:val="clear" w:color="auto" w:fill="F2DBDB" w:themeFill="accent2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Forensic Science Richard Safferstein</w:t>
            </w:r>
          </w:p>
        </w:tc>
        <w:tc>
          <w:tcPr>
            <w:tcW w:w="1774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</w:tr>
      <w:tr w:rsidR="00846D1E" w:rsidRPr="000369E7">
        <w:trPr>
          <w:trHeight w:val="463"/>
        </w:trPr>
        <w:tc>
          <w:tcPr>
            <w:tcW w:w="46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207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40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782" w:type="dxa"/>
            <w:shd w:val="clear" w:color="auto" w:fill="F2DBDB" w:themeFill="accent2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Pediatric Forensic Evidence David L.Robinson</w:t>
            </w:r>
          </w:p>
        </w:tc>
        <w:tc>
          <w:tcPr>
            <w:tcW w:w="1774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</w:tr>
      <w:tr w:rsidR="00846D1E" w:rsidRPr="000369E7">
        <w:trPr>
          <w:trHeight w:val="463"/>
        </w:trPr>
        <w:tc>
          <w:tcPr>
            <w:tcW w:w="46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207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405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782" w:type="dxa"/>
            <w:shd w:val="clear" w:color="auto" w:fill="F2DBDB" w:themeFill="accent2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Essential Forensic Biology Alan Gunn </w:t>
            </w:r>
          </w:p>
        </w:tc>
        <w:tc>
          <w:tcPr>
            <w:tcW w:w="1774" w:type="dxa"/>
            <w:vMerge/>
            <w:shd w:val="clear" w:color="auto" w:fill="F2DBDB" w:themeFill="accent2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</w:tr>
      <w:tr w:rsidR="00846D1E">
        <w:trPr>
          <w:trHeight w:val="768"/>
        </w:trPr>
        <w:tc>
          <w:tcPr>
            <w:tcW w:w="465" w:type="dxa"/>
            <w:vMerge w:val="restart"/>
            <w:shd w:val="clear" w:color="auto" w:fill="FDE9D9" w:themeFill="accent6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3</w:t>
            </w:r>
          </w:p>
        </w:tc>
        <w:tc>
          <w:tcPr>
            <w:tcW w:w="2207" w:type="dxa"/>
            <w:vMerge w:val="restart"/>
            <w:shd w:val="clear" w:color="auto" w:fill="FDE9D9" w:themeFill="accent6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</w:rPr>
              <w:t>Патологическая</w:t>
            </w:r>
            <w:r>
              <w:rPr>
                <w:rFonts w:cstheme="minorHAnsi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Cs w:val="24"/>
              </w:rPr>
              <w:t>физиология</w:t>
            </w:r>
          </w:p>
        </w:tc>
        <w:tc>
          <w:tcPr>
            <w:tcW w:w="1405" w:type="dxa"/>
            <w:vMerge w:val="restart"/>
            <w:shd w:val="clear" w:color="auto" w:fill="FDE9D9" w:themeFill="accent6" w:themeFillTint="33"/>
          </w:tcPr>
          <w:p w:rsidR="00846D1E" w:rsidRDefault="004E000A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569</w:t>
            </w:r>
          </w:p>
        </w:tc>
        <w:tc>
          <w:tcPr>
            <w:tcW w:w="3782" w:type="dxa"/>
            <w:shd w:val="clear" w:color="auto" w:fill="FDE9D9" w:themeFill="accent6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Stephen J. McPhee, William Ganong Pathophysiology of Disease  4</w:t>
            </w:r>
            <w:r>
              <w:rPr>
                <w:rFonts w:cstheme="minorHAnsi"/>
                <w:szCs w:val="24"/>
                <w:vertAlign w:val="superscript"/>
                <w:lang w:val="en-US"/>
              </w:rPr>
              <w:t>th</w:t>
            </w:r>
            <w:r>
              <w:rPr>
                <w:rFonts w:cstheme="minorHAnsi"/>
                <w:szCs w:val="24"/>
                <w:lang w:val="en-US"/>
              </w:rPr>
              <w:t xml:space="preserve"> edition 2000</w:t>
            </w:r>
          </w:p>
        </w:tc>
        <w:tc>
          <w:tcPr>
            <w:tcW w:w="1774" w:type="dxa"/>
            <w:shd w:val="clear" w:color="auto" w:fill="FDE9D9" w:themeFill="accent6" w:themeFillTint="33"/>
          </w:tcPr>
          <w:p w:rsidR="00846D1E" w:rsidRDefault="004E000A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0.035</w:t>
            </w: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</w:p>
        </w:tc>
      </w:tr>
      <w:tr w:rsidR="00846D1E">
        <w:trPr>
          <w:trHeight w:val="828"/>
        </w:trPr>
        <w:tc>
          <w:tcPr>
            <w:tcW w:w="465" w:type="dxa"/>
            <w:vMerge/>
            <w:shd w:val="clear" w:color="auto" w:fill="FDE9D9" w:themeFill="accent6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207" w:type="dxa"/>
            <w:vMerge/>
            <w:shd w:val="clear" w:color="auto" w:fill="FDE9D9" w:themeFill="accent6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1405" w:type="dxa"/>
            <w:vMerge/>
            <w:shd w:val="clear" w:color="auto" w:fill="FDE9D9" w:themeFill="accent6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782" w:type="dxa"/>
            <w:shd w:val="clear" w:color="auto" w:fill="FDE9D9" w:themeFill="accent6" w:themeFillTint="33"/>
          </w:tcPr>
          <w:p w:rsidR="00846D1E" w:rsidRDefault="004E000A">
            <w:pPr>
              <w:pStyle w:val="a5"/>
              <w:widowControl/>
              <w:autoSpaceDE/>
              <w:autoSpaceDN/>
              <w:spacing w:after="200" w:line="276" w:lineRule="auto"/>
              <w:ind w:left="34"/>
              <w:contextualSpacing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Sh Mohan.  Pathology practical book. New Delhi • Panama City • London • Dhaka • Kathmandu</w:t>
            </w:r>
          </w:p>
        </w:tc>
        <w:tc>
          <w:tcPr>
            <w:tcW w:w="1774" w:type="dxa"/>
            <w:shd w:val="clear" w:color="auto" w:fill="FDE9D9" w:themeFill="accent6" w:themeFillTint="33"/>
          </w:tcPr>
          <w:p w:rsidR="00846D1E" w:rsidRDefault="004E000A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0.00175</w:t>
            </w: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</w:p>
        </w:tc>
      </w:tr>
      <w:tr w:rsidR="00846D1E">
        <w:trPr>
          <w:trHeight w:val="645"/>
        </w:trPr>
        <w:tc>
          <w:tcPr>
            <w:tcW w:w="465" w:type="dxa"/>
            <w:vMerge/>
            <w:shd w:val="clear" w:color="auto" w:fill="FDE9D9" w:themeFill="accent6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207" w:type="dxa"/>
            <w:vMerge/>
            <w:shd w:val="clear" w:color="auto" w:fill="FDE9D9" w:themeFill="accent6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1405" w:type="dxa"/>
            <w:vMerge/>
            <w:shd w:val="clear" w:color="auto" w:fill="FDE9D9" w:themeFill="accent6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782" w:type="dxa"/>
            <w:shd w:val="clear" w:color="auto" w:fill="FDE9D9" w:themeFill="accent6" w:themeFillTint="33"/>
          </w:tcPr>
          <w:p w:rsidR="00846D1E" w:rsidRDefault="004E000A">
            <w:pPr>
              <w:pStyle w:val="a5"/>
              <w:widowControl/>
              <w:autoSpaceDE/>
              <w:autoSpaceDN/>
              <w:spacing w:after="200" w:line="276" w:lineRule="auto"/>
              <w:ind w:left="34"/>
              <w:contextualSpacing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Harsh Mohan Textbook of Pathology  India</w:t>
            </w:r>
          </w:p>
        </w:tc>
        <w:tc>
          <w:tcPr>
            <w:tcW w:w="1774" w:type="dxa"/>
            <w:shd w:val="clear" w:color="auto" w:fill="FDE9D9" w:themeFill="accent6" w:themeFillTint="33"/>
          </w:tcPr>
          <w:p w:rsidR="00846D1E" w:rsidRDefault="004E000A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0.00175</w:t>
            </w: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</w:p>
        </w:tc>
      </w:tr>
      <w:tr w:rsidR="00846D1E">
        <w:trPr>
          <w:trHeight w:val="624"/>
        </w:trPr>
        <w:tc>
          <w:tcPr>
            <w:tcW w:w="465" w:type="dxa"/>
            <w:vMerge/>
            <w:shd w:val="clear" w:color="auto" w:fill="FDE9D9" w:themeFill="accent6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207" w:type="dxa"/>
            <w:vMerge/>
            <w:shd w:val="clear" w:color="auto" w:fill="FDE9D9" w:themeFill="accent6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1405" w:type="dxa"/>
            <w:vMerge/>
            <w:shd w:val="clear" w:color="auto" w:fill="FDE9D9" w:themeFill="accent6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782" w:type="dxa"/>
            <w:shd w:val="clear" w:color="auto" w:fill="FDE9D9" w:themeFill="accent6" w:themeFillTint="33"/>
          </w:tcPr>
          <w:p w:rsidR="00846D1E" w:rsidRDefault="004E000A">
            <w:pPr>
              <w:pStyle w:val="a5"/>
              <w:widowControl/>
              <w:autoSpaceDE/>
              <w:autoSpaceDN/>
              <w:spacing w:after="200" w:line="276" w:lineRule="auto"/>
              <w:ind w:left="34"/>
              <w:contextualSpacing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Alan G. Rose.  Atlas of Gross Pathology with Histology</w:t>
            </w:r>
          </w:p>
        </w:tc>
        <w:tc>
          <w:tcPr>
            <w:tcW w:w="1774" w:type="dxa"/>
            <w:shd w:val="clear" w:color="auto" w:fill="FDE9D9" w:themeFill="accent6" w:themeFillTint="33"/>
          </w:tcPr>
          <w:p w:rsidR="00846D1E" w:rsidRDefault="004E000A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</w:rPr>
              <w:t>0.00175</w:t>
            </w: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</w:p>
        </w:tc>
      </w:tr>
      <w:tr w:rsidR="00846D1E">
        <w:trPr>
          <w:trHeight w:val="1390"/>
        </w:trPr>
        <w:tc>
          <w:tcPr>
            <w:tcW w:w="465" w:type="dxa"/>
            <w:vMerge/>
            <w:shd w:val="clear" w:color="auto" w:fill="FDE9D9" w:themeFill="accent6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207" w:type="dxa"/>
            <w:vMerge/>
            <w:shd w:val="clear" w:color="auto" w:fill="FDE9D9" w:themeFill="accent6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1405" w:type="dxa"/>
            <w:vMerge/>
            <w:shd w:val="clear" w:color="auto" w:fill="FDE9D9" w:themeFill="accent6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782" w:type="dxa"/>
            <w:shd w:val="clear" w:color="auto" w:fill="FDE9D9" w:themeFill="accent6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Copstead, Lee Ellen.Pathophysiology,  ISBN: 978-1-4557-2650-9 Copyright © 2013 by Saunders, an imprint of Elsevier </w:t>
            </w:r>
            <w:r>
              <w:rPr>
                <w:rFonts w:cstheme="minorHAnsi"/>
                <w:szCs w:val="24"/>
                <w:lang w:val="en-US"/>
              </w:rPr>
              <w:t>Inc</w:t>
            </w:r>
          </w:p>
        </w:tc>
        <w:tc>
          <w:tcPr>
            <w:tcW w:w="1774" w:type="dxa"/>
            <w:shd w:val="clear" w:color="auto" w:fill="FDE9D9" w:themeFill="accent6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  <w:p w:rsidR="00846D1E" w:rsidRDefault="004E000A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0.00175</w:t>
            </w:r>
          </w:p>
        </w:tc>
      </w:tr>
      <w:tr w:rsidR="00846D1E">
        <w:trPr>
          <w:trHeight w:val="576"/>
        </w:trPr>
        <w:tc>
          <w:tcPr>
            <w:tcW w:w="465" w:type="dxa"/>
            <w:vMerge w:val="restart"/>
            <w:shd w:val="clear" w:color="auto" w:fill="DAEEF3" w:themeFill="accent5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4</w:t>
            </w:r>
          </w:p>
        </w:tc>
        <w:tc>
          <w:tcPr>
            <w:tcW w:w="2207" w:type="dxa"/>
            <w:vMerge w:val="restart"/>
            <w:shd w:val="clear" w:color="auto" w:fill="DAEEF3" w:themeFill="accent5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</w:rPr>
              <w:t>Фармакология</w:t>
            </w:r>
          </w:p>
        </w:tc>
        <w:tc>
          <w:tcPr>
            <w:tcW w:w="1405" w:type="dxa"/>
            <w:vMerge w:val="restart"/>
            <w:shd w:val="clear" w:color="auto" w:fill="DAEEF3" w:themeFill="accent5" w:themeFillTint="33"/>
          </w:tcPr>
          <w:p w:rsidR="00846D1E" w:rsidRDefault="004E000A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569</w:t>
            </w:r>
          </w:p>
        </w:tc>
        <w:tc>
          <w:tcPr>
            <w:tcW w:w="3782" w:type="dxa"/>
            <w:shd w:val="clear" w:color="auto" w:fill="DAEEF3" w:themeFill="accent5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Manuchair Ebadi Pharmacology 3 edition, 1996</w:t>
            </w:r>
          </w:p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774" w:type="dxa"/>
            <w:shd w:val="clear" w:color="auto" w:fill="DAEEF3" w:themeFill="accent5" w:themeFillTint="33"/>
          </w:tcPr>
          <w:p w:rsidR="00846D1E" w:rsidRDefault="004E000A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0.049</w:t>
            </w: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</w:p>
        </w:tc>
      </w:tr>
      <w:tr w:rsidR="00846D1E">
        <w:trPr>
          <w:trHeight w:val="756"/>
        </w:trPr>
        <w:tc>
          <w:tcPr>
            <w:tcW w:w="465" w:type="dxa"/>
            <w:vMerge/>
            <w:shd w:val="clear" w:color="auto" w:fill="DAEEF3" w:themeFill="accent5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207" w:type="dxa"/>
            <w:vMerge/>
            <w:shd w:val="clear" w:color="auto" w:fill="DAEEF3" w:themeFill="accent5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</w:rPr>
            </w:pPr>
          </w:p>
        </w:tc>
        <w:tc>
          <w:tcPr>
            <w:tcW w:w="1405" w:type="dxa"/>
            <w:vMerge/>
            <w:shd w:val="clear" w:color="auto" w:fill="DAEEF3" w:themeFill="accent5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782" w:type="dxa"/>
            <w:shd w:val="clear" w:color="auto" w:fill="DAEEF3" w:themeFill="accent5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Bertron G. Ketzung Basic and Clinical Pharmacology, 2001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846D1E" w:rsidRDefault="004E000A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0.038</w:t>
            </w:r>
          </w:p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</w:tr>
      <w:tr w:rsidR="00846D1E">
        <w:trPr>
          <w:trHeight w:val="528"/>
        </w:trPr>
        <w:tc>
          <w:tcPr>
            <w:tcW w:w="465" w:type="dxa"/>
            <w:vMerge/>
            <w:shd w:val="clear" w:color="auto" w:fill="DAEEF3" w:themeFill="accent5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207" w:type="dxa"/>
            <w:vMerge/>
            <w:shd w:val="clear" w:color="auto" w:fill="DAEEF3" w:themeFill="accent5" w:themeFillTint="33"/>
          </w:tcPr>
          <w:p w:rsidR="00846D1E" w:rsidRDefault="00846D1E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405" w:type="dxa"/>
            <w:vMerge/>
            <w:shd w:val="clear" w:color="auto" w:fill="DAEEF3" w:themeFill="accent5" w:themeFillTint="33"/>
          </w:tcPr>
          <w:p w:rsidR="00846D1E" w:rsidRDefault="00846D1E">
            <w:pPr>
              <w:widowControl/>
              <w:autoSpaceDE/>
              <w:autoSpaceDN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782" w:type="dxa"/>
            <w:shd w:val="clear" w:color="auto" w:fill="DAEEF3" w:themeFill="accent5" w:themeFillTint="33"/>
          </w:tcPr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Richard A. Harvey Pharmacology </w:t>
            </w:r>
          </w:p>
          <w:p w:rsidR="00846D1E" w:rsidRDefault="004E000A">
            <w:pPr>
              <w:widowControl/>
              <w:autoSpaceDE/>
              <w:autoSpaceDN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3 edition, 2006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846D1E" w:rsidRDefault="004E000A">
            <w:pPr>
              <w:widowControl/>
              <w:autoSpaceDE/>
              <w:autoSpaceDN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0.003</w:t>
            </w:r>
          </w:p>
        </w:tc>
      </w:tr>
    </w:tbl>
    <w:p w:rsidR="00846D1E" w:rsidRDefault="00846D1E">
      <w:pPr>
        <w:rPr>
          <w:rFonts w:cstheme="minorHAnsi"/>
          <w:szCs w:val="24"/>
        </w:rPr>
      </w:pPr>
    </w:p>
    <w:p w:rsidR="00846D1E" w:rsidRDefault="00846D1E">
      <w:pPr>
        <w:spacing w:line="251" w:lineRule="exact"/>
      </w:pPr>
    </w:p>
    <w:p w:rsidR="00846D1E" w:rsidRDefault="00846D1E">
      <w:pPr>
        <w:ind w:left="-180"/>
        <w:rPr>
          <w:b/>
          <w:sz w:val="23"/>
          <w:szCs w:val="23"/>
        </w:rPr>
      </w:pPr>
    </w:p>
    <w:p w:rsidR="00846D1E" w:rsidRDefault="00846D1E">
      <w:pPr>
        <w:ind w:left="-180"/>
        <w:rPr>
          <w:b/>
          <w:sz w:val="23"/>
          <w:szCs w:val="23"/>
        </w:rPr>
      </w:pPr>
    </w:p>
    <w:p w:rsidR="00846D1E" w:rsidRDefault="00846D1E">
      <w:pPr>
        <w:ind w:left="-180"/>
        <w:rPr>
          <w:b/>
          <w:sz w:val="23"/>
          <w:szCs w:val="23"/>
        </w:rPr>
      </w:pPr>
    </w:p>
    <w:p w:rsidR="00846D1E" w:rsidRDefault="00846D1E">
      <w:pPr>
        <w:ind w:left="-180"/>
        <w:rPr>
          <w:b/>
          <w:sz w:val="23"/>
          <w:szCs w:val="23"/>
        </w:rPr>
      </w:pPr>
    </w:p>
    <w:p w:rsidR="00846D1E" w:rsidRDefault="00846D1E">
      <w:pPr>
        <w:ind w:left="-180"/>
        <w:rPr>
          <w:b/>
          <w:sz w:val="23"/>
          <w:szCs w:val="23"/>
        </w:rPr>
      </w:pPr>
    </w:p>
    <w:p w:rsidR="00846D1E" w:rsidRDefault="004E000A">
      <w:pPr>
        <w:ind w:left="-18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Опубликованные учебно-методические пособия преподавателей кафедры </w:t>
      </w:r>
    </w:p>
    <w:p w:rsidR="00846D1E" w:rsidRDefault="00846D1E">
      <w:pPr>
        <w:ind w:left="-180"/>
        <w:rPr>
          <w:sz w:val="23"/>
          <w:szCs w:val="23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495"/>
        <w:gridCol w:w="1296"/>
        <w:gridCol w:w="2113"/>
        <w:gridCol w:w="933"/>
        <w:gridCol w:w="2065"/>
      </w:tblGrid>
      <w:tr w:rsidR="00846D1E">
        <w:tc>
          <w:tcPr>
            <w:tcW w:w="538" w:type="dxa"/>
          </w:tcPr>
          <w:p w:rsidR="00846D1E" w:rsidRDefault="004E000A">
            <w:pPr>
              <w:ind w:left="-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№</w:t>
            </w:r>
          </w:p>
        </w:tc>
        <w:tc>
          <w:tcPr>
            <w:tcW w:w="3495" w:type="dxa"/>
          </w:tcPr>
          <w:p w:rsidR="00846D1E" w:rsidRDefault="004E0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труда</w:t>
            </w:r>
          </w:p>
        </w:tc>
        <w:tc>
          <w:tcPr>
            <w:tcW w:w="1296" w:type="dxa"/>
          </w:tcPr>
          <w:p w:rsidR="00846D1E" w:rsidRDefault="004E0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2113" w:type="dxa"/>
          </w:tcPr>
          <w:p w:rsidR="00846D1E" w:rsidRDefault="004E0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33" w:type="dxa"/>
          </w:tcPr>
          <w:p w:rsidR="00846D1E" w:rsidRDefault="004E0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п.л.</w:t>
            </w:r>
          </w:p>
        </w:tc>
        <w:tc>
          <w:tcPr>
            <w:tcW w:w="2065" w:type="dxa"/>
          </w:tcPr>
          <w:p w:rsidR="00846D1E" w:rsidRDefault="004E0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Соавторы</w:t>
            </w:r>
          </w:p>
        </w:tc>
      </w:tr>
      <w:tr w:rsidR="00846D1E">
        <w:tc>
          <w:tcPr>
            <w:tcW w:w="538" w:type="dxa"/>
          </w:tcPr>
          <w:p w:rsidR="00846D1E" w:rsidRDefault="004E0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846D1E" w:rsidRDefault="004E0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46D1E" w:rsidRDefault="004E0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846D1E" w:rsidRDefault="004E0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:rsidR="00846D1E" w:rsidRDefault="004E0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:rsidR="00846D1E" w:rsidRDefault="004E0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46D1E">
        <w:trPr>
          <w:trHeight w:val="1764"/>
        </w:trPr>
        <w:tc>
          <w:tcPr>
            <w:tcW w:w="538" w:type="dxa"/>
          </w:tcPr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6D1E" w:rsidRDefault="00846D1E">
            <w:pPr>
              <w:rPr>
                <w:sz w:val="24"/>
                <w:szCs w:val="24"/>
              </w:rPr>
            </w:pPr>
          </w:p>
          <w:p w:rsidR="00846D1E" w:rsidRDefault="00846D1E">
            <w:pPr>
              <w:rPr>
                <w:sz w:val="24"/>
                <w:szCs w:val="24"/>
                <w:lang w:val="en-US"/>
              </w:rPr>
            </w:pPr>
          </w:p>
          <w:p w:rsidR="00846D1E" w:rsidRDefault="00846D1E">
            <w:pPr>
              <w:rPr>
                <w:sz w:val="24"/>
                <w:szCs w:val="24"/>
                <w:lang w:val="en-US"/>
              </w:rPr>
            </w:pPr>
          </w:p>
          <w:p w:rsidR="00846D1E" w:rsidRDefault="00846D1E">
            <w:pPr>
              <w:rPr>
                <w:sz w:val="24"/>
                <w:szCs w:val="24"/>
                <w:lang w:val="en-US"/>
              </w:rPr>
            </w:pPr>
          </w:p>
          <w:p w:rsidR="00846D1E" w:rsidRDefault="00846D1E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846D1E" w:rsidRDefault="004E00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Methodological instruction of path physiology. Tests and cases.</w:t>
            </w:r>
          </w:p>
        </w:tc>
        <w:tc>
          <w:tcPr>
            <w:tcW w:w="1296" w:type="dxa"/>
          </w:tcPr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Печать </w:t>
            </w:r>
          </w:p>
          <w:p w:rsidR="00846D1E" w:rsidRDefault="00846D1E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пособие, 2019 г., г. Ош</w:t>
            </w:r>
          </w:p>
          <w:p w:rsidR="00846D1E" w:rsidRDefault="00846D1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846D1E" w:rsidRDefault="004E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 п.л.</w:t>
            </w:r>
          </w:p>
          <w:p w:rsidR="00846D1E" w:rsidRDefault="00846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6D1E" w:rsidRDefault="004E00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Kalmatov R.K.</w:t>
            </w:r>
          </w:p>
          <w:p w:rsidR="00846D1E" w:rsidRDefault="004E00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Kaipova A.K.</w:t>
            </w:r>
          </w:p>
          <w:p w:rsidR="00846D1E" w:rsidRDefault="004E00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Ismailov I.</w:t>
            </w:r>
          </w:p>
          <w:p w:rsidR="00846D1E" w:rsidRDefault="00846D1E">
            <w:pPr>
              <w:rPr>
                <w:sz w:val="24"/>
                <w:szCs w:val="24"/>
              </w:rPr>
            </w:pPr>
          </w:p>
        </w:tc>
      </w:tr>
      <w:tr w:rsidR="00846D1E">
        <w:trPr>
          <w:trHeight w:val="949"/>
        </w:trPr>
        <w:tc>
          <w:tcPr>
            <w:tcW w:w="538" w:type="dxa"/>
          </w:tcPr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846D1E" w:rsidRDefault="004E00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Forensic  science test book</w:t>
            </w:r>
          </w:p>
        </w:tc>
        <w:tc>
          <w:tcPr>
            <w:tcW w:w="1296" w:type="dxa"/>
          </w:tcPr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№ 6 протокол, 25.11.2020</w:t>
            </w:r>
          </w:p>
        </w:tc>
        <w:tc>
          <w:tcPr>
            <w:tcW w:w="2113" w:type="dxa"/>
          </w:tcPr>
          <w:p w:rsidR="00846D1E" w:rsidRDefault="004E000A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Тесттер жыйнагы,</w:t>
            </w:r>
          </w:p>
          <w:p w:rsidR="00846D1E" w:rsidRDefault="004E000A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Ош 202</w:t>
            </w:r>
            <w:r>
              <w:rPr>
                <w:sz w:val="24"/>
                <w:szCs w:val="24"/>
                <w:lang w:val="ky-KG"/>
              </w:rPr>
              <w:t>1</w:t>
            </w:r>
            <w:r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  <w:lang w:val="ky-KG"/>
              </w:rPr>
              <w:t>04</w:t>
            </w:r>
            <w:r>
              <w:rPr>
                <w:sz w:val="24"/>
                <w:szCs w:val="24"/>
              </w:rPr>
              <w:t xml:space="preserve"> стр.</w:t>
            </w:r>
          </w:p>
          <w:p w:rsidR="00846D1E" w:rsidRDefault="00846D1E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933" w:type="dxa"/>
          </w:tcPr>
          <w:p w:rsidR="00846D1E" w:rsidRDefault="00846D1E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65" w:type="dxa"/>
          </w:tcPr>
          <w:p w:rsidR="00846D1E" w:rsidRDefault="004E000A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Умурзакова Г.И., Ахунжанова Р.А., Белов Г.В., Калматов Р.К.</w:t>
            </w:r>
          </w:p>
        </w:tc>
      </w:tr>
      <w:tr w:rsidR="00846D1E" w:rsidRPr="000369E7">
        <w:tc>
          <w:tcPr>
            <w:tcW w:w="538" w:type="dxa"/>
          </w:tcPr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846D1E" w:rsidRDefault="004E00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Methodical </w:t>
            </w:r>
            <w:r>
              <w:rPr>
                <w:sz w:val="24"/>
                <w:szCs w:val="24"/>
                <w:lang w:val="en-US"/>
              </w:rPr>
              <w:t>manual for self study on basic pharmacology.</w:t>
            </w:r>
          </w:p>
          <w:p w:rsidR="00846D1E" w:rsidRDefault="00846D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  <w:p w:rsidR="00846D1E" w:rsidRDefault="00846D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пособие, 2020 г., г. Ош</w:t>
            </w:r>
          </w:p>
          <w:p w:rsidR="00846D1E" w:rsidRDefault="00846D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846D1E" w:rsidRDefault="004E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  <w:p w:rsidR="00846D1E" w:rsidRDefault="004E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П.л</w:t>
            </w:r>
          </w:p>
          <w:p w:rsidR="00846D1E" w:rsidRDefault="00846D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846D1E" w:rsidRDefault="004E00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Muratov J.K.</w:t>
            </w:r>
          </w:p>
          <w:p w:rsidR="00846D1E" w:rsidRDefault="004E00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Momunova A.A</w:t>
            </w:r>
          </w:p>
          <w:p w:rsidR="00846D1E" w:rsidRDefault="004E00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Janbaeva A.K.</w:t>
            </w:r>
          </w:p>
          <w:p w:rsidR="00846D1E" w:rsidRDefault="004E00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Seitova A.S.</w:t>
            </w:r>
          </w:p>
          <w:p w:rsidR="00846D1E" w:rsidRDefault="004E00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Abdieva B.Zh</w:t>
            </w:r>
          </w:p>
          <w:p w:rsidR="00846D1E" w:rsidRDefault="004E00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Azhibaeva G.K</w:t>
            </w:r>
          </w:p>
          <w:p w:rsidR="00846D1E" w:rsidRDefault="00846D1E">
            <w:pPr>
              <w:rPr>
                <w:sz w:val="24"/>
                <w:szCs w:val="24"/>
                <w:lang w:val="en-US"/>
              </w:rPr>
            </w:pPr>
          </w:p>
        </w:tc>
      </w:tr>
      <w:tr w:rsidR="00846D1E">
        <w:tc>
          <w:tcPr>
            <w:tcW w:w="538" w:type="dxa"/>
          </w:tcPr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пособие для самостоятельной подготовки студентов по </w:t>
            </w:r>
            <w:r>
              <w:rPr>
                <w:sz w:val="24"/>
                <w:szCs w:val="24"/>
              </w:rPr>
              <w:t>дисциплине «Базисная фармакология»</w:t>
            </w:r>
          </w:p>
        </w:tc>
        <w:tc>
          <w:tcPr>
            <w:tcW w:w="1296" w:type="dxa"/>
          </w:tcPr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2113" w:type="dxa"/>
          </w:tcPr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пособие, 2021 г., г. Ош</w:t>
            </w:r>
          </w:p>
        </w:tc>
        <w:tc>
          <w:tcPr>
            <w:tcW w:w="933" w:type="dxa"/>
          </w:tcPr>
          <w:p w:rsidR="00846D1E" w:rsidRDefault="004E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  <w:p w:rsidR="00846D1E" w:rsidRDefault="004E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П.л</w:t>
            </w:r>
          </w:p>
        </w:tc>
        <w:tc>
          <w:tcPr>
            <w:tcW w:w="2065" w:type="dxa"/>
          </w:tcPr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Муратов Ж.К.</w:t>
            </w:r>
          </w:p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Момунова А.К.</w:t>
            </w:r>
          </w:p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Жанбаев А.С.</w:t>
            </w:r>
          </w:p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Жанбаева А.К.</w:t>
            </w:r>
          </w:p>
          <w:p w:rsidR="00846D1E" w:rsidRDefault="004E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Сеитова А.С.                                                                              </w:t>
            </w:r>
          </w:p>
        </w:tc>
      </w:tr>
    </w:tbl>
    <w:p w:rsidR="00846D1E" w:rsidRDefault="00846D1E">
      <w:pPr>
        <w:rPr>
          <w:sz w:val="24"/>
          <w:szCs w:val="24"/>
        </w:rPr>
      </w:pPr>
    </w:p>
    <w:p w:rsidR="00846D1E" w:rsidRDefault="00846D1E">
      <w:pPr>
        <w:rPr>
          <w:sz w:val="24"/>
          <w:szCs w:val="24"/>
          <w:lang w:val="ky-KG"/>
        </w:rPr>
      </w:pPr>
    </w:p>
    <w:p w:rsidR="00846D1E" w:rsidRDefault="00846D1E">
      <w:pPr>
        <w:rPr>
          <w:sz w:val="24"/>
          <w:szCs w:val="24"/>
        </w:rPr>
      </w:pPr>
    </w:p>
    <w:p w:rsidR="00846D1E" w:rsidRDefault="00846D1E">
      <w:pPr>
        <w:rPr>
          <w:sz w:val="24"/>
          <w:szCs w:val="24"/>
        </w:rPr>
      </w:pPr>
    </w:p>
    <w:p w:rsidR="00846D1E" w:rsidRDefault="00846D1E">
      <w:pPr>
        <w:rPr>
          <w:sz w:val="24"/>
          <w:szCs w:val="24"/>
        </w:rPr>
      </w:pPr>
    </w:p>
    <w:p w:rsidR="00846D1E" w:rsidRDefault="00846D1E">
      <w:pPr>
        <w:rPr>
          <w:rFonts w:eastAsia="Calibri"/>
          <w:b/>
          <w:bCs/>
          <w:sz w:val="24"/>
          <w:szCs w:val="24"/>
        </w:rPr>
      </w:pPr>
    </w:p>
    <w:p w:rsidR="00846D1E" w:rsidRDefault="00846D1E">
      <w:pPr>
        <w:spacing w:line="251" w:lineRule="exact"/>
        <w:sectPr w:rsidR="00846D1E">
          <w:headerReference w:type="default" r:id="rId9"/>
          <w:pgSz w:w="11910" w:h="16840"/>
          <w:pgMar w:top="1040" w:right="60" w:bottom="280" w:left="1440" w:header="710" w:footer="0" w:gutter="0"/>
          <w:cols w:space="720"/>
        </w:sectPr>
      </w:pPr>
    </w:p>
    <w:p w:rsidR="00846D1E" w:rsidRDefault="00846D1E">
      <w:pPr>
        <w:spacing w:line="234" w:lineRule="exact"/>
        <w:jc w:val="center"/>
        <w:sectPr w:rsidR="00846D1E">
          <w:pgSz w:w="11910" w:h="16840"/>
          <w:pgMar w:top="1040" w:right="60" w:bottom="280" w:left="1440" w:header="710" w:footer="0" w:gutter="0"/>
          <w:cols w:space="720"/>
        </w:sectPr>
      </w:pPr>
    </w:p>
    <w:p w:rsidR="00846D1E" w:rsidRDefault="00846D1E">
      <w:pPr>
        <w:spacing w:before="4"/>
        <w:rPr>
          <w:b/>
          <w:sz w:val="17"/>
        </w:rPr>
      </w:pPr>
    </w:p>
    <w:sectPr w:rsidR="00846D1E">
      <w:pgSz w:w="11910" w:h="16840"/>
      <w:pgMar w:top="1040" w:right="60" w:bottom="280" w:left="14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0A" w:rsidRDefault="004E000A">
      <w:r>
        <w:separator/>
      </w:r>
    </w:p>
  </w:endnote>
  <w:endnote w:type="continuationSeparator" w:id="0">
    <w:p w:rsidR="004E000A" w:rsidRDefault="004E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0A" w:rsidRDefault="004E000A">
      <w:r>
        <w:separator/>
      </w:r>
    </w:p>
  </w:footnote>
  <w:footnote w:type="continuationSeparator" w:id="0">
    <w:p w:rsidR="004E000A" w:rsidRDefault="004E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1E" w:rsidRDefault="004E000A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6D1E" w:rsidRDefault="004E000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561B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0.95pt;margin-top:34.5pt;width:16.1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" filled="f" stroked="f">
              <v:textbox inset="0,0,0,0">
                <w:txbxContent>
                  <w:p w:rsidR="00846D1E" w:rsidRDefault="004E000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561B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667CF"/>
    <w:multiLevelType w:val="multilevel"/>
    <w:tmpl w:val="470667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566F1"/>
    <w:multiLevelType w:val="multilevel"/>
    <w:tmpl w:val="6BF566F1"/>
    <w:lvl w:ilvl="0">
      <w:start w:val="1"/>
      <w:numFmt w:val="decimal"/>
      <w:lvlText w:val="%1."/>
      <w:lvlJc w:val="left"/>
      <w:pPr>
        <w:ind w:left="542" w:hanging="2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9" w:hanging="47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60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4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49"/>
    <w:rsid w:val="000369E7"/>
    <w:rsid w:val="00056388"/>
    <w:rsid w:val="000A760A"/>
    <w:rsid w:val="000F4CE6"/>
    <w:rsid w:val="00172DFB"/>
    <w:rsid w:val="001F3914"/>
    <w:rsid w:val="00220045"/>
    <w:rsid w:val="00230B5A"/>
    <w:rsid w:val="00371840"/>
    <w:rsid w:val="003D50AD"/>
    <w:rsid w:val="00406F9E"/>
    <w:rsid w:val="00437218"/>
    <w:rsid w:val="004A2883"/>
    <w:rsid w:val="004E000A"/>
    <w:rsid w:val="0059037B"/>
    <w:rsid w:val="0061130C"/>
    <w:rsid w:val="00650561"/>
    <w:rsid w:val="00742859"/>
    <w:rsid w:val="007809E7"/>
    <w:rsid w:val="0078334E"/>
    <w:rsid w:val="00846D1E"/>
    <w:rsid w:val="00965B9D"/>
    <w:rsid w:val="009C561B"/>
    <w:rsid w:val="00A8220A"/>
    <w:rsid w:val="00B14EE2"/>
    <w:rsid w:val="00B176A4"/>
    <w:rsid w:val="00C250B7"/>
    <w:rsid w:val="00C76EAE"/>
    <w:rsid w:val="00D06376"/>
    <w:rsid w:val="00D27EC8"/>
    <w:rsid w:val="00D34A49"/>
    <w:rsid w:val="00DB4DC6"/>
    <w:rsid w:val="00E05F08"/>
    <w:rsid w:val="00E240DC"/>
    <w:rsid w:val="00E81E41"/>
    <w:rsid w:val="00EB391D"/>
    <w:rsid w:val="00EB42A2"/>
    <w:rsid w:val="00ED1526"/>
    <w:rsid w:val="00ED5D81"/>
    <w:rsid w:val="00F0500D"/>
    <w:rsid w:val="00F231E0"/>
    <w:rsid w:val="00F3368C"/>
    <w:rsid w:val="00F74813"/>
    <w:rsid w:val="00FC6CE7"/>
    <w:rsid w:val="00FF2454"/>
    <w:rsid w:val="06AB256C"/>
    <w:rsid w:val="06C158EB"/>
    <w:rsid w:val="0FC71A98"/>
    <w:rsid w:val="178C3CF3"/>
    <w:rsid w:val="1D61177E"/>
    <w:rsid w:val="1E026ABD"/>
    <w:rsid w:val="25AF6CD9"/>
    <w:rsid w:val="2AFA28CA"/>
    <w:rsid w:val="44FA79B0"/>
    <w:rsid w:val="45343151"/>
    <w:rsid w:val="524A3FB4"/>
    <w:rsid w:val="55393E6B"/>
    <w:rsid w:val="5AB26B9A"/>
    <w:rsid w:val="5B4D68C3"/>
    <w:rsid w:val="5BB64874"/>
    <w:rsid w:val="60E6759D"/>
    <w:rsid w:val="62BC7E8A"/>
    <w:rsid w:val="66CF63DE"/>
    <w:rsid w:val="684F3C7A"/>
    <w:rsid w:val="6CCD33BF"/>
    <w:rsid w:val="6D3276C6"/>
    <w:rsid w:val="726C367A"/>
    <w:rsid w:val="7D6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36F47472-A49E-403D-812A-A4146BCC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left="682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qFormat/>
    <w:rPr>
      <w:rFonts w:ascii="Times New Roman" w:eastAsia="Times New Roman" w:hAnsi="Times New Roman" w:cs="Times New Roman"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CB462-23E6-44E7-9CFD-2D2DE012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1604</Words>
  <Characters>9146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дмитрий</dc:creator>
  <cp:lastModifiedBy>Пользователь</cp:lastModifiedBy>
  <cp:revision>13</cp:revision>
  <dcterms:created xsi:type="dcterms:W3CDTF">2021-03-23T04:20:00Z</dcterms:created>
  <dcterms:modified xsi:type="dcterms:W3CDTF">2022-12-03T13:13:00Z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2021-03-20T00:00:00Z</vt:filetime>
  </property>
  <property fmtid="{D5CDD505-2E9C-101B-9397-08002B2CF9AE}" pid="5" name="KSOProductBuildVer">
    <vt:lpwstr>1049-11.2.0.11417</vt:lpwstr>
  </property>
  <property fmtid="{D5CDD505-2E9C-101B-9397-08002B2CF9AE}" pid="6" name="ICV">
    <vt:lpwstr>F83FFFB9C58E4768AE830FE2854E6591</vt:lpwstr>
  </property>
</Properties>
</file>