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A2" w:rsidRPr="00052D8F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val="ky-KG"/>
        </w:rPr>
        <w:t>ФАКУЛЬТЕТ РУССКОЙ ФИЛОЛОГИИ</w:t>
      </w:r>
    </w:p>
    <w:p w:rsidR="008C739E" w:rsidRPr="00052D8F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val="ky-KG"/>
        </w:rPr>
        <w:t>Кафедра практического курса русского языка и культуры речи</w:t>
      </w:r>
    </w:p>
    <w:p w:rsidR="008C739E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8C739E" w:rsidRPr="008C739E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ПУБЛИКАЦИИ МАГИСТРАНТОВ</w:t>
      </w:r>
      <w:r w:rsidR="008A695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за 20</w:t>
      </w:r>
      <w:r w:rsidR="00FF2FA3">
        <w:rPr>
          <w:rFonts w:ascii="Times New Roman" w:eastAsia="Calibri" w:hAnsi="Times New Roman" w:cs="Times New Roman"/>
          <w:b/>
          <w:sz w:val="24"/>
          <w:szCs w:val="24"/>
          <w:lang w:val="ky-KG"/>
        </w:rPr>
        <w:t>21</w:t>
      </w:r>
      <w:r w:rsidR="008A695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052D8F">
        <w:rPr>
          <w:rFonts w:ascii="Times New Roman" w:eastAsia="Calibri" w:hAnsi="Times New Roman" w:cs="Times New Roman"/>
          <w:b/>
          <w:sz w:val="24"/>
          <w:szCs w:val="24"/>
          <w:lang w:val="ky-KG"/>
        </w:rPr>
        <w:t>год</w:t>
      </w:r>
    </w:p>
    <w:p w:rsidR="009016A2" w:rsidRPr="00992426" w:rsidRDefault="009016A2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2162"/>
        <w:gridCol w:w="1559"/>
        <w:gridCol w:w="2835"/>
        <w:gridCol w:w="2977"/>
        <w:gridCol w:w="1417"/>
        <w:gridCol w:w="1985"/>
        <w:gridCol w:w="1701"/>
      </w:tblGrid>
      <w:tr w:rsidR="008C739E" w:rsidRPr="0075219E" w:rsidTr="00A91400">
        <w:trPr>
          <w:trHeight w:val="1798"/>
        </w:trPr>
        <w:tc>
          <w:tcPr>
            <w:tcW w:w="674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92426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162" w:type="dxa"/>
          </w:tcPr>
          <w:p w:rsidR="008C739E" w:rsidRPr="008C739E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Магистрант</w:t>
            </w:r>
          </w:p>
        </w:tc>
        <w:tc>
          <w:tcPr>
            <w:tcW w:w="1559" w:type="dxa"/>
          </w:tcPr>
          <w:p w:rsidR="008C739E" w:rsidRPr="008C739E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Группа</w:t>
            </w:r>
          </w:p>
        </w:tc>
        <w:tc>
          <w:tcPr>
            <w:tcW w:w="2835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2977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992426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992426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992426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1417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985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701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992426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</w:tr>
      <w:tr w:rsidR="008C739E" w:rsidRPr="0075219E" w:rsidTr="00A91400">
        <w:trPr>
          <w:trHeight w:val="1621"/>
        </w:trPr>
        <w:tc>
          <w:tcPr>
            <w:tcW w:w="674" w:type="dxa"/>
          </w:tcPr>
          <w:p w:rsidR="008C739E" w:rsidRPr="00D83004" w:rsidRDefault="008C739E" w:rsidP="00D83004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C739E" w:rsidRPr="0075219E" w:rsidRDefault="00A948B6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Севарахон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8B6">
              <w:rPr>
                <w:rFonts w:ascii="Times New Roman" w:hAnsi="Times New Roman" w:cs="Times New Roman"/>
                <w:sz w:val="24"/>
                <w:szCs w:val="24"/>
              </w:rPr>
              <w:t>дилвахобовна</w:t>
            </w:r>
            <w:proofErr w:type="spellEnd"/>
          </w:p>
        </w:tc>
        <w:tc>
          <w:tcPr>
            <w:tcW w:w="1559" w:type="dxa"/>
          </w:tcPr>
          <w:p w:rsidR="008C739E" w:rsidRPr="00A948B6" w:rsidRDefault="00A948B6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B6">
              <w:rPr>
                <w:rFonts w:ascii="Times New Roman" w:hAnsi="Times New Roman" w:cs="Times New Roman"/>
                <w:sz w:val="24"/>
                <w:szCs w:val="24"/>
              </w:rPr>
              <w:t>ФОР(м)-1-19</w:t>
            </w:r>
          </w:p>
        </w:tc>
        <w:tc>
          <w:tcPr>
            <w:tcW w:w="2835" w:type="dxa"/>
          </w:tcPr>
          <w:p w:rsidR="008C739E" w:rsidRPr="00A948B6" w:rsidRDefault="00A948B6" w:rsidP="0091387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948B6">
              <w:rPr>
                <w:rFonts w:ascii="Times New Roman" w:hAnsi="Times New Roman" w:cs="Times New Roman"/>
                <w:sz w:val="24"/>
                <w:szCs w:val="24"/>
              </w:rPr>
              <w:t>Упражнения для работы над сложными предложениями при обучении русскому языку как второму</w:t>
            </w:r>
          </w:p>
        </w:tc>
        <w:tc>
          <w:tcPr>
            <w:tcW w:w="2977" w:type="dxa"/>
          </w:tcPr>
          <w:p w:rsidR="008C739E" w:rsidRPr="00A948B6" w:rsidRDefault="00A948B6" w:rsidP="00A9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B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A948B6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A948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4.Серия: Педагогика, психология и филологические науки  Т.2, №4, 2021. </w:t>
            </w:r>
          </w:p>
        </w:tc>
        <w:tc>
          <w:tcPr>
            <w:tcW w:w="1417" w:type="dxa"/>
          </w:tcPr>
          <w:p w:rsidR="008C739E" w:rsidRPr="00A948B6" w:rsidRDefault="00A948B6" w:rsidP="00A91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B6">
              <w:rPr>
                <w:rFonts w:ascii="Times New Roman" w:hAnsi="Times New Roman" w:cs="Times New Roman"/>
                <w:sz w:val="24"/>
                <w:szCs w:val="24"/>
              </w:rPr>
              <w:t>С.131-138</w:t>
            </w:r>
          </w:p>
        </w:tc>
        <w:tc>
          <w:tcPr>
            <w:tcW w:w="1985" w:type="dxa"/>
          </w:tcPr>
          <w:p w:rsidR="008C739E" w:rsidRPr="00A948B6" w:rsidRDefault="00A948B6" w:rsidP="00A91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B6">
              <w:rPr>
                <w:rFonts w:ascii="Times New Roman" w:eastAsia="Calibri" w:hAnsi="Times New Roman" w:cs="Times New Roman"/>
                <w:sz w:val="24"/>
                <w:szCs w:val="24"/>
              </w:rPr>
              <w:t>Болотакунова Г.Ж.</w:t>
            </w:r>
          </w:p>
        </w:tc>
        <w:tc>
          <w:tcPr>
            <w:tcW w:w="1701" w:type="dxa"/>
          </w:tcPr>
          <w:p w:rsidR="008C739E" w:rsidRPr="00052D8F" w:rsidRDefault="00972FA7" w:rsidP="00A9140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A948B6" w:rsidRPr="004A07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https://www.elibrary.ru/item.asp?id=47956213</w:t>
              </w:r>
            </w:hyperlink>
            <w:r w:rsidR="00A948B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739E" w:rsidRPr="0075219E" w:rsidTr="00A91400">
        <w:trPr>
          <w:trHeight w:val="3398"/>
        </w:trPr>
        <w:tc>
          <w:tcPr>
            <w:tcW w:w="674" w:type="dxa"/>
          </w:tcPr>
          <w:p w:rsidR="008C739E" w:rsidRPr="00D83004" w:rsidRDefault="008C739E" w:rsidP="00D8300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62" w:type="dxa"/>
          </w:tcPr>
          <w:p w:rsidR="008C739E" w:rsidRPr="0075219E" w:rsidRDefault="00D83004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Г.К., Мусаева А.К.</w:t>
            </w:r>
          </w:p>
        </w:tc>
        <w:tc>
          <w:tcPr>
            <w:tcW w:w="1559" w:type="dxa"/>
          </w:tcPr>
          <w:p w:rsidR="008C739E" w:rsidRPr="0075219E" w:rsidRDefault="00D83004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ФОР(м)-2-20</w:t>
            </w:r>
          </w:p>
        </w:tc>
        <w:tc>
          <w:tcPr>
            <w:tcW w:w="2835" w:type="dxa"/>
          </w:tcPr>
          <w:p w:rsidR="008C739E" w:rsidRPr="0075219E" w:rsidRDefault="00D83004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ищи красоты, а ищи доброты</w:t>
            </w:r>
          </w:p>
        </w:tc>
        <w:tc>
          <w:tcPr>
            <w:tcW w:w="2977" w:type="dxa"/>
          </w:tcPr>
          <w:p w:rsidR="008C739E" w:rsidRPr="0071455E" w:rsidRDefault="00D83004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исследования русского языка. Сборник научно-методических статей молодых ученых ОшГУ. Материалы научно-практической конференции преподавателей и магистрантов. 26-27 мая 2021. </w:t>
            </w:r>
          </w:p>
        </w:tc>
        <w:tc>
          <w:tcPr>
            <w:tcW w:w="1417" w:type="dxa"/>
          </w:tcPr>
          <w:p w:rsidR="008C739E" w:rsidRDefault="00D83004" w:rsidP="00A91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С.3-8</w:t>
            </w:r>
          </w:p>
        </w:tc>
        <w:tc>
          <w:tcPr>
            <w:tcW w:w="1985" w:type="dxa"/>
          </w:tcPr>
          <w:p w:rsidR="008C739E" w:rsidRPr="0075219E" w:rsidRDefault="008C739E" w:rsidP="00A91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39E" w:rsidRPr="0075219E" w:rsidRDefault="008C739E" w:rsidP="00A91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B26" w:rsidRPr="0075219E" w:rsidTr="00DE3260">
        <w:trPr>
          <w:trHeight w:val="625"/>
        </w:trPr>
        <w:tc>
          <w:tcPr>
            <w:tcW w:w="674" w:type="dxa"/>
          </w:tcPr>
          <w:p w:rsidR="00D61B26" w:rsidRDefault="00972FA7" w:rsidP="00D61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33A0A" w:rsidRDefault="00D61B26" w:rsidP="00D61B26">
            <w:pPr>
              <w:pStyle w:val="21"/>
              <w:spacing w:before="1"/>
              <w:ind w:left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D33A0A">
              <w:rPr>
                <w:b w:val="0"/>
                <w:color w:val="000000"/>
                <w:sz w:val="24"/>
                <w:szCs w:val="24"/>
              </w:rPr>
              <w:t>Каамилдин</w:t>
            </w:r>
            <w:proofErr w:type="spellEnd"/>
            <w:r w:rsidRPr="00D33A0A">
              <w:rPr>
                <w:b w:val="0"/>
                <w:color w:val="000000"/>
                <w:sz w:val="24"/>
                <w:szCs w:val="24"/>
                <w:lang w:val="ky-KG"/>
              </w:rPr>
              <w:t xml:space="preserve"> </w:t>
            </w:r>
            <w:r w:rsidRPr="00D33A0A">
              <w:rPr>
                <w:b w:val="0"/>
                <w:color w:val="000000"/>
                <w:sz w:val="24"/>
                <w:szCs w:val="24"/>
              </w:rPr>
              <w:t>кызы</w:t>
            </w:r>
            <w:r w:rsidRPr="00D33A0A">
              <w:rPr>
                <w:b w:val="0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3A0A">
              <w:rPr>
                <w:b w:val="0"/>
                <w:color w:val="000000"/>
                <w:sz w:val="24"/>
                <w:szCs w:val="24"/>
              </w:rPr>
              <w:t>Махбуба</w:t>
            </w:r>
            <w:proofErr w:type="spellEnd"/>
            <w:r w:rsidRPr="00D33A0A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61B26" w:rsidRPr="00D33A0A" w:rsidRDefault="00D61B26" w:rsidP="00D61B26">
            <w:pPr>
              <w:pStyle w:val="21"/>
              <w:spacing w:before="1"/>
              <w:ind w:left="950"/>
              <w:jc w:val="right"/>
              <w:rPr>
                <w:b w:val="0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t>ФОР(м)-1-20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AD209B" w:rsidRDefault="00D61B26" w:rsidP="00D61B2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9B">
              <w:rPr>
                <w:rFonts w:ascii="Times New Roman" w:hAnsi="Times New Roman" w:cs="Times New Roman"/>
                <w:sz w:val="24"/>
                <w:szCs w:val="24"/>
              </w:rPr>
              <w:t>Портрет как образ образа и образ идеи в повестях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09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09B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61B26">
              <w:rPr>
                <w:rFonts w:ascii="Times New Roman" w:hAnsi="Times New Roman" w:cs="Times New Roman"/>
                <w:sz w:val="24"/>
              </w:rPr>
              <w:t xml:space="preserve">Приоритетные направления теоретического и </w:t>
            </w:r>
            <w:r w:rsidRPr="00D61B26">
              <w:rPr>
                <w:rFonts w:ascii="Times New Roman" w:hAnsi="Times New Roman" w:cs="Times New Roman"/>
                <w:sz w:val="24"/>
              </w:rPr>
              <w:lastRenderedPageBreak/>
              <w:t xml:space="preserve">прикладного языкознания в </w:t>
            </w:r>
            <w:proofErr w:type="spellStart"/>
            <w:r w:rsidRPr="00D61B26">
              <w:rPr>
                <w:rFonts w:ascii="Times New Roman" w:hAnsi="Times New Roman" w:cs="Times New Roman"/>
                <w:sz w:val="24"/>
              </w:rPr>
              <w:t>лингвоэтнокультурном</w:t>
            </w:r>
            <w:proofErr w:type="spellEnd"/>
            <w:r w:rsidRPr="00D61B26">
              <w:rPr>
                <w:rFonts w:ascii="Times New Roman" w:hAnsi="Times New Roman" w:cs="Times New Roman"/>
                <w:sz w:val="24"/>
              </w:rPr>
              <w:t xml:space="preserve"> пространстве Кыргызстана</w:t>
            </w:r>
          </w:p>
          <w:p w:rsidR="00D61B26" w:rsidRPr="00D61B26" w:rsidRDefault="00D61B26" w:rsidP="00D61B2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61B26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D61B26">
              <w:rPr>
                <w:rFonts w:ascii="Times New Roman" w:eastAsia="Calibri" w:hAnsi="Times New Roman" w:cs="Times New Roman"/>
                <w:sz w:val="24"/>
              </w:rPr>
              <w:t>SSN 978-9967-33-201-0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С.393-397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Ы.А.</w:t>
            </w:r>
          </w:p>
        </w:tc>
        <w:tc>
          <w:tcPr>
            <w:tcW w:w="1701" w:type="dxa"/>
          </w:tcPr>
          <w:p w:rsidR="00D61B26" w:rsidRPr="0075219E" w:rsidRDefault="00D61B26" w:rsidP="00D61B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D61B26" w:rsidRPr="0075219E" w:rsidTr="004D16A8">
        <w:trPr>
          <w:trHeight w:val="525"/>
        </w:trPr>
        <w:tc>
          <w:tcPr>
            <w:tcW w:w="674" w:type="dxa"/>
          </w:tcPr>
          <w:p w:rsidR="00D61B26" w:rsidRDefault="00972FA7" w:rsidP="00D61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33A0A" w:rsidRDefault="00D61B26" w:rsidP="00D61B26">
            <w:pPr>
              <w:pStyle w:val="21"/>
              <w:spacing w:before="1"/>
              <w:ind w:left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D33A0A">
              <w:rPr>
                <w:b w:val="0"/>
                <w:color w:val="000000"/>
                <w:sz w:val="24"/>
                <w:szCs w:val="24"/>
              </w:rPr>
              <w:t>Каамилдин</w:t>
            </w:r>
            <w:proofErr w:type="spellEnd"/>
            <w:r w:rsidRPr="00D33A0A">
              <w:rPr>
                <w:b w:val="0"/>
                <w:color w:val="000000"/>
                <w:sz w:val="24"/>
                <w:szCs w:val="24"/>
                <w:lang w:val="ky-KG"/>
              </w:rPr>
              <w:t xml:space="preserve"> </w:t>
            </w:r>
            <w:r w:rsidRPr="00D33A0A">
              <w:rPr>
                <w:b w:val="0"/>
                <w:color w:val="000000"/>
                <w:sz w:val="24"/>
                <w:szCs w:val="24"/>
              </w:rPr>
              <w:t>кызы</w:t>
            </w:r>
            <w:r w:rsidRPr="00D33A0A">
              <w:rPr>
                <w:b w:val="0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3A0A">
              <w:rPr>
                <w:b w:val="0"/>
                <w:color w:val="000000"/>
                <w:sz w:val="24"/>
                <w:szCs w:val="24"/>
              </w:rPr>
              <w:t>Махбуба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t>ФОР(м)-1-20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AD209B" w:rsidRDefault="00D61B26" w:rsidP="00D61B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D209B">
              <w:rPr>
                <w:rFonts w:ascii="Times New Roman" w:hAnsi="Times New Roman" w:cs="Times New Roman"/>
                <w:sz w:val="24"/>
                <w:szCs w:val="24"/>
              </w:rPr>
              <w:t>Портрет героини и семантика названия в повестях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09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09B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61B26">
              <w:rPr>
                <w:rFonts w:ascii="Times New Roman" w:hAnsi="Times New Roman" w:cs="Times New Roman"/>
                <w:sz w:val="24"/>
              </w:rPr>
              <w:t xml:space="preserve">Приоритетные направления теоретического и прикладного языкознания в </w:t>
            </w:r>
            <w:proofErr w:type="spellStart"/>
            <w:r w:rsidRPr="00D61B26">
              <w:rPr>
                <w:rFonts w:ascii="Times New Roman" w:hAnsi="Times New Roman" w:cs="Times New Roman"/>
                <w:sz w:val="24"/>
              </w:rPr>
              <w:t>лингвоэтнокультурном</w:t>
            </w:r>
            <w:proofErr w:type="spellEnd"/>
            <w:r w:rsidRPr="00D61B26">
              <w:rPr>
                <w:rFonts w:ascii="Times New Roman" w:hAnsi="Times New Roman" w:cs="Times New Roman"/>
                <w:sz w:val="24"/>
              </w:rPr>
              <w:t xml:space="preserve"> пространстве Кыргызстана</w:t>
            </w:r>
          </w:p>
          <w:p w:rsidR="00D61B26" w:rsidRPr="00D61B26" w:rsidRDefault="00D61B26" w:rsidP="00D61B2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61B26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D61B26">
              <w:rPr>
                <w:rFonts w:ascii="Times New Roman" w:eastAsia="Calibri" w:hAnsi="Times New Roman" w:cs="Times New Roman"/>
                <w:sz w:val="24"/>
              </w:rPr>
              <w:t>SSN 978-9967-33-201-0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t>С.398-402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Ы.А.</w:t>
            </w:r>
          </w:p>
        </w:tc>
        <w:tc>
          <w:tcPr>
            <w:tcW w:w="1701" w:type="dxa"/>
          </w:tcPr>
          <w:p w:rsidR="00D61B26" w:rsidRPr="0075219E" w:rsidRDefault="00D61B26" w:rsidP="00D61B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D61B26" w:rsidRPr="0075219E" w:rsidTr="00CA3D8C">
        <w:trPr>
          <w:trHeight w:val="555"/>
        </w:trPr>
        <w:tc>
          <w:tcPr>
            <w:tcW w:w="674" w:type="dxa"/>
          </w:tcPr>
          <w:p w:rsidR="00D61B26" w:rsidRDefault="00972FA7" w:rsidP="00D61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33A0A" w:rsidRDefault="00D61B26" w:rsidP="00D61B26">
            <w:pPr>
              <w:pStyle w:val="21"/>
              <w:spacing w:before="1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D33A0A">
              <w:rPr>
                <w:b w:val="0"/>
                <w:color w:val="000000"/>
                <w:sz w:val="24"/>
                <w:szCs w:val="24"/>
              </w:rPr>
              <w:t>Ирисматова</w:t>
            </w:r>
            <w:r w:rsidRPr="00D33A0A">
              <w:rPr>
                <w:b w:val="0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3A0A">
              <w:rPr>
                <w:b w:val="0"/>
                <w:color w:val="000000"/>
                <w:sz w:val="24"/>
                <w:szCs w:val="24"/>
              </w:rPr>
              <w:t>Феруза</w:t>
            </w:r>
            <w:proofErr w:type="spellEnd"/>
            <w:r w:rsidRPr="00D33A0A">
              <w:rPr>
                <w:b w:val="0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D33A0A">
              <w:rPr>
                <w:b w:val="0"/>
                <w:color w:val="000000"/>
                <w:sz w:val="24"/>
                <w:szCs w:val="24"/>
              </w:rPr>
              <w:t>Нуралиевна</w:t>
            </w:r>
            <w:proofErr w:type="spellEnd"/>
            <w:r w:rsidRPr="00D33A0A">
              <w:rPr>
                <w:b w:val="0"/>
                <w:color w:val="000000"/>
                <w:sz w:val="24"/>
                <w:szCs w:val="24"/>
              </w:rPr>
              <w:t xml:space="preserve">,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t>ФОР(м)-1-20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AD209B" w:rsidRDefault="00D61B26" w:rsidP="00D61B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D209B">
              <w:rPr>
                <w:rFonts w:ascii="Times New Roman" w:hAnsi="Times New Roman" w:cs="Times New Roman"/>
                <w:sz w:val="24"/>
                <w:szCs w:val="24"/>
              </w:rPr>
              <w:t>Использование лексических средств в описании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61B26">
              <w:rPr>
                <w:rFonts w:ascii="Times New Roman" w:hAnsi="Times New Roman" w:cs="Times New Roman"/>
                <w:sz w:val="24"/>
              </w:rPr>
              <w:t xml:space="preserve">Приоритетные направления теоретического и прикладного языкознания в </w:t>
            </w:r>
            <w:proofErr w:type="spellStart"/>
            <w:r w:rsidRPr="00D61B26">
              <w:rPr>
                <w:rFonts w:ascii="Times New Roman" w:hAnsi="Times New Roman" w:cs="Times New Roman"/>
                <w:sz w:val="24"/>
              </w:rPr>
              <w:t>лингвоэтнокультурном</w:t>
            </w:r>
            <w:proofErr w:type="spellEnd"/>
            <w:r w:rsidRPr="00D61B26">
              <w:rPr>
                <w:rFonts w:ascii="Times New Roman" w:hAnsi="Times New Roman" w:cs="Times New Roman"/>
                <w:sz w:val="24"/>
              </w:rPr>
              <w:t xml:space="preserve"> пространстве Кыргызстана</w:t>
            </w:r>
          </w:p>
          <w:p w:rsidR="00D61B26" w:rsidRPr="00D61B26" w:rsidRDefault="00D61B26" w:rsidP="00D61B2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61B26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D61B26">
              <w:rPr>
                <w:rFonts w:ascii="Times New Roman" w:eastAsia="Calibri" w:hAnsi="Times New Roman" w:cs="Times New Roman"/>
                <w:sz w:val="24"/>
              </w:rPr>
              <w:t>SSN 978-9967-33-201-0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t>С.403-408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Ы.А.</w:t>
            </w:r>
          </w:p>
        </w:tc>
        <w:tc>
          <w:tcPr>
            <w:tcW w:w="1701" w:type="dxa"/>
          </w:tcPr>
          <w:p w:rsidR="00D61B26" w:rsidRPr="0075219E" w:rsidRDefault="00D61B26" w:rsidP="00D61B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D61B26" w:rsidRPr="0075219E" w:rsidTr="00CE39CC">
        <w:trPr>
          <w:trHeight w:val="585"/>
        </w:trPr>
        <w:tc>
          <w:tcPr>
            <w:tcW w:w="674" w:type="dxa"/>
          </w:tcPr>
          <w:p w:rsidR="00D61B26" w:rsidRDefault="00972FA7" w:rsidP="00D61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33A0A" w:rsidRDefault="00D61B26" w:rsidP="00D61B26">
            <w:pPr>
              <w:pStyle w:val="21"/>
              <w:spacing w:before="1"/>
              <w:ind w:left="0"/>
              <w:rPr>
                <w:b w:val="0"/>
                <w:color w:val="000000"/>
                <w:sz w:val="24"/>
                <w:szCs w:val="24"/>
              </w:rPr>
            </w:pPr>
            <w:r w:rsidRPr="00D33A0A">
              <w:rPr>
                <w:b w:val="0"/>
                <w:color w:val="000000"/>
                <w:sz w:val="24"/>
                <w:szCs w:val="24"/>
              </w:rPr>
              <w:t>Ирисматова</w:t>
            </w:r>
            <w:r w:rsidRPr="00D33A0A">
              <w:rPr>
                <w:b w:val="0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3A0A">
              <w:rPr>
                <w:b w:val="0"/>
                <w:color w:val="000000"/>
                <w:sz w:val="24"/>
                <w:szCs w:val="24"/>
              </w:rPr>
              <w:t>Феруза</w:t>
            </w:r>
            <w:proofErr w:type="spellEnd"/>
            <w:r w:rsidRPr="00D33A0A">
              <w:rPr>
                <w:b w:val="0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33A0A">
              <w:rPr>
                <w:b w:val="0"/>
                <w:color w:val="000000"/>
                <w:sz w:val="24"/>
                <w:szCs w:val="24"/>
              </w:rPr>
              <w:t>Нуралиевна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t>ФОР(м)-1-20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AD209B" w:rsidRDefault="00D61B26" w:rsidP="00D61B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D209B">
              <w:rPr>
                <w:rFonts w:ascii="Times New Roman" w:hAnsi="Times New Roman" w:cs="Times New Roman"/>
                <w:sz w:val="24"/>
                <w:szCs w:val="24"/>
              </w:rPr>
              <w:t>Портрет как феномен культуры и художественной словесности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B26" w:rsidRPr="00AD209B" w:rsidRDefault="00D61B26" w:rsidP="00D61B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61B26">
              <w:rPr>
                <w:rFonts w:ascii="Times New Roman" w:hAnsi="Times New Roman" w:cs="Times New Roman"/>
                <w:sz w:val="24"/>
              </w:rPr>
              <w:t xml:space="preserve">Приоритетные направления теоретического и прикладного языкознания в </w:t>
            </w:r>
            <w:proofErr w:type="spellStart"/>
            <w:r w:rsidRPr="00D61B26">
              <w:rPr>
                <w:rFonts w:ascii="Times New Roman" w:hAnsi="Times New Roman" w:cs="Times New Roman"/>
                <w:sz w:val="24"/>
              </w:rPr>
              <w:t>лингвоэтнокультурном</w:t>
            </w:r>
            <w:proofErr w:type="spellEnd"/>
            <w:r w:rsidRPr="00D61B26">
              <w:rPr>
                <w:rFonts w:ascii="Times New Roman" w:hAnsi="Times New Roman" w:cs="Times New Roman"/>
                <w:sz w:val="24"/>
              </w:rPr>
              <w:t xml:space="preserve"> пространстве Кыргызстана</w:t>
            </w:r>
          </w:p>
          <w:p w:rsidR="00D61B26" w:rsidRPr="00D61B26" w:rsidRDefault="00D61B26" w:rsidP="00D61B2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61B26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D61B26">
              <w:rPr>
                <w:rFonts w:ascii="Times New Roman" w:eastAsia="Calibri" w:hAnsi="Times New Roman" w:cs="Times New Roman"/>
                <w:sz w:val="24"/>
              </w:rPr>
              <w:t>SSN 978-9967-33-201-0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t>С.409-413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6" w:rsidRPr="00D61B26" w:rsidRDefault="00D61B26" w:rsidP="00D61B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Ы.А.</w:t>
            </w:r>
          </w:p>
        </w:tc>
        <w:tc>
          <w:tcPr>
            <w:tcW w:w="1701" w:type="dxa"/>
          </w:tcPr>
          <w:p w:rsidR="00D61B26" w:rsidRPr="0075219E" w:rsidRDefault="00D61B26" w:rsidP="00D61B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F141D2" w:rsidRPr="0075219E" w:rsidTr="00CD4117">
        <w:trPr>
          <w:trHeight w:val="525"/>
        </w:trPr>
        <w:tc>
          <w:tcPr>
            <w:tcW w:w="674" w:type="dxa"/>
          </w:tcPr>
          <w:p w:rsidR="00F141D2" w:rsidRDefault="00972FA7" w:rsidP="00F14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162" w:type="dxa"/>
          </w:tcPr>
          <w:p w:rsidR="00F141D2" w:rsidRPr="00B0036E" w:rsidRDefault="00F141D2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6E">
              <w:rPr>
                <w:rFonts w:ascii="Times New Roman" w:hAnsi="Times New Roman" w:cs="Times New Roman"/>
                <w:sz w:val="24"/>
                <w:szCs w:val="24"/>
              </w:rPr>
              <w:t xml:space="preserve">Ходжаева </w:t>
            </w:r>
            <w:proofErr w:type="spellStart"/>
            <w:r w:rsidRPr="00B0036E">
              <w:rPr>
                <w:rFonts w:ascii="Times New Roman" w:hAnsi="Times New Roman" w:cs="Times New Roman"/>
                <w:sz w:val="24"/>
                <w:szCs w:val="24"/>
              </w:rPr>
              <w:t>Дарика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2" w:rsidRPr="00D61B26" w:rsidRDefault="00F141D2" w:rsidP="00F141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t>ФОР(м)-1-20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2" w:rsidRPr="00AD209B" w:rsidRDefault="00F141D2" w:rsidP="00F141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D209B">
              <w:rPr>
                <w:rFonts w:ascii="Times New Roman" w:hAnsi="Times New Roman" w:cs="Times New Roman"/>
                <w:sz w:val="24"/>
                <w:szCs w:val="24"/>
              </w:rPr>
              <w:t>Использование лексических средств в описании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Ч.Т.Айтматова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«Материнское поле»). </w:t>
            </w:r>
          </w:p>
        </w:tc>
        <w:tc>
          <w:tcPr>
            <w:tcW w:w="2977" w:type="dxa"/>
          </w:tcPr>
          <w:p w:rsidR="00F141D2" w:rsidRPr="0071455E" w:rsidRDefault="00F141D2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</w:t>
            </w:r>
            <w:proofErr w:type="spellStart"/>
            <w:r w:rsidRPr="00A948B6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A948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  </w:t>
            </w:r>
            <w:r w:rsidRPr="00DB51D0">
              <w:rPr>
                <w:rFonts w:ascii="Times New Roman" w:hAnsi="Times New Roman" w:cs="Times New Roman"/>
                <w:sz w:val="24"/>
                <w:szCs w:val="24"/>
              </w:rPr>
              <w:t>Учредители: Ошс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университет. Том: 1. Номер: 4. 2021г.</w:t>
            </w:r>
            <w:r w:rsidRPr="00F141D2">
              <w:rPr>
                <w:rFonts w:ascii="Times New Roman" w:hAnsi="Times New Roman" w:cs="Times New Roman"/>
                <w:sz w:val="24"/>
                <w:szCs w:val="24"/>
              </w:rPr>
              <w:t xml:space="preserve"> УДК: 81’42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51D0">
              <w:rPr>
                <w:rFonts w:ascii="Times New Roman" w:hAnsi="Times New Roman" w:cs="Times New Roman"/>
                <w:sz w:val="24"/>
                <w:szCs w:val="24"/>
              </w:rPr>
              <w:t>ISSN: 1694</w:t>
            </w:r>
            <w:r w:rsidRPr="00DB51D0">
              <w:rPr>
                <w:rFonts w:ascii="Times New Roman" w:hAnsi="Times New Roman" w:cs="Times New Roman"/>
                <w:sz w:val="24"/>
                <w:szCs w:val="24"/>
              </w:rPr>
              <w:t>-7452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141D2" w:rsidRDefault="00F141D2" w:rsidP="00F14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</w:t>
            </w:r>
            <w:r w:rsidRPr="00DB51D0">
              <w:rPr>
                <w:rFonts w:ascii="Times New Roman" w:eastAsia="Calibri" w:hAnsi="Times New Roman" w:cs="Times New Roman"/>
                <w:sz w:val="24"/>
                <w:szCs w:val="24"/>
              </w:rPr>
              <w:t>542-554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2" w:rsidRPr="00D61B26" w:rsidRDefault="00F141D2" w:rsidP="00F141D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Шавралиева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701" w:type="dxa"/>
          </w:tcPr>
          <w:p w:rsidR="00F141D2" w:rsidRPr="0075219E" w:rsidRDefault="00F141D2" w:rsidP="00F14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27A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https://elibrary.ru/item.asp?id=46499993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FA7" w:rsidRPr="0075219E" w:rsidTr="00320354">
        <w:trPr>
          <w:trHeight w:val="930"/>
        </w:trPr>
        <w:tc>
          <w:tcPr>
            <w:tcW w:w="674" w:type="dxa"/>
          </w:tcPr>
          <w:p w:rsidR="00972FA7" w:rsidRDefault="00972FA7" w:rsidP="00972F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8.</w:t>
            </w:r>
          </w:p>
        </w:tc>
        <w:tc>
          <w:tcPr>
            <w:tcW w:w="2162" w:type="dxa"/>
          </w:tcPr>
          <w:p w:rsidR="00972FA7" w:rsidRPr="00B0036E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6E">
              <w:rPr>
                <w:rFonts w:ascii="Times New Roman" w:hAnsi="Times New Roman" w:cs="Times New Roman"/>
                <w:sz w:val="24"/>
                <w:szCs w:val="24"/>
              </w:rPr>
              <w:t xml:space="preserve">Ходжаева </w:t>
            </w:r>
            <w:proofErr w:type="spellStart"/>
            <w:r w:rsidRPr="00B0036E">
              <w:rPr>
                <w:rFonts w:ascii="Times New Roman" w:hAnsi="Times New Roman" w:cs="Times New Roman"/>
                <w:sz w:val="24"/>
                <w:szCs w:val="24"/>
              </w:rPr>
              <w:t>Дарика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7" w:rsidRPr="00D61B26" w:rsidRDefault="00972FA7" w:rsidP="00972F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6">
              <w:rPr>
                <w:rFonts w:ascii="Times New Roman" w:hAnsi="Times New Roman" w:cs="Times New Roman"/>
                <w:sz w:val="24"/>
                <w:szCs w:val="24"/>
              </w:rPr>
              <w:t>ФОР(м)-1-20</w:t>
            </w:r>
          </w:p>
        </w:tc>
        <w:tc>
          <w:tcPr>
            <w:tcW w:w="2835" w:type="dxa"/>
          </w:tcPr>
          <w:p w:rsidR="00972FA7" w:rsidRPr="0075219E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портрет как элемент художественного текста (на материале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Ч.Айтматова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«Лицом к лицу»). </w:t>
            </w:r>
          </w:p>
        </w:tc>
        <w:tc>
          <w:tcPr>
            <w:tcW w:w="2977" w:type="dxa"/>
          </w:tcPr>
          <w:p w:rsidR="00972FA7" w:rsidRPr="0071455E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B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A948B6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A948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  </w:t>
            </w:r>
            <w:r w:rsidRPr="00DB51D0">
              <w:rPr>
                <w:rFonts w:ascii="Times New Roman" w:hAnsi="Times New Roman" w:cs="Times New Roman"/>
                <w:sz w:val="24"/>
                <w:szCs w:val="24"/>
              </w:rPr>
              <w:t>Учредители: Ошс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университет. Т.1, № 4. 2021г.</w:t>
            </w:r>
            <w:r w:rsidRPr="00F141D2">
              <w:rPr>
                <w:rFonts w:ascii="Times New Roman" w:hAnsi="Times New Roman" w:cs="Times New Roman"/>
                <w:sz w:val="24"/>
                <w:szCs w:val="24"/>
              </w:rPr>
              <w:t xml:space="preserve"> УДК: 81’42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51D0">
              <w:rPr>
                <w:rFonts w:ascii="Times New Roman" w:hAnsi="Times New Roman" w:cs="Times New Roman"/>
                <w:sz w:val="24"/>
                <w:szCs w:val="24"/>
              </w:rPr>
              <w:t>ISSN: 1694</w:t>
            </w:r>
            <w:r w:rsidRPr="00DB51D0">
              <w:rPr>
                <w:rFonts w:ascii="Times New Roman" w:hAnsi="Times New Roman" w:cs="Times New Roman"/>
                <w:sz w:val="24"/>
                <w:szCs w:val="24"/>
              </w:rPr>
              <w:t>-7452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972FA7" w:rsidRDefault="00972FA7" w:rsidP="00972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F141D2">
              <w:rPr>
                <w:rFonts w:ascii="Times New Roman" w:eastAsia="Calibri" w:hAnsi="Times New Roman" w:cs="Times New Roman"/>
                <w:sz w:val="24"/>
                <w:szCs w:val="24"/>
              </w:rPr>
              <w:t>534-541</w:t>
            </w:r>
          </w:p>
        </w:tc>
        <w:tc>
          <w:tcPr>
            <w:tcW w:w="1985" w:type="dxa"/>
          </w:tcPr>
          <w:p w:rsidR="00972FA7" w:rsidRPr="0075219E" w:rsidRDefault="00972FA7" w:rsidP="00972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D6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Муратова Э.К. </w:t>
            </w:r>
          </w:p>
        </w:tc>
        <w:tc>
          <w:tcPr>
            <w:tcW w:w="1701" w:type="dxa"/>
          </w:tcPr>
          <w:p w:rsidR="00972FA7" w:rsidRPr="0075219E" w:rsidRDefault="00972FA7" w:rsidP="00972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27A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https://elibrary.ru/item.asp?id=46499992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FA7" w:rsidRPr="0075219E" w:rsidTr="00972FA7">
        <w:trPr>
          <w:trHeight w:val="2180"/>
        </w:trPr>
        <w:tc>
          <w:tcPr>
            <w:tcW w:w="674" w:type="dxa"/>
          </w:tcPr>
          <w:p w:rsidR="00972FA7" w:rsidRDefault="00972FA7" w:rsidP="00972F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162" w:type="dxa"/>
          </w:tcPr>
          <w:p w:rsidR="00972FA7" w:rsidRPr="0075219E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A7">
              <w:rPr>
                <w:rFonts w:ascii="Times New Roman" w:eastAsia="Calibri" w:hAnsi="Times New Roman" w:cs="Times New Roman"/>
                <w:sz w:val="24"/>
                <w:szCs w:val="24"/>
              </w:rPr>
              <w:t>Бабаев Т.</w:t>
            </w:r>
          </w:p>
        </w:tc>
        <w:tc>
          <w:tcPr>
            <w:tcW w:w="1559" w:type="dxa"/>
          </w:tcPr>
          <w:p w:rsidR="00972FA7" w:rsidRPr="0075219E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FA7" w:rsidRPr="00111A19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поэтического и языкового наследия </w:t>
            </w:r>
            <w:proofErr w:type="spellStart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 в Кыргызстане.</w:t>
            </w:r>
          </w:p>
        </w:tc>
        <w:tc>
          <w:tcPr>
            <w:tcW w:w="2977" w:type="dxa"/>
          </w:tcPr>
          <w:p w:rsidR="00972FA7" w:rsidRPr="00FB3823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(3), 2021/9.</w:t>
            </w:r>
          </w:p>
          <w:p w:rsidR="00972FA7" w:rsidRPr="00FB3823" w:rsidRDefault="00972FA7" w:rsidP="00972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1694-7452 </w:t>
            </w:r>
          </w:p>
        </w:tc>
        <w:tc>
          <w:tcPr>
            <w:tcW w:w="1417" w:type="dxa"/>
          </w:tcPr>
          <w:p w:rsidR="00972FA7" w:rsidRPr="00111A19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С.139-148 </w:t>
            </w:r>
          </w:p>
        </w:tc>
        <w:tc>
          <w:tcPr>
            <w:tcW w:w="1985" w:type="dxa"/>
          </w:tcPr>
          <w:p w:rsidR="00972FA7" w:rsidRPr="0075219E" w:rsidRDefault="00972FA7" w:rsidP="00972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Айтиева С.Н.</w:t>
            </w:r>
          </w:p>
        </w:tc>
        <w:tc>
          <w:tcPr>
            <w:tcW w:w="1701" w:type="dxa"/>
          </w:tcPr>
          <w:p w:rsidR="00972FA7" w:rsidRPr="00111A19" w:rsidRDefault="00972FA7" w:rsidP="00972F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E12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https://www.oshsu.kg/storage/uploads/files/21632110937Pedagogika,filologiyubiley_Abdieva.pdf</w:t>
              </w:r>
            </w:hyperlink>
          </w:p>
        </w:tc>
      </w:tr>
      <w:tr w:rsidR="00972FA7" w:rsidRPr="0075219E" w:rsidTr="00F141D2">
        <w:trPr>
          <w:trHeight w:val="645"/>
        </w:trPr>
        <w:tc>
          <w:tcPr>
            <w:tcW w:w="674" w:type="dxa"/>
          </w:tcPr>
          <w:p w:rsidR="00972FA7" w:rsidRDefault="00972FA7" w:rsidP="00972F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10.</w:t>
            </w:r>
            <w:bookmarkStart w:id="0" w:name="_GoBack"/>
            <w:bookmarkEnd w:id="0"/>
          </w:p>
        </w:tc>
        <w:tc>
          <w:tcPr>
            <w:tcW w:w="2162" w:type="dxa"/>
          </w:tcPr>
          <w:p w:rsidR="00972FA7" w:rsidRPr="0075219E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972FA7" w:rsidRPr="0075219E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FA7" w:rsidRPr="00111A19" w:rsidRDefault="00972FA7" w:rsidP="00972F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Эволюция иронической прозы на рубеже ХХ-ХХI веков. </w:t>
            </w:r>
          </w:p>
        </w:tc>
        <w:tc>
          <w:tcPr>
            <w:tcW w:w="2977" w:type="dxa"/>
          </w:tcPr>
          <w:p w:rsidR="00972FA7" w:rsidRPr="00FB3823" w:rsidRDefault="00972FA7" w:rsidP="0097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(3), 2021/9.</w:t>
            </w:r>
          </w:p>
          <w:p w:rsidR="00972FA7" w:rsidRPr="00FB3823" w:rsidRDefault="00972FA7" w:rsidP="00972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1694-7452 </w:t>
            </w:r>
          </w:p>
        </w:tc>
        <w:tc>
          <w:tcPr>
            <w:tcW w:w="1417" w:type="dxa"/>
          </w:tcPr>
          <w:p w:rsidR="00972FA7" w:rsidRPr="00111A19" w:rsidRDefault="00972FA7" w:rsidP="00972F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С.129-139 </w:t>
            </w:r>
          </w:p>
        </w:tc>
        <w:tc>
          <w:tcPr>
            <w:tcW w:w="1985" w:type="dxa"/>
          </w:tcPr>
          <w:p w:rsidR="00972FA7" w:rsidRPr="00972FA7" w:rsidRDefault="00972FA7" w:rsidP="00972F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72FA7">
              <w:rPr>
                <w:rFonts w:ascii="Times New Roman" w:hAnsi="Times New Roman" w:cs="Times New Roman"/>
                <w:sz w:val="24"/>
              </w:rPr>
              <w:t xml:space="preserve">Кадырова Г. К., </w:t>
            </w:r>
          </w:p>
          <w:p w:rsidR="00972FA7" w:rsidRPr="00972FA7" w:rsidRDefault="00972FA7" w:rsidP="00972F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72FA7">
              <w:rPr>
                <w:rFonts w:ascii="Times New Roman" w:hAnsi="Times New Roman" w:cs="Times New Roman"/>
                <w:sz w:val="24"/>
              </w:rPr>
              <w:t>Асанова Т.Б.</w:t>
            </w:r>
          </w:p>
        </w:tc>
        <w:tc>
          <w:tcPr>
            <w:tcW w:w="1701" w:type="dxa"/>
          </w:tcPr>
          <w:p w:rsidR="00972FA7" w:rsidRPr="00111A19" w:rsidRDefault="00972FA7" w:rsidP="00972F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E126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https://www.oshsu.kg/storage/uploads/files/21632110937Pedagogika,filologiyubiley_Abdieva.pdf</w:t>
              </w:r>
            </w:hyperlink>
          </w:p>
        </w:tc>
      </w:tr>
    </w:tbl>
    <w:p w:rsidR="00B12626" w:rsidRDefault="00B12626"/>
    <w:sectPr w:rsidR="00B12626" w:rsidSect="008C73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8FF"/>
    <w:multiLevelType w:val="hybridMultilevel"/>
    <w:tmpl w:val="05EC6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C085B"/>
    <w:multiLevelType w:val="hybridMultilevel"/>
    <w:tmpl w:val="626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466"/>
    <w:multiLevelType w:val="hybridMultilevel"/>
    <w:tmpl w:val="D352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2"/>
    <w:rsid w:val="00052D8F"/>
    <w:rsid w:val="001112CD"/>
    <w:rsid w:val="00437921"/>
    <w:rsid w:val="008A6956"/>
    <w:rsid w:val="008C739E"/>
    <w:rsid w:val="009016A2"/>
    <w:rsid w:val="00972FA7"/>
    <w:rsid w:val="00A91400"/>
    <w:rsid w:val="00A948B6"/>
    <w:rsid w:val="00AD209B"/>
    <w:rsid w:val="00B0036E"/>
    <w:rsid w:val="00B12626"/>
    <w:rsid w:val="00D61B26"/>
    <w:rsid w:val="00D83004"/>
    <w:rsid w:val="00DB51D0"/>
    <w:rsid w:val="00F141D2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C984F-A059-4AEB-A070-B636476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6A2"/>
    <w:rPr>
      <w:color w:val="0000FF"/>
      <w:u w:val="single"/>
    </w:rPr>
  </w:style>
  <w:style w:type="table" w:styleId="a3">
    <w:name w:val="Table Grid"/>
    <w:basedOn w:val="a1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004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AD209B"/>
    <w:pPr>
      <w:widowControl w:val="0"/>
      <w:autoSpaceDE w:val="0"/>
      <w:autoSpaceDN w:val="0"/>
      <w:spacing w:before="89" w:after="0" w:line="240" w:lineRule="auto"/>
      <w:ind w:left="265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rsid w:val="00AD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rsid w:val="00AD209B"/>
    <w:rPr>
      <w:spacing w:val="-20"/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AD209B"/>
    <w:pPr>
      <w:shd w:val="clear" w:color="auto" w:fill="FFFFFF"/>
      <w:spacing w:before="780" w:after="120" w:line="240" w:lineRule="atLeast"/>
      <w:ind w:hanging="1320"/>
    </w:pPr>
    <w:rPr>
      <w:spacing w:val="-20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sid w:val="00AD209B"/>
  </w:style>
  <w:style w:type="paragraph" w:styleId="a9">
    <w:name w:val="No Spacing"/>
    <w:uiPriority w:val="1"/>
    <w:qFormat/>
    <w:rsid w:val="00AD2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499992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464999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79562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shsu.kg/storage/uploads/files/21632110937Pedagogika,filologiyubiley_Abdie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hsu.kg/storage/uploads/files/21632110937Pedagogika,filologiyubiley_Abdie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00EC-A43C-4894-BB40-D8125D6F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24</cp:revision>
  <dcterms:created xsi:type="dcterms:W3CDTF">2022-12-08T06:48:00Z</dcterms:created>
  <dcterms:modified xsi:type="dcterms:W3CDTF">2022-12-11T17:27:00Z</dcterms:modified>
</cp:coreProperties>
</file>