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A8" w:rsidRDefault="000365A8" w:rsidP="000365A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46A7">
        <w:rPr>
          <w:rFonts w:ascii="Times New Roman" w:hAnsi="Times New Roman"/>
          <w:b/>
          <w:sz w:val="24"/>
          <w:szCs w:val="24"/>
        </w:rPr>
        <w:t xml:space="preserve">  </w:t>
      </w:r>
      <w:r w:rsidRPr="004F46A7">
        <w:rPr>
          <w:rFonts w:ascii="Times New Roman" w:hAnsi="Times New Roman"/>
          <w:sz w:val="24"/>
          <w:szCs w:val="24"/>
        </w:rPr>
        <w:t xml:space="preserve">В результате обучения  программы </w:t>
      </w:r>
      <w:proofErr w:type="spellStart"/>
      <w:r w:rsidRPr="004F46A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F46A7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4F46A7">
        <w:rPr>
          <w:rFonts w:ascii="Times New Roman" w:hAnsi="Times New Roman"/>
          <w:b/>
          <w:sz w:val="24"/>
          <w:szCs w:val="24"/>
        </w:rPr>
        <w:t xml:space="preserve">580500 Бизнес-информатика, </w:t>
      </w:r>
      <w:r w:rsidRPr="004F46A7">
        <w:rPr>
          <w:rFonts w:ascii="Times New Roman" w:hAnsi="Times New Roman"/>
          <w:sz w:val="24"/>
          <w:szCs w:val="24"/>
        </w:rPr>
        <w:t xml:space="preserve">у выпускника должны следующие ожидаемые </w:t>
      </w:r>
      <w:r w:rsidRPr="004F46A7">
        <w:rPr>
          <w:rFonts w:ascii="Times New Roman" w:hAnsi="Times New Roman"/>
          <w:b/>
          <w:sz w:val="24"/>
          <w:szCs w:val="24"/>
        </w:rPr>
        <w:t xml:space="preserve"> </w:t>
      </w:r>
      <w:r w:rsidRPr="004F46A7">
        <w:rPr>
          <w:rFonts w:ascii="Times New Roman" w:hAnsi="Times New Roman"/>
          <w:sz w:val="24"/>
          <w:szCs w:val="24"/>
        </w:rPr>
        <w:t>результаты</w:t>
      </w:r>
      <w:r w:rsidRPr="004F46A7">
        <w:rPr>
          <w:rFonts w:ascii="Times New Roman" w:hAnsi="Times New Roman"/>
          <w:b/>
          <w:sz w:val="24"/>
          <w:szCs w:val="24"/>
        </w:rPr>
        <w:t>:</w:t>
      </w: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516">
        <w:rPr>
          <w:rFonts w:ascii="Times New Roman" w:hAnsi="Times New Roman"/>
          <w:b/>
          <w:sz w:val="24"/>
          <w:szCs w:val="24"/>
        </w:rPr>
        <w:t>РО-1:</w:t>
      </w:r>
      <w:r w:rsidRPr="009D2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94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1494E">
        <w:rPr>
          <w:rFonts w:ascii="Times New Roman" w:hAnsi="Times New Roman"/>
          <w:sz w:val="24"/>
          <w:szCs w:val="24"/>
        </w:rPr>
        <w:t xml:space="preserve"> приобретать, критически оценивать и применять новые знания с использованием информационных технологий при решении профессиональных задач.</w:t>
      </w:r>
    </w:p>
    <w:p w:rsidR="000365A8" w:rsidRPr="009D2516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516">
        <w:rPr>
          <w:rFonts w:ascii="Times New Roman" w:hAnsi="Times New Roman"/>
          <w:b/>
          <w:sz w:val="24"/>
          <w:szCs w:val="24"/>
        </w:rPr>
        <w:t>РО-2:</w:t>
      </w:r>
      <w:r w:rsidRPr="009D2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94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1494E">
        <w:rPr>
          <w:rFonts w:ascii="Times New Roman" w:hAnsi="Times New Roman"/>
          <w:sz w:val="24"/>
          <w:szCs w:val="24"/>
        </w:rPr>
        <w:t xml:space="preserve"> осуществлять деловое общение, аргументированно выражать свои мысли на государственном, официальном языках и на одном из иностранных языков в области профессиональной работы.</w:t>
      </w: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516">
        <w:rPr>
          <w:rFonts w:ascii="Times New Roman" w:hAnsi="Times New Roman"/>
          <w:b/>
          <w:sz w:val="24"/>
          <w:szCs w:val="24"/>
        </w:rPr>
        <w:t>РО-3:</w:t>
      </w:r>
      <w:r w:rsidRPr="009D2516">
        <w:rPr>
          <w:rFonts w:ascii="Times New Roman" w:hAnsi="Times New Roman"/>
          <w:sz w:val="24"/>
          <w:szCs w:val="24"/>
        </w:rPr>
        <w:t xml:space="preserve">  </w:t>
      </w:r>
      <w:r w:rsidRPr="0061494E">
        <w:rPr>
          <w:rFonts w:ascii="Times New Roman" w:hAnsi="Times New Roman"/>
          <w:sz w:val="24"/>
          <w:szCs w:val="24"/>
        </w:rPr>
        <w:t>Способен анализировать, исследовать рынок информационных систем (ИС) экономики,   проводить анализ инноваций в экономике, управлении и информационно-компьютерных технологий (ИКТ).</w:t>
      </w: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516">
        <w:rPr>
          <w:rFonts w:ascii="Times New Roman" w:hAnsi="Times New Roman"/>
          <w:b/>
          <w:sz w:val="24"/>
          <w:szCs w:val="24"/>
        </w:rPr>
        <w:t>РО-4:</w:t>
      </w:r>
      <w:r w:rsidRPr="009D2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94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1494E">
        <w:rPr>
          <w:rFonts w:ascii="Times New Roman" w:hAnsi="Times New Roman"/>
          <w:sz w:val="24"/>
          <w:szCs w:val="24"/>
        </w:rPr>
        <w:t xml:space="preserve"> организовать деятельность малых проектно-внедренческих групп, управлять процессами создания и использования информационных сервисов, применяя основные методы защиты производственного персонала.</w:t>
      </w: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516">
        <w:rPr>
          <w:rFonts w:ascii="Times New Roman" w:hAnsi="Times New Roman"/>
          <w:b/>
          <w:sz w:val="24"/>
          <w:szCs w:val="24"/>
        </w:rPr>
        <w:t>РО-5:</w:t>
      </w:r>
      <w:r w:rsidRPr="009D2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94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1494E">
        <w:rPr>
          <w:rFonts w:ascii="Times New Roman" w:hAnsi="Times New Roman"/>
          <w:sz w:val="24"/>
          <w:szCs w:val="24"/>
        </w:rPr>
        <w:t xml:space="preserve"> выполнять технико-экономическое обоснование проектов по улучшению бизнес-процессов, разрабатывать контент и ИТ-сервисы предприятия, применяя компьютерные технологии для сбора  и обработки информации.</w:t>
      </w: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516">
        <w:rPr>
          <w:rFonts w:ascii="Times New Roman" w:hAnsi="Times New Roman"/>
          <w:b/>
          <w:sz w:val="24"/>
          <w:szCs w:val="24"/>
        </w:rPr>
        <w:t>РО-6:</w:t>
      </w:r>
      <w:r w:rsidRPr="009D2516">
        <w:rPr>
          <w:rFonts w:ascii="Times New Roman" w:hAnsi="Times New Roman"/>
          <w:sz w:val="24"/>
          <w:szCs w:val="24"/>
        </w:rPr>
        <w:t xml:space="preserve"> </w:t>
      </w:r>
      <w:r w:rsidRPr="0061494E">
        <w:rPr>
          <w:rFonts w:ascii="Times New Roman" w:hAnsi="Times New Roman"/>
          <w:sz w:val="24"/>
          <w:szCs w:val="24"/>
        </w:rPr>
        <w:tab/>
        <w:t>Способен создавать и совершенствовать бизнес-планы электронных предприятий, учитывая целевые сегменты ИК</w:t>
      </w:r>
      <w:proofErr w:type="gramStart"/>
      <w:r w:rsidRPr="0061494E">
        <w:rPr>
          <w:rFonts w:ascii="Times New Roman" w:hAnsi="Times New Roman"/>
          <w:sz w:val="24"/>
          <w:szCs w:val="24"/>
        </w:rPr>
        <w:t>Т-</w:t>
      </w:r>
      <w:proofErr w:type="gramEnd"/>
      <w:r w:rsidRPr="0061494E">
        <w:rPr>
          <w:rFonts w:ascii="Times New Roman" w:hAnsi="Times New Roman"/>
          <w:sz w:val="24"/>
          <w:szCs w:val="24"/>
        </w:rPr>
        <w:t xml:space="preserve"> рынка,  на основе инноваций в сфере ИКТ.</w:t>
      </w: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5A8" w:rsidRDefault="000365A8" w:rsidP="000365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516">
        <w:rPr>
          <w:rFonts w:ascii="Times New Roman" w:hAnsi="Times New Roman"/>
          <w:b/>
          <w:sz w:val="24"/>
          <w:szCs w:val="24"/>
        </w:rPr>
        <w:t>РО-7:</w:t>
      </w:r>
      <w:r w:rsidRPr="009D2516">
        <w:rPr>
          <w:rFonts w:ascii="Times New Roman" w:hAnsi="Times New Roman"/>
          <w:sz w:val="24"/>
          <w:szCs w:val="24"/>
        </w:rPr>
        <w:t xml:space="preserve"> </w:t>
      </w:r>
      <w:r w:rsidRPr="0061494E">
        <w:rPr>
          <w:rFonts w:ascii="Times New Roman" w:hAnsi="Times New Roman"/>
          <w:sz w:val="24"/>
          <w:szCs w:val="24"/>
        </w:rPr>
        <w:t xml:space="preserve">Умеет выявить естественнонаучную сущность проблем, возникающих в ходе профессиональной деятельности в сфере экономики, решая </w:t>
      </w:r>
      <w:proofErr w:type="gramStart"/>
      <w:r w:rsidRPr="0061494E">
        <w:rPr>
          <w:rFonts w:ascii="Times New Roman" w:hAnsi="Times New Roman"/>
          <w:sz w:val="24"/>
          <w:szCs w:val="24"/>
        </w:rPr>
        <w:t>их</w:t>
      </w:r>
      <w:proofErr w:type="gramEnd"/>
      <w:r w:rsidRPr="0061494E">
        <w:rPr>
          <w:rFonts w:ascii="Times New Roman" w:hAnsi="Times New Roman"/>
          <w:sz w:val="24"/>
          <w:szCs w:val="24"/>
        </w:rPr>
        <w:t xml:space="preserve"> применяет  математический аппарат и современн</w:t>
      </w:r>
      <w:r>
        <w:rPr>
          <w:rFonts w:ascii="Times New Roman" w:hAnsi="Times New Roman"/>
          <w:sz w:val="24"/>
          <w:szCs w:val="24"/>
        </w:rPr>
        <w:t>ы</w:t>
      </w:r>
      <w:r w:rsidRPr="0061494E">
        <w:rPr>
          <w:rFonts w:ascii="Times New Roman" w:hAnsi="Times New Roman"/>
          <w:sz w:val="24"/>
          <w:szCs w:val="24"/>
        </w:rPr>
        <w:t>е информационные технологии.</w:t>
      </w:r>
    </w:p>
    <w:p w:rsidR="00B605BC" w:rsidRDefault="00B605BC">
      <w:bookmarkStart w:id="0" w:name="_GoBack"/>
      <w:bookmarkEnd w:id="0"/>
    </w:p>
    <w:sectPr w:rsidR="00B6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A8"/>
    <w:rsid w:val="000365A8"/>
    <w:rsid w:val="000E7F14"/>
    <w:rsid w:val="00B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2022-12-13T08:08:00Z</dcterms:created>
  <dcterms:modified xsi:type="dcterms:W3CDTF">2022-12-13T08:09:00Z</dcterms:modified>
</cp:coreProperties>
</file>