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2" w:rsidRPr="00404833" w:rsidRDefault="006A5172" w:rsidP="006A5172">
      <w:pPr>
        <w:tabs>
          <w:tab w:val="left" w:pos="0"/>
          <w:tab w:val="left" w:pos="284"/>
          <w:tab w:val="left" w:pos="851"/>
        </w:tabs>
        <w:spacing w:befor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4833"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Сроки освоения ООП и доступные формы </w:t>
      </w:r>
      <w:proofErr w:type="gramStart"/>
      <w:r w:rsidRPr="00404833">
        <w:rPr>
          <w:rFonts w:ascii="Times New Roman" w:hAnsi="Times New Roman"/>
          <w:b/>
          <w:spacing w:val="1"/>
          <w:sz w:val="24"/>
          <w:szCs w:val="24"/>
          <w:u w:val="single"/>
        </w:rPr>
        <w:t>обучения по</w:t>
      </w:r>
      <w:proofErr w:type="gramEnd"/>
      <w:r w:rsidRPr="00404833"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 данному направлению</w:t>
      </w:r>
    </w:p>
    <w:p w:rsidR="006A5172" w:rsidRPr="007C629D" w:rsidRDefault="006A5172" w:rsidP="006A5172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629D">
        <w:rPr>
          <w:rFonts w:ascii="Times New Roman" w:hAnsi="Times New Roman"/>
          <w:sz w:val="24"/>
          <w:szCs w:val="24"/>
        </w:rPr>
        <w:t xml:space="preserve">Срок освоения ООП при очной форме получения образования, в соответствии положении МО и Н </w:t>
      </w:r>
      <w:proofErr w:type="gramStart"/>
      <w:r w:rsidRPr="007C629D">
        <w:rPr>
          <w:rFonts w:ascii="Times New Roman" w:hAnsi="Times New Roman"/>
          <w:sz w:val="24"/>
          <w:szCs w:val="24"/>
        </w:rPr>
        <w:t>КР</w:t>
      </w:r>
      <w:proofErr w:type="gramEnd"/>
      <w:r w:rsidRPr="007C629D">
        <w:rPr>
          <w:rFonts w:ascii="Times New Roman" w:hAnsi="Times New Roman"/>
          <w:sz w:val="24"/>
          <w:szCs w:val="24"/>
        </w:rPr>
        <w:t>,  при очной форме обучения составляет 4 года или 164 недель, в том числе:</w:t>
      </w:r>
    </w:p>
    <w:p w:rsidR="006A5172" w:rsidRPr="007C629D" w:rsidRDefault="006A5172" w:rsidP="006A5172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629D">
        <w:rPr>
          <w:rFonts w:ascii="Times New Roman" w:hAnsi="Times New Roman"/>
          <w:sz w:val="24"/>
          <w:szCs w:val="24"/>
        </w:rPr>
        <w:t>-Теоретическое обучение и экзаменационные сессии- 152 недели</w:t>
      </w:r>
    </w:p>
    <w:p w:rsidR="006A5172" w:rsidRPr="007C629D" w:rsidRDefault="006A5172" w:rsidP="006A5172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629D">
        <w:rPr>
          <w:rFonts w:ascii="Times New Roman" w:hAnsi="Times New Roman"/>
          <w:sz w:val="24"/>
          <w:szCs w:val="24"/>
        </w:rPr>
        <w:t>-Практики- 12 недель: 4 недел</w:t>
      </w:r>
      <w:proofErr w:type="gramStart"/>
      <w:r w:rsidRPr="007C629D">
        <w:rPr>
          <w:rFonts w:ascii="Times New Roman" w:hAnsi="Times New Roman"/>
          <w:sz w:val="24"/>
          <w:szCs w:val="24"/>
        </w:rPr>
        <w:t>и-</w:t>
      </w:r>
      <w:proofErr w:type="gramEnd"/>
      <w:r w:rsidRPr="007C629D">
        <w:rPr>
          <w:rFonts w:ascii="Times New Roman" w:hAnsi="Times New Roman"/>
          <w:sz w:val="24"/>
          <w:szCs w:val="24"/>
        </w:rPr>
        <w:t xml:space="preserve"> учебная; 4 недели- производственная; 4 недель- </w:t>
      </w:r>
      <w:proofErr w:type="spellStart"/>
      <w:r w:rsidRPr="007C629D">
        <w:rPr>
          <w:rFonts w:ascii="Times New Roman" w:hAnsi="Times New Roman"/>
          <w:sz w:val="24"/>
          <w:szCs w:val="24"/>
        </w:rPr>
        <w:t>предквалификационная</w:t>
      </w:r>
      <w:proofErr w:type="spellEnd"/>
      <w:r w:rsidRPr="007C629D">
        <w:rPr>
          <w:rFonts w:ascii="Times New Roman" w:hAnsi="Times New Roman"/>
          <w:sz w:val="24"/>
          <w:szCs w:val="24"/>
        </w:rPr>
        <w:t>.</w:t>
      </w:r>
    </w:p>
    <w:p w:rsidR="00B605BC" w:rsidRDefault="00B605BC">
      <w:bookmarkStart w:id="0" w:name="_GoBack"/>
      <w:bookmarkEnd w:id="0"/>
    </w:p>
    <w:sectPr w:rsidR="00B6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2"/>
    <w:rsid w:val="000E7F14"/>
    <w:rsid w:val="006A5172"/>
    <w:rsid w:val="00B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2022-12-13T09:52:00Z</dcterms:created>
  <dcterms:modified xsi:type="dcterms:W3CDTF">2022-12-13T09:52:00Z</dcterms:modified>
</cp:coreProperties>
</file>