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BF" w:rsidRPr="00ED06BF" w:rsidRDefault="00A27F24" w:rsidP="00A27F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ED06BF" w:rsidRPr="00ED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УТВЕРЖДАЮ»</w:t>
      </w:r>
    </w:p>
    <w:p w:rsidR="00ED06BF" w:rsidRPr="00ED06BF" w:rsidRDefault="00ED06BF" w:rsidP="00A27F24">
      <w:pPr>
        <w:keepNext/>
        <w:tabs>
          <w:tab w:val="left" w:pos="15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медицинского факультета</w:t>
      </w:r>
    </w:p>
    <w:p w:rsidR="00ED06BF" w:rsidRPr="00A12594" w:rsidRDefault="00ED06BF" w:rsidP="00A2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r w:rsidR="0040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</w:t>
      </w:r>
      <w:r w:rsidR="0040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proofErr w:type="spellStart"/>
      <w:r w:rsidR="008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И.Т.Ыдрысов</w:t>
      </w:r>
      <w:proofErr w:type="spellEnd"/>
    </w:p>
    <w:p w:rsidR="0026413D" w:rsidRDefault="00ED06BF" w:rsidP="00A2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</w:t>
      </w:r>
    </w:p>
    <w:p w:rsidR="0026413D" w:rsidRDefault="00A27F24" w:rsidP="00A2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5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805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05A9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6413D" w:rsidRPr="00A1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3D" w:rsidRDefault="00ED06BF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3C0F5A" w:rsidRDefault="003C0F5A" w:rsidP="003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заседаний 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</w:t>
      </w:r>
      <w:proofErr w:type="gramEnd"/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498" w:rsidRPr="0011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498" w:rsidRPr="00115498">
        <w:rPr>
          <w:rFonts w:ascii="Times New Roman" w:hAnsi="Times New Roman" w:cs="Times New Roman"/>
          <w:b/>
          <w:sz w:val="28"/>
          <w:szCs w:val="28"/>
        </w:rPr>
        <w:t>«</w:t>
      </w:r>
      <w:r w:rsidR="00D26FDA">
        <w:rPr>
          <w:rFonts w:ascii="Times New Roman" w:hAnsi="Times New Roman" w:cs="Times New Roman"/>
          <w:b/>
          <w:sz w:val="28"/>
          <w:szCs w:val="28"/>
        </w:rPr>
        <w:t>Хирургической стоматологии с курсом детского возраста</w:t>
      </w:r>
      <w:r w:rsidR="00115498" w:rsidRPr="00115498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</w:t>
      </w:r>
      <w:r w:rsidR="0052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факультета</w:t>
      </w:r>
      <w:r w:rsidR="0052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3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ОшГУ</w:t>
      </w:r>
      <w:proofErr w:type="spellEnd"/>
      <w:r w:rsidR="0003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2022-2023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 год.</w:t>
      </w:r>
    </w:p>
    <w:p w:rsidR="00FB68E6" w:rsidRPr="00A12594" w:rsidRDefault="00FB68E6" w:rsidP="003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8"/>
        <w:tblW w:w="10740" w:type="dxa"/>
        <w:tblLook w:val="04A0" w:firstRow="1" w:lastRow="0" w:firstColumn="1" w:lastColumn="0" w:noHBand="0" w:noVBand="1"/>
      </w:tblPr>
      <w:tblGrid>
        <w:gridCol w:w="534"/>
        <w:gridCol w:w="1984"/>
        <w:gridCol w:w="5812"/>
        <w:gridCol w:w="2410"/>
      </w:tblGrid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 дня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 учебной  нагрузки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плана  работы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календарного плана  заседаний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кафедры  к  новому   учебному  году.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Переизбрание  завуча,  ст. куратора  и  ответственного  по  науке  кафедры.</w:t>
            </w:r>
          </w:p>
          <w:p w:rsidR="003C0F5A" w:rsidRPr="0026413D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2" w:type="dxa"/>
          </w:tcPr>
          <w:p w:rsidR="003C0F5A" w:rsidRPr="00D531BB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рабочих   программ  по  предметам</w:t>
            </w: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кафедры.</w:t>
            </w:r>
          </w:p>
          <w:p w:rsidR="003C0F5A" w:rsidRPr="00D531BB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нагрузок  и индивидуальных  планов  профессорско- преподавательского   состава</w:t>
            </w: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26413D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 планов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лекций  и  практических  занятий  среди  профессорско-преподавательского  состава.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 плана  проведения  открытых  занятий  среди  преподавателей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 студентов.</w:t>
            </w:r>
          </w:p>
          <w:p w:rsidR="003C0F5A" w:rsidRPr="00E00930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успеваемости  и  посещаемости  студентов,  разбор  неуспевающих  по  занятиям  студентов.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кафедры к  зимней  сессии</w:t>
            </w:r>
            <w:r w:rsidRPr="0078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780F1A" w:rsidRDefault="003C0F5A" w:rsidP="003C0F5A">
            <w:pPr>
              <w:pStyle w:val="a4"/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текста лекций  и  практических   занятий 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полугодие.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формах  отчетности  по  предметам  на  данный  семестр.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трудовой  дисциплине  сотрудников  за  истекший   год.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483CC6" w:rsidRDefault="003C0F5A" w:rsidP="00483CC6">
            <w:pPr>
              <w:keepNext/>
              <w:tabs>
                <w:tab w:val="left" w:pos="1560"/>
              </w:tabs>
              <w:ind w:left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 зимней  сессии.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работе  кураторов  кафедры.</w:t>
            </w:r>
          </w:p>
          <w:p w:rsidR="003C0F5A" w:rsidRPr="0026413D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FB68E6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4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</w:t>
            </w:r>
            <w:r w:rsidR="00FB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проведению  научной  и  методической  конференции  студентов  и   преподавателей.</w:t>
            </w:r>
          </w:p>
          <w:p w:rsidR="00FB68E6" w:rsidRDefault="00FB68E6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успеваемости  и  посещаемости  студентов.</w:t>
            </w:r>
          </w:p>
          <w:p w:rsidR="00FB68E6" w:rsidRPr="00972905" w:rsidRDefault="00FB68E6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3C0F5A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83CC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</w:p>
        </w:tc>
      </w:tr>
      <w:tr w:rsidR="00FB68E6" w:rsidRPr="00A12594" w:rsidTr="003C0F5A">
        <w:tc>
          <w:tcPr>
            <w:tcW w:w="53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</w:tcPr>
          <w:p w:rsid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методики  по  индивидуализации   учебной  работы  студентов  и  преподавателей.</w:t>
            </w:r>
          </w:p>
          <w:p w:rsid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об  олимпиаде  по  дисциплинам.</w:t>
            </w:r>
          </w:p>
          <w:p w:rsidR="00FB68E6" w:rsidRP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FB68E6" w:rsidRPr="008A43DF" w:rsidRDefault="00FB68E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E6" w:rsidRPr="00A12594" w:rsidTr="003C0F5A">
        <w:tc>
          <w:tcPr>
            <w:tcW w:w="53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</w:tcPr>
          <w:p w:rsidR="00FB68E6" w:rsidRDefault="00FB68E6" w:rsidP="00FB68E6">
            <w:pPr>
              <w:pStyle w:val="a4"/>
              <w:keepNext/>
              <w:numPr>
                <w:ilvl w:val="0"/>
                <w:numId w:val="9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   летней  экзаменационной  сессии   по  предметам</w:t>
            </w:r>
            <w:r w:rsidR="0067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кафедры.</w:t>
            </w:r>
          </w:p>
          <w:p w:rsidR="00674BAC" w:rsidRDefault="00674BAC" w:rsidP="00FB68E6">
            <w:pPr>
              <w:pStyle w:val="a4"/>
              <w:keepNext/>
              <w:numPr>
                <w:ilvl w:val="0"/>
                <w:numId w:val="9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 тестовые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вопросы  и  ситуационные  задачи  для </w:t>
            </w:r>
            <w:r w:rsidR="00115498" w:rsidRPr="0011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115498" w:rsidRPr="0011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0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зачетов по предметам </w:t>
            </w:r>
            <w:r w:rsidR="0072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хирургической стоматологии с курсом детского возраста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BAC" w:rsidRPr="00FB68E6" w:rsidRDefault="00674BAC" w:rsidP="00115498">
            <w:pPr>
              <w:pStyle w:val="a4"/>
              <w:keepNext/>
              <w:tabs>
                <w:tab w:val="left" w:pos="1560"/>
              </w:tabs>
              <w:ind w:left="64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FB68E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</w:tc>
      </w:tr>
      <w:tr w:rsidR="00674BAC" w:rsidRPr="00A12594" w:rsidTr="003C0F5A">
        <w:tc>
          <w:tcPr>
            <w:tcW w:w="534" w:type="dxa"/>
          </w:tcPr>
          <w:p w:rsidR="00674BAC" w:rsidRDefault="00674BAC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</w:tcPr>
          <w:p w:rsidR="00674BAC" w:rsidRDefault="00674BAC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12" w:type="dxa"/>
          </w:tcPr>
          <w:p w:rsid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итогах   учебного  года:  отчеты   преподавателей,  отчеты   учебно - вспомогательного  персонала.</w:t>
            </w:r>
          </w:p>
          <w:p w:rsid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 рабочих  планов,  программ  предметов  на  следующий  учебный  год.</w:t>
            </w:r>
          </w:p>
          <w:p w:rsidR="00674BAC" w:rsidRP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674BAC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 персонал</w:t>
            </w:r>
          </w:p>
          <w:p w:rsidR="00483CC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F5A" w:rsidRDefault="003C0F5A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FDA" w:rsidRDefault="00A037D6" w:rsidP="00036FC5">
      <w:pPr>
        <w:pStyle w:val="1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>Зав.каф. «</w:t>
      </w:r>
      <w:r w:rsidR="00D26FDA" w:rsidRPr="00D26FDA">
        <w:rPr>
          <w:rFonts w:ascii="Times New Roman" w:hAnsi="Times New Roman" w:cs="Times New Roman"/>
          <w:sz w:val="24"/>
          <w:szCs w:val="24"/>
        </w:rPr>
        <w:t>Хирургической стоматологии с курсом детского возраста</w:t>
      </w:r>
      <w:r w:rsidRPr="00EC29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7D6" w:rsidRPr="00EC2984" w:rsidRDefault="00D26FDA" w:rsidP="00036FC5">
      <w:pPr>
        <w:pStyle w:val="1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К.м</w:t>
      </w:r>
      <w:r w:rsidR="00036FC5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036F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6FC5">
        <w:rPr>
          <w:rFonts w:ascii="Times New Roman" w:hAnsi="Times New Roman" w:cs="Times New Roman"/>
          <w:sz w:val="24"/>
          <w:szCs w:val="24"/>
        </w:rPr>
        <w:t>доцент</w:t>
      </w:r>
      <w:r w:rsidR="00A037D6">
        <w:rPr>
          <w:rFonts w:ascii="Times New Roman" w:hAnsi="Times New Roman" w:cs="Times New Roman"/>
          <w:sz w:val="24"/>
          <w:szCs w:val="24"/>
        </w:rPr>
        <w:t xml:space="preserve"> </w:t>
      </w:r>
      <w:r w:rsidR="0003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Мамажакып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036FC5">
        <w:rPr>
          <w:rFonts w:ascii="Times New Roman" w:hAnsi="Times New Roman" w:cs="Times New Roman"/>
          <w:sz w:val="24"/>
          <w:szCs w:val="24"/>
        </w:rPr>
        <w:t>.</w:t>
      </w:r>
    </w:p>
    <w:p w:rsidR="00ED06BF" w:rsidRPr="00ED06BF" w:rsidRDefault="00ED06BF" w:rsidP="0026413D">
      <w:pPr>
        <w:keepNext/>
        <w:tabs>
          <w:tab w:val="left" w:pos="15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D06BF" w:rsidRPr="00ED06BF" w:rsidRDefault="00ED06BF" w:rsidP="00ED06BF">
      <w:pPr>
        <w:keepNext/>
        <w:tabs>
          <w:tab w:val="left" w:pos="15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D06BF" w:rsidRPr="00ED06BF" w:rsidRDefault="00ED06BF" w:rsidP="00ED06B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F66EC" w:rsidRPr="00ED06BF" w:rsidRDefault="00AF66EC" w:rsidP="00ED06B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F66EC" w:rsidRPr="00ED06BF" w:rsidSect="00A12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8F1"/>
    <w:multiLevelType w:val="hybridMultilevel"/>
    <w:tmpl w:val="E398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3B3F"/>
    <w:multiLevelType w:val="hybridMultilevel"/>
    <w:tmpl w:val="AB80E460"/>
    <w:lvl w:ilvl="0" w:tplc="4BEAE3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A20060"/>
    <w:multiLevelType w:val="hybridMultilevel"/>
    <w:tmpl w:val="A2E6EE10"/>
    <w:lvl w:ilvl="0" w:tplc="CB3899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78643B"/>
    <w:multiLevelType w:val="hybridMultilevel"/>
    <w:tmpl w:val="B2B0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60A9C"/>
    <w:multiLevelType w:val="hybridMultilevel"/>
    <w:tmpl w:val="EB2EF458"/>
    <w:lvl w:ilvl="0" w:tplc="78329E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563639C"/>
    <w:multiLevelType w:val="hybridMultilevel"/>
    <w:tmpl w:val="2F7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C7CE0"/>
    <w:multiLevelType w:val="hybridMultilevel"/>
    <w:tmpl w:val="151C24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F1E"/>
    <w:multiLevelType w:val="hybridMultilevel"/>
    <w:tmpl w:val="87A4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96A7B"/>
    <w:multiLevelType w:val="hybridMultilevel"/>
    <w:tmpl w:val="D8364620"/>
    <w:lvl w:ilvl="0" w:tplc="B55291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75C7787"/>
    <w:multiLevelType w:val="hybridMultilevel"/>
    <w:tmpl w:val="72AC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36FC5"/>
    <w:rsid w:val="00115498"/>
    <w:rsid w:val="001566D8"/>
    <w:rsid w:val="00180BA4"/>
    <w:rsid w:val="001A6B67"/>
    <w:rsid w:val="001B03DC"/>
    <w:rsid w:val="00224574"/>
    <w:rsid w:val="0026413D"/>
    <w:rsid w:val="0027341C"/>
    <w:rsid w:val="002952FB"/>
    <w:rsid w:val="003C0F5A"/>
    <w:rsid w:val="0040033F"/>
    <w:rsid w:val="00451D49"/>
    <w:rsid w:val="004717D1"/>
    <w:rsid w:val="00483CC6"/>
    <w:rsid w:val="00490130"/>
    <w:rsid w:val="0050179D"/>
    <w:rsid w:val="005240A3"/>
    <w:rsid w:val="00602D60"/>
    <w:rsid w:val="00674BAC"/>
    <w:rsid w:val="00727D8A"/>
    <w:rsid w:val="00780F1A"/>
    <w:rsid w:val="00805A97"/>
    <w:rsid w:val="008A43DF"/>
    <w:rsid w:val="009375A9"/>
    <w:rsid w:val="00972905"/>
    <w:rsid w:val="00A037D6"/>
    <w:rsid w:val="00A12594"/>
    <w:rsid w:val="00A27F24"/>
    <w:rsid w:val="00AF66EC"/>
    <w:rsid w:val="00B03076"/>
    <w:rsid w:val="00D26FDA"/>
    <w:rsid w:val="00D531BB"/>
    <w:rsid w:val="00D86C7B"/>
    <w:rsid w:val="00E00930"/>
    <w:rsid w:val="00E6512A"/>
    <w:rsid w:val="00EB53ED"/>
    <w:rsid w:val="00ED06BF"/>
    <w:rsid w:val="00F55AF7"/>
    <w:rsid w:val="00F62B12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7AA6F-DEC8-4D96-BB7E-82BABD0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594"/>
    <w:pPr>
      <w:ind w:left="720"/>
      <w:contextualSpacing/>
    </w:pPr>
  </w:style>
  <w:style w:type="character" w:customStyle="1" w:styleId="Bodytext">
    <w:name w:val="Body text_"/>
    <w:basedOn w:val="a0"/>
    <w:link w:val="1"/>
    <w:rsid w:val="00A037D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037D6"/>
    <w:pPr>
      <w:widowControl w:val="0"/>
      <w:shd w:val="clear" w:color="auto" w:fill="FFFFFF"/>
      <w:spacing w:after="0" w:line="322" w:lineRule="exact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70AB-4E3B-442A-AEB1-67EB8524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Биеч</cp:lastModifiedBy>
  <cp:revision>2</cp:revision>
  <cp:lastPrinted>2001-12-31T22:17:00Z</cp:lastPrinted>
  <dcterms:created xsi:type="dcterms:W3CDTF">2022-12-24T10:01:00Z</dcterms:created>
  <dcterms:modified xsi:type="dcterms:W3CDTF">2022-12-24T10:01:00Z</dcterms:modified>
</cp:coreProperties>
</file>