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14" w:rsidRPr="00BB5D20" w:rsidRDefault="00FA086C" w:rsidP="00FA086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                     </w:t>
      </w:r>
      <w:r w:rsidR="008C3314" w:rsidRPr="00094A00">
        <w:rPr>
          <w:rFonts w:ascii="Times New Roman" w:hAnsi="Times New Roman"/>
          <w:b/>
          <w:sz w:val="28"/>
          <w:szCs w:val="28"/>
        </w:rPr>
        <w:t>Аннотация рабочей программы</w:t>
      </w:r>
      <w:r w:rsidR="00100CD1">
        <w:rPr>
          <w:rFonts w:ascii="Times New Roman" w:hAnsi="Times New Roman"/>
          <w:b/>
          <w:sz w:val="28"/>
          <w:szCs w:val="28"/>
        </w:rPr>
        <w:t xml:space="preserve"> по</w:t>
      </w:r>
      <w:r w:rsidR="008C3314" w:rsidRPr="00094A00">
        <w:rPr>
          <w:rFonts w:ascii="Times New Roman" w:hAnsi="Times New Roman"/>
          <w:b/>
          <w:sz w:val="28"/>
          <w:szCs w:val="28"/>
        </w:rPr>
        <w:t xml:space="preserve"> дисциплине </w:t>
      </w:r>
    </w:p>
    <w:p w:rsidR="008C3314" w:rsidRPr="00094A00" w:rsidRDefault="00F33F1E" w:rsidP="00BB5D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“Основы языкознания</w:t>
      </w:r>
      <w:r w:rsidR="008C3314" w:rsidRPr="00094A00">
        <w:rPr>
          <w:rFonts w:ascii="Times New Roman" w:hAnsi="Times New Roman"/>
          <w:b/>
          <w:sz w:val="28"/>
          <w:szCs w:val="28"/>
        </w:rPr>
        <w:t xml:space="preserve"> ”</w:t>
      </w:r>
    </w:p>
    <w:p w:rsidR="008C3314" w:rsidRPr="00094A00" w:rsidRDefault="008C3314" w:rsidP="00BB5D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A00">
        <w:rPr>
          <w:rFonts w:ascii="Times New Roman" w:hAnsi="Times New Roman"/>
          <w:b/>
          <w:sz w:val="28"/>
          <w:szCs w:val="28"/>
        </w:rPr>
        <w:t>СПО-3 Профессиональный цикл (базовая часть)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513"/>
      </w:tblGrid>
      <w:tr w:rsidR="008C3314" w:rsidRPr="000E050F" w:rsidTr="00F33F1E">
        <w:tc>
          <w:tcPr>
            <w:tcW w:w="2410" w:type="dxa"/>
          </w:tcPr>
          <w:p w:rsidR="008C3314" w:rsidRPr="00FA086C" w:rsidRDefault="008C3314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13" w:type="dxa"/>
          </w:tcPr>
          <w:p w:rsidR="00F33F1E" w:rsidRPr="00FA086C" w:rsidRDefault="0079224F" w:rsidP="00F33F1E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FA086C">
              <w:rPr>
                <w:sz w:val="24"/>
                <w:szCs w:val="24"/>
              </w:rPr>
              <w:t xml:space="preserve">      </w:t>
            </w:r>
            <w:r w:rsidR="00F33F1E" w:rsidRPr="00F33F1E">
              <w:rPr>
                <w:sz w:val="24"/>
                <w:szCs w:val="24"/>
              </w:rPr>
              <w:t>В системе подготовки переводчиков теоретический курс «Основы языкознания» является первым, начальным курсом науки о языке. Он вводит студента в проблематику этой науки, знакомит его с человеческим языком как с общественным явлением, со структурой и историческим развитием языка, с основными понятиями и терминами современного языковедения, знание которых необходимо для серьезного изучения любого языка. Тем самым курс этот служит общим теоретическим введением ко всему комплексу лингвистических дисциплин любой филологической специальности.</w:t>
            </w:r>
          </w:p>
          <w:p w:rsidR="008C3314" w:rsidRPr="00FA086C" w:rsidRDefault="008C3314" w:rsidP="00F33F1E">
            <w:pPr>
              <w:pStyle w:val="20"/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8C3314" w:rsidRPr="000E050F" w:rsidTr="00F33F1E">
        <w:tc>
          <w:tcPr>
            <w:tcW w:w="2410" w:type="dxa"/>
          </w:tcPr>
          <w:p w:rsidR="008C3314" w:rsidRPr="00FA086C" w:rsidRDefault="008C3314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513" w:type="dxa"/>
          </w:tcPr>
          <w:p w:rsidR="008C3314" w:rsidRPr="00FA086C" w:rsidRDefault="008C3314" w:rsidP="00FA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6C">
              <w:rPr>
                <w:rFonts w:ascii="Times New Roman" w:hAnsi="Times New Roman"/>
                <w:sz w:val="24"/>
                <w:szCs w:val="24"/>
              </w:rPr>
              <w:t>Дисциплина “</w:t>
            </w:r>
            <w:r w:rsidR="00F33F1E">
              <w:rPr>
                <w:rFonts w:ascii="Times New Roman" w:hAnsi="Times New Roman"/>
                <w:bCs/>
                <w:i/>
                <w:sz w:val="24"/>
                <w:szCs w:val="24"/>
              </w:rPr>
              <w:t>Основы языкознания</w:t>
            </w:r>
            <w:r w:rsidRPr="00FA086C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8C3314" w:rsidRPr="00FA086C" w:rsidRDefault="008C3314" w:rsidP="00FA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6C">
              <w:rPr>
                <w:rFonts w:ascii="Times New Roman" w:hAnsi="Times New Roman"/>
                <w:sz w:val="24"/>
                <w:szCs w:val="24"/>
              </w:rPr>
              <w:t>относится к базовой части цикла профессиональных дисциплин.</w:t>
            </w:r>
          </w:p>
        </w:tc>
      </w:tr>
      <w:tr w:rsidR="008C3314" w:rsidRPr="000E050F" w:rsidTr="00F33F1E">
        <w:tc>
          <w:tcPr>
            <w:tcW w:w="2410" w:type="dxa"/>
          </w:tcPr>
          <w:p w:rsidR="008C3314" w:rsidRPr="00FA086C" w:rsidRDefault="008C3314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7513" w:type="dxa"/>
          </w:tcPr>
          <w:p w:rsidR="00EF6336" w:rsidRPr="00FA086C" w:rsidRDefault="00F33F1E" w:rsidP="00F33F1E">
            <w:pPr>
              <w:shd w:val="clear" w:color="auto" w:fill="FFFFFF"/>
              <w:spacing w:before="100" w:beforeAutospacing="1"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F1E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«Основы языкозн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ания» </w:t>
            </w:r>
            <w:r w:rsidRPr="00F3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формирует знание лингвистической терминологии и умение его применять при проведении лингвистического анализа языковых явлений. Это предполагает определение общественной природы языка, его внутренней структуры и основных функций, установление закономерностей развития языков, знакомство с основными гипотезами происхождения языка, выяснение специфики единиц разных языковых уровней (структурно-семантический, функциональный и </w:t>
            </w:r>
            <w:proofErr w:type="spellStart"/>
            <w:proofErr w:type="gramStart"/>
            <w:r w:rsidRPr="00F33F1E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F33F1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4D5B68" w:rsidRPr="000E050F" w:rsidTr="00F33F1E">
        <w:tc>
          <w:tcPr>
            <w:tcW w:w="2410" w:type="dxa"/>
          </w:tcPr>
          <w:p w:rsidR="004D5B68" w:rsidRPr="00FA086C" w:rsidRDefault="004D5B68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РО и компетенции</w:t>
            </w:r>
          </w:p>
        </w:tc>
        <w:tc>
          <w:tcPr>
            <w:tcW w:w="7513" w:type="dxa"/>
          </w:tcPr>
          <w:p w:rsidR="00677979" w:rsidRPr="00FA086C" w:rsidRDefault="00F33F1E" w:rsidP="00677979">
            <w:pPr>
              <w:pStyle w:val="5"/>
              <w:tabs>
                <w:tab w:val="left" w:pos="-2519"/>
              </w:tabs>
              <w:spacing w:line="317" w:lineRule="exact"/>
              <w:ind w:firstLine="0"/>
              <w:jc w:val="left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 xml:space="preserve">                                                    </w:t>
            </w:r>
            <w:r w:rsidR="00677979" w:rsidRPr="00FA086C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 xml:space="preserve">РО -1 </w:t>
            </w:r>
          </w:p>
          <w:p w:rsidR="004D5B68" w:rsidRPr="00FA086C" w:rsidRDefault="00677979" w:rsidP="00FA086C">
            <w:pPr>
              <w:pStyle w:val="5"/>
              <w:tabs>
                <w:tab w:val="left" w:pos="-2519"/>
              </w:tabs>
              <w:spacing w:line="240" w:lineRule="auto"/>
              <w:ind w:firstLine="0"/>
              <w:jc w:val="left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Применение</w:t>
            </w:r>
            <w:r w:rsidR="00017C1A"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стилистических,</w:t>
            </w:r>
            <w:r w:rsidR="00017C1A"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086C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с</w:t>
            </w:r>
            <w:proofErr w:type="spellStart"/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трановеденческих</w:t>
            </w:r>
            <w:proofErr w:type="spellEnd"/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,</w:t>
            </w:r>
            <w:r w:rsidR="00017C1A"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грамматических,</w:t>
            </w:r>
            <w:r w:rsidR="00017C1A"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фонетических знаний для ведения межязыкового общения и межкультурной коммуникации</w:t>
            </w:r>
            <w:proofErr w:type="gramStart"/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33F1E" w:rsidRDefault="00F33F1E" w:rsidP="00F33F1E">
            <w:pPr>
              <w:pStyle w:val="5"/>
              <w:tabs>
                <w:tab w:val="left" w:pos="-2519"/>
              </w:tabs>
              <w:spacing w:line="240" w:lineRule="auto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 w:rsidRPr="00F33F1E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 xml:space="preserve">ОК 4 </w:t>
            </w:r>
          </w:p>
          <w:p w:rsidR="00F33F1E" w:rsidRPr="00F33F1E" w:rsidRDefault="00F33F1E" w:rsidP="00F33F1E">
            <w:pPr>
              <w:pStyle w:val="5"/>
              <w:tabs>
                <w:tab w:val="left" w:pos="-2519"/>
              </w:tabs>
              <w:spacing w:line="240" w:lineRule="auto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 w:rsidRPr="00F33F1E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33F1E" w:rsidRDefault="00F33F1E" w:rsidP="00F33F1E">
            <w:pPr>
              <w:pStyle w:val="5"/>
              <w:tabs>
                <w:tab w:val="left" w:pos="-2519"/>
              </w:tabs>
              <w:spacing w:line="240" w:lineRule="auto"/>
              <w:ind w:firstLine="0"/>
              <w:jc w:val="left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 xml:space="preserve">                                                     </w:t>
            </w:r>
            <w:r w:rsidRPr="00F33F1E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 xml:space="preserve">ПК-9 </w:t>
            </w:r>
            <w:r w:rsidRPr="00F33F1E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ab/>
            </w:r>
          </w:p>
          <w:p w:rsidR="00EF6336" w:rsidRPr="00F33F1E" w:rsidRDefault="00F33F1E" w:rsidP="00F33F1E">
            <w:pPr>
              <w:pStyle w:val="5"/>
              <w:tabs>
                <w:tab w:val="left" w:pos="-2519"/>
              </w:tabs>
              <w:spacing w:line="240" w:lineRule="auto"/>
              <w:ind w:firstLine="0"/>
              <w:jc w:val="left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 w:rsidRPr="00F33F1E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Уметь использовать понятийный аппарат философии, основ языкознания и теории перевода при решении профессиональных задач</w:t>
            </w: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.</w:t>
            </w:r>
          </w:p>
        </w:tc>
      </w:tr>
      <w:tr w:rsidR="004D5B68" w:rsidRPr="000E050F" w:rsidTr="00F33F1E">
        <w:tc>
          <w:tcPr>
            <w:tcW w:w="2410" w:type="dxa"/>
          </w:tcPr>
          <w:p w:rsidR="004D5B68" w:rsidRPr="00FA086C" w:rsidRDefault="003F03ED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Пререквизит</w:t>
            </w:r>
            <w:proofErr w:type="spellEnd"/>
          </w:p>
        </w:tc>
        <w:tc>
          <w:tcPr>
            <w:tcW w:w="7513" w:type="dxa"/>
          </w:tcPr>
          <w:p w:rsidR="004D5B68" w:rsidRPr="00FA086C" w:rsidRDefault="00EF6336" w:rsidP="00937F01">
            <w:pPr>
              <w:pStyle w:val="20"/>
              <w:spacing w:after="0" w:line="240" w:lineRule="auto"/>
              <w:rPr>
                <w:rStyle w:val="a7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ru-RU" w:eastAsia="ru-RU"/>
              </w:rPr>
            </w:pPr>
            <w:r w:rsidRPr="00FA086C">
              <w:rPr>
                <w:sz w:val="24"/>
                <w:szCs w:val="24"/>
              </w:rPr>
              <w:t xml:space="preserve">Для успешного освоения дисциплины студент должен овладеть общекультурными и профессиональными компетенциям, формируемыми при изучении дисциплин </w:t>
            </w:r>
            <w:r w:rsidR="00937F01" w:rsidRPr="00937F01">
              <w:rPr>
                <w:sz w:val="24"/>
                <w:szCs w:val="24"/>
              </w:rPr>
              <w:t xml:space="preserve">«Практический курс </w:t>
            </w:r>
            <w:r w:rsidR="00937F01">
              <w:rPr>
                <w:sz w:val="24"/>
                <w:szCs w:val="24"/>
              </w:rPr>
              <w:t>первого иностранного языка»</w:t>
            </w:r>
            <w:r w:rsidR="00937F01" w:rsidRPr="00937F01">
              <w:rPr>
                <w:sz w:val="24"/>
                <w:szCs w:val="24"/>
              </w:rPr>
              <w:t>, «Страноведение».</w:t>
            </w:r>
          </w:p>
        </w:tc>
      </w:tr>
      <w:tr w:rsidR="004D5B68" w:rsidRPr="000E050F" w:rsidTr="00F33F1E">
        <w:tc>
          <w:tcPr>
            <w:tcW w:w="2410" w:type="dxa"/>
          </w:tcPr>
          <w:p w:rsidR="004D5B68" w:rsidRPr="00FA086C" w:rsidRDefault="003F03ED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Постреквизит</w:t>
            </w:r>
            <w:proofErr w:type="spellEnd"/>
          </w:p>
        </w:tc>
        <w:tc>
          <w:tcPr>
            <w:tcW w:w="7513" w:type="dxa"/>
          </w:tcPr>
          <w:p w:rsidR="00937F01" w:rsidRPr="00937F01" w:rsidRDefault="00937F01" w:rsidP="0093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7F01">
              <w:rPr>
                <w:rFonts w:ascii="Times New Roman" w:hAnsi="Times New Roman"/>
                <w:sz w:val="24"/>
                <w:szCs w:val="24"/>
                <w:lang w:val="ky-KG"/>
              </w:rPr>
              <w:t>Полученные студентами в результате освоения данного курса знания и умения необходимы в последующем процессе профессионального обучения при изучении таких дисциплин как «Лексикология», «Стилистика», «Разговорная речь».</w:t>
            </w:r>
          </w:p>
          <w:p w:rsidR="00937F01" w:rsidRPr="00937F01" w:rsidRDefault="00937F01" w:rsidP="0093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D5B68" w:rsidRPr="00FA086C" w:rsidRDefault="004D5B68" w:rsidP="00FA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C5B2E" w:rsidRPr="000E050F" w:rsidTr="00F33F1E">
        <w:tc>
          <w:tcPr>
            <w:tcW w:w="2410" w:type="dxa"/>
          </w:tcPr>
          <w:p w:rsidR="008C5B2E" w:rsidRPr="00FA086C" w:rsidRDefault="008C5B2E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513" w:type="dxa"/>
          </w:tcPr>
          <w:p w:rsidR="008C5B2E" w:rsidRPr="00FA086C" w:rsidRDefault="008C5B2E" w:rsidP="00FA086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937F01">
              <w:rPr>
                <w:rFonts w:ascii="Times New Roman" w:hAnsi="Times New Roman"/>
                <w:iCs/>
                <w:sz w:val="24"/>
                <w:szCs w:val="24"/>
              </w:rPr>
              <w:t>емирбаева</w:t>
            </w:r>
            <w:proofErr w:type="spellEnd"/>
            <w:r w:rsidR="00937F01">
              <w:rPr>
                <w:rFonts w:ascii="Times New Roman" w:hAnsi="Times New Roman"/>
                <w:iCs/>
                <w:sz w:val="24"/>
                <w:szCs w:val="24"/>
              </w:rPr>
              <w:t xml:space="preserve"> З.А</w:t>
            </w:r>
            <w:bookmarkStart w:id="0" w:name="_GoBack"/>
            <w:bookmarkEnd w:id="0"/>
          </w:p>
        </w:tc>
      </w:tr>
    </w:tbl>
    <w:p w:rsidR="00EF6336" w:rsidRDefault="00EF6336" w:rsidP="00EF6336"/>
    <w:p w:rsidR="008C3314" w:rsidRPr="00EF6336" w:rsidRDefault="00EF6336" w:rsidP="00EF6336">
      <w:pPr>
        <w:tabs>
          <w:tab w:val="left" w:pos="4215"/>
        </w:tabs>
      </w:pPr>
      <w:r>
        <w:tab/>
      </w:r>
    </w:p>
    <w:sectPr w:rsidR="008C3314" w:rsidRPr="00EF6336" w:rsidSect="00BB5D20">
      <w:pgSz w:w="11906" w:h="16838"/>
      <w:pgMar w:top="851" w:right="850" w:bottom="709" w:left="1701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184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449D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CF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26D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ECD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8A9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8EE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F2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D0A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A5E86"/>
    <w:multiLevelType w:val="hybridMultilevel"/>
    <w:tmpl w:val="82789FEE"/>
    <w:lvl w:ilvl="0" w:tplc="584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2A0C5D"/>
    <w:multiLevelType w:val="hybridMultilevel"/>
    <w:tmpl w:val="F14E0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4F122B"/>
    <w:multiLevelType w:val="multilevel"/>
    <w:tmpl w:val="4D20412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A26611D"/>
    <w:multiLevelType w:val="multilevel"/>
    <w:tmpl w:val="BF7E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63B89"/>
    <w:multiLevelType w:val="hybridMultilevel"/>
    <w:tmpl w:val="7A580D10"/>
    <w:lvl w:ilvl="0" w:tplc="584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655D8"/>
    <w:multiLevelType w:val="multilevel"/>
    <w:tmpl w:val="1F60EC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7C756D8"/>
    <w:multiLevelType w:val="multilevel"/>
    <w:tmpl w:val="DA88460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C61AD8"/>
    <w:multiLevelType w:val="multilevel"/>
    <w:tmpl w:val="90A450F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CE807CA"/>
    <w:multiLevelType w:val="multilevel"/>
    <w:tmpl w:val="276A95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AD33FC3"/>
    <w:multiLevelType w:val="hybridMultilevel"/>
    <w:tmpl w:val="B1E8803A"/>
    <w:lvl w:ilvl="0" w:tplc="584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A6"/>
    <w:rsid w:val="00017C1A"/>
    <w:rsid w:val="00094A00"/>
    <w:rsid w:val="000A65DD"/>
    <w:rsid w:val="000E050F"/>
    <w:rsid w:val="00100CD1"/>
    <w:rsid w:val="001A513C"/>
    <w:rsid w:val="002E27AA"/>
    <w:rsid w:val="003F03ED"/>
    <w:rsid w:val="00457282"/>
    <w:rsid w:val="004859ED"/>
    <w:rsid w:val="004C70FF"/>
    <w:rsid w:val="004D5B68"/>
    <w:rsid w:val="00512F99"/>
    <w:rsid w:val="006075F6"/>
    <w:rsid w:val="00672CD1"/>
    <w:rsid w:val="00677979"/>
    <w:rsid w:val="006E4176"/>
    <w:rsid w:val="00723B54"/>
    <w:rsid w:val="00786E6A"/>
    <w:rsid w:val="0079224F"/>
    <w:rsid w:val="007F228E"/>
    <w:rsid w:val="00884F89"/>
    <w:rsid w:val="008C3314"/>
    <w:rsid w:val="008C5B2E"/>
    <w:rsid w:val="008F5474"/>
    <w:rsid w:val="0090490C"/>
    <w:rsid w:val="00937F01"/>
    <w:rsid w:val="009652C0"/>
    <w:rsid w:val="00A23ADF"/>
    <w:rsid w:val="00A32CCB"/>
    <w:rsid w:val="00A52B4C"/>
    <w:rsid w:val="00B77FE7"/>
    <w:rsid w:val="00BB5D20"/>
    <w:rsid w:val="00C628A6"/>
    <w:rsid w:val="00C86F7E"/>
    <w:rsid w:val="00C97C8B"/>
    <w:rsid w:val="00CC1D33"/>
    <w:rsid w:val="00D059C5"/>
    <w:rsid w:val="00D51199"/>
    <w:rsid w:val="00E20418"/>
    <w:rsid w:val="00E76709"/>
    <w:rsid w:val="00EF29B4"/>
    <w:rsid w:val="00EF6336"/>
    <w:rsid w:val="00F33F1E"/>
    <w:rsid w:val="00F50D52"/>
    <w:rsid w:val="00FA086C"/>
    <w:rsid w:val="00FB0C12"/>
    <w:rsid w:val="00FB1EE2"/>
    <w:rsid w:val="00FF3455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link w:val="21"/>
    <w:uiPriority w:val="99"/>
    <w:locked/>
    <w:rsid w:val="00C628A6"/>
    <w:rPr>
      <w:sz w:val="24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C628A6"/>
    <w:pPr>
      <w:shd w:val="clear" w:color="auto" w:fill="FFFFFF"/>
      <w:spacing w:before="300" w:after="300" w:line="274" w:lineRule="exact"/>
    </w:pPr>
    <w:rPr>
      <w:sz w:val="24"/>
      <w:szCs w:val="20"/>
      <w:shd w:val="clear" w:color="auto" w:fill="FFFFFF"/>
      <w:lang w:val="en-US"/>
    </w:rPr>
  </w:style>
  <w:style w:type="paragraph" w:styleId="a4">
    <w:name w:val="Document Map"/>
    <w:basedOn w:val="a"/>
    <w:link w:val="a5"/>
    <w:uiPriority w:val="99"/>
    <w:semiHidden/>
    <w:rsid w:val="004C7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041B5"/>
    <w:rPr>
      <w:rFonts w:ascii="Times New Roman" w:hAnsi="Times New Roman"/>
      <w:sz w:val="0"/>
      <w:szCs w:val="0"/>
      <w:lang w:eastAsia="en-US"/>
    </w:rPr>
  </w:style>
  <w:style w:type="paragraph" w:styleId="20">
    <w:name w:val="Body Text 2"/>
    <w:basedOn w:val="a"/>
    <w:link w:val="22"/>
    <w:uiPriority w:val="99"/>
    <w:rsid w:val="004C70FF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0"/>
    <w:uiPriority w:val="99"/>
    <w:locked/>
    <w:rsid w:val="004C70FF"/>
    <w:rPr>
      <w:rFonts w:eastAsia="Times New Roman" w:cs="Times New Roman"/>
      <w:sz w:val="28"/>
      <w:szCs w:val="28"/>
      <w:lang w:val="ru-RU" w:eastAsia="ru-RU" w:bidi="ar-SA"/>
    </w:rPr>
  </w:style>
  <w:style w:type="paragraph" w:styleId="a6">
    <w:name w:val="No Spacing"/>
    <w:uiPriority w:val="99"/>
    <w:qFormat/>
    <w:rsid w:val="00EF29B4"/>
    <w:rPr>
      <w:rFonts w:eastAsia="Times New Roman"/>
      <w:sz w:val="22"/>
      <w:szCs w:val="22"/>
    </w:rPr>
  </w:style>
  <w:style w:type="character" w:customStyle="1" w:styleId="a7">
    <w:name w:val="Основной текст + Полужирный"/>
    <w:aliases w:val="Интервал 0 pt1,Курсив"/>
    <w:rsid w:val="004D5B68"/>
    <w:rPr>
      <w:b/>
      <w:bCs/>
      <w:color w:val="000000"/>
      <w:spacing w:val="0"/>
      <w:w w:val="100"/>
      <w:position w:val="0"/>
      <w:u w:val="none"/>
      <w:shd w:val="clear" w:color="auto" w:fill="FFFFFF"/>
      <w:lang w:val="en-US" w:eastAsia="en-US" w:bidi="ar-SA"/>
    </w:rPr>
  </w:style>
  <w:style w:type="paragraph" w:customStyle="1" w:styleId="5">
    <w:name w:val="Основной текст5"/>
    <w:basedOn w:val="a"/>
    <w:rsid w:val="004D5B68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3">
    <w:name w:val="Основной текст2"/>
    <w:basedOn w:val="a0"/>
    <w:rsid w:val="004D5B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4D5B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link w:val="21"/>
    <w:uiPriority w:val="99"/>
    <w:locked/>
    <w:rsid w:val="00C628A6"/>
    <w:rPr>
      <w:sz w:val="24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C628A6"/>
    <w:pPr>
      <w:shd w:val="clear" w:color="auto" w:fill="FFFFFF"/>
      <w:spacing w:before="300" w:after="300" w:line="274" w:lineRule="exact"/>
    </w:pPr>
    <w:rPr>
      <w:sz w:val="24"/>
      <w:szCs w:val="20"/>
      <w:shd w:val="clear" w:color="auto" w:fill="FFFFFF"/>
      <w:lang w:val="en-US"/>
    </w:rPr>
  </w:style>
  <w:style w:type="paragraph" w:styleId="a4">
    <w:name w:val="Document Map"/>
    <w:basedOn w:val="a"/>
    <w:link w:val="a5"/>
    <w:uiPriority w:val="99"/>
    <w:semiHidden/>
    <w:rsid w:val="004C7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041B5"/>
    <w:rPr>
      <w:rFonts w:ascii="Times New Roman" w:hAnsi="Times New Roman"/>
      <w:sz w:val="0"/>
      <w:szCs w:val="0"/>
      <w:lang w:eastAsia="en-US"/>
    </w:rPr>
  </w:style>
  <w:style w:type="paragraph" w:styleId="20">
    <w:name w:val="Body Text 2"/>
    <w:basedOn w:val="a"/>
    <w:link w:val="22"/>
    <w:uiPriority w:val="99"/>
    <w:rsid w:val="004C70FF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0"/>
    <w:uiPriority w:val="99"/>
    <w:locked/>
    <w:rsid w:val="004C70FF"/>
    <w:rPr>
      <w:rFonts w:eastAsia="Times New Roman" w:cs="Times New Roman"/>
      <w:sz w:val="28"/>
      <w:szCs w:val="28"/>
      <w:lang w:val="ru-RU" w:eastAsia="ru-RU" w:bidi="ar-SA"/>
    </w:rPr>
  </w:style>
  <w:style w:type="paragraph" w:styleId="a6">
    <w:name w:val="No Spacing"/>
    <w:uiPriority w:val="99"/>
    <w:qFormat/>
    <w:rsid w:val="00EF29B4"/>
    <w:rPr>
      <w:rFonts w:eastAsia="Times New Roman"/>
      <w:sz w:val="22"/>
      <w:szCs w:val="22"/>
    </w:rPr>
  </w:style>
  <w:style w:type="character" w:customStyle="1" w:styleId="a7">
    <w:name w:val="Основной текст + Полужирный"/>
    <w:aliases w:val="Интервал 0 pt1,Курсив"/>
    <w:rsid w:val="004D5B68"/>
    <w:rPr>
      <w:b/>
      <w:bCs/>
      <w:color w:val="000000"/>
      <w:spacing w:val="0"/>
      <w:w w:val="100"/>
      <w:position w:val="0"/>
      <w:u w:val="none"/>
      <w:shd w:val="clear" w:color="auto" w:fill="FFFFFF"/>
      <w:lang w:val="en-US" w:eastAsia="en-US" w:bidi="ar-SA"/>
    </w:rPr>
  </w:style>
  <w:style w:type="paragraph" w:customStyle="1" w:styleId="5">
    <w:name w:val="Основной текст5"/>
    <w:basedOn w:val="a"/>
    <w:rsid w:val="004D5B68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3">
    <w:name w:val="Основной текст2"/>
    <w:basedOn w:val="a0"/>
    <w:rsid w:val="004D5B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4D5B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NBA</cp:lastModifiedBy>
  <cp:revision>2</cp:revision>
  <cp:lastPrinted>2022-10-24T07:20:00Z</cp:lastPrinted>
  <dcterms:created xsi:type="dcterms:W3CDTF">2022-11-23T11:16:00Z</dcterms:created>
  <dcterms:modified xsi:type="dcterms:W3CDTF">2022-11-23T11:16:00Z</dcterms:modified>
</cp:coreProperties>
</file>