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25" w:rsidRDefault="005C6F05" w:rsidP="005C6F05">
      <w:pPr>
        <w:pStyle w:val="10"/>
        <w:keepNext/>
        <w:keepLines/>
        <w:shd w:val="clear" w:color="auto" w:fill="auto"/>
        <w:spacing w:line="240" w:lineRule="auto"/>
        <w:ind w:firstLine="0"/>
        <w:rPr>
          <w:lang w:val="ky-KG"/>
        </w:rPr>
      </w:pPr>
      <w:bookmarkStart w:id="0" w:name="bookmark0"/>
      <w:proofErr w:type="spellStart"/>
      <w:r w:rsidRPr="00115FE1">
        <w:t>О</w:t>
      </w:r>
      <w:r>
        <w:t>шМУнун</w:t>
      </w:r>
      <w:proofErr w:type="spellEnd"/>
      <w:r>
        <w:t xml:space="preserve"> эл </w:t>
      </w:r>
      <w:proofErr w:type="spellStart"/>
      <w:r>
        <w:t>аралык</w:t>
      </w:r>
      <w:proofErr w:type="spellEnd"/>
      <w:r>
        <w:t xml:space="preserve"> медицина </w:t>
      </w:r>
      <w:proofErr w:type="spellStart"/>
      <w:r>
        <w:t>факульт</w:t>
      </w:r>
      <w:r w:rsidRPr="00115FE1">
        <w:t>етинин</w:t>
      </w:r>
      <w:proofErr w:type="spellEnd"/>
    </w:p>
    <w:p w:rsidR="005C6F05" w:rsidRPr="00115FE1" w:rsidRDefault="00AF2C25" w:rsidP="005C6F05">
      <w:pPr>
        <w:pStyle w:val="10"/>
        <w:keepNext/>
        <w:keepLines/>
        <w:shd w:val="clear" w:color="auto" w:fill="auto"/>
        <w:spacing w:line="240" w:lineRule="auto"/>
        <w:ind w:firstLine="0"/>
      </w:pPr>
      <w:r>
        <w:t xml:space="preserve"> «</w:t>
      </w:r>
      <w:proofErr w:type="spellStart"/>
      <w:r>
        <w:t>Клиникалык</w:t>
      </w:r>
      <w:proofErr w:type="spellEnd"/>
      <w:r>
        <w:t xml:space="preserve"> </w:t>
      </w:r>
      <w:proofErr w:type="spellStart"/>
      <w:r>
        <w:t>дисциплиналар</w:t>
      </w:r>
      <w:proofErr w:type="spellEnd"/>
      <w:r>
        <w:t xml:space="preserve"> </w:t>
      </w:r>
      <w:r>
        <w:rPr>
          <w:lang w:val="ky-KG"/>
        </w:rPr>
        <w:t>3</w:t>
      </w:r>
      <w:r w:rsidR="005C6F05" w:rsidRPr="00115FE1">
        <w:t xml:space="preserve">» </w:t>
      </w:r>
      <w:proofErr w:type="spellStart"/>
      <w:r w:rsidR="005C6F05" w:rsidRPr="00115FE1">
        <w:t>кафедрасынын</w:t>
      </w:r>
      <w:proofErr w:type="spellEnd"/>
      <w:r w:rsidR="005C6F05" w:rsidRPr="00115FE1">
        <w:t xml:space="preserve"> </w:t>
      </w:r>
      <w:proofErr w:type="spellStart"/>
      <w:r w:rsidR="005C6F05" w:rsidRPr="00115FE1">
        <w:t>кезектеги</w:t>
      </w:r>
      <w:proofErr w:type="spellEnd"/>
      <w:r w:rsidR="005C6F05" w:rsidRPr="00115FE1">
        <w:t xml:space="preserve"> </w:t>
      </w:r>
      <w:proofErr w:type="spellStart"/>
      <w:r w:rsidR="005C6F05" w:rsidRPr="00115FE1">
        <w:t>жыйынынын</w:t>
      </w:r>
      <w:bookmarkEnd w:id="0"/>
      <w:proofErr w:type="spellEnd"/>
    </w:p>
    <w:p w:rsidR="00F4264D" w:rsidRPr="0094683B" w:rsidRDefault="00F4264D" w:rsidP="005C6F05">
      <w:pPr>
        <w:pStyle w:val="10"/>
        <w:keepNext/>
        <w:keepLines/>
        <w:shd w:val="clear" w:color="auto" w:fill="auto"/>
        <w:spacing w:line="240" w:lineRule="auto"/>
        <w:ind w:left="360" w:hanging="360"/>
        <w:rPr>
          <w:sz w:val="24"/>
          <w:szCs w:val="24"/>
        </w:rPr>
      </w:pPr>
      <w:bookmarkStart w:id="1" w:name="bookmark1"/>
    </w:p>
    <w:p w:rsidR="005C6F05" w:rsidRPr="00245018" w:rsidRDefault="00FD3357" w:rsidP="005C6F05">
      <w:pPr>
        <w:pStyle w:val="10"/>
        <w:keepNext/>
        <w:keepLines/>
        <w:shd w:val="clear" w:color="auto" w:fill="auto"/>
        <w:spacing w:line="240" w:lineRule="auto"/>
        <w:ind w:left="360" w:hanging="360"/>
        <w:rPr>
          <w:sz w:val="24"/>
          <w:szCs w:val="24"/>
        </w:rPr>
      </w:pPr>
      <w:r>
        <w:rPr>
          <w:sz w:val="24"/>
          <w:szCs w:val="24"/>
        </w:rPr>
        <w:t>№</w:t>
      </w:r>
      <w:r>
        <w:rPr>
          <w:sz w:val="24"/>
          <w:szCs w:val="24"/>
          <w:lang w:val="ky-KG"/>
        </w:rPr>
        <w:t>2</w:t>
      </w:r>
      <w:r w:rsidR="005C6F05" w:rsidRPr="00245018">
        <w:rPr>
          <w:sz w:val="24"/>
          <w:szCs w:val="24"/>
        </w:rPr>
        <w:t xml:space="preserve"> ПРОТОКОЛУ</w:t>
      </w:r>
      <w:bookmarkEnd w:id="1"/>
    </w:p>
    <w:p w:rsidR="005C6F05" w:rsidRPr="00245018" w:rsidRDefault="00AF2C25" w:rsidP="005C6F05">
      <w:pPr>
        <w:jc w:val="right"/>
      </w:pPr>
      <w:r>
        <w:rPr>
          <w:rStyle w:val="3"/>
          <w:rFonts w:eastAsia="Arial Unicode MS"/>
        </w:rPr>
        <w:t>1</w:t>
      </w:r>
      <w:r w:rsidR="00B743AA" w:rsidRPr="00543DF1">
        <w:rPr>
          <w:rStyle w:val="3"/>
          <w:rFonts w:eastAsia="Arial Unicode MS"/>
        </w:rPr>
        <w:t>5</w:t>
      </w:r>
      <w:r w:rsidR="00FD3357">
        <w:rPr>
          <w:rStyle w:val="3"/>
          <w:rFonts w:eastAsia="Arial Unicode MS"/>
        </w:rPr>
        <w:t>.</w:t>
      </w:r>
      <w:r w:rsidR="00FD3357">
        <w:rPr>
          <w:rStyle w:val="3"/>
          <w:rFonts w:eastAsia="Arial Unicode MS"/>
          <w:lang w:val="ky-KG"/>
        </w:rPr>
        <w:t>10</w:t>
      </w:r>
      <w:r w:rsidR="00B743AA">
        <w:rPr>
          <w:rStyle w:val="3"/>
          <w:rFonts w:eastAsia="Arial Unicode MS"/>
        </w:rPr>
        <w:t>.202</w:t>
      </w:r>
      <w:r w:rsidR="00B743AA" w:rsidRPr="00543DF1">
        <w:rPr>
          <w:rStyle w:val="3"/>
          <w:rFonts w:eastAsia="Arial Unicode MS"/>
        </w:rPr>
        <w:t>1</w:t>
      </w:r>
      <w:r w:rsidR="005C6F05" w:rsidRPr="00245018">
        <w:rPr>
          <w:rStyle w:val="3"/>
          <w:rFonts w:eastAsia="Arial Unicode MS"/>
        </w:rPr>
        <w:t>ж</w:t>
      </w:r>
    </w:p>
    <w:p w:rsidR="00F4264D" w:rsidRPr="00F4264D" w:rsidRDefault="00F4264D" w:rsidP="005C6F05">
      <w:pPr>
        <w:rPr>
          <w:rFonts w:ascii="Times New Roman" w:hAnsi="Times New Roman" w:cs="Times New Roman"/>
          <w:b/>
          <w:bCs/>
        </w:rPr>
      </w:pPr>
    </w:p>
    <w:p w:rsidR="005C6F05" w:rsidRPr="00AF2C25" w:rsidRDefault="00AF2C25" w:rsidP="00E447CA">
      <w:pPr>
        <w:tabs>
          <w:tab w:val="left" w:pos="567"/>
        </w:tabs>
        <w:rPr>
          <w:rFonts w:ascii="Times New Roman" w:hAnsi="Times New Roman" w:cs="Times New Roman"/>
          <w:lang w:val="ky-KG"/>
        </w:rPr>
      </w:pPr>
      <w:r>
        <w:rPr>
          <w:rFonts w:ascii="Times New Roman" w:hAnsi="Times New Roman" w:cs="Times New Roman"/>
          <w:b/>
          <w:bCs/>
        </w:rPr>
        <w:t>Тора</w:t>
      </w:r>
      <w:r>
        <w:rPr>
          <w:rFonts w:ascii="Times New Roman" w:hAnsi="Times New Roman" w:cs="Times New Roman"/>
          <w:b/>
          <w:bCs/>
          <w:lang w:val="ky-KG"/>
        </w:rPr>
        <w:t>га</w:t>
      </w:r>
      <w:r w:rsidR="005C6F05" w:rsidRPr="001757FC">
        <w:rPr>
          <w:rFonts w:ascii="Times New Roman" w:hAnsi="Times New Roman" w:cs="Times New Roman"/>
          <w:b/>
          <w:bCs/>
        </w:rPr>
        <w:t>:</w:t>
      </w:r>
      <w:r w:rsidR="005C6F05" w:rsidRPr="001757FC">
        <w:rPr>
          <w:rFonts w:ascii="Times New Roman" w:hAnsi="Times New Roman" w:cs="Times New Roman"/>
        </w:rPr>
        <w:t xml:space="preserve"> </w:t>
      </w:r>
      <w:proofErr w:type="spellStart"/>
      <w:r w:rsidR="005C6F05" w:rsidRPr="001757FC">
        <w:rPr>
          <w:rFonts w:ascii="Times New Roman" w:hAnsi="Times New Roman" w:cs="Times New Roman"/>
        </w:rPr>
        <w:t>м.и.к</w:t>
      </w:r>
      <w:proofErr w:type="spellEnd"/>
      <w:r w:rsidR="005C6F05" w:rsidRPr="001757FC">
        <w:rPr>
          <w:rFonts w:ascii="Times New Roman" w:hAnsi="Times New Roman" w:cs="Times New Roman"/>
        </w:rPr>
        <w:t xml:space="preserve">., </w:t>
      </w:r>
      <w:r>
        <w:rPr>
          <w:rFonts w:ascii="Times New Roman" w:hAnsi="Times New Roman" w:cs="Times New Roman"/>
          <w:lang w:val="ky-KG"/>
        </w:rPr>
        <w:t xml:space="preserve"> Б.О.Абдурахманов</w:t>
      </w:r>
    </w:p>
    <w:p w:rsidR="005C6F05" w:rsidRPr="00AF2C25" w:rsidRDefault="005C6F05" w:rsidP="00E447CA">
      <w:pPr>
        <w:tabs>
          <w:tab w:val="left" w:pos="567"/>
        </w:tabs>
        <w:rPr>
          <w:rFonts w:ascii="Times New Roman" w:hAnsi="Times New Roman" w:cs="Times New Roman"/>
          <w:lang w:val="ky-KG"/>
        </w:rPr>
      </w:pPr>
      <w:proofErr w:type="spellStart"/>
      <w:r w:rsidRPr="001757FC">
        <w:rPr>
          <w:rFonts w:ascii="Times New Roman" w:hAnsi="Times New Roman" w:cs="Times New Roman"/>
          <w:b/>
          <w:bCs/>
        </w:rPr>
        <w:t>Катчы</w:t>
      </w:r>
      <w:proofErr w:type="spellEnd"/>
      <w:r w:rsidRPr="001757FC">
        <w:rPr>
          <w:rFonts w:ascii="Times New Roman" w:hAnsi="Times New Roman" w:cs="Times New Roman"/>
          <w:b/>
          <w:bCs/>
        </w:rPr>
        <w:t>:</w:t>
      </w:r>
      <w:r>
        <w:rPr>
          <w:rFonts w:ascii="Times New Roman" w:hAnsi="Times New Roman" w:cs="Times New Roman"/>
          <w:b/>
          <w:bCs/>
        </w:rPr>
        <w:t xml:space="preserve"> </w:t>
      </w:r>
      <w:r w:rsidR="00940774">
        <w:rPr>
          <w:rFonts w:ascii="Times New Roman" w:hAnsi="Times New Roman" w:cs="Times New Roman"/>
          <w:bCs/>
          <w:lang w:val="ky-KG"/>
        </w:rPr>
        <w:t>А.Э.Омурзакова</w:t>
      </w:r>
    </w:p>
    <w:p w:rsidR="005C6F05" w:rsidRDefault="005C6F05" w:rsidP="00E447CA">
      <w:pPr>
        <w:tabs>
          <w:tab w:val="left" w:pos="567"/>
        </w:tabs>
        <w:spacing w:line="271" w:lineRule="exact"/>
        <w:rPr>
          <w:rFonts w:ascii="Times New Roman" w:hAnsi="Times New Roman" w:cs="Times New Roman"/>
          <w:bCs/>
        </w:rPr>
      </w:pPr>
      <w:proofErr w:type="spellStart"/>
      <w:r>
        <w:rPr>
          <w:rFonts w:ascii="Times New Roman" w:hAnsi="Times New Roman" w:cs="Times New Roman"/>
          <w:b/>
          <w:bCs/>
        </w:rPr>
        <w:t>Катышкандар</w:t>
      </w:r>
      <w:proofErr w:type="spellEnd"/>
      <w:r>
        <w:rPr>
          <w:rFonts w:ascii="Times New Roman" w:hAnsi="Times New Roman" w:cs="Times New Roman"/>
          <w:b/>
          <w:bCs/>
        </w:rPr>
        <w:t xml:space="preserve">: </w:t>
      </w:r>
      <w:r w:rsidR="00FD3357" w:rsidRPr="00940774">
        <w:rPr>
          <w:rFonts w:ascii="Times New Roman" w:hAnsi="Times New Roman" w:cs="Times New Roman"/>
          <w:bCs/>
          <w:lang w:val="ky-KG"/>
        </w:rPr>
        <w:t>25</w:t>
      </w:r>
      <w:r>
        <w:rPr>
          <w:rFonts w:ascii="Times New Roman" w:hAnsi="Times New Roman" w:cs="Times New Roman"/>
          <w:bCs/>
        </w:rPr>
        <w:t xml:space="preserve"> </w:t>
      </w:r>
      <w:proofErr w:type="spellStart"/>
      <w:r>
        <w:rPr>
          <w:rFonts w:ascii="Times New Roman" w:hAnsi="Times New Roman" w:cs="Times New Roman"/>
          <w:bCs/>
        </w:rPr>
        <w:t>окутуучу</w:t>
      </w:r>
      <w:proofErr w:type="spellEnd"/>
      <w:r>
        <w:rPr>
          <w:rFonts w:ascii="Times New Roman" w:hAnsi="Times New Roman" w:cs="Times New Roman"/>
          <w:bCs/>
        </w:rPr>
        <w:t xml:space="preserve">. </w:t>
      </w:r>
    </w:p>
    <w:p w:rsidR="005C6F05" w:rsidRDefault="005C6F05" w:rsidP="00E447CA">
      <w:pPr>
        <w:tabs>
          <w:tab w:val="left" w:pos="567"/>
        </w:tabs>
        <w:rPr>
          <w:rFonts w:ascii="Times New Roman" w:hAnsi="Times New Roman" w:cs="Times New Roman"/>
        </w:rPr>
      </w:pPr>
      <w:proofErr w:type="spellStart"/>
      <w:r w:rsidRPr="0086003C">
        <w:rPr>
          <w:rFonts w:ascii="Times New Roman" w:hAnsi="Times New Roman" w:cs="Times New Roman"/>
          <w:b/>
        </w:rPr>
        <w:t>Отулуучу</w:t>
      </w:r>
      <w:proofErr w:type="spellEnd"/>
      <w:r w:rsidRPr="0086003C">
        <w:rPr>
          <w:rFonts w:ascii="Times New Roman" w:hAnsi="Times New Roman" w:cs="Times New Roman"/>
          <w:b/>
        </w:rPr>
        <w:t xml:space="preserve"> </w:t>
      </w:r>
      <w:proofErr w:type="spellStart"/>
      <w:r w:rsidRPr="0086003C">
        <w:rPr>
          <w:rFonts w:ascii="Times New Roman" w:hAnsi="Times New Roman" w:cs="Times New Roman"/>
          <w:b/>
        </w:rPr>
        <w:t>жай</w:t>
      </w:r>
      <w:proofErr w:type="spellEnd"/>
      <w:r>
        <w:rPr>
          <w:rFonts w:ascii="Times New Roman" w:hAnsi="Times New Roman" w:cs="Times New Roman"/>
          <w:b/>
        </w:rPr>
        <w:t xml:space="preserve">: </w:t>
      </w:r>
      <w:r w:rsidR="00410977">
        <w:rPr>
          <w:rFonts w:ascii="Times New Roman" w:hAnsi="Times New Roman" w:cs="Times New Roman"/>
        </w:rPr>
        <w:t>403</w:t>
      </w:r>
      <w:r w:rsidR="00233E96">
        <w:rPr>
          <w:rFonts w:ascii="Times New Roman" w:hAnsi="Times New Roman" w:cs="Times New Roman"/>
        </w:rPr>
        <w:t xml:space="preserve"> </w:t>
      </w:r>
    </w:p>
    <w:p w:rsidR="005C6F05" w:rsidRDefault="005C6F05" w:rsidP="00E447CA">
      <w:pPr>
        <w:tabs>
          <w:tab w:val="left" w:pos="567"/>
        </w:tabs>
        <w:rPr>
          <w:rFonts w:ascii="Times New Roman" w:hAnsi="Times New Roman" w:cs="Times New Roman"/>
        </w:rPr>
      </w:pPr>
    </w:p>
    <w:p w:rsidR="005C6F05" w:rsidRDefault="005C6F05" w:rsidP="00E447CA">
      <w:pPr>
        <w:tabs>
          <w:tab w:val="left" w:pos="567"/>
        </w:tabs>
        <w:jc w:val="center"/>
        <w:rPr>
          <w:rFonts w:ascii="Times New Roman" w:hAnsi="Times New Roman" w:cs="Times New Roman"/>
          <w:b/>
        </w:rPr>
      </w:pPr>
      <w:r w:rsidRPr="00D57A88">
        <w:rPr>
          <w:rFonts w:ascii="Times New Roman" w:hAnsi="Times New Roman" w:cs="Times New Roman"/>
          <w:b/>
        </w:rPr>
        <w:t xml:space="preserve">Кун </w:t>
      </w:r>
      <w:proofErr w:type="spellStart"/>
      <w:r w:rsidRPr="00D57A88">
        <w:rPr>
          <w:rFonts w:ascii="Times New Roman" w:hAnsi="Times New Roman" w:cs="Times New Roman"/>
          <w:b/>
        </w:rPr>
        <w:t>тартиби</w:t>
      </w:r>
      <w:proofErr w:type="spellEnd"/>
      <w:r w:rsidRPr="00D57A88">
        <w:rPr>
          <w:rFonts w:ascii="Times New Roman" w:hAnsi="Times New Roman" w:cs="Times New Roman"/>
          <w:b/>
        </w:rPr>
        <w:t>:</w:t>
      </w:r>
    </w:p>
    <w:p w:rsidR="00923104" w:rsidRPr="00ED0C0F" w:rsidRDefault="00923104" w:rsidP="00E447CA">
      <w:pPr>
        <w:tabs>
          <w:tab w:val="left" w:pos="567"/>
        </w:tabs>
        <w:jc w:val="center"/>
        <w:rPr>
          <w:rFonts w:ascii="Times New Roman" w:hAnsi="Times New Roman" w:cs="Times New Roman"/>
          <w:b/>
        </w:rPr>
      </w:pPr>
    </w:p>
    <w:p w:rsidR="00E93338" w:rsidRPr="0080648D" w:rsidRDefault="00E93338" w:rsidP="009A4259">
      <w:pPr>
        <w:pStyle w:val="a3"/>
        <w:widowControl/>
        <w:numPr>
          <w:ilvl w:val="0"/>
          <w:numId w:val="13"/>
        </w:numPr>
        <w:tabs>
          <w:tab w:val="left" w:pos="487"/>
        </w:tabs>
        <w:ind w:left="33" w:firstLine="0"/>
        <w:jc w:val="both"/>
        <w:rPr>
          <w:rFonts w:ascii="Times New Roman" w:hAnsi="Times New Roman" w:cs="Times New Roman"/>
          <w:b/>
          <w:lang w:val="ky-KG"/>
        </w:rPr>
      </w:pPr>
      <w:r w:rsidRPr="0080648D">
        <w:rPr>
          <w:rFonts w:ascii="Times New Roman" w:hAnsi="Times New Roman" w:cs="Times New Roman"/>
          <w:b/>
          <w:lang w:val="ky-KG"/>
        </w:rPr>
        <w:t xml:space="preserve">2021-2022 окуу планы боюнча кафедранын окутуучуларынын </w:t>
      </w:r>
      <w:r w:rsidR="00D01D35" w:rsidRPr="0080648D">
        <w:rPr>
          <w:rFonts w:ascii="Times New Roman" w:hAnsi="Times New Roman" w:cs="Times New Roman"/>
          <w:b/>
          <w:lang w:val="ky-KG"/>
        </w:rPr>
        <w:t xml:space="preserve">окуу жуктомдорун </w:t>
      </w:r>
      <w:r w:rsidRPr="0080648D">
        <w:rPr>
          <w:rFonts w:ascii="Times New Roman" w:hAnsi="Times New Roman" w:cs="Times New Roman"/>
          <w:b/>
          <w:lang w:val="ky-KG"/>
        </w:rPr>
        <w:t>б</w:t>
      </w:r>
      <w:r w:rsidRPr="0080648D">
        <w:rPr>
          <w:rFonts w:ascii="Times New Roman" w:hAnsi="Times New Roman" w:cs="Times New Roman"/>
          <w:b/>
          <w:bCs/>
          <w:lang w:val="ky-KG"/>
        </w:rPr>
        <w:t>өлүштүрүу жана  кафедранын штаттык курамын белгилөө;</w:t>
      </w:r>
    </w:p>
    <w:p w:rsidR="00E93338" w:rsidRPr="0080648D" w:rsidRDefault="00E93338" w:rsidP="009A4259">
      <w:pPr>
        <w:pStyle w:val="a3"/>
        <w:widowControl/>
        <w:numPr>
          <w:ilvl w:val="0"/>
          <w:numId w:val="13"/>
        </w:numPr>
        <w:tabs>
          <w:tab w:val="left" w:pos="487"/>
        </w:tabs>
        <w:ind w:left="33" w:firstLine="0"/>
        <w:jc w:val="both"/>
        <w:rPr>
          <w:rFonts w:ascii="Times New Roman" w:hAnsi="Times New Roman" w:cs="Times New Roman"/>
          <w:b/>
          <w:bCs/>
          <w:lang w:val="ky-KG"/>
        </w:rPr>
      </w:pPr>
      <w:r w:rsidRPr="0080648D">
        <w:rPr>
          <w:rFonts w:ascii="Times New Roman" w:hAnsi="Times New Roman" w:cs="Times New Roman"/>
          <w:b/>
          <w:bCs/>
          <w:lang w:val="ky-KG"/>
        </w:rPr>
        <w:t>Ассистенттерди окутуучуу кызмат ордуна которуу максатына ылайык жасалган бир жылдык отчеттун угуу, анализдоо жана баа беруу;</w:t>
      </w:r>
    </w:p>
    <w:p w:rsidR="00450197" w:rsidRPr="0080648D" w:rsidRDefault="00450197" w:rsidP="009A4259">
      <w:pPr>
        <w:pStyle w:val="a3"/>
        <w:widowControl/>
        <w:numPr>
          <w:ilvl w:val="0"/>
          <w:numId w:val="13"/>
        </w:numPr>
        <w:tabs>
          <w:tab w:val="left" w:pos="0"/>
        </w:tabs>
        <w:ind w:left="426"/>
        <w:jc w:val="both"/>
        <w:rPr>
          <w:rFonts w:ascii="Times New Roman" w:hAnsi="Times New Roman" w:cs="Times New Roman"/>
          <w:b/>
          <w:lang w:val="ky-KG"/>
        </w:rPr>
      </w:pPr>
      <w:r w:rsidRPr="0080648D">
        <w:rPr>
          <w:rFonts w:ascii="Times New Roman" w:hAnsi="Times New Roman" w:cs="Times New Roman"/>
          <w:b/>
          <w:lang w:val="ky-KG"/>
        </w:rPr>
        <w:t xml:space="preserve">Кафедранын 2021-2022 окуу жыл учун илимий изилдоо, ОМ иштерин уюштуруу иш пландарын жана ачык сабактарды,  </w:t>
      </w:r>
      <w:r w:rsidRPr="0080648D">
        <w:rPr>
          <w:rFonts w:ascii="Times New Roman" w:hAnsi="Times New Roman" w:cs="Times New Roman"/>
          <w:b/>
          <w:bCs/>
          <w:lang w:val="ky-KG"/>
        </w:rPr>
        <w:t xml:space="preserve">өз ара сабактарга катышуу графиктерин бекитуу; </w:t>
      </w:r>
    </w:p>
    <w:p w:rsidR="0080648D" w:rsidRPr="0080648D" w:rsidRDefault="009A4259" w:rsidP="0080648D">
      <w:pPr>
        <w:pStyle w:val="a3"/>
        <w:widowControl/>
        <w:numPr>
          <w:ilvl w:val="0"/>
          <w:numId w:val="13"/>
        </w:numPr>
        <w:tabs>
          <w:tab w:val="left" w:pos="529"/>
        </w:tabs>
        <w:ind w:left="284" w:hanging="284"/>
        <w:jc w:val="both"/>
        <w:rPr>
          <w:rFonts w:ascii="Times New Roman" w:hAnsi="Times New Roman" w:cs="Times New Roman"/>
          <w:b/>
          <w:lang w:val="ky-KG"/>
        </w:rPr>
      </w:pPr>
      <w:r w:rsidRPr="0080648D">
        <w:rPr>
          <w:rFonts w:ascii="Times New Roman" w:hAnsi="Times New Roman" w:cs="Times New Roman"/>
          <w:b/>
          <w:lang w:val="ky-KG"/>
        </w:rPr>
        <w:t>Куратордук тайпаларды бөлүштүрүү, куратордук сааттардын темасын, улук куратордун 2021-2022 окуу жылга карата иш план, иш-чараларын белгилөө;</w:t>
      </w:r>
      <w:r w:rsidR="00282363" w:rsidRPr="0080648D">
        <w:rPr>
          <w:rFonts w:ascii="Times New Roman" w:hAnsi="Times New Roman" w:cs="Times New Roman"/>
          <w:b/>
          <w:bCs/>
          <w:lang w:val="ky-KG"/>
        </w:rPr>
        <w:t xml:space="preserve"> </w:t>
      </w:r>
    </w:p>
    <w:p w:rsidR="00B44DD6" w:rsidRPr="00B44DD6" w:rsidRDefault="00282363" w:rsidP="00B44DD6">
      <w:pPr>
        <w:pStyle w:val="a3"/>
        <w:widowControl/>
        <w:numPr>
          <w:ilvl w:val="0"/>
          <w:numId w:val="13"/>
        </w:numPr>
        <w:tabs>
          <w:tab w:val="left" w:pos="529"/>
        </w:tabs>
        <w:ind w:left="142" w:hanging="142"/>
        <w:jc w:val="both"/>
        <w:rPr>
          <w:rFonts w:ascii="Times New Roman" w:hAnsi="Times New Roman" w:cs="Times New Roman"/>
          <w:b/>
          <w:lang w:val="ky-KG"/>
        </w:rPr>
      </w:pPr>
      <w:r w:rsidRPr="0080648D">
        <w:rPr>
          <w:rFonts w:ascii="Times New Roman" w:hAnsi="Times New Roman" w:cs="Times New Roman"/>
          <w:b/>
          <w:bCs/>
          <w:lang w:val="ky-KG"/>
        </w:rPr>
        <w:t>ОшМУнун миссиясын жана эл аралык медицина факультетинде ишке ашырылып жаткан 560001 – «Лечебное дело» (GM) НББПсынын миссиясын кафедранын окутуучулары жана куратордук тайпалар менен талкулоо;</w:t>
      </w:r>
      <w:r w:rsidR="00B44DD6" w:rsidRPr="00B44DD6">
        <w:rPr>
          <w:rFonts w:ascii="Times New Roman" w:hAnsi="Times New Roman" w:cs="Times New Roman"/>
          <w:b/>
          <w:bCs/>
          <w:lang w:val="ky-KG"/>
        </w:rPr>
        <w:t xml:space="preserve"> </w:t>
      </w:r>
    </w:p>
    <w:p w:rsidR="00282363" w:rsidRPr="00B44DD6" w:rsidRDefault="00B44DD6" w:rsidP="00B44DD6">
      <w:pPr>
        <w:pStyle w:val="a3"/>
        <w:widowControl/>
        <w:numPr>
          <w:ilvl w:val="0"/>
          <w:numId w:val="13"/>
        </w:numPr>
        <w:tabs>
          <w:tab w:val="left" w:pos="529"/>
        </w:tabs>
        <w:ind w:left="142" w:hanging="142"/>
        <w:jc w:val="both"/>
        <w:rPr>
          <w:rFonts w:ascii="Times New Roman" w:hAnsi="Times New Roman" w:cs="Times New Roman"/>
          <w:b/>
          <w:lang w:val="ky-KG"/>
        </w:rPr>
      </w:pPr>
      <w:r w:rsidRPr="0080648D">
        <w:rPr>
          <w:rFonts w:ascii="Times New Roman" w:hAnsi="Times New Roman" w:cs="Times New Roman"/>
          <w:b/>
          <w:bCs/>
          <w:lang w:val="ky-KG"/>
        </w:rPr>
        <w:t xml:space="preserve">Кафеданын дисциплиналарынын компетенцияларынын матрицасын </w:t>
      </w:r>
      <w:r w:rsidRPr="0080648D">
        <w:rPr>
          <w:rFonts w:ascii="Times New Roman" w:hAnsi="Times New Roman" w:cs="Times New Roman"/>
          <w:b/>
          <w:lang w:val="ky-KG"/>
        </w:rPr>
        <w:t xml:space="preserve">2021-2022 окуу жыл учун </w:t>
      </w:r>
      <w:r w:rsidRPr="0080648D">
        <w:rPr>
          <w:rFonts w:ascii="Times New Roman" w:hAnsi="Times New Roman" w:cs="Times New Roman"/>
          <w:b/>
          <w:bCs/>
          <w:lang w:val="ky-KG"/>
        </w:rPr>
        <w:t>талкуулоо жана бекитуу;</w:t>
      </w:r>
    </w:p>
    <w:p w:rsidR="00E93338" w:rsidRPr="0080648D" w:rsidRDefault="00E93338" w:rsidP="0080648D">
      <w:pPr>
        <w:pStyle w:val="a3"/>
        <w:widowControl/>
        <w:numPr>
          <w:ilvl w:val="0"/>
          <w:numId w:val="13"/>
        </w:numPr>
        <w:tabs>
          <w:tab w:val="left" w:pos="567"/>
        </w:tabs>
        <w:spacing w:line="276" w:lineRule="auto"/>
        <w:ind w:left="284"/>
        <w:jc w:val="both"/>
        <w:rPr>
          <w:rFonts w:ascii="Times New Roman" w:hAnsi="Times New Roman" w:cs="Times New Roman"/>
          <w:b/>
          <w:lang w:val="ky-KG"/>
        </w:rPr>
      </w:pPr>
      <w:r w:rsidRPr="0080648D">
        <w:rPr>
          <w:rFonts w:ascii="Times New Roman" w:hAnsi="Times New Roman" w:cs="Times New Roman"/>
          <w:b/>
          <w:bCs/>
          <w:lang w:val="ky-KG"/>
        </w:rPr>
        <w:t>Ар түрдүү маселелер</w:t>
      </w:r>
      <w:r w:rsidRPr="0080648D">
        <w:rPr>
          <w:rFonts w:ascii="Times New Roman" w:hAnsi="Times New Roman" w:cs="Times New Roman"/>
          <w:b/>
          <w:lang w:val="en-US"/>
        </w:rPr>
        <w:t>.</w:t>
      </w:r>
    </w:p>
    <w:p w:rsidR="009D4C85" w:rsidRDefault="009D4C85" w:rsidP="00E447CA">
      <w:pPr>
        <w:tabs>
          <w:tab w:val="left" w:pos="567"/>
          <w:tab w:val="left" w:pos="709"/>
        </w:tabs>
        <w:jc w:val="both"/>
        <w:rPr>
          <w:rFonts w:ascii="Times New Roman" w:hAnsi="Times New Roman" w:cs="Times New Roman"/>
          <w:b/>
        </w:rPr>
      </w:pPr>
    </w:p>
    <w:p w:rsidR="00923104" w:rsidRPr="009D4C85" w:rsidRDefault="00923104" w:rsidP="00E447CA">
      <w:pPr>
        <w:tabs>
          <w:tab w:val="left" w:pos="567"/>
          <w:tab w:val="left" w:pos="709"/>
        </w:tabs>
        <w:jc w:val="both"/>
        <w:rPr>
          <w:rFonts w:ascii="Times New Roman" w:hAnsi="Times New Roman" w:cs="Times New Roman"/>
          <w:b/>
        </w:rPr>
      </w:pPr>
    </w:p>
    <w:p w:rsidR="00090EED" w:rsidRPr="00090EED" w:rsidRDefault="00090EED" w:rsidP="00D01D35">
      <w:pPr>
        <w:pStyle w:val="a3"/>
        <w:numPr>
          <w:ilvl w:val="0"/>
          <w:numId w:val="10"/>
        </w:numPr>
        <w:tabs>
          <w:tab w:val="left" w:pos="567"/>
          <w:tab w:val="left" w:pos="851"/>
        </w:tabs>
        <w:ind w:left="0" w:firstLine="0"/>
        <w:jc w:val="both"/>
        <w:rPr>
          <w:rFonts w:ascii="Times New Roman" w:hAnsi="Times New Roman" w:cs="Times New Roman"/>
          <w:lang w:val="ky-KG"/>
        </w:rPr>
      </w:pPr>
      <w:r w:rsidRPr="00A07A4E">
        <w:rPr>
          <w:rFonts w:ascii="Times New Roman" w:hAnsi="Times New Roman" w:cs="Times New Roman"/>
          <w:b/>
          <w:lang w:val="ky-KG"/>
        </w:rPr>
        <w:t>2021-2022 окуу планы боюнча кафедранын окутуучуларынын окуу жуктомдорун б</w:t>
      </w:r>
      <w:r w:rsidRPr="00A07A4E">
        <w:rPr>
          <w:rFonts w:ascii="Times New Roman" w:hAnsi="Times New Roman" w:cs="Times New Roman"/>
          <w:b/>
          <w:bCs/>
          <w:lang w:val="ky-KG"/>
        </w:rPr>
        <w:t>өлүштүрүу жана  кафедранын штаттык курамын белгилөө</w:t>
      </w:r>
      <w:r w:rsidRPr="008E37B5">
        <w:rPr>
          <w:rFonts w:ascii="Times New Roman" w:hAnsi="Times New Roman" w:cs="Times New Roman"/>
          <w:b/>
        </w:rPr>
        <w:t xml:space="preserve"> </w:t>
      </w:r>
    </w:p>
    <w:p w:rsidR="00ED0C0F" w:rsidRPr="00ED0C0F" w:rsidRDefault="00090EED" w:rsidP="00090EED">
      <w:pPr>
        <w:pStyle w:val="a3"/>
        <w:tabs>
          <w:tab w:val="left" w:pos="567"/>
          <w:tab w:val="left" w:pos="851"/>
        </w:tabs>
        <w:ind w:left="0"/>
        <w:jc w:val="both"/>
        <w:rPr>
          <w:rFonts w:ascii="Times New Roman" w:hAnsi="Times New Roman" w:cs="Times New Roman"/>
          <w:lang w:val="ky-KG"/>
        </w:rPr>
      </w:pPr>
      <w:r>
        <w:rPr>
          <w:rFonts w:ascii="Times New Roman" w:hAnsi="Times New Roman" w:cs="Times New Roman"/>
          <w:b/>
          <w:lang w:val="ky-KG"/>
        </w:rPr>
        <w:t xml:space="preserve">          </w:t>
      </w:r>
      <w:r w:rsidR="005C6F05" w:rsidRPr="00090EED">
        <w:rPr>
          <w:rFonts w:ascii="Times New Roman" w:hAnsi="Times New Roman" w:cs="Times New Roman"/>
          <w:b/>
          <w:lang w:val="ky-KG"/>
        </w:rPr>
        <w:t xml:space="preserve">Угулду: </w:t>
      </w:r>
      <w:r w:rsidR="00AF2C25" w:rsidRPr="00090EED">
        <w:rPr>
          <w:rFonts w:ascii="Times New Roman" w:hAnsi="Times New Roman" w:cs="Times New Roman"/>
          <w:lang w:val="ky-KG"/>
        </w:rPr>
        <w:t>Отурумдун тора</w:t>
      </w:r>
      <w:r w:rsidR="00AF2C25">
        <w:rPr>
          <w:rFonts w:ascii="Times New Roman" w:hAnsi="Times New Roman" w:cs="Times New Roman"/>
          <w:lang w:val="ky-KG"/>
        </w:rPr>
        <w:t>гасы</w:t>
      </w:r>
      <w:r w:rsidR="00F4264D" w:rsidRPr="00090EED">
        <w:rPr>
          <w:rFonts w:ascii="Times New Roman" w:hAnsi="Times New Roman" w:cs="Times New Roman"/>
          <w:lang w:val="ky-KG"/>
        </w:rPr>
        <w:t xml:space="preserve">, </w:t>
      </w:r>
      <w:r w:rsidR="005C6F05" w:rsidRPr="00090EED">
        <w:rPr>
          <w:rFonts w:ascii="Times New Roman" w:hAnsi="Times New Roman" w:cs="Times New Roman"/>
          <w:lang w:val="ky-KG"/>
        </w:rPr>
        <w:t xml:space="preserve">м.и.к., </w:t>
      </w:r>
      <w:r w:rsidR="00AF2C25">
        <w:rPr>
          <w:rFonts w:ascii="Times New Roman" w:hAnsi="Times New Roman" w:cs="Times New Roman"/>
          <w:lang w:val="ky-KG"/>
        </w:rPr>
        <w:t>Б.О.Абдурахманов</w:t>
      </w:r>
      <w:r w:rsidR="006E2F54">
        <w:rPr>
          <w:rFonts w:ascii="Times New Roman" w:hAnsi="Times New Roman" w:cs="Times New Roman"/>
          <w:lang w:val="ky-KG"/>
        </w:rPr>
        <w:t xml:space="preserve"> </w:t>
      </w:r>
      <w:r w:rsidR="00E93338">
        <w:rPr>
          <w:rFonts w:ascii="Times New Roman" w:hAnsi="Times New Roman" w:cs="Times New Roman"/>
          <w:lang w:val="ky-KG"/>
        </w:rPr>
        <w:t xml:space="preserve">бугунку отурумдун мазмуну боюнча </w:t>
      </w:r>
      <w:r w:rsidR="006E2F54">
        <w:rPr>
          <w:rFonts w:ascii="Times New Roman" w:hAnsi="Times New Roman" w:cs="Times New Roman"/>
          <w:lang w:val="ky-KG"/>
        </w:rPr>
        <w:t>жалпы маалымат б</w:t>
      </w:r>
      <w:r w:rsidR="00ED0C0F">
        <w:rPr>
          <w:rFonts w:ascii="Times New Roman" w:hAnsi="Times New Roman" w:cs="Times New Roman"/>
          <w:lang w:val="ky-KG"/>
        </w:rPr>
        <w:t>ерди. Кафедранын окутуучуларын</w:t>
      </w:r>
      <w:r w:rsidR="00E93338">
        <w:rPr>
          <w:rFonts w:ascii="Times New Roman" w:hAnsi="Times New Roman" w:cs="Times New Roman"/>
          <w:lang w:val="ky-KG"/>
        </w:rPr>
        <w:t xml:space="preserve"> жаны окуу жуктому менен тааныштыр</w:t>
      </w:r>
      <w:r w:rsidR="00E972B0">
        <w:rPr>
          <w:rFonts w:ascii="Times New Roman" w:hAnsi="Times New Roman" w:cs="Times New Roman"/>
          <w:lang w:val="ky-KG"/>
        </w:rPr>
        <w:t>ыл</w:t>
      </w:r>
      <w:r w:rsidR="00E93338">
        <w:rPr>
          <w:rFonts w:ascii="Times New Roman" w:hAnsi="Times New Roman" w:cs="Times New Roman"/>
          <w:lang w:val="ky-KG"/>
        </w:rPr>
        <w:t>ып, ар бир окутуучунун</w:t>
      </w:r>
      <w:r w:rsidR="006E2F54">
        <w:rPr>
          <w:rFonts w:ascii="Times New Roman" w:hAnsi="Times New Roman" w:cs="Times New Roman"/>
          <w:lang w:val="ky-KG"/>
        </w:rPr>
        <w:t xml:space="preserve"> </w:t>
      </w:r>
      <w:r w:rsidR="00EA3D30">
        <w:rPr>
          <w:rFonts w:ascii="Times New Roman" w:hAnsi="Times New Roman" w:cs="Times New Roman"/>
          <w:lang w:val="ky-KG"/>
        </w:rPr>
        <w:t>жеке жуктомдорун белгиленип,</w:t>
      </w:r>
      <w:r w:rsidR="00E93338">
        <w:rPr>
          <w:rFonts w:ascii="Times New Roman" w:hAnsi="Times New Roman" w:cs="Times New Roman"/>
          <w:lang w:val="ky-KG"/>
        </w:rPr>
        <w:t xml:space="preserve"> </w:t>
      </w:r>
      <w:r w:rsidR="00EA3D30">
        <w:rPr>
          <w:rFonts w:ascii="Times New Roman" w:hAnsi="Times New Roman" w:cs="Times New Roman"/>
          <w:lang w:val="ky-KG"/>
        </w:rPr>
        <w:t xml:space="preserve">окутуучу-профессордук курамдын тузулгон окуу жуктому менен толук турдо макул экендиги белгиленди. </w:t>
      </w:r>
      <w:r w:rsidR="00ED0C0F">
        <w:rPr>
          <w:rFonts w:ascii="Times New Roman" w:hAnsi="Times New Roman" w:cs="Times New Roman"/>
          <w:lang w:val="ky-KG"/>
        </w:rPr>
        <w:t>Окуу жуктомунун негизинде кафедранын штаттык курамы бекитилуусу керектигин</w:t>
      </w:r>
      <w:r w:rsidR="00D01D35">
        <w:rPr>
          <w:rFonts w:ascii="Times New Roman" w:hAnsi="Times New Roman" w:cs="Times New Roman"/>
          <w:lang w:val="ky-KG"/>
        </w:rPr>
        <w:t xml:space="preserve"> белгиледи.</w:t>
      </w:r>
      <w:r w:rsidR="00ED0C0F">
        <w:rPr>
          <w:rFonts w:ascii="Times New Roman" w:hAnsi="Times New Roman" w:cs="Times New Roman"/>
          <w:lang w:val="ky-KG"/>
        </w:rPr>
        <w:t xml:space="preserve"> </w:t>
      </w:r>
      <w:r w:rsidR="00D01D35">
        <w:rPr>
          <w:rFonts w:ascii="Times New Roman" w:hAnsi="Times New Roman" w:cs="Times New Roman"/>
          <w:lang w:val="ky-KG"/>
        </w:rPr>
        <w:t>Кафедранын бекитилген</w:t>
      </w:r>
      <w:r w:rsidR="00ED0C0F">
        <w:rPr>
          <w:rFonts w:ascii="Times New Roman" w:hAnsi="Times New Roman" w:cs="Times New Roman"/>
          <w:lang w:val="ky-KG"/>
        </w:rPr>
        <w:t xml:space="preserve"> актив</w:t>
      </w:r>
      <w:r w:rsidR="00D01D35">
        <w:rPr>
          <w:rFonts w:ascii="Times New Roman" w:hAnsi="Times New Roman" w:cs="Times New Roman"/>
          <w:lang w:val="ky-KG"/>
        </w:rPr>
        <w:t>д</w:t>
      </w:r>
      <w:r w:rsidR="00ED0C0F">
        <w:rPr>
          <w:rFonts w:ascii="Times New Roman" w:hAnsi="Times New Roman" w:cs="Times New Roman"/>
          <w:lang w:val="ky-KG"/>
        </w:rPr>
        <w:t>еринин иш пландары факультеттин</w:t>
      </w:r>
      <w:r w:rsidR="00D01D35">
        <w:rPr>
          <w:rFonts w:ascii="Times New Roman" w:hAnsi="Times New Roman" w:cs="Times New Roman"/>
          <w:lang w:val="ky-KG"/>
        </w:rPr>
        <w:t xml:space="preserve"> </w:t>
      </w:r>
      <w:r w:rsidR="00ED0C0F">
        <w:rPr>
          <w:rFonts w:ascii="Times New Roman" w:hAnsi="Times New Roman" w:cs="Times New Roman"/>
          <w:lang w:val="ky-KG"/>
        </w:rPr>
        <w:t xml:space="preserve"> </w:t>
      </w:r>
      <w:r w:rsidR="00D01D35">
        <w:rPr>
          <w:rFonts w:ascii="Times New Roman" w:hAnsi="Times New Roman" w:cs="Times New Roman"/>
          <w:lang w:val="ky-KG"/>
        </w:rPr>
        <w:t>жылдык пландарына ылайык тузул</w:t>
      </w:r>
      <w:r w:rsidR="00597E4E">
        <w:rPr>
          <w:rFonts w:ascii="Times New Roman" w:hAnsi="Times New Roman" w:cs="Times New Roman"/>
          <w:lang w:val="ky-KG"/>
        </w:rPr>
        <w:t xml:space="preserve">уусу, </w:t>
      </w:r>
      <w:r w:rsidR="00D01D35">
        <w:rPr>
          <w:rFonts w:ascii="Times New Roman" w:hAnsi="Times New Roman" w:cs="Times New Roman"/>
          <w:lang w:val="ky-KG"/>
        </w:rPr>
        <w:t xml:space="preserve">алардын </w:t>
      </w:r>
      <w:r w:rsidR="00597E4E">
        <w:rPr>
          <w:rFonts w:ascii="Times New Roman" w:hAnsi="Times New Roman" w:cs="Times New Roman"/>
          <w:lang w:val="ky-KG"/>
        </w:rPr>
        <w:t xml:space="preserve">кийинки отурумга чейин бекитилуусу жана </w:t>
      </w:r>
      <w:r w:rsidR="00D01D35">
        <w:rPr>
          <w:rFonts w:ascii="Times New Roman" w:hAnsi="Times New Roman" w:cs="Times New Roman"/>
          <w:lang w:val="ky-KG"/>
        </w:rPr>
        <w:t xml:space="preserve">аткарылуусунун козомолдонушун айтты. </w:t>
      </w:r>
    </w:p>
    <w:p w:rsidR="00ED0C0F" w:rsidRDefault="00ED0C0F" w:rsidP="00ED0C0F">
      <w:pPr>
        <w:pStyle w:val="a3"/>
        <w:tabs>
          <w:tab w:val="left" w:pos="567"/>
        </w:tabs>
        <w:ind w:left="0"/>
        <w:jc w:val="both"/>
        <w:rPr>
          <w:rFonts w:ascii="Times New Roman" w:hAnsi="Times New Roman" w:cs="Times New Roman"/>
          <w:lang w:val="ky-KG"/>
        </w:rPr>
      </w:pPr>
    </w:p>
    <w:p w:rsidR="005668D3" w:rsidRPr="00E93338" w:rsidRDefault="005668D3" w:rsidP="00E447CA">
      <w:pPr>
        <w:pStyle w:val="a3"/>
        <w:tabs>
          <w:tab w:val="left" w:pos="567"/>
        </w:tabs>
        <w:ind w:left="0"/>
        <w:jc w:val="both"/>
        <w:rPr>
          <w:rFonts w:ascii="Times New Roman" w:hAnsi="Times New Roman" w:cs="Times New Roman"/>
          <w:lang w:val="ky-KG"/>
        </w:rPr>
      </w:pPr>
    </w:p>
    <w:p w:rsidR="00090EED" w:rsidRDefault="00090EED" w:rsidP="00597E4E">
      <w:pPr>
        <w:pStyle w:val="a3"/>
        <w:numPr>
          <w:ilvl w:val="0"/>
          <w:numId w:val="10"/>
        </w:numPr>
        <w:tabs>
          <w:tab w:val="left" w:pos="567"/>
        </w:tabs>
        <w:ind w:left="0" w:firstLine="0"/>
        <w:jc w:val="both"/>
        <w:rPr>
          <w:rFonts w:ascii="Times New Roman" w:hAnsi="Times New Roman" w:cs="Times New Roman"/>
          <w:lang w:val="ky-KG"/>
        </w:rPr>
      </w:pPr>
      <w:r w:rsidRPr="00A07A4E">
        <w:rPr>
          <w:rFonts w:ascii="Times New Roman" w:hAnsi="Times New Roman" w:cs="Times New Roman"/>
          <w:b/>
          <w:bCs/>
          <w:lang w:val="ky-KG"/>
        </w:rPr>
        <w:t>Ассистенттерди окутуучуу кызмат ордуна которуу максатына ылайык жасалган бир жылдык отчеттун угуу, анализдоо жана баа беруу</w:t>
      </w:r>
      <w:r>
        <w:rPr>
          <w:rFonts w:ascii="Times New Roman" w:hAnsi="Times New Roman" w:cs="Times New Roman"/>
          <w:lang w:val="ky-KG"/>
        </w:rPr>
        <w:t xml:space="preserve"> </w:t>
      </w:r>
    </w:p>
    <w:p w:rsidR="00597E4E" w:rsidRDefault="00090EED" w:rsidP="00090EED">
      <w:pPr>
        <w:pStyle w:val="a3"/>
        <w:tabs>
          <w:tab w:val="left" w:pos="567"/>
        </w:tabs>
        <w:ind w:left="0"/>
        <w:jc w:val="both"/>
        <w:rPr>
          <w:rFonts w:ascii="Times New Roman" w:hAnsi="Times New Roman" w:cs="Times New Roman"/>
          <w:lang w:val="ky-KG"/>
        </w:rPr>
      </w:pPr>
      <w:r>
        <w:rPr>
          <w:rFonts w:ascii="Times New Roman" w:hAnsi="Times New Roman" w:cs="Times New Roman"/>
          <w:lang w:val="ky-KG"/>
        </w:rPr>
        <w:t xml:space="preserve">         К</w:t>
      </w:r>
      <w:r w:rsidR="00597E4E">
        <w:rPr>
          <w:rFonts w:ascii="Times New Roman" w:hAnsi="Times New Roman" w:cs="Times New Roman"/>
          <w:lang w:val="ky-KG"/>
        </w:rPr>
        <w:t xml:space="preserve">афедранын ассистент окутуучулары </w:t>
      </w:r>
      <w:r w:rsidR="00940774">
        <w:rPr>
          <w:rFonts w:ascii="Times New Roman" w:hAnsi="Times New Roman" w:cs="Times New Roman"/>
          <w:lang w:val="ky-KG"/>
        </w:rPr>
        <w:t>(Г.А.Абдикаримова, А.Т.Абдраимов</w:t>
      </w:r>
      <w:r w:rsidR="00597E4E">
        <w:rPr>
          <w:rFonts w:ascii="Times New Roman" w:hAnsi="Times New Roman" w:cs="Times New Roman"/>
          <w:lang w:val="ky-KG"/>
        </w:rPr>
        <w:t>) жылдык отчет</w:t>
      </w:r>
      <w:r w:rsidR="00CB56DC">
        <w:rPr>
          <w:rFonts w:ascii="Times New Roman" w:hAnsi="Times New Roman" w:cs="Times New Roman"/>
          <w:lang w:val="ky-KG"/>
        </w:rPr>
        <w:t>т</w:t>
      </w:r>
      <w:r w:rsidR="00597E4E">
        <w:rPr>
          <w:rFonts w:ascii="Times New Roman" w:hAnsi="Times New Roman" w:cs="Times New Roman"/>
          <w:lang w:val="ky-KG"/>
        </w:rPr>
        <w:t>орун даярдап созго чыкты.</w:t>
      </w:r>
    </w:p>
    <w:p w:rsidR="00597E4E" w:rsidRDefault="00597E4E" w:rsidP="00597E4E">
      <w:pPr>
        <w:pStyle w:val="a3"/>
        <w:tabs>
          <w:tab w:val="left" w:pos="567"/>
        </w:tabs>
        <w:ind w:left="0"/>
        <w:jc w:val="both"/>
        <w:rPr>
          <w:rFonts w:ascii="Times New Roman" w:hAnsi="Times New Roman" w:cs="Times New Roman"/>
          <w:lang w:val="ky-KG"/>
        </w:rPr>
      </w:pPr>
      <w:r>
        <w:rPr>
          <w:rFonts w:ascii="Times New Roman" w:hAnsi="Times New Roman" w:cs="Times New Roman"/>
          <w:lang w:val="ky-KG"/>
        </w:rPr>
        <w:t xml:space="preserve">        </w:t>
      </w:r>
      <w:r w:rsidRPr="00597E4E">
        <w:rPr>
          <w:rFonts w:ascii="Times New Roman" w:hAnsi="Times New Roman" w:cs="Times New Roman"/>
          <w:b/>
          <w:lang w:val="ky-KG"/>
        </w:rPr>
        <w:t xml:space="preserve">Созго чыкты: </w:t>
      </w:r>
      <w:r>
        <w:rPr>
          <w:rFonts w:ascii="Times New Roman" w:hAnsi="Times New Roman" w:cs="Times New Roman"/>
          <w:lang w:val="ky-KG"/>
        </w:rPr>
        <w:t>Кафедранын асисстент</w:t>
      </w:r>
      <w:r w:rsidR="00FD3357">
        <w:rPr>
          <w:rFonts w:ascii="Times New Roman" w:hAnsi="Times New Roman" w:cs="Times New Roman"/>
          <w:lang w:val="ky-KG"/>
        </w:rPr>
        <w:t xml:space="preserve"> окутуучусу </w:t>
      </w:r>
      <w:r w:rsidR="00940774">
        <w:rPr>
          <w:rFonts w:ascii="Times New Roman" w:hAnsi="Times New Roman" w:cs="Times New Roman"/>
          <w:lang w:val="ky-KG"/>
        </w:rPr>
        <w:t xml:space="preserve">Абдикаримова Гулшайыр Абдикаримовна </w:t>
      </w:r>
      <w:r w:rsidR="00FD3357">
        <w:rPr>
          <w:rFonts w:ascii="Times New Roman" w:hAnsi="Times New Roman" w:cs="Times New Roman"/>
          <w:lang w:val="ky-KG"/>
        </w:rPr>
        <w:t>откоргон ачык сааты</w:t>
      </w:r>
      <w:r w:rsidR="00085AFE">
        <w:rPr>
          <w:rFonts w:ascii="Times New Roman" w:hAnsi="Times New Roman" w:cs="Times New Roman"/>
          <w:lang w:val="ky-KG"/>
        </w:rPr>
        <w:t xml:space="preserve"> жана бир жылдык отчету жонундо </w:t>
      </w:r>
      <w:r w:rsidR="007833A5">
        <w:rPr>
          <w:rFonts w:ascii="Times New Roman" w:hAnsi="Times New Roman" w:cs="Times New Roman"/>
          <w:lang w:val="ky-KG"/>
        </w:rPr>
        <w:t xml:space="preserve">кыскача </w:t>
      </w:r>
      <w:r w:rsidR="00085AFE">
        <w:rPr>
          <w:rFonts w:ascii="Times New Roman" w:hAnsi="Times New Roman" w:cs="Times New Roman"/>
          <w:lang w:val="ky-KG"/>
        </w:rPr>
        <w:t xml:space="preserve">маалымат берди. </w:t>
      </w:r>
      <w:r w:rsidR="00FC255F">
        <w:rPr>
          <w:rFonts w:ascii="Times New Roman" w:hAnsi="Times New Roman" w:cs="Times New Roman"/>
          <w:lang w:val="ky-KG"/>
        </w:rPr>
        <w:t xml:space="preserve"> Отулгон ачык саат</w:t>
      </w:r>
      <w:r w:rsidR="007833A5">
        <w:rPr>
          <w:rFonts w:ascii="Times New Roman" w:hAnsi="Times New Roman" w:cs="Times New Roman"/>
          <w:lang w:val="ky-KG"/>
        </w:rPr>
        <w:t>тын</w:t>
      </w:r>
      <w:r w:rsidR="00CB56DC">
        <w:rPr>
          <w:rFonts w:ascii="Times New Roman" w:hAnsi="Times New Roman" w:cs="Times New Roman"/>
          <w:lang w:val="ky-KG"/>
        </w:rPr>
        <w:t xml:space="preserve">, жылдык отчеттун </w:t>
      </w:r>
      <w:r w:rsidR="007833A5">
        <w:rPr>
          <w:rFonts w:ascii="Times New Roman" w:hAnsi="Times New Roman" w:cs="Times New Roman"/>
          <w:lang w:val="ky-KG"/>
        </w:rPr>
        <w:t>мазмууну,  журушу боюнча нат</w:t>
      </w:r>
      <w:r w:rsidR="00CB56DC">
        <w:rPr>
          <w:rFonts w:ascii="Times New Roman" w:hAnsi="Times New Roman" w:cs="Times New Roman"/>
          <w:lang w:val="ky-KG"/>
        </w:rPr>
        <w:t xml:space="preserve">ыйжалуулугу текшерилип, баа берилип </w:t>
      </w:r>
      <w:r w:rsidR="007833A5">
        <w:rPr>
          <w:rFonts w:ascii="Times New Roman" w:hAnsi="Times New Roman" w:cs="Times New Roman"/>
          <w:lang w:val="ky-KG"/>
        </w:rPr>
        <w:t>текшеруу комиссия</w:t>
      </w:r>
      <w:r w:rsidR="00CB56DC">
        <w:rPr>
          <w:rFonts w:ascii="Times New Roman" w:hAnsi="Times New Roman" w:cs="Times New Roman"/>
          <w:lang w:val="ky-KG"/>
        </w:rPr>
        <w:t>сы</w:t>
      </w:r>
      <w:r w:rsidR="007833A5">
        <w:rPr>
          <w:rFonts w:ascii="Times New Roman" w:hAnsi="Times New Roman" w:cs="Times New Roman"/>
          <w:lang w:val="ky-KG"/>
        </w:rPr>
        <w:t xml:space="preserve"> (окутуучулар жамааты)</w:t>
      </w:r>
      <w:r w:rsidR="00CB56DC">
        <w:rPr>
          <w:rFonts w:ascii="Times New Roman" w:hAnsi="Times New Roman" w:cs="Times New Roman"/>
          <w:lang w:val="ky-KG"/>
        </w:rPr>
        <w:t xml:space="preserve"> тарабынан жыйынтык чыгарылды. Андан сон кафедранын ассистент окутуучусу </w:t>
      </w:r>
      <w:r w:rsidR="00940774">
        <w:rPr>
          <w:rFonts w:ascii="Times New Roman" w:hAnsi="Times New Roman" w:cs="Times New Roman"/>
          <w:lang w:val="ky-KG"/>
        </w:rPr>
        <w:t>Абдраимов Амантур Тыныбекович</w:t>
      </w:r>
      <w:r w:rsidR="00CB56DC">
        <w:rPr>
          <w:rFonts w:ascii="Times New Roman" w:hAnsi="Times New Roman" w:cs="Times New Roman"/>
          <w:lang w:val="ky-KG"/>
        </w:rPr>
        <w:t xml:space="preserve"> жылдык отчету жана откоргон ачык сааты боюнча </w:t>
      </w:r>
      <w:r w:rsidR="007833A5">
        <w:rPr>
          <w:rFonts w:ascii="Times New Roman" w:hAnsi="Times New Roman" w:cs="Times New Roman"/>
          <w:lang w:val="ky-KG"/>
        </w:rPr>
        <w:t xml:space="preserve"> </w:t>
      </w:r>
      <w:r w:rsidR="00303F59">
        <w:rPr>
          <w:rFonts w:ascii="Times New Roman" w:hAnsi="Times New Roman" w:cs="Times New Roman"/>
          <w:lang w:val="ky-KG"/>
        </w:rPr>
        <w:t>маалымат берди.</w:t>
      </w:r>
      <w:r w:rsidR="00760F1B">
        <w:rPr>
          <w:rFonts w:ascii="Times New Roman" w:hAnsi="Times New Roman" w:cs="Times New Roman"/>
          <w:lang w:val="ky-KG"/>
        </w:rPr>
        <w:t xml:space="preserve"> Откорулгон ачык саатка катышкан мугалимдер тарабынан баалоо жургузулуп, баалоонун негизинде жыйынтык чыгарылды. Угулган жылдык отчеттордун негизинде асисстент-окутуучуларды окутуучулук кызмат ордуна которулуусу </w:t>
      </w:r>
      <w:r w:rsidR="003D04A7">
        <w:rPr>
          <w:rFonts w:ascii="Times New Roman" w:hAnsi="Times New Roman" w:cs="Times New Roman"/>
          <w:lang w:val="ky-KG"/>
        </w:rPr>
        <w:t>жана мынд</w:t>
      </w:r>
      <w:r w:rsidR="00090EED">
        <w:rPr>
          <w:rFonts w:ascii="Times New Roman" w:hAnsi="Times New Roman" w:cs="Times New Roman"/>
          <w:lang w:val="ky-KG"/>
        </w:rPr>
        <w:t>ан аркы иш аракеттерине ийгиликтер коштоосуна тилектештиктерин билдиришти.</w:t>
      </w:r>
    </w:p>
    <w:p w:rsidR="00CB56DC" w:rsidRPr="00597E4E" w:rsidRDefault="00CB56DC" w:rsidP="00597E4E">
      <w:pPr>
        <w:pStyle w:val="a3"/>
        <w:tabs>
          <w:tab w:val="left" w:pos="567"/>
        </w:tabs>
        <w:ind w:left="0"/>
        <w:jc w:val="both"/>
        <w:rPr>
          <w:rFonts w:ascii="Times New Roman" w:hAnsi="Times New Roman" w:cs="Times New Roman"/>
          <w:lang w:val="ky-KG"/>
        </w:rPr>
      </w:pPr>
    </w:p>
    <w:p w:rsidR="005E776C" w:rsidRDefault="005E776C" w:rsidP="00CC35C9">
      <w:pPr>
        <w:pStyle w:val="a3"/>
        <w:tabs>
          <w:tab w:val="left" w:pos="567"/>
        </w:tabs>
        <w:ind w:left="0"/>
        <w:jc w:val="both"/>
        <w:rPr>
          <w:rFonts w:ascii="Times New Roman" w:hAnsi="Times New Roman" w:cs="Times New Roman"/>
          <w:lang w:val="ky-KG"/>
        </w:rPr>
      </w:pPr>
    </w:p>
    <w:p w:rsidR="00090EED" w:rsidRPr="00450197" w:rsidRDefault="00450197" w:rsidP="00CC35C9">
      <w:pPr>
        <w:pStyle w:val="a3"/>
        <w:widowControl/>
        <w:numPr>
          <w:ilvl w:val="0"/>
          <w:numId w:val="10"/>
        </w:numPr>
        <w:tabs>
          <w:tab w:val="left" w:pos="0"/>
        </w:tabs>
        <w:ind w:left="0" w:firstLine="0"/>
        <w:jc w:val="both"/>
        <w:rPr>
          <w:rFonts w:ascii="Times New Roman" w:hAnsi="Times New Roman" w:cs="Times New Roman"/>
          <w:b/>
          <w:szCs w:val="22"/>
          <w:lang w:val="ky-KG"/>
        </w:rPr>
      </w:pPr>
      <w:r w:rsidRPr="00450197">
        <w:rPr>
          <w:rFonts w:ascii="Times New Roman" w:hAnsi="Times New Roman" w:cs="Times New Roman"/>
          <w:b/>
          <w:szCs w:val="22"/>
          <w:lang w:val="ky-KG"/>
        </w:rPr>
        <w:t>Кафедранын 2021-2022 окуу жыл учун</w:t>
      </w:r>
      <w:r w:rsidR="00D02A3B">
        <w:rPr>
          <w:rFonts w:ascii="Times New Roman" w:hAnsi="Times New Roman" w:cs="Times New Roman"/>
          <w:b/>
          <w:szCs w:val="22"/>
          <w:lang w:val="ky-KG"/>
        </w:rPr>
        <w:t xml:space="preserve"> </w:t>
      </w:r>
      <w:r w:rsidRPr="00450197">
        <w:rPr>
          <w:rFonts w:ascii="Times New Roman" w:hAnsi="Times New Roman" w:cs="Times New Roman"/>
          <w:b/>
          <w:szCs w:val="22"/>
          <w:lang w:val="ky-KG"/>
        </w:rPr>
        <w:t xml:space="preserve">илимий изилдоо, ОМ иштерин уюштуруу иш пландарын жана ачык сабактарды,  </w:t>
      </w:r>
      <w:r w:rsidRPr="00450197">
        <w:rPr>
          <w:rFonts w:ascii="Times New Roman" w:hAnsi="Times New Roman" w:cs="Times New Roman"/>
          <w:b/>
          <w:bCs/>
          <w:szCs w:val="22"/>
          <w:lang w:val="ky-KG"/>
        </w:rPr>
        <w:t xml:space="preserve">өз ара сабактарга катышуу графиктерин бекитуу; </w:t>
      </w:r>
    </w:p>
    <w:p w:rsidR="00450197" w:rsidRDefault="00450197" w:rsidP="00CC35C9">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 xml:space="preserve">Угулду: </w:t>
      </w:r>
      <w:r w:rsidRPr="00450197">
        <w:rPr>
          <w:rFonts w:ascii="Times New Roman" w:hAnsi="Times New Roman" w:cs="Times New Roman"/>
          <w:bCs/>
          <w:szCs w:val="22"/>
          <w:lang w:val="ky-KG"/>
        </w:rPr>
        <w:t>Отурумдун торагасы Бактыяр Омурбекович кафедранын дисциплиналары боюнча 2021-2022-окуу жылына</w:t>
      </w:r>
      <w:r w:rsidR="00B44DD6">
        <w:rPr>
          <w:rFonts w:ascii="Times New Roman" w:hAnsi="Times New Roman" w:cs="Times New Roman"/>
          <w:bCs/>
          <w:szCs w:val="22"/>
          <w:lang w:val="ky-KG"/>
        </w:rPr>
        <w:t xml:space="preserve"> </w:t>
      </w:r>
      <w:r w:rsidRPr="00450197">
        <w:rPr>
          <w:rFonts w:ascii="Times New Roman" w:hAnsi="Times New Roman" w:cs="Times New Roman"/>
          <w:bCs/>
          <w:szCs w:val="22"/>
          <w:lang w:val="ky-KG"/>
        </w:rPr>
        <w:t>илимий изилдоо ОМ иштерин уюштуруу иш плпндарынын жана ачык сабактардын</w:t>
      </w:r>
      <w:r>
        <w:rPr>
          <w:rFonts w:ascii="Times New Roman" w:hAnsi="Times New Roman" w:cs="Times New Roman"/>
          <w:bCs/>
          <w:szCs w:val="22"/>
          <w:lang w:val="ky-KG"/>
        </w:rPr>
        <w:t>, о</w:t>
      </w:r>
      <w:r w:rsidRPr="00450197">
        <w:rPr>
          <w:rFonts w:ascii="Times New Roman" w:hAnsi="Times New Roman" w:cs="Times New Roman"/>
          <w:bCs/>
          <w:szCs w:val="22"/>
          <w:lang w:val="ky-KG"/>
        </w:rPr>
        <w:t xml:space="preserve">з ара сабактарга катышуу графиктери жооптуу окутуучулар тарабынан </w:t>
      </w:r>
      <w:r>
        <w:rPr>
          <w:rFonts w:ascii="Times New Roman" w:hAnsi="Times New Roman" w:cs="Times New Roman"/>
          <w:bCs/>
          <w:szCs w:val="22"/>
          <w:lang w:val="ky-KG"/>
        </w:rPr>
        <w:t xml:space="preserve">тузулгонун </w:t>
      </w:r>
      <w:r w:rsidR="005E776C">
        <w:rPr>
          <w:rFonts w:ascii="Times New Roman" w:hAnsi="Times New Roman" w:cs="Times New Roman"/>
          <w:bCs/>
          <w:szCs w:val="22"/>
          <w:lang w:val="ky-KG"/>
        </w:rPr>
        <w:t xml:space="preserve">жана тузулгон графиктерин колдоп берууну сунуштады. </w:t>
      </w:r>
    </w:p>
    <w:p w:rsidR="00D02A3B" w:rsidRDefault="00D02A3B" w:rsidP="00CC35C9">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Созго чыкты:</w:t>
      </w:r>
      <w:r>
        <w:rPr>
          <w:rFonts w:ascii="Times New Roman" w:hAnsi="Times New Roman" w:cs="Times New Roman"/>
          <w:szCs w:val="22"/>
          <w:lang w:val="ky-KG"/>
        </w:rPr>
        <w:t xml:space="preserve"> Кафедранын </w:t>
      </w:r>
      <w:r>
        <w:rPr>
          <w:rFonts w:ascii="Times New Roman" w:hAnsi="Times New Roman" w:cs="Times New Roman"/>
          <w:bCs/>
          <w:szCs w:val="22"/>
          <w:lang w:val="ky-KG"/>
        </w:rPr>
        <w:t xml:space="preserve">ОМ иштерине жооптуу Абдыкайымова Гулзат Камчыбековна жана Абдикаримова Гулшайыр Абдикаримовна тарабынан </w:t>
      </w:r>
      <w:r>
        <w:rPr>
          <w:rFonts w:ascii="Times New Roman" w:hAnsi="Times New Roman" w:cs="Times New Roman"/>
          <w:bCs/>
          <w:szCs w:val="22"/>
          <w:lang w:val="ky-KG"/>
        </w:rPr>
        <w:t xml:space="preserve"> тузулгон оз иш планы, ачык сабактар жана окутуучулардын оз ара сабактарга катышуу графиктери менен  </w:t>
      </w:r>
      <w:r>
        <w:rPr>
          <w:rFonts w:ascii="Times New Roman" w:hAnsi="Times New Roman" w:cs="Times New Roman"/>
          <w:bCs/>
          <w:szCs w:val="22"/>
          <w:lang w:val="ky-KG"/>
        </w:rPr>
        <w:t>отурумдун катышуу</w:t>
      </w:r>
      <w:r>
        <w:rPr>
          <w:rFonts w:ascii="Times New Roman" w:hAnsi="Times New Roman" w:cs="Times New Roman"/>
          <w:bCs/>
          <w:szCs w:val="22"/>
          <w:lang w:val="ky-KG"/>
        </w:rPr>
        <w:t>чуларын тааныштырып, ар бир графиктин толук турдо</w:t>
      </w:r>
      <w:r>
        <w:rPr>
          <w:rFonts w:ascii="Times New Roman" w:hAnsi="Times New Roman" w:cs="Times New Roman"/>
          <w:bCs/>
          <w:szCs w:val="22"/>
          <w:lang w:val="ky-KG"/>
        </w:rPr>
        <w:t xml:space="preserve"> тушундурулуп берилди.</w:t>
      </w:r>
      <w:r>
        <w:rPr>
          <w:rFonts w:ascii="Times New Roman" w:hAnsi="Times New Roman" w:cs="Times New Roman"/>
          <w:bCs/>
          <w:szCs w:val="22"/>
          <w:lang w:val="ky-KG"/>
        </w:rPr>
        <w:t xml:space="preserve"> </w:t>
      </w:r>
    </w:p>
    <w:p w:rsidR="00E4204A" w:rsidRDefault="00E4204A" w:rsidP="00CC35C9">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Созго чыкты:</w:t>
      </w:r>
      <w:r>
        <w:rPr>
          <w:rFonts w:ascii="Times New Roman" w:hAnsi="Times New Roman" w:cs="Times New Roman"/>
          <w:b/>
          <w:bCs/>
          <w:szCs w:val="22"/>
          <w:lang w:val="ky-KG"/>
        </w:rPr>
        <w:t xml:space="preserve"> </w:t>
      </w:r>
      <w:r w:rsidRPr="00E4204A">
        <w:rPr>
          <w:rFonts w:ascii="Times New Roman" w:hAnsi="Times New Roman" w:cs="Times New Roman"/>
          <w:bCs/>
          <w:szCs w:val="22"/>
          <w:lang w:val="ky-KG"/>
        </w:rPr>
        <w:t>Ка</w:t>
      </w:r>
      <w:r>
        <w:rPr>
          <w:rFonts w:ascii="Times New Roman" w:hAnsi="Times New Roman" w:cs="Times New Roman"/>
          <w:bCs/>
          <w:szCs w:val="22"/>
          <w:lang w:val="ky-KG"/>
        </w:rPr>
        <w:t>федранын илимий изилдоо иштерине жооптуу Кадыркулова Джамиля Узгеновна кафедрадагы жалпы илимдин кандидаттары, илимдин докторлу, профессор, доцент, улук окутуучу жана</w:t>
      </w:r>
      <w:r w:rsidRPr="00E4204A">
        <w:rPr>
          <w:rFonts w:ascii="Times New Roman" w:hAnsi="Times New Roman" w:cs="Times New Roman"/>
          <w:bCs/>
          <w:szCs w:val="22"/>
          <w:lang w:val="ky-KG"/>
        </w:rPr>
        <w:t xml:space="preserve"> </w:t>
      </w:r>
      <w:r>
        <w:rPr>
          <w:rFonts w:ascii="Times New Roman" w:hAnsi="Times New Roman" w:cs="Times New Roman"/>
          <w:bCs/>
          <w:szCs w:val="22"/>
          <w:lang w:val="ky-KG"/>
        </w:rPr>
        <w:t>аспиранттар</w:t>
      </w:r>
      <w:r>
        <w:rPr>
          <w:rFonts w:ascii="Times New Roman" w:hAnsi="Times New Roman" w:cs="Times New Roman"/>
          <w:bCs/>
          <w:szCs w:val="22"/>
          <w:lang w:val="ky-KG"/>
        </w:rPr>
        <w:t>ы жонундо жалпы маалымат беруу менен оз иш планын тааныштырды</w:t>
      </w:r>
      <w:r w:rsidR="00CC35C9">
        <w:rPr>
          <w:rFonts w:ascii="Times New Roman" w:hAnsi="Times New Roman" w:cs="Times New Roman"/>
          <w:bCs/>
          <w:szCs w:val="22"/>
          <w:lang w:val="ky-KG"/>
        </w:rPr>
        <w:t>. Ал эми кафедранын аспиранттарынын жылдык отчетун угуу кийинки отурумда кароого коюулуусун, аспиранттардын оз отчетторун даядоо керектигин айтты.</w:t>
      </w:r>
    </w:p>
    <w:p w:rsidR="00B44DD6" w:rsidRDefault="00B44DD6" w:rsidP="00CC35C9">
      <w:pPr>
        <w:pStyle w:val="a3"/>
        <w:widowControl/>
        <w:tabs>
          <w:tab w:val="left" w:pos="0"/>
        </w:tabs>
        <w:ind w:left="0"/>
        <w:jc w:val="both"/>
        <w:rPr>
          <w:rFonts w:ascii="Times New Roman" w:hAnsi="Times New Roman" w:cs="Times New Roman"/>
          <w:bCs/>
          <w:szCs w:val="22"/>
          <w:lang w:val="ky-KG"/>
        </w:rPr>
      </w:pPr>
    </w:p>
    <w:p w:rsidR="00CC35C9" w:rsidRDefault="00CC35C9" w:rsidP="00CC35C9">
      <w:pPr>
        <w:pStyle w:val="a3"/>
        <w:widowControl/>
        <w:tabs>
          <w:tab w:val="left" w:pos="0"/>
        </w:tabs>
        <w:ind w:left="0"/>
        <w:jc w:val="both"/>
        <w:rPr>
          <w:rFonts w:ascii="Times New Roman" w:hAnsi="Times New Roman" w:cs="Times New Roman"/>
          <w:szCs w:val="22"/>
          <w:lang w:val="ky-KG"/>
        </w:rPr>
      </w:pPr>
    </w:p>
    <w:p w:rsidR="001311E6" w:rsidRDefault="001311E6" w:rsidP="001311E6">
      <w:pPr>
        <w:pStyle w:val="a3"/>
        <w:widowControl/>
        <w:tabs>
          <w:tab w:val="left" w:pos="0"/>
        </w:tabs>
        <w:ind w:left="0"/>
        <w:jc w:val="both"/>
        <w:rPr>
          <w:rFonts w:ascii="Times New Roman" w:hAnsi="Times New Roman" w:cs="Times New Roman"/>
          <w:szCs w:val="22"/>
          <w:lang w:val="ky-KG"/>
        </w:rPr>
      </w:pPr>
    </w:p>
    <w:p w:rsidR="00B44DD6" w:rsidRDefault="00B44DD6" w:rsidP="00B44DD6">
      <w:pPr>
        <w:pStyle w:val="a3"/>
        <w:widowControl/>
        <w:numPr>
          <w:ilvl w:val="0"/>
          <w:numId w:val="10"/>
        </w:numPr>
        <w:tabs>
          <w:tab w:val="left" w:pos="529"/>
        </w:tabs>
        <w:jc w:val="both"/>
        <w:rPr>
          <w:rFonts w:ascii="Times New Roman" w:hAnsi="Times New Roman" w:cs="Times New Roman"/>
          <w:b/>
          <w:lang w:val="ky-KG"/>
        </w:rPr>
      </w:pPr>
      <w:r w:rsidRPr="0080648D">
        <w:rPr>
          <w:rFonts w:ascii="Times New Roman" w:hAnsi="Times New Roman" w:cs="Times New Roman"/>
          <w:b/>
          <w:lang w:val="ky-KG"/>
        </w:rPr>
        <w:t>Куратордук тайпаларды бөлүштүрүү, куратордук сааттардын темасын, улук куратордун 2021-2022 окуу жылга карата иш план, иш-чараларын белгилөө;</w:t>
      </w:r>
    </w:p>
    <w:p w:rsidR="0080648D" w:rsidRPr="00B44DD6" w:rsidRDefault="00B44DD6" w:rsidP="00B44DD6">
      <w:pPr>
        <w:pStyle w:val="a3"/>
        <w:widowControl/>
        <w:tabs>
          <w:tab w:val="left" w:pos="0"/>
        </w:tabs>
        <w:jc w:val="both"/>
        <w:rPr>
          <w:rFonts w:ascii="Times New Roman" w:hAnsi="Times New Roman" w:cs="Times New Roman"/>
          <w:bCs/>
          <w:szCs w:val="22"/>
          <w:lang w:val="ky-KG"/>
        </w:rPr>
      </w:pPr>
      <w:r>
        <w:rPr>
          <w:rFonts w:ascii="Times New Roman" w:hAnsi="Times New Roman" w:cs="Times New Roman"/>
          <w:b/>
          <w:bCs/>
          <w:szCs w:val="22"/>
          <w:lang w:val="ky-KG"/>
        </w:rPr>
        <w:t xml:space="preserve">Созго чыкты: </w:t>
      </w:r>
      <w:r w:rsidRPr="00D02A3B">
        <w:rPr>
          <w:rFonts w:ascii="Times New Roman" w:hAnsi="Times New Roman" w:cs="Times New Roman"/>
          <w:bCs/>
          <w:szCs w:val="22"/>
          <w:lang w:val="ky-KG"/>
        </w:rPr>
        <w:t>Каф</w:t>
      </w:r>
      <w:r>
        <w:rPr>
          <w:rFonts w:ascii="Times New Roman" w:hAnsi="Times New Roman" w:cs="Times New Roman"/>
          <w:bCs/>
          <w:szCs w:val="22"/>
          <w:lang w:val="ky-KG"/>
        </w:rPr>
        <w:t>едранын куратордук иштерине жооптуу Жусупова Айдана Батырбековна куратордук иштер боюнча оз планы менен отурумдун катышуучулары менен тааныштырды. Ар бир куратолрдук группасы бар окутуучу оз алдынча папка тузуп ал жерге деканат тараптан берилген студенттерге тиешелуу жалпы маалыматтарды толуктап салып туруу керек экендигин айтты.</w:t>
      </w:r>
      <w:r>
        <w:rPr>
          <w:rFonts w:ascii="Times New Roman" w:hAnsi="Times New Roman" w:cs="Times New Roman"/>
          <w:bCs/>
          <w:szCs w:val="22"/>
          <w:lang w:val="ky-KG"/>
        </w:rPr>
        <w:t xml:space="preserve"> Куратордук </w:t>
      </w:r>
      <w:r w:rsidR="0080648D" w:rsidRPr="00B44DD6">
        <w:rPr>
          <w:rFonts w:ascii="Times New Roman" w:hAnsi="Times New Roman" w:cs="Times New Roman"/>
          <w:szCs w:val="22"/>
          <w:lang w:val="ky-KG"/>
        </w:rPr>
        <w:t>группалар томондогудой бекитилгендигин билдирди</w:t>
      </w:r>
      <w:r w:rsidR="00282363" w:rsidRPr="00B44DD6">
        <w:rPr>
          <w:rFonts w:ascii="Times New Roman" w:hAnsi="Times New Roman" w:cs="Times New Roman"/>
          <w:szCs w:val="22"/>
          <w:lang w:val="ky-KG"/>
        </w:rPr>
        <w:t xml:space="preserve">: </w:t>
      </w:r>
    </w:p>
    <w:p w:rsidR="0080648D" w:rsidRDefault="0080648D" w:rsidP="00282363">
      <w:pPr>
        <w:pStyle w:val="a3"/>
        <w:widowControl/>
        <w:tabs>
          <w:tab w:val="left" w:pos="529"/>
        </w:tabs>
        <w:ind w:left="0"/>
        <w:jc w:val="both"/>
        <w:rPr>
          <w:rFonts w:ascii="Times New Roman" w:hAnsi="Times New Roman" w:cs="Times New Roman"/>
          <w:szCs w:val="22"/>
          <w:lang w:val="ky-KG"/>
        </w:rPr>
      </w:pPr>
    </w:p>
    <w:tbl>
      <w:tblPr>
        <w:tblStyle w:val="a6"/>
        <w:tblW w:w="9781" w:type="dxa"/>
        <w:tblInd w:w="250" w:type="dxa"/>
        <w:tblLook w:val="04A0" w:firstRow="1" w:lastRow="0" w:firstColumn="1" w:lastColumn="0" w:noHBand="0" w:noVBand="1"/>
      </w:tblPr>
      <w:tblGrid>
        <w:gridCol w:w="709"/>
        <w:gridCol w:w="2871"/>
        <w:gridCol w:w="3791"/>
        <w:gridCol w:w="2410"/>
      </w:tblGrid>
      <w:tr w:rsidR="0080648D" w:rsidRPr="00B44DD6" w:rsidTr="0080648D">
        <w:tc>
          <w:tcPr>
            <w:tcW w:w="709" w:type="dxa"/>
          </w:tcPr>
          <w:p w:rsidR="0080648D" w:rsidRPr="00B44DD6" w:rsidRDefault="0080648D" w:rsidP="002C5EE1">
            <w:pPr>
              <w:rPr>
                <w:rFonts w:ascii="Times New Roman" w:hAnsi="Times New Roman" w:cs="Times New Roman"/>
                <w:b/>
                <w:color w:val="auto"/>
                <w:lang w:val="ky-KG"/>
              </w:rPr>
            </w:pPr>
            <w:r w:rsidRPr="00B44DD6">
              <w:rPr>
                <w:rFonts w:ascii="Times New Roman" w:hAnsi="Times New Roman" w:cs="Times New Roman"/>
                <w:b/>
                <w:color w:val="auto"/>
                <w:lang w:val="ky-KG"/>
              </w:rPr>
              <w:t>№</w:t>
            </w:r>
          </w:p>
        </w:tc>
        <w:tc>
          <w:tcPr>
            <w:tcW w:w="2871" w:type="dxa"/>
          </w:tcPr>
          <w:p w:rsidR="0080648D" w:rsidRPr="00B44DD6" w:rsidRDefault="0080648D" w:rsidP="002C5EE1">
            <w:pPr>
              <w:rPr>
                <w:rFonts w:ascii="Times New Roman" w:hAnsi="Times New Roman" w:cs="Times New Roman"/>
                <w:b/>
                <w:color w:val="auto"/>
                <w:lang w:val="ky-KG"/>
              </w:rPr>
            </w:pPr>
            <w:r w:rsidRPr="00B44DD6">
              <w:rPr>
                <w:rFonts w:ascii="Times New Roman" w:hAnsi="Times New Roman" w:cs="Times New Roman"/>
                <w:b/>
                <w:color w:val="auto"/>
                <w:lang w:val="ky-KG"/>
              </w:rPr>
              <w:t>Ф.И.О.</w:t>
            </w:r>
          </w:p>
        </w:tc>
        <w:tc>
          <w:tcPr>
            <w:tcW w:w="3791" w:type="dxa"/>
          </w:tcPr>
          <w:p w:rsidR="0080648D" w:rsidRPr="00B44DD6" w:rsidRDefault="0080648D" w:rsidP="002C5EE1">
            <w:pPr>
              <w:rPr>
                <w:rFonts w:ascii="Times New Roman" w:hAnsi="Times New Roman" w:cs="Times New Roman"/>
                <w:b/>
                <w:color w:val="auto"/>
                <w:lang w:val="ky-KG"/>
              </w:rPr>
            </w:pPr>
            <w:r w:rsidRPr="00B44DD6">
              <w:rPr>
                <w:rFonts w:ascii="Times New Roman" w:hAnsi="Times New Roman" w:cs="Times New Roman"/>
                <w:b/>
                <w:color w:val="auto"/>
                <w:lang w:val="ky-KG"/>
              </w:rPr>
              <w:t>Кызматы</w:t>
            </w:r>
          </w:p>
        </w:tc>
        <w:tc>
          <w:tcPr>
            <w:tcW w:w="2410" w:type="dxa"/>
          </w:tcPr>
          <w:p w:rsidR="0080648D" w:rsidRPr="00B44DD6" w:rsidRDefault="0080648D" w:rsidP="002C5EE1">
            <w:pPr>
              <w:rPr>
                <w:rFonts w:ascii="Times New Roman" w:hAnsi="Times New Roman" w:cs="Times New Roman"/>
                <w:b/>
                <w:color w:val="auto"/>
                <w:lang w:val="ky-KG"/>
              </w:rPr>
            </w:pPr>
            <w:r w:rsidRPr="00B44DD6">
              <w:rPr>
                <w:rFonts w:ascii="Times New Roman" w:hAnsi="Times New Roman" w:cs="Times New Roman"/>
                <w:b/>
                <w:color w:val="auto"/>
                <w:lang w:val="ky-KG"/>
              </w:rPr>
              <w:t>Группа</w:t>
            </w:r>
          </w:p>
        </w:tc>
      </w:tr>
      <w:tr w:rsidR="0080648D" w:rsidRPr="00B44DD6" w:rsidTr="0080648D">
        <w:tc>
          <w:tcPr>
            <w:tcW w:w="709"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1</w:t>
            </w:r>
          </w:p>
        </w:tc>
        <w:tc>
          <w:tcPr>
            <w:tcW w:w="2871"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Барбышов И.Ж.</w:t>
            </w:r>
          </w:p>
        </w:tc>
        <w:tc>
          <w:tcPr>
            <w:tcW w:w="3791"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окутуучу</w:t>
            </w:r>
          </w:p>
        </w:tc>
        <w:tc>
          <w:tcPr>
            <w:tcW w:w="2410"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Eng 4 - 18</w:t>
            </w:r>
          </w:p>
        </w:tc>
      </w:tr>
      <w:tr w:rsidR="0080648D" w:rsidRPr="00B44DD6" w:rsidTr="0080648D">
        <w:tc>
          <w:tcPr>
            <w:tcW w:w="709"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2</w:t>
            </w:r>
          </w:p>
        </w:tc>
        <w:tc>
          <w:tcPr>
            <w:tcW w:w="2871"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Жусупова А.Б.</w:t>
            </w:r>
          </w:p>
        </w:tc>
        <w:tc>
          <w:tcPr>
            <w:tcW w:w="3791"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окутуучу</w:t>
            </w:r>
          </w:p>
        </w:tc>
        <w:tc>
          <w:tcPr>
            <w:tcW w:w="2410"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Eng 5 – 18</w:t>
            </w:r>
          </w:p>
        </w:tc>
      </w:tr>
      <w:tr w:rsidR="0080648D" w:rsidRPr="0080648D" w:rsidTr="0080648D">
        <w:tc>
          <w:tcPr>
            <w:tcW w:w="709"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3</w:t>
            </w:r>
          </w:p>
        </w:tc>
        <w:tc>
          <w:tcPr>
            <w:tcW w:w="2871" w:type="dxa"/>
          </w:tcPr>
          <w:p w:rsidR="0080648D" w:rsidRPr="00B44DD6" w:rsidRDefault="0080648D" w:rsidP="002C5EE1">
            <w:pPr>
              <w:rPr>
                <w:rFonts w:ascii="Times New Roman" w:hAnsi="Times New Roman" w:cs="Times New Roman"/>
                <w:lang w:val="ky-KG"/>
              </w:rPr>
            </w:pPr>
            <w:r w:rsidRPr="00B44DD6">
              <w:rPr>
                <w:rFonts w:ascii="Times New Roman" w:hAnsi="Times New Roman" w:cs="Times New Roman"/>
                <w:lang w:val="ky-KG"/>
              </w:rPr>
              <w:t>Кенешбек к К.</w:t>
            </w:r>
          </w:p>
        </w:tc>
        <w:tc>
          <w:tcPr>
            <w:tcW w:w="3791" w:type="dxa"/>
          </w:tcPr>
          <w:p w:rsidR="0080648D" w:rsidRPr="0080648D" w:rsidRDefault="0080648D" w:rsidP="002C5EE1">
            <w:pPr>
              <w:rPr>
                <w:rFonts w:ascii="Times New Roman" w:hAnsi="Times New Roman" w:cs="Times New Roman"/>
              </w:rPr>
            </w:pPr>
            <w:r w:rsidRPr="00B44DD6">
              <w:rPr>
                <w:rFonts w:ascii="Times New Roman" w:hAnsi="Times New Roman" w:cs="Times New Roman"/>
                <w:lang w:val="ky-KG"/>
              </w:rPr>
              <w:t>ассистент-с</w:t>
            </w:r>
            <w:proofErr w:type="spellStart"/>
            <w:r>
              <w:rPr>
                <w:rFonts w:ascii="Times New Roman" w:hAnsi="Times New Roman" w:cs="Times New Roman"/>
              </w:rPr>
              <w:t>тажер</w:t>
            </w:r>
            <w:proofErr w:type="spellEnd"/>
          </w:p>
        </w:tc>
        <w:tc>
          <w:tcPr>
            <w:tcW w:w="2410" w:type="dxa"/>
          </w:tcPr>
          <w:p w:rsidR="0080648D" w:rsidRPr="0080648D" w:rsidRDefault="0080648D" w:rsidP="002C5EE1">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6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4</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Тойчиева</w:t>
            </w:r>
            <w:proofErr w:type="spellEnd"/>
            <w:r>
              <w:rPr>
                <w:rFonts w:ascii="Times New Roman" w:hAnsi="Times New Roman" w:cs="Times New Roman"/>
              </w:rPr>
              <w:t xml:space="preserve"> А.А.</w:t>
            </w:r>
          </w:p>
        </w:tc>
        <w:tc>
          <w:tcPr>
            <w:tcW w:w="3791" w:type="dxa"/>
          </w:tcPr>
          <w:p w:rsidR="0080648D" w:rsidRDefault="0080648D" w:rsidP="0080648D">
            <w:r w:rsidRPr="00870305">
              <w:rPr>
                <w:rFonts w:ascii="Times New Roman" w:hAnsi="Times New Roman" w:cs="Times New Roman"/>
              </w:rPr>
              <w:t>ассистент-стажер</w:t>
            </w:r>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7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5</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Айдарова</w:t>
            </w:r>
            <w:proofErr w:type="spellEnd"/>
            <w:r>
              <w:rPr>
                <w:rFonts w:ascii="Times New Roman" w:hAnsi="Times New Roman" w:cs="Times New Roman"/>
              </w:rPr>
              <w:t xml:space="preserve"> Т.Э.</w:t>
            </w:r>
          </w:p>
        </w:tc>
        <w:tc>
          <w:tcPr>
            <w:tcW w:w="3791" w:type="dxa"/>
          </w:tcPr>
          <w:p w:rsidR="0080648D" w:rsidRDefault="0080648D" w:rsidP="0080648D">
            <w:r w:rsidRPr="00870305">
              <w:rPr>
                <w:rFonts w:ascii="Times New Roman" w:hAnsi="Times New Roman" w:cs="Times New Roman"/>
              </w:rPr>
              <w:t>ассистент-стажер</w:t>
            </w:r>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8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6</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Омурзакова</w:t>
            </w:r>
            <w:proofErr w:type="spellEnd"/>
            <w:r>
              <w:rPr>
                <w:rFonts w:ascii="Times New Roman" w:hAnsi="Times New Roman" w:cs="Times New Roman"/>
              </w:rPr>
              <w:t xml:space="preserve"> А.Э.</w:t>
            </w:r>
          </w:p>
        </w:tc>
        <w:tc>
          <w:tcPr>
            <w:tcW w:w="3791" w:type="dxa"/>
          </w:tcPr>
          <w:p w:rsidR="0080648D" w:rsidRDefault="0080648D" w:rsidP="0080648D">
            <w:proofErr w:type="spellStart"/>
            <w:r w:rsidRPr="00913307">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rPr>
              <w:t xml:space="preserve"> 9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7</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Барбышов</w:t>
            </w:r>
            <w:proofErr w:type="spellEnd"/>
            <w:r>
              <w:rPr>
                <w:rFonts w:ascii="Times New Roman" w:hAnsi="Times New Roman" w:cs="Times New Roman"/>
              </w:rPr>
              <w:t xml:space="preserve"> И.Ж.</w:t>
            </w:r>
          </w:p>
        </w:tc>
        <w:tc>
          <w:tcPr>
            <w:tcW w:w="3791" w:type="dxa"/>
          </w:tcPr>
          <w:p w:rsidR="0080648D" w:rsidRDefault="0080648D" w:rsidP="0080648D">
            <w:proofErr w:type="spellStart"/>
            <w:r w:rsidRPr="00913307">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rPr>
              <w:t xml:space="preserve"> 10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8</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Абдыкайымова</w:t>
            </w:r>
            <w:proofErr w:type="spellEnd"/>
            <w:r>
              <w:rPr>
                <w:rFonts w:ascii="Times New Roman" w:hAnsi="Times New Roman" w:cs="Times New Roman"/>
              </w:rPr>
              <w:t xml:space="preserve"> Г.К.</w:t>
            </w:r>
          </w:p>
        </w:tc>
        <w:tc>
          <w:tcPr>
            <w:tcW w:w="3791" w:type="dxa"/>
          </w:tcPr>
          <w:p w:rsidR="0080648D" w:rsidRDefault="0080648D" w:rsidP="0080648D">
            <w:proofErr w:type="spellStart"/>
            <w:r w:rsidRPr="00913307">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rPr>
              <w:t xml:space="preserve"> 11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9</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Жусупова</w:t>
            </w:r>
            <w:proofErr w:type="spellEnd"/>
            <w:r>
              <w:rPr>
                <w:rFonts w:ascii="Times New Roman" w:hAnsi="Times New Roman" w:cs="Times New Roman"/>
              </w:rPr>
              <w:t xml:space="preserve"> А.Б.</w:t>
            </w:r>
          </w:p>
        </w:tc>
        <w:tc>
          <w:tcPr>
            <w:tcW w:w="3791" w:type="dxa"/>
          </w:tcPr>
          <w:p w:rsidR="0080648D" w:rsidRDefault="0080648D" w:rsidP="0080648D">
            <w:proofErr w:type="spellStart"/>
            <w:r w:rsidRPr="00913307">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rPr>
              <w:t xml:space="preserve"> 12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10</w:t>
            </w:r>
          </w:p>
        </w:tc>
        <w:tc>
          <w:tcPr>
            <w:tcW w:w="2871" w:type="dxa"/>
          </w:tcPr>
          <w:p w:rsidR="0080648D" w:rsidRPr="0080648D" w:rsidRDefault="0080648D" w:rsidP="0080648D">
            <w:pPr>
              <w:rPr>
                <w:rFonts w:ascii="Times New Roman" w:hAnsi="Times New Roman" w:cs="Times New Roman"/>
                <w:lang w:val="en-US"/>
              </w:rPr>
            </w:pPr>
            <w:proofErr w:type="spellStart"/>
            <w:r w:rsidRPr="0080648D">
              <w:rPr>
                <w:rFonts w:ascii="Times New Roman" w:hAnsi="Times New Roman" w:cs="Times New Roman"/>
                <w:lang w:val="en-US"/>
              </w:rPr>
              <w:t>Abdraimov</w:t>
            </w:r>
            <w:proofErr w:type="spellEnd"/>
            <w:r w:rsidRPr="0080648D">
              <w:rPr>
                <w:rFonts w:ascii="Times New Roman" w:hAnsi="Times New Roman" w:cs="Times New Roman"/>
                <w:lang w:val="en-US"/>
              </w:rPr>
              <w:t xml:space="preserve"> A.T.</w:t>
            </w:r>
          </w:p>
        </w:tc>
        <w:tc>
          <w:tcPr>
            <w:tcW w:w="3791" w:type="dxa"/>
          </w:tcPr>
          <w:p w:rsidR="0080648D" w:rsidRDefault="0080648D" w:rsidP="0080648D">
            <w:proofErr w:type="spellStart"/>
            <w:r w:rsidRPr="00913307">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13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11</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Айдарова</w:t>
            </w:r>
            <w:proofErr w:type="spellEnd"/>
            <w:r>
              <w:rPr>
                <w:rFonts w:ascii="Times New Roman" w:hAnsi="Times New Roman" w:cs="Times New Roman"/>
              </w:rPr>
              <w:t xml:space="preserve"> Т.Э.</w:t>
            </w:r>
          </w:p>
        </w:tc>
        <w:tc>
          <w:tcPr>
            <w:tcW w:w="3791" w:type="dxa"/>
          </w:tcPr>
          <w:p w:rsidR="0080648D" w:rsidRDefault="0080648D" w:rsidP="0080648D">
            <w:r w:rsidRPr="00760D0C">
              <w:rPr>
                <w:rFonts w:ascii="Times New Roman" w:hAnsi="Times New Roman" w:cs="Times New Roman"/>
              </w:rPr>
              <w:t>ассистент-стажер</w:t>
            </w:r>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14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12</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Тойчиева</w:t>
            </w:r>
            <w:proofErr w:type="spellEnd"/>
            <w:r>
              <w:rPr>
                <w:rFonts w:ascii="Times New Roman" w:hAnsi="Times New Roman" w:cs="Times New Roman"/>
              </w:rPr>
              <w:t xml:space="preserve"> А.А.</w:t>
            </w:r>
          </w:p>
        </w:tc>
        <w:tc>
          <w:tcPr>
            <w:tcW w:w="3791" w:type="dxa"/>
          </w:tcPr>
          <w:p w:rsidR="0080648D" w:rsidRDefault="0080648D" w:rsidP="0080648D">
            <w:r w:rsidRPr="00760D0C">
              <w:rPr>
                <w:rFonts w:ascii="Times New Roman" w:hAnsi="Times New Roman" w:cs="Times New Roman"/>
              </w:rPr>
              <w:t>ассистент-стажер</w:t>
            </w:r>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15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13</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Кадыркулова</w:t>
            </w:r>
            <w:proofErr w:type="spellEnd"/>
            <w:r>
              <w:rPr>
                <w:rFonts w:ascii="Times New Roman" w:hAnsi="Times New Roman" w:cs="Times New Roman"/>
              </w:rPr>
              <w:t xml:space="preserve"> </w:t>
            </w:r>
            <w:proofErr w:type="spellStart"/>
            <w:r>
              <w:rPr>
                <w:rFonts w:ascii="Times New Roman" w:hAnsi="Times New Roman" w:cs="Times New Roman"/>
              </w:rPr>
              <w:t>Дж.У</w:t>
            </w:r>
            <w:proofErr w:type="spellEnd"/>
            <w:r>
              <w:rPr>
                <w:rFonts w:ascii="Times New Roman" w:hAnsi="Times New Roman" w:cs="Times New Roman"/>
              </w:rPr>
              <w:t>.</w:t>
            </w:r>
          </w:p>
        </w:tc>
        <w:tc>
          <w:tcPr>
            <w:tcW w:w="3791" w:type="dxa"/>
          </w:tcPr>
          <w:p w:rsidR="0080648D" w:rsidRDefault="0080648D" w:rsidP="0080648D">
            <w:proofErr w:type="spellStart"/>
            <w:r w:rsidRPr="00DD27DA">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16 – 18</w:t>
            </w:r>
          </w:p>
        </w:tc>
      </w:tr>
      <w:tr w:rsidR="0080648D" w:rsidRPr="0080648D" w:rsidTr="0080648D">
        <w:tc>
          <w:tcPr>
            <w:tcW w:w="709" w:type="dxa"/>
          </w:tcPr>
          <w:p w:rsidR="0080648D" w:rsidRPr="0080648D" w:rsidRDefault="0080648D" w:rsidP="0080648D">
            <w:pPr>
              <w:rPr>
                <w:rFonts w:ascii="Times New Roman" w:hAnsi="Times New Roman" w:cs="Times New Roman"/>
                <w:lang w:val="en-US"/>
              </w:rPr>
            </w:pPr>
            <w:r w:rsidRPr="0080648D">
              <w:rPr>
                <w:rFonts w:ascii="Times New Roman" w:hAnsi="Times New Roman" w:cs="Times New Roman"/>
                <w:lang w:val="en-US"/>
              </w:rPr>
              <w:t>14</w:t>
            </w:r>
          </w:p>
        </w:tc>
        <w:tc>
          <w:tcPr>
            <w:tcW w:w="2871" w:type="dxa"/>
          </w:tcPr>
          <w:p w:rsidR="0080648D" w:rsidRPr="0080648D" w:rsidRDefault="0080648D" w:rsidP="0080648D">
            <w:pPr>
              <w:rPr>
                <w:rFonts w:ascii="Times New Roman" w:hAnsi="Times New Roman" w:cs="Times New Roman"/>
              </w:rPr>
            </w:pPr>
            <w:proofErr w:type="spellStart"/>
            <w:r>
              <w:rPr>
                <w:rFonts w:ascii="Times New Roman" w:hAnsi="Times New Roman" w:cs="Times New Roman"/>
              </w:rPr>
              <w:t>Бекешова</w:t>
            </w:r>
            <w:proofErr w:type="spellEnd"/>
            <w:r>
              <w:rPr>
                <w:rFonts w:ascii="Times New Roman" w:hAnsi="Times New Roman" w:cs="Times New Roman"/>
              </w:rPr>
              <w:t xml:space="preserve"> Э.Н.</w:t>
            </w:r>
          </w:p>
        </w:tc>
        <w:tc>
          <w:tcPr>
            <w:tcW w:w="3791" w:type="dxa"/>
          </w:tcPr>
          <w:p w:rsidR="0080648D" w:rsidRDefault="0080648D" w:rsidP="0080648D">
            <w:proofErr w:type="spellStart"/>
            <w:r w:rsidRPr="00DD27DA">
              <w:rPr>
                <w:rFonts w:ascii="Times New Roman" w:hAnsi="Times New Roman" w:cs="Times New Roman"/>
              </w:rPr>
              <w:t>окутуучу</w:t>
            </w:r>
            <w:proofErr w:type="spellEnd"/>
          </w:p>
        </w:tc>
        <w:tc>
          <w:tcPr>
            <w:tcW w:w="2410" w:type="dxa"/>
          </w:tcPr>
          <w:p w:rsidR="0080648D" w:rsidRPr="0080648D" w:rsidRDefault="0080648D" w:rsidP="0080648D">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17 – 18</w:t>
            </w:r>
          </w:p>
        </w:tc>
      </w:tr>
      <w:tr w:rsidR="0080648D" w:rsidRPr="0080648D" w:rsidTr="0080648D">
        <w:tc>
          <w:tcPr>
            <w:tcW w:w="709" w:type="dxa"/>
          </w:tcPr>
          <w:p w:rsidR="0080648D" w:rsidRPr="0080648D" w:rsidRDefault="0080648D" w:rsidP="002C5EE1">
            <w:pPr>
              <w:rPr>
                <w:rFonts w:ascii="Times New Roman" w:hAnsi="Times New Roman" w:cs="Times New Roman"/>
                <w:lang w:val="en-US"/>
              </w:rPr>
            </w:pPr>
            <w:r w:rsidRPr="0080648D">
              <w:rPr>
                <w:rFonts w:ascii="Times New Roman" w:hAnsi="Times New Roman" w:cs="Times New Roman"/>
                <w:lang w:val="en-US"/>
              </w:rPr>
              <w:t>15</w:t>
            </w:r>
          </w:p>
        </w:tc>
        <w:tc>
          <w:tcPr>
            <w:tcW w:w="2871" w:type="dxa"/>
          </w:tcPr>
          <w:p w:rsidR="0080648D" w:rsidRPr="0080648D" w:rsidRDefault="0080648D" w:rsidP="002C5EE1">
            <w:pPr>
              <w:rPr>
                <w:rFonts w:ascii="Times New Roman" w:hAnsi="Times New Roman" w:cs="Times New Roman"/>
              </w:rPr>
            </w:pPr>
            <w:proofErr w:type="spellStart"/>
            <w:r>
              <w:rPr>
                <w:rFonts w:ascii="Times New Roman" w:hAnsi="Times New Roman" w:cs="Times New Roman"/>
              </w:rPr>
              <w:t>Абдикаримова</w:t>
            </w:r>
            <w:proofErr w:type="spellEnd"/>
            <w:r>
              <w:rPr>
                <w:rFonts w:ascii="Times New Roman" w:hAnsi="Times New Roman" w:cs="Times New Roman"/>
              </w:rPr>
              <w:t xml:space="preserve"> Г.А.</w:t>
            </w:r>
          </w:p>
        </w:tc>
        <w:tc>
          <w:tcPr>
            <w:tcW w:w="3791" w:type="dxa"/>
          </w:tcPr>
          <w:p w:rsidR="0080648D" w:rsidRPr="0080648D" w:rsidRDefault="0080648D" w:rsidP="002C5EE1">
            <w:pPr>
              <w:rPr>
                <w:rFonts w:ascii="Times New Roman" w:hAnsi="Times New Roman" w:cs="Times New Roman"/>
              </w:rPr>
            </w:pPr>
            <w:proofErr w:type="spellStart"/>
            <w:r>
              <w:rPr>
                <w:rFonts w:ascii="Times New Roman" w:hAnsi="Times New Roman" w:cs="Times New Roman"/>
              </w:rPr>
              <w:t>окутуучу</w:t>
            </w:r>
            <w:proofErr w:type="spellEnd"/>
          </w:p>
        </w:tc>
        <w:tc>
          <w:tcPr>
            <w:tcW w:w="2410" w:type="dxa"/>
          </w:tcPr>
          <w:p w:rsidR="0080648D" w:rsidRPr="0080648D" w:rsidRDefault="0080648D" w:rsidP="002C5EE1">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18 - 18</w:t>
            </w:r>
          </w:p>
        </w:tc>
      </w:tr>
      <w:tr w:rsidR="0080648D" w:rsidRPr="0080648D" w:rsidTr="0080648D">
        <w:tc>
          <w:tcPr>
            <w:tcW w:w="709" w:type="dxa"/>
          </w:tcPr>
          <w:p w:rsidR="0080648D" w:rsidRPr="0080648D" w:rsidRDefault="0080648D" w:rsidP="002C5EE1">
            <w:pPr>
              <w:rPr>
                <w:rFonts w:ascii="Times New Roman" w:hAnsi="Times New Roman" w:cs="Times New Roman"/>
                <w:lang w:val="en-US"/>
              </w:rPr>
            </w:pPr>
            <w:r w:rsidRPr="0080648D">
              <w:rPr>
                <w:rFonts w:ascii="Times New Roman" w:hAnsi="Times New Roman" w:cs="Times New Roman"/>
                <w:lang w:val="en-US"/>
              </w:rPr>
              <w:t>16</w:t>
            </w:r>
          </w:p>
        </w:tc>
        <w:tc>
          <w:tcPr>
            <w:tcW w:w="2871" w:type="dxa"/>
          </w:tcPr>
          <w:p w:rsidR="0080648D" w:rsidRPr="0080648D" w:rsidRDefault="0080648D" w:rsidP="002C5EE1">
            <w:pPr>
              <w:rPr>
                <w:rFonts w:ascii="Times New Roman" w:hAnsi="Times New Roman" w:cs="Times New Roman"/>
              </w:rPr>
            </w:pPr>
            <w:proofErr w:type="spellStart"/>
            <w:r>
              <w:rPr>
                <w:rFonts w:ascii="Times New Roman" w:hAnsi="Times New Roman" w:cs="Times New Roman"/>
              </w:rPr>
              <w:t>Кенешбек</w:t>
            </w:r>
            <w:proofErr w:type="spellEnd"/>
            <w:r>
              <w:rPr>
                <w:rFonts w:ascii="Times New Roman" w:hAnsi="Times New Roman" w:cs="Times New Roman"/>
              </w:rPr>
              <w:t xml:space="preserve"> к </w:t>
            </w:r>
            <w:proofErr w:type="spellStart"/>
            <w:r>
              <w:rPr>
                <w:rFonts w:ascii="Times New Roman" w:hAnsi="Times New Roman" w:cs="Times New Roman"/>
              </w:rPr>
              <w:t>К</w:t>
            </w:r>
            <w:proofErr w:type="spellEnd"/>
            <w:r>
              <w:rPr>
                <w:rFonts w:ascii="Times New Roman" w:hAnsi="Times New Roman" w:cs="Times New Roman"/>
              </w:rPr>
              <w:t>.</w:t>
            </w:r>
          </w:p>
        </w:tc>
        <w:tc>
          <w:tcPr>
            <w:tcW w:w="3791" w:type="dxa"/>
          </w:tcPr>
          <w:p w:rsidR="0080648D" w:rsidRPr="0080648D" w:rsidRDefault="0080648D" w:rsidP="002C5EE1">
            <w:pPr>
              <w:rPr>
                <w:rFonts w:ascii="Times New Roman" w:hAnsi="Times New Roman" w:cs="Times New Roman"/>
              </w:rPr>
            </w:pPr>
            <w:r>
              <w:rPr>
                <w:rFonts w:ascii="Times New Roman" w:hAnsi="Times New Roman" w:cs="Times New Roman"/>
              </w:rPr>
              <w:t>ассистент-стажер</w:t>
            </w:r>
          </w:p>
        </w:tc>
        <w:tc>
          <w:tcPr>
            <w:tcW w:w="2410" w:type="dxa"/>
          </w:tcPr>
          <w:p w:rsidR="0080648D" w:rsidRPr="0080648D" w:rsidRDefault="0080648D" w:rsidP="002C5EE1">
            <w:pPr>
              <w:rPr>
                <w:rFonts w:ascii="Times New Roman" w:hAnsi="Times New Roman" w:cs="Times New Roman"/>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19 – 18</w:t>
            </w:r>
          </w:p>
        </w:tc>
      </w:tr>
      <w:tr w:rsidR="0080648D" w:rsidRPr="0080648D" w:rsidTr="0080648D">
        <w:tc>
          <w:tcPr>
            <w:tcW w:w="709" w:type="dxa"/>
          </w:tcPr>
          <w:p w:rsidR="0080648D" w:rsidRPr="0080648D" w:rsidRDefault="0080648D" w:rsidP="002C5EE1">
            <w:pPr>
              <w:rPr>
                <w:rFonts w:ascii="Times New Roman" w:hAnsi="Times New Roman" w:cs="Times New Roman"/>
                <w:lang w:val="en-US"/>
              </w:rPr>
            </w:pPr>
            <w:r w:rsidRPr="0080648D">
              <w:rPr>
                <w:rFonts w:ascii="Times New Roman" w:hAnsi="Times New Roman" w:cs="Times New Roman"/>
                <w:lang w:val="en-US"/>
              </w:rPr>
              <w:t>17</w:t>
            </w:r>
          </w:p>
        </w:tc>
        <w:tc>
          <w:tcPr>
            <w:tcW w:w="2871" w:type="dxa"/>
          </w:tcPr>
          <w:p w:rsidR="0080648D" w:rsidRPr="0080648D" w:rsidRDefault="0080648D" w:rsidP="002C5EE1">
            <w:pPr>
              <w:rPr>
                <w:rFonts w:ascii="Times New Roman" w:hAnsi="Times New Roman" w:cs="Times New Roman"/>
              </w:rPr>
            </w:pPr>
            <w:proofErr w:type="spellStart"/>
            <w:r>
              <w:rPr>
                <w:rFonts w:ascii="Times New Roman" w:hAnsi="Times New Roman" w:cs="Times New Roman"/>
              </w:rPr>
              <w:t>Сатыбалдиева</w:t>
            </w:r>
            <w:proofErr w:type="spellEnd"/>
            <w:r>
              <w:rPr>
                <w:rFonts w:ascii="Times New Roman" w:hAnsi="Times New Roman" w:cs="Times New Roman"/>
              </w:rPr>
              <w:t xml:space="preserve"> А.Т.</w:t>
            </w:r>
          </w:p>
        </w:tc>
        <w:tc>
          <w:tcPr>
            <w:tcW w:w="3791" w:type="dxa"/>
          </w:tcPr>
          <w:p w:rsidR="0080648D" w:rsidRPr="0080648D" w:rsidRDefault="0080648D" w:rsidP="002C5EE1">
            <w:pPr>
              <w:rPr>
                <w:rFonts w:ascii="Times New Roman" w:hAnsi="Times New Roman" w:cs="Times New Roman"/>
              </w:rPr>
            </w:pPr>
            <w:proofErr w:type="spellStart"/>
            <w:r>
              <w:rPr>
                <w:rFonts w:ascii="Times New Roman" w:hAnsi="Times New Roman" w:cs="Times New Roman"/>
              </w:rPr>
              <w:t>окутуучу</w:t>
            </w:r>
            <w:proofErr w:type="spellEnd"/>
          </w:p>
        </w:tc>
        <w:tc>
          <w:tcPr>
            <w:tcW w:w="2410" w:type="dxa"/>
          </w:tcPr>
          <w:p w:rsidR="0080648D" w:rsidRPr="0080648D" w:rsidRDefault="0080648D" w:rsidP="002C5EE1">
            <w:pPr>
              <w:rPr>
                <w:rFonts w:ascii="Times New Roman" w:hAnsi="Times New Roman" w:cs="Times New Roman"/>
                <w:lang w:val="en-US"/>
              </w:rPr>
            </w:pPr>
            <w:proofErr w:type="spellStart"/>
            <w:r w:rsidRPr="0080648D">
              <w:rPr>
                <w:rFonts w:ascii="Times New Roman" w:hAnsi="Times New Roman" w:cs="Times New Roman"/>
                <w:lang w:val="en-US"/>
              </w:rPr>
              <w:t>Eng</w:t>
            </w:r>
            <w:proofErr w:type="spellEnd"/>
            <w:r w:rsidRPr="0080648D">
              <w:rPr>
                <w:rFonts w:ascii="Times New Roman" w:hAnsi="Times New Roman" w:cs="Times New Roman"/>
                <w:lang w:val="en-US"/>
              </w:rPr>
              <w:t xml:space="preserve"> 19 – 18</w:t>
            </w:r>
          </w:p>
        </w:tc>
      </w:tr>
    </w:tbl>
    <w:p w:rsidR="0080648D" w:rsidRDefault="0080648D" w:rsidP="00282363">
      <w:pPr>
        <w:pStyle w:val="a3"/>
        <w:widowControl/>
        <w:tabs>
          <w:tab w:val="left" w:pos="529"/>
        </w:tabs>
        <w:ind w:left="0"/>
        <w:jc w:val="both"/>
        <w:rPr>
          <w:rFonts w:ascii="Times New Roman" w:hAnsi="Times New Roman" w:cs="Times New Roman"/>
          <w:szCs w:val="22"/>
          <w:lang w:val="ky-KG"/>
        </w:rPr>
      </w:pPr>
    </w:p>
    <w:p w:rsidR="0080648D" w:rsidRPr="009A4259" w:rsidRDefault="0080648D" w:rsidP="0080648D">
      <w:pPr>
        <w:pStyle w:val="a3"/>
        <w:widowControl/>
        <w:numPr>
          <w:ilvl w:val="0"/>
          <w:numId w:val="10"/>
        </w:numPr>
        <w:tabs>
          <w:tab w:val="left" w:pos="567"/>
        </w:tabs>
        <w:spacing w:line="276" w:lineRule="auto"/>
        <w:ind w:left="0" w:firstLine="0"/>
        <w:jc w:val="both"/>
        <w:rPr>
          <w:rFonts w:ascii="Times New Roman" w:hAnsi="Times New Roman" w:cs="Times New Roman"/>
          <w:b/>
          <w:sz w:val="22"/>
          <w:szCs w:val="22"/>
          <w:lang w:val="ky-KG"/>
        </w:rPr>
      </w:pPr>
      <w:r w:rsidRPr="009A4259">
        <w:rPr>
          <w:rFonts w:ascii="Times New Roman" w:hAnsi="Times New Roman" w:cs="Times New Roman"/>
          <w:b/>
          <w:bCs/>
          <w:sz w:val="22"/>
          <w:szCs w:val="22"/>
          <w:lang w:val="ky-KG"/>
        </w:rPr>
        <w:t>ОшМУнун миссиясын жана эл аралык медицина факультетинде ишке ашырылып жаткан 560001 – «Лечебное дело» (GM) НББПсынын миссиясын кафедранын окутуучулары жана куратордук тайпалар менен талкулоо;</w:t>
      </w:r>
    </w:p>
    <w:p w:rsidR="0080648D" w:rsidRDefault="0080648D" w:rsidP="0080648D">
      <w:pPr>
        <w:pStyle w:val="a3"/>
        <w:widowControl/>
        <w:tabs>
          <w:tab w:val="left" w:pos="0"/>
          <w:tab w:val="left" w:pos="284"/>
        </w:tabs>
        <w:ind w:left="0"/>
        <w:jc w:val="both"/>
        <w:rPr>
          <w:rFonts w:ascii="Times New Roman" w:hAnsi="Times New Roman" w:cs="Times New Roman"/>
          <w:szCs w:val="22"/>
          <w:lang w:val="ky-KG"/>
        </w:rPr>
      </w:pPr>
      <w:r w:rsidRPr="00282363">
        <w:rPr>
          <w:rFonts w:ascii="Times New Roman" w:hAnsi="Times New Roman" w:cs="Times New Roman"/>
          <w:b/>
          <w:szCs w:val="22"/>
          <w:lang w:val="ky-KG"/>
        </w:rPr>
        <w:t>Угулду:</w:t>
      </w:r>
      <w:r>
        <w:rPr>
          <w:rFonts w:ascii="Times New Roman" w:hAnsi="Times New Roman" w:cs="Times New Roman"/>
          <w:szCs w:val="22"/>
          <w:lang w:val="ky-KG"/>
        </w:rPr>
        <w:t xml:space="preserve"> Кафедранын завучу Омурзакова Айсулуу Эрмековна отурумдун катышуучуларын ОшМУнун миссиясы жана Эл аралык медицина факультетинде ишке ашырылып жаткан </w:t>
      </w:r>
      <w:r w:rsidRPr="00282363">
        <w:rPr>
          <w:rFonts w:ascii="Times New Roman" w:hAnsi="Times New Roman" w:cs="Times New Roman"/>
          <w:bCs/>
          <w:sz w:val="22"/>
          <w:szCs w:val="22"/>
          <w:lang w:val="ky-KG"/>
        </w:rPr>
        <w:t>560001 – «Лечебно</w:t>
      </w:r>
      <w:r>
        <w:rPr>
          <w:rFonts w:ascii="Times New Roman" w:hAnsi="Times New Roman" w:cs="Times New Roman"/>
          <w:bCs/>
          <w:sz w:val="22"/>
          <w:szCs w:val="22"/>
          <w:lang w:val="ky-KG"/>
        </w:rPr>
        <w:t>е дело» (GM) НББПсынын миссиясы</w:t>
      </w:r>
      <w:r>
        <w:rPr>
          <w:rFonts w:ascii="Times New Roman" w:hAnsi="Times New Roman" w:cs="Times New Roman"/>
          <w:szCs w:val="22"/>
          <w:lang w:val="ky-KG"/>
        </w:rPr>
        <w:t xml:space="preserve"> менен тааныштырды. Жалпы окутуучулар менен талкуулап, куратордук группалар менен д</w:t>
      </w:r>
      <w:r w:rsidR="00153B7A">
        <w:rPr>
          <w:rFonts w:ascii="Times New Roman" w:hAnsi="Times New Roman" w:cs="Times New Roman"/>
          <w:szCs w:val="22"/>
          <w:lang w:val="ky-KG"/>
        </w:rPr>
        <w:t>а кезектеги отурумда карал</w:t>
      </w:r>
      <w:r>
        <w:rPr>
          <w:rFonts w:ascii="Times New Roman" w:hAnsi="Times New Roman" w:cs="Times New Roman"/>
          <w:szCs w:val="22"/>
          <w:lang w:val="ky-KG"/>
        </w:rPr>
        <w:t>уу</w:t>
      </w:r>
      <w:r w:rsidR="00153B7A">
        <w:rPr>
          <w:rFonts w:ascii="Times New Roman" w:hAnsi="Times New Roman" w:cs="Times New Roman"/>
          <w:szCs w:val="22"/>
          <w:lang w:val="ky-KG"/>
        </w:rPr>
        <w:t xml:space="preserve"> менен отурумдун токтомунда белгилениши</w:t>
      </w:r>
      <w:r>
        <w:rPr>
          <w:rFonts w:ascii="Times New Roman" w:hAnsi="Times New Roman" w:cs="Times New Roman"/>
          <w:szCs w:val="22"/>
          <w:lang w:val="ky-KG"/>
        </w:rPr>
        <w:t xml:space="preserve"> керектигин билдирди. </w:t>
      </w:r>
    </w:p>
    <w:p w:rsidR="0080648D" w:rsidRPr="0080648D" w:rsidRDefault="0080648D" w:rsidP="0080648D">
      <w:pPr>
        <w:pStyle w:val="a3"/>
        <w:widowControl/>
        <w:tabs>
          <w:tab w:val="left" w:pos="529"/>
        </w:tabs>
        <w:ind w:left="0"/>
        <w:jc w:val="both"/>
        <w:rPr>
          <w:rFonts w:ascii="Times New Roman" w:hAnsi="Times New Roman" w:cs="Times New Roman"/>
          <w:b/>
          <w:szCs w:val="22"/>
          <w:lang w:val="ky-KG"/>
        </w:rPr>
      </w:pPr>
    </w:p>
    <w:p w:rsidR="00282363" w:rsidRPr="00CC35C9" w:rsidRDefault="00282363" w:rsidP="0080648D">
      <w:pPr>
        <w:pStyle w:val="a3"/>
        <w:widowControl/>
        <w:numPr>
          <w:ilvl w:val="0"/>
          <w:numId w:val="10"/>
        </w:numPr>
        <w:tabs>
          <w:tab w:val="left" w:pos="529"/>
        </w:tabs>
        <w:ind w:left="0" w:firstLine="0"/>
        <w:jc w:val="both"/>
        <w:rPr>
          <w:rFonts w:ascii="Times New Roman" w:hAnsi="Times New Roman" w:cs="Times New Roman"/>
          <w:b/>
          <w:szCs w:val="22"/>
          <w:lang w:val="ky-KG"/>
        </w:rPr>
      </w:pPr>
      <w:r w:rsidRPr="001079DD">
        <w:rPr>
          <w:rFonts w:ascii="Times New Roman" w:hAnsi="Times New Roman" w:cs="Times New Roman"/>
          <w:b/>
          <w:bCs/>
          <w:szCs w:val="22"/>
          <w:lang w:val="ky-KG"/>
        </w:rPr>
        <w:lastRenderedPageBreak/>
        <w:t xml:space="preserve">Кафеданын дисциплиналарынын компетенцияларынын матрицасын </w:t>
      </w:r>
      <w:r w:rsidRPr="001079DD">
        <w:rPr>
          <w:rFonts w:ascii="Times New Roman" w:hAnsi="Times New Roman" w:cs="Times New Roman"/>
          <w:b/>
          <w:szCs w:val="22"/>
          <w:lang w:val="ky-KG"/>
        </w:rPr>
        <w:t xml:space="preserve">2021-2022 окуу жыл учун </w:t>
      </w:r>
      <w:r w:rsidRPr="001079DD">
        <w:rPr>
          <w:rFonts w:ascii="Times New Roman" w:hAnsi="Times New Roman" w:cs="Times New Roman"/>
          <w:b/>
          <w:bCs/>
          <w:szCs w:val="22"/>
          <w:lang w:val="ky-KG"/>
        </w:rPr>
        <w:t>талкуулоо жана бекитуу;</w:t>
      </w:r>
    </w:p>
    <w:p w:rsidR="0080648D" w:rsidRDefault="0080648D" w:rsidP="0080648D">
      <w:pPr>
        <w:pStyle w:val="a3"/>
        <w:widowControl/>
        <w:tabs>
          <w:tab w:val="left" w:pos="529"/>
        </w:tabs>
        <w:ind w:left="0"/>
        <w:jc w:val="both"/>
        <w:rPr>
          <w:rFonts w:ascii="Times New Roman" w:hAnsi="Times New Roman" w:cs="Times New Roman"/>
          <w:bCs/>
          <w:szCs w:val="22"/>
          <w:lang w:val="ky-KG"/>
        </w:rPr>
      </w:pPr>
      <w:r w:rsidRPr="00CD19E1">
        <w:rPr>
          <w:rFonts w:ascii="Times New Roman" w:hAnsi="Times New Roman" w:cs="Times New Roman"/>
          <w:bCs/>
          <w:szCs w:val="22"/>
          <w:lang w:val="ky-KG"/>
        </w:rPr>
        <w:t xml:space="preserve">Отурумдун торагасы </w:t>
      </w:r>
      <w:r>
        <w:rPr>
          <w:rFonts w:ascii="Times New Roman" w:hAnsi="Times New Roman" w:cs="Times New Roman"/>
          <w:bCs/>
          <w:szCs w:val="22"/>
          <w:lang w:val="ky-KG"/>
        </w:rPr>
        <w:t xml:space="preserve">Абдурахманов Бактыяр Омурбекович 2021-жылы бекитилген ООПтун негизинде кафедрага тиешелуу дисциплиналар боюнча компетенцияларынын матрицасын бекитуу керектигин айтты. Деканаттан берилген буйруктун негизинде ОМ иштерине жооптуу Абдыкайымова Гулзат Камчыбековна томонкулорду айтып отту: Кафедрадагы окутуучулар менен ар бир дисциплинага тиешелуу компетенциялар озунчо каралып чыгуу менен томондогудой матрицалар бекитууго берилди: </w:t>
      </w:r>
    </w:p>
    <w:tbl>
      <w:tblPr>
        <w:tblW w:w="10425" w:type="dxa"/>
        <w:tblInd w:w="-268" w:type="dxa"/>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ayout w:type="fixed"/>
        <w:tblCellMar>
          <w:top w:w="15" w:type="dxa"/>
          <w:left w:w="15" w:type="dxa"/>
          <w:bottom w:w="15" w:type="dxa"/>
          <w:right w:w="15" w:type="dxa"/>
        </w:tblCellMar>
        <w:tblLook w:val="0000" w:firstRow="0" w:lastRow="0" w:firstColumn="0" w:lastColumn="0" w:noHBand="0" w:noVBand="0"/>
      </w:tblPr>
      <w:tblGrid>
        <w:gridCol w:w="650"/>
        <w:gridCol w:w="3374"/>
        <w:gridCol w:w="747"/>
        <w:gridCol w:w="465"/>
        <w:gridCol w:w="574"/>
        <w:gridCol w:w="729"/>
        <w:gridCol w:w="1825"/>
        <w:gridCol w:w="2061"/>
      </w:tblGrid>
      <w:tr w:rsidR="000E5404" w:rsidTr="000E5404">
        <w:trPr>
          <w:trHeight w:val="891"/>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widowControl/>
              <w:spacing w:before="100" w:beforeAutospacing="1" w:after="100" w:afterAutospacing="1"/>
              <w:rPr>
                <w:rFonts w:ascii="Times New Roman" w:hAnsi="Times New Roman" w:cs="Times New Roman"/>
              </w:rPr>
            </w:pPr>
            <w:r>
              <w:rPr>
                <w:rFonts w:ascii="Times New Roman" w:eastAsia="SimSun" w:hAnsi="Times New Roman" w:cs="Times New Roman"/>
                <w:lang w:val="en-US" w:eastAsia="zh-CN" w:bidi="ar"/>
              </w:rPr>
              <w:t>№</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2C5EE1">
            <w:pPr>
              <w:widowControl/>
              <w:spacing w:before="100" w:beforeAutospacing="1" w:after="100" w:afterAutospacing="1"/>
              <w:rPr>
                <w:rFonts w:ascii="Times New Roman" w:hAnsi="Times New Roman" w:cs="Times New Roman"/>
              </w:rPr>
            </w:pPr>
            <w:proofErr w:type="spellStart"/>
            <w:r>
              <w:rPr>
                <w:rFonts w:ascii="Times New Roman" w:eastAsia="SimSun" w:hAnsi="Times New Roman" w:cs="Times New Roman"/>
                <w:lang w:eastAsia="zh-CN" w:bidi="ar"/>
              </w:rPr>
              <w:t>Дисцитплинанын</w:t>
            </w:r>
            <w:proofErr w:type="spellEnd"/>
            <w:r>
              <w:rPr>
                <w:rFonts w:ascii="Times New Roman" w:eastAsia="SimSun" w:hAnsi="Times New Roman" w:cs="Times New Roman"/>
                <w:lang w:eastAsia="zh-CN" w:bidi="ar"/>
              </w:rPr>
              <w:t xml:space="preserve"> </w:t>
            </w:r>
            <w:proofErr w:type="spellStart"/>
            <w:r>
              <w:rPr>
                <w:rFonts w:ascii="Times New Roman" w:eastAsia="SimSun" w:hAnsi="Times New Roman" w:cs="Times New Roman"/>
                <w:lang w:eastAsia="zh-CN" w:bidi="ar"/>
              </w:rPr>
              <w:t>аталышы</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153B7A" w:rsidP="000E5404">
            <w:pPr>
              <w:widowControl/>
              <w:spacing w:before="100" w:beforeAutospacing="1" w:after="100" w:afterAutospacing="1"/>
              <w:rPr>
                <w:rFonts w:ascii="Times New Roman" w:hAnsi="Times New Roman" w:cs="Times New Roman"/>
              </w:rPr>
            </w:pPr>
            <w:proofErr w:type="spellStart"/>
            <w:r>
              <w:rPr>
                <w:rFonts w:ascii="Times New Roman" w:eastAsia="SimSun" w:hAnsi="Times New Roman" w:cs="Times New Roman"/>
                <w:lang w:val="en-US" w:eastAsia="zh-CN" w:bidi="ar"/>
              </w:rPr>
              <w:t>Кредит</w:t>
            </w:r>
            <w:proofErr w:type="spellEnd"/>
            <w:r>
              <w:rPr>
                <w:rFonts w:ascii="Times New Roman" w:eastAsia="SimSun" w:hAnsi="Times New Roman" w:cs="Times New Roman"/>
                <w:lang w:val="en-US" w:eastAsia="zh-CN" w:bidi="ar"/>
              </w:rPr>
              <w:t xml:space="preserve"> </w:t>
            </w:r>
            <w:proofErr w:type="spellStart"/>
            <w:r w:rsidR="000E5404">
              <w:rPr>
                <w:rFonts w:ascii="Times New Roman" w:eastAsia="SimSun" w:hAnsi="Times New Roman" w:cs="Times New Roman"/>
                <w:lang w:eastAsia="zh-CN" w:bidi="ar"/>
              </w:rPr>
              <w:t>сааты</w:t>
            </w:r>
            <w:proofErr w:type="spellEnd"/>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2C5EE1">
            <w:pPr>
              <w:widowControl/>
              <w:spacing w:before="100" w:beforeAutospacing="1" w:after="100" w:afterAutospacing="1"/>
              <w:rPr>
                <w:rFonts w:ascii="Times New Roman" w:hAnsi="Times New Roman" w:cs="Times New Roman"/>
              </w:rPr>
            </w:pPr>
            <w:r>
              <w:rPr>
                <w:rFonts w:ascii="Times New Roman" w:eastAsia="SimSun" w:hAnsi="Times New Roman" w:cs="Times New Roman"/>
                <w:lang w:eastAsia="zh-CN" w:bidi="ar"/>
              </w:rPr>
              <w:t xml:space="preserve">2021-жылдын ГОС </w:t>
            </w:r>
            <w:proofErr w:type="spellStart"/>
            <w:r>
              <w:rPr>
                <w:rFonts w:ascii="Times New Roman" w:eastAsia="SimSun" w:hAnsi="Times New Roman" w:cs="Times New Roman"/>
                <w:lang w:eastAsia="zh-CN" w:bidi="ar"/>
              </w:rPr>
              <w:t>боюнча</w:t>
            </w:r>
            <w:proofErr w:type="spellEnd"/>
            <w:r>
              <w:rPr>
                <w:rFonts w:ascii="Times New Roman" w:eastAsia="SimSun" w:hAnsi="Times New Roman" w:cs="Times New Roman"/>
                <w:lang w:eastAsia="zh-CN" w:bidi="ar"/>
              </w:rPr>
              <w:t xml:space="preserve"> </w:t>
            </w:r>
            <w:proofErr w:type="spellStart"/>
            <w:r>
              <w:rPr>
                <w:rFonts w:ascii="Times New Roman" w:eastAsia="SimSun" w:hAnsi="Times New Roman" w:cs="Times New Roman"/>
                <w:lang w:eastAsia="zh-CN" w:bidi="ar"/>
              </w:rPr>
              <w:t>компетенциялары</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widowControl/>
              <w:spacing w:before="100" w:beforeAutospacing="1" w:after="100" w:afterAutospacing="1"/>
              <w:rPr>
                <w:rFonts w:ascii="Times New Roman" w:hAnsi="Times New Roman" w:cs="Times New Roman"/>
              </w:rPr>
            </w:pPr>
          </w:p>
          <w:p w:rsidR="00153B7A" w:rsidRDefault="00153B7A" w:rsidP="002C5EE1">
            <w:pPr>
              <w:widowControl/>
              <w:spacing w:before="100" w:beforeAutospacing="1" w:after="100" w:afterAutospacing="1"/>
              <w:rPr>
                <w:rFonts w:ascii="Times New Roman" w:hAnsi="Times New Roman" w:cs="Times New Roman"/>
              </w:rPr>
            </w:pPr>
          </w:p>
        </w:tc>
      </w:tr>
      <w:tr w:rsidR="00153B7A" w:rsidTr="000E5404">
        <w:trPr>
          <w:trHeight w:val="784"/>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b/>
                <w:sz w:val="24"/>
                <w:szCs w:val="24"/>
              </w:rPr>
            </w:pPr>
            <w:r>
              <w:rPr>
                <w:b/>
                <w:sz w:val="24"/>
                <w:szCs w:val="24"/>
              </w:rPr>
              <w:t>ОНК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b/>
                <w:sz w:val="24"/>
                <w:szCs w:val="24"/>
              </w:rPr>
            </w:pPr>
            <w:r>
              <w:rPr>
                <w:b/>
                <w:sz w:val="24"/>
                <w:szCs w:val="24"/>
              </w:rPr>
              <w:t>ИК</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b/>
                <w:sz w:val="24"/>
                <w:szCs w:val="24"/>
              </w:rPr>
            </w:pPr>
            <w:r>
              <w:rPr>
                <w:b/>
                <w:sz w:val="24"/>
                <w:szCs w:val="24"/>
              </w:rPr>
              <w:t>СЛК</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b/>
                <w:sz w:val="24"/>
                <w:szCs w:val="24"/>
              </w:rPr>
            </w:pPr>
            <w:r>
              <w:rPr>
                <w:b/>
                <w:sz w:val="24"/>
                <w:szCs w:val="24"/>
              </w:rPr>
              <w:t>ПК</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b/>
                <w:sz w:val="24"/>
                <w:szCs w:val="24"/>
              </w:rPr>
            </w:pPr>
            <w:r>
              <w:rPr>
                <w:b/>
                <w:sz w:val="24"/>
                <w:szCs w:val="24"/>
              </w:rPr>
              <w:t>РО</w:t>
            </w:r>
          </w:p>
          <w:p w:rsidR="00153B7A" w:rsidRDefault="00153B7A" w:rsidP="002C5EE1">
            <w:pPr>
              <w:pStyle w:val="TableParagraph"/>
              <w:spacing w:before="100" w:beforeAutospacing="1" w:after="100" w:afterAutospacing="1"/>
              <w:rPr>
                <w:b/>
                <w:sz w:val="24"/>
                <w:szCs w:val="24"/>
              </w:rPr>
            </w:pPr>
            <w:r>
              <w:rPr>
                <w:b/>
                <w:sz w:val="24"/>
                <w:szCs w:val="24"/>
              </w:rPr>
              <w:t>ООП</w:t>
            </w: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2C5EE1">
            <w:pPr>
              <w:pStyle w:val="TableParagraph"/>
              <w:spacing w:before="100" w:beforeAutospacing="1" w:after="100" w:afterAutospacing="1"/>
              <w:rPr>
                <w:b/>
                <w:sz w:val="24"/>
                <w:szCs w:val="24"/>
                <w:lang w:val="ru-RU"/>
              </w:rPr>
            </w:pPr>
            <w:r>
              <w:rPr>
                <w:b/>
                <w:sz w:val="24"/>
                <w:szCs w:val="24"/>
                <w:lang w:val="ru-RU"/>
              </w:rPr>
              <w:t xml:space="preserve">Цикл </w:t>
            </w:r>
            <w:proofErr w:type="spellStart"/>
            <w:r>
              <w:rPr>
                <w:b/>
                <w:sz w:val="24"/>
                <w:szCs w:val="24"/>
                <w:lang w:val="ru-RU"/>
              </w:rPr>
              <w:t>аталышы</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2C5EE1">
            <w:pPr>
              <w:pStyle w:val="TableParagraph"/>
              <w:spacing w:before="100" w:beforeAutospacing="1" w:after="100" w:afterAutospacing="1" w:line="0" w:lineRule="atLeast"/>
              <w:rPr>
                <w:b/>
                <w:sz w:val="24"/>
                <w:szCs w:val="24"/>
                <w:lang w:val="ru-RU"/>
              </w:rPr>
            </w:pPr>
            <w:proofErr w:type="spellStart"/>
            <w:r>
              <w:rPr>
                <w:b/>
                <w:sz w:val="24"/>
                <w:szCs w:val="24"/>
                <w:lang w:val="ru-RU"/>
              </w:rPr>
              <w:t>Базалык</w:t>
            </w:r>
            <w:proofErr w:type="spellEnd"/>
            <w:r>
              <w:rPr>
                <w:b/>
                <w:sz w:val="24"/>
                <w:szCs w:val="24"/>
                <w:lang w:val="ru-RU"/>
              </w:rPr>
              <w:t xml:space="preserve"> </w:t>
            </w:r>
            <w:proofErr w:type="spellStart"/>
            <w:r>
              <w:rPr>
                <w:b/>
                <w:sz w:val="24"/>
                <w:szCs w:val="24"/>
                <w:lang w:val="ru-RU"/>
              </w:rPr>
              <w:t>болук</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153B7A" w:rsidP="000E5404">
            <w:pPr>
              <w:pStyle w:val="TableParagraph"/>
              <w:spacing w:before="100" w:beforeAutospacing="1" w:after="100" w:afterAutospacing="1" w:line="0" w:lineRule="atLeast"/>
              <w:rPr>
                <w:b/>
                <w:sz w:val="24"/>
                <w:szCs w:val="24"/>
                <w:lang w:val="ru-RU"/>
              </w:rPr>
            </w:pPr>
            <w:proofErr w:type="spellStart"/>
            <w:r>
              <w:rPr>
                <w:b/>
                <w:sz w:val="24"/>
                <w:szCs w:val="24"/>
              </w:rPr>
              <w:t>Вариатив</w:t>
            </w:r>
            <w:proofErr w:type="spellEnd"/>
            <w:r w:rsidR="000E5404">
              <w:rPr>
                <w:b/>
                <w:sz w:val="24"/>
                <w:szCs w:val="24"/>
                <w:lang w:val="ru-RU"/>
              </w:rPr>
              <w:t xml:space="preserve">дик </w:t>
            </w:r>
            <w:proofErr w:type="spellStart"/>
            <w:r w:rsidR="000E5404">
              <w:rPr>
                <w:b/>
                <w:sz w:val="24"/>
                <w:szCs w:val="24"/>
                <w:lang w:val="ru-RU"/>
              </w:rPr>
              <w:t>болук</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r>
      <w:tr w:rsidR="00153B7A" w:rsidTr="000E5404">
        <w:trPr>
          <w:trHeight w:val="612"/>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0E5404">
            <w:pPr>
              <w:pStyle w:val="TableParagraph"/>
              <w:spacing w:after="100" w:afterAutospacing="1" w:line="0" w:lineRule="atLeast"/>
              <w:rPr>
                <w:i/>
                <w:sz w:val="24"/>
                <w:szCs w:val="24"/>
                <w:lang w:val="ru-RU"/>
              </w:rPr>
            </w:pPr>
            <w:r>
              <w:rPr>
                <w:i/>
                <w:sz w:val="24"/>
                <w:szCs w:val="24"/>
                <w:lang w:val="ru-RU"/>
              </w:rPr>
              <w:t xml:space="preserve">ЖОЖ </w:t>
            </w:r>
            <w:proofErr w:type="spellStart"/>
            <w:r>
              <w:rPr>
                <w:i/>
                <w:sz w:val="24"/>
                <w:szCs w:val="24"/>
                <w:lang w:val="ru-RU"/>
              </w:rPr>
              <w:t>сунуштаган</w:t>
            </w:r>
            <w:proofErr w:type="spellEnd"/>
            <w:r>
              <w:rPr>
                <w:i/>
                <w:sz w:val="24"/>
                <w:szCs w:val="24"/>
                <w:lang w:val="ru-RU"/>
              </w:rPr>
              <w:t xml:space="preserve"> дисциплиналар</w:t>
            </w:r>
            <w:bookmarkStart w:id="2" w:name="_GoBack"/>
            <w:bookmarkEnd w:id="2"/>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r>
      <w:tr w:rsidR="00153B7A" w:rsidTr="000E5404">
        <w:trPr>
          <w:trHeight w:val="737"/>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 xml:space="preserve"> 1</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i/>
                <w:sz w:val="24"/>
                <w:szCs w:val="24"/>
              </w:rPr>
            </w:pPr>
            <w:proofErr w:type="spellStart"/>
            <w:r>
              <w:rPr>
                <w:bCs/>
                <w:sz w:val="24"/>
                <w:szCs w:val="24"/>
              </w:rPr>
              <w:t>Семейная</w:t>
            </w:r>
            <w:proofErr w:type="spellEnd"/>
            <w:r>
              <w:rPr>
                <w:bCs/>
                <w:sz w:val="24"/>
                <w:szCs w:val="24"/>
              </w:rPr>
              <w:t xml:space="preserve"> </w:t>
            </w:r>
            <w:proofErr w:type="spellStart"/>
            <w:r>
              <w:rPr>
                <w:bCs/>
                <w:sz w:val="24"/>
                <w:szCs w:val="24"/>
              </w:rPr>
              <w:t>медицина</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ind w:firstLineChars="100" w:firstLine="240"/>
              <w:rPr>
                <w:sz w:val="24"/>
                <w:szCs w:val="24"/>
              </w:rPr>
            </w:pPr>
            <w:r>
              <w:rPr>
                <w:sz w:val="24"/>
                <w:szCs w:val="24"/>
              </w:rPr>
              <w:t>10</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ПК-11, ПК-13, ПК-15,ПК-16</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 xml:space="preserve"> РО-7, РО-8,</w:t>
            </w:r>
          </w:p>
          <w:p w:rsidR="00153B7A" w:rsidRDefault="00153B7A" w:rsidP="002C5EE1">
            <w:pPr>
              <w:pStyle w:val="TableParagraph"/>
              <w:spacing w:before="100" w:beforeAutospacing="1" w:after="100" w:afterAutospacing="1"/>
              <w:rPr>
                <w:sz w:val="24"/>
                <w:szCs w:val="24"/>
              </w:rPr>
            </w:pPr>
          </w:p>
        </w:tc>
      </w:tr>
      <w:tr w:rsidR="00153B7A" w:rsidTr="000E5404">
        <w:trPr>
          <w:trHeight w:val="737"/>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2</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bCs/>
                <w:sz w:val="24"/>
                <w:szCs w:val="24"/>
              </w:rPr>
            </w:pPr>
            <w:proofErr w:type="spellStart"/>
            <w:r>
              <w:rPr>
                <w:bCs/>
                <w:sz w:val="24"/>
                <w:szCs w:val="24"/>
              </w:rPr>
              <w:t>Дерматовенерология</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ПК-2, ПК-11,</w:t>
            </w:r>
          </w:p>
          <w:p w:rsidR="00153B7A" w:rsidRDefault="00153B7A" w:rsidP="002C5EE1">
            <w:pPr>
              <w:pStyle w:val="TableParagraph"/>
              <w:spacing w:before="100" w:beforeAutospacing="1" w:after="100" w:afterAutospacing="1" w:line="0" w:lineRule="atLeast"/>
              <w:rPr>
                <w:sz w:val="24"/>
                <w:szCs w:val="24"/>
              </w:rPr>
            </w:pPr>
            <w:r>
              <w:rPr>
                <w:sz w:val="24"/>
                <w:szCs w:val="24"/>
              </w:rPr>
              <w:t>ПК-17</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РО-5, РО-7,</w:t>
            </w:r>
          </w:p>
          <w:p w:rsidR="00153B7A" w:rsidRDefault="00153B7A" w:rsidP="002C5EE1">
            <w:pPr>
              <w:pStyle w:val="TableParagraph"/>
              <w:spacing w:before="100" w:beforeAutospacing="1" w:after="100" w:afterAutospacing="1" w:line="0" w:lineRule="atLeast"/>
              <w:rPr>
                <w:sz w:val="24"/>
                <w:szCs w:val="24"/>
              </w:rPr>
            </w:pPr>
            <w:r>
              <w:rPr>
                <w:sz w:val="24"/>
                <w:szCs w:val="24"/>
              </w:rPr>
              <w:t>РО-8</w:t>
            </w: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3</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roofErr w:type="spellStart"/>
            <w:r>
              <w:rPr>
                <w:sz w:val="24"/>
                <w:szCs w:val="24"/>
              </w:rPr>
              <w:t>Неврология</w:t>
            </w:r>
            <w:proofErr w:type="spellEnd"/>
            <w:r>
              <w:rPr>
                <w:sz w:val="24"/>
                <w:szCs w:val="24"/>
              </w:rPr>
              <w:t xml:space="preserve">, </w:t>
            </w:r>
            <w:proofErr w:type="spellStart"/>
            <w:r>
              <w:rPr>
                <w:sz w:val="24"/>
                <w:szCs w:val="24"/>
              </w:rPr>
              <w:t>нейрохирургия</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7</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ПК-2, ПК-12, ПК-15</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РО-5, РО-7, РО-8</w:t>
            </w:r>
          </w:p>
        </w:tc>
      </w:tr>
      <w:tr w:rsidR="00153B7A" w:rsidTr="000E5404">
        <w:trPr>
          <w:trHeight w:val="737"/>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4</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roofErr w:type="spellStart"/>
            <w:r>
              <w:rPr>
                <w:sz w:val="24"/>
                <w:szCs w:val="24"/>
              </w:rPr>
              <w:t>Психиатрия</w:t>
            </w:r>
            <w:proofErr w:type="spellEnd"/>
            <w:r>
              <w:rPr>
                <w:sz w:val="24"/>
                <w:szCs w:val="24"/>
              </w:rPr>
              <w:t xml:space="preserve"> и </w:t>
            </w:r>
            <w:proofErr w:type="spellStart"/>
            <w:r>
              <w:rPr>
                <w:sz w:val="24"/>
                <w:szCs w:val="24"/>
              </w:rPr>
              <w:t>наркология</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jc w:val="both"/>
              <w:rPr>
                <w:sz w:val="24"/>
                <w:szCs w:val="24"/>
              </w:rPr>
            </w:pPr>
            <w:r>
              <w:rPr>
                <w:sz w:val="24"/>
                <w:szCs w:val="24"/>
              </w:rPr>
              <w:t>СЛК-3</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ПК-13,</w:t>
            </w:r>
          </w:p>
          <w:p w:rsidR="00153B7A" w:rsidRDefault="00153B7A" w:rsidP="002C5EE1">
            <w:pPr>
              <w:pStyle w:val="TableParagraph"/>
              <w:spacing w:before="100" w:beforeAutospacing="1" w:after="100" w:afterAutospacing="1" w:line="0" w:lineRule="atLeast"/>
              <w:rPr>
                <w:sz w:val="24"/>
                <w:szCs w:val="24"/>
              </w:rPr>
            </w:pPr>
            <w:r>
              <w:rPr>
                <w:sz w:val="24"/>
                <w:szCs w:val="24"/>
              </w:rPr>
              <w:t>ПК-17,</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РО-7, РО-8,</w:t>
            </w:r>
          </w:p>
          <w:p w:rsidR="00153B7A" w:rsidRDefault="00153B7A" w:rsidP="002C5EE1">
            <w:pPr>
              <w:pStyle w:val="TableParagraph"/>
              <w:spacing w:before="100" w:beforeAutospacing="1" w:after="100" w:afterAutospacing="1" w:line="0" w:lineRule="atLeast"/>
              <w:rPr>
                <w:sz w:val="24"/>
                <w:szCs w:val="24"/>
              </w:rPr>
            </w:pPr>
            <w:r>
              <w:rPr>
                <w:sz w:val="24"/>
                <w:szCs w:val="24"/>
              </w:rPr>
              <w:t>РО-11</w:t>
            </w:r>
          </w:p>
        </w:tc>
      </w:tr>
      <w:tr w:rsidR="00153B7A" w:rsidTr="000E5404">
        <w:trPr>
          <w:trHeight w:val="737"/>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5</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roofErr w:type="spellStart"/>
            <w:r>
              <w:rPr>
                <w:sz w:val="24"/>
                <w:szCs w:val="24"/>
              </w:rPr>
              <w:t>Фтизиатрия</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jc w:val="both"/>
              <w:rPr>
                <w:sz w:val="24"/>
                <w:szCs w:val="24"/>
              </w:rPr>
            </w:pPr>
            <w:r>
              <w:rPr>
                <w:sz w:val="24"/>
                <w:szCs w:val="24"/>
              </w:rPr>
              <w:t>СЛК-3</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ПК-7,ПК-9,ПК-</w:t>
            </w:r>
          </w:p>
          <w:p w:rsidR="00153B7A" w:rsidRDefault="00153B7A" w:rsidP="002C5EE1">
            <w:pPr>
              <w:pStyle w:val="TableParagraph"/>
              <w:spacing w:before="100" w:beforeAutospacing="1" w:after="100" w:afterAutospacing="1" w:line="0" w:lineRule="atLeast"/>
              <w:rPr>
                <w:sz w:val="24"/>
                <w:szCs w:val="24"/>
              </w:rPr>
            </w:pPr>
            <w:r>
              <w:rPr>
                <w:sz w:val="24"/>
                <w:szCs w:val="24"/>
              </w:rPr>
              <w:t>11,ПК-15</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РО-6, РО-7,</w:t>
            </w:r>
          </w:p>
          <w:p w:rsidR="00153B7A" w:rsidRDefault="00153B7A" w:rsidP="002C5EE1">
            <w:pPr>
              <w:pStyle w:val="TableParagraph"/>
              <w:spacing w:before="100" w:beforeAutospacing="1" w:after="100" w:afterAutospacing="1" w:line="0" w:lineRule="atLeast"/>
              <w:rPr>
                <w:sz w:val="24"/>
                <w:szCs w:val="24"/>
              </w:rPr>
            </w:pPr>
            <w:r>
              <w:rPr>
                <w:sz w:val="24"/>
                <w:szCs w:val="24"/>
              </w:rPr>
              <w:t>РО-8, РО-11</w:t>
            </w: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2C5EE1">
            <w:pPr>
              <w:pStyle w:val="TableParagraph"/>
              <w:spacing w:before="100" w:beforeAutospacing="1" w:after="100" w:afterAutospacing="1" w:line="0" w:lineRule="atLeast"/>
              <w:rPr>
                <w:i/>
                <w:sz w:val="24"/>
                <w:szCs w:val="24"/>
                <w:lang w:val="ru-RU"/>
              </w:rPr>
            </w:pPr>
            <w:proofErr w:type="spellStart"/>
            <w:r>
              <w:rPr>
                <w:b/>
                <w:bCs/>
                <w:i/>
                <w:sz w:val="24"/>
                <w:szCs w:val="24"/>
                <w:lang w:val="ru-RU"/>
              </w:rPr>
              <w:t>Студенттердин</w:t>
            </w:r>
            <w:proofErr w:type="spellEnd"/>
            <w:r>
              <w:rPr>
                <w:b/>
                <w:bCs/>
                <w:i/>
                <w:sz w:val="24"/>
                <w:szCs w:val="24"/>
                <w:lang w:val="ru-RU"/>
              </w:rPr>
              <w:t xml:space="preserve"> </w:t>
            </w:r>
            <w:proofErr w:type="spellStart"/>
            <w:r>
              <w:rPr>
                <w:b/>
                <w:bCs/>
                <w:i/>
                <w:sz w:val="24"/>
                <w:szCs w:val="24"/>
                <w:lang w:val="ru-RU"/>
              </w:rPr>
              <w:t>тандоосу</w:t>
            </w:r>
            <w:proofErr w:type="spellEnd"/>
            <w:r>
              <w:rPr>
                <w:b/>
                <w:bCs/>
                <w:i/>
                <w:sz w:val="24"/>
                <w:szCs w:val="24"/>
                <w:lang w:val="ru-RU"/>
              </w:rPr>
              <w:t xml:space="preserve"> </w:t>
            </w:r>
            <w:proofErr w:type="spellStart"/>
            <w:r>
              <w:rPr>
                <w:b/>
                <w:bCs/>
                <w:i/>
                <w:sz w:val="24"/>
                <w:szCs w:val="24"/>
                <w:lang w:val="ru-RU"/>
              </w:rPr>
              <w:t>боюнча</w:t>
            </w:r>
            <w:proofErr w:type="spellEnd"/>
            <w:r>
              <w:rPr>
                <w:b/>
                <w:bCs/>
                <w:i/>
                <w:sz w:val="24"/>
                <w:szCs w:val="24"/>
                <w:lang w:val="ru-RU"/>
              </w:rPr>
              <w:t xml:space="preserve"> </w:t>
            </w:r>
            <w:proofErr w:type="spellStart"/>
            <w:r>
              <w:rPr>
                <w:b/>
                <w:bCs/>
                <w:i/>
                <w:sz w:val="24"/>
                <w:szCs w:val="24"/>
                <w:lang w:val="ru-RU"/>
              </w:rPr>
              <w:t>дисциплиналар</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r>
      <w:tr w:rsidR="00153B7A" w:rsidTr="000E5404">
        <w:trPr>
          <w:trHeight w:val="46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6</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153B7A" w:rsidRDefault="00153B7A" w:rsidP="002C5EE1">
            <w:pPr>
              <w:pStyle w:val="TableParagraph"/>
              <w:spacing w:before="100" w:beforeAutospacing="1" w:after="100" w:afterAutospacing="1" w:line="0" w:lineRule="atLeast"/>
              <w:rPr>
                <w:sz w:val="24"/>
                <w:szCs w:val="24"/>
                <w:lang w:val="ru-RU"/>
              </w:rPr>
            </w:pPr>
            <w:r w:rsidRPr="00153B7A">
              <w:rPr>
                <w:sz w:val="24"/>
                <w:szCs w:val="24"/>
                <w:lang w:val="ru-RU"/>
              </w:rPr>
              <w:t>Медицинская радиология и лучевая терапия</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3</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СЛК-3</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153B7A" w:rsidRDefault="00153B7A" w:rsidP="002C5EE1">
            <w:pPr>
              <w:pStyle w:val="a7"/>
              <w:rPr>
                <w:rFonts w:ascii="Times New Roman" w:hAnsi="Times New Roman"/>
              </w:rPr>
            </w:pPr>
            <w:r>
              <w:rPr>
                <w:rFonts w:ascii="Times New Roman" w:hAnsi="Times New Roman"/>
                <w:lang w:bidi="ar"/>
              </w:rPr>
              <w:t xml:space="preserve"> ПК-5, ПК-9</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53B7A" w:rsidRDefault="00153B7A" w:rsidP="002C5EE1">
            <w:pPr>
              <w:pStyle w:val="a7"/>
              <w:rPr>
                <w:rFonts w:ascii="Times New Roman" w:hAnsi="Times New Roman"/>
              </w:rPr>
            </w:pPr>
            <w:r>
              <w:rPr>
                <w:rFonts w:ascii="Times New Roman" w:hAnsi="Times New Roman"/>
                <w:lang w:bidi="ar"/>
              </w:rPr>
              <w:t>РО-4, РО-6, РО-11</w:t>
            </w:r>
          </w:p>
        </w:tc>
      </w:tr>
      <w:tr w:rsidR="00153B7A" w:rsidTr="000E5404">
        <w:trPr>
          <w:trHeight w:val="46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7</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proofErr w:type="spellStart"/>
            <w:r>
              <w:rPr>
                <w:bCs/>
                <w:sz w:val="24"/>
                <w:szCs w:val="24"/>
              </w:rPr>
              <w:t>Физиотерапия</w:t>
            </w:r>
            <w:proofErr w:type="spellEnd"/>
            <w:r>
              <w:rPr>
                <w:bCs/>
                <w:sz w:val="24"/>
                <w:szCs w:val="24"/>
              </w:rPr>
              <w:t xml:space="preserve"> и </w:t>
            </w:r>
            <w:proofErr w:type="spellStart"/>
            <w:r>
              <w:rPr>
                <w:bCs/>
                <w:sz w:val="24"/>
                <w:szCs w:val="24"/>
              </w:rPr>
              <w:t>медицинская</w:t>
            </w:r>
            <w:proofErr w:type="spellEnd"/>
            <w:r>
              <w:rPr>
                <w:bCs/>
                <w:sz w:val="24"/>
                <w:szCs w:val="24"/>
              </w:rPr>
              <w:t xml:space="preserve"> </w:t>
            </w:r>
            <w:proofErr w:type="spellStart"/>
            <w:r>
              <w:rPr>
                <w:bCs/>
                <w:sz w:val="24"/>
                <w:szCs w:val="24"/>
              </w:rPr>
              <w:t>реабилитация</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3</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153B7A" w:rsidRDefault="00153B7A" w:rsidP="002C5EE1">
            <w:pPr>
              <w:pStyle w:val="a7"/>
              <w:rPr>
                <w:rFonts w:ascii="Times New Roman" w:hAnsi="Times New Roman"/>
              </w:rPr>
            </w:pPr>
            <w:r>
              <w:rPr>
                <w:rFonts w:ascii="Times New Roman" w:hAnsi="Times New Roman"/>
                <w:lang w:bidi="ar"/>
              </w:rPr>
              <w:t>ПК-19, ПК-20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53B7A" w:rsidRDefault="00153B7A" w:rsidP="002C5EE1">
            <w:pPr>
              <w:pStyle w:val="a7"/>
              <w:rPr>
                <w:rFonts w:ascii="Times New Roman" w:hAnsi="Times New Roman"/>
              </w:rPr>
            </w:pPr>
            <w:r>
              <w:rPr>
                <w:rFonts w:ascii="Times New Roman" w:hAnsi="Times New Roman"/>
                <w:lang w:bidi="ar"/>
              </w:rPr>
              <w:t xml:space="preserve">    </w:t>
            </w: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8</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bCs/>
                <w:sz w:val="24"/>
                <w:szCs w:val="24"/>
              </w:rPr>
            </w:pPr>
            <w:proofErr w:type="spellStart"/>
            <w:r>
              <w:rPr>
                <w:bCs/>
                <w:sz w:val="24"/>
                <w:szCs w:val="24"/>
              </w:rPr>
              <w:t>Стоматология</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2</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153B7A" w:rsidRDefault="00153B7A" w:rsidP="002C5EE1">
            <w:pPr>
              <w:pStyle w:val="TableParagraph"/>
              <w:spacing w:before="100" w:beforeAutospacing="1" w:after="100" w:afterAutospacing="1" w:line="0" w:lineRule="atLeast"/>
              <w:rPr>
                <w:sz w:val="24"/>
                <w:szCs w:val="24"/>
              </w:rPr>
            </w:pPr>
            <w:r>
              <w:rPr>
                <w:sz w:val="24"/>
                <w:szCs w:val="24"/>
              </w:rPr>
              <w:t>ПК-12, ПК-15</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153B7A" w:rsidRDefault="00153B7A" w:rsidP="002C5EE1">
            <w:pPr>
              <w:pStyle w:val="TableParagraph"/>
              <w:spacing w:before="100" w:beforeAutospacing="1" w:after="100" w:afterAutospacing="1" w:line="0" w:lineRule="atLeast"/>
              <w:rPr>
                <w:sz w:val="24"/>
                <w:szCs w:val="24"/>
              </w:rPr>
            </w:pPr>
            <w:r>
              <w:rPr>
                <w:sz w:val="24"/>
                <w:szCs w:val="24"/>
              </w:rPr>
              <w:t>РО-5,РО-7, РО-8,</w:t>
            </w:r>
          </w:p>
        </w:tc>
      </w:tr>
      <w:tr w:rsidR="00153B7A" w:rsidTr="000E5404">
        <w:trPr>
          <w:trHeight w:val="249"/>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b/>
                <w:sz w:val="24"/>
                <w:szCs w:val="24"/>
              </w:rPr>
            </w:pPr>
            <w:r>
              <w:rPr>
                <w:b/>
                <w:sz w:val="24"/>
                <w:szCs w:val="24"/>
              </w:rPr>
              <w:t>С.5.</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0E5404" w:rsidRDefault="000E5404" w:rsidP="002C5EE1">
            <w:pPr>
              <w:pStyle w:val="TableParagraph"/>
              <w:spacing w:before="100" w:beforeAutospacing="1" w:after="100" w:afterAutospacing="1" w:line="0" w:lineRule="atLeast"/>
              <w:rPr>
                <w:b/>
                <w:sz w:val="24"/>
                <w:szCs w:val="24"/>
                <w:lang w:val="ru-RU"/>
              </w:rPr>
            </w:pPr>
            <w:proofErr w:type="spellStart"/>
            <w:r>
              <w:rPr>
                <w:b/>
                <w:sz w:val="24"/>
                <w:szCs w:val="24"/>
                <w:lang w:val="ru-RU"/>
              </w:rPr>
              <w:t>Ондуруштук</w:t>
            </w:r>
            <w:proofErr w:type="spellEnd"/>
            <w:r>
              <w:rPr>
                <w:b/>
                <w:sz w:val="24"/>
                <w:szCs w:val="24"/>
                <w:lang w:val="ru-RU"/>
              </w:rPr>
              <w:t xml:space="preserve"> </w:t>
            </w:r>
            <w:proofErr w:type="spellStart"/>
            <w:r>
              <w:rPr>
                <w:b/>
                <w:sz w:val="24"/>
                <w:szCs w:val="24"/>
                <w:lang w:val="ru-RU"/>
              </w:rPr>
              <w:t>практикасы</w:t>
            </w:r>
            <w:proofErr w:type="spellEnd"/>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r>
      <w:tr w:rsidR="00153B7A" w:rsidTr="000E5404">
        <w:trPr>
          <w:trHeight w:val="737"/>
        </w:trPr>
        <w:tc>
          <w:tcPr>
            <w:tcW w:w="650"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9</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153B7A" w:rsidRPr="00153B7A" w:rsidRDefault="00153B7A" w:rsidP="002C5EE1">
            <w:pPr>
              <w:pStyle w:val="TableParagraph"/>
              <w:spacing w:before="100" w:beforeAutospacing="1" w:after="100" w:afterAutospacing="1"/>
              <w:rPr>
                <w:sz w:val="24"/>
                <w:szCs w:val="24"/>
                <w:lang w:val="ru-RU"/>
              </w:rPr>
            </w:pPr>
            <w:r w:rsidRPr="00153B7A">
              <w:rPr>
                <w:sz w:val="24"/>
                <w:szCs w:val="24"/>
                <w:lang w:val="ru-RU"/>
              </w:rPr>
              <w:t>Учебная практика по уходу за больными</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jc w:val="center"/>
              <w:rPr>
                <w:sz w:val="24"/>
                <w:szCs w:val="24"/>
              </w:rPr>
            </w:pPr>
            <w:r>
              <w:rPr>
                <w:sz w:val="24"/>
                <w:szCs w:val="24"/>
              </w:rPr>
              <w:t>3</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СЛК-1</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line="0" w:lineRule="atLeast"/>
              <w:rPr>
                <w:sz w:val="24"/>
                <w:szCs w:val="24"/>
              </w:rPr>
            </w:pPr>
            <w:r>
              <w:rPr>
                <w:sz w:val="24"/>
                <w:szCs w:val="24"/>
              </w:rPr>
              <w:t>ПК-6</w:t>
            </w:r>
          </w:p>
          <w:p w:rsidR="00153B7A" w:rsidRDefault="00153B7A" w:rsidP="002C5EE1">
            <w:pPr>
              <w:pStyle w:val="TableParagraph"/>
              <w:spacing w:before="100" w:beforeAutospacing="1" w:after="100" w:afterAutospacing="1" w:line="0" w:lineRule="atLeast"/>
              <w:rPr>
                <w:sz w:val="24"/>
                <w:szCs w:val="24"/>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153B7A" w:rsidRDefault="00153B7A" w:rsidP="002C5EE1">
            <w:pPr>
              <w:pStyle w:val="TableParagraph"/>
              <w:spacing w:before="100" w:beforeAutospacing="1" w:after="100" w:afterAutospacing="1"/>
              <w:rPr>
                <w:sz w:val="24"/>
                <w:szCs w:val="24"/>
              </w:rPr>
            </w:pPr>
            <w:r>
              <w:rPr>
                <w:sz w:val="24"/>
                <w:szCs w:val="24"/>
              </w:rPr>
              <w:t>РО-3, РО-5.</w:t>
            </w:r>
          </w:p>
        </w:tc>
      </w:tr>
      <w:tr w:rsidR="00153B7A" w:rsidTr="00153B7A">
        <w:trPr>
          <w:trHeight w:val="249"/>
        </w:trPr>
        <w:tc>
          <w:tcPr>
            <w:tcW w:w="650"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rPr>
                <w:sz w:val="24"/>
                <w:szCs w:val="24"/>
              </w:rPr>
            </w:pPr>
          </w:p>
        </w:tc>
        <w:tc>
          <w:tcPr>
            <w:tcW w:w="3374"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line="0" w:lineRule="atLeast"/>
              <w:rPr>
                <w:b/>
                <w:sz w:val="24"/>
                <w:szCs w:val="24"/>
              </w:rPr>
            </w:pPr>
            <w:r>
              <w:rPr>
                <w:b/>
                <w:sz w:val="24"/>
                <w:szCs w:val="24"/>
              </w:rPr>
              <w:t>ИТОГО</w:t>
            </w:r>
          </w:p>
        </w:tc>
        <w:tc>
          <w:tcPr>
            <w:tcW w:w="747"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jc w:val="both"/>
              <w:rPr>
                <w:sz w:val="24"/>
                <w:szCs w:val="24"/>
              </w:rPr>
            </w:pPr>
            <w:r>
              <w:rPr>
                <w:sz w:val="24"/>
                <w:szCs w:val="24"/>
              </w:rPr>
              <w:t>40 ⃰</w:t>
            </w:r>
          </w:p>
        </w:tc>
        <w:tc>
          <w:tcPr>
            <w:tcW w:w="465"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rPr>
                <w:sz w:val="24"/>
                <w:szCs w:val="24"/>
              </w:rPr>
            </w:pPr>
          </w:p>
        </w:tc>
        <w:tc>
          <w:tcPr>
            <w:tcW w:w="574"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rPr>
                <w:sz w:val="24"/>
                <w:szCs w:val="24"/>
              </w:rPr>
            </w:pPr>
          </w:p>
        </w:tc>
        <w:tc>
          <w:tcPr>
            <w:tcW w:w="729"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rPr>
                <w:sz w:val="24"/>
                <w:szCs w:val="24"/>
              </w:rPr>
            </w:pPr>
          </w:p>
        </w:tc>
        <w:tc>
          <w:tcPr>
            <w:tcW w:w="1825"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153B7A" w:rsidRDefault="00153B7A" w:rsidP="002C5EE1">
            <w:pPr>
              <w:pStyle w:val="TableParagraph"/>
              <w:spacing w:before="100" w:beforeAutospacing="1" w:after="100" w:afterAutospacing="1"/>
              <w:rPr>
                <w:sz w:val="24"/>
                <w:szCs w:val="24"/>
              </w:rPr>
            </w:pPr>
          </w:p>
        </w:tc>
      </w:tr>
    </w:tbl>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Default="0080648D" w:rsidP="0080648D">
      <w:pPr>
        <w:pStyle w:val="a3"/>
        <w:widowControl/>
        <w:tabs>
          <w:tab w:val="left" w:pos="529"/>
        </w:tabs>
        <w:jc w:val="both"/>
        <w:rPr>
          <w:rFonts w:ascii="Times New Roman" w:hAnsi="Times New Roman" w:cs="Times New Roman"/>
          <w:szCs w:val="22"/>
          <w:lang w:val="ky-KG"/>
        </w:rPr>
      </w:pPr>
    </w:p>
    <w:p w:rsidR="0080648D" w:rsidRPr="0080648D" w:rsidRDefault="0080648D" w:rsidP="0080648D">
      <w:pPr>
        <w:pStyle w:val="a3"/>
        <w:widowControl/>
        <w:tabs>
          <w:tab w:val="left" w:pos="529"/>
        </w:tabs>
        <w:jc w:val="both"/>
        <w:rPr>
          <w:rFonts w:ascii="Times New Roman" w:hAnsi="Times New Roman" w:cs="Times New Roman"/>
          <w:szCs w:val="22"/>
          <w:lang w:val="ky-KG"/>
        </w:rPr>
      </w:pPr>
      <w:r w:rsidRPr="0080648D">
        <w:rPr>
          <w:rFonts w:ascii="Times New Roman" w:hAnsi="Times New Roman" w:cs="Times New Roman"/>
          <w:szCs w:val="22"/>
          <w:lang w:val="ky-KG"/>
        </w:rPr>
        <w:lastRenderedPageBreak/>
        <w:t>Отурумдун торагасы жогоруда айтылган сунушту эске алуу менен компетенциялардын матрицасы деканатка сунуштоого берилуусун билдирди.</w:t>
      </w:r>
    </w:p>
    <w:p w:rsidR="00282363" w:rsidRPr="00282363" w:rsidRDefault="00282363" w:rsidP="001311E6">
      <w:pPr>
        <w:pStyle w:val="a3"/>
        <w:widowControl/>
        <w:tabs>
          <w:tab w:val="left" w:pos="0"/>
          <w:tab w:val="left" w:pos="284"/>
        </w:tabs>
        <w:ind w:left="0"/>
        <w:jc w:val="both"/>
        <w:rPr>
          <w:rFonts w:ascii="Times New Roman" w:hAnsi="Times New Roman" w:cs="Times New Roman"/>
          <w:szCs w:val="22"/>
          <w:lang w:val="ky-KG"/>
        </w:rPr>
      </w:pPr>
    </w:p>
    <w:p w:rsidR="00450197" w:rsidRPr="00450197" w:rsidRDefault="00450197" w:rsidP="00450197">
      <w:pPr>
        <w:tabs>
          <w:tab w:val="left" w:pos="567"/>
        </w:tabs>
        <w:jc w:val="both"/>
        <w:rPr>
          <w:rFonts w:ascii="Times New Roman" w:hAnsi="Times New Roman" w:cs="Times New Roman"/>
          <w:lang w:val="ky-KG"/>
        </w:rPr>
      </w:pPr>
    </w:p>
    <w:p w:rsidR="00233E96" w:rsidRPr="00450197" w:rsidRDefault="000A6392" w:rsidP="00153B7A">
      <w:pPr>
        <w:pStyle w:val="a3"/>
        <w:numPr>
          <w:ilvl w:val="0"/>
          <w:numId w:val="10"/>
        </w:numPr>
        <w:tabs>
          <w:tab w:val="left" w:pos="426"/>
          <w:tab w:val="left" w:pos="567"/>
        </w:tabs>
        <w:jc w:val="both"/>
        <w:rPr>
          <w:rFonts w:ascii="Times New Roman" w:hAnsi="Times New Roman" w:cs="Times New Roman"/>
          <w:b/>
          <w:lang w:val="ky-KG"/>
        </w:rPr>
      </w:pPr>
      <w:r w:rsidRPr="00450197">
        <w:rPr>
          <w:rFonts w:ascii="Times New Roman" w:hAnsi="Times New Roman" w:cs="Times New Roman"/>
          <w:b/>
          <w:lang w:val="ky-KG"/>
        </w:rPr>
        <w:t xml:space="preserve">  Ар турдуу маселелер. </w:t>
      </w:r>
    </w:p>
    <w:p w:rsidR="005C5C3F" w:rsidRPr="00940774" w:rsidRDefault="00923104" w:rsidP="005C5C3F">
      <w:pPr>
        <w:pStyle w:val="a3"/>
        <w:numPr>
          <w:ilvl w:val="0"/>
          <w:numId w:val="8"/>
        </w:numPr>
        <w:tabs>
          <w:tab w:val="left" w:pos="426"/>
          <w:tab w:val="left" w:pos="567"/>
        </w:tabs>
        <w:ind w:left="0" w:firstLine="0"/>
        <w:jc w:val="both"/>
        <w:rPr>
          <w:rFonts w:ascii="Times New Roman" w:hAnsi="Times New Roman" w:cs="Times New Roman"/>
          <w:b/>
          <w:lang w:val="ky-KG"/>
        </w:rPr>
      </w:pPr>
      <w:r w:rsidRPr="00450197">
        <w:rPr>
          <w:rFonts w:ascii="Times New Roman" w:hAnsi="Times New Roman" w:cs="Times New Roman"/>
          <w:lang w:val="ky-KG"/>
        </w:rPr>
        <w:t>Оту</w:t>
      </w:r>
      <w:r w:rsidR="00D752D9" w:rsidRPr="00450197">
        <w:rPr>
          <w:rFonts w:ascii="Times New Roman" w:hAnsi="Times New Roman" w:cs="Times New Roman"/>
          <w:lang w:val="ky-KG"/>
        </w:rPr>
        <w:t xml:space="preserve">румдун </w:t>
      </w:r>
      <w:r w:rsidR="00543DF1" w:rsidRPr="00450197">
        <w:rPr>
          <w:rFonts w:ascii="Times New Roman" w:hAnsi="Times New Roman" w:cs="Times New Roman"/>
          <w:lang w:val="ky-KG"/>
        </w:rPr>
        <w:t>торагасы Бактыяр Омурбекович</w:t>
      </w:r>
      <w:r w:rsidRPr="00450197">
        <w:rPr>
          <w:rFonts w:ascii="Times New Roman" w:hAnsi="Times New Roman" w:cs="Times New Roman"/>
          <w:lang w:val="ky-KG"/>
        </w:rPr>
        <w:t xml:space="preserve">, </w:t>
      </w:r>
      <w:r w:rsidR="00543DF1" w:rsidRPr="00450197">
        <w:rPr>
          <w:rFonts w:ascii="Times New Roman" w:hAnsi="Times New Roman" w:cs="Times New Roman"/>
          <w:lang w:val="ky-KG"/>
        </w:rPr>
        <w:t>2020-2021</w:t>
      </w:r>
      <w:r w:rsidR="00090EED" w:rsidRPr="00450197">
        <w:rPr>
          <w:rFonts w:ascii="Times New Roman" w:hAnsi="Times New Roman" w:cs="Times New Roman"/>
          <w:lang w:val="ky-KG"/>
        </w:rPr>
        <w:t xml:space="preserve"> окуу жылынынын 15-ноябрынан баштап кафедрада окуту</w:t>
      </w:r>
      <w:r w:rsidR="005C5C3F" w:rsidRPr="00450197">
        <w:rPr>
          <w:rFonts w:ascii="Times New Roman" w:hAnsi="Times New Roman" w:cs="Times New Roman"/>
          <w:lang w:val="ky-KG"/>
        </w:rPr>
        <w:t>лу</w:t>
      </w:r>
      <w:r w:rsidR="00090EED" w:rsidRPr="00450197">
        <w:rPr>
          <w:rFonts w:ascii="Times New Roman" w:hAnsi="Times New Roman" w:cs="Times New Roman"/>
          <w:lang w:val="ky-KG"/>
        </w:rPr>
        <w:t>п жаткан дициплиналар бо</w:t>
      </w:r>
      <w:r w:rsidR="00090EED" w:rsidRPr="00940774">
        <w:rPr>
          <w:rFonts w:ascii="Times New Roman" w:hAnsi="Times New Roman" w:cs="Times New Roman"/>
          <w:lang w:val="ky-KG"/>
        </w:rPr>
        <w:t>юнча экзамендер болоорун жана кийинки отурумга чейин</w:t>
      </w:r>
      <w:r w:rsidR="005C5C3F" w:rsidRPr="00940774">
        <w:rPr>
          <w:rFonts w:ascii="Times New Roman" w:hAnsi="Times New Roman" w:cs="Times New Roman"/>
          <w:lang w:val="ky-KG"/>
        </w:rPr>
        <w:t xml:space="preserve"> экзамендик тесттер</w:t>
      </w:r>
      <w:r w:rsidR="00090EED" w:rsidRPr="00940774">
        <w:rPr>
          <w:rFonts w:ascii="Times New Roman" w:hAnsi="Times New Roman" w:cs="Times New Roman"/>
          <w:lang w:val="ky-KG"/>
        </w:rPr>
        <w:t xml:space="preserve"> </w:t>
      </w:r>
      <w:r w:rsidR="005C5C3F" w:rsidRPr="00940774">
        <w:rPr>
          <w:rFonts w:ascii="Times New Roman" w:hAnsi="Times New Roman" w:cs="Times New Roman"/>
          <w:lang w:val="ky-KG"/>
        </w:rPr>
        <w:t>кредиттик сааттарга ылайык тузулуп, талкууга коюлаарын эскертип отту;</w:t>
      </w:r>
    </w:p>
    <w:p w:rsidR="00CE5D26" w:rsidRPr="00940774" w:rsidRDefault="005C5C3F" w:rsidP="005C5C3F">
      <w:pPr>
        <w:pStyle w:val="a3"/>
        <w:numPr>
          <w:ilvl w:val="0"/>
          <w:numId w:val="8"/>
        </w:numPr>
        <w:tabs>
          <w:tab w:val="left" w:pos="426"/>
          <w:tab w:val="left" w:pos="567"/>
        </w:tabs>
        <w:ind w:left="0" w:firstLine="0"/>
        <w:jc w:val="both"/>
        <w:rPr>
          <w:rFonts w:ascii="Times New Roman" w:hAnsi="Times New Roman" w:cs="Times New Roman"/>
          <w:b/>
          <w:lang w:val="ky-KG"/>
        </w:rPr>
      </w:pPr>
      <w:r w:rsidRPr="00940774">
        <w:rPr>
          <w:rFonts w:ascii="Times New Roman" w:hAnsi="Times New Roman" w:cs="Times New Roman"/>
          <w:lang w:val="ky-KG"/>
        </w:rPr>
        <w:t xml:space="preserve">Кафедранын жаны тузулгондугуно жана </w:t>
      </w:r>
      <w:r w:rsidR="00CE5D26" w:rsidRPr="00940774">
        <w:rPr>
          <w:rFonts w:ascii="Times New Roman" w:hAnsi="Times New Roman" w:cs="Times New Roman"/>
          <w:lang w:val="ky-KG"/>
        </w:rPr>
        <w:t xml:space="preserve">мамлекеттик билим беруу стандарттарына ылайык «Даарылоо иши» адистигинин 5 жылдык атайын билим беруу муктаждыктарынын негизинде, </w:t>
      </w:r>
      <w:r w:rsidRPr="00940774">
        <w:rPr>
          <w:rFonts w:ascii="Times New Roman" w:hAnsi="Times New Roman" w:cs="Times New Roman"/>
          <w:lang w:val="ky-KG"/>
        </w:rPr>
        <w:t>резерв кадрга</w:t>
      </w:r>
      <w:r w:rsidR="00CE5D26" w:rsidRPr="00940774">
        <w:rPr>
          <w:rFonts w:ascii="Times New Roman" w:hAnsi="Times New Roman" w:cs="Times New Roman"/>
          <w:lang w:val="ky-KG"/>
        </w:rPr>
        <w:t xml:space="preserve"> жаныдан сынак тесттери тузулуп, жанылануусу керектиги, жана аны ар бир дисциплинага жоопкер окутуучулар кийинки отурумга даярдап келуусу белгиленди.</w:t>
      </w:r>
    </w:p>
    <w:p w:rsidR="00450197" w:rsidRPr="00940774" w:rsidRDefault="005C5C3F" w:rsidP="00450197">
      <w:pPr>
        <w:pStyle w:val="a3"/>
        <w:numPr>
          <w:ilvl w:val="0"/>
          <w:numId w:val="8"/>
        </w:numPr>
        <w:tabs>
          <w:tab w:val="left" w:pos="426"/>
          <w:tab w:val="left" w:pos="567"/>
        </w:tabs>
        <w:ind w:left="0" w:firstLine="0"/>
        <w:jc w:val="both"/>
        <w:rPr>
          <w:rFonts w:ascii="Times New Roman" w:hAnsi="Times New Roman" w:cs="Times New Roman"/>
          <w:b/>
          <w:sz w:val="28"/>
          <w:szCs w:val="28"/>
          <w:lang w:val="ky-KG"/>
        </w:rPr>
      </w:pPr>
      <w:r w:rsidRPr="00940774">
        <w:rPr>
          <w:rFonts w:ascii="Times New Roman" w:hAnsi="Times New Roman" w:cs="Times New Roman"/>
          <w:lang w:val="ky-KG"/>
        </w:rPr>
        <w:t xml:space="preserve">2021-жылдын 28-ноябрында боло турчу «Кыргыз Республикасынын Жогорку Кенешинин депутаттарын шайлоо» оноктугуно байланыштуу айрым жагдайлар келээрки отурумда  талкуулануусун отурумдун торагасы Абдурахманов Бактыяр Омурбекович кошумчалады; </w:t>
      </w:r>
    </w:p>
    <w:p w:rsidR="00CE5D26" w:rsidRPr="00940774" w:rsidRDefault="00CE5D26" w:rsidP="00CE5D26">
      <w:pPr>
        <w:tabs>
          <w:tab w:val="left" w:pos="426"/>
          <w:tab w:val="left" w:pos="567"/>
        </w:tabs>
        <w:jc w:val="both"/>
        <w:rPr>
          <w:rFonts w:ascii="Times New Roman" w:hAnsi="Times New Roman" w:cs="Times New Roman"/>
          <w:b/>
          <w:sz w:val="28"/>
          <w:szCs w:val="28"/>
          <w:lang w:val="ky-KG"/>
        </w:rPr>
      </w:pPr>
    </w:p>
    <w:p w:rsidR="007C4B53" w:rsidRPr="003909C9" w:rsidRDefault="007C4B53" w:rsidP="00CE5D26">
      <w:pPr>
        <w:pStyle w:val="a3"/>
        <w:tabs>
          <w:tab w:val="left" w:pos="426"/>
          <w:tab w:val="left" w:pos="567"/>
        </w:tabs>
        <w:ind w:left="0"/>
        <w:jc w:val="center"/>
        <w:rPr>
          <w:rFonts w:ascii="Times New Roman" w:hAnsi="Times New Roman" w:cs="Times New Roman"/>
          <w:b/>
          <w:sz w:val="28"/>
          <w:szCs w:val="28"/>
        </w:rPr>
      </w:pPr>
      <w:proofErr w:type="spellStart"/>
      <w:r w:rsidRPr="003909C9">
        <w:rPr>
          <w:rFonts w:ascii="Times New Roman" w:hAnsi="Times New Roman" w:cs="Times New Roman"/>
          <w:b/>
          <w:sz w:val="28"/>
          <w:szCs w:val="28"/>
        </w:rPr>
        <w:t>Токтом</w:t>
      </w:r>
      <w:proofErr w:type="spellEnd"/>
    </w:p>
    <w:p w:rsidR="00EE2D6D" w:rsidRDefault="00EE2D6D" w:rsidP="00E447CA">
      <w:pPr>
        <w:tabs>
          <w:tab w:val="left" w:pos="426"/>
          <w:tab w:val="left" w:pos="567"/>
        </w:tabs>
        <w:jc w:val="center"/>
        <w:rPr>
          <w:rFonts w:ascii="Times New Roman" w:hAnsi="Times New Roman" w:cs="Times New Roman"/>
          <w:b/>
        </w:rPr>
      </w:pPr>
    </w:p>
    <w:p w:rsidR="00EA3D30" w:rsidRPr="00BD757D" w:rsidRDefault="00BD757D" w:rsidP="005149FA">
      <w:pPr>
        <w:pStyle w:val="a3"/>
        <w:numPr>
          <w:ilvl w:val="0"/>
          <w:numId w:val="12"/>
        </w:numPr>
        <w:tabs>
          <w:tab w:val="left" w:pos="0"/>
        </w:tabs>
        <w:ind w:left="567" w:hanging="567"/>
        <w:jc w:val="both"/>
        <w:rPr>
          <w:rFonts w:ascii="Times New Roman" w:hAnsi="Times New Roman" w:cs="Times New Roman"/>
        </w:rPr>
      </w:pPr>
      <w:r>
        <w:rPr>
          <w:rFonts w:ascii="Times New Roman" w:eastAsia="Times New Roman" w:hAnsi="Times New Roman" w:cs="Times New Roman"/>
          <w:bCs/>
          <w:lang w:val="ky-KG"/>
        </w:rPr>
        <w:t xml:space="preserve">Кафедранын 2021-2022-окуу жылынын окуу жуктому кафедранын завучу А.Э.Омурзакова тарабынан тузулгон графиктин негизинде </w:t>
      </w:r>
      <w:r w:rsidR="00B44DD6">
        <w:rPr>
          <w:rFonts w:ascii="Times New Roman" w:eastAsia="Times New Roman" w:hAnsi="Times New Roman" w:cs="Times New Roman"/>
          <w:bCs/>
          <w:lang w:val="ky-KG"/>
        </w:rPr>
        <w:t xml:space="preserve">ОшМУнун ректору менен макулдашуу менен </w:t>
      </w:r>
      <w:r>
        <w:rPr>
          <w:rFonts w:ascii="Times New Roman" w:eastAsia="Times New Roman" w:hAnsi="Times New Roman" w:cs="Times New Roman"/>
          <w:bCs/>
          <w:lang w:val="ky-KG"/>
        </w:rPr>
        <w:t>бекитилсин</w:t>
      </w:r>
      <w:r w:rsidR="00E95874">
        <w:rPr>
          <w:rFonts w:ascii="Times New Roman" w:eastAsia="Times New Roman" w:hAnsi="Times New Roman" w:cs="Times New Roman"/>
          <w:bCs/>
          <w:lang w:val="ky-KG"/>
        </w:rPr>
        <w:t>.</w:t>
      </w:r>
      <w:r w:rsidR="00EA3D30">
        <w:rPr>
          <w:rFonts w:ascii="Times New Roman" w:eastAsia="Times New Roman" w:hAnsi="Times New Roman" w:cs="Times New Roman"/>
          <w:bCs/>
          <w:lang w:val="ky-KG"/>
        </w:rPr>
        <w:t>;</w:t>
      </w:r>
    </w:p>
    <w:p w:rsidR="00BD757D" w:rsidRPr="00EA3D30" w:rsidRDefault="00BD757D" w:rsidP="00BD757D">
      <w:pPr>
        <w:pStyle w:val="a3"/>
        <w:tabs>
          <w:tab w:val="left" w:pos="0"/>
        </w:tabs>
        <w:ind w:left="567"/>
        <w:jc w:val="both"/>
        <w:rPr>
          <w:rFonts w:ascii="Times New Roman" w:hAnsi="Times New Roman" w:cs="Times New Roman"/>
        </w:rPr>
      </w:pPr>
    </w:p>
    <w:p w:rsidR="00EA3D30" w:rsidRDefault="00543DF1" w:rsidP="005149FA">
      <w:pPr>
        <w:pStyle w:val="a3"/>
        <w:numPr>
          <w:ilvl w:val="0"/>
          <w:numId w:val="12"/>
        </w:numPr>
        <w:tabs>
          <w:tab w:val="left" w:pos="0"/>
        </w:tabs>
        <w:ind w:left="567" w:hanging="567"/>
        <w:jc w:val="both"/>
        <w:rPr>
          <w:rFonts w:ascii="Times New Roman" w:hAnsi="Times New Roman" w:cs="Times New Roman"/>
          <w:lang w:val="ky-KG"/>
        </w:rPr>
      </w:pPr>
      <w:r w:rsidRPr="00EA3D30">
        <w:rPr>
          <w:rFonts w:ascii="Times New Roman" w:hAnsi="Times New Roman" w:cs="Times New Roman"/>
          <w:lang w:val="ky-KG"/>
        </w:rPr>
        <w:t>2021-2022</w:t>
      </w:r>
      <w:r w:rsidR="0094683B" w:rsidRPr="00EA3D30">
        <w:rPr>
          <w:rFonts w:ascii="Times New Roman" w:hAnsi="Times New Roman" w:cs="Times New Roman"/>
          <w:lang w:val="ky-KG"/>
        </w:rPr>
        <w:t xml:space="preserve"> окуу жылынын</w:t>
      </w:r>
      <w:r w:rsidR="00EA3D30">
        <w:rPr>
          <w:rFonts w:ascii="Times New Roman" w:hAnsi="Times New Roman" w:cs="Times New Roman"/>
          <w:lang w:val="ky-KG"/>
        </w:rPr>
        <w:t xml:space="preserve"> окуу жуктомунун негизинде кафедранын штаттык курамы томондогудой бекитилсин:</w:t>
      </w:r>
    </w:p>
    <w:p w:rsidR="003909C9"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Абдикаримова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Гулшайыр</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Абдикаримовна</w:t>
      </w:r>
      <w:proofErr w:type="spellEnd"/>
      <w:r w:rsidR="0094683B" w:rsidRPr="00EA3D30">
        <w:rPr>
          <w:rFonts w:ascii="Times New Roman" w:hAnsi="Times New Roman" w:cs="Times New Roman"/>
          <w:lang w:val="ky-KG"/>
        </w:rPr>
        <w:t xml:space="preserve">; </w:t>
      </w:r>
    </w:p>
    <w:p w:rsidR="00EA3D30" w:rsidRDefault="00EA3D30" w:rsidP="00EA3D30">
      <w:pPr>
        <w:pStyle w:val="a3"/>
        <w:numPr>
          <w:ilvl w:val="0"/>
          <w:numId w:val="14"/>
        </w:numPr>
        <w:tabs>
          <w:tab w:val="left" w:pos="0"/>
        </w:tabs>
        <w:jc w:val="both"/>
        <w:rPr>
          <w:rFonts w:ascii="Times New Roman" w:hAnsi="Times New Roman" w:cs="Times New Roman"/>
          <w:lang w:val="ky-KG"/>
        </w:rPr>
      </w:pPr>
      <w:r w:rsidRPr="00764CD9">
        <w:rPr>
          <w:rFonts w:ascii="Times New Roman" w:hAnsi="Times New Roman" w:cs="Times New Roman"/>
          <w:lang w:val="ky-KG"/>
        </w:rPr>
        <w:t>Абдраимов Амантур Тыныбекович</w:t>
      </w:r>
      <w:r>
        <w:rPr>
          <w:rFonts w:ascii="Times New Roman" w:hAnsi="Times New Roman" w:cs="Times New Roman"/>
          <w:lang w:val="ky-KG"/>
        </w:rPr>
        <w:t>;</w:t>
      </w:r>
    </w:p>
    <w:p w:rsidR="00EA3D30" w:rsidRP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Абдыкайымова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Гульзат</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Камчыбековна</w:t>
      </w:r>
      <w:proofErr w:type="spellEnd"/>
      <w:r>
        <w:rPr>
          <w:rFonts w:ascii="Times New Roman" w:hAnsi="Times New Roman" w:cs="Times New Roman"/>
        </w:rPr>
        <w:t>;</w:t>
      </w:r>
    </w:p>
    <w:p w:rsid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Айдарова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Тансулуу</w:t>
      </w:r>
      <w:proofErr w:type="spellEnd"/>
      <w:r w:rsidRPr="00764CD9">
        <w:rPr>
          <w:rFonts w:ascii="Times New Roman" w:hAnsi="Times New Roman" w:cs="Times New Roman"/>
          <w:lang w:val="ky-KG"/>
        </w:rPr>
        <w:t xml:space="preserve"> Элдаровна</w:t>
      </w:r>
      <w:r>
        <w:rPr>
          <w:rFonts w:ascii="Times New Roman" w:hAnsi="Times New Roman" w:cs="Times New Roman"/>
          <w:lang w:val="ky-KG"/>
        </w:rPr>
        <w:t>;</w:t>
      </w:r>
    </w:p>
    <w:p w:rsidR="00EA3D30" w:rsidRDefault="00EA3D30" w:rsidP="00EA3D30">
      <w:pPr>
        <w:pStyle w:val="a3"/>
        <w:numPr>
          <w:ilvl w:val="0"/>
          <w:numId w:val="14"/>
        </w:numPr>
        <w:tabs>
          <w:tab w:val="left" w:pos="0"/>
        </w:tabs>
        <w:jc w:val="both"/>
        <w:rPr>
          <w:rFonts w:ascii="Times New Roman" w:hAnsi="Times New Roman" w:cs="Times New Roman"/>
          <w:lang w:val="ky-KG"/>
        </w:rPr>
      </w:pPr>
      <w:r>
        <w:rPr>
          <w:rFonts w:ascii="Times New Roman" w:hAnsi="Times New Roman" w:cs="Times New Roman"/>
          <w:lang w:val="ky-KG"/>
        </w:rPr>
        <w:t>Барбышо</w:t>
      </w:r>
      <w:r w:rsidRPr="00764CD9">
        <w:rPr>
          <w:rFonts w:ascii="Times New Roman" w:hAnsi="Times New Roman" w:cs="Times New Roman"/>
          <w:lang w:val="ky-KG"/>
        </w:rPr>
        <w:t>в Исламбек Жантороевич</w:t>
      </w:r>
      <w:r>
        <w:rPr>
          <w:rFonts w:ascii="Times New Roman" w:hAnsi="Times New Roman" w:cs="Times New Roman"/>
          <w:lang w:val="ky-KG"/>
        </w:rPr>
        <w:t>;</w:t>
      </w:r>
    </w:p>
    <w:p w:rsidR="00EA3D30" w:rsidRP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Бекешова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Элиза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Насиридиновна</w:t>
      </w:r>
      <w:proofErr w:type="spellEnd"/>
      <w:r>
        <w:rPr>
          <w:rFonts w:ascii="Times New Roman" w:hAnsi="Times New Roman" w:cs="Times New Roman"/>
        </w:rPr>
        <w:t>;</w:t>
      </w:r>
    </w:p>
    <w:p w:rsidR="00EA3D30" w:rsidRDefault="00EA3D30" w:rsidP="00EA3D30">
      <w:pPr>
        <w:pStyle w:val="a3"/>
        <w:numPr>
          <w:ilvl w:val="0"/>
          <w:numId w:val="14"/>
        </w:numPr>
        <w:tabs>
          <w:tab w:val="left" w:pos="0"/>
        </w:tabs>
        <w:jc w:val="both"/>
        <w:rPr>
          <w:rFonts w:ascii="Times New Roman" w:hAnsi="Times New Roman" w:cs="Times New Roman"/>
          <w:lang w:val="ky-KG"/>
        </w:rPr>
      </w:pPr>
      <w:r w:rsidRPr="00764CD9">
        <w:rPr>
          <w:rFonts w:ascii="Times New Roman" w:hAnsi="Times New Roman" w:cs="Times New Roman"/>
          <w:lang w:val="ky-KG"/>
        </w:rPr>
        <w:t>Женишбекова Улара Женишбековна</w:t>
      </w:r>
      <w:r>
        <w:rPr>
          <w:rFonts w:ascii="Times New Roman" w:hAnsi="Times New Roman" w:cs="Times New Roman"/>
          <w:lang w:val="ky-KG"/>
        </w:rPr>
        <w:t>;</w:t>
      </w:r>
    </w:p>
    <w:p w:rsidR="00EA3D30" w:rsidRDefault="00EA3D30" w:rsidP="00EA3D30">
      <w:pPr>
        <w:pStyle w:val="a3"/>
        <w:numPr>
          <w:ilvl w:val="0"/>
          <w:numId w:val="14"/>
        </w:numPr>
        <w:tabs>
          <w:tab w:val="left" w:pos="0"/>
        </w:tabs>
        <w:jc w:val="both"/>
        <w:rPr>
          <w:rFonts w:ascii="Times New Roman" w:hAnsi="Times New Roman" w:cs="Times New Roman"/>
          <w:lang w:val="ky-KG"/>
        </w:rPr>
      </w:pPr>
      <w:r w:rsidRPr="00764CD9">
        <w:rPr>
          <w:rFonts w:ascii="Times New Roman" w:hAnsi="Times New Roman" w:cs="Times New Roman"/>
          <w:lang w:val="ky-KG"/>
        </w:rPr>
        <w:t>Жусупова Айдана Батырбековна</w:t>
      </w:r>
      <w:r>
        <w:rPr>
          <w:rFonts w:ascii="Times New Roman" w:hAnsi="Times New Roman" w:cs="Times New Roman"/>
          <w:lang w:val="ky-KG"/>
        </w:rPr>
        <w:t>;</w:t>
      </w:r>
    </w:p>
    <w:p w:rsidR="00EA3D30" w:rsidRP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Кадыркулова</w:t>
      </w:r>
      <w:proofErr w:type="spellEnd"/>
      <w:r w:rsidRPr="00764CD9">
        <w:rPr>
          <w:rFonts w:ascii="Times New Roman" w:hAnsi="Times New Roman" w:cs="Times New Roman"/>
        </w:rPr>
        <w:t xml:space="preserve"> </w:t>
      </w:r>
      <w:r w:rsidRPr="00764CD9">
        <w:rPr>
          <w:rFonts w:ascii="Times New Roman" w:hAnsi="Times New Roman" w:cs="Times New Roman"/>
          <w:lang w:val="ky-KG"/>
        </w:rPr>
        <w:t>Дж</w:t>
      </w:r>
      <w:proofErr w:type="spellStart"/>
      <w:r w:rsidRPr="00764CD9">
        <w:rPr>
          <w:rFonts w:ascii="Times New Roman" w:hAnsi="Times New Roman" w:cs="Times New Roman"/>
        </w:rPr>
        <w:t>амиля</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Узгеновна</w:t>
      </w:r>
      <w:proofErr w:type="spellEnd"/>
      <w:r>
        <w:rPr>
          <w:rFonts w:ascii="Times New Roman" w:hAnsi="Times New Roman" w:cs="Times New Roman"/>
        </w:rPr>
        <w:t>;</w:t>
      </w:r>
    </w:p>
    <w:p w:rsidR="00EA3D30" w:rsidRP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Кенешбек</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кызы</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Кызжибек</w:t>
      </w:r>
      <w:proofErr w:type="spellEnd"/>
      <w:r>
        <w:rPr>
          <w:rFonts w:ascii="Times New Roman" w:hAnsi="Times New Roman" w:cs="Times New Roman"/>
        </w:rPr>
        <w:t>;</w:t>
      </w:r>
    </w:p>
    <w:p w:rsid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Сатыбалдиева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Айзирек</w:t>
      </w:r>
      <w:proofErr w:type="spellEnd"/>
      <w:r w:rsidRPr="00764CD9">
        <w:rPr>
          <w:rFonts w:ascii="Times New Roman" w:hAnsi="Times New Roman" w:cs="Times New Roman"/>
          <w:lang w:val="ky-KG"/>
        </w:rPr>
        <w:t xml:space="preserve"> Топчубаевна</w:t>
      </w:r>
      <w:r>
        <w:rPr>
          <w:rFonts w:ascii="Times New Roman" w:hAnsi="Times New Roman" w:cs="Times New Roman"/>
          <w:lang w:val="ky-KG"/>
        </w:rPr>
        <w:t>;</w:t>
      </w:r>
    </w:p>
    <w:p w:rsidR="00EA3D30" w:rsidRPr="00EA3D30" w:rsidRDefault="00EA3D30" w:rsidP="00EA3D30">
      <w:pPr>
        <w:pStyle w:val="a3"/>
        <w:numPr>
          <w:ilvl w:val="0"/>
          <w:numId w:val="14"/>
        </w:numPr>
        <w:tabs>
          <w:tab w:val="left" w:pos="0"/>
        </w:tabs>
        <w:jc w:val="both"/>
        <w:rPr>
          <w:rFonts w:ascii="Times New Roman" w:hAnsi="Times New Roman" w:cs="Times New Roman"/>
          <w:lang w:val="ky-KG"/>
        </w:rPr>
      </w:pPr>
      <w:proofErr w:type="spellStart"/>
      <w:r w:rsidRPr="00764CD9">
        <w:rPr>
          <w:rFonts w:ascii="Times New Roman" w:hAnsi="Times New Roman" w:cs="Times New Roman"/>
        </w:rPr>
        <w:t>Тойчиева</w:t>
      </w:r>
      <w:proofErr w:type="spellEnd"/>
      <w:r w:rsidRPr="00764CD9">
        <w:rPr>
          <w:rFonts w:ascii="Times New Roman" w:hAnsi="Times New Roman" w:cs="Times New Roman"/>
        </w:rPr>
        <w:t xml:space="preserve"> </w:t>
      </w:r>
      <w:proofErr w:type="spellStart"/>
      <w:r w:rsidRPr="00764CD9">
        <w:rPr>
          <w:rFonts w:ascii="Times New Roman" w:hAnsi="Times New Roman" w:cs="Times New Roman"/>
        </w:rPr>
        <w:t>Айпери</w:t>
      </w:r>
      <w:proofErr w:type="spellEnd"/>
      <w:r w:rsidRPr="00764CD9">
        <w:rPr>
          <w:rFonts w:ascii="Times New Roman" w:hAnsi="Times New Roman" w:cs="Times New Roman"/>
          <w:lang w:val="en-US"/>
        </w:rPr>
        <w:t xml:space="preserve"> </w:t>
      </w:r>
      <w:proofErr w:type="spellStart"/>
      <w:r w:rsidRPr="00764CD9">
        <w:rPr>
          <w:rFonts w:ascii="Times New Roman" w:hAnsi="Times New Roman" w:cs="Times New Roman"/>
        </w:rPr>
        <w:t>Абдималиковна</w:t>
      </w:r>
      <w:proofErr w:type="spellEnd"/>
      <w:r>
        <w:rPr>
          <w:rFonts w:ascii="Times New Roman" w:hAnsi="Times New Roman" w:cs="Times New Roman"/>
        </w:rPr>
        <w:t>;</w:t>
      </w:r>
    </w:p>
    <w:p w:rsidR="00EA3D30" w:rsidRDefault="00EA3D30" w:rsidP="00BD757D">
      <w:pPr>
        <w:pStyle w:val="a3"/>
        <w:numPr>
          <w:ilvl w:val="0"/>
          <w:numId w:val="14"/>
        </w:numPr>
        <w:tabs>
          <w:tab w:val="left" w:pos="0"/>
        </w:tabs>
        <w:jc w:val="both"/>
        <w:rPr>
          <w:rFonts w:ascii="Times New Roman" w:hAnsi="Times New Roman" w:cs="Times New Roman"/>
          <w:lang w:val="ky-KG"/>
        </w:rPr>
      </w:pPr>
      <w:r w:rsidRPr="00764CD9">
        <w:rPr>
          <w:rFonts w:ascii="Times New Roman" w:hAnsi="Times New Roman" w:cs="Times New Roman"/>
          <w:lang w:val="ky-KG"/>
        </w:rPr>
        <w:t>Ымынапазова Назик Умутбековна</w:t>
      </w:r>
      <w:r>
        <w:rPr>
          <w:rFonts w:ascii="Times New Roman" w:hAnsi="Times New Roman" w:cs="Times New Roman"/>
          <w:lang w:val="ky-KG"/>
        </w:rPr>
        <w:t>;</w:t>
      </w:r>
    </w:p>
    <w:p w:rsidR="00BD757D" w:rsidRPr="00BD757D" w:rsidRDefault="00BD757D" w:rsidP="00BD757D">
      <w:pPr>
        <w:pStyle w:val="a3"/>
        <w:tabs>
          <w:tab w:val="left" w:pos="0"/>
        </w:tabs>
        <w:ind w:left="927"/>
        <w:jc w:val="both"/>
        <w:rPr>
          <w:rFonts w:ascii="Times New Roman" w:hAnsi="Times New Roman" w:cs="Times New Roman"/>
          <w:lang w:val="ky-KG"/>
        </w:rPr>
      </w:pPr>
    </w:p>
    <w:p w:rsidR="00D752D9" w:rsidRPr="00EA3D30" w:rsidRDefault="00BD757D" w:rsidP="005149FA">
      <w:pPr>
        <w:pStyle w:val="a3"/>
        <w:numPr>
          <w:ilvl w:val="0"/>
          <w:numId w:val="12"/>
        </w:numPr>
        <w:tabs>
          <w:tab w:val="left" w:pos="0"/>
        </w:tabs>
        <w:ind w:left="567" w:hanging="567"/>
        <w:jc w:val="both"/>
        <w:rPr>
          <w:rFonts w:ascii="Times New Roman" w:hAnsi="Times New Roman" w:cs="Times New Roman"/>
          <w:lang w:val="ky-KG"/>
        </w:rPr>
      </w:pPr>
      <w:r>
        <w:rPr>
          <w:rFonts w:ascii="Times New Roman" w:hAnsi="Times New Roman" w:cs="Times New Roman"/>
          <w:lang w:val="ky-KG"/>
        </w:rPr>
        <w:t xml:space="preserve">Кафедранын бекитилген активдеринин иш пландары </w:t>
      </w:r>
      <w:r w:rsidR="00CC35C9">
        <w:rPr>
          <w:rFonts w:ascii="Times New Roman" w:hAnsi="Times New Roman" w:cs="Times New Roman"/>
          <w:lang w:val="ky-KG"/>
        </w:rPr>
        <w:t xml:space="preserve"> кафедра башчысы менен макулдашуунун негизинде бекитилсин</w:t>
      </w:r>
      <w:r>
        <w:rPr>
          <w:rFonts w:ascii="Times New Roman" w:hAnsi="Times New Roman" w:cs="Times New Roman"/>
          <w:lang w:val="ky-KG"/>
        </w:rPr>
        <w:t>.</w:t>
      </w:r>
      <w:r w:rsidR="00D752D9" w:rsidRPr="00EA3D30">
        <w:rPr>
          <w:rFonts w:ascii="Times New Roman" w:hAnsi="Times New Roman" w:cs="Times New Roman"/>
          <w:lang w:val="ky-KG"/>
        </w:rPr>
        <w:t xml:space="preserve">; </w:t>
      </w:r>
    </w:p>
    <w:p w:rsidR="00A0511D" w:rsidRDefault="00BD757D" w:rsidP="00BD757D">
      <w:pPr>
        <w:pStyle w:val="a3"/>
        <w:numPr>
          <w:ilvl w:val="0"/>
          <w:numId w:val="12"/>
        </w:numPr>
        <w:tabs>
          <w:tab w:val="left" w:pos="0"/>
        </w:tabs>
        <w:ind w:left="567" w:hanging="567"/>
        <w:jc w:val="both"/>
        <w:rPr>
          <w:rFonts w:ascii="Times New Roman" w:hAnsi="Times New Roman" w:cs="Times New Roman"/>
          <w:lang w:val="ky-KG"/>
        </w:rPr>
      </w:pPr>
      <w:r w:rsidRPr="00BD757D">
        <w:rPr>
          <w:rFonts w:ascii="Times New Roman" w:hAnsi="Times New Roman" w:cs="Times New Roman"/>
          <w:lang w:val="ky-KG"/>
        </w:rPr>
        <w:t xml:space="preserve">Кафедранын асисстент окутуучулары: Абдикаримова Г.А., </w:t>
      </w:r>
      <w:r w:rsidR="00940774">
        <w:rPr>
          <w:rFonts w:ascii="Times New Roman" w:hAnsi="Times New Roman" w:cs="Times New Roman"/>
          <w:lang w:val="ky-KG"/>
        </w:rPr>
        <w:t xml:space="preserve">Абдраимов А.Т. </w:t>
      </w:r>
      <w:r w:rsidRPr="00BD757D">
        <w:rPr>
          <w:rFonts w:ascii="Times New Roman" w:hAnsi="Times New Roman" w:cs="Times New Roman"/>
          <w:lang w:val="ky-KG"/>
        </w:rPr>
        <w:t xml:space="preserve">окутуучу-профессордук курамдын </w:t>
      </w:r>
      <w:r>
        <w:rPr>
          <w:rFonts w:ascii="Times New Roman" w:hAnsi="Times New Roman" w:cs="Times New Roman"/>
          <w:lang w:val="ky-KG"/>
        </w:rPr>
        <w:t xml:space="preserve">колдоосунун </w:t>
      </w:r>
      <w:r w:rsidRPr="00BD757D">
        <w:rPr>
          <w:rFonts w:ascii="Times New Roman" w:hAnsi="Times New Roman" w:cs="Times New Roman"/>
          <w:lang w:val="ky-KG"/>
        </w:rPr>
        <w:t>негизинде</w:t>
      </w:r>
      <w:r>
        <w:rPr>
          <w:rFonts w:ascii="Times New Roman" w:hAnsi="Times New Roman" w:cs="Times New Roman"/>
          <w:lang w:val="ky-KG"/>
        </w:rPr>
        <w:t xml:space="preserve"> окутуучу кызматына которулсун</w:t>
      </w:r>
      <w:r w:rsidR="00E95874">
        <w:rPr>
          <w:rFonts w:ascii="Times New Roman" w:hAnsi="Times New Roman" w:cs="Times New Roman"/>
          <w:lang w:val="ky-KG"/>
        </w:rPr>
        <w:t>.</w:t>
      </w:r>
      <w:r w:rsidRPr="00BD757D">
        <w:rPr>
          <w:rFonts w:ascii="Times New Roman" w:hAnsi="Times New Roman" w:cs="Times New Roman"/>
          <w:lang w:val="ky-KG"/>
        </w:rPr>
        <w:t xml:space="preserve"> </w:t>
      </w:r>
      <w:r w:rsidR="003909C9" w:rsidRPr="00BD757D">
        <w:rPr>
          <w:rFonts w:ascii="Times New Roman" w:hAnsi="Times New Roman" w:cs="Times New Roman"/>
          <w:lang w:val="ky-KG"/>
        </w:rPr>
        <w:t>;</w:t>
      </w:r>
    </w:p>
    <w:p w:rsidR="005E776C" w:rsidRPr="00BD757D" w:rsidRDefault="005E776C" w:rsidP="00BD757D">
      <w:pPr>
        <w:pStyle w:val="a3"/>
        <w:numPr>
          <w:ilvl w:val="0"/>
          <w:numId w:val="12"/>
        </w:numPr>
        <w:tabs>
          <w:tab w:val="left" w:pos="0"/>
        </w:tabs>
        <w:ind w:left="567" w:hanging="567"/>
        <w:jc w:val="both"/>
        <w:rPr>
          <w:rFonts w:ascii="Times New Roman" w:hAnsi="Times New Roman" w:cs="Times New Roman"/>
          <w:lang w:val="ky-KG"/>
        </w:rPr>
      </w:pPr>
      <w:r w:rsidRPr="00450197">
        <w:rPr>
          <w:rFonts w:ascii="Times New Roman" w:hAnsi="Times New Roman" w:cs="Times New Roman"/>
          <w:bCs/>
          <w:szCs w:val="22"/>
          <w:lang w:val="ky-KG"/>
        </w:rPr>
        <w:t>2021-2022-окуу жылына иш пландары, отурумдардын планы, илимий изилдоо ОМ иштерин уюштуруу иш плпндарынын жана ачык сабактардын</w:t>
      </w:r>
      <w:r>
        <w:rPr>
          <w:rFonts w:ascii="Times New Roman" w:hAnsi="Times New Roman" w:cs="Times New Roman"/>
          <w:bCs/>
          <w:szCs w:val="22"/>
          <w:lang w:val="ky-KG"/>
        </w:rPr>
        <w:t>, о</w:t>
      </w:r>
      <w:r w:rsidRPr="00450197">
        <w:rPr>
          <w:rFonts w:ascii="Times New Roman" w:hAnsi="Times New Roman" w:cs="Times New Roman"/>
          <w:bCs/>
          <w:szCs w:val="22"/>
          <w:lang w:val="ky-KG"/>
        </w:rPr>
        <w:t xml:space="preserve">з ара сабактарга катышуу графиктери </w:t>
      </w:r>
      <w:r>
        <w:rPr>
          <w:rFonts w:ascii="Times New Roman" w:hAnsi="Times New Roman" w:cs="Times New Roman"/>
          <w:bCs/>
          <w:szCs w:val="22"/>
          <w:lang w:val="ky-KG"/>
        </w:rPr>
        <w:t>бекитилсин.;</w:t>
      </w:r>
    </w:p>
    <w:p w:rsidR="00BD757D" w:rsidRPr="00BD757D" w:rsidRDefault="00BD757D" w:rsidP="00BD757D">
      <w:pPr>
        <w:pStyle w:val="a3"/>
        <w:numPr>
          <w:ilvl w:val="0"/>
          <w:numId w:val="12"/>
        </w:numPr>
        <w:tabs>
          <w:tab w:val="left" w:pos="0"/>
        </w:tabs>
        <w:ind w:left="567" w:hanging="567"/>
        <w:jc w:val="both"/>
        <w:rPr>
          <w:rFonts w:ascii="Times New Roman" w:hAnsi="Times New Roman" w:cs="Times New Roman"/>
          <w:lang w:val="ky-KG"/>
        </w:rPr>
      </w:pPr>
      <w:r>
        <w:rPr>
          <w:rFonts w:ascii="Times New Roman" w:hAnsi="Times New Roman" w:cs="Times New Roman"/>
          <w:bCs/>
          <w:lang w:val="ky-KG"/>
        </w:rPr>
        <w:t>Кафедрадагы окутулуп жаткан дисциплиналар боюнча экзамендик тесттер жана резерв кадрга берилуусу тесттер кийинки отурумга даярдалып, талкууга коюлсун жана кийинки отурумда бекитилсин.;</w:t>
      </w:r>
    </w:p>
    <w:p w:rsidR="003909C9" w:rsidRPr="003909C9" w:rsidRDefault="003909C9" w:rsidP="00BD757D">
      <w:pPr>
        <w:widowControl/>
        <w:pBdr>
          <w:bottom w:val="single" w:sz="12" w:space="1" w:color="auto"/>
        </w:pBdr>
        <w:tabs>
          <w:tab w:val="left" w:pos="0"/>
          <w:tab w:val="left" w:pos="142"/>
        </w:tabs>
        <w:spacing w:after="200"/>
        <w:jc w:val="both"/>
        <w:rPr>
          <w:rFonts w:ascii="Times New Roman" w:eastAsia="Times New Roman" w:hAnsi="Times New Roman" w:cs="Times New Roman"/>
          <w:bCs/>
          <w:color w:val="auto"/>
          <w:lang w:val="ky-KG" w:bidi="ar-SA"/>
        </w:rPr>
      </w:pPr>
    </w:p>
    <w:p w:rsidR="003909C9" w:rsidRPr="003909C9" w:rsidRDefault="00924FBD" w:rsidP="003909C9">
      <w:pPr>
        <w:widowControl/>
        <w:tabs>
          <w:tab w:val="left" w:pos="142"/>
          <w:tab w:val="left" w:pos="567"/>
        </w:tabs>
        <w:spacing w:after="200"/>
        <w:jc w:val="both"/>
        <w:rPr>
          <w:rFonts w:ascii="Times New Roman" w:eastAsia="Times New Roman" w:hAnsi="Times New Roman" w:cs="Times New Roman"/>
          <w:b/>
          <w:bCs/>
          <w:i/>
          <w:color w:val="auto"/>
          <w:lang w:val="ky-KG" w:bidi="ar-SA"/>
        </w:rPr>
      </w:pPr>
      <w:r>
        <w:rPr>
          <w:rFonts w:ascii="Times New Roman" w:eastAsia="Times New Roman" w:hAnsi="Times New Roman" w:cs="Times New Roman"/>
          <w:b/>
          <w:bCs/>
          <w:i/>
          <w:color w:val="auto"/>
          <w:lang w:val="ky-KG" w:bidi="ar-SA"/>
        </w:rPr>
        <w:t>Торага</w:t>
      </w:r>
      <w:r w:rsidR="003909C9" w:rsidRPr="003909C9">
        <w:rPr>
          <w:rFonts w:ascii="Times New Roman" w:eastAsia="Times New Roman" w:hAnsi="Times New Roman" w:cs="Times New Roman"/>
          <w:b/>
          <w:bCs/>
          <w:i/>
          <w:color w:val="auto"/>
          <w:lang w:val="ky-KG" w:bidi="ar-SA"/>
        </w:rPr>
        <w:t xml:space="preserve">, м.и.к.,:                                     </w:t>
      </w:r>
      <w:r>
        <w:rPr>
          <w:rFonts w:ascii="Times New Roman" w:eastAsia="Times New Roman" w:hAnsi="Times New Roman" w:cs="Times New Roman"/>
          <w:b/>
          <w:bCs/>
          <w:i/>
          <w:color w:val="auto"/>
          <w:lang w:val="ky-KG" w:bidi="ar-SA"/>
        </w:rPr>
        <w:t xml:space="preserve">                                   Б.О.Абдурахманов</w:t>
      </w:r>
    </w:p>
    <w:p w:rsidR="001709D9" w:rsidRPr="009943A5" w:rsidRDefault="003909C9" w:rsidP="005149FA">
      <w:pPr>
        <w:widowControl/>
        <w:tabs>
          <w:tab w:val="left" w:pos="142"/>
          <w:tab w:val="left" w:pos="567"/>
        </w:tabs>
        <w:spacing w:after="200"/>
        <w:jc w:val="both"/>
      </w:pPr>
      <w:r w:rsidRPr="003909C9">
        <w:rPr>
          <w:rFonts w:ascii="Times New Roman" w:eastAsia="Times New Roman" w:hAnsi="Times New Roman" w:cs="Times New Roman"/>
          <w:b/>
          <w:bCs/>
          <w:i/>
          <w:color w:val="auto"/>
          <w:lang w:val="ky-KG" w:bidi="ar-SA"/>
        </w:rPr>
        <w:t xml:space="preserve">Катчы:                                                                                   </w:t>
      </w:r>
      <w:r w:rsidR="00940774">
        <w:rPr>
          <w:rFonts w:ascii="Times New Roman" w:eastAsia="Times New Roman" w:hAnsi="Times New Roman" w:cs="Times New Roman"/>
          <w:b/>
          <w:bCs/>
          <w:i/>
          <w:color w:val="auto"/>
          <w:lang w:val="ky-KG" w:bidi="ar-SA"/>
        </w:rPr>
        <w:t>А.Э.Омурзакова</w:t>
      </w:r>
    </w:p>
    <w:sectPr w:rsidR="001709D9" w:rsidRPr="009943A5" w:rsidSect="00153B7A">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56D"/>
    <w:multiLevelType w:val="hybridMultilevel"/>
    <w:tmpl w:val="1C0EB8CA"/>
    <w:lvl w:ilvl="0" w:tplc="C98C7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F249AC"/>
    <w:multiLevelType w:val="hybridMultilevel"/>
    <w:tmpl w:val="D6F03518"/>
    <w:lvl w:ilvl="0" w:tplc="5DAE2F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746DC"/>
    <w:multiLevelType w:val="hybridMultilevel"/>
    <w:tmpl w:val="7602BDE2"/>
    <w:lvl w:ilvl="0" w:tplc="C9787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B64FE"/>
    <w:multiLevelType w:val="hybridMultilevel"/>
    <w:tmpl w:val="C8387EE8"/>
    <w:lvl w:ilvl="0" w:tplc="0419000F">
      <w:start w:val="1"/>
      <w:numFmt w:val="decimal"/>
      <w:lvlText w:val="%1."/>
      <w:lvlJc w:val="left"/>
      <w:pPr>
        <w:ind w:left="1440" w:hanging="360"/>
      </w:pPr>
    </w:lvl>
    <w:lvl w:ilvl="1" w:tplc="2E061CD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8124F0"/>
    <w:multiLevelType w:val="hybridMultilevel"/>
    <w:tmpl w:val="C31806AA"/>
    <w:lvl w:ilvl="0" w:tplc="0E94C30A">
      <w:start w:val="1"/>
      <w:numFmt w:val="decimal"/>
      <w:lvlText w:val="%1)"/>
      <w:lvlJc w:val="left"/>
      <w:pPr>
        <w:ind w:left="1325" w:hanging="360"/>
      </w:pPr>
      <w:rPr>
        <w:b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15:restartNumberingAfterBreak="0">
    <w:nsid w:val="22CA51C5"/>
    <w:multiLevelType w:val="hybridMultilevel"/>
    <w:tmpl w:val="D6F03518"/>
    <w:lvl w:ilvl="0" w:tplc="5DAE2F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476C0"/>
    <w:multiLevelType w:val="hybridMultilevel"/>
    <w:tmpl w:val="0D7A83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37D92D74"/>
    <w:multiLevelType w:val="hybridMultilevel"/>
    <w:tmpl w:val="8676F72E"/>
    <w:lvl w:ilvl="0" w:tplc="28DAAE8E">
      <w:start w:val="1"/>
      <w:numFmt w:val="decimal"/>
      <w:lvlText w:val="%1)"/>
      <w:lvlJc w:val="left"/>
      <w:pPr>
        <w:ind w:left="1501" w:hanging="360"/>
      </w:pPr>
      <w:rPr>
        <w:b/>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8" w15:restartNumberingAfterBreak="0">
    <w:nsid w:val="38833A5B"/>
    <w:multiLevelType w:val="hybridMultilevel"/>
    <w:tmpl w:val="3030F102"/>
    <w:lvl w:ilvl="0" w:tplc="7AC097B6">
      <w:start w:val="3"/>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43560E3A"/>
    <w:multiLevelType w:val="hybridMultilevel"/>
    <w:tmpl w:val="0B946C90"/>
    <w:lvl w:ilvl="0" w:tplc="D3CCCA12">
      <w:start w:val="1"/>
      <w:numFmt w:val="decimal"/>
      <w:lvlText w:val="%1."/>
      <w:lvlJc w:val="left"/>
      <w:pPr>
        <w:ind w:left="1141" w:hanging="360"/>
      </w:pPr>
      <w:rPr>
        <w:rFonts w:eastAsia="Calibri" w:hint="default"/>
        <w:b/>
        <w:color w:val="00000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0" w15:restartNumberingAfterBreak="0">
    <w:nsid w:val="50CF4F05"/>
    <w:multiLevelType w:val="hybridMultilevel"/>
    <w:tmpl w:val="4B788D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2268E"/>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2" w15:restartNumberingAfterBreak="0">
    <w:nsid w:val="61106FD4"/>
    <w:multiLevelType w:val="hybridMultilevel"/>
    <w:tmpl w:val="F924A4D2"/>
    <w:lvl w:ilvl="0" w:tplc="7F0C8BFC">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5F47BB5"/>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4" w15:restartNumberingAfterBreak="0">
    <w:nsid w:val="67B1307B"/>
    <w:multiLevelType w:val="hybridMultilevel"/>
    <w:tmpl w:val="1B366884"/>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96474"/>
    <w:multiLevelType w:val="hybridMultilevel"/>
    <w:tmpl w:val="F5E63012"/>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9"/>
  </w:num>
  <w:num w:numId="6">
    <w:abstractNumId w:val="4"/>
  </w:num>
  <w:num w:numId="7">
    <w:abstractNumId w:val="13"/>
  </w:num>
  <w:num w:numId="8">
    <w:abstractNumId w:val="7"/>
  </w:num>
  <w:num w:numId="9">
    <w:abstractNumId w:val="14"/>
  </w:num>
  <w:num w:numId="10">
    <w:abstractNumId w:val="15"/>
  </w:num>
  <w:num w:numId="11">
    <w:abstractNumId w:val="6"/>
  </w:num>
  <w:num w:numId="12">
    <w:abstractNumId w:val="12"/>
  </w:num>
  <w:num w:numId="13">
    <w:abstractNumId w:val="1"/>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AE"/>
    <w:rsid w:val="00040AFE"/>
    <w:rsid w:val="00085AFE"/>
    <w:rsid w:val="00090EED"/>
    <w:rsid w:val="00096A03"/>
    <w:rsid w:val="000A6392"/>
    <w:rsid w:val="000B769E"/>
    <w:rsid w:val="000E5404"/>
    <w:rsid w:val="001079DD"/>
    <w:rsid w:val="001311E6"/>
    <w:rsid w:val="00153B7A"/>
    <w:rsid w:val="00156A6E"/>
    <w:rsid w:val="001709D9"/>
    <w:rsid w:val="00173C02"/>
    <w:rsid w:val="00183B23"/>
    <w:rsid w:val="00215DB1"/>
    <w:rsid w:val="00233E96"/>
    <w:rsid w:val="00275135"/>
    <w:rsid w:val="00282363"/>
    <w:rsid w:val="00286D85"/>
    <w:rsid w:val="002C3469"/>
    <w:rsid w:val="002F3CC2"/>
    <w:rsid w:val="002F63B8"/>
    <w:rsid w:val="00303F59"/>
    <w:rsid w:val="0035104C"/>
    <w:rsid w:val="003909C9"/>
    <w:rsid w:val="003D04A7"/>
    <w:rsid w:val="003E088E"/>
    <w:rsid w:val="00407B0F"/>
    <w:rsid w:val="00410977"/>
    <w:rsid w:val="00450197"/>
    <w:rsid w:val="00485C06"/>
    <w:rsid w:val="005149FA"/>
    <w:rsid w:val="00543DF1"/>
    <w:rsid w:val="00562931"/>
    <w:rsid w:val="005668D3"/>
    <w:rsid w:val="00587C91"/>
    <w:rsid w:val="00597E4E"/>
    <w:rsid w:val="005C5C3F"/>
    <w:rsid w:val="005C6F05"/>
    <w:rsid w:val="005E776C"/>
    <w:rsid w:val="006210B8"/>
    <w:rsid w:val="00646C9F"/>
    <w:rsid w:val="0066230C"/>
    <w:rsid w:val="006661AE"/>
    <w:rsid w:val="006E2F54"/>
    <w:rsid w:val="006E7694"/>
    <w:rsid w:val="00760F1B"/>
    <w:rsid w:val="007833A5"/>
    <w:rsid w:val="00793D28"/>
    <w:rsid w:val="007C4B53"/>
    <w:rsid w:val="0080648D"/>
    <w:rsid w:val="00816311"/>
    <w:rsid w:val="008342DE"/>
    <w:rsid w:val="008E37B5"/>
    <w:rsid w:val="00901692"/>
    <w:rsid w:val="00923104"/>
    <w:rsid w:val="00924FBD"/>
    <w:rsid w:val="00940774"/>
    <w:rsid w:val="0094683B"/>
    <w:rsid w:val="009761DD"/>
    <w:rsid w:val="009943A5"/>
    <w:rsid w:val="009A4259"/>
    <w:rsid w:val="009C3D47"/>
    <w:rsid w:val="009D4C85"/>
    <w:rsid w:val="00A0511D"/>
    <w:rsid w:val="00A07A4E"/>
    <w:rsid w:val="00A813DC"/>
    <w:rsid w:val="00AB15FA"/>
    <w:rsid w:val="00AC4762"/>
    <w:rsid w:val="00AF2C25"/>
    <w:rsid w:val="00B42D6D"/>
    <w:rsid w:val="00B44DD6"/>
    <w:rsid w:val="00B743AA"/>
    <w:rsid w:val="00B96B79"/>
    <w:rsid w:val="00BC5E6C"/>
    <w:rsid w:val="00BD757D"/>
    <w:rsid w:val="00C20BFC"/>
    <w:rsid w:val="00C31DB6"/>
    <w:rsid w:val="00C37257"/>
    <w:rsid w:val="00C60EE9"/>
    <w:rsid w:val="00C93EEF"/>
    <w:rsid w:val="00CA03C2"/>
    <w:rsid w:val="00CB56DC"/>
    <w:rsid w:val="00CC35C9"/>
    <w:rsid w:val="00CD19E1"/>
    <w:rsid w:val="00CE5D26"/>
    <w:rsid w:val="00D01D35"/>
    <w:rsid w:val="00D02A3B"/>
    <w:rsid w:val="00D113F7"/>
    <w:rsid w:val="00D1182D"/>
    <w:rsid w:val="00D752D9"/>
    <w:rsid w:val="00D911B4"/>
    <w:rsid w:val="00D9251E"/>
    <w:rsid w:val="00E27AB9"/>
    <w:rsid w:val="00E4204A"/>
    <w:rsid w:val="00E447CA"/>
    <w:rsid w:val="00E6212B"/>
    <w:rsid w:val="00E93338"/>
    <w:rsid w:val="00E95874"/>
    <w:rsid w:val="00E972B0"/>
    <w:rsid w:val="00EA3D30"/>
    <w:rsid w:val="00ED0C0F"/>
    <w:rsid w:val="00ED468D"/>
    <w:rsid w:val="00EE2D6D"/>
    <w:rsid w:val="00F4264D"/>
    <w:rsid w:val="00F53CF1"/>
    <w:rsid w:val="00FC255F"/>
    <w:rsid w:val="00FD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D8373-5F46-4A74-B3FC-0FECF5DA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F0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6F05"/>
    <w:rPr>
      <w:rFonts w:ascii="Times New Roman" w:eastAsia="Times New Roman" w:hAnsi="Times New Roman" w:cs="Times New Roman"/>
      <w:b/>
      <w:bCs/>
      <w:sz w:val="28"/>
      <w:szCs w:val="28"/>
      <w:shd w:val="clear" w:color="auto" w:fill="FFFFFF"/>
    </w:rPr>
  </w:style>
  <w:style w:type="character" w:customStyle="1" w:styleId="3">
    <w:name w:val="Основной текст (3)"/>
    <w:basedOn w:val="a0"/>
    <w:rsid w:val="005C6F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5C6F05"/>
    <w:pPr>
      <w:shd w:val="clear" w:color="auto" w:fill="FFFFFF"/>
      <w:spacing w:line="370" w:lineRule="exact"/>
      <w:ind w:hanging="380"/>
      <w:jc w:val="center"/>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5C6F05"/>
    <w:pPr>
      <w:ind w:left="720"/>
      <w:contextualSpacing/>
    </w:pPr>
  </w:style>
  <w:style w:type="paragraph" w:styleId="a4">
    <w:name w:val="Balloon Text"/>
    <w:basedOn w:val="a"/>
    <w:link w:val="a5"/>
    <w:uiPriority w:val="99"/>
    <w:semiHidden/>
    <w:unhideWhenUsed/>
    <w:rsid w:val="00940774"/>
    <w:rPr>
      <w:rFonts w:ascii="Tahoma" w:hAnsi="Tahoma" w:cs="Tahoma"/>
      <w:sz w:val="16"/>
      <w:szCs w:val="16"/>
    </w:rPr>
  </w:style>
  <w:style w:type="character" w:customStyle="1" w:styleId="a5">
    <w:name w:val="Текст выноски Знак"/>
    <w:basedOn w:val="a0"/>
    <w:link w:val="a4"/>
    <w:uiPriority w:val="99"/>
    <w:semiHidden/>
    <w:rsid w:val="00940774"/>
    <w:rPr>
      <w:rFonts w:ascii="Tahoma" w:eastAsia="Arial Unicode MS" w:hAnsi="Tahoma" w:cs="Tahoma"/>
      <w:color w:val="000000"/>
      <w:sz w:val="16"/>
      <w:szCs w:val="16"/>
      <w:lang w:eastAsia="ru-RU" w:bidi="ru-RU"/>
    </w:rPr>
  </w:style>
  <w:style w:type="table" w:styleId="a6">
    <w:name w:val="Table Grid"/>
    <w:basedOn w:val="a1"/>
    <w:uiPriority w:val="39"/>
    <w:rsid w:val="0080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unhideWhenUsed/>
    <w:qFormat/>
    <w:rsid w:val="00153B7A"/>
    <w:pPr>
      <w:spacing w:before="100" w:beforeAutospacing="1" w:after="100" w:afterAutospacing="1" w:line="240" w:lineRule="auto"/>
    </w:pPr>
    <w:rPr>
      <w:rFonts w:ascii="SimSun" w:eastAsia="SimSun" w:hAnsi="SimSun" w:cs="Times New Roman"/>
      <w:sz w:val="24"/>
      <w:szCs w:val="24"/>
      <w:lang w:val="en-US" w:eastAsia="zh-CN"/>
    </w:rPr>
  </w:style>
  <w:style w:type="paragraph" w:customStyle="1" w:styleId="TableParagraph">
    <w:name w:val="Table Paragraph"/>
    <w:rsid w:val="00153B7A"/>
    <w:pPr>
      <w:spacing w:after="0" w:line="240" w:lineRule="auto"/>
    </w:pPr>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aman1</cp:lastModifiedBy>
  <cp:revision>17</cp:revision>
  <cp:lastPrinted>2022-04-30T07:45:00Z</cp:lastPrinted>
  <dcterms:created xsi:type="dcterms:W3CDTF">2021-10-15T03:15:00Z</dcterms:created>
  <dcterms:modified xsi:type="dcterms:W3CDTF">2022-11-17T08:59:00Z</dcterms:modified>
</cp:coreProperties>
</file>