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25" w:rsidRDefault="005C6F05" w:rsidP="005C6F05">
      <w:pPr>
        <w:pStyle w:val="10"/>
        <w:keepNext/>
        <w:keepLines/>
        <w:shd w:val="clear" w:color="auto" w:fill="auto"/>
        <w:spacing w:line="240" w:lineRule="auto"/>
        <w:ind w:firstLine="0"/>
        <w:rPr>
          <w:lang w:val="ky-KG"/>
        </w:rPr>
      </w:pPr>
      <w:bookmarkStart w:id="0" w:name="bookmark0"/>
      <w:proofErr w:type="spellStart"/>
      <w:r w:rsidRPr="00115FE1">
        <w:t>О</w:t>
      </w:r>
      <w:r>
        <w:t>шМУнун</w:t>
      </w:r>
      <w:proofErr w:type="spellEnd"/>
      <w:r>
        <w:t xml:space="preserve"> эл </w:t>
      </w:r>
      <w:proofErr w:type="spellStart"/>
      <w:r>
        <w:t>аралык</w:t>
      </w:r>
      <w:proofErr w:type="spellEnd"/>
      <w:r>
        <w:t xml:space="preserve"> медицина </w:t>
      </w:r>
      <w:proofErr w:type="spellStart"/>
      <w:r>
        <w:t>факульт</w:t>
      </w:r>
      <w:r w:rsidRPr="00115FE1">
        <w:t>етинин</w:t>
      </w:r>
      <w:proofErr w:type="spellEnd"/>
    </w:p>
    <w:p w:rsidR="005C6F05" w:rsidRPr="00115FE1" w:rsidRDefault="00AF2C25" w:rsidP="005C6F05">
      <w:pPr>
        <w:pStyle w:val="10"/>
        <w:keepNext/>
        <w:keepLines/>
        <w:shd w:val="clear" w:color="auto" w:fill="auto"/>
        <w:spacing w:line="240" w:lineRule="auto"/>
        <w:ind w:firstLine="0"/>
      </w:pPr>
      <w:r>
        <w:t xml:space="preserve"> «</w:t>
      </w:r>
      <w:proofErr w:type="spellStart"/>
      <w:r>
        <w:t>Клиникалык</w:t>
      </w:r>
      <w:proofErr w:type="spellEnd"/>
      <w:r>
        <w:t xml:space="preserve"> </w:t>
      </w:r>
      <w:proofErr w:type="spellStart"/>
      <w:r>
        <w:t>дисциплиналар</w:t>
      </w:r>
      <w:proofErr w:type="spellEnd"/>
      <w:r>
        <w:t xml:space="preserve"> </w:t>
      </w:r>
      <w:r>
        <w:rPr>
          <w:lang w:val="ky-KG"/>
        </w:rPr>
        <w:t>3</w:t>
      </w:r>
      <w:r w:rsidR="005C6F05" w:rsidRPr="00115FE1">
        <w:t xml:space="preserve">» </w:t>
      </w:r>
      <w:proofErr w:type="spellStart"/>
      <w:r w:rsidR="005C6F05" w:rsidRPr="00115FE1">
        <w:t>кафедрасынын</w:t>
      </w:r>
      <w:proofErr w:type="spellEnd"/>
      <w:r w:rsidR="005C6F05" w:rsidRPr="00115FE1">
        <w:t xml:space="preserve"> </w:t>
      </w:r>
      <w:proofErr w:type="spellStart"/>
      <w:r w:rsidR="005C6F05" w:rsidRPr="00115FE1">
        <w:t>кезек</w:t>
      </w:r>
      <w:proofErr w:type="spellEnd"/>
      <w:r w:rsidR="00A6411D">
        <w:rPr>
          <w:lang w:val="ky-KG"/>
        </w:rPr>
        <w:t>сиз</w:t>
      </w:r>
      <w:r w:rsidR="005C6F05" w:rsidRPr="00115FE1">
        <w:t xml:space="preserve"> </w:t>
      </w:r>
      <w:proofErr w:type="spellStart"/>
      <w:r w:rsidR="005C6F05" w:rsidRPr="00115FE1">
        <w:t>жыйынынын</w:t>
      </w:r>
      <w:bookmarkEnd w:id="0"/>
      <w:proofErr w:type="spellEnd"/>
    </w:p>
    <w:p w:rsidR="00F4264D" w:rsidRPr="0094683B" w:rsidRDefault="00F4264D" w:rsidP="005C6F05">
      <w:pPr>
        <w:pStyle w:val="10"/>
        <w:keepNext/>
        <w:keepLines/>
        <w:shd w:val="clear" w:color="auto" w:fill="auto"/>
        <w:spacing w:line="240" w:lineRule="auto"/>
        <w:ind w:left="360" w:hanging="360"/>
        <w:rPr>
          <w:sz w:val="24"/>
          <w:szCs w:val="24"/>
        </w:rPr>
      </w:pPr>
      <w:bookmarkStart w:id="1" w:name="bookmark1"/>
    </w:p>
    <w:p w:rsidR="005C6F05" w:rsidRPr="00245018" w:rsidRDefault="002D6530" w:rsidP="005C6F05">
      <w:pPr>
        <w:pStyle w:val="10"/>
        <w:keepNext/>
        <w:keepLines/>
        <w:shd w:val="clear" w:color="auto" w:fill="auto"/>
        <w:spacing w:line="240" w:lineRule="auto"/>
        <w:ind w:left="360" w:hanging="360"/>
        <w:rPr>
          <w:sz w:val="24"/>
          <w:szCs w:val="24"/>
        </w:rPr>
      </w:pPr>
      <w:r>
        <w:rPr>
          <w:sz w:val="24"/>
          <w:szCs w:val="24"/>
        </w:rPr>
        <w:t>№</w:t>
      </w:r>
      <w:r w:rsidR="00AB1C59">
        <w:rPr>
          <w:sz w:val="24"/>
          <w:szCs w:val="24"/>
        </w:rPr>
        <w:t>3</w:t>
      </w:r>
      <w:r w:rsidR="00A6411D">
        <w:rPr>
          <w:sz w:val="24"/>
          <w:szCs w:val="24"/>
        </w:rPr>
        <w:t>.1</w:t>
      </w:r>
      <w:r w:rsidR="005C6F05" w:rsidRPr="00245018">
        <w:rPr>
          <w:sz w:val="24"/>
          <w:szCs w:val="24"/>
        </w:rPr>
        <w:t xml:space="preserve"> ПРОТОКОЛУ</w:t>
      </w:r>
      <w:bookmarkEnd w:id="1"/>
    </w:p>
    <w:p w:rsidR="005C6F05" w:rsidRPr="00245018" w:rsidRDefault="00A6411D" w:rsidP="005C6F05">
      <w:pPr>
        <w:jc w:val="right"/>
      </w:pPr>
      <w:r>
        <w:rPr>
          <w:rStyle w:val="3"/>
          <w:rFonts w:eastAsia="Arial Unicode MS"/>
        </w:rPr>
        <w:t>15</w:t>
      </w:r>
      <w:r w:rsidR="002D6530" w:rsidRPr="002D6530">
        <w:rPr>
          <w:rStyle w:val="3"/>
          <w:rFonts w:eastAsia="Arial Unicode MS"/>
        </w:rPr>
        <w:t>.</w:t>
      </w:r>
      <w:r w:rsidR="002D6530" w:rsidRPr="00AB1C59">
        <w:rPr>
          <w:rStyle w:val="3"/>
          <w:rFonts w:eastAsia="Arial Unicode MS"/>
        </w:rPr>
        <w:t>11</w:t>
      </w:r>
      <w:r w:rsidR="00B743AA">
        <w:rPr>
          <w:rStyle w:val="3"/>
          <w:rFonts w:eastAsia="Arial Unicode MS"/>
        </w:rPr>
        <w:t>.202</w:t>
      </w:r>
      <w:r w:rsidR="00B743AA" w:rsidRPr="00543DF1">
        <w:rPr>
          <w:rStyle w:val="3"/>
          <w:rFonts w:eastAsia="Arial Unicode MS"/>
        </w:rPr>
        <w:t>1</w:t>
      </w:r>
      <w:r w:rsidR="005C6F05" w:rsidRPr="00245018">
        <w:rPr>
          <w:rStyle w:val="3"/>
          <w:rFonts w:eastAsia="Arial Unicode MS"/>
        </w:rPr>
        <w:t>ж</w:t>
      </w:r>
    </w:p>
    <w:p w:rsidR="00F4264D" w:rsidRPr="00F4264D" w:rsidRDefault="00F4264D" w:rsidP="005C6F05">
      <w:pPr>
        <w:rPr>
          <w:rFonts w:ascii="Times New Roman" w:hAnsi="Times New Roman" w:cs="Times New Roman"/>
          <w:b/>
          <w:bCs/>
        </w:rPr>
      </w:pPr>
    </w:p>
    <w:p w:rsidR="005C6F05" w:rsidRPr="00AF2C25" w:rsidRDefault="00AF2C25" w:rsidP="00E447CA">
      <w:pPr>
        <w:tabs>
          <w:tab w:val="left" w:pos="567"/>
        </w:tabs>
        <w:rPr>
          <w:rFonts w:ascii="Times New Roman" w:hAnsi="Times New Roman" w:cs="Times New Roman"/>
          <w:lang w:val="ky-KG"/>
        </w:rPr>
      </w:pPr>
      <w:r>
        <w:rPr>
          <w:rFonts w:ascii="Times New Roman" w:hAnsi="Times New Roman" w:cs="Times New Roman"/>
          <w:b/>
          <w:bCs/>
        </w:rPr>
        <w:t>Тора</w:t>
      </w:r>
      <w:r>
        <w:rPr>
          <w:rFonts w:ascii="Times New Roman" w:hAnsi="Times New Roman" w:cs="Times New Roman"/>
          <w:b/>
          <w:bCs/>
          <w:lang w:val="ky-KG"/>
        </w:rPr>
        <w:t>га</w:t>
      </w:r>
      <w:r w:rsidR="005C6F05" w:rsidRPr="001757FC">
        <w:rPr>
          <w:rFonts w:ascii="Times New Roman" w:hAnsi="Times New Roman" w:cs="Times New Roman"/>
          <w:b/>
          <w:bCs/>
        </w:rPr>
        <w:t>:</w:t>
      </w:r>
      <w:r w:rsidR="005C6F05" w:rsidRPr="001757FC">
        <w:rPr>
          <w:rFonts w:ascii="Times New Roman" w:hAnsi="Times New Roman" w:cs="Times New Roman"/>
        </w:rPr>
        <w:t xml:space="preserve"> </w:t>
      </w:r>
      <w:proofErr w:type="spellStart"/>
      <w:r w:rsidR="005C6F05" w:rsidRPr="001757FC">
        <w:rPr>
          <w:rFonts w:ascii="Times New Roman" w:hAnsi="Times New Roman" w:cs="Times New Roman"/>
        </w:rPr>
        <w:t>м.и.к</w:t>
      </w:r>
      <w:proofErr w:type="spellEnd"/>
      <w:r w:rsidR="005C6F05" w:rsidRPr="001757FC">
        <w:rPr>
          <w:rFonts w:ascii="Times New Roman" w:hAnsi="Times New Roman" w:cs="Times New Roman"/>
        </w:rPr>
        <w:t xml:space="preserve">., </w:t>
      </w:r>
      <w:r>
        <w:rPr>
          <w:rFonts w:ascii="Times New Roman" w:hAnsi="Times New Roman" w:cs="Times New Roman"/>
          <w:lang w:val="ky-KG"/>
        </w:rPr>
        <w:t xml:space="preserve"> Б.О.Абдурахманов</w:t>
      </w:r>
    </w:p>
    <w:p w:rsidR="005C6F05" w:rsidRPr="00AF2C25" w:rsidRDefault="005C6F05" w:rsidP="00E447CA">
      <w:pPr>
        <w:tabs>
          <w:tab w:val="left" w:pos="567"/>
        </w:tabs>
        <w:rPr>
          <w:rFonts w:ascii="Times New Roman" w:hAnsi="Times New Roman" w:cs="Times New Roman"/>
          <w:lang w:val="ky-KG"/>
        </w:rPr>
      </w:pPr>
      <w:proofErr w:type="spellStart"/>
      <w:r w:rsidRPr="001757FC">
        <w:rPr>
          <w:rFonts w:ascii="Times New Roman" w:hAnsi="Times New Roman" w:cs="Times New Roman"/>
          <w:b/>
          <w:bCs/>
        </w:rPr>
        <w:t>Катчы</w:t>
      </w:r>
      <w:proofErr w:type="spellEnd"/>
      <w:r w:rsidRPr="001757FC">
        <w:rPr>
          <w:rFonts w:ascii="Times New Roman" w:hAnsi="Times New Roman" w:cs="Times New Roman"/>
          <w:b/>
          <w:bCs/>
        </w:rPr>
        <w:t>:</w:t>
      </w:r>
      <w:r>
        <w:rPr>
          <w:rFonts w:ascii="Times New Roman" w:hAnsi="Times New Roman" w:cs="Times New Roman"/>
          <w:b/>
          <w:bCs/>
        </w:rPr>
        <w:t xml:space="preserve"> </w:t>
      </w:r>
      <w:r w:rsidR="00AF2C25">
        <w:rPr>
          <w:rFonts w:ascii="Times New Roman" w:hAnsi="Times New Roman" w:cs="Times New Roman"/>
          <w:bCs/>
          <w:lang w:val="ky-KG"/>
        </w:rPr>
        <w:t>Б.Ж.Зайналиева</w:t>
      </w:r>
    </w:p>
    <w:p w:rsidR="005C6F05" w:rsidRDefault="005C6F05" w:rsidP="00E447CA">
      <w:pPr>
        <w:tabs>
          <w:tab w:val="left" w:pos="567"/>
        </w:tabs>
        <w:spacing w:line="271" w:lineRule="exact"/>
        <w:rPr>
          <w:rFonts w:ascii="Times New Roman" w:hAnsi="Times New Roman" w:cs="Times New Roman"/>
          <w:bCs/>
        </w:rPr>
      </w:pPr>
      <w:proofErr w:type="spellStart"/>
      <w:r>
        <w:rPr>
          <w:rFonts w:ascii="Times New Roman" w:hAnsi="Times New Roman" w:cs="Times New Roman"/>
          <w:b/>
          <w:bCs/>
        </w:rPr>
        <w:t>Катышкандар</w:t>
      </w:r>
      <w:proofErr w:type="spellEnd"/>
      <w:r>
        <w:rPr>
          <w:rFonts w:ascii="Times New Roman" w:hAnsi="Times New Roman" w:cs="Times New Roman"/>
          <w:b/>
          <w:bCs/>
        </w:rPr>
        <w:t xml:space="preserve">: </w:t>
      </w:r>
      <w:r w:rsidR="00A6411D">
        <w:rPr>
          <w:rFonts w:ascii="Times New Roman" w:hAnsi="Times New Roman" w:cs="Times New Roman"/>
          <w:bCs/>
          <w:lang w:val="ky-KG"/>
        </w:rPr>
        <w:t>24</w:t>
      </w:r>
      <w:r>
        <w:rPr>
          <w:rFonts w:ascii="Times New Roman" w:hAnsi="Times New Roman" w:cs="Times New Roman"/>
          <w:bCs/>
        </w:rPr>
        <w:t xml:space="preserve"> </w:t>
      </w:r>
      <w:proofErr w:type="spellStart"/>
      <w:r>
        <w:rPr>
          <w:rFonts w:ascii="Times New Roman" w:hAnsi="Times New Roman" w:cs="Times New Roman"/>
          <w:bCs/>
        </w:rPr>
        <w:t>окутуучу</w:t>
      </w:r>
      <w:proofErr w:type="spellEnd"/>
      <w:r>
        <w:rPr>
          <w:rFonts w:ascii="Times New Roman" w:hAnsi="Times New Roman" w:cs="Times New Roman"/>
          <w:bCs/>
        </w:rPr>
        <w:t xml:space="preserve">. </w:t>
      </w:r>
    </w:p>
    <w:p w:rsidR="005C6F05" w:rsidRDefault="005C6F05" w:rsidP="00E447CA">
      <w:pPr>
        <w:tabs>
          <w:tab w:val="left" w:pos="567"/>
        </w:tabs>
        <w:rPr>
          <w:rFonts w:ascii="Times New Roman" w:hAnsi="Times New Roman" w:cs="Times New Roman"/>
        </w:rPr>
      </w:pPr>
      <w:proofErr w:type="spellStart"/>
      <w:r w:rsidRPr="0086003C">
        <w:rPr>
          <w:rFonts w:ascii="Times New Roman" w:hAnsi="Times New Roman" w:cs="Times New Roman"/>
          <w:b/>
        </w:rPr>
        <w:t>Отулуучу</w:t>
      </w:r>
      <w:proofErr w:type="spellEnd"/>
      <w:r w:rsidRPr="0086003C">
        <w:rPr>
          <w:rFonts w:ascii="Times New Roman" w:hAnsi="Times New Roman" w:cs="Times New Roman"/>
          <w:b/>
        </w:rPr>
        <w:t xml:space="preserve"> </w:t>
      </w:r>
      <w:proofErr w:type="spellStart"/>
      <w:r w:rsidRPr="0086003C">
        <w:rPr>
          <w:rFonts w:ascii="Times New Roman" w:hAnsi="Times New Roman" w:cs="Times New Roman"/>
          <w:b/>
        </w:rPr>
        <w:t>жай</w:t>
      </w:r>
      <w:proofErr w:type="spellEnd"/>
      <w:r>
        <w:rPr>
          <w:rFonts w:ascii="Times New Roman" w:hAnsi="Times New Roman" w:cs="Times New Roman"/>
          <w:b/>
        </w:rPr>
        <w:t xml:space="preserve">: </w:t>
      </w:r>
      <w:r w:rsidR="00A6411D">
        <w:rPr>
          <w:rFonts w:ascii="Times New Roman" w:hAnsi="Times New Roman" w:cs="Times New Roman"/>
        </w:rPr>
        <w:t>407</w:t>
      </w:r>
      <w:r w:rsidR="00233E96">
        <w:rPr>
          <w:rFonts w:ascii="Times New Roman" w:hAnsi="Times New Roman" w:cs="Times New Roman"/>
        </w:rPr>
        <w:t xml:space="preserve"> </w:t>
      </w:r>
    </w:p>
    <w:p w:rsidR="005C6F05" w:rsidRDefault="005C6F05" w:rsidP="00E447CA">
      <w:pPr>
        <w:tabs>
          <w:tab w:val="left" w:pos="567"/>
        </w:tabs>
        <w:rPr>
          <w:rFonts w:ascii="Times New Roman" w:hAnsi="Times New Roman" w:cs="Times New Roman"/>
        </w:rPr>
      </w:pPr>
    </w:p>
    <w:p w:rsidR="005C6F05" w:rsidRDefault="005C6F05" w:rsidP="00E447CA">
      <w:pPr>
        <w:tabs>
          <w:tab w:val="left" w:pos="567"/>
        </w:tabs>
        <w:jc w:val="center"/>
        <w:rPr>
          <w:rFonts w:ascii="Times New Roman" w:hAnsi="Times New Roman" w:cs="Times New Roman"/>
          <w:b/>
        </w:rPr>
      </w:pPr>
      <w:r w:rsidRPr="00D57A88">
        <w:rPr>
          <w:rFonts w:ascii="Times New Roman" w:hAnsi="Times New Roman" w:cs="Times New Roman"/>
          <w:b/>
        </w:rPr>
        <w:t xml:space="preserve">Кун </w:t>
      </w:r>
      <w:proofErr w:type="spellStart"/>
      <w:r w:rsidRPr="00D57A88">
        <w:rPr>
          <w:rFonts w:ascii="Times New Roman" w:hAnsi="Times New Roman" w:cs="Times New Roman"/>
          <w:b/>
        </w:rPr>
        <w:t>тартиби</w:t>
      </w:r>
      <w:proofErr w:type="spellEnd"/>
      <w:r w:rsidRPr="00D57A88">
        <w:rPr>
          <w:rFonts w:ascii="Times New Roman" w:hAnsi="Times New Roman" w:cs="Times New Roman"/>
          <w:b/>
        </w:rPr>
        <w:t>:</w:t>
      </w:r>
    </w:p>
    <w:p w:rsidR="00923104" w:rsidRPr="00D57A88" w:rsidRDefault="00923104" w:rsidP="00E447CA">
      <w:pPr>
        <w:tabs>
          <w:tab w:val="left" w:pos="567"/>
        </w:tabs>
        <w:jc w:val="center"/>
        <w:rPr>
          <w:rFonts w:ascii="Times New Roman" w:hAnsi="Times New Roman" w:cs="Times New Roman"/>
          <w:b/>
        </w:rPr>
      </w:pPr>
    </w:p>
    <w:p w:rsidR="00A6411D" w:rsidRPr="00A6411D" w:rsidRDefault="00A6411D" w:rsidP="00A6411D">
      <w:pPr>
        <w:pStyle w:val="a4"/>
        <w:numPr>
          <w:ilvl w:val="0"/>
          <w:numId w:val="3"/>
        </w:numPr>
        <w:rPr>
          <w:rFonts w:ascii="Times New Roman" w:hAnsi="Times New Roman" w:cs="Times New Roman"/>
          <w:b/>
          <w:lang w:val="ky-KG"/>
        </w:rPr>
      </w:pPr>
      <w:r w:rsidRPr="008D5AAC">
        <w:rPr>
          <w:rStyle w:val="y2iqfc"/>
          <w:rFonts w:ascii="Times New Roman" w:hAnsi="Times New Roman" w:cs="Times New Roman"/>
          <w:b/>
          <w:color w:val="202124"/>
          <w:lang w:val="ky-KG"/>
        </w:rPr>
        <w:t>Кадрлардын резервине</w:t>
      </w:r>
      <w:r w:rsidRPr="008D5AAC">
        <w:rPr>
          <w:rFonts w:ascii="Times New Roman" w:hAnsi="Times New Roman" w:cs="Times New Roman"/>
          <w:b/>
          <w:color w:val="202124"/>
          <w:lang w:val="ky-KG"/>
        </w:rPr>
        <w:t xml:space="preserve"> англис тилиндеги тесттерди жаңыртуу жөнүндө.</w:t>
      </w:r>
    </w:p>
    <w:p w:rsidR="00CA03C2" w:rsidRPr="00A6411D" w:rsidRDefault="00646C9F" w:rsidP="00A6411D">
      <w:pPr>
        <w:pStyle w:val="a4"/>
        <w:numPr>
          <w:ilvl w:val="0"/>
          <w:numId w:val="3"/>
        </w:numPr>
        <w:rPr>
          <w:rFonts w:ascii="Times New Roman" w:hAnsi="Times New Roman" w:cs="Times New Roman"/>
          <w:b/>
          <w:lang w:val="ky-KG"/>
        </w:rPr>
      </w:pPr>
      <w:r w:rsidRPr="00A6411D">
        <w:rPr>
          <w:rFonts w:ascii="Times New Roman" w:hAnsi="Times New Roman" w:cs="Times New Roman"/>
          <w:b/>
        </w:rPr>
        <w:t xml:space="preserve">Ар </w:t>
      </w:r>
      <w:proofErr w:type="spellStart"/>
      <w:r w:rsidRPr="00A6411D">
        <w:rPr>
          <w:rFonts w:ascii="Times New Roman" w:hAnsi="Times New Roman" w:cs="Times New Roman"/>
          <w:b/>
        </w:rPr>
        <w:t>турдуу</w:t>
      </w:r>
      <w:proofErr w:type="spellEnd"/>
      <w:r w:rsidRPr="00A6411D">
        <w:rPr>
          <w:rFonts w:ascii="Times New Roman" w:hAnsi="Times New Roman" w:cs="Times New Roman"/>
          <w:b/>
        </w:rPr>
        <w:t xml:space="preserve"> </w:t>
      </w:r>
      <w:proofErr w:type="spellStart"/>
      <w:r w:rsidRPr="00A6411D">
        <w:rPr>
          <w:rFonts w:ascii="Times New Roman" w:hAnsi="Times New Roman" w:cs="Times New Roman"/>
          <w:b/>
        </w:rPr>
        <w:t>маселелер</w:t>
      </w:r>
      <w:proofErr w:type="spellEnd"/>
      <w:r w:rsidRPr="00A6411D">
        <w:rPr>
          <w:rFonts w:ascii="Times New Roman" w:hAnsi="Times New Roman" w:cs="Times New Roman"/>
          <w:b/>
        </w:rPr>
        <w:t>.</w:t>
      </w:r>
      <w:r w:rsidR="008E37B5" w:rsidRPr="00A6411D">
        <w:rPr>
          <w:rFonts w:ascii="Times New Roman" w:hAnsi="Times New Roman" w:cs="Times New Roman"/>
          <w:b/>
        </w:rPr>
        <w:t xml:space="preserve"> </w:t>
      </w:r>
    </w:p>
    <w:p w:rsidR="009D4C85" w:rsidRDefault="009D4C85" w:rsidP="00E447CA">
      <w:pPr>
        <w:tabs>
          <w:tab w:val="left" w:pos="567"/>
          <w:tab w:val="left" w:pos="709"/>
        </w:tabs>
        <w:jc w:val="both"/>
        <w:rPr>
          <w:rFonts w:ascii="Times New Roman" w:hAnsi="Times New Roman" w:cs="Times New Roman"/>
          <w:b/>
        </w:rPr>
      </w:pPr>
    </w:p>
    <w:p w:rsidR="00923104" w:rsidRPr="009D4C85" w:rsidRDefault="00923104" w:rsidP="00E447CA">
      <w:pPr>
        <w:tabs>
          <w:tab w:val="left" w:pos="567"/>
          <w:tab w:val="left" w:pos="709"/>
        </w:tabs>
        <w:jc w:val="both"/>
        <w:rPr>
          <w:rFonts w:ascii="Times New Roman" w:hAnsi="Times New Roman" w:cs="Times New Roman"/>
          <w:b/>
        </w:rPr>
      </w:pPr>
    </w:p>
    <w:p w:rsidR="000A6392" w:rsidRDefault="000A6392" w:rsidP="00E447CA">
      <w:pPr>
        <w:pStyle w:val="a3"/>
        <w:tabs>
          <w:tab w:val="left" w:pos="567"/>
        </w:tabs>
        <w:ind w:left="0"/>
        <w:jc w:val="both"/>
        <w:rPr>
          <w:rFonts w:ascii="Times New Roman" w:hAnsi="Times New Roman" w:cs="Times New Roman"/>
          <w:lang w:val="ky-KG"/>
        </w:rPr>
      </w:pPr>
    </w:p>
    <w:p w:rsidR="00FF479E" w:rsidRPr="008D5AAC" w:rsidRDefault="00FF479E" w:rsidP="00FF479E">
      <w:pPr>
        <w:pStyle w:val="a4"/>
        <w:numPr>
          <w:ilvl w:val="0"/>
          <w:numId w:val="10"/>
        </w:numPr>
        <w:rPr>
          <w:rFonts w:ascii="Times New Roman" w:hAnsi="Times New Roman" w:cs="Times New Roman"/>
          <w:b/>
          <w:lang w:val="ky-KG"/>
        </w:rPr>
      </w:pPr>
      <w:r w:rsidRPr="008D5AAC">
        <w:rPr>
          <w:rFonts w:ascii="Times New Roman" w:hAnsi="Times New Roman" w:cs="Times New Roman"/>
          <w:b/>
          <w:color w:val="202124"/>
          <w:lang w:val="ky-KG"/>
        </w:rPr>
        <w:t xml:space="preserve"> </w:t>
      </w:r>
      <w:r w:rsidRPr="008D5AAC">
        <w:rPr>
          <w:rStyle w:val="y2iqfc"/>
          <w:rFonts w:ascii="Times New Roman" w:hAnsi="Times New Roman" w:cs="Times New Roman"/>
          <w:b/>
          <w:color w:val="202124"/>
          <w:lang w:val="ky-KG"/>
        </w:rPr>
        <w:t>Кадрлардын резервине</w:t>
      </w:r>
      <w:r w:rsidRPr="008D5AAC">
        <w:rPr>
          <w:rFonts w:ascii="Times New Roman" w:hAnsi="Times New Roman" w:cs="Times New Roman"/>
          <w:b/>
          <w:color w:val="202124"/>
          <w:lang w:val="ky-KG"/>
        </w:rPr>
        <w:t xml:space="preserve"> англис тилиндеги тесттерди жаңыртуу жөнүндө.</w:t>
      </w:r>
    </w:p>
    <w:p w:rsidR="00FF479E" w:rsidRPr="008D5AAC" w:rsidRDefault="00FF479E" w:rsidP="00FF479E">
      <w:pPr>
        <w:pStyle w:val="a4"/>
        <w:rPr>
          <w:rFonts w:ascii="Times New Roman" w:hAnsi="Times New Roman" w:cs="Times New Roman"/>
          <w:color w:val="202124"/>
          <w:lang w:val="ky-KG"/>
        </w:rPr>
      </w:pPr>
      <w:r w:rsidRPr="008D5AAC">
        <w:rPr>
          <w:rFonts w:ascii="Times New Roman" w:hAnsi="Times New Roman" w:cs="Times New Roman"/>
          <w:b/>
          <w:color w:val="202124"/>
          <w:lang w:val="ky-KG"/>
        </w:rPr>
        <w:t xml:space="preserve">  Угулду:</w:t>
      </w:r>
      <w:r w:rsidRPr="008D5AAC">
        <w:rPr>
          <w:rFonts w:ascii="Times New Roman" w:hAnsi="Times New Roman" w:cs="Times New Roman"/>
          <w:color w:val="202124"/>
          <w:lang w:val="ky-KG"/>
        </w:rPr>
        <w:t xml:space="preserve"> Кафедра башчысы Абдурахманов Бактыяр Омурбекович 2021-2022-жаны окуу жылында аккредетациядан кийинки, атайын билим беруу муктаждыктарынын (ООП)  талабына, ГОС стандарттын сунушуна ылайык окутуучулардын англис тилин билуусунун денгээли “Intermediate” –тен томон болбоосу,  эл аралык медицина факультетинин 5жылдык “Дарылоо иши” адистигинде окуп жаткан студенттердин санынын кобойушу, окутуучу-профессордук составдын кошумча окутуучуларга муктаждыгы жана кафедранын жаны тузулгондугуно байланыштуу кадрлардын резервине англис тилиндеги тесттерди жанылоо керектигин жана ал тесттердин текшеруудон откорулушу керектигин белгиледи.</w:t>
      </w:r>
    </w:p>
    <w:p w:rsidR="00FF479E" w:rsidRDefault="00FF479E" w:rsidP="00FF479E">
      <w:pPr>
        <w:pStyle w:val="a4"/>
        <w:rPr>
          <w:rFonts w:ascii="Times New Roman" w:hAnsi="Times New Roman" w:cs="Times New Roman"/>
          <w:color w:val="202124"/>
          <w:lang w:val="ky-KG"/>
        </w:rPr>
      </w:pPr>
      <w:r w:rsidRPr="008D5AAC">
        <w:rPr>
          <w:rFonts w:ascii="Times New Roman" w:hAnsi="Times New Roman" w:cs="Times New Roman"/>
          <w:b/>
          <w:color w:val="202124"/>
          <w:lang w:val="ky-KG"/>
        </w:rPr>
        <w:t xml:space="preserve">   Созго чыкты: </w:t>
      </w:r>
      <w:r>
        <w:rPr>
          <w:rFonts w:ascii="Times New Roman" w:hAnsi="Times New Roman" w:cs="Times New Roman"/>
          <w:color w:val="202124"/>
          <w:lang w:val="ky-KG"/>
        </w:rPr>
        <w:t>Кафедранын</w:t>
      </w:r>
      <w:r w:rsidRPr="008D5AAC">
        <w:rPr>
          <w:rFonts w:ascii="Times New Roman" w:hAnsi="Times New Roman" w:cs="Times New Roman"/>
          <w:color w:val="202124"/>
          <w:lang w:val="ky-KG"/>
        </w:rPr>
        <w:t xml:space="preserve"> </w:t>
      </w:r>
      <w:r>
        <w:rPr>
          <w:rFonts w:ascii="Times New Roman" w:hAnsi="Times New Roman" w:cs="Times New Roman"/>
          <w:color w:val="202124"/>
          <w:lang w:val="ky-KG"/>
        </w:rPr>
        <w:t xml:space="preserve">окуу усулдук иштери боюнча жооптуусу </w:t>
      </w:r>
      <w:r w:rsidRPr="008D5AAC">
        <w:rPr>
          <w:rFonts w:ascii="Times New Roman" w:hAnsi="Times New Roman" w:cs="Times New Roman"/>
          <w:color w:val="202124"/>
          <w:lang w:val="ky-KG"/>
        </w:rPr>
        <w:t>Абдыкайымова Гулзат Камчыбековна тесттин кандай тузулуусу керектигин, негизги талаптарын жана тесттин саны 100дон, варианттарынын саны 4тон ашпоосу керектигин баса белгиледи.</w:t>
      </w:r>
    </w:p>
    <w:p w:rsidR="00FF479E" w:rsidRDefault="00FF479E" w:rsidP="00FF479E">
      <w:pPr>
        <w:pStyle w:val="a4"/>
        <w:rPr>
          <w:rFonts w:ascii="Times New Roman" w:hAnsi="Times New Roman" w:cs="Times New Roman"/>
          <w:color w:val="202124"/>
          <w:lang w:val="ky-KG"/>
        </w:rPr>
      </w:pPr>
    </w:p>
    <w:p w:rsidR="00FF479E" w:rsidRDefault="00FF479E" w:rsidP="00FF479E">
      <w:pPr>
        <w:pStyle w:val="a3"/>
        <w:numPr>
          <w:ilvl w:val="0"/>
          <w:numId w:val="10"/>
        </w:numPr>
        <w:tabs>
          <w:tab w:val="left" w:pos="426"/>
          <w:tab w:val="left" w:pos="567"/>
        </w:tabs>
        <w:jc w:val="both"/>
        <w:rPr>
          <w:rFonts w:ascii="Times New Roman" w:hAnsi="Times New Roman" w:cs="Times New Roman"/>
          <w:b/>
          <w:lang w:val="ky-KG"/>
        </w:rPr>
      </w:pPr>
      <w:r w:rsidRPr="00FF479E">
        <w:rPr>
          <w:rFonts w:ascii="Times New Roman" w:hAnsi="Times New Roman" w:cs="Times New Roman"/>
          <w:b/>
          <w:lang w:val="ky-KG"/>
        </w:rPr>
        <w:t xml:space="preserve">Кафедранын дисциплиналары боюнча </w:t>
      </w:r>
      <w:r w:rsidR="001E2312">
        <w:rPr>
          <w:rFonts w:ascii="Times New Roman" w:hAnsi="Times New Roman" w:cs="Times New Roman"/>
          <w:b/>
          <w:lang w:val="ky-KG"/>
        </w:rPr>
        <w:t xml:space="preserve">  </w:t>
      </w:r>
      <w:r w:rsidRPr="00FF479E">
        <w:rPr>
          <w:rFonts w:ascii="Times New Roman" w:hAnsi="Times New Roman" w:cs="Times New Roman"/>
          <w:b/>
          <w:lang w:val="ky-KG"/>
        </w:rPr>
        <w:t xml:space="preserve">экзамендик сынак тесттерин текшеруу жана </w:t>
      </w:r>
      <w:r>
        <w:rPr>
          <w:rFonts w:ascii="Times New Roman" w:hAnsi="Times New Roman" w:cs="Times New Roman"/>
          <w:b/>
          <w:lang w:val="ky-KG"/>
        </w:rPr>
        <w:t>сынак тесттерин порталга киргизуу жонундо;</w:t>
      </w:r>
    </w:p>
    <w:p w:rsidR="001E2312" w:rsidRPr="001E2312" w:rsidRDefault="00FF479E" w:rsidP="001E2312">
      <w:pPr>
        <w:pStyle w:val="a3"/>
        <w:tabs>
          <w:tab w:val="left" w:pos="426"/>
          <w:tab w:val="left" w:pos="567"/>
        </w:tabs>
        <w:jc w:val="both"/>
        <w:rPr>
          <w:rFonts w:ascii="Times New Roman" w:hAnsi="Times New Roman" w:cs="Times New Roman"/>
          <w:lang w:val="ky-KG"/>
        </w:rPr>
      </w:pPr>
      <w:r>
        <w:rPr>
          <w:rFonts w:ascii="Times New Roman" w:hAnsi="Times New Roman" w:cs="Times New Roman"/>
          <w:b/>
          <w:lang w:val="ky-KG"/>
        </w:rPr>
        <w:t xml:space="preserve">Угулду: </w:t>
      </w:r>
      <w:r w:rsidRPr="00FF479E">
        <w:rPr>
          <w:rFonts w:ascii="Times New Roman" w:hAnsi="Times New Roman" w:cs="Times New Roman"/>
          <w:lang w:val="ky-KG"/>
        </w:rPr>
        <w:t>Отурумдун торагасы Бактыяр Ом</w:t>
      </w:r>
      <w:r w:rsidR="001E2312">
        <w:rPr>
          <w:rFonts w:ascii="Times New Roman" w:hAnsi="Times New Roman" w:cs="Times New Roman"/>
          <w:lang w:val="ky-KG"/>
        </w:rPr>
        <w:t>урбекович 2021-2022-окуу жылы боюнча кафедрадагы дисциплиналардын окуу жылынын</w:t>
      </w:r>
      <w:r w:rsidRPr="00FF479E">
        <w:rPr>
          <w:rFonts w:ascii="Times New Roman" w:hAnsi="Times New Roman" w:cs="Times New Roman"/>
          <w:lang w:val="ky-KG"/>
        </w:rPr>
        <w:t xml:space="preserve"> 15-ноябрынан студенттердин экзамендик ж</w:t>
      </w:r>
      <w:r w:rsidR="00A6411D">
        <w:rPr>
          <w:rFonts w:ascii="Times New Roman" w:hAnsi="Times New Roman" w:cs="Times New Roman"/>
          <w:lang w:val="ky-KG"/>
        </w:rPr>
        <w:t>ыйынтыктоочу сынактары башталгандыг</w:t>
      </w:r>
      <w:r w:rsidRPr="00FF479E">
        <w:rPr>
          <w:rFonts w:ascii="Times New Roman" w:hAnsi="Times New Roman" w:cs="Times New Roman"/>
          <w:lang w:val="ky-KG"/>
        </w:rPr>
        <w:t xml:space="preserve">ын белгиледи. </w:t>
      </w:r>
      <w:r>
        <w:rPr>
          <w:rFonts w:ascii="Times New Roman" w:hAnsi="Times New Roman" w:cs="Times New Roman"/>
          <w:lang w:val="ky-KG"/>
        </w:rPr>
        <w:t>Ушуга байланыштуу кафедрадагы дисциплиналар боюнча экзамендик сынак тесттери тузулуп, факультеттин окуу усулдук кенешинин текшеруусунун жыйынтыгы менен прокторингге киргизип</w:t>
      </w:r>
      <w:r w:rsidR="00A6411D">
        <w:rPr>
          <w:rFonts w:ascii="Times New Roman" w:hAnsi="Times New Roman" w:cs="Times New Roman"/>
          <w:lang w:val="ky-KG"/>
        </w:rPr>
        <w:t xml:space="preserve"> бутулгондугун белгилоо менен а</w:t>
      </w:r>
      <w:r w:rsidR="001E2312">
        <w:rPr>
          <w:rFonts w:ascii="Times New Roman" w:hAnsi="Times New Roman" w:cs="Times New Roman"/>
          <w:lang w:val="ky-KG"/>
        </w:rPr>
        <w:t xml:space="preserve">р бир дисциплинанын экзамен сынак тесттери </w:t>
      </w:r>
      <w:r w:rsidR="00A6411D">
        <w:rPr>
          <w:rFonts w:ascii="Times New Roman" w:hAnsi="Times New Roman" w:cs="Times New Roman"/>
          <w:lang w:val="ky-KG"/>
        </w:rPr>
        <w:t>оз убагында, деканаттан берилген графиктен кеч калобастан откорулушу керектигин так белгиледи. Ал эми тесттин жыйынтыгын анализдоо иши кийинки отурумда каралаарын айтты.</w:t>
      </w:r>
    </w:p>
    <w:p w:rsidR="00FF479E" w:rsidRDefault="00FF479E" w:rsidP="00FF479E">
      <w:pPr>
        <w:pStyle w:val="a4"/>
        <w:ind w:left="720"/>
        <w:rPr>
          <w:rFonts w:ascii="Times New Roman" w:hAnsi="Times New Roman" w:cs="Times New Roman"/>
          <w:color w:val="202124"/>
          <w:lang w:val="ky-KG"/>
        </w:rPr>
      </w:pPr>
    </w:p>
    <w:p w:rsidR="00FF479E" w:rsidRPr="008D5AAC" w:rsidRDefault="00FF479E" w:rsidP="00FF479E">
      <w:pPr>
        <w:pStyle w:val="a4"/>
        <w:rPr>
          <w:rFonts w:ascii="Times New Roman" w:hAnsi="Times New Roman" w:cs="Times New Roman"/>
          <w:color w:val="202124"/>
          <w:lang w:val="ky-KG"/>
        </w:rPr>
      </w:pPr>
    </w:p>
    <w:p w:rsidR="00FF479E" w:rsidRPr="008D5AAC" w:rsidRDefault="00FF479E" w:rsidP="00FF479E">
      <w:pPr>
        <w:tabs>
          <w:tab w:val="left" w:pos="567"/>
          <w:tab w:val="left" w:pos="709"/>
        </w:tabs>
        <w:jc w:val="both"/>
        <w:rPr>
          <w:rFonts w:ascii="Times New Roman" w:hAnsi="Times New Roman" w:cs="Times New Roman"/>
          <w:b/>
          <w:lang w:val="ky-KG"/>
        </w:rPr>
      </w:pPr>
    </w:p>
    <w:p w:rsidR="00FF479E" w:rsidRPr="008D5AAC" w:rsidRDefault="00FF479E" w:rsidP="00FF479E">
      <w:pPr>
        <w:pStyle w:val="a3"/>
        <w:tabs>
          <w:tab w:val="left" w:pos="567"/>
          <w:tab w:val="left" w:pos="851"/>
        </w:tabs>
        <w:ind w:left="0"/>
        <w:jc w:val="both"/>
        <w:rPr>
          <w:rFonts w:ascii="Times New Roman" w:hAnsi="Times New Roman" w:cs="Times New Roman"/>
          <w:b/>
          <w:sz w:val="28"/>
          <w:szCs w:val="28"/>
          <w:lang w:val="ky-KG"/>
        </w:rPr>
      </w:pPr>
    </w:p>
    <w:p w:rsidR="00FF479E" w:rsidRPr="00D45A4C" w:rsidRDefault="00FF479E" w:rsidP="00E447CA">
      <w:pPr>
        <w:pStyle w:val="a3"/>
        <w:tabs>
          <w:tab w:val="left" w:pos="567"/>
        </w:tabs>
        <w:ind w:left="0"/>
        <w:jc w:val="both"/>
        <w:rPr>
          <w:rFonts w:ascii="Times New Roman" w:hAnsi="Times New Roman" w:cs="Times New Roman"/>
          <w:lang w:val="ky-KG"/>
        </w:rPr>
      </w:pPr>
    </w:p>
    <w:p w:rsidR="007C4B53" w:rsidRPr="003909C9" w:rsidRDefault="007C4B53" w:rsidP="00E447CA">
      <w:pPr>
        <w:tabs>
          <w:tab w:val="left" w:pos="426"/>
          <w:tab w:val="left" w:pos="567"/>
        </w:tabs>
        <w:jc w:val="center"/>
        <w:rPr>
          <w:rFonts w:ascii="Times New Roman" w:hAnsi="Times New Roman" w:cs="Times New Roman"/>
          <w:b/>
          <w:sz w:val="28"/>
          <w:szCs w:val="28"/>
        </w:rPr>
      </w:pPr>
      <w:proofErr w:type="spellStart"/>
      <w:r w:rsidRPr="003909C9">
        <w:rPr>
          <w:rFonts w:ascii="Times New Roman" w:hAnsi="Times New Roman" w:cs="Times New Roman"/>
          <w:b/>
          <w:sz w:val="28"/>
          <w:szCs w:val="28"/>
        </w:rPr>
        <w:t>Токтом</w:t>
      </w:r>
      <w:proofErr w:type="spellEnd"/>
    </w:p>
    <w:p w:rsidR="001E2312" w:rsidRPr="001E2312" w:rsidRDefault="001E2312" w:rsidP="001E2312">
      <w:pPr>
        <w:pStyle w:val="a3"/>
        <w:numPr>
          <w:ilvl w:val="0"/>
          <w:numId w:val="14"/>
        </w:numPr>
        <w:tabs>
          <w:tab w:val="left" w:pos="0"/>
        </w:tabs>
        <w:jc w:val="both"/>
        <w:rPr>
          <w:rFonts w:ascii="Times New Roman" w:hAnsi="Times New Roman" w:cs="Times New Roman"/>
          <w:color w:val="auto"/>
        </w:rPr>
      </w:pPr>
      <w:r w:rsidRPr="001E2312">
        <w:rPr>
          <w:rFonts w:ascii="Times New Roman" w:eastAsia="Times New Roman" w:hAnsi="Times New Roman" w:cs="Times New Roman"/>
          <w:bCs/>
          <w:lang w:val="ky-KG"/>
        </w:rPr>
        <w:t xml:space="preserve">2021-2022-жаны окуу жылында эл аралык медицина факультетинин “Клиникалык дисциплиналар 3” кафедрасында окутулуп жаткан: “Дерматовенерология” ,  “Уй-булолук медицина” , “Фтизиатрия” , “Стоматология” , “Психиатрия жана наркология” Физиотерапия жана медициналык реабилитация” , “Радиология жана радиотерапия” </w:t>
      </w:r>
      <w:r w:rsidRPr="001E2312">
        <w:rPr>
          <w:rFonts w:ascii="Times New Roman" w:eastAsia="Times New Roman" w:hAnsi="Times New Roman" w:cs="Times New Roman"/>
          <w:bCs/>
          <w:lang w:val="ky-KG"/>
        </w:rPr>
        <w:lastRenderedPageBreak/>
        <w:t>дисциплиналарынын кадрлар резервиндеги тесттери</w:t>
      </w:r>
      <w:r w:rsidRPr="001E2312">
        <w:rPr>
          <w:rFonts w:ascii="Times New Roman" w:hAnsi="Times New Roman" w:cs="Times New Roman"/>
          <w:color w:val="202124"/>
          <w:lang w:val="ky-KG"/>
        </w:rPr>
        <w:t xml:space="preserve"> </w:t>
      </w:r>
      <w:r w:rsidRPr="001E2312">
        <w:rPr>
          <w:rFonts w:ascii="Times New Roman" w:hAnsi="Times New Roman" w:cs="Times New Roman"/>
          <w:color w:val="auto"/>
          <w:lang w:val="ky-KG"/>
        </w:rPr>
        <w:t xml:space="preserve">аккредетациядан кийинки, атайын билим беруу муктаждыктарынын (ООП)  талабына, ГОС стандарттын сунушуна ылайык </w:t>
      </w:r>
      <w:r w:rsidRPr="001E2312">
        <w:rPr>
          <w:rFonts w:ascii="Times New Roman" w:eastAsia="Times New Roman" w:hAnsi="Times New Roman" w:cs="Times New Roman"/>
          <w:bCs/>
          <w:color w:val="auto"/>
          <w:lang w:val="ky-KG"/>
        </w:rPr>
        <w:t>жаныртылсын.</w:t>
      </w:r>
    </w:p>
    <w:p w:rsidR="001E2312" w:rsidRPr="001E2312" w:rsidRDefault="001E2312" w:rsidP="001E2312">
      <w:pPr>
        <w:pStyle w:val="a3"/>
        <w:numPr>
          <w:ilvl w:val="0"/>
          <w:numId w:val="14"/>
        </w:numPr>
        <w:tabs>
          <w:tab w:val="left" w:pos="426"/>
          <w:tab w:val="left" w:pos="567"/>
        </w:tabs>
        <w:rPr>
          <w:rFonts w:ascii="Times New Roman" w:hAnsi="Times New Roman" w:cs="Times New Roman"/>
          <w:b/>
        </w:rPr>
      </w:pPr>
      <w:proofErr w:type="spellStart"/>
      <w:r>
        <w:rPr>
          <w:rFonts w:ascii="Times New Roman" w:eastAsia="Times New Roman" w:hAnsi="Times New Roman" w:cs="Times New Roman"/>
          <w:bCs/>
        </w:rPr>
        <w:t>Студенттердин</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экзамендик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сынак</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тестт</w:t>
      </w:r>
      <w:r w:rsidR="00A6411D">
        <w:rPr>
          <w:rFonts w:ascii="Times New Roman" w:eastAsia="Times New Roman" w:hAnsi="Times New Roman" w:cs="Times New Roman"/>
          <w:bCs/>
        </w:rPr>
        <w:t>ери</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деканаттан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берилген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жадыбалдын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негизинде</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откорулсун</w:t>
      </w:r>
      <w:proofErr w:type="spellEnd"/>
      <w:r w:rsidR="00A6411D">
        <w:rPr>
          <w:rFonts w:ascii="Times New Roman" w:eastAsia="Times New Roman" w:hAnsi="Times New Roman" w:cs="Times New Roman"/>
          <w:bCs/>
        </w:rPr>
        <w:t xml:space="preserve">. Ар </w:t>
      </w:r>
      <w:proofErr w:type="spellStart"/>
      <w:r w:rsidR="00A6411D">
        <w:rPr>
          <w:rFonts w:ascii="Times New Roman" w:eastAsia="Times New Roman" w:hAnsi="Times New Roman" w:cs="Times New Roman"/>
          <w:bCs/>
        </w:rPr>
        <w:t>бир</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тесттин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откорууго</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козомол</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кылуу</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учун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жооптуу</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деп</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кафедранын</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улук</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окутуучусусу</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Омурзакова</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Айсулуу</w:t>
      </w:r>
      <w:proofErr w:type="spellEnd"/>
      <w:r w:rsidR="00A6411D">
        <w:rPr>
          <w:rFonts w:ascii="Times New Roman" w:eastAsia="Times New Roman" w:hAnsi="Times New Roman" w:cs="Times New Roman"/>
          <w:bCs/>
        </w:rPr>
        <w:t xml:space="preserve"> </w:t>
      </w:r>
      <w:proofErr w:type="spellStart"/>
      <w:r w:rsidR="00A6411D">
        <w:rPr>
          <w:rFonts w:ascii="Times New Roman" w:eastAsia="Times New Roman" w:hAnsi="Times New Roman" w:cs="Times New Roman"/>
          <w:bCs/>
        </w:rPr>
        <w:t>Эрмековна</w:t>
      </w:r>
      <w:proofErr w:type="spellEnd"/>
      <w:r w:rsidR="00A6411D">
        <w:rPr>
          <w:rFonts w:ascii="Times New Roman" w:eastAsia="Times New Roman" w:hAnsi="Times New Roman" w:cs="Times New Roman"/>
          <w:bCs/>
        </w:rPr>
        <w:t xml:space="preserve"> бекитилсин.</w:t>
      </w:r>
      <w:bookmarkStart w:id="2" w:name="_GoBack"/>
      <w:bookmarkEnd w:id="2"/>
    </w:p>
    <w:p w:rsidR="00A0511D" w:rsidRPr="001E2312" w:rsidRDefault="00A0511D" w:rsidP="005149FA">
      <w:pPr>
        <w:tabs>
          <w:tab w:val="left" w:pos="0"/>
        </w:tabs>
        <w:ind w:left="567" w:hanging="567"/>
        <w:jc w:val="both"/>
        <w:rPr>
          <w:rFonts w:ascii="Times New Roman" w:hAnsi="Times New Roman" w:cs="Times New Roman"/>
          <w:lang w:val="ky-KG"/>
        </w:rPr>
      </w:pPr>
    </w:p>
    <w:p w:rsidR="003909C9" w:rsidRPr="003909C9" w:rsidRDefault="003909C9" w:rsidP="005149FA">
      <w:pPr>
        <w:widowControl/>
        <w:pBdr>
          <w:bottom w:val="single" w:sz="12" w:space="1" w:color="auto"/>
        </w:pBdr>
        <w:tabs>
          <w:tab w:val="left" w:pos="0"/>
          <w:tab w:val="left" w:pos="142"/>
        </w:tabs>
        <w:spacing w:after="200"/>
        <w:ind w:left="567" w:hanging="567"/>
        <w:jc w:val="both"/>
        <w:rPr>
          <w:rFonts w:ascii="Times New Roman" w:eastAsia="Times New Roman" w:hAnsi="Times New Roman" w:cs="Times New Roman"/>
          <w:bCs/>
          <w:color w:val="auto"/>
          <w:lang w:val="ky-KG" w:bidi="ar-SA"/>
        </w:rPr>
      </w:pPr>
    </w:p>
    <w:p w:rsidR="003909C9" w:rsidRPr="003909C9" w:rsidRDefault="00924FBD" w:rsidP="003909C9">
      <w:pPr>
        <w:widowControl/>
        <w:tabs>
          <w:tab w:val="left" w:pos="142"/>
          <w:tab w:val="left" w:pos="567"/>
        </w:tabs>
        <w:spacing w:after="200"/>
        <w:jc w:val="both"/>
        <w:rPr>
          <w:rFonts w:ascii="Times New Roman" w:eastAsia="Times New Roman" w:hAnsi="Times New Roman" w:cs="Times New Roman"/>
          <w:b/>
          <w:bCs/>
          <w:i/>
          <w:color w:val="auto"/>
          <w:lang w:val="ky-KG" w:bidi="ar-SA"/>
        </w:rPr>
      </w:pPr>
      <w:r>
        <w:rPr>
          <w:rFonts w:ascii="Times New Roman" w:eastAsia="Times New Roman" w:hAnsi="Times New Roman" w:cs="Times New Roman"/>
          <w:b/>
          <w:bCs/>
          <w:i/>
          <w:color w:val="auto"/>
          <w:lang w:val="ky-KG" w:bidi="ar-SA"/>
        </w:rPr>
        <w:t>Торага</w:t>
      </w:r>
      <w:r w:rsidR="003909C9" w:rsidRPr="003909C9">
        <w:rPr>
          <w:rFonts w:ascii="Times New Roman" w:eastAsia="Times New Roman" w:hAnsi="Times New Roman" w:cs="Times New Roman"/>
          <w:b/>
          <w:bCs/>
          <w:i/>
          <w:color w:val="auto"/>
          <w:lang w:val="ky-KG" w:bidi="ar-SA"/>
        </w:rPr>
        <w:t xml:space="preserve">, м.и.к.,:                                     </w:t>
      </w:r>
      <w:r>
        <w:rPr>
          <w:rFonts w:ascii="Times New Roman" w:eastAsia="Times New Roman" w:hAnsi="Times New Roman" w:cs="Times New Roman"/>
          <w:b/>
          <w:bCs/>
          <w:i/>
          <w:color w:val="auto"/>
          <w:lang w:val="ky-KG" w:bidi="ar-SA"/>
        </w:rPr>
        <w:t xml:space="preserve">                                   Б.О.Абдурахманов</w:t>
      </w:r>
    </w:p>
    <w:p w:rsidR="001709D9" w:rsidRPr="009943A5" w:rsidRDefault="003909C9" w:rsidP="005149FA">
      <w:pPr>
        <w:widowControl/>
        <w:tabs>
          <w:tab w:val="left" w:pos="142"/>
          <w:tab w:val="left" w:pos="567"/>
        </w:tabs>
        <w:spacing w:after="200"/>
        <w:jc w:val="both"/>
      </w:pPr>
      <w:r w:rsidRPr="003909C9">
        <w:rPr>
          <w:rFonts w:ascii="Times New Roman" w:eastAsia="Times New Roman" w:hAnsi="Times New Roman" w:cs="Times New Roman"/>
          <w:b/>
          <w:bCs/>
          <w:i/>
          <w:color w:val="auto"/>
          <w:lang w:val="ky-KG" w:bidi="ar-SA"/>
        </w:rPr>
        <w:t xml:space="preserve">Катчы:                                                                                   </w:t>
      </w:r>
      <w:r w:rsidR="00924FBD">
        <w:rPr>
          <w:rFonts w:ascii="Times New Roman" w:eastAsia="Times New Roman" w:hAnsi="Times New Roman" w:cs="Times New Roman"/>
          <w:b/>
          <w:bCs/>
          <w:i/>
          <w:color w:val="auto"/>
          <w:lang w:val="ky-KG" w:bidi="ar-SA"/>
        </w:rPr>
        <w:t>Б.Ж.Зайналиева</w:t>
      </w:r>
    </w:p>
    <w:sectPr w:rsidR="001709D9" w:rsidRPr="009943A5" w:rsidSect="00B743A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46DC"/>
    <w:multiLevelType w:val="hybridMultilevel"/>
    <w:tmpl w:val="7602BDE2"/>
    <w:lvl w:ilvl="0" w:tplc="C9787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8277A7"/>
    <w:multiLevelType w:val="hybridMultilevel"/>
    <w:tmpl w:val="4060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DB64FE"/>
    <w:multiLevelType w:val="hybridMultilevel"/>
    <w:tmpl w:val="C8387EE8"/>
    <w:lvl w:ilvl="0" w:tplc="0419000F">
      <w:start w:val="1"/>
      <w:numFmt w:val="decimal"/>
      <w:lvlText w:val="%1."/>
      <w:lvlJc w:val="left"/>
      <w:pPr>
        <w:ind w:left="1440" w:hanging="360"/>
      </w:pPr>
    </w:lvl>
    <w:lvl w:ilvl="1" w:tplc="2E061CD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08124F0"/>
    <w:multiLevelType w:val="hybridMultilevel"/>
    <w:tmpl w:val="C31806AA"/>
    <w:lvl w:ilvl="0" w:tplc="0E94C30A">
      <w:start w:val="1"/>
      <w:numFmt w:val="decimal"/>
      <w:lvlText w:val="%1)"/>
      <w:lvlJc w:val="left"/>
      <w:pPr>
        <w:ind w:left="1325" w:hanging="360"/>
      </w:pPr>
      <w:rPr>
        <w:b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4" w15:restartNumberingAfterBreak="0">
    <w:nsid w:val="360476C0"/>
    <w:multiLevelType w:val="hybridMultilevel"/>
    <w:tmpl w:val="0D7A83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379749D0"/>
    <w:multiLevelType w:val="hybridMultilevel"/>
    <w:tmpl w:val="4646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92D74"/>
    <w:multiLevelType w:val="hybridMultilevel"/>
    <w:tmpl w:val="8676F72E"/>
    <w:lvl w:ilvl="0" w:tplc="28DAAE8E">
      <w:start w:val="1"/>
      <w:numFmt w:val="decimal"/>
      <w:lvlText w:val="%1)"/>
      <w:lvlJc w:val="left"/>
      <w:pPr>
        <w:ind w:left="1501" w:hanging="360"/>
      </w:pPr>
      <w:rPr>
        <w:b/>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7" w15:restartNumberingAfterBreak="0">
    <w:nsid w:val="43560E3A"/>
    <w:multiLevelType w:val="hybridMultilevel"/>
    <w:tmpl w:val="0B946C90"/>
    <w:lvl w:ilvl="0" w:tplc="D3CCCA12">
      <w:start w:val="1"/>
      <w:numFmt w:val="decimal"/>
      <w:lvlText w:val="%1."/>
      <w:lvlJc w:val="left"/>
      <w:pPr>
        <w:ind w:left="1141" w:hanging="360"/>
      </w:pPr>
      <w:rPr>
        <w:rFonts w:eastAsia="Calibri" w:hint="default"/>
        <w:b/>
        <w:color w:val="00000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8" w15:restartNumberingAfterBreak="0">
    <w:nsid w:val="50CF4F05"/>
    <w:multiLevelType w:val="hybridMultilevel"/>
    <w:tmpl w:val="4B788D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C2268E"/>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0" w15:restartNumberingAfterBreak="0">
    <w:nsid w:val="61106FD4"/>
    <w:multiLevelType w:val="hybridMultilevel"/>
    <w:tmpl w:val="F924A4D2"/>
    <w:lvl w:ilvl="0" w:tplc="7F0C8BF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5F47BB5"/>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2" w15:restartNumberingAfterBreak="0">
    <w:nsid w:val="67B1307B"/>
    <w:multiLevelType w:val="hybridMultilevel"/>
    <w:tmpl w:val="1B366884"/>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96474"/>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7"/>
  </w:num>
  <w:num w:numId="6">
    <w:abstractNumId w:val="3"/>
  </w:num>
  <w:num w:numId="7">
    <w:abstractNumId w:val="11"/>
  </w:num>
  <w:num w:numId="8">
    <w:abstractNumId w:val="6"/>
  </w:num>
  <w:num w:numId="9">
    <w:abstractNumId w:val="12"/>
  </w:num>
  <w:num w:numId="10">
    <w:abstractNumId w:val="13"/>
  </w:num>
  <w:num w:numId="11">
    <w:abstractNumId w:val="4"/>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AE"/>
    <w:rsid w:val="00040AFE"/>
    <w:rsid w:val="00096A03"/>
    <w:rsid w:val="000A6392"/>
    <w:rsid w:val="000B769E"/>
    <w:rsid w:val="00136128"/>
    <w:rsid w:val="001709D9"/>
    <w:rsid w:val="00173C02"/>
    <w:rsid w:val="00185CC1"/>
    <w:rsid w:val="001E2312"/>
    <w:rsid w:val="00215DB1"/>
    <w:rsid w:val="00233E96"/>
    <w:rsid w:val="00286D85"/>
    <w:rsid w:val="002C3469"/>
    <w:rsid w:val="002D6530"/>
    <w:rsid w:val="002F63B8"/>
    <w:rsid w:val="0035104C"/>
    <w:rsid w:val="003909C9"/>
    <w:rsid w:val="003D4167"/>
    <w:rsid w:val="003E088E"/>
    <w:rsid w:val="00407B0F"/>
    <w:rsid w:val="00410977"/>
    <w:rsid w:val="004426B4"/>
    <w:rsid w:val="005149FA"/>
    <w:rsid w:val="00543DF1"/>
    <w:rsid w:val="005668D3"/>
    <w:rsid w:val="005C6F05"/>
    <w:rsid w:val="006210B8"/>
    <w:rsid w:val="00646C9F"/>
    <w:rsid w:val="006661AE"/>
    <w:rsid w:val="006C37C8"/>
    <w:rsid w:val="006E7694"/>
    <w:rsid w:val="00793D28"/>
    <w:rsid w:val="007C4B53"/>
    <w:rsid w:val="00816311"/>
    <w:rsid w:val="008342DE"/>
    <w:rsid w:val="008E37B5"/>
    <w:rsid w:val="00923104"/>
    <w:rsid w:val="00924FBD"/>
    <w:rsid w:val="0094683B"/>
    <w:rsid w:val="009761DD"/>
    <w:rsid w:val="009943A5"/>
    <w:rsid w:val="009C3D47"/>
    <w:rsid w:val="009D4C85"/>
    <w:rsid w:val="00A0511D"/>
    <w:rsid w:val="00A6411D"/>
    <w:rsid w:val="00A813DC"/>
    <w:rsid w:val="00AB1C59"/>
    <w:rsid w:val="00AC4762"/>
    <w:rsid w:val="00AF2C25"/>
    <w:rsid w:val="00B42D6D"/>
    <w:rsid w:val="00B743AA"/>
    <w:rsid w:val="00B8453D"/>
    <w:rsid w:val="00BC5E6C"/>
    <w:rsid w:val="00C204E4"/>
    <w:rsid w:val="00C20BFC"/>
    <w:rsid w:val="00C25208"/>
    <w:rsid w:val="00C31DB6"/>
    <w:rsid w:val="00C37257"/>
    <w:rsid w:val="00CA03C2"/>
    <w:rsid w:val="00CA1E55"/>
    <w:rsid w:val="00D113F7"/>
    <w:rsid w:val="00D45A4C"/>
    <w:rsid w:val="00D62967"/>
    <w:rsid w:val="00D752D9"/>
    <w:rsid w:val="00DE401C"/>
    <w:rsid w:val="00E27AB9"/>
    <w:rsid w:val="00E42F9C"/>
    <w:rsid w:val="00E447CA"/>
    <w:rsid w:val="00EE036E"/>
    <w:rsid w:val="00EE2D6D"/>
    <w:rsid w:val="00EE3905"/>
    <w:rsid w:val="00EE41B9"/>
    <w:rsid w:val="00EE57B4"/>
    <w:rsid w:val="00F4264D"/>
    <w:rsid w:val="00FF42E3"/>
    <w:rsid w:val="00FF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7A5F2-5966-4267-A234-4387F114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F0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6F05"/>
    <w:rPr>
      <w:rFonts w:ascii="Times New Roman" w:eastAsia="Times New Roman" w:hAnsi="Times New Roman" w:cs="Times New Roman"/>
      <w:b/>
      <w:bCs/>
      <w:sz w:val="28"/>
      <w:szCs w:val="28"/>
      <w:shd w:val="clear" w:color="auto" w:fill="FFFFFF"/>
    </w:rPr>
  </w:style>
  <w:style w:type="character" w:customStyle="1" w:styleId="3">
    <w:name w:val="Основной текст (3)"/>
    <w:basedOn w:val="a0"/>
    <w:rsid w:val="005C6F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5C6F05"/>
    <w:pPr>
      <w:shd w:val="clear" w:color="auto" w:fill="FFFFFF"/>
      <w:spacing w:line="370" w:lineRule="exact"/>
      <w:ind w:hanging="380"/>
      <w:jc w:val="center"/>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5C6F05"/>
    <w:pPr>
      <w:ind w:left="720"/>
      <w:contextualSpacing/>
    </w:pPr>
  </w:style>
  <w:style w:type="paragraph" w:styleId="a4">
    <w:name w:val="No Spacing"/>
    <w:uiPriority w:val="1"/>
    <w:qFormat/>
    <w:rsid w:val="00FF479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y2iqfc">
    <w:name w:val="y2iqfc"/>
    <w:basedOn w:val="a0"/>
    <w:rsid w:val="00FF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aman1</cp:lastModifiedBy>
  <cp:revision>2</cp:revision>
  <cp:lastPrinted>2021-12-02T12:10:00Z</cp:lastPrinted>
  <dcterms:created xsi:type="dcterms:W3CDTF">2022-11-16T02:08:00Z</dcterms:created>
  <dcterms:modified xsi:type="dcterms:W3CDTF">2022-11-16T02:08:00Z</dcterms:modified>
</cp:coreProperties>
</file>