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B460" w14:textId="77777777" w:rsidR="001D46DA" w:rsidRPr="001D46DA" w:rsidRDefault="00841D47" w:rsidP="00841D47">
      <w:pPr>
        <w:pStyle w:val="a3"/>
        <w:jc w:val="center"/>
        <w:rPr>
          <w:rFonts w:ascii="A97_Oktom_Times" w:hAnsi="A97_Oktom_Times" w:cs="Times New Roman"/>
          <w:sz w:val="24"/>
          <w:szCs w:val="24"/>
        </w:rPr>
      </w:pPr>
      <w:r>
        <w:rPr>
          <w:rFonts w:ascii="A97_Oktom_Times" w:hAnsi="A97_Oktom_Times" w:cs="Times New Roman"/>
          <w:sz w:val="24"/>
          <w:szCs w:val="24"/>
        </w:rPr>
        <w:t xml:space="preserve">      </w:t>
      </w:r>
      <w:r w:rsidR="001D46DA" w:rsidRPr="001D46DA">
        <w:rPr>
          <w:rFonts w:ascii="A97_Oktom_Times" w:hAnsi="A97_Oktom_Times" w:cs="Times New Roman"/>
          <w:sz w:val="24"/>
          <w:szCs w:val="24"/>
        </w:rPr>
        <w:t>«Бекитемин»</w:t>
      </w:r>
    </w:p>
    <w:p w14:paraId="27059660" w14:textId="6B657AD8" w:rsidR="001D46DA" w:rsidRPr="001D46DA" w:rsidRDefault="001D46DA" w:rsidP="00841D47">
      <w:pPr>
        <w:pStyle w:val="a3"/>
        <w:jc w:val="right"/>
        <w:rPr>
          <w:rFonts w:ascii="A97_Oktom_Times" w:hAnsi="A97_Oktom_Times" w:cs="Times New Roman"/>
          <w:sz w:val="24"/>
          <w:szCs w:val="24"/>
        </w:rPr>
      </w:pPr>
      <w:r w:rsidRPr="001D46DA">
        <w:rPr>
          <w:rFonts w:ascii="A97_Oktom_Times" w:hAnsi="A97_Oktom_Times" w:cs="Times New Roman"/>
          <w:sz w:val="24"/>
          <w:szCs w:val="24"/>
        </w:rPr>
        <w:t xml:space="preserve">ОшМУнун 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ө</w:t>
      </w:r>
      <w:r w:rsidRPr="001D46DA">
        <w:rPr>
          <w:rFonts w:ascii="A97_Oktom_Times" w:hAnsi="A97_Oktom_Times" w:cs="Times New Roman"/>
          <w:sz w:val="24"/>
          <w:szCs w:val="24"/>
        </w:rPr>
        <w:t>нд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Pr="001D46DA">
        <w:rPr>
          <w:rFonts w:ascii="A97_Oktom_Times" w:hAnsi="A97_Oktom_Times" w:cs="Times New Roman"/>
          <w:sz w:val="24"/>
          <w:szCs w:val="24"/>
        </w:rPr>
        <w:t>р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Pr="001D46DA">
        <w:rPr>
          <w:rFonts w:ascii="A97_Oktom_Times" w:hAnsi="A97_Oktom_Times" w:cs="Times New Roman"/>
          <w:sz w:val="24"/>
          <w:szCs w:val="24"/>
        </w:rPr>
        <w:t>шт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Pr="001D46DA">
        <w:rPr>
          <w:rFonts w:ascii="A97_Oktom_Times" w:hAnsi="A97_Oktom_Times" w:cs="Times New Roman"/>
          <w:sz w:val="24"/>
          <w:szCs w:val="24"/>
        </w:rPr>
        <w:t>к практика б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ө</w:t>
      </w:r>
      <w:r w:rsidRPr="001D46DA">
        <w:rPr>
          <w:rFonts w:ascii="A97_Oktom_Times" w:hAnsi="A97_Oktom_Times" w:cs="Times New Roman"/>
          <w:sz w:val="24"/>
          <w:szCs w:val="24"/>
        </w:rPr>
        <w:t>л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Pr="001D46DA">
        <w:rPr>
          <w:rFonts w:ascii="A97_Oktom_Times" w:hAnsi="A97_Oktom_Times" w:cs="Times New Roman"/>
          <w:sz w:val="24"/>
          <w:szCs w:val="24"/>
        </w:rPr>
        <w:t>м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Pr="001D46DA">
        <w:rPr>
          <w:rFonts w:ascii="A97_Oktom_Times" w:hAnsi="A97_Oktom_Times" w:cs="Times New Roman"/>
          <w:sz w:val="24"/>
          <w:szCs w:val="24"/>
        </w:rPr>
        <w:t>н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Pr="001D46DA">
        <w:rPr>
          <w:rFonts w:ascii="A97_Oktom_Times" w:hAnsi="A97_Oktom_Times" w:cs="Times New Roman"/>
          <w:sz w:val="24"/>
          <w:szCs w:val="24"/>
        </w:rPr>
        <w:t>н</w:t>
      </w:r>
    </w:p>
    <w:p w14:paraId="1C66B000" w14:textId="77777777" w:rsidR="001D46DA" w:rsidRPr="001D46DA" w:rsidRDefault="001D46DA" w:rsidP="00841D47">
      <w:pPr>
        <w:pStyle w:val="a3"/>
        <w:jc w:val="right"/>
        <w:rPr>
          <w:rFonts w:ascii="A97_Oktom_Times" w:hAnsi="A97_Oktom_Times" w:cs="Times New Roman"/>
          <w:sz w:val="24"/>
          <w:szCs w:val="24"/>
        </w:rPr>
      </w:pPr>
      <w:r>
        <w:rPr>
          <w:rFonts w:ascii="A97_Oktom_Times" w:hAnsi="A97_Oktom_Times" w:cs="Times New Roman"/>
          <w:sz w:val="24"/>
          <w:szCs w:val="24"/>
        </w:rPr>
        <w:t>ж</w:t>
      </w:r>
      <w:r w:rsidRPr="001D46DA">
        <w:rPr>
          <w:rFonts w:ascii="A97_Oktom_Times" w:hAnsi="A97_Oktom_Times" w:cs="Times New Roman"/>
          <w:sz w:val="24"/>
          <w:szCs w:val="24"/>
        </w:rPr>
        <w:t>етекчиси п.и.к., доцент __________ Т. К. Матикеев</w:t>
      </w:r>
    </w:p>
    <w:p w14:paraId="2A7AC2A6" w14:textId="77777777" w:rsidR="001D46DA" w:rsidRPr="001D46DA" w:rsidRDefault="001D46DA" w:rsidP="00841D47">
      <w:pPr>
        <w:pStyle w:val="a3"/>
        <w:jc w:val="right"/>
        <w:rPr>
          <w:rFonts w:ascii="A97_Oktom_Times" w:hAnsi="A97_Oktom_Times" w:cs="Times New Roman"/>
          <w:sz w:val="24"/>
          <w:szCs w:val="24"/>
        </w:rPr>
      </w:pPr>
      <w:r w:rsidRPr="001D46DA">
        <w:rPr>
          <w:rFonts w:ascii="A97_Oktom_Times" w:hAnsi="A97_Oktom_Times" w:cs="Times New Roman"/>
          <w:sz w:val="24"/>
          <w:szCs w:val="24"/>
        </w:rPr>
        <w:t>«____»_____2022-ж.</w:t>
      </w:r>
    </w:p>
    <w:p w14:paraId="428A1B31" w14:textId="77777777" w:rsidR="001D46DA" w:rsidRPr="001D46DA" w:rsidRDefault="001D46DA" w:rsidP="001D46DA">
      <w:pPr>
        <w:pStyle w:val="a3"/>
        <w:jc w:val="right"/>
        <w:rPr>
          <w:rFonts w:ascii="A97_Oktom_Times" w:hAnsi="A97_Oktom_Times" w:cs="Times New Roman"/>
          <w:sz w:val="24"/>
          <w:szCs w:val="24"/>
        </w:rPr>
      </w:pPr>
    </w:p>
    <w:p w14:paraId="47420C2E" w14:textId="2350EF08" w:rsidR="00E30CBF" w:rsidRPr="001D46DA" w:rsidRDefault="001D46DA" w:rsidP="001D46DA">
      <w:pPr>
        <w:pStyle w:val="a3"/>
        <w:rPr>
          <w:rFonts w:ascii="A97_Oktom_Times" w:hAnsi="A97_Oktom_Times"/>
          <w:sz w:val="24"/>
          <w:szCs w:val="24"/>
        </w:rPr>
      </w:pPr>
      <w:r w:rsidRPr="001D46DA">
        <w:rPr>
          <w:rFonts w:ascii="A97_Oktom_Times" w:hAnsi="A97_Oktom_Times" w:cs="Times New Roman"/>
          <w:sz w:val="24"/>
          <w:szCs w:val="24"/>
        </w:rPr>
        <w:t>Ош МУнун медицина факультетинин 2022-2023</w:t>
      </w:r>
      <w:r w:rsidR="00AF63E9">
        <w:rPr>
          <w:rFonts w:ascii="A97_Oktom_Times" w:hAnsi="A97_Oktom_Times" w:cs="Times New Roman"/>
          <w:sz w:val="24"/>
          <w:szCs w:val="24"/>
        </w:rPr>
        <w:t>-</w:t>
      </w:r>
      <w:r w:rsidRPr="001D46DA">
        <w:rPr>
          <w:rFonts w:ascii="A97_Oktom_Times" w:hAnsi="A97_Oktom_Times" w:cs="Times New Roman"/>
          <w:sz w:val="24"/>
          <w:szCs w:val="24"/>
        </w:rPr>
        <w:t xml:space="preserve"> окуу жылына карата 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ө</w:t>
      </w:r>
      <w:r w:rsidR="005E30B8" w:rsidRPr="001D46DA">
        <w:rPr>
          <w:rFonts w:ascii="A97_Oktom_Times" w:hAnsi="A97_Oktom_Times" w:cs="Times New Roman"/>
          <w:sz w:val="24"/>
          <w:szCs w:val="24"/>
        </w:rPr>
        <w:t>нд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="005E30B8" w:rsidRPr="001D46DA">
        <w:rPr>
          <w:rFonts w:ascii="A97_Oktom_Times" w:hAnsi="A97_Oktom_Times" w:cs="Times New Roman"/>
          <w:sz w:val="24"/>
          <w:szCs w:val="24"/>
        </w:rPr>
        <w:t>р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="005E30B8" w:rsidRPr="001D46DA">
        <w:rPr>
          <w:rFonts w:ascii="A97_Oktom_Times" w:hAnsi="A97_Oktom_Times" w:cs="Times New Roman"/>
          <w:sz w:val="24"/>
          <w:szCs w:val="24"/>
        </w:rPr>
        <w:t>шт</w:t>
      </w:r>
      <w:r w:rsidR="005E30B8">
        <w:rPr>
          <w:rFonts w:ascii="A97_Oktom_Times" w:hAnsi="A97_Oktom_Times" w:cs="Times New Roman"/>
          <w:sz w:val="24"/>
          <w:szCs w:val="24"/>
          <w:lang w:val="ky-KG"/>
        </w:rPr>
        <w:t>ү</w:t>
      </w:r>
      <w:r w:rsidR="005E30B8" w:rsidRPr="001D46DA">
        <w:rPr>
          <w:rFonts w:ascii="A97_Oktom_Times" w:hAnsi="A97_Oktom_Times" w:cs="Times New Roman"/>
          <w:sz w:val="24"/>
          <w:szCs w:val="24"/>
        </w:rPr>
        <w:t xml:space="preserve">к </w:t>
      </w:r>
      <w:r w:rsidRPr="001D46DA">
        <w:rPr>
          <w:rFonts w:ascii="A97_Oktom_Times" w:hAnsi="A97_Oktom_Times" w:cs="Times New Roman"/>
          <w:sz w:val="24"/>
          <w:szCs w:val="24"/>
        </w:rPr>
        <w:t>практика боюнча иш планы</w:t>
      </w:r>
      <w:r w:rsidR="00E4687E">
        <w:rPr>
          <w:rFonts w:ascii="A97_Oktom_Times" w:hAnsi="A97_Oktom_Times" w:cs="Times New Roman"/>
          <w:sz w:val="24"/>
          <w:szCs w:val="24"/>
        </w:rPr>
        <w:t>.</w:t>
      </w:r>
    </w:p>
    <w:p w14:paraId="4BDA1155" w14:textId="77777777" w:rsidR="001C4303" w:rsidRPr="001C4303" w:rsidRDefault="001C4303" w:rsidP="001C4303">
      <w:pPr>
        <w:pStyle w:val="a3"/>
        <w:rPr>
          <w:rFonts w:ascii="A97_Oktom_Times" w:hAnsi="A97_Oktom_Times"/>
          <w:sz w:val="24"/>
          <w:szCs w:val="24"/>
        </w:rPr>
      </w:pPr>
    </w:p>
    <w:tbl>
      <w:tblPr>
        <w:tblStyle w:val="a4"/>
        <w:tblW w:w="9642" w:type="dxa"/>
        <w:tblLook w:val="04A0" w:firstRow="1" w:lastRow="0" w:firstColumn="1" w:lastColumn="0" w:noHBand="0" w:noVBand="1"/>
      </w:tblPr>
      <w:tblGrid>
        <w:gridCol w:w="596"/>
        <w:gridCol w:w="4282"/>
        <w:gridCol w:w="2388"/>
        <w:gridCol w:w="2376"/>
      </w:tblGrid>
      <w:tr w:rsidR="00EC09A2" w:rsidRPr="001C4303" w14:paraId="517CCFEB" w14:textId="77777777" w:rsidTr="00EC09A2">
        <w:trPr>
          <w:trHeight w:val="145"/>
        </w:trPr>
        <w:tc>
          <w:tcPr>
            <w:tcW w:w="596" w:type="dxa"/>
          </w:tcPr>
          <w:p w14:paraId="07D7D4CE" w14:textId="77777777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 w:rsidRPr="001C4303">
              <w:rPr>
                <w:rFonts w:ascii="A97_Oktom_Times" w:hAnsi="A97_Oktom_Times"/>
                <w:sz w:val="24"/>
                <w:szCs w:val="24"/>
                <w:lang w:val="ky-KG"/>
              </w:rPr>
              <w:t>№</w:t>
            </w:r>
          </w:p>
        </w:tc>
        <w:tc>
          <w:tcPr>
            <w:tcW w:w="4282" w:type="dxa"/>
          </w:tcPr>
          <w:p w14:paraId="7E0B9E07" w14:textId="77777777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 w:rsidRPr="001C4303">
              <w:rPr>
                <w:rFonts w:ascii="A97_Oktom_Times" w:hAnsi="A97_Oktom_Times"/>
                <w:sz w:val="24"/>
                <w:szCs w:val="24"/>
                <w:lang w:val="ky-KG"/>
              </w:rPr>
              <w:t>Аткаруучу иштин мазмуну</w:t>
            </w:r>
          </w:p>
        </w:tc>
        <w:tc>
          <w:tcPr>
            <w:tcW w:w="2388" w:type="dxa"/>
          </w:tcPr>
          <w:p w14:paraId="1EBA5F6B" w14:textId="06A0DCC3" w:rsidR="00EC09A2" w:rsidRPr="001C4303" w:rsidRDefault="00EC09A2" w:rsidP="001C4303">
            <w:pPr>
              <w:pStyle w:val="a3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М</w:t>
            </w:r>
            <w:r w:rsidR="005E30B8">
              <w:rPr>
                <w:rFonts w:ascii="A97_Oktom_Times" w:hAnsi="A97_Oktom_Times"/>
                <w:sz w:val="24"/>
                <w:szCs w:val="24"/>
                <w:lang w:val="ky-KG"/>
              </w:rPr>
              <w:t>өө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н</w:t>
            </w:r>
            <w:r w:rsidR="005E30B8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т</w:t>
            </w:r>
            <w:r w:rsidR="005E30B8"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</w:p>
        </w:tc>
        <w:tc>
          <w:tcPr>
            <w:tcW w:w="2376" w:type="dxa"/>
          </w:tcPr>
          <w:p w14:paraId="6EEB3C7F" w14:textId="77777777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 w:rsidRPr="001C4303">
              <w:rPr>
                <w:rFonts w:ascii="A97_Oktom_Times" w:hAnsi="A97_Oktom_Times"/>
                <w:sz w:val="24"/>
                <w:szCs w:val="24"/>
                <w:lang w:val="ky-KG"/>
              </w:rPr>
              <w:t>Ким аткарат</w:t>
            </w:r>
          </w:p>
        </w:tc>
      </w:tr>
      <w:tr w:rsidR="00EC09A2" w:rsidRPr="001C4303" w14:paraId="54F52BA1" w14:textId="77777777" w:rsidTr="00EC09A2">
        <w:trPr>
          <w:trHeight w:val="145"/>
        </w:trPr>
        <w:tc>
          <w:tcPr>
            <w:tcW w:w="596" w:type="dxa"/>
          </w:tcPr>
          <w:p w14:paraId="3C4146E8" w14:textId="77777777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 w:rsidRPr="001C4303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14:paraId="2F4A18A2" w14:textId="18FA32E9" w:rsidR="00EC09A2" w:rsidRPr="001C4303" w:rsidRDefault="00EC09A2" w:rsidP="001C4303">
            <w:pPr>
              <w:pStyle w:val="a3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  <w:r w:rsidRPr="001C4303">
              <w:rPr>
                <w:rFonts w:ascii="A97_Oktom_Times" w:hAnsi="A97_Oktom_Times"/>
                <w:sz w:val="24"/>
                <w:szCs w:val="24"/>
                <w:lang w:val="ky-KG"/>
              </w:rPr>
              <w:t>2022-2023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-жа</w:t>
            </w:r>
            <w:r w:rsidR="005E30B8">
              <w:rPr>
                <w:rFonts w:ascii="A97_Oktom_Times" w:hAnsi="A97_Oktom_Times"/>
                <w:sz w:val="24"/>
                <w:szCs w:val="24"/>
                <w:lang w:val="ky-KG"/>
              </w:rPr>
              <w:t>ң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 xml:space="preserve">ы окуу жылына карата  </w:t>
            </w:r>
            <w:r w:rsidR="005E30B8" w:rsidRPr="001D46DA">
              <w:rPr>
                <w:rFonts w:ascii="A97_Oktom_Times" w:hAnsi="A97_Oktom_Times" w:cs="Times New Roman"/>
                <w:sz w:val="24"/>
                <w:szCs w:val="24"/>
              </w:rPr>
              <w:t xml:space="preserve">медицина факультетинин </w:t>
            </w:r>
            <w:r w:rsidR="005E30B8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ө</w:t>
            </w:r>
            <w:r w:rsidR="005E30B8" w:rsidRPr="001D46DA">
              <w:rPr>
                <w:rFonts w:ascii="A97_Oktom_Times" w:hAnsi="A97_Oktom_Times" w:cs="Times New Roman"/>
                <w:sz w:val="24"/>
                <w:szCs w:val="24"/>
              </w:rPr>
              <w:t>нд</w:t>
            </w:r>
            <w:r w:rsidR="005E30B8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ү</w:t>
            </w:r>
            <w:r w:rsidR="005E30B8" w:rsidRPr="001D46DA">
              <w:rPr>
                <w:rFonts w:ascii="A97_Oktom_Times" w:hAnsi="A97_Oktom_Times" w:cs="Times New Roman"/>
                <w:sz w:val="24"/>
                <w:szCs w:val="24"/>
              </w:rPr>
              <w:t>р</w:t>
            </w:r>
            <w:r w:rsidR="005E30B8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ү</w:t>
            </w:r>
            <w:r w:rsidR="005E30B8" w:rsidRPr="001D46DA">
              <w:rPr>
                <w:rFonts w:ascii="A97_Oktom_Times" w:hAnsi="A97_Oktom_Times" w:cs="Times New Roman"/>
                <w:sz w:val="24"/>
                <w:szCs w:val="24"/>
              </w:rPr>
              <w:t>шт</w:t>
            </w:r>
            <w:r w:rsidR="005E30B8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ү</w:t>
            </w:r>
            <w:r w:rsidR="005E30B8" w:rsidRPr="001D46DA">
              <w:rPr>
                <w:rFonts w:ascii="A97_Oktom_Times" w:hAnsi="A97_Oktom_Times" w:cs="Times New Roman"/>
                <w:sz w:val="24"/>
                <w:szCs w:val="24"/>
              </w:rPr>
              <w:t xml:space="preserve">к практика боюнча 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иш планын т</w:t>
            </w:r>
            <w:r w:rsidR="005E30B8"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з</w:t>
            </w:r>
            <w:r w:rsidR="005E30B8"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 xml:space="preserve"> жана бекит</w:t>
            </w:r>
            <w:r w:rsidR="005E30B8"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388" w:type="dxa"/>
          </w:tcPr>
          <w:p w14:paraId="489FDD56" w14:textId="77777777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376" w:type="dxa"/>
          </w:tcPr>
          <w:p w14:paraId="37FB07F5" w14:textId="32408FFD" w:rsidR="00EC09A2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практика жетекчиси</w:t>
            </w:r>
          </w:p>
          <w:p w14:paraId="346D0212" w14:textId="77777777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EC09A2" w:rsidRPr="001C4303" w14:paraId="796AC094" w14:textId="77777777" w:rsidTr="00EC09A2">
        <w:trPr>
          <w:trHeight w:val="145"/>
        </w:trPr>
        <w:tc>
          <w:tcPr>
            <w:tcW w:w="596" w:type="dxa"/>
          </w:tcPr>
          <w:p w14:paraId="5C979714" w14:textId="77777777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14:paraId="3E8BC111" w14:textId="14715B4B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Медицина факультетиндеги адистиктердин 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зг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ч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кт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р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н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ылайык практиканын иш пландарын, графигин, саат ж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кт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мд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р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н т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з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жана бекит</w:t>
            </w:r>
            <w:r w:rsidR="00D31AD7"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  <w:r>
              <w:rPr>
                <w:rFonts w:ascii="A97_Oktom_Times" w:hAnsi="A97_Oktom_Times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14:paraId="127A8B1C" w14:textId="77777777" w:rsidR="00EC09A2" w:rsidRPr="001C4303" w:rsidRDefault="00EC09A2" w:rsidP="001C4303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Сентябрь, октябрь</w:t>
            </w:r>
          </w:p>
        </w:tc>
        <w:tc>
          <w:tcPr>
            <w:tcW w:w="2376" w:type="dxa"/>
          </w:tcPr>
          <w:p w14:paraId="02377429" w14:textId="21489DCA" w:rsidR="00EC09A2" w:rsidRDefault="00EC09A2" w:rsidP="00647DF4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практика жетекчиси</w:t>
            </w:r>
          </w:p>
          <w:p w14:paraId="24700B35" w14:textId="77777777" w:rsidR="00EC09A2" w:rsidRPr="001C4303" w:rsidRDefault="00EC09A2" w:rsidP="00647DF4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B3A74" w:rsidRPr="001B3A74" w14:paraId="3BE4906B" w14:textId="77777777" w:rsidTr="00EC09A2">
        <w:trPr>
          <w:trHeight w:val="145"/>
        </w:trPr>
        <w:tc>
          <w:tcPr>
            <w:tcW w:w="596" w:type="dxa"/>
          </w:tcPr>
          <w:p w14:paraId="533EE677" w14:textId="405A2535" w:rsidR="001B3A74" w:rsidRPr="001B3A74" w:rsidRDefault="001F41CC" w:rsidP="001C4303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3</w:t>
            </w:r>
          </w:p>
        </w:tc>
        <w:tc>
          <w:tcPr>
            <w:tcW w:w="4282" w:type="dxa"/>
          </w:tcPr>
          <w:p w14:paraId="2F1C4444" w14:textId="10AC62E2" w:rsidR="001B3A74" w:rsidRPr="001F41CC" w:rsidRDefault="001B3A74" w:rsidP="001C4303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Жооптуу өндүрүштүк жүктөмү бар кафедралардын жумушчу программа</w:t>
            </w:r>
            <w:r w:rsidR="001F41CC" w:rsidRPr="001F41CC">
              <w:rPr>
                <w:rFonts w:ascii="A97_Oktom_Times" w:hAnsi="A97_Oktom_Times"/>
                <w:sz w:val="24"/>
                <w:szCs w:val="24"/>
                <w:lang w:val="ky-KG"/>
              </w:rPr>
              <w:t>ларын,силлабустарын к</w:t>
            </w:r>
            <w:r w:rsidR="001F41CC">
              <w:rPr>
                <w:rFonts w:ascii="A97_Oktom_Times" w:hAnsi="A97_Oktom_Times"/>
                <w:sz w:val="24"/>
                <w:szCs w:val="24"/>
                <w:lang w:val="ky-KG"/>
              </w:rPr>
              <w:t>өзөмөлдөө.</w:t>
            </w:r>
          </w:p>
        </w:tc>
        <w:tc>
          <w:tcPr>
            <w:tcW w:w="2388" w:type="dxa"/>
          </w:tcPr>
          <w:p w14:paraId="6A73A0CB" w14:textId="7A1B1E25" w:rsidR="001B3A74" w:rsidRPr="001B3A74" w:rsidRDefault="008B4475" w:rsidP="001C4303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376" w:type="dxa"/>
          </w:tcPr>
          <w:p w14:paraId="70EC7F82" w14:textId="521B4A8C" w:rsidR="001B3A74" w:rsidRPr="001B3A74" w:rsidRDefault="008B4475" w:rsidP="00647DF4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Жооптуу кафедралар</w:t>
            </w:r>
            <w:bookmarkStart w:id="0" w:name="_GoBack"/>
            <w:bookmarkEnd w:id="0"/>
          </w:p>
        </w:tc>
      </w:tr>
      <w:tr w:rsidR="0094321B" w:rsidRPr="001C4303" w14:paraId="5D7DEB28" w14:textId="77777777" w:rsidTr="00EC09A2">
        <w:trPr>
          <w:trHeight w:val="145"/>
        </w:trPr>
        <w:tc>
          <w:tcPr>
            <w:tcW w:w="596" w:type="dxa"/>
          </w:tcPr>
          <w:p w14:paraId="1A968DF5" w14:textId="5D52496E" w:rsidR="0094321B" w:rsidRPr="001B3A74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4</w:t>
            </w:r>
          </w:p>
        </w:tc>
        <w:tc>
          <w:tcPr>
            <w:tcW w:w="4282" w:type="dxa"/>
          </w:tcPr>
          <w:p w14:paraId="1CD0BD68" w14:textId="030CCEB9" w:rsidR="0094321B" w:rsidRP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Ваканциялык сааттардын өндүрүштөгү жетекчилерине бөлүштүрүлүшүн уюштуруу жана көзөмөлдөө.</w:t>
            </w:r>
          </w:p>
        </w:tc>
        <w:tc>
          <w:tcPr>
            <w:tcW w:w="2388" w:type="dxa"/>
          </w:tcPr>
          <w:p w14:paraId="0EFF0A9D" w14:textId="4CF787F9" w:rsidR="0094321B" w:rsidRP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Жыл башында</w:t>
            </w:r>
          </w:p>
        </w:tc>
        <w:tc>
          <w:tcPr>
            <w:tcW w:w="2376" w:type="dxa"/>
          </w:tcPr>
          <w:p w14:paraId="56E4DA21" w14:textId="25DF094E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Бөлүмдүн кызматкерлери, к</w:t>
            </w:r>
            <w:r>
              <w:rPr>
                <w:rFonts w:ascii="A97_Oktom_Times" w:hAnsi="A97_Oktom_Times"/>
                <w:sz w:val="24"/>
                <w:szCs w:val="24"/>
              </w:rPr>
              <w:t>афедра ,</w:t>
            </w:r>
          </w:p>
          <w:p w14:paraId="6946D59E" w14:textId="24910253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практика жетекчилери</w:t>
            </w:r>
          </w:p>
        </w:tc>
      </w:tr>
      <w:tr w:rsidR="0094321B" w:rsidRPr="001C4303" w14:paraId="3A87BBDC" w14:textId="77777777" w:rsidTr="00EC09A2">
        <w:trPr>
          <w:trHeight w:val="145"/>
        </w:trPr>
        <w:tc>
          <w:tcPr>
            <w:tcW w:w="596" w:type="dxa"/>
          </w:tcPr>
          <w:p w14:paraId="0F6AD3D2" w14:textId="4CA11441" w:rsidR="0094321B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5</w:t>
            </w:r>
          </w:p>
        </w:tc>
        <w:tc>
          <w:tcPr>
            <w:tcW w:w="4282" w:type="dxa"/>
          </w:tcPr>
          <w:p w14:paraId="104CE20E" w14:textId="2E1ADCFE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Иш бер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  <w:r>
              <w:rPr>
                <w:rFonts w:ascii="A97_Oktom_Times" w:hAnsi="A97_Oktom_Times"/>
                <w:sz w:val="24"/>
                <w:szCs w:val="24"/>
              </w:rPr>
              <w:t>ч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мекемелерге практикалардын программаларын жана тематикаларын алдын ала сунуштоо</w:t>
            </w:r>
          </w:p>
        </w:tc>
        <w:tc>
          <w:tcPr>
            <w:tcW w:w="2388" w:type="dxa"/>
          </w:tcPr>
          <w:p w14:paraId="7088E07D" w14:textId="77777777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Жыл ичинде</w:t>
            </w:r>
          </w:p>
        </w:tc>
        <w:tc>
          <w:tcPr>
            <w:tcW w:w="2376" w:type="dxa"/>
          </w:tcPr>
          <w:p w14:paraId="4E191E76" w14:textId="77777777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Кафедра башчылары,</w:t>
            </w:r>
          </w:p>
          <w:p w14:paraId="34B262DE" w14:textId="77777777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практика жетекчилери</w:t>
            </w:r>
          </w:p>
        </w:tc>
      </w:tr>
      <w:tr w:rsidR="0094321B" w:rsidRPr="001C4303" w14:paraId="69146B2F" w14:textId="77777777" w:rsidTr="00EC09A2">
        <w:trPr>
          <w:trHeight w:val="145"/>
        </w:trPr>
        <w:tc>
          <w:tcPr>
            <w:tcW w:w="596" w:type="dxa"/>
          </w:tcPr>
          <w:p w14:paraId="0328519B" w14:textId="5A92EC29" w:rsidR="0094321B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6</w:t>
            </w:r>
          </w:p>
        </w:tc>
        <w:tc>
          <w:tcPr>
            <w:tcW w:w="4282" w:type="dxa"/>
          </w:tcPr>
          <w:p w14:paraId="3CCF6A12" w14:textId="5F22E920" w:rsidR="0094321B" w:rsidRPr="00FA175A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Иш берүүчүлөр менен НББП нын күтүлүүчү натыйжаларындагы компетенциялардын практика учурунда калыптанышынын камсыздалышын ОН боюнча ишчараларды уюштуруп өткөрүү.</w:t>
            </w:r>
          </w:p>
        </w:tc>
        <w:tc>
          <w:tcPr>
            <w:tcW w:w="2388" w:type="dxa"/>
          </w:tcPr>
          <w:p w14:paraId="7C25084F" w14:textId="0AA9D898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Жыл ичинде</w:t>
            </w:r>
          </w:p>
        </w:tc>
        <w:tc>
          <w:tcPr>
            <w:tcW w:w="2376" w:type="dxa"/>
          </w:tcPr>
          <w:p w14:paraId="78311FB6" w14:textId="77777777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Кафедра башчылары,</w:t>
            </w:r>
          </w:p>
          <w:p w14:paraId="33BCB264" w14:textId="0F9A70BF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практика жетекчилери</w:t>
            </w:r>
          </w:p>
        </w:tc>
      </w:tr>
      <w:tr w:rsidR="0094321B" w:rsidRPr="001C4303" w14:paraId="14702F65" w14:textId="77777777" w:rsidTr="00EC09A2">
        <w:trPr>
          <w:trHeight w:val="145"/>
        </w:trPr>
        <w:tc>
          <w:tcPr>
            <w:tcW w:w="596" w:type="dxa"/>
          </w:tcPr>
          <w:p w14:paraId="043EBF44" w14:textId="6E09BC91" w:rsidR="0094321B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7</w:t>
            </w:r>
          </w:p>
        </w:tc>
        <w:tc>
          <w:tcPr>
            <w:tcW w:w="4282" w:type="dxa"/>
          </w:tcPr>
          <w:p w14:paraId="763C4D18" w14:textId="19AEC9C9" w:rsidR="0094321B" w:rsidRPr="001F41CC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 w:rsidRPr="001F41CC">
              <w:rPr>
                <w:rFonts w:ascii="A97_Oktom_Times" w:hAnsi="A97_Oktom_Times"/>
                <w:b/>
                <w:bCs/>
                <w:sz w:val="24"/>
                <w:szCs w:val="24"/>
                <w:lang w:val="ky-KG"/>
              </w:rPr>
              <w:t>«</w:t>
            </w:r>
            <w:r w:rsidRPr="00D31AD7">
              <w:rPr>
                <w:rFonts w:ascii="A97_Oktom_Times" w:hAnsi="A97_Oktom_Times"/>
                <w:b/>
                <w:bCs/>
                <w:sz w:val="24"/>
                <w:szCs w:val="24"/>
                <w:lang w:val="ky-KG"/>
              </w:rPr>
              <w:t>Ө</w:t>
            </w:r>
            <w:r w:rsidRPr="001F41CC">
              <w:rPr>
                <w:rFonts w:ascii="A97_Oktom_Times" w:hAnsi="A97_Oktom_Times"/>
                <w:b/>
                <w:bCs/>
                <w:sz w:val="24"/>
                <w:szCs w:val="24"/>
                <w:lang w:val="ky-KG"/>
              </w:rPr>
              <w:t>нд</w:t>
            </w:r>
            <w:r w:rsidRPr="00D31AD7">
              <w:rPr>
                <w:rFonts w:ascii="A97_Oktom_Times" w:hAnsi="A97_Oktom_Times"/>
                <w:b/>
                <w:bCs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b/>
                <w:bCs/>
                <w:sz w:val="24"/>
                <w:szCs w:val="24"/>
                <w:lang w:val="ky-KG"/>
              </w:rPr>
              <w:t>р</w:t>
            </w:r>
            <w:r w:rsidRPr="00D31AD7">
              <w:rPr>
                <w:rFonts w:ascii="A97_Oktom_Times" w:hAnsi="A97_Oktom_Times"/>
                <w:b/>
                <w:bCs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b/>
                <w:bCs/>
                <w:sz w:val="24"/>
                <w:szCs w:val="24"/>
                <w:lang w:val="ky-KG"/>
              </w:rPr>
              <w:t>ш аркылуу студентти кесиптик компетенцияга калыптандыруунун ролу»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 xml:space="preserve"> аталыштагы семинар уюштуруп 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тк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о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.</w:t>
            </w:r>
          </w:p>
        </w:tc>
        <w:tc>
          <w:tcPr>
            <w:tcW w:w="2388" w:type="dxa"/>
          </w:tcPr>
          <w:p w14:paraId="0266972C" w14:textId="272A9CCC" w:rsidR="0094321B" w:rsidRPr="00D31AD7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2376" w:type="dxa"/>
          </w:tcPr>
          <w:p w14:paraId="34C2136E" w14:textId="28CDFB2D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кафедра башчылары, практика жетекчиси</w:t>
            </w:r>
          </w:p>
        </w:tc>
      </w:tr>
      <w:tr w:rsidR="0094321B" w:rsidRPr="001C4303" w14:paraId="105DFC4A" w14:textId="77777777" w:rsidTr="00EC09A2">
        <w:trPr>
          <w:trHeight w:val="145"/>
        </w:trPr>
        <w:tc>
          <w:tcPr>
            <w:tcW w:w="596" w:type="dxa"/>
          </w:tcPr>
          <w:p w14:paraId="19431212" w14:textId="7720BFC2" w:rsidR="0094321B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8</w:t>
            </w:r>
          </w:p>
        </w:tc>
        <w:tc>
          <w:tcPr>
            <w:tcW w:w="4282" w:type="dxa"/>
          </w:tcPr>
          <w:p w14:paraId="3D18F03D" w14:textId="433D1D7A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нд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у</w:t>
            </w:r>
            <w:r>
              <w:rPr>
                <w:rFonts w:ascii="A97_Oktom_Times" w:hAnsi="A97_Oktom_Times"/>
                <w:sz w:val="24"/>
                <w:szCs w:val="24"/>
              </w:rPr>
              <w:t>шт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к практика учурунда,студенттерди б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нг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н ишканаларга б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шт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жана к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з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м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 ж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рг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з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. </w:t>
            </w:r>
          </w:p>
        </w:tc>
        <w:tc>
          <w:tcPr>
            <w:tcW w:w="2388" w:type="dxa"/>
          </w:tcPr>
          <w:p w14:paraId="00C53ABE" w14:textId="77777777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График боюнча</w:t>
            </w:r>
          </w:p>
        </w:tc>
        <w:tc>
          <w:tcPr>
            <w:tcW w:w="2376" w:type="dxa"/>
          </w:tcPr>
          <w:p w14:paraId="296B31B0" w14:textId="09E0D349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Пратика жетекчилери жана кафедрадагы ж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кт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мд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бар окутуучулар.</w:t>
            </w:r>
          </w:p>
        </w:tc>
      </w:tr>
      <w:tr w:rsidR="0094321B" w:rsidRPr="001C4303" w14:paraId="16E227A0" w14:textId="77777777" w:rsidTr="00EC09A2">
        <w:trPr>
          <w:trHeight w:val="145"/>
        </w:trPr>
        <w:tc>
          <w:tcPr>
            <w:tcW w:w="596" w:type="dxa"/>
          </w:tcPr>
          <w:p w14:paraId="00A46F93" w14:textId="6F16830E" w:rsidR="0094321B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9</w:t>
            </w:r>
          </w:p>
        </w:tc>
        <w:tc>
          <w:tcPr>
            <w:tcW w:w="4282" w:type="dxa"/>
          </w:tcPr>
          <w:p w14:paraId="3F591D93" w14:textId="6E27E589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Практика боюнча 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мөө</w:t>
            </w:r>
            <w:r>
              <w:rPr>
                <w:rFonts w:ascii="A97_Oktom_Times" w:hAnsi="A97_Oktom_Times"/>
                <w:sz w:val="24"/>
                <w:szCs w:val="24"/>
              </w:rPr>
              <w:t>н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т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аяктаган келишимдерди узартуу жана тузуу</w:t>
            </w:r>
          </w:p>
        </w:tc>
        <w:tc>
          <w:tcPr>
            <w:tcW w:w="2388" w:type="dxa"/>
          </w:tcPr>
          <w:p w14:paraId="58D07751" w14:textId="77777777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Жыл ичинде</w:t>
            </w:r>
          </w:p>
        </w:tc>
        <w:tc>
          <w:tcPr>
            <w:tcW w:w="2376" w:type="dxa"/>
          </w:tcPr>
          <w:p w14:paraId="507E4321" w14:textId="77777777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Практика жетекчилери</w:t>
            </w:r>
          </w:p>
        </w:tc>
      </w:tr>
      <w:tr w:rsidR="0094321B" w:rsidRPr="001C4303" w14:paraId="263BE71F" w14:textId="77777777" w:rsidTr="00EC09A2">
        <w:trPr>
          <w:trHeight w:val="145"/>
        </w:trPr>
        <w:tc>
          <w:tcPr>
            <w:tcW w:w="596" w:type="dxa"/>
          </w:tcPr>
          <w:p w14:paraId="7D16E868" w14:textId="7E981D62" w:rsidR="0094321B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10</w:t>
            </w:r>
          </w:p>
        </w:tc>
        <w:tc>
          <w:tcPr>
            <w:tcW w:w="4282" w:type="dxa"/>
          </w:tcPr>
          <w:p w14:paraId="72DEE254" w14:textId="1D224547" w:rsidR="0094321B" w:rsidRPr="00600DA6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Практикага б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нг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н кредиттик сааттардын аткарылышын жана </w:t>
            </w:r>
            <w:r>
              <w:rPr>
                <w:rFonts w:ascii="A97_Oktom_Times" w:hAnsi="A97_Oktom_Times"/>
                <w:sz w:val="24"/>
                <w:szCs w:val="24"/>
                <w:lang w:val="en-US"/>
              </w:rPr>
              <w:lastRenderedPageBreak/>
              <w:t>AVN</w:t>
            </w:r>
            <w:r>
              <w:rPr>
                <w:rFonts w:ascii="A97_Oktom_Times" w:hAnsi="A97_Oktom_Times"/>
                <w:sz w:val="24"/>
                <w:szCs w:val="24"/>
              </w:rPr>
              <w:t>-ге т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ш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ш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н жыл ичинде к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з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м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лд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өө</w:t>
            </w:r>
            <w:r w:rsidRPr="00600DA6">
              <w:rPr>
                <w:rFonts w:ascii="A97_Oktom_Times" w:hAnsi="A97_Oktom_Times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6B9D96CA" w14:textId="77777777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Жыл ичинде</w:t>
            </w:r>
          </w:p>
        </w:tc>
        <w:tc>
          <w:tcPr>
            <w:tcW w:w="2376" w:type="dxa"/>
          </w:tcPr>
          <w:p w14:paraId="17AEC157" w14:textId="7701F2D9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Б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мд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н кызматкерлери, </w:t>
            </w:r>
            <w:r>
              <w:rPr>
                <w:rFonts w:ascii="A97_Oktom_Times" w:hAnsi="A97_Oktom_Times"/>
                <w:sz w:val="24"/>
                <w:szCs w:val="24"/>
              </w:rPr>
              <w:lastRenderedPageBreak/>
              <w:t>практика жетекчилери</w:t>
            </w:r>
          </w:p>
        </w:tc>
      </w:tr>
      <w:tr w:rsidR="0094321B" w:rsidRPr="001C4303" w14:paraId="7BB3C02A" w14:textId="77777777" w:rsidTr="00EC09A2">
        <w:trPr>
          <w:trHeight w:val="145"/>
        </w:trPr>
        <w:tc>
          <w:tcPr>
            <w:tcW w:w="596" w:type="dxa"/>
          </w:tcPr>
          <w:p w14:paraId="631E52CC" w14:textId="7ABE1ED3" w:rsidR="0094321B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lastRenderedPageBreak/>
              <w:t>11</w:t>
            </w:r>
          </w:p>
        </w:tc>
        <w:tc>
          <w:tcPr>
            <w:tcW w:w="4282" w:type="dxa"/>
          </w:tcPr>
          <w:p w14:paraId="1D5B4157" w14:textId="04B128A6" w:rsidR="0094321B" w:rsidRPr="00745434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Практиканын багыт бер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ч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 xml:space="preserve"> жана жыйынтыктоочу конференцияларын 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нд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шт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г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 xml:space="preserve">  кызматкерлердин катышуусу менен биргеликте уюштуруп 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тк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388" w:type="dxa"/>
          </w:tcPr>
          <w:p w14:paraId="50E6694A" w14:textId="77777777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Жыл ичинде</w:t>
            </w:r>
          </w:p>
        </w:tc>
        <w:tc>
          <w:tcPr>
            <w:tcW w:w="2376" w:type="dxa"/>
          </w:tcPr>
          <w:p w14:paraId="32622F0C" w14:textId="2B6AF019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Кафедра башчылары, кафедрадагы практикалык ж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кт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м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бар окутуучулар, практика башчылары</w:t>
            </w:r>
          </w:p>
        </w:tc>
      </w:tr>
      <w:tr w:rsidR="0094321B" w:rsidRPr="001C4303" w14:paraId="02DC7BBA" w14:textId="77777777" w:rsidTr="00EC09A2">
        <w:trPr>
          <w:trHeight w:val="2305"/>
        </w:trPr>
        <w:tc>
          <w:tcPr>
            <w:tcW w:w="596" w:type="dxa"/>
          </w:tcPr>
          <w:p w14:paraId="39DFFF2C" w14:textId="3C006262" w:rsidR="0094321B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12</w:t>
            </w:r>
          </w:p>
        </w:tc>
        <w:tc>
          <w:tcPr>
            <w:tcW w:w="4282" w:type="dxa"/>
          </w:tcPr>
          <w:p w14:paraId="06C4279A" w14:textId="559728D3" w:rsidR="0094321B" w:rsidRPr="00745434" w:rsidRDefault="0094321B" w:rsidP="0094321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745434">
              <w:rPr>
                <w:rFonts w:ascii="Times New Roman" w:hAnsi="Times New Roman" w:cs="Times New Roman"/>
                <w:lang w:val="ky-KG"/>
              </w:rPr>
              <w:t>дистигин</w:t>
            </w:r>
            <w:r>
              <w:rPr>
                <w:rFonts w:ascii="Times New Roman" w:hAnsi="Times New Roman" w:cs="Times New Roman"/>
                <w:lang w:val="ky-KG"/>
              </w:rPr>
              <w:t>е жараша</w:t>
            </w:r>
            <w:r w:rsidRPr="00745434">
              <w:rPr>
                <w:rFonts w:ascii="Times New Roman" w:hAnsi="Times New Roman" w:cs="Times New Roman"/>
                <w:lang w:val="ky-KG"/>
              </w:rPr>
              <w:t xml:space="preserve"> практика боюнча күндөлүктөрүн кафедрада талкуулоо жана ОшМУнун “Билим” редакциялык басмаканасынан чыгаруу. </w:t>
            </w:r>
          </w:p>
          <w:p w14:paraId="614D14D2" w14:textId="2E2FF9C4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 w:rsidRPr="0074543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(күндөлүктүн акыркы вариантын берүү.)</w:t>
            </w:r>
          </w:p>
        </w:tc>
        <w:tc>
          <w:tcPr>
            <w:tcW w:w="2388" w:type="dxa"/>
          </w:tcPr>
          <w:p w14:paraId="6524B452" w14:textId="1403E54B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График боюнча</w:t>
            </w:r>
          </w:p>
        </w:tc>
        <w:tc>
          <w:tcPr>
            <w:tcW w:w="2376" w:type="dxa"/>
          </w:tcPr>
          <w:p w14:paraId="4C26AD8B" w14:textId="77777777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Кафедра жана практика жетекчилери</w:t>
            </w:r>
          </w:p>
        </w:tc>
      </w:tr>
      <w:tr w:rsidR="0094321B" w:rsidRPr="001C4303" w14:paraId="31E2E18F" w14:textId="77777777" w:rsidTr="00EC09A2">
        <w:trPr>
          <w:trHeight w:val="2011"/>
        </w:trPr>
        <w:tc>
          <w:tcPr>
            <w:tcW w:w="596" w:type="dxa"/>
          </w:tcPr>
          <w:p w14:paraId="5F8333F5" w14:textId="0B6C4B20" w:rsidR="0094321B" w:rsidRPr="001F41CC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  <w:r w:rsidR="001F41CC">
              <w:rPr>
                <w:rFonts w:ascii="A97_Oktom_Times" w:hAnsi="A97_Oktom_Times"/>
                <w:sz w:val="24"/>
                <w:szCs w:val="24"/>
                <w:lang w:val="ky-KG"/>
              </w:rPr>
              <w:t>3</w:t>
            </w:r>
          </w:p>
        </w:tc>
        <w:tc>
          <w:tcPr>
            <w:tcW w:w="4282" w:type="dxa"/>
          </w:tcPr>
          <w:p w14:paraId="476D3059" w14:textId="4708B5DD" w:rsidR="0094321B" w:rsidRPr="001F41CC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Атайын т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з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лг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 w:rsidRPr="001F41CC">
              <w:rPr>
                <w:rFonts w:ascii="A97_Oktom_Times" w:hAnsi="A97_Oktom_Times"/>
                <w:sz w:val="24"/>
                <w:szCs w:val="24"/>
                <w:lang w:val="ky-KG"/>
              </w:rPr>
              <w:t>н эстеткичтин негизинде факультеттеги практиканын иш кагаздарын карап чыгуу жана толуктоолорду киргизу.</w:t>
            </w:r>
          </w:p>
        </w:tc>
        <w:tc>
          <w:tcPr>
            <w:tcW w:w="2388" w:type="dxa"/>
          </w:tcPr>
          <w:p w14:paraId="42E497DB" w14:textId="77777777" w:rsidR="0094321B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Жыл ичинде</w:t>
            </w:r>
          </w:p>
        </w:tc>
        <w:tc>
          <w:tcPr>
            <w:tcW w:w="2376" w:type="dxa"/>
          </w:tcPr>
          <w:p w14:paraId="56A27803" w14:textId="23CD0C4E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Б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м башчы, практика жетекчи</w:t>
            </w:r>
          </w:p>
        </w:tc>
      </w:tr>
      <w:tr w:rsidR="0094321B" w:rsidRPr="001C4303" w14:paraId="7A52EA8C" w14:textId="77777777" w:rsidTr="00EC09A2">
        <w:trPr>
          <w:trHeight w:val="1729"/>
        </w:trPr>
        <w:tc>
          <w:tcPr>
            <w:tcW w:w="596" w:type="dxa"/>
          </w:tcPr>
          <w:p w14:paraId="67F3F5F3" w14:textId="6A413664" w:rsidR="0094321B" w:rsidRPr="001F41CC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  <w:r w:rsidR="001F41CC">
              <w:rPr>
                <w:rFonts w:ascii="A97_Oktom_Times" w:hAnsi="A97_Oktom_Times"/>
                <w:sz w:val="24"/>
                <w:szCs w:val="24"/>
                <w:lang w:val="ky-KG"/>
              </w:rPr>
              <w:t>4</w:t>
            </w:r>
          </w:p>
        </w:tc>
        <w:tc>
          <w:tcPr>
            <w:tcW w:w="4282" w:type="dxa"/>
          </w:tcPr>
          <w:p w14:paraId="152F64AA" w14:textId="5C31B3A9" w:rsidR="0094321B" w:rsidRPr="00923665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Факультетте окумуштуулар ке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ң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ешинде жана практиканын уюштурулуп 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тк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р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ш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боюнча 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маалымат даярдап жана отчет берүү.</w:t>
            </w:r>
          </w:p>
        </w:tc>
        <w:tc>
          <w:tcPr>
            <w:tcW w:w="2388" w:type="dxa"/>
          </w:tcPr>
          <w:p w14:paraId="56358B20" w14:textId="04904ADC" w:rsidR="0094321B" w:rsidRPr="00923665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376" w:type="dxa"/>
          </w:tcPr>
          <w:p w14:paraId="5F271B65" w14:textId="2E94956B" w:rsidR="0094321B" w:rsidRPr="001C4303" w:rsidRDefault="0094321B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кафедра башчылары, практика жетекчилери</w:t>
            </w:r>
          </w:p>
        </w:tc>
      </w:tr>
      <w:tr w:rsidR="0029401E" w:rsidRPr="001C4303" w14:paraId="60CD1E3C" w14:textId="77777777" w:rsidTr="00EC09A2">
        <w:trPr>
          <w:trHeight w:val="1729"/>
        </w:trPr>
        <w:tc>
          <w:tcPr>
            <w:tcW w:w="596" w:type="dxa"/>
          </w:tcPr>
          <w:p w14:paraId="3C1F9833" w14:textId="74558CA6" w:rsidR="0029401E" w:rsidRPr="001F41CC" w:rsidRDefault="001F41CC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15</w:t>
            </w:r>
          </w:p>
        </w:tc>
        <w:tc>
          <w:tcPr>
            <w:tcW w:w="4282" w:type="dxa"/>
          </w:tcPr>
          <w:p w14:paraId="231EAB94" w14:textId="7AA5CB0F" w:rsidR="0029401E" w:rsidRPr="0029401E" w:rsidRDefault="0029401E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Өндүрүштүн зарылчылыгына жана сунуш пикирлердин негизинде иш планга кошумча иш чараларды жана өзгөртүүлөрдү киргизүү.</w:t>
            </w:r>
          </w:p>
        </w:tc>
        <w:tc>
          <w:tcPr>
            <w:tcW w:w="2388" w:type="dxa"/>
          </w:tcPr>
          <w:p w14:paraId="6AA91871" w14:textId="308E52F9" w:rsidR="0029401E" w:rsidRDefault="0029401E" w:rsidP="0094321B">
            <w:pPr>
              <w:pStyle w:val="a3"/>
              <w:rPr>
                <w:rFonts w:ascii="A97_Oktom_Times" w:hAnsi="A97_Oktom_Times"/>
                <w:sz w:val="24"/>
                <w:szCs w:val="24"/>
                <w:lang w:val="ky-KG"/>
              </w:rPr>
            </w:pPr>
            <w:r>
              <w:rPr>
                <w:rFonts w:ascii="A97_Oktom_Times" w:hAnsi="A97_Oktom_Times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376" w:type="dxa"/>
          </w:tcPr>
          <w:p w14:paraId="741B926C" w14:textId="16B1B264" w:rsidR="0029401E" w:rsidRDefault="0029401E" w:rsidP="0094321B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Б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>
              <w:rPr>
                <w:rFonts w:ascii="A97_Oktom_Times" w:hAnsi="A97_Oktom_Times"/>
                <w:sz w:val="24"/>
                <w:szCs w:val="24"/>
              </w:rPr>
              <w:t>л</w:t>
            </w:r>
            <w:r>
              <w:rPr>
                <w:rFonts w:ascii="A97_Oktom_Times" w:hAnsi="A97_Oktom_Times"/>
                <w:sz w:val="24"/>
                <w:szCs w:val="24"/>
                <w:lang w:val="ky-KG"/>
              </w:rPr>
              <w:t>ү</w:t>
            </w:r>
            <w:r>
              <w:rPr>
                <w:rFonts w:ascii="A97_Oktom_Times" w:hAnsi="A97_Oktom_Times"/>
                <w:sz w:val="24"/>
                <w:szCs w:val="24"/>
              </w:rPr>
              <w:t>м башчы, практика жетекчи</w:t>
            </w:r>
          </w:p>
        </w:tc>
      </w:tr>
    </w:tbl>
    <w:p w14:paraId="0C7E287A" w14:textId="77777777" w:rsidR="001C4303" w:rsidRDefault="001C4303" w:rsidP="001C4303">
      <w:pPr>
        <w:pStyle w:val="a3"/>
        <w:rPr>
          <w:rFonts w:ascii="A97_Oktom_Times" w:hAnsi="A97_Oktom_Times"/>
          <w:sz w:val="24"/>
          <w:szCs w:val="24"/>
        </w:rPr>
      </w:pPr>
    </w:p>
    <w:p w14:paraId="5EE37DBA" w14:textId="77777777" w:rsidR="004676A5" w:rsidRDefault="004676A5" w:rsidP="001C4303">
      <w:pPr>
        <w:pStyle w:val="a3"/>
        <w:rPr>
          <w:rFonts w:ascii="A97_Oktom_Times" w:hAnsi="A97_Oktom_Times"/>
          <w:sz w:val="24"/>
          <w:szCs w:val="24"/>
        </w:rPr>
      </w:pPr>
    </w:p>
    <w:p w14:paraId="585B2541" w14:textId="77777777" w:rsidR="004676A5" w:rsidRDefault="004676A5" w:rsidP="001C4303">
      <w:pPr>
        <w:pStyle w:val="a3"/>
        <w:rPr>
          <w:rFonts w:ascii="A97_Oktom_Times" w:hAnsi="A97_Oktom_Times"/>
          <w:sz w:val="24"/>
          <w:szCs w:val="24"/>
        </w:rPr>
      </w:pPr>
    </w:p>
    <w:p w14:paraId="339D5AA1" w14:textId="77777777" w:rsidR="00923665" w:rsidRDefault="00923665" w:rsidP="001C4303">
      <w:pPr>
        <w:pStyle w:val="a3"/>
        <w:rPr>
          <w:rFonts w:ascii="A97_Oktom_Times" w:hAnsi="A97_Oktom_Times"/>
          <w:sz w:val="24"/>
          <w:szCs w:val="24"/>
          <w:lang w:val="ky-KG"/>
        </w:rPr>
      </w:pPr>
      <w:r>
        <w:rPr>
          <w:rFonts w:ascii="A97_Oktom_Times" w:hAnsi="A97_Oktom_Times"/>
          <w:sz w:val="24"/>
          <w:szCs w:val="24"/>
          <w:lang w:val="ky-KG"/>
        </w:rPr>
        <w:t xml:space="preserve">Медицина факультетинин өндүрүштүк </w:t>
      </w:r>
    </w:p>
    <w:p w14:paraId="3BB122E7" w14:textId="516582D1" w:rsidR="004676A5" w:rsidRPr="00923665" w:rsidRDefault="00923665" w:rsidP="001C4303">
      <w:pPr>
        <w:pStyle w:val="a3"/>
        <w:rPr>
          <w:rFonts w:ascii="A97_Oktom_Times" w:hAnsi="A97_Oktom_Times"/>
          <w:sz w:val="24"/>
          <w:szCs w:val="24"/>
          <w:lang w:val="ky-KG"/>
        </w:rPr>
      </w:pPr>
      <w:r>
        <w:rPr>
          <w:rFonts w:ascii="A97_Oktom_Times" w:hAnsi="A97_Oktom_Times"/>
          <w:sz w:val="24"/>
          <w:szCs w:val="24"/>
          <w:lang w:val="ky-KG"/>
        </w:rPr>
        <w:t>практика боюнча жетекчиси:</w:t>
      </w:r>
      <w:r w:rsidR="00B20CAA">
        <w:rPr>
          <w:rFonts w:ascii="A97_Oktom_Times" w:hAnsi="A97_Oktom_Times"/>
          <w:sz w:val="24"/>
          <w:szCs w:val="24"/>
        </w:rPr>
        <w:t xml:space="preserve">     </w:t>
      </w:r>
      <w:r w:rsidR="00FC0DD6">
        <w:rPr>
          <w:rFonts w:ascii="A97_Oktom_Times" w:hAnsi="A97_Oktom_Times"/>
          <w:sz w:val="24"/>
          <w:szCs w:val="24"/>
        </w:rPr>
        <w:t xml:space="preserve">    </w:t>
      </w:r>
      <w:r>
        <w:rPr>
          <w:rFonts w:ascii="A97_Oktom_Times" w:hAnsi="A97_Oktom_Times"/>
          <w:sz w:val="24"/>
          <w:szCs w:val="24"/>
          <w:lang w:val="ky-KG"/>
        </w:rPr>
        <w:t xml:space="preserve">                                                                       </w:t>
      </w:r>
      <w:r w:rsidR="00FC0DD6">
        <w:rPr>
          <w:rFonts w:ascii="A97_Oktom_Times" w:hAnsi="A97_Oktom_Times"/>
          <w:sz w:val="24"/>
          <w:szCs w:val="24"/>
        </w:rPr>
        <w:t>Табалдыев А Т</w:t>
      </w:r>
    </w:p>
    <w:sectPr w:rsidR="004676A5" w:rsidRPr="00923665" w:rsidSect="00E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2F5D" w14:textId="77777777" w:rsidR="00FC0A13" w:rsidRDefault="00FC0A13" w:rsidP="0075350A">
      <w:pPr>
        <w:pStyle w:val="a3"/>
      </w:pPr>
      <w:r>
        <w:separator/>
      </w:r>
    </w:p>
  </w:endnote>
  <w:endnote w:type="continuationSeparator" w:id="0">
    <w:p w14:paraId="1176D8F7" w14:textId="77777777" w:rsidR="00FC0A13" w:rsidRDefault="00FC0A13" w:rsidP="0075350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97_Oktom_Times">
    <w:altName w:val="Cambria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CD91" w14:textId="77777777" w:rsidR="00FC0A13" w:rsidRDefault="00FC0A13" w:rsidP="0075350A">
      <w:pPr>
        <w:pStyle w:val="a3"/>
      </w:pPr>
      <w:r>
        <w:separator/>
      </w:r>
    </w:p>
  </w:footnote>
  <w:footnote w:type="continuationSeparator" w:id="0">
    <w:p w14:paraId="7D4CC593" w14:textId="77777777" w:rsidR="00FC0A13" w:rsidRDefault="00FC0A13" w:rsidP="0075350A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03"/>
    <w:rsid w:val="000A4564"/>
    <w:rsid w:val="00155BD8"/>
    <w:rsid w:val="001B3A74"/>
    <w:rsid w:val="001B3AF1"/>
    <w:rsid w:val="001C4303"/>
    <w:rsid w:val="001D46DA"/>
    <w:rsid w:val="001F41CC"/>
    <w:rsid w:val="0029401E"/>
    <w:rsid w:val="003211A0"/>
    <w:rsid w:val="003A3A93"/>
    <w:rsid w:val="00404CF8"/>
    <w:rsid w:val="0044575F"/>
    <w:rsid w:val="004676A5"/>
    <w:rsid w:val="004A63C2"/>
    <w:rsid w:val="00516D6C"/>
    <w:rsid w:val="005E30B8"/>
    <w:rsid w:val="005E6B3E"/>
    <w:rsid w:val="005F286F"/>
    <w:rsid w:val="00600DA6"/>
    <w:rsid w:val="0063110F"/>
    <w:rsid w:val="00664B95"/>
    <w:rsid w:val="007158D6"/>
    <w:rsid w:val="00745434"/>
    <w:rsid w:val="0075350A"/>
    <w:rsid w:val="008357A1"/>
    <w:rsid w:val="00841D47"/>
    <w:rsid w:val="008B4475"/>
    <w:rsid w:val="00912FDC"/>
    <w:rsid w:val="00923665"/>
    <w:rsid w:val="0094321B"/>
    <w:rsid w:val="00952D61"/>
    <w:rsid w:val="009A2F07"/>
    <w:rsid w:val="009F4961"/>
    <w:rsid w:val="00A04336"/>
    <w:rsid w:val="00AF63E9"/>
    <w:rsid w:val="00B1688C"/>
    <w:rsid w:val="00B20CAA"/>
    <w:rsid w:val="00B26A92"/>
    <w:rsid w:val="00B904A7"/>
    <w:rsid w:val="00C317D7"/>
    <w:rsid w:val="00D31AD7"/>
    <w:rsid w:val="00E26253"/>
    <w:rsid w:val="00E30CBF"/>
    <w:rsid w:val="00E4687E"/>
    <w:rsid w:val="00E54328"/>
    <w:rsid w:val="00E774CE"/>
    <w:rsid w:val="00EC09A2"/>
    <w:rsid w:val="00EE4684"/>
    <w:rsid w:val="00EF1FE6"/>
    <w:rsid w:val="00FA175A"/>
    <w:rsid w:val="00FB1565"/>
    <w:rsid w:val="00FC0A13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8FB"/>
  <w15:docId w15:val="{D44D9F1E-4BEC-43FA-80FF-D96C3CD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03"/>
    <w:pPr>
      <w:spacing w:after="0" w:line="240" w:lineRule="auto"/>
    </w:pPr>
  </w:style>
  <w:style w:type="table" w:styleId="a4">
    <w:name w:val="Table Grid"/>
    <w:basedOn w:val="a1"/>
    <w:uiPriority w:val="59"/>
    <w:rsid w:val="001C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5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50A"/>
  </w:style>
  <w:style w:type="paragraph" w:styleId="a7">
    <w:name w:val="footer"/>
    <w:basedOn w:val="a"/>
    <w:link w:val="a8"/>
    <w:uiPriority w:val="99"/>
    <w:semiHidden/>
    <w:unhideWhenUsed/>
    <w:rsid w:val="0075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1626-EC19-4D0B-88D8-BB7E3241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Пользователь</cp:lastModifiedBy>
  <cp:revision>36</cp:revision>
  <cp:lastPrinted>2022-11-03T08:14:00Z</cp:lastPrinted>
  <dcterms:created xsi:type="dcterms:W3CDTF">2022-11-01T03:41:00Z</dcterms:created>
  <dcterms:modified xsi:type="dcterms:W3CDTF">2022-11-09T06:47:00Z</dcterms:modified>
</cp:coreProperties>
</file>