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33" w:rsidRDefault="002D7533" w:rsidP="006F5498">
      <w:pPr>
        <w:pStyle w:val="a3"/>
        <w:jc w:val="center"/>
        <w:rPr>
          <w:b/>
        </w:rPr>
      </w:pPr>
    </w:p>
    <w:p w:rsidR="002D7533" w:rsidRDefault="002D7533" w:rsidP="006F5498">
      <w:pPr>
        <w:pStyle w:val="a3"/>
        <w:jc w:val="center"/>
        <w:rPr>
          <w:b/>
        </w:rPr>
      </w:pPr>
    </w:p>
    <w:p w:rsidR="002D7533" w:rsidRDefault="002D7533" w:rsidP="006F5498">
      <w:pPr>
        <w:pStyle w:val="a3"/>
        <w:jc w:val="center"/>
        <w:rPr>
          <w:b/>
        </w:rPr>
      </w:pPr>
    </w:p>
    <w:p w:rsidR="002D7533" w:rsidRDefault="002D7533" w:rsidP="006F5498">
      <w:pPr>
        <w:pStyle w:val="a3"/>
        <w:jc w:val="center"/>
        <w:rPr>
          <w:b/>
        </w:rPr>
      </w:pPr>
    </w:p>
    <w:p w:rsidR="002D7533" w:rsidRDefault="002D7533" w:rsidP="006F5498">
      <w:pPr>
        <w:pStyle w:val="a3"/>
        <w:jc w:val="center"/>
        <w:rPr>
          <w:b/>
        </w:rPr>
      </w:pPr>
    </w:p>
    <w:p w:rsidR="002D7533" w:rsidRDefault="002D7533" w:rsidP="006F5498">
      <w:pPr>
        <w:pStyle w:val="a3"/>
        <w:jc w:val="center"/>
        <w:rPr>
          <w:b/>
        </w:rPr>
      </w:pPr>
    </w:p>
    <w:p w:rsidR="002D7533" w:rsidRDefault="002D7533" w:rsidP="006F5498">
      <w:pPr>
        <w:pStyle w:val="a3"/>
        <w:jc w:val="center"/>
        <w:rPr>
          <w:b/>
        </w:rPr>
      </w:pPr>
    </w:p>
    <w:p w:rsidR="00022AAC" w:rsidRDefault="006F5498" w:rsidP="006F5498">
      <w:pPr>
        <w:pStyle w:val="a3"/>
        <w:jc w:val="center"/>
        <w:rPr>
          <w:b/>
        </w:rPr>
      </w:pPr>
      <w:r w:rsidRPr="002D7533">
        <w:rPr>
          <w:b/>
        </w:rPr>
        <w:t>ПЛАН</w:t>
      </w:r>
      <w:r w:rsidRPr="002D7533">
        <w:rPr>
          <w:b/>
          <w:spacing w:val="-6"/>
        </w:rPr>
        <w:t xml:space="preserve"> </w:t>
      </w:r>
      <w:r w:rsidRPr="002D7533">
        <w:rPr>
          <w:b/>
        </w:rPr>
        <w:t>МЕРОПРИЯТИЙ</w:t>
      </w:r>
      <w:r w:rsidR="00022AAC">
        <w:rPr>
          <w:b/>
        </w:rPr>
        <w:t xml:space="preserve"> </w:t>
      </w:r>
    </w:p>
    <w:p w:rsidR="006F5498" w:rsidRPr="002D7533" w:rsidRDefault="00022AAC" w:rsidP="006F5498">
      <w:pPr>
        <w:pStyle w:val="a3"/>
        <w:jc w:val="center"/>
        <w:rPr>
          <w:b/>
        </w:rPr>
      </w:pPr>
      <w:r>
        <w:rPr>
          <w:b/>
        </w:rPr>
        <w:t>НА 2021-2023гг.</w:t>
      </w:r>
    </w:p>
    <w:p w:rsidR="006F5498" w:rsidRPr="002D7533" w:rsidRDefault="006F5498" w:rsidP="006F5498">
      <w:pPr>
        <w:pStyle w:val="a3"/>
        <w:jc w:val="center"/>
        <w:rPr>
          <w:b/>
        </w:rPr>
      </w:pPr>
    </w:p>
    <w:p w:rsidR="006F5498" w:rsidRPr="002D7533" w:rsidRDefault="006F5498" w:rsidP="006F5498">
      <w:pPr>
        <w:pStyle w:val="a3"/>
        <w:jc w:val="center"/>
        <w:rPr>
          <w:b/>
        </w:rPr>
      </w:pPr>
      <w:r w:rsidRPr="002D7533">
        <w:rPr>
          <w:b/>
        </w:rPr>
        <w:t>по</w:t>
      </w:r>
      <w:r w:rsidRPr="002D7533">
        <w:rPr>
          <w:b/>
          <w:spacing w:val="-4"/>
        </w:rPr>
        <w:t xml:space="preserve"> </w:t>
      </w:r>
      <w:r w:rsidRPr="002D7533">
        <w:rPr>
          <w:b/>
        </w:rPr>
        <w:t>реализации</w:t>
      </w:r>
      <w:r w:rsidRPr="002D7533">
        <w:rPr>
          <w:b/>
          <w:spacing w:val="-5"/>
        </w:rPr>
        <w:t xml:space="preserve"> </w:t>
      </w:r>
      <w:r w:rsidRPr="002D7533">
        <w:rPr>
          <w:b/>
        </w:rPr>
        <w:t>рекомендаций</w:t>
      </w:r>
      <w:r w:rsidRPr="002D7533">
        <w:rPr>
          <w:b/>
          <w:spacing w:val="-5"/>
        </w:rPr>
        <w:t xml:space="preserve"> </w:t>
      </w:r>
      <w:r w:rsidRPr="002D7533">
        <w:rPr>
          <w:b/>
        </w:rPr>
        <w:t>внешней</w:t>
      </w:r>
      <w:r w:rsidRPr="002D7533">
        <w:rPr>
          <w:b/>
          <w:spacing w:val="-5"/>
        </w:rPr>
        <w:t xml:space="preserve"> </w:t>
      </w:r>
      <w:r w:rsidRPr="002D7533">
        <w:rPr>
          <w:b/>
        </w:rPr>
        <w:t>экспертной</w:t>
      </w:r>
      <w:r w:rsidRPr="002D7533">
        <w:rPr>
          <w:b/>
          <w:spacing w:val="-5"/>
        </w:rPr>
        <w:t xml:space="preserve"> </w:t>
      </w:r>
      <w:r w:rsidRPr="002D7533">
        <w:rPr>
          <w:b/>
        </w:rPr>
        <w:t>комиссии</w:t>
      </w:r>
    </w:p>
    <w:p w:rsidR="006F5498" w:rsidRPr="002D7533" w:rsidRDefault="006F5498" w:rsidP="006F5498">
      <w:pPr>
        <w:pStyle w:val="a3"/>
        <w:jc w:val="center"/>
        <w:rPr>
          <w:b/>
        </w:rPr>
      </w:pPr>
      <w:r w:rsidRPr="002D7533">
        <w:rPr>
          <w:b/>
        </w:rPr>
        <w:t>по оценке на соответствие требованиям стандартов</w:t>
      </w:r>
    </w:p>
    <w:p w:rsidR="006F5498" w:rsidRPr="002D7533" w:rsidRDefault="006F5498" w:rsidP="006F5498">
      <w:pPr>
        <w:pStyle w:val="a3"/>
        <w:jc w:val="center"/>
        <w:rPr>
          <w:b/>
        </w:rPr>
      </w:pPr>
      <w:r w:rsidRPr="002D7533">
        <w:rPr>
          <w:b/>
        </w:rPr>
        <w:t>программной аккредитации</w:t>
      </w:r>
      <w:r w:rsidRPr="002D7533">
        <w:rPr>
          <w:b/>
          <w:spacing w:val="-67"/>
        </w:rPr>
        <w:t xml:space="preserve">         </w:t>
      </w:r>
      <w:r w:rsidR="00022AAC">
        <w:rPr>
          <w:b/>
          <w:spacing w:val="-67"/>
        </w:rPr>
        <w:t xml:space="preserve">  </w:t>
      </w:r>
      <w:r w:rsidRPr="002D7533">
        <w:rPr>
          <w:b/>
        </w:rPr>
        <w:t>образовательной</w:t>
      </w:r>
      <w:r w:rsidRPr="002D7533">
        <w:rPr>
          <w:b/>
          <w:spacing w:val="-14"/>
        </w:rPr>
        <w:t xml:space="preserve"> </w:t>
      </w:r>
      <w:r w:rsidRPr="002D7533">
        <w:rPr>
          <w:b/>
        </w:rPr>
        <w:t>программы</w:t>
      </w:r>
    </w:p>
    <w:p w:rsidR="006F5498" w:rsidRPr="002D7533" w:rsidRDefault="006F5498" w:rsidP="006F5498">
      <w:pPr>
        <w:pStyle w:val="a3"/>
        <w:jc w:val="center"/>
        <w:rPr>
          <w:b/>
        </w:rPr>
      </w:pPr>
      <w:r w:rsidRPr="002D7533">
        <w:rPr>
          <w:b/>
          <w:w w:val="95"/>
        </w:rPr>
        <w:t>«Экспериментальный</w:t>
      </w:r>
      <w:r w:rsidRPr="002D7533">
        <w:rPr>
          <w:b/>
          <w:spacing w:val="3"/>
          <w:w w:val="95"/>
        </w:rPr>
        <w:t xml:space="preserve"> </w:t>
      </w:r>
      <w:r w:rsidRPr="002D7533">
        <w:rPr>
          <w:b/>
          <w:w w:val="95"/>
        </w:rPr>
        <w:t>учебный</w:t>
      </w:r>
      <w:r w:rsidRPr="002D7533">
        <w:rPr>
          <w:b/>
          <w:spacing w:val="4"/>
          <w:w w:val="95"/>
        </w:rPr>
        <w:t xml:space="preserve"> </w:t>
      </w:r>
      <w:r w:rsidRPr="002D7533">
        <w:rPr>
          <w:b/>
          <w:w w:val="95"/>
        </w:rPr>
        <w:t>план</w:t>
      </w:r>
      <w:r w:rsidRPr="002D7533">
        <w:rPr>
          <w:b/>
          <w:spacing w:val="3"/>
          <w:w w:val="95"/>
        </w:rPr>
        <w:t xml:space="preserve"> </w:t>
      </w:r>
      <w:r w:rsidRPr="002D7533">
        <w:rPr>
          <w:b/>
          <w:w w:val="95"/>
        </w:rPr>
        <w:t>-</w:t>
      </w:r>
      <w:r w:rsidRPr="002D7533">
        <w:rPr>
          <w:b/>
          <w:spacing w:val="4"/>
          <w:w w:val="95"/>
        </w:rPr>
        <w:t xml:space="preserve"> </w:t>
      </w:r>
      <w:r w:rsidRPr="002D7533">
        <w:rPr>
          <w:b/>
          <w:w w:val="95"/>
        </w:rPr>
        <w:t>Лечебное</w:t>
      </w:r>
      <w:r w:rsidRPr="002D7533">
        <w:rPr>
          <w:b/>
          <w:spacing w:val="3"/>
          <w:w w:val="95"/>
        </w:rPr>
        <w:t xml:space="preserve"> </w:t>
      </w:r>
      <w:r w:rsidRPr="002D7533">
        <w:rPr>
          <w:b/>
          <w:w w:val="95"/>
        </w:rPr>
        <w:t>дело</w:t>
      </w:r>
      <w:r w:rsidRPr="002D7533">
        <w:rPr>
          <w:b/>
          <w:spacing w:val="-92"/>
          <w:w w:val="95"/>
        </w:rPr>
        <w:t xml:space="preserve"> </w:t>
      </w:r>
      <w:r w:rsidRPr="002D7533">
        <w:rPr>
          <w:b/>
        </w:rPr>
        <w:t>(для</w:t>
      </w:r>
      <w:r w:rsidRPr="002D7533">
        <w:rPr>
          <w:b/>
          <w:spacing w:val="-11"/>
        </w:rPr>
        <w:t xml:space="preserve"> </w:t>
      </w:r>
      <w:r w:rsidRPr="002D7533">
        <w:rPr>
          <w:b/>
        </w:rPr>
        <w:t>иностранных</w:t>
      </w:r>
      <w:r w:rsidRPr="002D7533">
        <w:rPr>
          <w:b/>
          <w:spacing w:val="-10"/>
        </w:rPr>
        <w:t xml:space="preserve"> </w:t>
      </w:r>
      <w:r w:rsidRPr="002D7533">
        <w:rPr>
          <w:b/>
        </w:rPr>
        <w:t>граждан)»</w:t>
      </w:r>
    </w:p>
    <w:p w:rsidR="00022AAC" w:rsidRDefault="006F5498" w:rsidP="006F5498">
      <w:pPr>
        <w:pStyle w:val="a3"/>
        <w:jc w:val="center"/>
        <w:rPr>
          <w:b/>
          <w:w w:val="95"/>
        </w:rPr>
      </w:pPr>
      <w:r w:rsidRPr="002D7533">
        <w:rPr>
          <w:b/>
          <w:w w:val="95"/>
        </w:rPr>
        <w:t>Ошского государственного</w:t>
      </w:r>
      <w:r w:rsidRPr="002D7533">
        <w:rPr>
          <w:b/>
          <w:spacing w:val="1"/>
          <w:w w:val="95"/>
        </w:rPr>
        <w:t xml:space="preserve"> </w:t>
      </w:r>
      <w:r w:rsidRPr="002D7533">
        <w:rPr>
          <w:b/>
          <w:w w:val="95"/>
        </w:rPr>
        <w:t>университета</w:t>
      </w:r>
    </w:p>
    <w:p w:rsidR="006F5498" w:rsidRPr="002D7533" w:rsidRDefault="00022AAC" w:rsidP="006F5498">
      <w:pPr>
        <w:pStyle w:val="a3"/>
        <w:jc w:val="center"/>
        <w:rPr>
          <w:b/>
        </w:rPr>
      </w:pPr>
      <w:r>
        <w:rPr>
          <w:b/>
          <w:w w:val="95"/>
        </w:rPr>
        <w:t xml:space="preserve">(ВЭК ПА ЭУП </w:t>
      </w:r>
      <w:r w:rsidR="006F5498" w:rsidRPr="002D7533">
        <w:rPr>
          <w:b/>
          <w:spacing w:val="-92"/>
          <w:w w:val="95"/>
        </w:rPr>
        <w:t xml:space="preserve">    </w:t>
      </w:r>
      <w:r>
        <w:rPr>
          <w:b/>
          <w:spacing w:val="-92"/>
          <w:w w:val="95"/>
        </w:rPr>
        <w:t xml:space="preserve"> </w:t>
      </w:r>
      <w:r w:rsidR="006F5498" w:rsidRPr="002D7533">
        <w:rPr>
          <w:b/>
        </w:rPr>
        <w:t>2-4.06.2021г.</w:t>
      </w:r>
      <w:r>
        <w:rPr>
          <w:b/>
        </w:rPr>
        <w:t>)</w:t>
      </w:r>
    </w:p>
    <w:p w:rsidR="002D7533" w:rsidRDefault="002D7533" w:rsidP="006F5498">
      <w:pPr>
        <w:pStyle w:val="a3"/>
        <w:jc w:val="center"/>
      </w:pPr>
    </w:p>
    <w:p w:rsidR="002D7533" w:rsidRDefault="002D7533" w:rsidP="006F5498">
      <w:pPr>
        <w:pStyle w:val="a3"/>
        <w:jc w:val="center"/>
      </w:pPr>
    </w:p>
    <w:tbl>
      <w:tblPr>
        <w:tblStyle w:val="ab"/>
        <w:tblW w:w="147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3827"/>
        <w:gridCol w:w="1560"/>
        <w:gridCol w:w="1701"/>
        <w:gridCol w:w="3849"/>
      </w:tblGrid>
      <w:tr w:rsidR="002D7533" w:rsidRPr="002D7533" w:rsidTr="002D7533">
        <w:trPr>
          <w:trHeight w:val="458"/>
        </w:trPr>
        <w:tc>
          <w:tcPr>
            <w:tcW w:w="992" w:type="dxa"/>
            <w:vAlign w:val="bottom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Рекомендация ВЭК</w:t>
            </w:r>
          </w:p>
        </w:tc>
        <w:tc>
          <w:tcPr>
            <w:tcW w:w="3827" w:type="dxa"/>
            <w:vAlign w:val="bottom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Мероприятия по выполнению рекомендаций</w:t>
            </w:r>
          </w:p>
        </w:tc>
        <w:tc>
          <w:tcPr>
            <w:tcW w:w="1560" w:type="dxa"/>
            <w:vAlign w:val="bottom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01" w:type="dxa"/>
            <w:vAlign w:val="bottom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Ответственный за исполнение</w:t>
            </w:r>
          </w:p>
        </w:tc>
        <w:tc>
          <w:tcPr>
            <w:tcW w:w="3849" w:type="dxa"/>
            <w:vAlign w:val="bottom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Результаты выполнения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</w:p>
        </w:tc>
      </w:tr>
      <w:tr w:rsidR="002D7533" w:rsidRPr="002D7533" w:rsidTr="002D7533">
        <w:trPr>
          <w:trHeight w:val="705"/>
        </w:trPr>
        <w:tc>
          <w:tcPr>
            <w:tcW w:w="14764" w:type="dxa"/>
            <w:gridSpan w:val="6"/>
          </w:tcPr>
          <w:p w:rsidR="002D7533" w:rsidRPr="002D7533" w:rsidRDefault="00826548" w:rsidP="002D7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6.1. </w:t>
            </w:r>
            <w:r w:rsidR="002D7533" w:rsidRPr="002D7533">
              <w:rPr>
                <w:rFonts w:ascii="Times New Roman" w:hAnsi="Times New Roman" w:cs="Times New Roman"/>
                <w:b/>
              </w:rPr>
              <w:t>Стандарт</w:t>
            </w:r>
            <w:r w:rsidR="002D7533" w:rsidRPr="002D753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2D7533" w:rsidRPr="002D7533">
              <w:rPr>
                <w:rFonts w:ascii="Times New Roman" w:hAnsi="Times New Roman" w:cs="Times New Roman"/>
                <w:b/>
              </w:rPr>
              <w:t>Миссия</w:t>
            </w:r>
            <w:r w:rsidR="002D7533" w:rsidRPr="002D753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2D7533" w:rsidRPr="002D7533">
              <w:rPr>
                <w:rFonts w:ascii="Times New Roman" w:hAnsi="Times New Roman" w:cs="Times New Roman"/>
                <w:b/>
              </w:rPr>
              <w:t>и</w:t>
            </w:r>
            <w:r w:rsidR="002D7533" w:rsidRPr="002D753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2D7533" w:rsidRPr="002D7533">
              <w:rPr>
                <w:rFonts w:ascii="Times New Roman" w:hAnsi="Times New Roman" w:cs="Times New Roman"/>
                <w:b/>
              </w:rPr>
              <w:t>конечные</w:t>
            </w:r>
            <w:r w:rsidR="002D7533" w:rsidRPr="002D753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2D7533" w:rsidRPr="002D7533">
              <w:rPr>
                <w:rFonts w:ascii="Times New Roman" w:hAnsi="Times New Roman" w:cs="Times New Roman"/>
                <w:b/>
              </w:rPr>
              <w:t>результаты»</w:t>
            </w:r>
          </w:p>
        </w:tc>
      </w:tr>
      <w:tr w:rsidR="002D7533" w:rsidRPr="002D7533" w:rsidTr="002D7533">
        <w:trPr>
          <w:trHeight w:val="1507"/>
        </w:trPr>
        <w:tc>
          <w:tcPr>
            <w:tcW w:w="992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2835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Привлекать</w:t>
            </w:r>
            <w:r w:rsidRPr="002D753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в</w:t>
            </w:r>
            <w:r w:rsidRPr="002D753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разработке</w:t>
            </w:r>
            <w:r w:rsidRPr="002D753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миссии</w:t>
            </w:r>
            <w:r w:rsidRPr="002D753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ООП</w:t>
            </w:r>
            <w:r w:rsidRPr="002D753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все</w:t>
            </w:r>
            <w:r w:rsidRPr="002D753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заинтересованные</w:t>
            </w:r>
            <w:r w:rsidRPr="002D753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стороны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D7533" w:rsidRPr="00B22C33" w:rsidRDefault="002D7533" w:rsidP="00B22C33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ourier New" w:hAnsi="Times New Roman" w:cs="Times New Roman"/>
                <w:spacing w:val="1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Организовать</w:t>
            </w:r>
            <w:r w:rsidRPr="00B22C33">
              <w:rPr>
                <w:rFonts w:ascii="Times New Roman" w:eastAsia="Courier New" w:hAnsi="Times New Roman" w:cs="Times New Roman"/>
                <w:spacing w:val="1"/>
              </w:rPr>
              <w:t xml:space="preserve"> </w:t>
            </w:r>
            <w:r w:rsidRPr="00B22C33">
              <w:rPr>
                <w:rFonts w:ascii="Times New Roman" w:eastAsia="Courier New" w:hAnsi="Times New Roman" w:cs="Times New Roman"/>
              </w:rPr>
              <w:t>участие</w:t>
            </w:r>
            <w:r w:rsidRPr="00B22C33">
              <w:rPr>
                <w:rFonts w:ascii="Times New Roman" w:eastAsia="Courier New" w:hAnsi="Times New Roman" w:cs="Times New Roman"/>
                <w:spacing w:val="1"/>
              </w:rPr>
              <w:t xml:space="preserve"> </w:t>
            </w:r>
            <w:r w:rsidRPr="00B22C33">
              <w:rPr>
                <w:rFonts w:ascii="Times New Roman" w:eastAsia="Courier New" w:hAnsi="Times New Roman" w:cs="Times New Roman"/>
              </w:rPr>
              <w:t>всех заинтересованных лиц (академическое сообщество, обучающиеся, практическое здраво</w:t>
            </w:r>
            <w:r w:rsidRPr="00B22C33">
              <w:rPr>
                <w:rFonts w:ascii="Times New Roman" w:eastAsia="Courier New" w:hAnsi="Times New Roman" w:cs="Times New Roman"/>
              </w:rPr>
              <w:softHyphen/>
              <w:t>охранение, профессиональные ассоциа</w:t>
            </w:r>
            <w:r w:rsidRPr="00B22C33">
              <w:rPr>
                <w:rFonts w:ascii="Times New Roman" w:eastAsia="Courier New" w:hAnsi="Times New Roman" w:cs="Times New Roman"/>
              </w:rPr>
              <w:softHyphen/>
              <w:t>ции, общественные организации и др.) в</w:t>
            </w:r>
            <w:r w:rsidRPr="00B22C33">
              <w:rPr>
                <w:rFonts w:ascii="Times New Roman" w:eastAsia="Courier New" w:hAnsi="Times New Roman" w:cs="Times New Roman"/>
                <w:spacing w:val="1"/>
              </w:rPr>
              <w:t xml:space="preserve"> </w:t>
            </w:r>
            <w:r w:rsidRPr="00B22C33">
              <w:rPr>
                <w:rFonts w:ascii="Times New Roman" w:eastAsia="Courier New" w:hAnsi="Times New Roman" w:cs="Times New Roman"/>
              </w:rPr>
              <w:t>процесс</w:t>
            </w:r>
            <w:r w:rsidRPr="00B22C33">
              <w:rPr>
                <w:rFonts w:ascii="Times New Roman" w:eastAsia="Courier New" w:hAnsi="Times New Roman" w:cs="Times New Roman"/>
                <w:spacing w:val="-57"/>
              </w:rPr>
              <w:t xml:space="preserve"> </w:t>
            </w:r>
            <w:r w:rsidRPr="00B22C33">
              <w:rPr>
                <w:rFonts w:ascii="Times New Roman" w:eastAsia="Courier New" w:hAnsi="Times New Roman" w:cs="Times New Roman"/>
              </w:rPr>
              <w:t xml:space="preserve">пересмотра новой </w:t>
            </w:r>
            <w:r w:rsidRPr="00B22C33">
              <w:rPr>
                <w:rFonts w:ascii="Times New Roman" w:eastAsia="Courier New" w:hAnsi="Times New Roman" w:cs="Times New Roman"/>
                <w:spacing w:val="1"/>
              </w:rPr>
              <w:t xml:space="preserve"> </w:t>
            </w:r>
            <w:r w:rsidRPr="00B22C33">
              <w:rPr>
                <w:rFonts w:ascii="Times New Roman" w:eastAsia="Courier New" w:hAnsi="Times New Roman" w:cs="Times New Roman"/>
              </w:rPr>
              <w:t>миссии,</w:t>
            </w:r>
            <w:r w:rsidRPr="00B22C33">
              <w:rPr>
                <w:rFonts w:ascii="Times New Roman" w:eastAsia="Courier New" w:hAnsi="Times New Roman" w:cs="Times New Roman"/>
                <w:spacing w:val="1"/>
              </w:rPr>
              <w:t xml:space="preserve"> </w:t>
            </w:r>
          </w:p>
          <w:p w:rsidR="00B22C33" w:rsidRPr="00B22C33" w:rsidRDefault="00B22C33" w:rsidP="00B22C33">
            <w:pPr>
              <w:pStyle w:val="a8"/>
              <w:spacing w:after="0" w:line="240" w:lineRule="auto"/>
              <w:rPr>
                <w:rFonts w:ascii="Times New Roman" w:eastAsia="Courier New" w:hAnsi="Times New Roman" w:cs="Times New Roman"/>
                <w:spacing w:val="1"/>
              </w:rPr>
            </w:pPr>
          </w:p>
          <w:p w:rsidR="002D7533" w:rsidRPr="00B22C33" w:rsidRDefault="002D7533" w:rsidP="00B22C33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22C33">
              <w:rPr>
                <w:rFonts w:ascii="Times New Roman" w:eastAsia="Courier New" w:hAnsi="Times New Roman" w:cs="Times New Roman"/>
              </w:rPr>
              <w:t xml:space="preserve">Скорректировать видение, стратегический и текущий </w:t>
            </w:r>
            <w:r w:rsidRPr="00B22C33">
              <w:rPr>
                <w:rFonts w:ascii="Times New Roman" w:eastAsia="Courier New" w:hAnsi="Times New Roman" w:cs="Times New Roman"/>
              </w:rPr>
              <w:lastRenderedPageBreak/>
              <w:t>планы в соответствии с новой формулировкой миссии.</w:t>
            </w:r>
          </w:p>
        </w:tc>
        <w:tc>
          <w:tcPr>
            <w:tcW w:w="1560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lastRenderedPageBreak/>
              <w:t>25.02.2023</w:t>
            </w:r>
          </w:p>
        </w:tc>
        <w:tc>
          <w:tcPr>
            <w:tcW w:w="1701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Руководители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 xml:space="preserve"> Программ, 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КОП</w:t>
            </w:r>
          </w:p>
        </w:tc>
        <w:tc>
          <w:tcPr>
            <w:tcW w:w="3849" w:type="dxa"/>
          </w:tcPr>
          <w:p w:rsidR="0080400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1.Проведен круглый стол всех заинтересованных лиц пересмотре миссии вуза.</w:t>
            </w:r>
          </w:p>
          <w:p w:rsidR="00804003" w:rsidRPr="002D7533" w:rsidRDefault="00804003" w:rsidP="002D7533">
            <w:pPr>
              <w:rPr>
                <w:rFonts w:ascii="Times New Roman" w:hAnsi="Times New Roman" w:cs="Times New Roman"/>
              </w:rPr>
            </w:pP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2.Скорректированы видение, стратегический и текущий планы в соответствии с новой формулировкой миссии.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  <w:spacing w:val="1"/>
              </w:rPr>
            </w:pP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</w:p>
        </w:tc>
      </w:tr>
      <w:tr w:rsidR="002D7533" w:rsidRPr="002D7533" w:rsidTr="002D7533">
        <w:trPr>
          <w:trHeight w:val="351"/>
        </w:trPr>
        <w:tc>
          <w:tcPr>
            <w:tcW w:w="14764" w:type="dxa"/>
            <w:gridSpan w:val="6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  <w:b/>
              </w:rPr>
            </w:pP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  <w:b/>
              </w:rPr>
            </w:pPr>
            <w:r w:rsidRPr="002D7533">
              <w:rPr>
                <w:rFonts w:ascii="Times New Roman" w:hAnsi="Times New Roman" w:cs="Times New Roman"/>
                <w:b/>
              </w:rPr>
              <w:t>6.2.Стандарт</w:t>
            </w:r>
            <w:r w:rsidRPr="002D753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D7533">
              <w:rPr>
                <w:rFonts w:ascii="Times New Roman" w:hAnsi="Times New Roman" w:cs="Times New Roman"/>
                <w:b/>
              </w:rPr>
              <w:t>«Образовательная</w:t>
            </w:r>
            <w:r w:rsidRPr="002D7533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D7533">
              <w:rPr>
                <w:rFonts w:ascii="Times New Roman" w:hAnsi="Times New Roman" w:cs="Times New Roman"/>
                <w:b/>
              </w:rPr>
              <w:t>программа»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  <w:b/>
                <w:lang w:eastAsia="en-US" w:bidi="ar-SA"/>
              </w:rPr>
            </w:pPr>
          </w:p>
        </w:tc>
      </w:tr>
      <w:tr w:rsidR="002D7533" w:rsidRPr="002D7533" w:rsidTr="002D7533">
        <w:trPr>
          <w:trHeight w:val="185"/>
        </w:trPr>
        <w:tc>
          <w:tcPr>
            <w:tcW w:w="992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2835" w:type="dxa"/>
          </w:tcPr>
          <w:p w:rsidR="002D7533" w:rsidRPr="002D7533" w:rsidRDefault="002D7533" w:rsidP="002D7533">
            <w:pPr>
              <w:rPr>
                <w:rFonts w:ascii="Times New Roman" w:eastAsia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Определить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одно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конкретное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структурное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подразделение,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ответственное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за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образовательные</w:t>
            </w:r>
            <w:r w:rsidRPr="002D75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программы,</w:t>
            </w:r>
            <w:r w:rsidRPr="002D753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сентябрь 2021 года.</w:t>
            </w:r>
          </w:p>
        </w:tc>
        <w:tc>
          <w:tcPr>
            <w:tcW w:w="3827" w:type="dxa"/>
          </w:tcPr>
          <w:p w:rsidR="002D7533" w:rsidRPr="00B22C33" w:rsidRDefault="002D7533" w:rsidP="00B22C3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C33">
              <w:rPr>
                <w:rFonts w:ascii="Times New Roman" w:eastAsia="Times New Roman" w:hAnsi="Times New Roman" w:cs="Times New Roman"/>
              </w:rPr>
              <w:t>Организовать КОП</w:t>
            </w:r>
          </w:p>
          <w:p w:rsidR="002D7533" w:rsidRPr="00B22C33" w:rsidRDefault="002D7533" w:rsidP="00B22C3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C33">
              <w:rPr>
                <w:rFonts w:ascii="Times New Roman" w:eastAsia="Times New Roman" w:hAnsi="Times New Roman" w:cs="Times New Roman"/>
              </w:rPr>
              <w:t>Разработать положение КОП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сентябрь 2021г.</w:t>
            </w:r>
          </w:p>
        </w:tc>
        <w:tc>
          <w:tcPr>
            <w:tcW w:w="1701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Руководители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Программ,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 xml:space="preserve"> КОП</w:t>
            </w:r>
          </w:p>
        </w:tc>
        <w:tc>
          <w:tcPr>
            <w:tcW w:w="3849" w:type="dxa"/>
          </w:tcPr>
          <w:p w:rsidR="002D7533" w:rsidRPr="00804003" w:rsidRDefault="002D7533" w:rsidP="00804003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804003">
              <w:rPr>
                <w:rFonts w:ascii="Times New Roman" w:eastAsia="Courier New" w:hAnsi="Times New Roman" w:cs="Times New Roman"/>
              </w:rPr>
              <w:t>Утверждено Положение КОП</w:t>
            </w:r>
          </w:p>
          <w:p w:rsidR="002D7533" w:rsidRPr="00804003" w:rsidRDefault="00804003" w:rsidP="00804003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Утвержден</w:t>
            </w:r>
            <w:r w:rsidR="002D7533" w:rsidRPr="00804003">
              <w:rPr>
                <w:rFonts w:ascii="Times New Roman" w:eastAsia="Courier New" w:hAnsi="Times New Roman" w:cs="Times New Roman"/>
              </w:rPr>
              <w:t xml:space="preserve"> план заседаний и состав КОП</w:t>
            </w:r>
          </w:p>
        </w:tc>
      </w:tr>
      <w:tr w:rsidR="002D7533" w:rsidRPr="002D7533" w:rsidTr="002D7533">
        <w:trPr>
          <w:trHeight w:val="185"/>
        </w:trPr>
        <w:tc>
          <w:tcPr>
            <w:tcW w:w="992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6.2.2.</w:t>
            </w:r>
          </w:p>
        </w:tc>
        <w:tc>
          <w:tcPr>
            <w:tcW w:w="2835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Обеспечить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представительство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преподавателей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и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студентов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в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коллегиальных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органах,</w:t>
            </w:r>
            <w:r w:rsidRPr="002D75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сентябрь 2021</w:t>
            </w:r>
            <w:r w:rsidRPr="002D753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года.</w:t>
            </w:r>
          </w:p>
          <w:p w:rsidR="002D7533" w:rsidRPr="002D7533" w:rsidRDefault="002D7533" w:rsidP="002D75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2D7533" w:rsidRPr="00B22C33" w:rsidRDefault="002D7533" w:rsidP="00B22C3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Пересмотреть и обновить составы всех коллегиальных</w:t>
            </w:r>
            <w:r w:rsidRPr="00B22C33">
              <w:rPr>
                <w:rFonts w:ascii="Times New Roman" w:eastAsia="Courier New" w:hAnsi="Times New Roman" w:cs="Times New Roman"/>
                <w:spacing w:val="1"/>
              </w:rPr>
              <w:t xml:space="preserve"> </w:t>
            </w:r>
            <w:r w:rsidRPr="00B22C33">
              <w:rPr>
                <w:rFonts w:ascii="Times New Roman" w:eastAsia="Courier New" w:hAnsi="Times New Roman" w:cs="Times New Roman"/>
              </w:rPr>
              <w:t xml:space="preserve"> органов </w:t>
            </w:r>
          </w:p>
          <w:p w:rsidR="002D7533" w:rsidRPr="00B22C33" w:rsidRDefault="002D7533" w:rsidP="00B22C3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Включить ППС и студентов</w:t>
            </w:r>
          </w:p>
        </w:tc>
        <w:tc>
          <w:tcPr>
            <w:tcW w:w="1560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сентябрь 2021</w:t>
            </w:r>
            <w:r w:rsidRPr="002D753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Колл. органы</w:t>
            </w:r>
          </w:p>
        </w:tc>
        <w:tc>
          <w:tcPr>
            <w:tcW w:w="3849" w:type="dxa"/>
          </w:tcPr>
          <w:p w:rsidR="0080400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 xml:space="preserve">ППС и студенты включены в 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 xml:space="preserve">УСФ, АСФ, УМСФ, РГ ООП, КОП, </w:t>
            </w:r>
          </w:p>
        </w:tc>
      </w:tr>
      <w:tr w:rsidR="002D7533" w:rsidRPr="002D7533" w:rsidTr="002D7533">
        <w:trPr>
          <w:trHeight w:val="185"/>
        </w:trPr>
        <w:tc>
          <w:tcPr>
            <w:tcW w:w="992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6.2.3.</w:t>
            </w:r>
          </w:p>
        </w:tc>
        <w:tc>
          <w:tcPr>
            <w:tcW w:w="2835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Включить представителей от других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заинтересованных сторон (представителей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клинических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баз (КБ),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выпускников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медицинских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организаций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образования)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в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коллегиальные</w:t>
            </w:r>
            <w:r w:rsidRPr="002D75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органы,</w:t>
            </w:r>
            <w:r w:rsidRPr="002D753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сентябрь 2021 года.</w:t>
            </w:r>
          </w:p>
          <w:p w:rsidR="002D7533" w:rsidRPr="002D7533" w:rsidRDefault="002D7533" w:rsidP="002D75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2D7533" w:rsidRPr="00B22C33" w:rsidRDefault="002D7533" w:rsidP="00B22C3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Пересмотреть состав КО</w:t>
            </w:r>
          </w:p>
          <w:p w:rsidR="002D7533" w:rsidRPr="00B22C33" w:rsidRDefault="002D7533" w:rsidP="00B22C3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В коллегиальные  органы (КО)  включены представители  КБ</w:t>
            </w:r>
          </w:p>
          <w:p w:rsidR="002D7533" w:rsidRPr="00B22C33" w:rsidRDefault="002D7533" w:rsidP="00B22C3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Выпускники ООП</w:t>
            </w:r>
          </w:p>
        </w:tc>
        <w:tc>
          <w:tcPr>
            <w:tcW w:w="1560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сентябрь 2021 г.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РГ ООП, Деканат</w:t>
            </w:r>
          </w:p>
        </w:tc>
        <w:tc>
          <w:tcPr>
            <w:tcW w:w="3849" w:type="dxa"/>
          </w:tcPr>
          <w:p w:rsidR="002D7533" w:rsidRPr="00804003" w:rsidRDefault="002D7533" w:rsidP="00804003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804003">
              <w:rPr>
                <w:rFonts w:ascii="Times New Roman" w:eastAsia="Courier New" w:hAnsi="Times New Roman" w:cs="Times New Roman"/>
              </w:rPr>
              <w:t>Пересмотрен состав КО</w:t>
            </w:r>
          </w:p>
          <w:p w:rsidR="002D7533" w:rsidRPr="00804003" w:rsidRDefault="002D7533" w:rsidP="00804003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804003">
              <w:rPr>
                <w:rFonts w:ascii="Times New Roman" w:eastAsia="Courier New" w:hAnsi="Times New Roman" w:cs="Times New Roman"/>
              </w:rPr>
              <w:t>В коллегиальные  органы (КО)  включены представители  КБ</w:t>
            </w:r>
          </w:p>
          <w:p w:rsidR="002D7533" w:rsidRPr="00804003" w:rsidRDefault="002D7533" w:rsidP="00804003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804003">
              <w:rPr>
                <w:rFonts w:ascii="Times New Roman" w:eastAsia="Courier New" w:hAnsi="Times New Roman" w:cs="Times New Roman"/>
              </w:rPr>
              <w:t>Выпускники ООП</w:t>
            </w:r>
          </w:p>
        </w:tc>
      </w:tr>
      <w:tr w:rsidR="002D7533" w:rsidRPr="002D7533" w:rsidTr="002D7533">
        <w:trPr>
          <w:trHeight w:val="185"/>
        </w:trPr>
        <w:tc>
          <w:tcPr>
            <w:tcW w:w="14764" w:type="dxa"/>
            <w:gridSpan w:val="6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  <w:b/>
              </w:rPr>
            </w:pPr>
            <w:r w:rsidRPr="002D7533">
              <w:rPr>
                <w:rFonts w:ascii="Times New Roman" w:hAnsi="Times New Roman" w:cs="Times New Roman"/>
                <w:b/>
              </w:rPr>
              <w:t>6.3.Стандарт</w:t>
            </w:r>
            <w:r w:rsidRPr="002D753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D7533">
              <w:rPr>
                <w:rFonts w:ascii="Times New Roman" w:hAnsi="Times New Roman" w:cs="Times New Roman"/>
                <w:b/>
              </w:rPr>
              <w:t>«Оценка</w:t>
            </w:r>
            <w:r w:rsidRPr="002D753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D7533">
              <w:rPr>
                <w:rFonts w:ascii="Times New Roman" w:hAnsi="Times New Roman" w:cs="Times New Roman"/>
                <w:b/>
              </w:rPr>
              <w:t>студентов»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  <w:b/>
                <w:lang w:eastAsia="en-US" w:bidi="ar-SA"/>
              </w:rPr>
            </w:pPr>
          </w:p>
        </w:tc>
      </w:tr>
      <w:tr w:rsidR="002D7533" w:rsidRPr="002D7533" w:rsidTr="002D7533">
        <w:trPr>
          <w:trHeight w:val="185"/>
        </w:trPr>
        <w:tc>
          <w:tcPr>
            <w:tcW w:w="992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lastRenderedPageBreak/>
              <w:t>6.3.1.</w:t>
            </w:r>
          </w:p>
        </w:tc>
        <w:tc>
          <w:tcPr>
            <w:tcW w:w="2835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Провести образовательный курс среди профессорско-преподавательского состава по</w:t>
            </w:r>
            <w:r w:rsidRPr="002D753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формам оценивания, в частности, по суммативной и формативной оценке с охватом всего</w:t>
            </w:r>
            <w:r w:rsidRPr="002D753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ППС</w:t>
            </w:r>
            <w:r w:rsidRPr="002D75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в</w:t>
            </w:r>
            <w:r w:rsidRPr="002D75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течение</w:t>
            </w:r>
            <w:r w:rsidRPr="002D753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2021-2022</w:t>
            </w:r>
            <w:r w:rsidRPr="002D753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D7533">
              <w:rPr>
                <w:rFonts w:ascii="Times New Roman" w:hAnsi="Times New Roman" w:cs="Times New Roman"/>
              </w:rPr>
              <w:t>учебного года.</w:t>
            </w:r>
          </w:p>
          <w:p w:rsidR="002D7533" w:rsidRPr="002D7533" w:rsidRDefault="002D7533" w:rsidP="002D7533">
            <w:pPr>
              <w:rPr>
                <w:rFonts w:ascii="Times New Roman" w:eastAsia="Times New Roman" w:hAnsi="Times New Roman" w:cs="Times New Roman"/>
              </w:rPr>
            </w:pPr>
          </w:p>
          <w:p w:rsidR="002D7533" w:rsidRPr="002D7533" w:rsidRDefault="002D7533" w:rsidP="002D75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2D7533" w:rsidRPr="00B22C33" w:rsidRDefault="002D7533" w:rsidP="00B22C3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Организовать циклы ПК по формам оценивания</w:t>
            </w:r>
          </w:p>
          <w:p w:rsidR="002D7533" w:rsidRPr="00B22C33" w:rsidRDefault="002D7533" w:rsidP="00B22C3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Провести обучение фокус группы</w:t>
            </w:r>
          </w:p>
          <w:p w:rsidR="002D7533" w:rsidRPr="00B22C33" w:rsidRDefault="002D7533" w:rsidP="00B22C3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Провести обучение всех ППС ММФ на метод семинарах</w:t>
            </w:r>
          </w:p>
        </w:tc>
        <w:tc>
          <w:tcPr>
            <w:tcW w:w="1560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Декабрь 2022г.</w:t>
            </w:r>
          </w:p>
        </w:tc>
        <w:tc>
          <w:tcPr>
            <w:tcW w:w="1701" w:type="dxa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УМСФ</w:t>
            </w:r>
          </w:p>
        </w:tc>
        <w:tc>
          <w:tcPr>
            <w:tcW w:w="3849" w:type="dxa"/>
          </w:tcPr>
          <w:p w:rsidR="002D7533" w:rsidRPr="00804003" w:rsidRDefault="00804003" w:rsidP="008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D7533" w:rsidRPr="00804003">
              <w:rPr>
                <w:rFonts w:ascii="Times New Roman" w:hAnsi="Times New Roman" w:cs="Times New Roman"/>
              </w:rPr>
              <w:t>Организован цикл  ПК и договор с КурскГМУ</w:t>
            </w:r>
          </w:p>
          <w:p w:rsidR="00804003" w:rsidRPr="00804003" w:rsidRDefault="00804003" w:rsidP="00804003">
            <w:pPr>
              <w:pStyle w:val="a8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2. Проведено обучение фокус группы</w:t>
            </w:r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 xml:space="preserve">3. Проведено обучение всех ППС </w:t>
            </w:r>
            <w:r w:rsidR="00804003">
              <w:rPr>
                <w:rFonts w:ascii="Times New Roman" w:hAnsi="Times New Roman" w:cs="Times New Roman"/>
              </w:rPr>
              <w:t>на метод семинарах кафедр</w:t>
            </w:r>
            <w:bookmarkStart w:id="0" w:name="_GoBack"/>
            <w:bookmarkEnd w:id="0"/>
          </w:p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</w:p>
        </w:tc>
      </w:tr>
    </w:tbl>
    <w:p w:rsidR="002D7533" w:rsidRPr="00B14310" w:rsidRDefault="002D7533" w:rsidP="006F5498">
      <w:pPr>
        <w:pStyle w:val="a3"/>
        <w:jc w:val="center"/>
        <w:sectPr w:rsidR="002D7533" w:rsidRPr="00B14310" w:rsidSect="002D7533">
          <w:pgSz w:w="16820" w:h="1190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20631E" w:rsidRPr="009E6328" w:rsidRDefault="0020631E">
      <w:pPr>
        <w:rPr>
          <w:rFonts w:ascii="Times New Roman" w:hAnsi="Times New Roman" w:cs="Times New Roman"/>
          <w:sz w:val="24"/>
          <w:szCs w:val="24"/>
        </w:rPr>
      </w:pPr>
    </w:p>
    <w:sectPr w:rsidR="0020631E" w:rsidRPr="009E6328" w:rsidSect="009E6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C2A"/>
    <w:multiLevelType w:val="hybridMultilevel"/>
    <w:tmpl w:val="B8C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1B0"/>
    <w:multiLevelType w:val="multilevel"/>
    <w:tmpl w:val="DCA8B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1B17"/>
    <w:multiLevelType w:val="multilevel"/>
    <w:tmpl w:val="FEDAC05A"/>
    <w:lvl w:ilvl="0">
      <w:start w:val="6"/>
      <w:numFmt w:val="decimal"/>
      <w:lvlText w:val="%1"/>
      <w:lvlJc w:val="left"/>
      <w:pPr>
        <w:ind w:left="6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2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u w:val="thick" w:color="2E74B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</w:abstractNum>
  <w:abstractNum w:abstractNumId="3">
    <w:nsid w:val="0ED94CCD"/>
    <w:multiLevelType w:val="hybridMultilevel"/>
    <w:tmpl w:val="B322B35E"/>
    <w:lvl w:ilvl="0" w:tplc="8EAA72D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095D"/>
    <w:multiLevelType w:val="hybridMultilevel"/>
    <w:tmpl w:val="5A0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5B8A"/>
    <w:multiLevelType w:val="hybridMultilevel"/>
    <w:tmpl w:val="F826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6C6F"/>
    <w:multiLevelType w:val="hybridMultilevel"/>
    <w:tmpl w:val="7872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E60"/>
    <w:multiLevelType w:val="hybridMultilevel"/>
    <w:tmpl w:val="1D60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E7705"/>
    <w:multiLevelType w:val="hybridMultilevel"/>
    <w:tmpl w:val="DCA8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0527D"/>
    <w:multiLevelType w:val="hybridMultilevel"/>
    <w:tmpl w:val="90D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2738D"/>
    <w:multiLevelType w:val="hybridMultilevel"/>
    <w:tmpl w:val="762C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D64F6"/>
    <w:multiLevelType w:val="hybridMultilevel"/>
    <w:tmpl w:val="147A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1D78"/>
    <w:multiLevelType w:val="multilevel"/>
    <w:tmpl w:val="DCA8B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62565"/>
    <w:multiLevelType w:val="hybridMultilevel"/>
    <w:tmpl w:val="96B8AA0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76CC3C7B"/>
    <w:multiLevelType w:val="hybridMultilevel"/>
    <w:tmpl w:val="E3B4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C13D7"/>
    <w:multiLevelType w:val="hybridMultilevel"/>
    <w:tmpl w:val="8C4A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42"/>
    <w:rsid w:val="00022AAC"/>
    <w:rsid w:val="0020631E"/>
    <w:rsid w:val="002D7533"/>
    <w:rsid w:val="00455542"/>
    <w:rsid w:val="006F5498"/>
    <w:rsid w:val="00804003"/>
    <w:rsid w:val="00826548"/>
    <w:rsid w:val="009E6328"/>
    <w:rsid w:val="00B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0CBF-9C09-43E2-81C2-52635F44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753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5498"/>
    <w:pPr>
      <w:widowControl w:val="0"/>
      <w:autoSpaceDE w:val="0"/>
      <w:autoSpaceDN w:val="0"/>
      <w:spacing w:after="0" w:line="240" w:lineRule="auto"/>
      <w:ind w:left="2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549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7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Основной текст_"/>
    <w:basedOn w:val="a0"/>
    <w:link w:val="1"/>
    <w:rsid w:val="002D7533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2D753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D753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2D753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aliases w:val="маркированный,List Paragraph,без абзаца,ПАРАГРАФ,Раздел,List Paragraph (numbered (a)),List Paragraph1,WB Para,Список нумерованный цифры,Bullet List,FooterText,numbered"/>
    <w:basedOn w:val="a"/>
    <w:link w:val="a9"/>
    <w:uiPriority w:val="1"/>
    <w:qFormat/>
    <w:rsid w:val="002D753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aliases w:val="маркированный Знак,List Paragraph Знак,без абзаца Знак,ПАРАГРАФ Знак,Раздел Знак,List Paragraph (numbered (a)) Знак,List Paragraph1 Знак,WB Para Знак,Список нумерованный цифры Знак,Bullet List Знак,FooterText Знак,numbered Знак"/>
    <w:link w:val="a8"/>
    <w:uiPriority w:val="1"/>
    <w:locked/>
    <w:rsid w:val="002D7533"/>
    <w:rPr>
      <w:rFonts w:eastAsiaTheme="minorEastAsia"/>
      <w:lang w:eastAsia="ru-RU"/>
    </w:rPr>
  </w:style>
  <w:style w:type="paragraph" w:styleId="aa">
    <w:name w:val="No Spacing"/>
    <w:uiPriority w:val="1"/>
    <w:qFormat/>
    <w:rsid w:val="002D7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39"/>
    <w:rsid w:val="002D75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2022-12-22T16:13:00Z</dcterms:created>
  <dcterms:modified xsi:type="dcterms:W3CDTF">2022-12-22T16:21:00Z</dcterms:modified>
</cp:coreProperties>
</file>