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9C" w:rsidRPr="00EE3553" w:rsidRDefault="00DC3D9C" w:rsidP="00DC3D9C">
      <w:pPr>
        <w:tabs>
          <w:tab w:val="left" w:pos="1080"/>
        </w:tabs>
        <w:ind w:firstLine="284"/>
        <w:jc w:val="center"/>
        <w:rPr>
          <w:bCs/>
          <w:sz w:val="24"/>
          <w:szCs w:val="24"/>
          <w:lang w:val="ky-KG"/>
        </w:rPr>
      </w:pPr>
      <w:r w:rsidRPr="00EE3553">
        <w:rPr>
          <w:bCs/>
          <w:sz w:val="24"/>
          <w:szCs w:val="24"/>
          <w:lang w:val="ky-KG"/>
        </w:rPr>
        <w:t>Ош Мамлекеттик университети</w:t>
      </w:r>
    </w:p>
    <w:p w:rsidR="00DC3D9C" w:rsidRPr="00EE3553" w:rsidRDefault="00DC3D9C" w:rsidP="00DC3D9C">
      <w:pPr>
        <w:tabs>
          <w:tab w:val="left" w:pos="1080"/>
        </w:tabs>
        <w:ind w:firstLine="284"/>
        <w:jc w:val="center"/>
        <w:rPr>
          <w:bCs/>
          <w:sz w:val="24"/>
          <w:szCs w:val="24"/>
          <w:lang w:val="ky-KG"/>
        </w:rPr>
      </w:pPr>
      <w:r w:rsidRPr="00EE3553">
        <w:rPr>
          <w:bCs/>
          <w:sz w:val="24"/>
          <w:szCs w:val="24"/>
          <w:lang w:val="ky-KG"/>
        </w:rPr>
        <w:t>Эл аралык медицина факультети</w:t>
      </w:r>
    </w:p>
    <w:p w:rsidR="00DC3D9C" w:rsidRPr="00EE3553" w:rsidRDefault="00210B97" w:rsidP="00DC3D9C">
      <w:pPr>
        <w:tabs>
          <w:tab w:val="left" w:pos="1080"/>
        </w:tabs>
        <w:ind w:firstLine="284"/>
        <w:jc w:val="center"/>
        <w:rPr>
          <w:bCs/>
          <w:sz w:val="24"/>
          <w:szCs w:val="24"/>
          <w:lang w:val="ky-KG"/>
        </w:rPr>
      </w:pPr>
      <w:r>
        <w:rPr>
          <w:bCs/>
          <w:sz w:val="24"/>
          <w:szCs w:val="24"/>
          <w:lang w:val="ky-KG"/>
        </w:rPr>
        <w:t>О</w:t>
      </w:r>
      <w:r w:rsidR="00EE3553">
        <w:rPr>
          <w:bCs/>
          <w:sz w:val="24"/>
          <w:szCs w:val="24"/>
          <w:lang w:val="ky-KG"/>
        </w:rPr>
        <w:t xml:space="preserve">кутуучу </w:t>
      </w:r>
      <w:r w:rsidR="0045262A">
        <w:rPr>
          <w:bCs/>
          <w:sz w:val="24"/>
          <w:szCs w:val="24"/>
          <w:lang w:val="ky-KG"/>
        </w:rPr>
        <w:t xml:space="preserve">Марс кызы Таттыбубунун </w:t>
      </w:r>
      <w:r w:rsidR="00DC3D9C" w:rsidRPr="00EE3553">
        <w:rPr>
          <w:bCs/>
          <w:sz w:val="24"/>
          <w:szCs w:val="24"/>
          <w:lang w:val="ky-KG"/>
        </w:rPr>
        <w:t xml:space="preserve"> 2021-2022 окуу жылы учун</w:t>
      </w:r>
    </w:p>
    <w:p w:rsidR="0045262A" w:rsidRDefault="0045262A" w:rsidP="00DC3D9C">
      <w:pPr>
        <w:tabs>
          <w:tab w:val="left" w:pos="1080"/>
        </w:tabs>
        <w:ind w:firstLine="284"/>
        <w:jc w:val="center"/>
        <w:rPr>
          <w:b/>
          <w:bCs/>
          <w:sz w:val="24"/>
          <w:szCs w:val="24"/>
          <w:lang w:val="ky-KG"/>
        </w:rPr>
      </w:pPr>
    </w:p>
    <w:p w:rsidR="00DC3D9C" w:rsidRPr="00EE3553" w:rsidRDefault="00DC3D9C" w:rsidP="00DC3D9C">
      <w:pPr>
        <w:tabs>
          <w:tab w:val="left" w:pos="1080"/>
        </w:tabs>
        <w:ind w:firstLine="284"/>
        <w:jc w:val="center"/>
        <w:rPr>
          <w:b/>
          <w:bCs/>
          <w:sz w:val="24"/>
          <w:szCs w:val="24"/>
          <w:lang w:val="ky-KG"/>
        </w:rPr>
      </w:pPr>
      <w:r w:rsidRPr="00EE3553">
        <w:rPr>
          <w:b/>
          <w:bCs/>
          <w:sz w:val="24"/>
          <w:szCs w:val="24"/>
          <w:lang w:val="ky-KG"/>
        </w:rPr>
        <w:t>ОТЧЕТУ</w:t>
      </w:r>
    </w:p>
    <w:p w:rsidR="00EE3553" w:rsidRPr="00EE3553" w:rsidRDefault="00EE3553" w:rsidP="00EE3553">
      <w:pPr>
        <w:tabs>
          <w:tab w:val="left" w:pos="1080"/>
        </w:tabs>
        <w:ind w:firstLine="284"/>
        <w:jc w:val="both"/>
        <w:rPr>
          <w:b/>
          <w:bCs/>
          <w:sz w:val="24"/>
          <w:szCs w:val="24"/>
          <w:lang w:val="ky-KG"/>
        </w:rPr>
      </w:pPr>
    </w:p>
    <w:p w:rsidR="00EE3553" w:rsidRPr="00EE3553" w:rsidRDefault="00EE3553" w:rsidP="00EE3553">
      <w:pPr>
        <w:tabs>
          <w:tab w:val="left" w:pos="1080"/>
        </w:tabs>
        <w:ind w:firstLine="284"/>
        <w:jc w:val="both"/>
        <w:rPr>
          <w:b/>
          <w:bCs/>
          <w:sz w:val="24"/>
          <w:szCs w:val="24"/>
          <w:lang w:val="ky-KG"/>
        </w:rPr>
      </w:pPr>
      <w:r w:rsidRPr="00EE3553">
        <w:rPr>
          <w:i/>
          <w:sz w:val="24"/>
          <w:szCs w:val="24"/>
          <w:lang w:val="ky-KG"/>
        </w:rPr>
        <w:t>а) окуу-усулдук багытындагы аткарган иштери: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 xml:space="preserve">Бөлүштүрүлгөн </w:t>
      </w:r>
      <w:r w:rsidR="00210B97">
        <w:rPr>
          <w:rFonts w:ascii="Times New Roman" w:hAnsi="Times New Roman"/>
          <w:sz w:val="24"/>
          <w:szCs w:val="24"/>
          <w:lang w:val="ky-KG"/>
        </w:rPr>
        <w:t>жалпы 1</w:t>
      </w:r>
      <w:r w:rsidR="0045262A">
        <w:rPr>
          <w:rFonts w:ascii="Times New Roman" w:hAnsi="Times New Roman"/>
          <w:sz w:val="24"/>
          <w:szCs w:val="24"/>
          <w:lang w:val="ky-KG"/>
        </w:rPr>
        <w:t>188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 сааты (1,5</w:t>
      </w:r>
      <w:r w:rsidR="0045262A">
        <w:rPr>
          <w:rFonts w:ascii="Times New Roman" w:hAnsi="Times New Roman"/>
          <w:sz w:val="24"/>
          <w:szCs w:val="24"/>
          <w:lang w:val="ky-KG"/>
        </w:rPr>
        <w:t>6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 ст.) контракттан бөлүнүп, “</w:t>
      </w:r>
      <w:r w:rsidR="0045262A">
        <w:rPr>
          <w:rFonts w:ascii="Times New Roman" w:hAnsi="Times New Roman"/>
          <w:sz w:val="24"/>
          <w:szCs w:val="24"/>
          <w:lang w:val="ky-KG"/>
        </w:rPr>
        <w:t>Жалпы жана клиникалык биохимия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” предмети боюнча </w:t>
      </w:r>
      <w:r w:rsidR="00210B97">
        <w:rPr>
          <w:rFonts w:ascii="Times New Roman" w:hAnsi="Times New Roman"/>
          <w:sz w:val="24"/>
          <w:szCs w:val="24"/>
          <w:lang w:val="ky-KG"/>
        </w:rPr>
        <w:t xml:space="preserve">практикалык 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сааттар жүктөмүн аткарды. «Дарылоо иши» адистиги боюнча </w:t>
      </w:r>
      <w:r w:rsidR="00210B97" w:rsidRPr="00EE3553">
        <w:rPr>
          <w:rFonts w:ascii="Times New Roman" w:hAnsi="Times New Roman"/>
          <w:sz w:val="24"/>
          <w:szCs w:val="24"/>
          <w:lang w:val="ky-KG"/>
        </w:rPr>
        <w:t>“</w:t>
      </w:r>
      <w:r w:rsidR="0045262A">
        <w:rPr>
          <w:rFonts w:ascii="Times New Roman" w:hAnsi="Times New Roman"/>
          <w:sz w:val="24"/>
          <w:szCs w:val="24"/>
          <w:lang w:val="ky-KG"/>
        </w:rPr>
        <w:t>Жалпы жана клиникалык биохимия</w:t>
      </w:r>
      <w:r w:rsidR="00210B97" w:rsidRPr="00EE3553">
        <w:rPr>
          <w:rFonts w:ascii="Times New Roman" w:hAnsi="Times New Roman"/>
          <w:sz w:val="24"/>
          <w:szCs w:val="24"/>
          <w:lang w:val="ky-KG"/>
        </w:rPr>
        <w:t>”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 предметинен жумушчу программаларды,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 xml:space="preserve">силабустарды, 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 xml:space="preserve">модулдук суроолорду, 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>тесттерди</w:t>
      </w:r>
      <w:r w:rsidR="006B1EE4">
        <w:rPr>
          <w:rFonts w:ascii="Times New Roman" w:hAnsi="Times New Roman"/>
          <w:sz w:val="24"/>
          <w:szCs w:val="24"/>
          <w:lang w:val="ky-KG"/>
        </w:rPr>
        <w:t xml:space="preserve"> прокторинг системасына кийирилди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 жана сабак өтүүчү усулдук көрсөтмөлөрдү иштеп чыгарууга комоктошту.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>Модулдук-</w:t>
      </w:r>
      <w:r w:rsidR="0045262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рейтинг системасын уюштуруу, өткөрүү боюнча тесттик суроолорду, кырдаалдык маселелерди, билеттерди даярдады. </w:t>
      </w:r>
    </w:p>
    <w:p w:rsidR="00EE3553" w:rsidRPr="0045262A" w:rsidRDefault="0045262A" w:rsidP="00FD69F7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45262A">
        <w:rPr>
          <w:rFonts w:ascii="Times New Roman" w:hAnsi="Times New Roman"/>
          <w:sz w:val="24"/>
          <w:szCs w:val="24"/>
          <w:lang w:val="ky-KG"/>
        </w:rPr>
        <w:t>“Vitamins</w:t>
      </w:r>
      <w:r w:rsidR="00A71CB8" w:rsidRPr="0045262A">
        <w:rPr>
          <w:rFonts w:ascii="Times New Roman" w:hAnsi="Times New Roman"/>
          <w:sz w:val="24"/>
          <w:szCs w:val="24"/>
          <w:lang w:val="ky-KG"/>
        </w:rPr>
        <w:t>”</w:t>
      </w:r>
      <w:r w:rsidRPr="0045262A">
        <w:rPr>
          <w:rFonts w:ascii="Times New Roman" w:hAnsi="Times New Roman"/>
          <w:sz w:val="24"/>
          <w:szCs w:val="24"/>
          <w:lang w:val="ky-KG"/>
        </w:rPr>
        <w:t xml:space="preserve"> деген темада ачык саат отулду. Оз ара сабактарга Таиржанова М., Жумаева А.Т., Мид</w:t>
      </w:r>
      <w:r>
        <w:rPr>
          <w:rFonts w:ascii="Times New Roman" w:hAnsi="Times New Roman"/>
          <w:sz w:val="24"/>
          <w:szCs w:val="24"/>
          <w:lang w:val="ky-KG"/>
        </w:rPr>
        <w:t>инова Э.А. сабактарына катышты.</w:t>
      </w:r>
    </w:p>
    <w:p w:rsidR="00EE3553" w:rsidRPr="00EE3553" w:rsidRDefault="005E7AC1" w:rsidP="00EE3553">
      <w:pPr>
        <w:tabs>
          <w:tab w:val="left" w:pos="399"/>
        </w:tabs>
        <w:contextualSpacing/>
        <w:rPr>
          <w:sz w:val="24"/>
          <w:szCs w:val="24"/>
          <w:lang w:val="ky-KG"/>
        </w:rPr>
      </w:pPr>
      <w:r>
        <w:rPr>
          <w:i/>
          <w:sz w:val="24"/>
          <w:szCs w:val="24"/>
          <w:lang w:val="ky-KG"/>
        </w:rPr>
        <w:t>б</w:t>
      </w:r>
      <w:r w:rsidR="00EE3553" w:rsidRPr="00EE3553">
        <w:rPr>
          <w:i/>
          <w:sz w:val="24"/>
          <w:szCs w:val="24"/>
          <w:lang w:val="ky-KG"/>
        </w:rPr>
        <w:t>) илимий-изилдөө, окуу-усулдук китепчелерди түзүү, басмага даярдоо багытындагы аткарган иштери:</w:t>
      </w:r>
    </w:p>
    <w:p w:rsidR="00EE3553" w:rsidRPr="00942979" w:rsidRDefault="006B1EE4" w:rsidP="00EE3553">
      <w:pPr>
        <w:pStyle w:val="ab"/>
        <w:numPr>
          <w:ilvl w:val="0"/>
          <w:numId w:val="4"/>
        </w:numPr>
        <w:tabs>
          <w:tab w:val="left" w:pos="399"/>
        </w:tabs>
        <w:ind w:hanging="720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45262A">
        <w:rPr>
          <w:rFonts w:ascii="Times New Roman" w:hAnsi="Times New Roman"/>
          <w:sz w:val="24"/>
          <w:szCs w:val="24"/>
          <w:lang w:val="ky-KG"/>
        </w:rPr>
        <w:t xml:space="preserve">Статья жазуу жана англис тилин оркундотуу </w:t>
      </w:r>
      <w:r w:rsidR="0045262A">
        <w:rPr>
          <w:rFonts w:ascii="Times New Roman" w:hAnsi="Times New Roman"/>
          <w:sz w:val="24"/>
          <w:szCs w:val="24"/>
          <w:lang w:val="ky-KG"/>
        </w:rPr>
        <w:t xml:space="preserve">боюнча </w:t>
      </w:r>
      <w:r w:rsidRPr="0045262A">
        <w:rPr>
          <w:rFonts w:ascii="Times New Roman" w:hAnsi="Times New Roman"/>
          <w:sz w:val="24"/>
          <w:szCs w:val="24"/>
          <w:lang w:val="ky-KG"/>
        </w:rPr>
        <w:t>проект</w:t>
      </w:r>
      <w:r w:rsidR="0045262A">
        <w:rPr>
          <w:rFonts w:ascii="Times New Roman" w:hAnsi="Times New Roman"/>
          <w:sz w:val="24"/>
          <w:szCs w:val="24"/>
          <w:lang w:val="ky-KG"/>
        </w:rPr>
        <w:t>терг</w:t>
      </w:r>
      <w:r w:rsidRPr="0045262A">
        <w:rPr>
          <w:rFonts w:ascii="Times New Roman" w:hAnsi="Times New Roman"/>
          <w:sz w:val="24"/>
          <w:szCs w:val="24"/>
          <w:lang w:val="ky-KG"/>
        </w:rPr>
        <w:t>е катышты.</w:t>
      </w:r>
    </w:p>
    <w:p w:rsidR="00942979" w:rsidRPr="00942979" w:rsidRDefault="00942979" w:rsidP="00EE3553">
      <w:pPr>
        <w:pStyle w:val="ab"/>
        <w:numPr>
          <w:ilvl w:val="0"/>
          <w:numId w:val="4"/>
        </w:numPr>
        <w:tabs>
          <w:tab w:val="left" w:pos="399"/>
        </w:tabs>
        <w:ind w:hanging="720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942979">
        <w:rPr>
          <w:rFonts w:ascii="Times New Roman" w:hAnsi="Times New Roman"/>
          <w:sz w:val="24"/>
          <w:szCs w:val="24"/>
          <w:shd w:val="clear" w:color="auto" w:fill="FBFBFB"/>
        </w:rPr>
        <w:t>Моделирование процесса горения газообразного топлива в пакете OPENFOAM</w:t>
      </w:r>
    </w:p>
    <w:p w:rsidR="00942979" w:rsidRPr="00942979" w:rsidRDefault="00942979" w:rsidP="00EE3553">
      <w:pPr>
        <w:pStyle w:val="ab"/>
        <w:numPr>
          <w:ilvl w:val="0"/>
          <w:numId w:val="4"/>
        </w:numPr>
        <w:tabs>
          <w:tab w:val="left" w:pos="399"/>
        </w:tabs>
        <w:ind w:hanging="720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942979">
        <w:rPr>
          <w:rFonts w:ascii="Times New Roman" w:hAnsi="Times New Roman"/>
          <w:sz w:val="24"/>
          <w:szCs w:val="24"/>
          <w:shd w:val="clear" w:color="auto" w:fill="FBFBFB"/>
        </w:rPr>
        <w:t>Исследование точности аппроксимации временной производной в пакете OPENFOAM</w:t>
      </w:r>
    </w:p>
    <w:p w:rsidR="00942979" w:rsidRPr="00942979" w:rsidRDefault="00942979" w:rsidP="00EE3553">
      <w:pPr>
        <w:pStyle w:val="ab"/>
        <w:numPr>
          <w:ilvl w:val="0"/>
          <w:numId w:val="4"/>
        </w:numPr>
        <w:tabs>
          <w:tab w:val="left" w:pos="399"/>
        </w:tabs>
        <w:ind w:hanging="720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942979">
        <w:rPr>
          <w:rFonts w:ascii="Times New Roman" w:hAnsi="Times New Roman"/>
          <w:sz w:val="24"/>
          <w:szCs w:val="24"/>
          <w:shd w:val="clear" w:color="auto" w:fill="FBFBFB"/>
        </w:rPr>
        <w:t>Численное моделирование нестационарного ламинарного обтекания кругового цилиндра</w:t>
      </w:r>
    </w:p>
    <w:p w:rsidR="00942979" w:rsidRPr="00942979" w:rsidRDefault="00942979" w:rsidP="00EE3553">
      <w:pPr>
        <w:pStyle w:val="ab"/>
        <w:numPr>
          <w:ilvl w:val="0"/>
          <w:numId w:val="4"/>
        </w:numPr>
        <w:tabs>
          <w:tab w:val="left" w:pos="399"/>
        </w:tabs>
        <w:ind w:hanging="720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942979">
        <w:rPr>
          <w:rFonts w:ascii="Times New Roman" w:hAnsi="Times New Roman"/>
          <w:sz w:val="24"/>
          <w:szCs w:val="24"/>
          <w:shd w:val="clear" w:color="auto" w:fill="FBFBFB"/>
        </w:rPr>
        <w:t>Мультифизическое моделирование процесса теплопроводности</w:t>
      </w:r>
      <w:r>
        <w:rPr>
          <w:rFonts w:ascii="Times New Roman" w:hAnsi="Times New Roman"/>
          <w:sz w:val="24"/>
          <w:szCs w:val="24"/>
          <w:shd w:val="clear" w:color="auto" w:fill="FBFBFB"/>
          <w:lang w:val="ky-KG"/>
        </w:rPr>
        <w:t xml:space="preserve"> деген статьялар жарыкка чыкты.</w:t>
      </w:r>
    </w:p>
    <w:p w:rsidR="009772BC" w:rsidRPr="009772BC" w:rsidRDefault="009772BC" w:rsidP="009772BC">
      <w:pPr>
        <w:tabs>
          <w:tab w:val="left" w:pos="399"/>
        </w:tabs>
        <w:jc w:val="both"/>
        <w:rPr>
          <w:b/>
          <w:i/>
          <w:sz w:val="24"/>
          <w:szCs w:val="24"/>
          <w:lang w:val="ky-KG"/>
        </w:rPr>
      </w:pPr>
    </w:p>
    <w:p w:rsidR="00EE3553" w:rsidRPr="00EE3553" w:rsidRDefault="005E7AC1" w:rsidP="00EE3553">
      <w:pPr>
        <w:jc w:val="both"/>
        <w:rPr>
          <w:sz w:val="24"/>
          <w:szCs w:val="24"/>
          <w:lang w:val="ky-KG"/>
        </w:rPr>
      </w:pPr>
      <w:r>
        <w:rPr>
          <w:i/>
          <w:sz w:val="24"/>
          <w:szCs w:val="24"/>
          <w:lang w:val="ky-KG"/>
        </w:rPr>
        <w:t>в</w:t>
      </w:r>
      <w:r w:rsidR="00EE3553" w:rsidRPr="00EE3553">
        <w:rPr>
          <w:i/>
          <w:sz w:val="24"/>
          <w:szCs w:val="24"/>
          <w:lang w:val="ky-KG"/>
        </w:rPr>
        <w:t>) студенттердин өз алдынча иштерин уюштуруу багытындагы аткарган иштери:</w:t>
      </w:r>
    </w:p>
    <w:p w:rsidR="00EE3553" w:rsidRDefault="00EE3553" w:rsidP="00EE3553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 xml:space="preserve">студенттердин өз алдынча иштерин белгиленген план боюнча аткарды. Жумасына </w:t>
      </w:r>
      <w:r w:rsidR="00942979">
        <w:rPr>
          <w:rFonts w:ascii="Times New Roman" w:hAnsi="Times New Roman"/>
          <w:sz w:val="24"/>
          <w:szCs w:val="24"/>
          <w:lang w:val="ky-KG"/>
        </w:rPr>
        <w:t>2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 жолу </w:t>
      </w:r>
      <w:r w:rsidR="006B1EE4">
        <w:rPr>
          <w:rFonts w:ascii="Times New Roman" w:hAnsi="Times New Roman"/>
          <w:sz w:val="24"/>
          <w:szCs w:val="24"/>
          <w:lang w:val="ky-KG"/>
        </w:rPr>
        <w:t>коюулуучу графиктин негизинде 15</w:t>
      </w:r>
      <w:r w:rsidRPr="00EE3553">
        <w:rPr>
          <w:rFonts w:ascii="Times New Roman" w:hAnsi="Times New Roman"/>
          <w:sz w:val="24"/>
          <w:szCs w:val="24"/>
          <w:lang w:val="ky-KG"/>
        </w:rPr>
        <w:t>.00дөн 1</w:t>
      </w:r>
      <w:r w:rsidR="006B1EE4">
        <w:rPr>
          <w:rFonts w:ascii="Times New Roman" w:hAnsi="Times New Roman"/>
          <w:sz w:val="24"/>
          <w:szCs w:val="24"/>
          <w:lang w:val="ky-KG"/>
        </w:rPr>
        <w:t>7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.00гө чейин </w:t>
      </w:r>
      <w:r w:rsidR="006B1EE4" w:rsidRPr="00EE3553">
        <w:rPr>
          <w:rFonts w:ascii="Times New Roman" w:hAnsi="Times New Roman"/>
          <w:sz w:val="24"/>
          <w:szCs w:val="24"/>
          <w:lang w:val="ky-KG"/>
        </w:rPr>
        <w:t>“</w:t>
      </w:r>
      <w:r w:rsidR="00942979">
        <w:rPr>
          <w:rFonts w:ascii="Times New Roman" w:hAnsi="Times New Roman"/>
          <w:sz w:val="24"/>
          <w:szCs w:val="24"/>
          <w:lang w:val="ky-KG"/>
        </w:rPr>
        <w:t>Жалпы жана клиникалык биохимия</w:t>
      </w:r>
      <w:r w:rsidR="006B1EE4" w:rsidRPr="00EE3553">
        <w:rPr>
          <w:rFonts w:ascii="Times New Roman" w:hAnsi="Times New Roman"/>
          <w:sz w:val="24"/>
          <w:szCs w:val="24"/>
          <w:lang w:val="ky-KG"/>
        </w:rPr>
        <w:t xml:space="preserve">” 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предмети боюнча жетишүүсү начар студенттерге консультацияларды уюштурду. </w:t>
      </w:r>
    </w:p>
    <w:p w:rsidR="00942979" w:rsidRPr="00EE3553" w:rsidRDefault="00942979" w:rsidP="00942979">
      <w:pPr>
        <w:pStyle w:val="ab"/>
        <w:ind w:left="360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EE3553" w:rsidRPr="00EE3553" w:rsidRDefault="00EE3553" w:rsidP="00EE3553">
      <w:pPr>
        <w:jc w:val="both"/>
        <w:rPr>
          <w:sz w:val="24"/>
          <w:szCs w:val="24"/>
          <w:lang w:val="ky-KG"/>
        </w:rPr>
      </w:pPr>
      <w:r w:rsidRPr="00EE3553">
        <w:rPr>
          <w:i/>
          <w:sz w:val="24"/>
          <w:szCs w:val="24"/>
          <w:lang w:val="ky-KG"/>
        </w:rPr>
        <w:t xml:space="preserve"> д) куратордук, уюштуруу жана коомдук иштер багытындагы аткарган иштери:</w:t>
      </w:r>
    </w:p>
    <w:p w:rsidR="00D23081" w:rsidRDefault="00EE3553" w:rsidP="006B1EE4">
      <w:pPr>
        <w:tabs>
          <w:tab w:val="left" w:pos="709"/>
        </w:tabs>
        <w:rPr>
          <w:sz w:val="24"/>
          <w:szCs w:val="24"/>
          <w:lang w:val="ky-KG"/>
        </w:rPr>
      </w:pPr>
      <w:r w:rsidRPr="00EE3553">
        <w:rPr>
          <w:sz w:val="24"/>
          <w:szCs w:val="24"/>
          <w:lang w:val="ky-KG"/>
        </w:rPr>
        <w:t>Университеттин, факультеттин коомдук иштерине, ишембиликтерине активдүү катышты.</w:t>
      </w:r>
    </w:p>
    <w:p w:rsidR="006B1EE4" w:rsidRDefault="006B1EE4" w:rsidP="00214D25">
      <w:pPr>
        <w:tabs>
          <w:tab w:val="left" w:pos="709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ИНл-</w:t>
      </w:r>
      <w:r w:rsidR="00942979">
        <w:rPr>
          <w:sz w:val="24"/>
          <w:szCs w:val="24"/>
          <w:lang w:val="ky-KG"/>
        </w:rPr>
        <w:t>15-21 жана ИНл-18</w:t>
      </w:r>
      <w:r w:rsidR="00214D25">
        <w:rPr>
          <w:sz w:val="24"/>
          <w:szCs w:val="24"/>
          <w:lang w:val="ky-KG"/>
        </w:rPr>
        <w:t>-21 тайпаларына куратордук сааттар отулду.</w:t>
      </w:r>
    </w:p>
    <w:p w:rsidR="006B1EE4" w:rsidRPr="00EE3553" w:rsidRDefault="006B1EE4" w:rsidP="006B1EE4">
      <w:pPr>
        <w:tabs>
          <w:tab w:val="left" w:pos="709"/>
        </w:tabs>
        <w:rPr>
          <w:sz w:val="24"/>
          <w:szCs w:val="24"/>
          <w:lang w:val="ky-KG"/>
        </w:rPr>
      </w:pPr>
    </w:p>
    <w:p w:rsidR="005E7AC1" w:rsidRPr="00D6340B" w:rsidRDefault="005E7AC1" w:rsidP="005E7AC1">
      <w:pPr>
        <w:spacing w:after="160" w:line="259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D6340B">
        <w:rPr>
          <w:rFonts w:eastAsiaTheme="minorHAnsi"/>
          <w:b/>
          <w:sz w:val="24"/>
          <w:szCs w:val="24"/>
          <w:lang w:val="ky-KG" w:eastAsia="en-US"/>
        </w:rPr>
        <w:t>Семинар /Тренингдерге катышуу/</w:t>
      </w:r>
      <w:r w:rsidRPr="00D6340B">
        <w:rPr>
          <w:rFonts w:eastAsiaTheme="minorHAnsi"/>
          <w:b/>
          <w:sz w:val="24"/>
          <w:szCs w:val="24"/>
          <w:u w:val="single"/>
          <w:lang w:val="ky-KG" w:eastAsia="en-US"/>
        </w:rPr>
        <w:t>Конференцияда доклад окуу</w:t>
      </w:r>
      <w:r w:rsidRPr="00D6340B">
        <w:rPr>
          <w:rFonts w:eastAsiaTheme="minorHAnsi"/>
          <w:b/>
          <w:sz w:val="24"/>
          <w:szCs w:val="24"/>
          <w:u w:val="single"/>
          <w:lang w:eastAsia="en-US"/>
        </w:rPr>
        <w:t>(+)</w:t>
      </w:r>
    </w:p>
    <w:tbl>
      <w:tblPr>
        <w:tblStyle w:val="a3"/>
        <w:tblW w:w="9776" w:type="dxa"/>
        <w:tblLayout w:type="fixed"/>
        <w:tblLook w:val="04A0"/>
      </w:tblPr>
      <w:tblGrid>
        <w:gridCol w:w="675"/>
        <w:gridCol w:w="3573"/>
        <w:gridCol w:w="3061"/>
        <w:gridCol w:w="1900"/>
        <w:gridCol w:w="567"/>
      </w:tblGrid>
      <w:tr w:rsidR="00BA66B7" w:rsidRPr="00BA66B7" w:rsidTr="006C4F3B">
        <w:tc>
          <w:tcPr>
            <w:tcW w:w="675" w:type="dxa"/>
          </w:tcPr>
          <w:p w:rsidR="005E7AC1" w:rsidRPr="00BA66B7" w:rsidRDefault="005E7AC1" w:rsidP="009D110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66B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73" w:type="dxa"/>
          </w:tcPr>
          <w:p w:rsidR="005E7AC1" w:rsidRPr="00BA66B7" w:rsidRDefault="005E7AC1" w:rsidP="009D110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66B7">
              <w:rPr>
                <w:rFonts w:eastAsiaTheme="minorHAnsi"/>
                <w:sz w:val="24"/>
                <w:szCs w:val="24"/>
                <w:lang w:eastAsia="en-US"/>
              </w:rPr>
              <w:t>Семинарлар/конференциялар</w:t>
            </w:r>
          </w:p>
        </w:tc>
        <w:tc>
          <w:tcPr>
            <w:tcW w:w="3061" w:type="dxa"/>
          </w:tcPr>
          <w:p w:rsidR="005E7AC1" w:rsidRPr="00BA66B7" w:rsidRDefault="005E7AC1" w:rsidP="009D110A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BA66B7">
              <w:rPr>
                <w:rFonts w:eastAsiaTheme="minorHAnsi"/>
                <w:sz w:val="24"/>
                <w:szCs w:val="24"/>
                <w:lang w:val="ky-KG" w:eastAsia="en-US"/>
              </w:rPr>
              <w:t>Откорулгон жери</w:t>
            </w:r>
          </w:p>
        </w:tc>
        <w:tc>
          <w:tcPr>
            <w:tcW w:w="1900" w:type="dxa"/>
          </w:tcPr>
          <w:p w:rsidR="005E7AC1" w:rsidRPr="00BA66B7" w:rsidRDefault="005E7AC1" w:rsidP="009D110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66B7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" w:type="dxa"/>
          </w:tcPr>
          <w:p w:rsidR="005E7AC1" w:rsidRPr="00BA66B7" w:rsidRDefault="005E7AC1" w:rsidP="009D110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66B7">
              <w:rPr>
                <w:rFonts w:eastAsiaTheme="minorHAns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BA66B7" w:rsidRPr="00BA66B7" w:rsidTr="006C4F3B">
        <w:trPr>
          <w:trHeight w:val="739"/>
        </w:trPr>
        <w:tc>
          <w:tcPr>
            <w:tcW w:w="675" w:type="dxa"/>
          </w:tcPr>
          <w:p w:rsidR="005E7AC1" w:rsidRPr="00BA66B7" w:rsidRDefault="005E7AC1" w:rsidP="005E7AC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A66B7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3573" w:type="dxa"/>
          </w:tcPr>
          <w:p w:rsidR="005E7AC1" w:rsidRPr="00BA66B7" w:rsidRDefault="00FD69F7" w:rsidP="00E520C4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A66B7">
              <w:rPr>
                <w:sz w:val="24"/>
                <w:szCs w:val="24"/>
                <w:lang w:val="en-US"/>
              </w:rPr>
              <w:t>How to write a research paper Seminars are held by DERECKA/ HAW Hamburgs University</w:t>
            </w:r>
          </w:p>
        </w:tc>
        <w:tc>
          <w:tcPr>
            <w:tcW w:w="3061" w:type="dxa"/>
          </w:tcPr>
          <w:p w:rsidR="005E7AC1" w:rsidRPr="00BA66B7" w:rsidRDefault="00FD69F7" w:rsidP="00E520C4">
            <w:pPr>
              <w:jc w:val="both"/>
              <w:rPr>
                <w:sz w:val="24"/>
                <w:szCs w:val="24"/>
                <w:lang w:val="en-US"/>
              </w:rPr>
            </w:pPr>
            <w:r w:rsidRPr="00BA66B7">
              <w:rPr>
                <w:sz w:val="24"/>
                <w:szCs w:val="24"/>
                <w:lang w:val="en-US"/>
              </w:rPr>
              <w:t>Seminars are held by DERECKA/ HAW Hamburgs University</w:t>
            </w:r>
            <w:r w:rsidR="006C4F3B" w:rsidRPr="00BA66B7">
              <w:rPr>
                <w:sz w:val="24"/>
                <w:szCs w:val="24"/>
                <w:lang w:val="en-US"/>
              </w:rPr>
              <w:t>.</w:t>
            </w:r>
          </w:p>
          <w:p w:rsidR="006C4F3B" w:rsidRPr="00BA66B7" w:rsidRDefault="006C4F3B" w:rsidP="00E520C4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A66B7">
              <w:rPr>
                <w:sz w:val="24"/>
                <w:szCs w:val="24"/>
              </w:rPr>
              <w:t>Лондон, онлайн</w:t>
            </w:r>
          </w:p>
        </w:tc>
        <w:tc>
          <w:tcPr>
            <w:tcW w:w="1900" w:type="dxa"/>
          </w:tcPr>
          <w:p w:rsidR="005E7AC1" w:rsidRPr="00BA66B7" w:rsidRDefault="00FD69F7" w:rsidP="00E52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A66B7">
              <w:rPr>
                <w:sz w:val="24"/>
                <w:szCs w:val="24"/>
              </w:rPr>
              <w:t>c 20-01-2021</w:t>
            </w:r>
            <w:r w:rsidRPr="00BA66B7">
              <w:rPr>
                <w:sz w:val="24"/>
                <w:szCs w:val="24"/>
              </w:rPr>
              <w:br/>
              <w:t>по 24-03-2021</w:t>
            </w:r>
          </w:p>
        </w:tc>
        <w:tc>
          <w:tcPr>
            <w:tcW w:w="567" w:type="dxa"/>
          </w:tcPr>
          <w:p w:rsidR="005E7AC1" w:rsidRPr="00BA66B7" w:rsidRDefault="00FD69F7" w:rsidP="00E52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A66B7">
              <w:rPr>
                <w:rFonts w:eastAsiaTheme="minorHAnsi"/>
                <w:sz w:val="24"/>
                <w:szCs w:val="24"/>
                <w:lang w:eastAsia="en-US"/>
              </w:rPr>
              <w:t>Слушатель</w:t>
            </w:r>
          </w:p>
        </w:tc>
      </w:tr>
      <w:tr w:rsidR="00942979" w:rsidRPr="00BA66B7" w:rsidTr="006C4F3B">
        <w:tc>
          <w:tcPr>
            <w:tcW w:w="675" w:type="dxa"/>
          </w:tcPr>
          <w:p w:rsidR="00942979" w:rsidRPr="00BA66B7" w:rsidRDefault="00942979" w:rsidP="005E7AC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573" w:type="dxa"/>
          </w:tcPr>
          <w:p w:rsidR="00942979" w:rsidRPr="00276846" w:rsidRDefault="00942979" w:rsidP="003932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val="ky-KG"/>
              </w:rPr>
              <w:t>Инновации в сфере медицинского образования и науки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  <w:lang w:val="ky-KG"/>
              </w:rPr>
              <w:t xml:space="preserve">“Моделирование процесса горения газообразного топлива в пакете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OpenFOAM</w:t>
            </w:r>
            <w:r>
              <w:rPr>
                <w:sz w:val="24"/>
                <w:szCs w:val="24"/>
                <w:shd w:val="clear" w:color="auto" w:fill="FFFFFF"/>
              </w:rPr>
              <w:t>» доклад</w:t>
            </w:r>
          </w:p>
        </w:tc>
        <w:tc>
          <w:tcPr>
            <w:tcW w:w="3061" w:type="dxa"/>
          </w:tcPr>
          <w:p w:rsidR="00942979" w:rsidRPr="00276846" w:rsidRDefault="00942979" w:rsidP="003932B0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Кыргызстан, Ош</w:t>
            </w:r>
          </w:p>
        </w:tc>
        <w:tc>
          <w:tcPr>
            <w:tcW w:w="1900" w:type="dxa"/>
          </w:tcPr>
          <w:p w:rsidR="00942979" w:rsidRPr="00276846" w:rsidRDefault="00942979" w:rsidP="00622EFD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shd w:val="clear" w:color="auto" w:fill="FFFFFF"/>
                <w:lang w:val="ky-KG"/>
              </w:rPr>
              <w:t>27.05.2022</w:t>
            </w:r>
          </w:p>
        </w:tc>
        <w:tc>
          <w:tcPr>
            <w:tcW w:w="567" w:type="dxa"/>
          </w:tcPr>
          <w:p w:rsidR="00942979" w:rsidRPr="00E4023C" w:rsidRDefault="00942979" w:rsidP="003932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3C">
              <w:rPr>
                <w:rFonts w:eastAsiaTheme="minorHAnsi"/>
                <w:sz w:val="24"/>
                <w:szCs w:val="24"/>
                <w:lang w:eastAsia="en-US"/>
              </w:rPr>
              <w:t>+</w:t>
            </w:r>
          </w:p>
        </w:tc>
      </w:tr>
      <w:tr w:rsidR="00942979" w:rsidRPr="00BA66B7" w:rsidTr="006C4F3B">
        <w:tc>
          <w:tcPr>
            <w:tcW w:w="675" w:type="dxa"/>
          </w:tcPr>
          <w:p w:rsidR="00942979" w:rsidRPr="00BA66B7" w:rsidRDefault="00942979" w:rsidP="005E7AC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573" w:type="dxa"/>
          </w:tcPr>
          <w:p w:rsidR="00942979" w:rsidRPr="00BA66B7" w:rsidRDefault="00622EFD" w:rsidP="00E520C4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Международная научная конференция “Проблемы интеграции науки, образования и производства”</w:t>
            </w:r>
          </w:p>
        </w:tc>
        <w:tc>
          <w:tcPr>
            <w:tcW w:w="3061" w:type="dxa"/>
          </w:tcPr>
          <w:p w:rsidR="00942979" w:rsidRPr="00AC75BB" w:rsidRDefault="00622EFD" w:rsidP="00E520C4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AC75BB">
              <w:rPr>
                <w:rFonts w:eastAsiaTheme="minorHAnsi"/>
                <w:sz w:val="24"/>
                <w:szCs w:val="24"/>
                <w:lang w:val="ky-KG" w:eastAsia="en-US"/>
              </w:rPr>
              <w:t>Кыргызстан, Ош</w:t>
            </w:r>
          </w:p>
        </w:tc>
        <w:tc>
          <w:tcPr>
            <w:tcW w:w="1900" w:type="dxa"/>
          </w:tcPr>
          <w:p w:rsidR="00942979" w:rsidRDefault="00622EFD" w:rsidP="00622EFD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02.06.2022</w:t>
            </w:r>
          </w:p>
          <w:p w:rsidR="00622EFD" w:rsidRPr="00BA66B7" w:rsidRDefault="00622EFD" w:rsidP="00622EFD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03.06.2022</w:t>
            </w:r>
          </w:p>
        </w:tc>
        <w:tc>
          <w:tcPr>
            <w:tcW w:w="567" w:type="dxa"/>
          </w:tcPr>
          <w:p w:rsidR="00942979" w:rsidRPr="00BA66B7" w:rsidRDefault="00622EFD" w:rsidP="00E520C4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Слушатель</w:t>
            </w:r>
          </w:p>
        </w:tc>
      </w:tr>
      <w:tr w:rsidR="00942979" w:rsidRPr="00BA66B7" w:rsidTr="006C4F3B">
        <w:tc>
          <w:tcPr>
            <w:tcW w:w="675" w:type="dxa"/>
          </w:tcPr>
          <w:p w:rsidR="00942979" w:rsidRPr="00BA66B7" w:rsidRDefault="00942979" w:rsidP="005E7AC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573" w:type="dxa"/>
          </w:tcPr>
          <w:p w:rsidR="00942979" w:rsidRPr="00AC75BB" w:rsidRDefault="00AC75BB" w:rsidP="00E520C4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STEM teaching Methodology</w:t>
            </w:r>
          </w:p>
        </w:tc>
        <w:tc>
          <w:tcPr>
            <w:tcW w:w="3061" w:type="dxa"/>
          </w:tcPr>
          <w:p w:rsidR="00942979" w:rsidRPr="00AC75BB" w:rsidRDefault="00AC75BB" w:rsidP="00E520C4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AC75BB">
              <w:rPr>
                <w:rFonts w:eastAsiaTheme="minorHAnsi"/>
                <w:sz w:val="24"/>
                <w:szCs w:val="24"/>
                <w:lang w:val="ky-KG" w:eastAsia="en-US"/>
              </w:rPr>
              <w:t>Кыргызстан, Ош ЭАМФ</w:t>
            </w:r>
          </w:p>
        </w:tc>
        <w:tc>
          <w:tcPr>
            <w:tcW w:w="1900" w:type="dxa"/>
          </w:tcPr>
          <w:p w:rsidR="00942979" w:rsidRPr="00BA66B7" w:rsidRDefault="00AC75BB" w:rsidP="00AC75BB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10.10.2021</w:t>
            </w:r>
          </w:p>
        </w:tc>
        <w:tc>
          <w:tcPr>
            <w:tcW w:w="567" w:type="dxa"/>
          </w:tcPr>
          <w:p w:rsidR="00942979" w:rsidRPr="00BA66B7" w:rsidRDefault="009D110A" w:rsidP="00E520C4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+</w:t>
            </w:r>
          </w:p>
        </w:tc>
      </w:tr>
    </w:tbl>
    <w:p w:rsidR="00EE3553" w:rsidRDefault="00EE3553" w:rsidP="00EE3553">
      <w:pPr>
        <w:spacing w:after="160" w:line="259" w:lineRule="auto"/>
        <w:jc w:val="both"/>
        <w:rPr>
          <w:rFonts w:eastAsiaTheme="minorHAnsi"/>
          <w:sz w:val="24"/>
          <w:szCs w:val="24"/>
          <w:lang w:val="ky-KG" w:eastAsia="en-US"/>
        </w:rPr>
      </w:pPr>
    </w:p>
    <w:p w:rsidR="009D110A" w:rsidRPr="009D110A" w:rsidRDefault="009D110A" w:rsidP="00EE3553">
      <w:pPr>
        <w:spacing w:after="160" w:line="259" w:lineRule="auto"/>
        <w:jc w:val="both"/>
        <w:rPr>
          <w:rFonts w:eastAsiaTheme="minorHAnsi"/>
          <w:sz w:val="24"/>
          <w:szCs w:val="24"/>
          <w:lang w:val="ky-KG" w:eastAsia="en-US"/>
        </w:rPr>
      </w:pPr>
    </w:p>
    <w:p w:rsidR="00EE3553" w:rsidRPr="00EE3553" w:rsidRDefault="00EE3553" w:rsidP="00EE3553">
      <w:pPr>
        <w:spacing w:after="160" w:line="259" w:lineRule="auto"/>
        <w:jc w:val="both"/>
        <w:rPr>
          <w:rFonts w:eastAsiaTheme="minorHAnsi"/>
          <w:b/>
          <w:sz w:val="24"/>
          <w:szCs w:val="24"/>
          <w:lang w:val="ky-KG" w:eastAsia="en-US"/>
        </w:rPr>
      </w:pPr>
      <w:r w:rsidRPr="00EE3553">
        <w:rPr>
          <w:rFonts w:eastAsiaTheme="minorHAnsi"/>
          <w:b/>
          <w:sz w:val="24"/>
          <w:szCs w:val="24"/>
          <w:lang w:val="ky-KG" w:eastAsia="en-US"/>
        </w:rPr>
        <w:t>Окутуунун интерактивдуу ыкмасы</w:t>
      </w:r>
    </w:p>
    <w:tbl>
      <w:tblPr>
        <w:tblStyle w:val="a3"/>
        <w:tblW w:w="9776" w:type="dxa"/>
        <w:tblLook w:val="04A0"/>
      </w:tblPr>
      <w:tblGrid>
        <w:gridCol w:w="501"/>
        <w:gridCol w:w="1726"/>
        <w:gridCol w:w="5936"/>
        <w:gridCol w:w="1613"/>
      </w:tblGrid>
      <w:tr w:rsidR="00EE3553" w:rsidRPr="00EE3553" w:rsidTr="00E520C4">
        <w:trPr>
          <w:trHeight w:val="369"/>
        </w:trPr>
        <w:tc>
          <w:tcPr>
            <w:tcW w:w="501" w:type="dxa"/>
          </w:tcPr>
          <w:p w:rsidR="00EE3553" w:rsidRPr="00EE3553" w:rsidRDefault="00EE3553" w:rsidP="009D110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26" w:type="dxa"/>
          </w:tcPr>
          <w:p w:rsidR="00EE3553" w:rsidRPr="00EE3553" w:rsidRDefault="009D110A" w:rsidP="009D110A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М</w:t>
            </w:r>
            <w:r w:rsidR="00EE3553" w:rsidRPr="00EE3553">
              <w:rPr>
                <w:rFonts w:eastAsiaTheme="minorHAnsi"/>
                <w:sz w:val="24"/>
                <w:szCs w:val="24"/>
                <w:lang w:val="ky-KG" w:eastAsia="en-US"/>
              </w:rPr>
              <w:t>етоддун аталышы</w:t>
            </w:r>
          </w:p>
        </w:tc>
        <w:tc>
          <w:tcPr>
            <w:tcW w:w="5936" w:type="dxa"/>
          </w:tcPr>
          <w:p w:rsidR="00EE3553" w:rsidRPr="00EE3553" w:rsidRDefault="00EE3553" w:rsidP="009D110A">
            <w:pPr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EE355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Дисциплинанын аталышы</w:t>
            </w:r>
          </w:p>
        </w:tc>
        <w:tc>
          <w:tcPr>
            <w:tcW w:w="1613" w:type="dxa"/>
          </w:tcPr>
          <w:p w:rsidR="00EE3553" w:rsidRPr="00EE3553" w:rsidRDefault="009D110A" w:rsidP="009D110A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Д</w:t>
            </w:r>
            <w:r w:rsidR="00EE3553" w:rsidRPr="00EE3553">
              <w:rPr>
                <w:rFonts w:eastAsiaTheme="minorHAnsi"/>
                <w:sz w:val="24"/>
                <w:szCs w:val="24"/>
                <w:lang w:val="ky-KG" w:eastAsia="en-US"/>
              </w:rPr>
              <w:t>ата</w:t>
            </w:r>
          </w:p>
        </w:tc>
      </w:tr>
      <w:tr w:rsidR="00EE3553" w:rsidRPr="00EE3553" w:rsidTr="00E520C4">
        <w:trPr>
          <w:trHeight w:val="165"/>
        </w:trPr>
        <w:tc>
          <w:tcPr>
            <w:tcW w:w="501" w:type="dxa"/>
            <w:vMerge w:val="restart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726" w:type="dxa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en-US" w:eastAsia="en-US"/>
              </w:rPr>
              <w:t>TBL</w:t>
            </w:r>
          </w:p>
        </w:tc>
        <w:tc>
          <w:tcPr>
            <w:tcW w:w="5936" w:type="dxa"/>
          </w:tcPr>
          <w:p w:rsidR="00EE3553" w:rsidRPr="00EE3553" w:rsidRDefault="0013316D" w:rsidP="00E520C4">
            <w:pPr>
              <w:tabs>
                <w:tab w:val="left" w:pos="540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/>
              </w:rPr>
              <w:t>Медициналык биология, генетика, паразитология</w:t>
            </w:r>
            <w:r w:rsidR="00EE3553" w:rsidRPr="00EE3553">
              <w:rPr>
                <w:rFonts w:eastAsiaTheme="minorHAnsi"/>
                <w:sz w:val="24"/>
                <w:szCs w:val="24"/>
                <w:lang w:eastAsia="en-US"/>
              </w:rPr>
              <w:t xml:space="preserve"> предметинен ар бир группа менен практикалык сабактарда колдонулду</w:t>
            </w:r>
          </w:p>
        </w:tc>
        <w:tc>
          <w:tcPr>
            <w:tcW w:w="1613" w:type="dxa"/>
          </w:tcPr>
          <w:p w:rsidR="00EE3553" w:rsidRPr="00EE3553" w:rsidRDefault="00EE3553" w:rsidP="009D110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eastAsia="en-US"/>
              </w:rPr>
              <w:t>Жыл ичи</w:t>
            </w:r>
          </w:p>
        </w:tc>
      </w:tr>
      <w:tr w:rsidR="00EE3553" w:rsidRPr="00EE3553" w:rsidTr="00E520C4">
        <w:trPr>
          <w:trHeight w:val="240"/>
        </w:trPr>
        <w:tc>
          <w:tcPr>
            <w:tcW w:w="501" w:type="dxa"/>
            <w:vMerge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726" w:type="dxa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en-US" w:eastAsia="en-US"/>
              </w:rPr>
              <w:t>CBL</w:t>
            </w:r>
          </w:p>
        </w:tc>
        <w:tc>
          <w:tcPr>
            <w:tcW w:w="5936" w:type="dxa"/>
          </w:tcPr>
          <w:p w:rsidR="00EE3553" w:rsidRPr="00EE3553" w:rsidRDefault="00EE3553" w:rsidP="00E520C4">
            <w:pPr>
              <w:tabs>
                <w:tab w:val="left" w:pos="540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eastAsia="en-US"/>
              </w:rPr>
              <w:t>Ар бир группа менен практикалык сабактарда колдонулду</w:t>
            </w:r>
          </w:p>
        </w:tc>
        <w:tc>
          <w:tcPr>
            <w:tcW w:w="1613" w:type="dxa"/>
          </w:tcPr>
          <w:p w:rsidR="00EE3553" w:rsidRPr="00EE3553" w:rsidRDefault="00EE3553" w:rsidP="009D110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eastAsia="en-US"/>
              </w:rPr>
              <w:t>Жыл ичи</w:t>
            </w:r>
          </w:p>
        </w:tc>
      </w:tr>
      <w:tr w:rsidR="00FD69F7" w:rsidRPr="00EE3553" w:rsidTr="00E520C4">
        <w:trPr>
          <w:trHeight w:val="165"/>
        </w:trPr>
        <w:tc>
          <w:tcPr>
            <w:tcW w:w="501" w:type="dxa"/>
            <w:vMerge/>
          </w:tcPr>
          <w:p w:rsidR="00FD69F7" w:rsidRPr="00EE3553" w:rsidRDefault="00FD69F7" w:rsidP="00FD69F7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726" w:type="dxa"/>
          </w:tcPr>
          <w:p w:rsidR="00FD69F7" w:rsidRPr="00EE3553" w:rsidRDefault="00FD69F7" w:rsidP="00FD69F7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en-US" w:eastAsia="en-US"/>
              </w:rPr>
              <w:t>RBL</w:t>
            </w:r>
          </w:p>
        </w:tc>
        <w:tc>
          <w:tcPr>
            <w:tcW w:w="5936" w:type="dxa"/>
          </w:tcPr>
          <w:p w:rsidR="00FD69F7" w:rsidRPr="0013316D" w:rsidRDefault="0013316D" w:rsidP="00FD69F7">
            <w:pPr>
              <w:tabs>
                <w:tab w:val="left" w:pos="540"/>
              </w:tabs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/>
              </w:rPr>
              <w:t>Медициналык биология, генетика, паразитология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сабагынанкружокуюштурулуп</w:t>
            </w:r>
            <w:r w:rsidR="00FD69F7" w:rsidRPr="0013316D">
              <w:rPr>
                <w:rFonts w:eastAsia="TimesNewRomanPSMT"/>
                <w:sz w:val="24"/>
                <w:szCs w:val="24"/>
                <w:lang w:eastAsia="en-US"/>
              </w:rPr>
              <w:t xml:space="preserve">, 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студенттеризилдоожургузгондууйронушту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3" w:type="dxa"/>
          </w:tcPr>
          <w:p w:rsidR="00FD69F7" w:rsidRDefault="00FD69F7" w:rsidP="009D110A">
            <w:pPr>
              <w:jc w:val="center"/>
            </w:pPr>
            <w:r w:rsidRPr="003D2747">
              <w:rPr>
                <w:rFonts w:eastAsiaTheme="minorHAnsi"/>
                <w:sz w:val="24"/>
                <w:szCs w:val="24"/>
                <w:lang w:eastAsia="en-US"/>
              </w:rPr>
              <w:t>Жыл ичи</w:t>
            </w:r>
          </w:p>
        </w:tc>
      </w:tr>
      <w:tr w:rsidR="00FD69F7" w:rsidRPr="00EE3553" w:rsidTr="00E520C4">
        <w:trPr>
          <w:trHeight w:val="210"/>
        </w:trPr>
        <w:tc>
          <w:tcPr>
            <w:tcW w:w="501" w:type="dxa"/>
            <w:vMerge/>
          </w:tcPr>
          <w:p w:rsidR="00FD69F7" w:rsidRPr="00EE3553" w:rsidRDefault="00FD69F7" w:rsidP="00FD69F7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726" w:type="dxa"/>
          </w:tcPr>
          <w:p w:rsidR="00FD69F7" w:rsidRPr="00EE3553" w:rsidRDefault="00FD69F7" w:rsidP="00FD69F7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en-US" w:eastAsia="en-US"/>
              </w:rPr>
              <w:t>PBL</w:t>
            </w:r>
          </w:p>
        </w:tc>
        <w:tc>
          <w:tcPr>
            <w:tcW w:w="5936" w:type="dxa"/>
          </w:tcPr>
          <w:p w:rsidR="00FD69F7" w:rsidRPr="00EE3553" w:rsidRDefault="0013316D" w:rsidP="00FD69F7">
            <w:pPr>
              <w:tabs>
                <w:tab w:val="left" w:pos="540"/>
              </w:tabs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Шарттуу маселе «Проекттер» студенттер иштеп чыкты</w:t>
            </w:r>
          </w:p>
        </w:tc>
        <w:tc>
          <w:tcPr>
            <w:tcW w:w="1613" w:type="dxa"/>
          </w:tcPr>
          <w:p w:rsidR="00FD69F7" w:rsidRDefault="00FD69F7" w:rsidP="009D110A">
            <w:pPr>
              <w:jc w:val="center"/>
            </w:pPr>
            <w:r w:rsidRPr="003D2747">
              <w:rPr>
                <w:rFonts w:eastAsiaTheme="minorHAnsi"/>
                <w:sz w:val="24"/>
                <w:szCs w:val="24"/>
                <w:lang w:eastAsia="en-US"/>
              </w:rPr>
              <w:t>Жыл ичи</w:t>
            </w:r>
          </w:p>
        </w:tc>
      </w:tr>
    </w:tbl>
    <w:p w:rsidR="00EE3553" w:rsidRPr="00EE3553" w:rsidRDefault="00EE3553" w:rsidP="00EE3553">
      <w:pPr>
        <w:tabs>
          <w:tab w:val="left" w:pos="709"/>
        </w:tabs>
        <w:ind w:left="-1276"/>
        <w:rPr>
          <w:sz w:val="24"/>
          <w:szCs w:val="24"/>
          <w:lang w:val="ky-KG"/>
        </w:rPr>
      </w:pPr>
      <w:bookmarkStart w:id="0" w:name="_GoBack"/>
      <w:bookmarkEnd w:id="0"/>
    </w:p>
    <w:sectPr w:rsidR="00EE3553" w:rsidRPr="00EE3553" w:rsidSect="00A6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65" w:rsidRDefault="007D4165" w:rsidP="00CE16B4">
      <w:r>
        <w:separator/>
      </w:r>
    </w:p>
  </w:endnote>
  <w:endnote w:type="continuationSeparator" w:id="1">
    <w:p w:rsidR="007D4165" w:rsidRDefault="007D4165" w:rsidP="00CE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65" w:rsidRDefault="007D4165" w:rsidP="00CE16B4">
      <w:r>
        <w:separator/>
      </w:r>
    </w:p>
  </w:footnote>
  <w:footnote w:type="continuationSeparator" w:id="1">
    <w:p w:rsidR="007D4165" w:rsidRDefault="007D4165" w:rsidP="00CE1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30E"/>
    <w:multiLevelType w:val="multilevel"/>
    <w:tmpl w:val="0BF143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2730"/>
    <w:multiLevelType w:val="hybridMultilevel"/>
    <w:tmpl w:val="23E2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6EB6"/>
    <w:multiLevelType w:val="multilevel"/>
    <w:tmpl w:val="16946E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37CD"/>
    <w:multiLevelType w:val="multilevel"/>
    <w:tmpl w:val="1A7237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61CDE"/>
    <w:multiLevelType w:val="multilevel"/>
    <w:tmpl w:val="31361C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2EB7"/>
    <w:rsid w:val="0001422D"/>
    <w:rsid w:val="00054271"/>
    <w:rsid w:val="00056C1E"/>
    <w:rsid w:val="00105868"/>
    <w:rsid w:val="00130838"/>
    <w:rsid w:val="0013316D"/>
    <w:rsid w:val="00144C9A"/>
    <w:rsid w:val="001D56DF"/>
    <w:rsid w:val="00200E65"/>
    <w:rsid w:val="00210B97"/>
    <w:rsid w:val="00214D25"/>
    <w:rsid w:val="0045262A"/>
    <w:rsid w:val="00516DA3"/>
    <w:rsid w:val="0054024E"/>
    <w:rsid w:val="005661BC"/>
    <w:rsid w:val="005E59D6"/>
    <w:rsid w:val="005E7AC1"/>
    <w:rsid w:val="00603F8B"/>
    <w:rsid w:val="00622EFD"/>
    <w:rsid w:val="00633CD9"/>
    <w:rsid w:val="006B1EE4"/>
    <w:rsid w:val="006B387C"/>
    <w:rsid w:val="006C4F3B"/>
    <w:rsid w:val="00782BB3"/>
    <w:rsid w:val="007D4165"/>
    <w:rsid w:val="00942979"/>
    <w:rsid w:val="009772BC"/>
    <w:rsid w:val="009D110A"/>
    <w:rsid w:val="009D1C28"/>
    <w:rsid w:val="00A20E47"/>
    <w:rsid w:val="00A6416C"/>
    <w:rsid w:val="00A71CB8"/>
    <w:rsid w:val="00AC75BB"/>
    <w:rsid w:val="00B12EE1"/>
    <w:rsid w:val="00B4650E"/>
    <w:rsid w:val="00B737A6"/>
    <w:rsid w:val="00B87AC4"/>
    <w:rsid w:val="00B908E2"/>
    <w:rsid w:val="00BA66B7"/>
    <w:rsid w:val="00BD36B5"/>
    <w:rsid w:val="00C90B9E"/>
    <w:rsid w:val="00CA0F14"/>
    <w:rsid w:val="00CE16B4"/>
    <w:rsid w:val="00CE6207"/>
    <w:rsid w:val="00D23081"/>
    <w:rsid w:val="00DC3D9C"/>
    <w:rsid w:val="00DE40DC"/>
    <w:rsid w:val="00ED301A"/>
    <w:rsid w:val="00EE3553"/>
    <w:rsid w:val="00F86B00"/>
    <w:rsid w:val="00FB2EB7"/>
    <w:rsid w:val="00FB6383"/>
    <w:rsid w:val="00FC7043"/>
    <w:rsid w:val="00FD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6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6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E1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16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CE16B4"/>
    <w:rPr>
      <w:color w:val="808080"/>
    </w:rPr>
  </w:style>
  <w:style w:type="paragraph" w:styleId="a9">
    <w:name w:val="No Spacing"/>
    <w:uiPriority w:val="1"/>
    <w:qFormat/>
    <w:rsid w:val="00DC3D9C"/>
    <w:pPr>
      <w:spacing w:after="0" w:line="240" w:lineRule="auto"/>
    </w:pPr>
  </w:style>
  <w:style w:type="character" w:styleId="aa">
    <w:name w:val="Hyperlink"/>
    <w:basedOn w:val="a0"/>
    <w:uiPriority w:val="99"/>
    <w:unhideWhenUsed/>
    <w:qFormat/>
    <w:rsid w:val="00EE355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E35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user</cp:lastModifiedBy>
  <cp:revision>2</cp:revision>
  <dcterms:created xsi:type="dcterms:W3CDTF">2023-02-03T05:04:00Z</dcterms:created>
  <dcterms:modified xsi:type="dcterms:W3CDTF">2023-02-03T05:04:00Z</dcterms:modified>
</cp:coreProperties>
</file>