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60C" w14:textId="45D5170F" w:rsidR="00C24D2E" w:rsidRPr="003B0E80" w:rsidRDefault="00C24D2E" w:rsidP="003B0E80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5"/>
          <w:szCs w:val="25"/>
        </w:rPr>
      </w:pPr>
      <w:bookmarkStart w:id="0" w:name="_Hlk126268374"/>
      <w:bookmarkEnd w:id="0"/>
      <w:r w:rsidRPr="003B0E80">
        <w:rPr>
          <w:rFonts w:ascii="Times New Roman" w:hAnsi="Times New Roman"/>
          <w:b/>
          <w:iCs/>
          <w:color w:val="000000"/>
          <w:sz w:val="25"/>
          <w:szCs w:val="25"/>
        </w:rPr>
        <w:t>МИНИСТЕРСТВО ОБРАЗОВАНИЯ И НАУКИ КЫРГЫЗСКОЙ РЕСПУБЛИКИ                                                                                                            ОШСКИЙ ГОСУДАРСТВЕННЫЙ УНИВЕРСИТЕТ                                                      МЕЖДУНАРОДНЫЙ МЕДИЦИНСКИЙ ФАКУЛЬТЕТ</w:t>
      </w:r>
    </w:p>
    <w:p w14:paraId="1C140CD0" w14:textId="77777777" w:rsidR="00C24D2E" w:rsidRDefault="00C24D2E" w:rsidP="00C24D2E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83C442E" w14:textId="77777777" w:rsidR="00C24D2E" w:rsidRDefault="00C24D2E" w:rsidP="003B0E80">
      <w:pPr>
        <w:spacing w:line="36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B107087" w14:textId="1D7CEF1D" w:rsidR="00C24D2E" w:rsidRDefault="00B041CB" w:rsidP="00C24D2E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620AE">
        <w:rPr>
          <w:noProof/>
          <w:szCs w:val="24"/>
          <w:lang w:eastAsia="ru-RU"/>
        </w:rPr>
        <w:drawing>
          <wp:inline distT="0" distB="0" distL="0" distR="0" wp14:anchorId="5CEDE0A8" wp14:editId="2CD084EB">
            <wp:extent cx="3477895" cy="1961852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9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6B8A" w14:textId="005ACF03" w:rsidR="00C24D2E" w:rsidRDefault="00C24D2E" w:rsidP="003B0E80">
      <w:pPr>
        <w:pStyle w:val="a5"/>
        <w:ind w:left="0"/>
      </w:pPr>
      <w:r>
        <w:rPr>
          <w:color w:val="FF0000"/>
        </w:rPr>
        <w:t>ПАСПОРТ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КАФЕДРЫ</w:t>
      </w:r>
    </w:p>
    <w:p w14:paraId="54282AE1" w14:textId="36C44EC7" w:rsidR="00C24D2E" w:rsidRPr="005B18B1" w:rsidRDefault="00C24D2E" w:rsidP="003B0E80">
      <w:pPr>
        <w:spacing w:before="391"/>
        <w:ind w:right="546"/>
        <w:jc w:val="center"/>
        <w:rPr>
          <w:rFonts w:ascii="Times New Roman" w:hAnsi="Times New Roman"/>
          <w:b/>
          <w:bCs/>
          <w:sz w:val="36"/>
        </w:rPr>
      </w:pPr>
      <w:r w:rsidRPr="005B18B1">
        <w:rPr>
          <w:rFonts w:ascii="Times New Roman" w:hAnsi="Times New Roman"/>
          <w:b/>
          <w:bCs/>
          <w:sz w:val="36"/>
        </w:rPr>
        <w:t>«Общественное здоровье и здравоохранение»</w:t>
      </w:r>
    </w:p>
    <w:p w14:paraId="7CF76DE1" w14:textId="28AF7081" w:rsidR="00C24D2E" w:rsidRDefault="00C24D2E" w:rsidP="00C24D2E">
      <w:pPr>
        <w:pStyle w:val="a3"/>
        <w:spacing w:before="11"/>
        <w:rPr>
          <w:sz w:val="20"/>
        </w:rPr>
      </w:pPr>
    </w:p>
    <w:p w14:paraId="431C0197" w14:textId="78671C9C" w:rsidR="00C24D2E" w:rsidRDefault="00C24D2E" w:rsidP="00C24D2E">
      <w:pPr>
        <w:spacing w:before="67"/>
        <w:ind w:left="1345" w:right="546"/>
        <w:jc w:val="center"/>
        <w:rPr>
          <w:noProof/>
        </w:rPr>
      </w:pPr>
    </w:p>
    <w:p w14:paraId="26C17799" w14:textId="30416C48" w:rsidR="005B18B1" w:rsidRDefault="005B18B1" w:rsidP="00C24D2E">
      <w:pPr>
        <w:spacing w:before="67"/>
        <w:ind w:left="1345" w:right="546"/>
        <w:jc w:val="center"/>
        <w:rPr>
          <w:noProof/>
        </w:rPr>
      </w:pPr>
    </w:p>
    <w:p w14:paraId="58E3D4FB" w14:textId="55ABC46C" w:rsidR="005B18B1" w:rsidRDefault="005B18B1" w:rsidP="00C24D2E">
      <w:pPr>
        <w:spacing w:before="67"/>
        <w:ind w:left="1345" w:right="546"/>
        <w:jc w:val="center"/>
        <w:rPr>
          <w:noProof/>
        </w:rPr>
      </w:pPr>
    </w:p>
    <w:p w14:paraId="24F0E12A" w14:textId="5030E8D4" w:rsidR="005B18B1" w:rsidRDefault="005B18B1" w:rsidP="00B2181C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D4EBDBC" w14:textId="60D1B115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67836006" w14:textId="3607A783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5EB2248E" w14:textId="73313EDD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34597F9" w14:textId="5FE416AE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C46E847" w14:textId="5749C82E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4916520" w14:textId="18E1635B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9AD4EA9" w14:textId="0F282F0A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3A13BB2" w14:textId="2B7BE3D2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ADFC60E" w14:textId="05BDEDF7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625EDF44" w14:textId="6758355A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3E03A805" w14:textId="2D5197FE" w:rsidR="00B405A9" w:rsidRDefault="00B405A9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731439B9" w14:textId="77777777" w:rsidR="00B405A9" w:rsidRDefault="00B405A9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07D14B84" w14:textId="034AAD8C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56C564B" w14:textId="77777777" w:rsidR="005B18B1" w:rsidRDefault="005B18B1" w:rsidP="005B18B1">
      <w:pPr>
        <w:spacing w:before="67"/>
        <w:ind w:right="546"/>
        <w:rPr>
          <w:rFonts w:ascii="Times New Roman" w:hAnsi="Times New Roman"/>
          <w:b/>
          <w:sz w:val="24"/>
        </w:rPr>
      </w:pPr>
    </w:p>
    <w:p w14:paraId="5F100802" w14:textId="5687F6D3" w:rsidR="003B0E80" w:rsidRDefault="003B0E80" w:rsidP="005B18B1">
      <w:pPr>
        <w:spacing w:before="67"/>
        <w:ind w:right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42">
        <w:rPr>
          <w:rFonts w:ascii="Times New Roman" w:hAnsi="Times New Roman" w:cs="Times New Roman"/>
          <w:b/>
          <w:sz w:val="28"/>
          <w:szCs w:val="28"/>
        </w:rPr>
        <w:t>2021-2022 учебный год.</w:t>
      </w:r>
    </w:p>
    <w:p w14:paraId="3914D31F" w14:textId="77777777" w:rsidR="00B041CB" w:rsidRDefault="00B041CB" w:rsidP="005B18B1">
      <w:pPr>
        <w:spacing w:before="67"/>
        <w:ind w:right="546"/>
        <w:jc w:val="center"/>
        <w:rPr>
          <w:rFonts w:ascii="Times New Roman" w:hAnsi="Times New Roman"/>
          <w:b/>
          <w:sz w:val="24"/>
        </w:rPr>
      </w:pPr>
    </w:p>
    <w:p w14:paraId="11CF6AC1" w14:textId="342DE0A6" w:rsidR="00C24D2E" w:rsidRPr="003B0E80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8"/>
          <w:szCs w:val="28"/>
        </w:rPr>
      </w:pPr>
      <w:r w:rsidRPr="003B0E80">
        <w:rPr>
          <w:rFonts w:ascii="Times New Roman" w:hAnsi="Times New Roman"/>
          <w:b/>
          <w:sz w:val="28"/>
          <w:szCs w:val="28"/>
        </w:rPr>
        <w:lastRenderedPageBreak/>
        <w:t>История</w:t>
      </w:r>
      <w:r w:rsidRPr="003B0E80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3B0E80">
        <w:rPr>
          <w:rFonts w:ascii="Times New Roman" w:hAnsi="Times New Roman"/>
          <w:b/>
          <w:sz w:val="28"/>
          <w:szCs w:val="28"/>
        </w:rPr>
        <w:t>кафедры</w:t>
      </w:r>
    </w:p>
    <w:p w14:paraId="5D3F1719" w14:textId="77777777" w:rsidR="00C24D2E" w:rsidRDefault="00C24D2E" w:rsidP="00C24D2E">
      <w:pPr>
        <w:pStyle w:val="a3"/>
        <w:spacing w:before="7"/>
        <w:rPr>
          <w:b/>
          <w:sz w:val="20"/>
        </w:rPr>
      </w:pPr>
    </w:p>
    <w:p w14:paraId="586601A2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Кафедра «Общественное здоровье и здравоохранение» выделена от кафедры «Фундаментально-теоретических дисциплин» на базе Международного Медицинского Факультета Ошского Государственного Университета в 2016 году 19-мая по приказу №1168. Заведует кафедрой кандидат медицинских наук, доцент Турусбекова Акшоола Козманбетовна. За 2016-2017 учебный год ППС составило 9 сотрудников. Из них: 1 доктор медицинских наук, профессор, 2 кандидата медицинских наук, доцент, 2 преподавателя и 4 ассистента -преподавателя.</w:t>
      </w:r>
    </w:p>
    <w:p w14:paraId="5C597EBD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За 2017-2018- учебный год ППС составило 13 сотрудников из них: 2 доктора медицинских наук, профессор, 3 кандидата медицинских наук, доцент и 8 преподавателя.</w:t>
      </w:r>
    </w:p>
    <w:p w14:paraId="7BFBD069" w14:textId="28F94A1B" w:rsidR="00EE4D6A" w:rsidRPr="003B0E80" w:rsidRDefault="00C24D2E" w:rsidP="00EE4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За 2018-2019 год на кафедре работают 19 сотрудников в числе которых 4 доктора медицинских наук, профессора, 2 кандидата медицинских наук, доцент, 12 преподавателя из них 3 магистранты по специальности «Общественного здравоохранения», и 1 старший лаборант. </w:t>
      </w:r>
      <w:r w:rsidR="00EE4D6A">
        <w:rPr>
          <w:rFonts w:ascii="Times New Roman" w:hAnsi="Times New Roman" w:cs="Times New Roman"/>
          <w:sz w:val="24"/>
          <w:szCs w:val="24"/>
        </w:rPr>
        <w:t xml:space="preserve">За 2021-2022 учебный год 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ППС составило </w:t>
      </w:r>
      <w:r w:rsidR="00EE4D6A">
        <w:rPr>
          <w:rFonts w:ascii="Times New Roman" w:hAnsi="Times New Roman" w:cs="Times New Roman"/>
          <w:sz w:val="24"/>
          <w:szCs w:val="24"/>
        </w:rPr>
        <w:t>36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сотрудников. Из них: </w:t>
      </w:r>
      <w:r w:rsidR="00EE4D6A">
        <w:rPr>
          <w:rFonts w:ascii="Times New Roman" w:hAnsi="Times New Roman" w:cs="Times New Roman"/>
          <w:sz w:val="24"/>
          <w:szCs w:val="24"/>
        </w:rPr>
        <w:t>4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профессор, </w:t>
      </w:r>
      <w:r w:rsidR="00EE4D6A">
        <w:rPr>
          <w:rFonts w:ascii="Times New Roman" w:hAnsi="Times New Roman" w:cs="Times New Roman"/>
          <w:sz w:val="24"/>
          <w:szCs w:val="24"/>
        </w:rPr>
        <w:t>14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кандидата медицинских наук, доцент, </w:t>
      </w:r>
      <w:r w:rsidR="00EE4D6A">
        <w:rPr>
          <w:rFonts w:ascii="Times New Roman" w:hAnsi="Times New Roman" w:cs="Times New Roman"/>
          <w:sz w:val="24"/>
          <w:szCs w:val="24"/>
        </w:rPr>
        <w:t>3 старших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EE4D6A">
        <w:rPr>
          <w:rFonts w:ascii="Times New Roman" w:hAnsi="Times New Roman" w:cs="Times New Roman"/>
          <w:sz w:val="24"/>
          <w:szCs w:val="24"/>
        </w:rPr>
        <w:t>, 16 преподавателя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и </w:t>
      </w:r>
      <w:r w:rsidR="00EE4D6A">
        <w:rPr>
          <w:rFonts w:ascii="Times New Roman" w:hAnsi="Times New Roman" w:cs="Times New Roman"/>
          <w:sz w:val="24"/>
          <w:szCs w:val="24"/>
        </w:rPr>
        <w:t>5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ассистента -преподавателя.</w:t>
      </w:r>
    </w:p>
    <w:p w14:paraId="5A360FFD" w14:textId="06773413" w:rsidR="00EE4D6A" w:rsidRDefault="00EE4D6A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FF29" w14:textId="42DBDDA2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Кафедра расположено на </w:t>
      </w:r>
      <w:r w:rsidR="00EE4D6A">
        <w:rPr>
          <w:rFonts w:ascii="Times New Roman" w:hAnsi="Times New Roman" w:cs="Times New Roman"/>
          <w:sz w:val="24"/>
          <w:szCs w:val="24"/>
        </w:rPr>
        <w:t>1</w:t>
      </w:r>
      <w:r w:rsidRPr="003B0E80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EE4D6A">
        <w:rPr>
          <w:rFonts w:ascii="Times New Roman" w:hAnsi="Times New Roman" w:cs="Times New Roman"/>
          <w:sz w:val="24"/>
          <w:szCs w:val="24"/>
        </w:rPr>
        <w:t>факультета БИМ</w:t>
      </w:r>
      <w:r w:rsidRPr="003B0E80">
        <w:rPr>
          <w:rFonts w:ascii="Times New Roman" w:hAnsi="Times New Roman" w:cs="Times New Roman"/>
          <w:sz w:val="24"/>
          <w:szCs w:val="24"/>
        </w:rPr>
        <w:t xml:space="preserve"> Ошского Государственного Университета. Занятия также проводится в здании кафедры «Общественное здравоохранение» медицинского факультета и на базе инфекционного отделения Ошской Межобластной клинической больницы</w:t>
      </w:r>
      <w:r w:rsidR="00EE4D6A">
        <w:rPr>
          <w:rFonts w:ascii="Times New Roman" w:hAnsi="Times New Roman" w:cs="Times New Roman"/>
          <w:sz w:val="24"/>
          <w:szCs w:val="24"/>
        </w:rPr>
        <w:t>, в спец.больнице, и в ЦСМ №1.</w:t>
      </w:r>
      <w:r w:rsidRPr="003B0E80">
        <w:rPr>
          <w:rFonts w:ascii="Times New Roman" w:hAnsi="Times New Roman" w:cs="Times New Roman"/>
          <w:sz w:val="24"/>
          <w:szCs w:val="24"/>
        </w:rPr>
        <w:t xml:space="preserve"> Во время занятий используется интерактивные методы обучение: тренинги, деловые игры, дискуссии, «круглые столы» с использованием всех возможности современной мультимедийной</w:t>
      </w:r>
      <w:r w:rsidR="00EE4D6A">
        <w:rPr>
          <w:rFonts w:ascii="Times New Roman" w:hAnsi="Times New Roman" w:cs="Times New Roman"/>
          <w:sz w:val="24"/>
          <w:szCs w:val="24"/>
        </w:rPr>
        <w:t xml:space="preserve"> </w:t>
      </w:r>
      <w:r w:rsidRPr="003B0E80">
        <w:rPr>
          <w:rFonts w:ascii="Times New Roman" w:hAnsi="Times New Roman" w:cs="Times New Roman"/>
          <w:sz w:val="24"/>
          <w:szCs w:val="24"/>
        </w:rPr>
        <w:t>техники. Все виды учебной деятельности обеспечены учебно-методическими и демонстративными материалами. На кафедре ведутся следующие дисциплины:</w:t>
      </w:r>
    </w:p>
    <w:p w14:paraId="2DCCB451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1. Микробиология</w:t>
      </w:r>
    </w:p>
    <w:p w14:paraId="212E5AF9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2. Общественная медицина</w:t>
      </w:r>
    </w:p>
    <w:p w14:paraId="0A64CA3E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3. История медицины</w:t>
      </w:r>
    </w:p>
    <w:p w14:paraId="57AF6073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4. Инфекционные болезни</w:t>
      </w:r>
    </w:p>
    <w:p w14:paraId="7E13F0E4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5. Общественное здравоохранение</w:t>
      </w:r>
    </w:p>
    <w:p w14:paraId="5E0D683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6. Тропические инфекции</w:t>
      </w:r>
    </w:p>
    <w:p w14:paraId="4363FCE4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7. Биостатистика</w:t>
      </w:r>
    </w:p>
    <w:p w14:paraId="6DE99AC8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8. Эпидемиология</w:t>
      </w:r>
    </w:p>
    <w:p w14:paraId="35E3D056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Преподаватели кафедры ежегодно выпускают учебно-методическое пособие по соответствующим предметом. Кафедра располагает собственным книжным фондом, которое насчитывает около 20 единиц иностранной литературы.</w:t>
      </w:r>
    </w:p>
    <w:p w14:paraId="7FBC3972" w14:textId="6835594C" w:rsidR="00C24D2E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Воспитательная работа на кафедре не маловажная роль в работе преподавателя, составлены планы на каждый год и месяцы. Ведется дежурство в общежитии, на местах проживания студентов. Каждый преподаватель имеет кураторскую группу. Преподаватели в неделю один раз проводят кураторский час, где помогают студентам обустраивать свой быт. Преподаватели объясняют, как вести себя в общественных местах, помогают адаптироваться к местности, культуре и быту местных жителей, соблюдать личную гигиену, вести здоровый образ жизни.</w:t>
      </w:r>
    </w:p>
    <w:p w14:paraId="61AF9B5D" w14:textId="77777777" w:rsidR="00B913F9" w:rsidRPr="003B0E80" w:rsidRDefault="00B913F9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4D22E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3F9">
        <w:rPr>
          <w:rFonts w:ascii="Times New Roman" w:hAnsi="Times New Roman" w:cs="Times New Roman"/>
          <w:b/>
          <w:bCs/>
          <w:sz w:val="24"/>
          <w:szCs w:val="24"/>
        </w:rPr>
        <w:t>Главная цель работы кафедры</w:t>
      </w:r>
      <w:r w:rsidRPr="003B0E80">
        <w:rPr>
          <w:rFonts w:ascii="Times New Roman" w:hAnsi="Times New Roman" w:cs="Times New Roman"/>
          <w:sz w:val="24"/>
          <w:szCs w:val="24"/>
        </w:rPr>
        <w:t> – организация учебной, методической и научно-исследовательской работы.</w:t>
      </w:r>
    </w:p>
    <w:p w14:paraId="35303402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Реализация поставленной цели перед кафедрой, сегодня достигается по таким направлениям как:</w:t>
      </w:r>
    </w:p>
    <w:p w14:paraId="15480FF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Качественное проведение лекций, семинарских и других видов учебных занятий; организация и руководство самостоятельной работы студентов; осуществление контроля за учебной работой студентов и определение ее результатов.</w:t>
      </w:r>
    </w:p>
    <w:p w14:paraId="0899250A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lastRenderedPageBreak/>
        <w:t>• Организация и проведение мероприятий вне учебной (воспитательной) работы со студентами.</w:t>
      </w:r>
    </w:p>
    <w:p w14:paraId="762EADD9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Подготовка как печатных так и электронных учебников, учебных пособий, конспектов лекций, методической литературы и учебно-практических изданий по профилю кафедры.</w:t>
      </w:r>
    </w:p>
    <w:p w14:paraId="77D0470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лучших преподавателей; оказание помощи начинающим преподавателям при овладении педагогическим мастерством.</w:t>
      </w:r>
    </w:p>
    <w:p w14:paraId="0C41D8A6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Разработка учебных планов и рабочих программ по дисциплинам, читаемым преподавателями кафедры, а также подготовка заключений по учебным программам составляемым другими кафедрами.</w:t>
      </w:r>
    </w:p>
    <w:p w14:paraId="55210A95" w14:textId="28E82810" w:rsidR="00C24D2E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Проведение научно-исследовательской работы; руководство научно-исследовательской работой студентов и обсуждение законченных научно-исследовательских работ.</w:t>
      </w:r>
    </w:p>
    <w:p w14:paraId="6D55A927" w14:textId="77777777" w:rsidR="00B913F9" w:rsidRPr="003B0E80" w:rsidRDefault="00B913F9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FCB65" w14:textId="77777777" w:rsidR="00C24D2E" w:rsidRPr="00B913F9" w:rsidRDefault="00C24D2E" w:rsidP="003B0E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3F9">
        <w:rPr>
          <w:rFonts w:ascii="Times New Roman" w:hAnsi="Times New Roman" w:cs="Times New Roman"/>
          <w:b/>
          <w:bCs/>
          <w:sz w:val="24"/>
          <w:szCs w:val="24"/>
        </w:rPr>
        <w:t>Задачи кафедры:</w:t>
      </w:r>
    </w:p>
    <w:p w14:paraId="604AD6A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Кафедра «Общественное здоровье и здравоохранение» осуществляет учебную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участвует в переподготовке и повышении квалификации, и решении научно-производственных вопросов региона.</w:t>
      </w:r>
    </w:p>
    <w:p w14:paraId="3219B35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Кафедра является основной учебно-научной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</w:p>
    <w:p w14:paraId="1F01CEF3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Работа кафедры осуществляется в соответствии 6 годовыми, перспективными планами, охватывающими научную, воспитательную, учебно-методическую, инновационную и другие виды работ.</w:t>
      </w:r>
    </w:p>
    <w:p w14:paraId="4DF240AB" w14:textId="77777777" w:rsidR="00B041CB" w:rsidRDefault="00B041CB" w:rsidP="00B041CB">
      <w:pPr>
        <w:pStyle w:val="1"/>
        <w:spacing w:before="156"/>
        <w:ind w:left="0"/>
      </w:pPr>
    </w:p>
    <w:p w14:paraId="089F446B" w14:textId="61A7C114" w:rsidR="00B041CB" w:rsidRDefault="00B041CB" w:rsidP="00B041CB">
      <w:pPr>
        <w:pStyle w:val="1"/>
        <w:spacing w:before="156"/>
        <w:ind w:left="0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заведующей</w:t>
      </w:r>
      <w:r>
        <w:rPr>
          <w:spacing w:val="-4"/>
        </w:rPr>
        <w:t xml:space="preserve"> </w:t>
      </w:r>
      <w:r>
        <w:t>кафедрой</w:t>
      </w:r>
    </w:p>
    <w:p w14:paraId="7BA6F7C0" w14:textId="7D0A7AE1" w:rsidR="00B041CB" w:rsidRDefault="00B041CB" w:rsidP="00B041CB">
      <w:pPr>
        <w:pStyle w:val="1"/>
        <w:spacing w:before="156"/>
        <w:ind w:left="0"/>
      </w:pPr>
      <w:r>
        <w:rPr>
          <w:noProof/>
        </w:rPr>
        <w:drawing>
          <wp:inline distT="0" distB="0" distL="0" distR="0" wp14:anchorId="586D8EEE" wp14:editId="1F1B8001">
            <wp:extent cx="2446020" cy="2423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37FD" w14:textId="1C1DE26B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1E86">
        <w:rPr>
          <w:rFonts w:ascii="Times New Roman" w:hAnsi="Times New Roman" w:cs="Times New Roman"/>
          <w:sz w:val="24"/>
          <w:szCs w:val="24"/>
        </w:rPr>
        <w:t>Турусбекова Акшоола Козманбетовна, 1980 года рождения, кыргыз, доцент, кандидат медицинских наук.</w:t>
      </w:r>
    </w:p>
    <w:p w14:paraId="70E3E509" w14:textId="7B3E54EE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1E86">
        <w:rPr>
          <w:rFonts w:ascii="Times New Roman" w:hAnsi="Times New Roman" w:cs="Times New Roman"/>
          <w:sz w:val="24"/>
          <w:szCs w:val="24"/>
        </w:rPr>
        <w:t xml:space="preserve">В 2003 году окончила ОшГУ, медицинский факультет. </w:t>
      </w:r>
    </w:p>
    <w:p w14:paraId="71D67B55" w14:textId="62C608EF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C1E86">
        <w:rPr>
          <w:rFonts w:ascii="Times New Roman" w:hAnsi="Times New Roman" w:cs="Times New Roman"/>
          <w:sz w:val="24"/>
          <w:szCs w:val="24"/>
        </w:rPr>
        <w:t>1-июня 2012г защитила кандидатскую  диссертацию -   Эпидемиологическая  и  социально-экономическая характеристика некоторых инфекционных заболеваний в Ошской области на современном этапе.</w:t>
      </w:r>
    </w:p>
    <w:p w14:paraId="4C466FD4" w14:textId="33D4ABF8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 w:rsidRPr="00FC1E86">
        <w:rPr>
          <w:rFonts w:ascii="Times New Roman" w:hAnsi="Times New Roman" w:cs="Times New Roman"/>
          <w:sz w:val="24"/>
          <w:szCs w:val="24"/>
        </w:rPr>
        <w:t xml:space="preserve">4.Стаж педагогической работы в ВУЗах – 16 лет, в том числе в        Ошском государственном университете – 13 лет. </w:t>
      </w:r>
    </w:p>
    <w:p w14:paraId="7F1F9F46" w14:textId="49C316B5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 w:rsidRPr="00FC1E86">
        <w:rPr>
          <w:rFonts w:ascii="Times New Roman" w:hAnsi="Times New Roman" w:cs="Times New Roman"/>
          <w:sz w:val="24"/>
          <w:szCs w:val="24"/>
        </w:rPr>
        <w:t>5.Сфера профессиональной деятельности: акушерство и гинекология, эпидемиология, микробиология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AEDCF" w14:textId="77777777" w:rsidR="00FC1E86" w:rsidRDefault="00FC1E86" w:rsidP="00B041CB">
      <w:pPr>
        <w:pStyle w:val="1"/>
        <w:spacing w:before="156"/>
        <w:ind w:left="0"/>
      </w:pPr>
    </w:p>
    <w:p w14:paraId="533817A1" w14:textId="4FF91F5C" w:rsidR="00283BA0" w:rsidRDefault="00283BA0" w:rsidP="00283BA0">
      <w:pPr>
        <w:pStyle w:val="1"/>
        <w:ind w:left="1352" w:right="546"/>
        <w:jc w:val="center"/>
      </w:pPr>
      <w:r>
        <w:t>Состав</w:t>
      </w:r>
      <w:r>
        <w:rPr>
          <w:spacing w:val="-10"/>
        </w:rPr>
        <w:t xml:space="preserve"> </w:t>
      </w:r>
      <w:r>
        <w:t>кафедры</w:t>
      </w:r>
      <w:r w:rsidR="00392F22">
        <w:t xml:space="preserve"> «Общественное здоровье и здравоохранение»                  за 2021-2022-учебный год.</w:t>
      </w:r>
    </w:p>
    <w:p w14:paraId="0A7C7B42" w14:textId="77777777" w:rsidR="00392F22" w:rsidRDefault="00392F22" w:rsidP="00283BA0">
      <w:pPr>
        <w:pStyle w:val="1"/>
        <w:ind w:left="1352" w:right="546"/>
        <w:jc w:val="center"/>
      </w:pPr>
    </w:p>
    <w:tbl>
      <w:tblPr>
        <w:tblW w:w="10467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89"/>
        <w:gridCol w:w="3056"/>
        <w:gridCol w:w="2883"/>
        <w:gridCol w:w="1405"/>
      </w:tblGrid>
      <w:tr w:rsidR="00392F22" w:rsidRPr="00392F22" w14:paraId="61E50C0B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568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FB8" w14:textId="493B53A6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FEA" w14:textId="25EEE25F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515" w14:textId="50396A72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EA2" w14:textId="32040F49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392F22" w:rsidRPr="00392F22" w14:paraId="7FADDB8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11E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DB1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Турусбекова А.К.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ED8" w14:textId="60B91D7B" w:rsidR="00392F22" w:rsidRPr="00392F22" w:rsidRDefault="00946426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ав.кафедрой,к.м.н,доцент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05D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F34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392F22" w:rsidRPr="00392F22" w14:paraId="08B6F50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C02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633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Абдимомунова Б.Т.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476" w14:textId="3DDA10FD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D13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105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392F22" w:rsidRPr="00392F22" w14:paraId="293C7C83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3DF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9CA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Абдумалик кызы Н.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3E3" w14:textId="45412234" w:rsidR="00392F22" w:rsidRPr="00392F22" w:rsidRDefault="009B4E0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C93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676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392F22" w:rsidRPr="00392F22" w14:paraId="46CB8CDE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9CC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02B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Абдыраева Б.Р.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024" w14:textId="563E1D9B" w:rsidR="00392F22" w:rsidRPr="00392F22" w:rsidRDefault="009B4E0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BD8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458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392F22" w:rsidRPr="00392F22" w14:paraId="5FC0608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5E1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B6D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Абжапарова А.З.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167" w14:textId="07480CFF" w:rsidR="00392F22" w:rsidRPr="00392F22" w:rsidRDefault="009B4E0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6DE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9D6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392F22" w:rsidRPr="00392F22" w14:paraId="4269C6A5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5ED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8F9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Акжолтоева А.А.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64F" w14:textId="6A20BC87" w:rsidR="00392F22" w:rsidRPr="00392F22" w:rsidRDefault="009B4E0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3FA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809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392F22" w:rsidRPr="00392F22" w14:paraId="5529D36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C8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C81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Давранбек к 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6D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ассистент-окутуучу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C23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38B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392F22" w:rsidRPr="00392F22" w14:paraId="4637D7A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080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AED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Жолдошов С.Т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A6E" w14:textId="01683763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9C1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900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2F22" w:rsidRPr="00392F22" w14:paraId="6478494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94B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D17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Джумагулова А.Ш.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C4E" w14:textId="5923EF85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D67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5ED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392F22" w:rsidRPr="00392F22" w14:paraId="04372455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155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0D3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Джусупов К.О.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DBD" w14:textId="4E10B650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264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226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392F22" w:rsidRPr="00392F22" w14:paraId="15CC968B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357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EDE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Джумалиева Г.А.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174" w14:textId="39900ADB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1EE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BCA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392F22" w:rsidRPr="00392F22" w14:paraId="316A054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406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67F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Заниев И.М.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138" w14:textId="041D3994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C31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564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392F22" w:rsidRPr="00392F22" w14:paraId="289338A2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5FB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015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Зулпукарова Д.И.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D8F" w14:textId="276A4D8F" w:rsidR="00392F22" w:rsidRPr="00392F22" w:rsidRDefault="009B4E0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F2C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E3A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92F22" w:rsidRPr="00392F22" w14:paraId="359F533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639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B3E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Жанадилова Г.Ж.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EC1" w14:textId="02107554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4CD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947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392F22" w:rsidRPr="00392F22" w14:paraId="28BC595A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8B6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7E1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Исаева А.П.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3CF" w14:textId="01ECF9A2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35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B2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392F22" w:rsidRPr="00392F22" w14:paraId="4D8B145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BEA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F0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Исаев Т.А.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294" w14:textId="177BD45C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7B5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2D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392F22" w:rsidRPr="00392F22" w14:paraId="695F64A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771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919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Калысбек кызы 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0E" w14:textId="6D6717D4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DB0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C39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392F22" w:rsidRPr="00392F22" w14:paraId="6E55CCA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CA5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78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Киргизбаев З.А.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B34" w14:textId="6C32A17E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C3D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B8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392F22" w:rsidRPr="00392F22" w14:paraId="76591172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1F9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678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Кутманова А.З.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A8F" w14:textId="19B3B62E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д.м.н, профессор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5EE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E53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392F22" w:rsidRPr="00392F22" w14:paraId="7DFC236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6D0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1E7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Мамажанова Р.К.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AAE" w14:textId="48666E67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DEE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08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392F22" w:rsidRPr="00392F22" w14:paraId="21F01FB3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53B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A5D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Маматкулова Н.М.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B22" w14:textId="4341A4BC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008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CD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392F22" w:rsidRPr="00392F22" w14:paraId="1211A83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1B5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1C3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Майназарова Э.С.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D8" w14:textId="36BD639E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49E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43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92F22" w:rsidRPr="00392F22" w14:paraId="52B0868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EBA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E7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Молдоев М.И.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278" w14:textId="32EF2077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F9D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B0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392F22" w:rsidRPr="00392F22" w14:paraId="3F60D8C8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C61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CAD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Муйдинов Ф.Ф.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0DA" w14:textId="6AFC9DCE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A6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715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2F22" w:rsidRPr="00392F22" w14:paraId="1E7D7A8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6B8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DF3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Мурзакулова А.Б.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A75" w14:textId="1D47DCC3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E0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2E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392F22" w:rsidRPr="00392F22" w14:paraId="20E7900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4E5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E95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Нуралиев А.Д.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85B" w14:textId="651BC017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6C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58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392F22" w:rsidRPr="00392F22" w14:paraId="4C01974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DF8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F1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Сатыбалдыев М.М.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39A" w14:textId="7E4CC3BE" w:rsidR="00392F22" w:rsidRPr="00392F22" w:rsidRDefault="009B4E0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 w:rsidR="00946426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58B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A9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92F22" w:rsidRPr="00392F22" w14:paraId="238D574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6F8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4EC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Сулайманова Ч.Т.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340" w14:textId="3EED358B" w:rsidR="00392F22" w:rsidRPr="00392F22" w:rsidRDefault="00946426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F49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FAF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392F22" w:rsidRPr="00392F22" w14:paraId="7416ED3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98F" w14:textId="77777777" w:rsidR="00392F22" w:rsidRPr="00392F22" w:rsidRDefault="00392F22" w:rsidP="0039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DD8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Тайчиев И.Т.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878" w14:textId="3518DDCF" w:rsidR="00392F22" w:rsidRPr="00392F22" w:rsidRDefault="00946426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старший-преподаватель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304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EFA" w14:textId="77777777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946426" w:rsidRPr="00392F22" w14:paraId="5D1850B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A96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F1B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Турсунбаев  М.С.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4A5" w14:textId="4D11765B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C82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467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946426" w:rsidRPr="00392F22" w14:paraId="5AFCC64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8B4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6AB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Турдумамбетова  М.А.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738" w14:textId="728CA782" w:rsidR="00946426" w:rsidRPr="00392F22" w:rsidRDefault="009B4E02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42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28F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8CE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46426" w:rsidRPr="00392F22" w14:paraId="23E6982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06F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3D0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Темиргалиева Б.К.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2F6" w14:textId="25346655" w:rsidR="00946426" w:rsidRPr="00392F22" w:rsidRDefault="009B4E02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42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62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686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946426" w:rsidRPr="00392F22" w14:paraId="7092C75E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F2A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009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Шахматова А.К.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B0C" w14:textId="53EF4B21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5E9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6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946426" w:rsidRPr="00392F22" w14:paraId="7B4801C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3F9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6FE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Ырысова М.Б.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875" w14:textId="3D66ACD2" w:rsidR="00946426" w:rsidRPr="00392F22" w:rsidRDefault="009B4E02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42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D3C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7F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946426" w:rsidRPr="00392F22" w14:paraId="30E7323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542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48F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Эгамбердиева Г.С.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289" w14:textId="6419035C" w:rsidR="00946426" w:rsidRPr="00392F22" w:rsidRDefault="009B4E02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426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1A3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B52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46426" w:rsidRPr="00392F22" w14:paraId="09095A1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143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38A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Юнусалиева З.К.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AEC" w14:textId="77D1195F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7E4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C99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946426" w:rsidRPr="00392F22" w14:paraId="413D5996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39E" w14:textId="77777777" w:rsidR="00946426" w:rsidRPr="00392F22" w:rsidRDefault="00946426" w:rsidP="0094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9A1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Орозбаева С.Б.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82D" w14:textId="4D861EBE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326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№34580, 16.12.2021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99C" w14:textId="77777777" w:rsidR="00946426" w:rsidRPr="00392F22" w:rsidRDefault="00946426" w:rsidP="0094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89690A6" w14:textId="4296D714" w:rsidR="00283BA0" w:rsidRDefault="00283BA0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A4CA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C5CED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56F7D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C3892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83484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F2E1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C342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73C8C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AAD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B9F64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146A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2378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5F2C2" w14:textId="3CD4F75B" w:rsidR="00946426" w:rsidRDefault="0094642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Качественный состав кафедры за последние 3 года.</w:t>
      </w:r>
    </w:p>
    <w:p w14:paraId="07C3FD3B" w14:textId="77777777" w:rsidR="00946426" w:rsidRPr="00946426" w:rsidRDefault="0094642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C849F" w14:textId="26D59780" w:rsidR="00946426" w:rsidRDefault="00946426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B">
        <w:rPr>
          <w:noProof/>
          <w:lang w:eastAsia="ru-RU"/>
        </w:rPr>
        <w:drawing>
          <wp:inline distT="0" distB="0" distL="0" distR="0" wp14:anchorId="5DDA608C" wp14:editId="1DB6BF0A">
            <wp:extent cx="5486400" cy="3352800"/>
            <wp:effectExtent l="0" t="0" r="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21D540" w14:textId="0BFEEA98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A83E3" w14:textId="70227DEB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9422" w14:textId="6650CE9D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75CBA" w14:textId="6494B41A" w:rsidR="00B405A9" w:rsidRPr="00B405A9" w:rsidRDefault="00B405A9" w:rsidP="00B40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A9">
        <w:rPr>
          <w:rFonts w:ascii="Times New Roman" w:hAnsi="Times New Roman" w:cs="Times New Roman"/>
          <w:b/>
          <w:bCs/>
          <w:sz w:val="24"/>
          <w:szCs w:val="24"/>
        </w:rPr>
        <w:t>Качественный и количественный состав кафедры «Общественно</w:t>
      </w:r>
      <w:r w:rsidRPr="00B405A9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B405A9">
        <w:rPr>
          <w:rFonts w:ascii="Times New Roman" w:hAnsi="Times New Roman" w:cs="Times New Roman"/>
          <w:b/>
          <w:bCs/>
          <w:sz w:val="24"/>
          <w:szCs w:val="24"/>
        </w:rPr>
        <w:t>здоровье и здравоохранение» за последние 3 года.</w:t>
      </w:r>
    </w:p>
    <w:p w14:paraId="361D208A" w14:textId="77777777" w:rsidR="00B405A9" w:rsidRDefault="00B405A9" w:rsidP="00B405A9">
      <w:pPr>
        <w:pStyle w:val="a3"/>
        <w:rPr>
          <w:sz w:val="14"/>
        </w:rPr>
      </w:pPr>
    </w:p>
    <w:tbl>
      <w:tblPr>
        <w:tblStyle w:val="TableNormal"/>
        <w:tblW w:w="922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391"/>
        <w:gridCol w:w="2388"/>
        <w:gridCol w:w="2279"/>
      </w:tblGrid>
      <w:tr w:rsidR="00B405A9" w14:paraId="1237B64C" w14:textId="77777777" w:rsidTr="00B405A9">
        <w:trPr>
          <w:trHeight w:val="645"/>
        </w:trPr>
        <w:tc>
          <w:tcPr>
            <w:tcW w:w="2165" w:type="dxa"/>
          </w:tcPr>
          <w:p w14:paraId="1676273A" w14:textId="77777777" w:rsidR="00B405A9" w:rsidRDefault="00B405A9" w:rsidP="00836AE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391" w:type="dxa"/>
          </w:tcPr>
          <w:p w14:paraId="4DCB8E6C" w14:textId="77777777" w:rsidR="00B405A9" w:rsidRDefault="00B405A9" w:rsidP="00836AE5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388" w:type="dxa"/>
          </w:tcPr>
          <w:p w14:paraId="1523A179" w14:textId="77777777" w:rsidR="00B405A9" w:rsidRDefault="00B405A9" w:rsidP="00836AE5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279" w:type="dxa"/>
          </w:tcPr>
          <w:p w14:paraId="12F66970" w14:textId="77777777" w:rsidR="00B405A9" w:rsidRDefault="00B405A9" w:rsidP="00836AE5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405A9" w14:paraId="78AF1E64" w14:textId="77777777" w:rsidTr="00B405A9">
        <w:trPr>
          <w:trHeight w:val="383"/>
        </w:trPr>
        <w:tc>
          <w:tcPr>
            <w:tcW w:w="2165" w:type="dxa"/>
          </w:tcPr>
          <w:p w14:paraId="7E593575" w14:textId="77777777" w:rsidR="00B405A9" w:rsidRDefault="00B405A9" w:rsidP="00836AE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91" w:type="dxa"/>
          </w:tcPr>
          <w:p w14:paraId="3F64BE05" w14:textId="77777777" w:rsidR="00B405A9" w:rsidRDefault="00B405A9" w:rsidP="00836AE5">
            <w:pPr>
              <w:pStyle w:val="TableParagraph"/>
              <w:ind w:left="841" w:right="83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88" w:type="dxa"/>
          </w:tcPr>
          <w:p w14:paraId="16DA8AAE" w14:textId="77777777" w:rsidR="00B405A9" w:rsidRDefault="00B405A9" w:rsidP="00836AE5">
            <w:pPr>
              <w:pStyle w:val="TableParagraph"/>
              <w:ind w:left="835" w:right="8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9" w:type="dxa"/>
          </w:tcPr>
          <w:p w14:paraId="5906E5EA" w14:textId="77777777" w:rsidR="00B405A9" w:rsidRDefault="00B405A9" w:rsidP="00836AE5">
            <w:pPr>
              <w:pStyle w:val="TableParagraph"/>
              <w:ind w:left="841" w:right="83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405A9" w14:paraId="4245659C" w14:textId="77777777" w:rsidTr="00B405A9">
        <w:trPr>
          <w:trHeight w:val="275"/>
        </w:trPr>
        <w:tc>
          <w:tcPr>
            <w:tcW w:w="2165" w:type="dxa"/>
          </w:tcPr>
          <w:p w14:paraId="712DE11B" w14:textId="77777777" w:rsidR="00B405A9" w:rsidRDefault="00B405A9" w:rsidP="00836AE5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Д.м.н.,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</w:p>
        </w:tc>
        <w:tc>
          <w:tcPr>
            <w:tcW w:w="2391" w:type="dxa"/>
          </w:tcPr>
          <w:p w14:paraId="0821AF8A" w14:textId="77777777" w:rsidR="00B405A9" w:rsidRDefault="00B405A9" w:rsidP="00836AE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8" w:type="dxa"/>
          </w:tcPr>
          <w:p w14:paraId="0F57F5D0" w14:textId="77777777" w:rsidR="00B405A9" w:rsidRDefault="00B405A9" w:rsidP="00836AE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</w:tcPr>
          <w:p w14:paraId="3C7DD446" w14:textId="77777777" w:rsidR="00B405A9" w:rsidRDefault="00B405A9" w:rsidP="00836AE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05A9" w14:paraId="29E77ABC" w14:textId="77777777" w:rsidTr="00B405A9">
        <w:trPr>
          <w:trHeight w:val="277"/>
        </w:trPr>
        <w:tc>
          <w:tcPr>
            <w:tcW w:w="2165" w:type="dxa"/>
          </w:tcPr>
          <w:p w14:paraId="7B57E5E3" w14:textId="77777777" w:rsidR="00B405A9" w:rsidRDefault="00B405A9" w:rsidP="00836AE5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К.м.н.,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</w:tc>
        <w:tc>
          <w:tcPr>
            <w:tcW w:w="2391" w:type="dxa"/>
          </w:tcPr>
          <w:p w14:paraId="761B3BF5" w14:textId="77777777" w:rsidR="00B405A9" w:rsidRDefault="00B405A9" w:rsidP="00836AE5">
            <w:pPr>
              <w:pStyle w:val="TableParagraph"/>
              <w:spacing w:line="258" w:lineRule="exact"/>
              <w:ind w:left="841" w:right="8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8" w:type="dxa"/>
          </w:tcPr>
          <w:p w14:paraId="0DD82802" w14:textId="77777777" w:rsidR="00B405A9" w:rsidRDefault="00B405A9" w:rsidP="00836AE5">
            <w:pPr>
              <w:pStyle w:val="TableParagraph"/>
              <w:spacing w:line="258" w:lineRule="exact"/>
              <w:ind w:left="835" w:right="8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9" w:type="dxa"/>
          </w:tcPr>
          <w:p w14:paraId="38838DE6" w14:textId="77777777" w:rsidR="00B405A9" w:rsidRDefault="00B405A9" w:rsidP="00836AE5">
            <w:pPr>
              <w:pStyle w:val="TableParagraph"/>
              <w:spacing w:line="258" w:lineRule="exact"/>
              <w:ind w:left="841" w:right="8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05A9" w14:paraId="4C82A110" w14:textId="77777777" w:rsidTr="00B405A9">
        <w:trPr>
          <w:trHeight w:val="551"/>
        </w:trPr>
        <w:tc>
          <w:tcPr>
            <w:tcW w:w="2165" w:type="dxa"/>
          </w:tcPr>
          <w:p w14:paraId="305C5165" w14:textId="77777777" w:rsidR="00B405A9" w:rsidRDefault="00B405A9" w:rsidP="00836AE5">
            <w:pPr>
              <w:pStyle w:val="TableParagraph"/>
              <w:spacing w:line="276" w:lineRule="exact"/>
              <w:ind w:righ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</w:t>
            </w:r>
          </w:p>
        </w:tc>
        <w:tc>
          <w:tcPr>
            <w:tcW w:w="2391" w:type="dxa"/>
          </w:tcPr>
          <w:p w14:paraId="60AB5406" w14:textId="77777777" w:rsidR="00B405A9" w:rsidRDefault="00B405A9" w:rsidP="00836AE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</w:tcPr>
          <w:p w14:paraId="27C35D32" w14:textId="77777777" w:rsidR="00B405A9" w:rsidRDefault="00B405A9" w:rsidP="00836AE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9" w:type="dxa"/>
          </w:tcPr>
          <w:p w14:paraId="0CDB1A0A" w14:textId="77777777" w:rsidR="00B405A9" w:rsidRDefault="00B405A9" w:rsidP="00836AE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05A9" w14:paraId="330542FB" w14:textId="77777777" w:rsidTr="00B405A9">
        <w:trPr>
          <w:trHeight w:val="328"/>
        </w:trPr>
        <w:tc>
          <w:tcPr>
            <w:tcW w:w="2165" w:type="dxa"/>
          </w:tcPr>
          <w:p w14:paraId="4A69BBD4" w14:textId="77777777" w:rsidR="00B405A9" w:rsidRDefault="00B405A9" w:rsidP="00836AE5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391" w:type="dxa"/>
          </w:tcPr>
          <w:p w14:paraId="555785C3" w14:textId="77777777" w:rsidR="00B405A9" w:rsidRDefault="00B405A9" w:rsidP="00836AE5">
            <w:pPr>
              <w:pStyle w:val="TableParagraph"/>
              <w:spacing w:line="272" w:lineRule="exact"/>
              <w:ind w:left="844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54,5%</w:t>
            </w:r>
          </w:p>
        </w:tc>
        <w:tc>
          <w:tcPr>
            <w:tcW w:w="2388" w:type="dxa"/>
          </w:tcPr>
          <w:p w14:paraId="19B36A33" w14:textId="77777777" w:rsidR="00B405A9" w:rsidRDefault="00B405A9" w:rsidP="00836AE5">
            <w:pPr>
              <w:pStyle w:val="TableParagraph"/>
              <w:spacing w:line="272" w:lineRule="exact"/>
              <w:ind w:left="838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51,5%</w:t>
            </w:r>
          </w:p>
        </w:tc>
        <w:tc>
          <w:tcPr>
            <w:tcW w:w="2279" w:type="dxa"/>
          </w:tcPr>
          <w:p w14:paraId="12FDF0A2" w14:textId="77777777" w:rsidR="00B405A9" w:rsidRDefault="00B405A9" w:rsidP="00836AE5">
            <w:pPr>
              <w:pStyle w:val="TableParagraph"/>
              <w:spacing w:line="272" w:lineRule="exact"/>
              <w:ind w:left="841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60,8%</w:t>
            </w:r>
          </w:p>
        </w:tc>
      </w:tr>
    </w:tbl>
    <w:p w14:paraId="6BE75FA3" w14:textId="2D8F7283" w:rsidR="00B405A9" w:rsidRDefault="00B405A9" w:rsidP="00B405A9"/>
    <w:p w14:paraId="7328D28B" w14:textId="77777777" w:rsidR="00B405A9" w:rsidRDefault="00B405A9" w:rsidP="00B405A9"/>
    <w:p w14:paraId="514E5DAF" w14:textId="77777777" w:rsidR="00B405A9" w:rsidRDefault="00B405A9" w:rsidP="00746A5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F83134C" w14:textId="69F75A41" w:rsidR="00746A52" w:rsidRPr="00746A52" w:rsidRDefault="00746A52" w:rsidP="00746A5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6A52">
        <w:rPr>
          <w:rFonts w:ascii="Times New Roman" w:hAnsi="Times New Roman" w:cs="Times New Roman"/>
          <w:b/>
          <w:sz w:val="24"/>
          <w:szCs w:val="24"/>
          <w:lang w:val="ky-KG"/>
        </w:rPr>
        <w:t>Сведение о повышении квалификации ППС кафедры “Общественное здоровье и здравоохранение”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 2021-2022 учебный год.</w:t>
      </w:r>
    </w:p>
    <w:p w14:paraId="45135D63" w14:textId="12F27E94" w:rsidR="00746A52" w:rsidRP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7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5386"/>
        <w:gridCol w:w="2948"/>
      </w:tblGrid>
      <w:tr w:rsidR="00746A52" w:rsidRPr="00746A52" w14:paraId="7E84A0BC" w14:textId="77777777" w:rsidTr="00FB0424">
        <w:tc>
          <w:tcPr>
            <w:tcW w:w="567" w:type="dxa"/>
          </w:tcPr>
          <w:p w14:paraId="0C4556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86" w:type="dxa"/>
          </w:tcPr>
          <w:p w14:paraId="5B08A76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386" w:type="dxa"/>
          </w:tcPr>
          <w:p w14:paraId="760A5807" w14:textId="3FCE0F2F" w:rsidR="00746A52" w:rsidRPr="00746A52" w:rsidRDefault="00746A52" w:rsidP="00FB0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</w:t>
            </w:r>
            <w:r w:rsidRPr="00746A52">
              <w:rPr>
                <w:rFonts w:ascii="Times New Roman" w:hAnsi="Times New Roman" w:cs="Times New Roman"/>
                <w:b/>
              </w:rPr>
              <w:t>ренинг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46A52">
              <w:rPr>
                <w:rFonts w:ascii="Times New Roman" w:hAnsi="Times New Roman" w:cs="Times New Roman"/>
                <w:b/>
              </w:rPr>
              <w:t>, семина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2948" w:type="dxa"/>
          </w:tcPr>
          <w:p w14:paraId="05E0074C" w14:textId="5FD23CCF" w:rsidR="00746A52" w:rsidRPr="00746A52" w:rsidRDefault="00746A52" w:rsidP="00746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</w:tr>
      <w:tr w:rsidR="00746A52" w:rsidRPr="00746A52" w14:paraId="6071399D" w14:textId="77777777" w:rsidTr="00FB0424">
        <w:trPr>
          <w:trHeight w:val="745"/>
        </w:trPr>
        <w:tc>
          <w:tcPr>
            <w:tcW w:w="567" w:type="dxa"/>
            <w:vMerge w:val="restart"/>
          </w:tcPr>
          <w:p w14:paraId="411739F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6" w:type="dxa"/>
            <w:vMerge w:val="restart"/>
          </w:tcPr>
          <w:p w14:paraId="33189C1E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Турусбекова А. К.</w:t>
            </w:r>
          </w:p>
        </w:tc>
        <w:tc>
          <w:tcPr>
            <w:tcW w:w="5386" w:type="dxa"/>
          </w:tcPr>
          <w:p w14:paraId="5229F2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2E44580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ОшГУ, 11 июня 2021</w:t>
            </w:r>
          </w:p>
          <w:p w14:paraId="0EF1770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348AB4B6" w14:textId="77777777" w:rsidTr="00FB0424">
        <w:trPr>
          <w:trHeight w:val="540"/>
        </w:trPr>
        <w:tc>
          <w:tcPr>
            <w:tcW w:w="567" w:type="dxa"/>
            <w:vMerge/>
          </w:tcPr>
          <w:p w14:paraId="72BC1A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5551BE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D1C28F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5C5B459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29-30.04.2021ж</w:t>
            </w:r>
          </w:p>
        </w:tc>
      </w:tr>
      <w:tr w:rsidR="00746A52" w:rsidRPr="00746A52" w14:paraId="37B901ED" w14:textId="77777777" w:rsidTr="00FB0424">
        <w:trPr>
          <w:trHeight w:val="525"/>
        </w:trPr>
        <w:tc>
          <w:tcPr>
            <w:tcW w:w="567" w:type="dxa"/>
            <w:vMerge/>
          </w:tcPr>
          <w:p w14:paraId="48437C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60134C3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9D7" w14:textId="77777777" w:rsidR="00746A52" w:rsidRPr="00746A52" w:rsidRDefault="00746A52" w:rsidP="00FB0424">
            <w:pPr>
              <w:pStyle w:val="Default"/>
            </w:pPr>
            <w:r w:rsidRPr="00746A52">
              <w:t>«Система менеджмента качества»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D3B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5-23.04.2021, </w:t>
            </w:r>
            <w:r w:rsidRPr="00746A52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ФГБОУ ВО КГМУ, Минздрав России</w:t>
            </w:r>
          </w:p>
        </w:tc>
      </w:tr>
      <w:tr w:rsidR="00746A52" w:rsidRPr="00746A52" w14:paraId="34AF6FEE" w14:textId="77777777" w:rsidTr="00FB0424">
        <w:trPr>
          <w:trHeight w:val="810"/>
        </w:trPr>
        <w:tc>
          <w:tcPr>
            <w:tcW w:w="567" w:type="dxa"/>
            <w:vMerge/>
          </w:tcPr>
          <w:p w14:paraId="4F8BB1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3D13EBE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9BE" w14:textId="77777777" w:rsidR="00746A52" w:rsidRPr="00746A52" w:rsidRDefault="00746A52" w:rsidP="00FB0424">
            <w:pPr>
              <w:pStyle w:val="Default"/>
            </w:pPr>
            <w:r w:rsidRPr="00746A52">
              <w:rPr>
                <w:color w:val="auto"/>
                <w:spacing w:val="3"/>
                <w:szCs w:val="20"/>
                <w:shd w:val="clear" w:color="auto" w:fill="FFFFFF"/>
              </w:rPr>
              <w:t>Укрепление сети для обучения исследований и инноваций в области окружающей среды и профессионального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0786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1-2.04.2021, г. Бишкек, Эрасмус+</w:t>
            </w:r>
          </w:p>
        </w:tc>
      </w:tr>
      <w:tr w:rsidR="00746A52" w:rsidRPr="00746A52" w14:paraId="2B51AD1C" w14:textId="77777777" w:rsidTr="00FB0424">
        <w:trPr>
          <w:trHeight w:val="204"/>
        </w:trPr>
        <w:tc>
          <w:tcPr>
            <w:tcW w:w="567" w:type="dxa"/>
            <w:vMerge/>
          </w:tcPr>
          <w:p w14:paraId="4965C5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6058354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9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58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38F549F7" w14:textId="77777777" w:rsidTr="00FB0424">
        <w:trPr>
          <w:trHeight w:val="615"/>
        </w:trPr>
        <w:tc>
          <w:tcPr>
            <w:tcW w:w="567" w:type="dxa"/>
            <w:vMerge/>
          </w:tcPr>
          <w:p w14:paraId="776AE27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5A7EBA2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2F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465C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2940E09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1-2/04/2021</w:t>
            </w:r>
          </w:p>
        </w:tc>
      </w:tr>
      <w:tr w:rsidR="00746A52" w:rsidRPr="00746A52" w14:paraId="38D33FDC" w14:textId="77777777" w:rsidTr="00FB0424">
        <w:trPr>
          <w:trHeight w:val="300"/>
        </w:trPr>
        <w:tc>
          <w:tcPr>
            <w:tcW w:w="567" w:type="dxa"/>
            <w:vMerge/>
          </w:tcPr>
          <w:p w14:paraId="3523504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26CBEC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</w:tcPr>
          <w:p w14:paraId="7833CE2F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7679C6F9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6A52">
              <w:rPr>
                <w:rFonts w:ascii="Times New Roman" w:hAnsi="Times New Roman" w:cs="Times New Roman"/>
              </w:rPr>
              <w:t>ОшМУ</w:t>
            </w:r>
          </w:p>
        </w:tc>
      </w:tr>
      <w:tr w:rsidR="00746A52" w:rsidRPr="00746A52" w14:paraId="27D41956" w14:textId="77777777" w:rsidTr="00FB0424">
        <w:trPr>
          <w:trHeight w:val="240"/>
        </w:trPr>
        <w:tc>
          <w:tcPr>
            <w:tcW w:w="567" w:type="dxa"/>
            <w:vMerge/>
          </w:tcPr>
          <w:p w14:paraId="1B45A9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5A7402A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A0A" w14:textId="77777777" w:rsidR="00746A52" w:rsidRPr="00746A52" w:rsidRDefault="00746A52" w:rsidP="00FB0424">
            <w:pPr>
              <w:pStyle w:val="Default"/>
            </w:pPr>
            <w:r w:rsidRPr="00746A52">
              <w:rPr>
                <w:lang w:val="ky-KG"/>
              </w:rPr>
              <w:t xml:space="preserve">Буткул Дуйнолук Биоэтика кунун белгилоо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A3BC6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19.10.21, КГМА</w:t>
            </w:r>
          </w:p>
        </w:tc>
      </w:tr>
      <w:tr w:rsidR="00746A52" w:rsidRPr="00746A52" w14:paraId="50CC9D18" w14:textId="77777777" w:rsidTr="00FB0424">
        <w:trPr>
          <w:trHeight w:val="135"/>
        </w:trPr>
        <w:tc>
          <w:tcPr>
            <w:tcW w:w="567" w:type="dxa"/>
            <w:vMerge/>
          </w:tcPr>
          <w:p w14:paraId="0EDCBC3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452CE7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849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42CE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699F261C" w14:textId="77777777" w:rsidTr="00FB0424">
        <w:trPr>
          <w:trHeight w:val="362"/>
        </w:trPr>
        <w:tc>
          <w:tcPr>
            <w:tcW w:w="567" w:type="dxa"/>
            <w:vMerge/>
          </w:tcPr>
          <w:p w14:paraId="54B38DC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07526F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696" w14:textId="77777777" w:rsidR="00746A52" w:rsidRPr="00746A52" w:rsidRDefault="00746A52" w:rsidP="00FB0424">
            <w:pPr>
              <w:pStyle w:val="Default"/>
            </w:pPr>
            <w:r w:rsidRPr="00746A52">
              <w:rPr>
                <w:lang w:val="en-US"/>
              </w:rPr>
              <w:t>PhD</w:t>
            </w:r>
            <w:r w:rsidRPr="00746A52">
              <w:t xml:space="preserve"> докторантура боюнча жетекчи катары квалификация жогорулатуу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7EAA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17-27.06.2022, Лондон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UK</w:t>
            </w:r>
          </w:p>
        </w:tc>
      </w:tr>
      <w:tr w:rsidR="00746A52" w:rsidRPr="00746A52" w14:paraId="094D2EAC" w14:textId="77777777" w:rsidTr="00FB0424">
        <w:trPr>
          <w:trHeight w:val="855"/>
        </w:trPr>
        <w:tc>
          <w:tcPr>
            <w:tcW w:w="567" w:type="dxa"/>
            <w:vMerge w:val="restart"/>
          </w:tcPr>
          <w:p w14:paraId="1985EA2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14:paraId="41737AF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Муйдинов Ф.Ф.</w:t>
            </w:r>
          </w:p>
        </w:tc>
        <w:tc>
          <w:tcPr>
            <w:tcW w:w="5386" w:type="dxa"/>
          </w:tcPr>
          <w:p w14:paraId="0640DE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“Вопросы клинической иммунологии”и “Актуальные вопросы иммунодефицитных состояний в педиатрии”</w:t>
            </w:r>
          </w:p>
        </w:tc>
        <w:tc>
          <w:tcPr>
            <w:tcW w:w="2948" w:type="dxa"/>
          </w:tcPr>
          <w:p w14:paraId="01AD314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(32 часов) </w:t>
            </w:r>
          </w:p>
          <w:p w14:paraId="6C4760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Курс по тестологии</w:t>
            </w:r>
          </w:p>
        </w:tc>
      </w:tr>
      <w:tr w:rsidR="00746A52" w:rsidRPr="00746A52" w14:paraId="60C746AE" w14:textId="77777777" w:rsidTr="00FB0424">
        <w:trPr>
          <w:trHeight w:val="1485"/>
        </w:trPr>
        <w:tc>
          <w:tcPr>
            <w:tcW w:w="567" w:type="dxa"/>
            <w:vMerge/>
          </w:tcPr>
          <w:p w14:paraId="71043AB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A4EAF6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7AC636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Авицена и </w:t>
            </w: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en-US"/>
              </w:rPr>
              <w:t>Covid-19</w:t>
            </w:r>
          </w:p>
        </w:tc>
        <w:tc>
          <w:tcPr>
            <w:tcW w:w="2948" w:type="dxa"/>
          </w:tcPr>
          <w:p w14:paraId="3B6F385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25-26.11.2021г.</w:t>
            </w:r>
          </w:p>
          <w:p w14:paraId="34D1697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МЗ РУ, Бухарский государственный университет, ОФ «Ибн Сино»</w:t>
            </w: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 г. Бухара</w:t>
            </w:r>
          </w:p>
        </w:tc>
      </w:tr>
      <w:tr w:rsidR="00746A52" w:rsidRPr="00746A52" w14:paraId="428D5537" w14:textId="77777777" w:rsidTr="00FB0424">
        <w:trPr>
          <w:trHeight w:val="150"/>
        </w:trPr>
        <w:tc>
          <w:tcPr>
            <w:tcW w:w="567" w:type="dxa"/>
            <w:vMerge/>
          </w:tcPr>
          <w:p w14:paraId="57EF5C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4B2D15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B1541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«Индивид дивид и логика индивидуации: философия, антропология и биоэтика»</w:t>
            </w:r>
          </w:p>
        </w:tc>
        <w:tc>
          <w:tcPr>
            <w:tcW w:w="2948" w:type="dxa"/>
          </w:tcPr>
          <w:p w14:paraId="69782E1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22.02.2022 Москва</w:t>
            </w:r>
          </w:p>
        </w:tc>
      </w:tr>
      <w:tr w:rsidR="00746A52" w:rsidRPr="00746A52" w14:paraId="121949A2" w14:textId="77777777" w:rsidTr="00FB0424">
        <w:trPr>
          <w:trHeight w:val="111"/>
        </w:trPr>
        <w:tc>
          <w:tcPr>
            <w:tcW w:w="567" w:type="dxa"/>
            <w:vMerge/>
          </w:tcPr>
          <w:p w14:paraId="430AFA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73A7EF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A2677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«Врач-пациент-общество: иммунология и генетика 2022»</w:t>
            </w:r>
          </w:p>
        </w:tc>
        <w:tc>
          <w:tcPr>
            <w:tcW w:w="2948" w:type="dxa"/>
          </w:tcPr>
          <w:p w14:paraId="70B95C5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25.05.2022, Екатеринбург </w:t>
            </w:r>
          </w:p>
        </w:tc>
      </w:tr>
      <w:tr w:rsidR="00746A52" w:rsidRPr="00746A52" w14:paraId="214A64AC" w14:textId="77777777" w:rsidTr="00FB0424">
        <w:trPr>
          <w:trHeight w:val="569"/>
        </w:trPr>
        <w:tc>
          <w:tcPr>
            <w:tcW w:w="567" w:type="dxa"/>
          </w:tcPr>
          <w:p w14:paraId="6F2A8A6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6" w:type="dxa"/>
          </w:tcPr>
          <w:p w14:paraId="4E0CF8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Сулайманова Ч.Т.</w:t>
            </w:r>
          </w:p>
        </w:tc>
        <w:tc>
          <w:tcPr>
            <w:tcW w:w="5386" w:type="dxa"/>
          </w:tcPr>
          <w:p w14:paraId="6294C1C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 “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Strengthening Network for Education Research and innovation in Enviromental and Occupational Health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”</w:t>
            </w:r>
          </w:p>
        </w:tc>
        <w:tc>
          <w:tcPr>
            <w:tcW w:w="2948" w:type="dxa"/>
          </w:tcPr>
          <w:p w14:paraId="7FDB75F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16ч. 30-31.03.2021</w:t>
            </w:r>
          </w:p>
        </w:tc>
      </w:tr>
      <w:tr w:rsidR="00746A52" w:rsidRPr="00746A52" w14:paraId="149DC3B4" w14:textId="77777777" w:rsidTr="00FB0424">
        <w:trPr>
          <w:trHeight w:val="850"/>
        </w:trPr>
        <w:tc>
          <w:tcPr>
            <w:tcW w:w="567" w:type="dxa"/>
            <w:vMerge w:val="restart"/>
          </w:tcPr>
          <w:p w14:paraId="3E04D46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6" w:type="dxa"/>
            <w:vMerge w:val="restart"/>
          </w:tcPr>
          <w:p w14:paraId="5A555CE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Сатыбалдыев М.М.</w:t>
            </w:r>
          </w:p>
        </w:tc>
        <w:tc>
          <w:tcPr>
            <w:tcW w:w="5386" w:type="dxa"/>
          </w:tcPr>
          <w:p w14:paraId="17DA739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Обучение мультидисциплинарной команды по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>-19 с использаванием модели</w:t>
            </w:r>
          </w:p>
          <w:p w14:paraId="329262D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«</w:t>
            </w:r>
            <w:r w:rsidRPr="00746A52">
              <w:rPr>
                <w:rFonts w:ascii="Times New Roman" w:hAnsi="Times New Roman" w:cs="Times New Roman"/>
                <w:szCs w:val="24"/>
              </w:rPr>
              <w:t>Тренинг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тренеров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» (teaching of teachers) </w:t>
            </w:r>
          </w:p>
        </w:tc>
        <w:tc>
          <w:tcPr>
            <w:tcW w:w="2948" w:type="dxa"/>
          </w:tcPr>
          <w:p w14:paraId="34E6C8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28 </w:t>
            </w:r>
            <w:r w:rsidRPr="00746A52">
              <w:rPr>
                <w:rFonts w:ascii="Times New Roman" w:hAnsi="Times New Roman" w:cs="Times New Roman"/>
                <w:szCs w:val="24"/>
              </w:rPr>
              <w:t>кредит часов, 2021</w:t>
            </w:r>
          </w:p>
        </w:tc>
      </w:tr>
      <w:tr w:rsidR="00746A52" w:rsidRPr="00746A52" w14:paraId="2B6C2D44" w14:textId="77777777" w:rsidTr="00FB0424">
        <w:trPr>
          <w:trHeight w:val="195"/>
        </w:trPr>
        <w:tc>
          <w:tcPr>
            <w:tcW w:w="567" w:type="dxa"/>
            <w:vMerge/>
          </w:tcPr>
          <w:p w14:paraId="0369928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42813F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930EC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74A9A6A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                29-30.04.2021ж</w:t>
            </w:r>
          </w:p>
        </w:tc>
      </w:tr>
      <w:tr w:rsidR="00746A52" w:rsidRPr="00746A52" w14:paraId="3B35237C" w14:textId="77777777" w:rsidTr="00FB0424">
        <w:trPr>
          <w:trHeight w:val="165"/>
        </w:trPr>
        <w:tc>
          <w:tcPr>
            <w:tcW w:w="567" w:type="dxa"/>
            <w:vMerge/>
          </w:tcPr>
          <w:p w14:paraId="70114B4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281471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4904F9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“Евроазиатский телемост”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-19- о важном </w:t>
            </w:r>
          </w:p>
          <w:p w14:paraId="7F4A035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556FC06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 кредит часов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 Киев (Украина)21.01.2021г</w:t>
            </w:r>
          </w:p>
        </w:tc>
      </w:tr>
      <w:tr w:rsidR="00746A52" w:rsidRPr="00746A52" w14:paraId="0F8AF8EB" w14:textId="77777777" w:rsidTr="00FB0424">
        <w:trPr>
          <w:trHeight w:val="255"/>
        </w:trPr>
        <w:tc>
          <w:tcPr>
            <w:tcW w:w="567" w:type="dxa"/>
            <w:vMerge/>
          </w:tcPr>
          <w:p w14:paraId="009F0D6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0D1516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92DA0D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“Жугуштуу оорулар дарыгери”боюнча жогорку квалификация</w:t>
            </w:r>
          </w:p>
        </w:tc>
        <w:tc>
          <w:tcPr>
            <w:tcW w:w="2948" w:type="dxa"/>
          </w:tcPr>
          <w:p w14:paraId="5680EA4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2AA8247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КРССМ 21.01.21</w:t>
            </w:r>
          </w:p>
        </w:tc>
      </w:tr>
      <w:tr w:rsidR="00746A52" w:rsidRPr="00746A52" w14:paraId="1FFDE9C2" w14:textId="77777777" w:rsidTr="00FB0424">
        <w:trPr>
          <w:trHeight w:val="274"/>
        </w:trPr>
        <w:tc>
          <w:tcPr>
            <w:tcW w:w="567" w:type="dxa"/>
            <w:vMerge/>
          </w:tcPr>
          <w:p w14:paraId="617BF82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BEB02F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1DED7E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“Кан куюдагы негизги маселелер” </w:t>
            </w:r>
          </w:p>
          <w:p w14:paraId="4D0D04F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078562D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36 саат С.Б.Данияров  атындагы КММККЖИ</w:t>
            </w:r>
          </w:p>
          <w:p w14:paraId="232D68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10-февраль 2021</w:t>
            </w:r>
          </w:p>
        </w:tc>
      </w:tr>
      <w:tr w:rsidR="00746A52" w:rsidRPr="00746A52" w14:paraId="28D43AE0" w14:textId="77777777" w:rsidTr="00FB0424">
        <w:trPr>
          <w:trHeight w:val="641"/>
        </w:trPr>
        <w:tc>
          <w:tcPr>
            <w:tcW w:w="567" w:type="dxa"/>
            <w:vMerge w:val="restart"/>
          </w:tcPr>
          <w:p w14:paraId="6AFD76F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5</w:t>
            </w:r>
          </w:p>
        </w:tc>
        <w:tc>
          <w:tcPr>
            <w:tcW w:w="1986" w:type="dxa"/>
            <w:vMerge w:val="restart"/>
          </w:tcPr>
          <w:p w14:paraId="18C8CFA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Джумагулова А.Ш.</w:t>
            </w:r>
          </w:p>
        </w:tc>
        <w:tc>
          <w:tcPr>
            <w:tcW w:w="5386" w:type="dxa"/>
          </w:tcPr>
          <w:p w14:paraId="6AD1D91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1.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“”Сиситема “Антиплагиат” как инструмент повышения качества научных и учебных работ в Кыргызской Республике. Национальный онлайн-семинар” </w:t>
            </w:r>
          </w:p>
        </w:tc>
        <w:tc>
          <w:tcPr>
            <w:tcW w:w="2948" w:type="dxa"/>
          </w:tcPr>
          <w:p w14:paraId="0F82D28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Москва, 2021</w:t>
            </w:r>
          </w:p>
        </w:tc>
      </w:tr>
      <w:tr w:rsidR="00746A52" w:rsidRPr="00746A52" w14:paraId="056A8370" w14:textId="77777777" w:rsidTr="00FB0424">
        <w:trPr>
          <w:trHeight w:val="585"/>
        </w:trPr>
        <w:tc>
          <w:tcPr>
            <w:tcW w:w="567" w:type="dxa"/>
            <w:vMerge/>
          </w:tcPr>
          <w:p w14:paraId="70E35A1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5D03554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63EC796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2.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“Антиплагиат”частным пользавателям: инструкция по применению”</w:t>
            </w:r>
          </w:p>
        </w:tc>
        <w:tc>
          <w:tcPr>
            <w:tcW w:w="2948" w:type="dxa"/>
          </w:tcPr>
          <w:p w14:paraId="01FA967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Москва, 2021</w:t>
            </w:r>
          </w:p>
        </w:tc>
      </w:tr>
      <w:tr w:rsidR="00746A52" w:rsidRPr="00B405A9" w14:paraId="04DA0FA1" w14:textId="77777777" w:rsidTr="00FB0424">
        <w:trPr>
          <w:trHeight w:val="735"/>
        </w:trPr>
        <w:tc>
          <w:tcPr>
            <w:tcW w:w="567" w:type="dxa"/>
            <w:vMerge/>
          </w:tcPr>
          <w:p w14:paraId="6241020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72F6D88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02DDFE2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3.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“Эпидемиологические аспекты клещевых инфекций в Нарынской области” </w:t>
            </w:r>
          </w:p>
          <w:p w14:paraId="196CC84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7D4D4ED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12 часов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Scientific publishning center</w:t>
            </w:r>
          </w:p>
          <w:p w14:paraId="19D7BF7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26-28-февраль, 2021</w:t>
            </w:r>
          </w:p>
        </w:tc>
      </w:tr>
      <w:tr w:rsidR="00746A52" w:rsidRPr="00746A52" w14:paraId="25975311" w14:textId="77777777" w:rsidTr="00FB0424">
        <w:trPr>
          <w:trHeight w:val="123"/>
        </w:trPr>
        <w:tc>
          <w:tcPr>
            <w:tcW w:w="567" w:type="dxa"/>
            <w:vMerge/>
          </w:tcPr>
          <w:p w14:paraId="3C96589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6ED0C50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5A22D41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World TB Day </w:t>
            </w:r>
          </w:p>
        </w:tc>
        <w:tc>
          <w:tcPr>
            <w:tcW w:w="2948" w:type="dxa"/>
          </w:tcPr>
          <w:p w14:paraId="0530361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23/03/2022</w:t>
            </w:r>
            <w:r w:rsidRPr="00746A52">
              <w:rPr>
                <w:rFonts w:ascii="Times New Roman" w:hAnsi="Times New Roman" w:cs="Times New Roman"/>
                <w:szCs w:val="24"/>
              </w:rPr>
              <w:t>, КГМА</w:t>
            </w:r>
          </w:p>
        </w:tc>
      </w:tr>
      <w:tr w:rsidR="00746A52" w:rsidRPr="00746A52" w14:paraId="2D435701" w14:textId="77777777" w:rsidTr="00FB0424">
        <w:trPr>
          <w:trHeight w:val="690"/>
        </w:trPr>
        <w:tc>
          <w:tcPr>
            <w:tcW w:w="567" w:type="dxa"/>
            <w:vMerge/>
          </w:tcPr>
          <w:p w14:paraId="395A76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5E880AA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240DF5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Актуальные проблемы микробиологии-распространения микроорганизмов и инфекционной патологии в КР</w:t>
            </w:r>
          </w:p>
        </w:tc>
        <w:tc>
          <w:tcPr>
            <w:tcW w:w="2948" w:type="dxa"/>
          </w:tcPr>
          <w:p w14:paraId="4693C04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09.04.2022, КРСУ</w:t>
            </w:r>
          </w:p>
        </w:tc>
      </w:tr>
      <w:tr w:rsidR="00746A52" w:rsidRPr="00746A52" w14:paraId="6B5F89F4" w14:textId="77777777" w:rsidTr="00FB0424">
        <w:trPr>
          <w:trHeight w:val="150"/>
        </w:trPr>
        <w:tc>
          <w:tcPr>
            <w:tcW w:w="567" w:type="dxa"/>
            <w:vMerge/>
          </w:tcPr>
          <w:p w14:paraId="0B6D8F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052A5F9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45A2AF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XIV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Ежегодный Всероссийский конгресс по инфекционным болезням имени академика В.И. </w:t>
            </w:r>
            <w:r w:rsidRPr="00746A52">
              <w:rPr>
                <w:rFonts w:ascii="Times New Roman" w:hAnsi="Times New Roman" w:cs="Times New Roman"/>
                <w:szCs w:val="24"/>
              </w:rPr>
              <w:lastRenderedPageBreak/>
              <w:t>Покровского «Инфекционные болезни в современном мире: эволюция, текущие и будущие угрозы»</w:t>
            </w:r>
          </w:p>
        </w:tc>
        <w:tc>
          <w:tcPr>
            <w:tcW w:w="2948" w:type="dxa"/>
          </w:tcPr>
          <w:p w14:paraId="0D39543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lastRenderedPageBreak/>
              <w:t>2022, Москва</w:t>
            </w:r>
          </w:p>
        </w:tc>
      </w:tr>
      <w:tr w:rsidR="00746A52" w:rsidRPr="00746A52" w14:paraId="4A3D7F95" w14:textId="77777777" w:rsidTr="00FB0424">
        <w:trPr>
          <w:trHeight w:val="398"/>
        </w:trPr>
        <w:tc>
          <w:tcPr>
            <w:tcW w:w="567" w:type="dxa"/>
            <w:vMerge w:val="restart"/>
          </w:tcPr>
          <w:p w14:paraId="4B3C51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6</w:t>
            </w:r>
          </w:p>
        </w:tc>
        <w:tc>
          <w:tcPr>
            <w:tcW w:w="1986" w:type="dxa"/>
            <w:vMerge w:val="restart"/>
          </w:tcPr>
          <w:p w14:paraId="6415187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Шахматова А.К.</w:t>
            </w:r>
          </w:p>
        </w:tc>
        <w:tc>
          <w:tcPr>
            <w:tcW w:w="5386" w:type="dxa"/>
          </w:tcPr>
          <w:p w14:paraId="1858217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Online workshop on Air Qulity held </w:t>
            </w:r>
          </w:p>
        </w:tc>
        <w:tc>
          <w:tcPr>
            <w:tcW w:w="2948" w:type="dxa"/>
          </w:tcPr>
          <w:p w14:paraId="0808875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1-5.</w:t>
            </w:r>
            <w:r w:rsidRPr="00746A52">
              <w:rPr>
                <w:rFonts w:ascii="Times New Roman" w:hAnsi="Times New Roman" w:cs="Times New Roman"/>
                <w:szCs w:val="24"/>
              </w:rPr>
              <w:t>03.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2021. (18 hours)</w:t>
            </w:r>
          </w:p>
        </w:tc>
      </w:tr>
      <w:tr w:rsidR="00746A52" w:rsidRPr="00746A52" w14:paraId="281CAA52" w14:textId="77777777" w:rsidTr="00FB0424">
        <w:trPr>
          <w:trHeight w:val="275"/>
        </w:trPr>
        <w:tc>
          <w:tcPr>
            <w:tcW w:w="567" w:type="dxa"/>
            <w:vMerge/>
          </w:tcPr>
          <w:p w14:paraId="3454429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1F8B24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3807CC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«</w:t>
            </w:r>
            <w:r w:rsidRPr="00746A52">
              <w:rPr>
                <w:rFonts w:ascii="Times New Roman" w:hAnsi="Times New Roman" w:cs="Times New Roman"/>
                <w:szCs w:val="24"/>
              </w:rPr>
              <w:t>Ораторская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мастерство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746A52">
              <w:rPr>
                <w:rFonts w:ascii="Times New Roman" w:hAnsi="Times New Roman" w:cs="Times New Roman"/>
                <w:szCs w:val="24"/>
              </w:rPr>
              <w:t>личностный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рост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» </w:t>
            </w:r>
          </w:p>
        </w:tc>
        <w:tc>
          <w:tcPr>
            <w:tcW w:w="2948" w:type="dxa"/>
          </w:tcPr>
          <w:p w14:paraId="1E40698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13-23.09.2021</w:t>
            </w:r>
          </w:p>
        </w:tc>
      </w:tr>
      <w:tr w:rsidR="00746A52" w:rsidRPr="00746A52" w14:paraId="541D7794" w14:textId="77777777" w:rsidTr="00FB0424">
        <w:trPr>
          <w:trHeight w:val="420"/>
        </w:trPr>
        <w:tc>
          <w:tcPr>
            <w:tcW w:w="567" w:type="dxa"/>
            <w:vMerge/>
          </w:tcPr>
          <w:p w14:paraId="6EBEDC8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2B2052C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1215A8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</w:tcPr>
          <w:p w14:paraId="63F1771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1722C6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30-31.03.2021</w:t>
            </w:r>
          </w:p>
        </w:tc>
      </w:tr>
      <w:tr w:rsidR="00746A52" w:rsidRPr="00746A52" w14:paraId="4CDCC372" w14:textId="77777777" w:rsidTr="00FB0424">
        <w:trPr>
          <w:trHeight w:val="729"/>
        </w:trPr>
        <w:tc>
          <w:tcPr>
            <w:tcW w:w="567" w:type="dxa"/>
            <w:vMerge/>
          </w:tcPr>
          <w:p w14:paraId="098149A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3FF339D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70FE294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</w:tcPr>
          <w:p w14:paraId="618313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7C9721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1-2/04/2021</w:t>
            </w:r>
          </w:p>
        </w:tc>
      </w:tr>
      <w:tr w:rsidR="00746A52" w:rsidRPr="00746A52" w14:paraId="228A6114" w14:textId="77777777" w:rsidTr="00FB0424">
        <w:trPr>
          <w:trHeight w:val="836"/>
        </w:trPr>
        <w:tc>
          <w:tcPr>
            <w:tcW w:w="567" w:type="dxa"/>
            <w:vMerge w:val="restart"/>
          </w:tcPr>
          <w:p w14:paraId="4C42DBD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7</w:t>
            </w:r>
          </w:p>
        </w:tc>
        <w:tc>
          <w:tcPr>
            <w:tcW w:w="1986" w:type="dxa"/>
            <w:vMerge w:val="restart"/>
          </w:tcPr>
          <w:p w14:paraId="3BF8580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Молдоев М.И.</w:t>
            </w:r>
          </w:p>
        </w:tc>
        <w:tc>
          <w:tcPr>
            <w:tcW w:w="5386" w:type="dxa"/>
          </w:tcPr>
          <w:p w14:paraId="4156536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Актуальные вопросы неинфекционных заболеваний и гастроэнтерологии в клинической практике</w:t>
            </w:r>
          </w:p>
        </w:tc>
        <w:tc>
          <w:tcPr>
            <w:tcW w:w="2948" w:type="dxa"/>
          </w:tcPr>
          <w:p w14:paraId="27CB1D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</w:p>
          <w:p w14:paraId="362E9B0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10 кредитных часов</w:t>
            </w:r>
          </w:p>
          <w:p w14:paraId="34FE803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Бишкек, 25.11.2021 </w:t>
            </w:r>
          </w:p>
        </w:tc>
      </w:tr>
      <w:tr w:rsidR="00746A52" w:rsidRPr="00746A52" w14:paraId="05EF78DD" w14:textId="77777777" w:rsidTr="00FB0424">
        <w:trPr>
          <w:trHeight w:val="570"/>
        </w:trPr>
        <w:tc>
          <w:tcPr>
            <w:tcW w:w="567" w:type="dxa"/>
            <w:vMerge/>
          </w:tcPr>
          <w:p w14:paraId="31BB09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6F6BD1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1640C35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Современные аспекты нейрохирургии и неврологии </w:t>
            </w:r>
          </w:p>
        </w:tc>
        <w:tc>
          <w:tcPr>
            <w:tcW w:w="2948" w:type="dxa"/>
          </w:tcPr>
          <w:p w14:paraId="4D92706A" w14:textId="7F8B11BE" w:rsidR="00746A52" w:rsidRPr="007D2358" w:rsidRDefault="00746A52" w:rsidP="007D2358">
            <w:pPr>
              <w:rPr>
                <w:rFonts w:ascii="Times New Roman" w:hAnsi="Times New Roman" w:cs="Times New Roman"/>
              </w:rPr>
            </w:pPr>
            <w:r w:rsidRPr="007D2358">
              <w:rPr>
                <w:rFonts w:ascii="Times New Roman" w:hAnsi="Times New Roman" w:cs="Times New Roman"/>
              </w:rPr>
              <w:t>18</w:t>
            </w:r>
            <w:r w:rsidR="007D2358">
              <w:rPr>
                <w:rFonts w:ascii="Times New Roman" w:hAnsi="Times New Roman" w:cs="Times New Roman"/>
              </w:rPr>
              <w:t xml:space="preserve"> </w:t>
            </w:r>
            <w:r w:rsidRPr="007D2358">
              <w:rPr>
                <w:rFonts w:ascii="Times New Roman" w:hAnsi="Times New Roman" w:cs="Times New Roman"/>
              </w:rPr>
              <w:t>кредитных часов, 2021 Бишкек</w:t>
            </w:r>
          </w:p>
        </w:tc>
      </w:tr>
      <w:tr w:rsidR="00746A52" w:rsidRPr="00746A52" w14:paraId="27C844C7" w14:textId="77777777" w:rsidTr="00FB0424">
        <w:trPr>
          <w:trHeight w:val="265"/>
        </w:trPr>
        <w:tc>
          <w:tcPr>
            <w:tcW w:w="567" w:type="dxa"/>
            <w:vMerge/>
          </w:tcPr>
          <w:p w14:paraId="4EFC6E6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4524677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20A3333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</w:tcPr>
          <w:p w14:paraId="2FF010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7F1F9142" w14:textId="77777777" w:rsidTr="00FB0424">
        <w:trPr>
          <w:trHeight w:val="990"/>
        </w:trPr>
        <w:tc>
          <w:tcPr>
            <w:tcW w:w="567" w:type="dxa"/>
            <w:vMerge w:val="restart"/>
          </w:tcPr>
          <w:p w14:paraId="490346B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8</w:t>
            </w:r>
          </w:p>
        </w:tc>
        <w:tc>
          <w:tcPr>
            <w:tcW w:w="1986" w:type="dxa"/>
            <w:vMerge w:val="restart"/>
          </w:tcPr>
          <w:p w14:paraId="1DBD55D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Нуралиев А.Д.</w:t>
            </w:r>
          </w:p>
        </w:tc>
        <w:tc>
          <w:tcPr>
            <w:tcW w:w="5386" w:type="dxa"/>
          </w:tcPr>
          <w:p w14:paraId="0393E8A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Менеджер. Внутренний аудитор системы менеджмента пищевой безопасности по ISO 22000:2018</w:t>
            </w:r>
          </w:p>
          <w:p w14:paraId="5C50778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 xml:space="preserve"> </w:t>
            </w:r>
          </w:p>
        </w:tc>
        <w:tc>
          <w:tcPr>
            <w:tcW w:w="2948" w:type="dxa"/>
          </w:tcPr>
          <w:p w14:paraId="1606465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CERT academy </w:t>
            </w:r>
          </w:p>
          <w:p w14:paraId="09C6533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Международная тренинговая компания</w:t>
            </w:r>
          </w:p>
          <w:p w14:paraId="1872973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Бишкек,   05-09.04.2021г</w:t>
            </w: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 xml:space="preserve">            </w:t>
            </w:r>
          </w:p>
        </w:tc>
      </w:tr>
      <w:tr w:rsidR="00746A52" w:rsidRPr="00746A52" w14:paraId="172C1B47" w14:textId="77777777" w:rsidTr="00FB0424">
        <w:trPr>
          <w:trHeight w:val="570"/>
        </w:trPr>
        <w:tc>
          <w:tcPr>
            <w:tcW w:w="567" w:type="dxa"/>
            <w:vMerge/>
          </w:tcPr>
          <w:p w14:paraId="79149C5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26BEB01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7C7721C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01578F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   29-30.04.2021ж</w:t>
            </w:r>
          </w:p>
        </w:tc>
      </w:tr>
      <w:tr w:rsidR="00746A52" w:rsidRPr="00746A52" w14:paraId="55E164E6" w14:textId="77777777" w:rsidTr="00FB0424">
        <w:trPr>
          <w:trHeight w:val="630"/>
        </w:trPr>
        <w:tc>
          <w:tcPr>
            <w:tcW w:w="567" w:type="dxa"/>
            <w:vMerge/>
          </w:tcPr>
          <w:p w14:paraId="121F25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4FF2236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D2F" w14:textId="77777777" w:rsidR="00746A52" w:rsidRPr="00746A52" w:rsidRDefault="00746A52" w:rsidP="00FB0424">
            <w:pPr>
              <w:pStyle w:val="Default"/>
            </w:pPr>
            <w:r w:rsidRPr="00746A52">
              <w:t>«Система менеджмента качества»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8F4D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5-23.04.2021, </w:t>
            </w:r>
            <w:r w:rsidRPr="00746A52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ФГБОУ ВО КГМУ, Минздрав России</w:t>
            </w:r>
          </w:p>
        </w:tc>
      </w:tr>
      <w:tr w:rsidR="00746A52" w:rsidRPr="00746A52" w14:paraId="573335FA" w14:textId="77777777" w:rsidTr="00FB0424">
        <w:trPr>
          <w:trHeight w:val="225"/>
        </w:trPr>
        <w:tc>
          <w:tcPr>
            <w:tcW w:w="567" w:type="dxa"/>
            <w:vMerge/>
          </w:tcPr>
          <w:p w14:paraId="42E8A2E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71BF09A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3C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Language Course-Certificate Upper-Intermediate,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07E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00ACB34F" w14:textId="77777777" w:rsidTr="00FB0424">
        <w:trPr>
          <w:trHeight w:val="115"/>
        </w:trPr>
        <w:tc>
          <w:tcPr>
            <w:tcW w:w="567" w:type="dxa"/>
            <w:vMerge/>
          </w:tcPr>
          <w:p w14:paraId="62AA9F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46B97A0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F3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619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163B79AD" w14:textId="77777777" w:rsidTr="00FB0424">
        <w:trPr>
          <w:trHeight w:val="1635"/>
        </w:trPr>
        <w:tc>
          <w:tcPr>
            <w:tcW w:w="567" w:type="dxa"/>
            <w:vMerge w:val="restart"/>
          </w:tcPr>
          <w:p w14:paraId="7C67870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986" w:type="dxa"/>
            <w:vMerge w:val="restart"/>
          </w:tcPr>
          <w:p w14:paraId="2AB52E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Маматкулова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  <w:r w:rsidRPr="00746A52">
              <w:rPr>
                <w:rFonts w:ascii="Times New Roman" w:hAnsi="Times New Roman" w:cs="Times New Roman"/>
                <w:szCs w:val="24"/>
              </w:rPr>
              <w:t>Н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746A52">
              <w:rPr>
                <w:rFonts w:ascii="Times New Roman" w:hAnsi="Times New Roman" w:cs="Times New Roman"/>
                <w:szCs w:val="24"/>
              </w:rPr>
              <w:t>М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5386" w:type="dxa"/>
          </w:tcPr>
          <w:p w14:paraId="03C4F6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По специальности «Инфекционные болезни» прошла повышение квалификации  </w:t>
            </w:r>
          </w:p>
        </w:tc>
        <w:tc>
          <w:tcPr>
            <w:tcW w:w="2948" w:type="dxa"/>
          </w:tcPr>
          <w:p w14:paraId="36347A10" w14:textId="1E50029D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ВСеверо-Западном государственном медицинском университете им. И.И. Мечникова, г. Санкт-Петербург,2021, (144 часов)</w:t>
            </w:r>
          </w:p>
        </w:tc>
      </w:tr>
      <w:tr w:rsidR="00746A52" w:rsidRPr="00746A52" w14:paraId="1B9946D9" w14:textId="77777777" w:rsidTr="00FB0424">
        <w:trPr>
          <w:trHeight w:val="360"/>
        </w:trPr>
        <w:tc>
          <w:tcPr>
            <w:tcW w:w="567" w:type="dxa"/>
            <w:vMerge/>
          </w:tcPr>
          <w:p w14:paraId="02B7AE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BB6D6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624A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25E349F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7-9.09.2021, ОшМУ</w:t>
            </w:r>
          </w:p>
        </w:tc>
      </w:tr>
      <w:tr w:rsidR="00746A52" w:rsidRPr="00746A52" w14:paraId="27C08F5B" w14:textId="77777777" w:rsidTr="00FB0424">
        <w:tc>
          <w:tcPr>
            <w:tcW w:w="567" w:type="dxa"/>
            <w:vMerge/>
          </w:tcPr>
          <w:p w14:paraId="623FBC8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231AFF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7384D6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15FF3F5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11 июня 2021</w:t>
            </w:r>
          </w:p>
          <w:p w14:paraId="7C2EBAC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4CB9784E" w14:textId="77777777" w:rsidTr="00FB0424">
        <w:trPr>
          <w:trHeight w:val="497"/>
        </w:trPr>
        <w:tc>
          <w:tcPr>
            <w:tcW w:w="567" w:type="dxa"/>
            <w:vMerge/>
          </w:tcPr>
          <w:p w14:paraId="214863E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12DB0E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0E907F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06E2FA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                29-30.04.2021ж</w:t>
            </w:r>
          </w:p>
        </w:tc>
      </w:tr>
      <w:tr w:rsidR="00746A52" w:rsidRPr="00746A52" w14:paraId="328E3FAF" w14:textId="77777777" w:rsidTr="00FB0424">
        <w:trPr>
          <w:trHeight w:val="455"/>
        </w:trPr>
        <w:tc>
          <w:tcPr>
            <w:tcW w:w="567" w:type="dxa"/>
            <w:vMerge/>
          </w:tcPr>
          <w:p w14:paraId="0249194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95C496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478071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Жаш окумушчуулардын илимий изилдоолору: гипотезалар, практикалык сунуштар, илимий изилдоолор</w:t>
            </w:r>
          </w:p>
        </w:tc>
        <w:tc>
          <w:tcPr>
            <w:tcW w:w="2948" w:type="dxa"/>
          </w:tcPr>
          <w:p w14:paraId="3BB53A6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24.04.2021, ОшМУ</w:t>
            </w:r>
          </w:p>
        </w:tc>
      </w:tr>
      <w:tr w:rsidR="00746A52" w:rsidRPr="00746A52" w14:paraId="6C06BB89" w14:textId="77777777" w:rsidTr="00FB0424">
        <w:trPr>
          <w:trHeight w:val="855"/>
        </w:trPr>
        <w:tc>
          <w:tcPr>
            <w:tcW w:w="567" w:type="dxa"/>
            <w:vMerge/>
          </w:tcPr>
          <w:p w14:paraId="162DF4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BFFB5E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BF3494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Национальная школа по инфекционным болезням посвященная 100-летию со дня рождения Н.В. Воротынцевой.</w:t>
            </w:r>
          </w:p>
        </w:tc>
        <w:tc>
          <w:tcPr>
            <w:tcW w:w="2948" w:type="dxa"/>
          </w:tcPr>
          <w:p w14:paraId="5F4EC5C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3-4.12.2021</w:t>
            </w:r>
          </w:p>
        </w:tc>
      </w:tr>
      <w:tr w:rsidR="00746A52" w:rsidRPr="00746A52" w14:paraId="4052BCDA" w14:textId="77777777" w:rsidTr="00FB0424">
        <w:trPr>
          <w:trHeight w:val="225"/>
        </w:trPr>
        <w:tc>
          <w:tcPr>
            <w:tcW w:w="567" w:type="dxa"/>
            <w:vMerge/>
          </w:tcPr>
          <w:p w14:paraId="595558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A3E743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FC633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55768ED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1D2612F1" w14:textId="77777777" w:rsidTr="00FB0424">
        <w:trPr>
          <w:trHeight w:val="195"/>
        </w:trPr>
        <w:tc>
          <w:tcPr>
            <w:tcW w:w="567" w:type="dxa"/>
            <w:vMerge/>
          </w:tcPr>
          <w:p w14:paraId="4123BC8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3037B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7A0FBE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</w:tcPr>
          <w:p w14:paraId="45EC813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229AE3CF" w14:textId="77777777" w:rsidTr="00FB0424">
        <w:trPr>
          <w:trHeight w:val="135"/>
        </w:trPr>
        <w:tc>
          <w:tcPr>
            <w:tcW w:w="567" w:type="dxa"/>
            <w:vMerge/>
          </w:tcPr>
          <w:p w14:paraId="58B179F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BA117C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E1B0536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4DA3DE7B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6A52">
              <w:rPr>
                <w:rFonts w:ascii="Times New Roman" w:hAnsi="Times New Roman" w:cs="Times New Roman"/>
              </w:rPr>
              <w:t>ОшМУ</w:t>
            </w:r>
          </w:p>
        </w:tc>
      </w:tr>
      <w:tr w:rsidR="00746A52" w:rsidRPr="00746A52" w14:paraId="61E9CF70" w14:textId="77777777" w:rsidTr="00FB0424">
        <w:trPr>
          <w:trHeight w:val="540"/>
        </w:trPr>
        <w:tc>
          <w:tcPr>
            <w:tcW w:w="567" w:type="dxa"/>
            <w:vMerge/>
          </w:tcPr>
          <w:p w14:paraId="2B224E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E379BB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65DC73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«Инфекционные болезни» переквалификация</w:t>
            </w:r>
          </w:p>
        </w:tc>
        <w:tc>
          <w:tcPr>
            <w:tcW w:w="2948" w:type="dxa"/>
          </w:tcPr>
          <w:p w14:paraId="26B0A6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ФПМО, декабрь-июнь2021-2022</w:t>
            </w:r>
          </w:p>
        </w:tc>
      </w:tr>
      <w:tr w:rsidR="00746A52" w:rsidRPr="00746A52" w14:paraId="227999FF" w14:textId="77777777" w:rsidTr="00FB0424">
        <w:trPr>
          <w:trHeight w:val="295"/>
        </w:trPr>
        <w:tc>
          <w:tcPr>
            <w:tcW w:w="567" w:type="dxa"/>
            <w:vMerge/>
          </w:tcPr>
          <w:p w14:paraId="61C7DD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B7F806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56D799B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03DF2420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2A5C4778" w14:textId="77777777" w:rsidTr="00FB0424">
        <w:trPr>
          <w:trHeight w:val="720"/>
        </w:trPr>
        <w:tc>
          <w:tcPr>
            <w:tcW w:w="567" w:type="dxa"/>
            <w:vMerge w:val="restart"/>
          </w:tcPr>
          <w:p w14:paraId="2E15923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</w:t>
            </w:r>
            <w:r w:rsidRPr="00746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6" w:type="dxa"/>
            <w:vMerge w:val="restart"/>
          </w:tcPr>
          <w:p w14:paraId="0C974C3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Исаева А.П.</w:t>
            </w:r>
          </w:p>
        </w:tc>
        <w:tc>
          <w:tcPr>
            <w:tcW w:w="5386" w:type="dxa"/>
          </w:tcPr>
          <w:p w14:paraId="23543DC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Has successfully completed the e-learning about the ERC guidelines on resuscitation during the COVID-19 pandemic. European Resuscitation council.</w:t>
            </w:r>
          </w:p>
        </w:tc>
        <w:tc>
          <w:tcPr>
            <w:tcW w:w="2948" w:type="dxa"/>
          </w:tcPr>
          <w:p w14:paraId="71D242D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746A52" w:rsidRPr="00746A52" w14:paraId="7847F9CD" w14:textId="77777777" w:rsidTr="00FB0424">
        <w:trPr>
          <w:trHeight w:val="900"/>
        </w:trPr>
        <w:tc>
          <w:tcPr>
            <w:tcW w:w="567" w:type="dxa"/>
            <w:vMerge/>
          </w:tcPr>
          <w:p w14:paraId="312E942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62F6293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897A0F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Has successfully completed an intensive online course « </w:t>
            </w:r>
            <w:r w:rsidRPr="00746A52">
              <w:rPr>
                <w:rFonts w:ascii="Times New Roman" w:hAnsi="Times New Roman" w:cs="Times New Roman"/>
                <w:szCs w:val="24"/>
              </w:rPr>
              <w:t>Вырвись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из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среднего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уровня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за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30 </w:t>
            </w:r>
            <w:r w:rsidRPr="00746A52">
              <w:rPr>
                <w:rFonts w:ascii="Times New Roman" w:hAnsi="Times New Roman" w:cs="Times New Roman"/>
                <w:szCs w:val="24"/>
              </w:rPr>
              <w:t>дней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№5, Linguatrip</w:t>
            </w:r>
          </w:p>
        </w:tc>
        <w:tc>
          <w:tcPr>
            <w:tcW w:w="2948" w:type="dxa"/>
          </w:tcPr>
          <w:p w14:paraId="0C06B48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2021</w:t>
            </w:r>
          </w:p>
        </w:tc>
      </w:tr>
      <w:tr w:rsidR="00746A52" w:rsidRPr="00746A52" w14:paraId="4C399F34" w14:textId="77777777" w:rsidTr="00FB0424">
        <w:trPr>
          <w:trHeight w:val="255"/>
        </w:trPr>
        <w:tc>
          <w:tcPr>
            <w:tcW w:w="567" w:type="dxa"/>
            <w:vMerge/>
          </w:tcPr>
          <w:p w14:paraId="7C47231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01AC9E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EC08FF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2C5ECF0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18E733B6" w14:textId="77777777" w:rsidTr="00FB0424">
        <w:trPr>
          <w:trHeight w:val="123"/>
        </w:trPr>
        <w:tc>
          <w:tcPr>
            <w:tcW w:w="567" w:type="dxa"/>
            <w:vMerge/>
          </w:tcPr>
          <w:p w14:paraId="599D6F4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07C3958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54CD4A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</w:tcPr>
          <w:p w14:paraId="1F86FEB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41548597" w14:textId="77777777" w:rsidTr="00FB0424">
        <w:trPr>
          <w:trHeight w:val="278"/>
        </w:trPr>
        <w:tc>
          <w:tcPr>
            <w:tcW w:w="567" w:type="dxa"/>
            <w:vMerge w:val="restart"/>
          </w:tcPr>
          <w:p w14:paraId="78B796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986" w:type="dxa"/>
            <w:vMerge w:val="restart"/>
          </w:tcPr>
          <w:p w14:paraId="3617530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Абдимомунова Б.Т.</w:t>
            </w:r>
          </w:p>
        </w:tc>
        <w:tc>
          <w:tcPr>
            <w:tcW w:w="5386" w:type="dxa"/>
          </w:tcPr>
          <w:p w14:paraId="37D7EE4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По специальности «Инфекционные болезни» прошла повышение квалификации </w:t>
            </w:r>
          </w:p>
        </w:tc>
        <w:tc>
          <w:tcPr>
            <w:tcW w:w="2948" w:type="dxa"/>
          </w:tcPr>
          <w:p w14:paraId="71DC29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В Северо-Западном государственном медицинском университете им. И.И. Мечникова , г. Санкт-Петербург,  2021, </w:t>
            </w:r>
          </w:p>
          <w:p w14:paraId="263E5BC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(144 часов)</w:t>
            </w:r>
          </w:p>
        </w:tc>
      </w:tr>
      <w:tr w:rsidR="00746A52" w:rsidRPr="00746A52" w14:paraId="4FBF58AF" w14:textId="77777777" w:rsidTr="00FB0424">
        <w:trPr>
          <w:trHeight w:val="600"/>
        </w:trPr>
        <w:tc>
          <w:tcPr>
            <w:tcW w:w="567" w:type="dxa"/>
            <w:vMerge/>
          </w:tcPr>
          <w:p w14:paraId="6295BB9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54A392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B7EF72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40DBEA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       29-30.04.2021г.</w:t>
            </w:r>
          </w:p>
        </w:tc>
      </w:tr>
      <w:tr w:rsidR="00746A52" w:rsidRPr="00746A52" w14:paraId="469C6CAC" w14:textId="77777777" w:rsidTr="00FB0424">
        <w:trPr>
          <w:trHeight w:val="213"/>
        </w:trPr>
        <w:tc>
          <w:tcPr>
            <w:tcW w:w="567" w:type="dxa"/>
            <w:vMerge/>
          </w:tcPr>
          <w:p w14:paraId="7ABA0FE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F012B6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AEB96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3B00D09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ОшГУ, 11 июня 2021</w:t>
            </w:r>
          </w:p>
          <w:p w14:paraId="294E944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37F9B981" w14:textId="77777777" w:rsidTr="00FB0424">
        <w:trPr>
          <w:trHeight w:val="545"/>
        </w:trPr>
        <w:tc>
          <w:tcPr>
            <w:tcW w:w="567" w:type="dxa"/>
            <w:vMerge/>
          </w:tcPr>
          <w:p w14:paraId="7A01D1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2CA80B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DB86D0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“Евроазиатский телемост” COVID-19- о важном </w:t>
            </w:r>
          </w:p>
          <w:p w14:paraId="473AA39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2FA3BF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 кредит часов Киев (Украина) 21.01.2021г</w:t>
            </w:r>
          </w:p>
        </w:tc>
      </w:tr>
      <w:tr w:rsidR="00746A52" w:rsidRPr="00746A52" w14:paraId="79FB275A" w14:textId="77777777" w:rsidTr="00FB0424">
        <w:trPr>
          <w:trHeight w:val="570"/>
        </w:trPr>
        <w:tc>
          <w:tcPr>
            <w:tcW w:w="567" w:type="dxa"/>
            <w:vMerge/>
          </w:tcPr>
          <w:p w14:paraId="024E65C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4A43E7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BFC4E2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Амбулаторное ведение пациентов с респираторной патологией в условиях пандемии</w:t>
            </w:r>
          </w:p>
        </w:tc>
        <w:tc>
          <w:tcPr>
            <w:tcW w:w="2948" w:type="dxa"/>
          </w:tcPr>
          <w:p w14:paraId="194EAAC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20.01.2021</w:t>
            </w:r>
          </w:p>
        </w:tc>
      </w:tr>
      <w:tr w:rsidR="00746A52" w:rsidRPr="00746A52" w14:paraId="523F939C" w14:textId="77777777" w:rsidTr="00FB0424">
        <w:trPr>
          <w:trHeight w:val="210"/>
        </w:trPr>
        <w:tc>
          <w:tcPr>
            <w:tcW w:w="567" w:type="dxa"/>
            <w:vMerge/>
          </w:tcPr>
          <w:p w14:paraId="3321A0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C10A17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50E27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5B04626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396E95E9" w14:textId="77777777" w:rsidTr="00FB0424">
        <w:trPr>
          <w:trHeight w:val="510"/>
        </w:trPr>
        <w:tc>
          <w:tcPr>
            <w:tcW w:w="567" w:type="dxa"/>
            <w:vMerge/>
          </w:tcPr>
          <w:p w14:paraId="6C0E961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6A203E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7D3480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2E53DC15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</w:p>
          <w:p w14:paraId="622ED35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6A52">
              <w:rPr>
                <w:rFonts w:ascii="Times New Roman" w:hAnsi="Times New Roman" w:cs="Times New Roman"/>
              </w:rPr>
              <w:t>ОшМУ</w:t>
            </w:r>
          </w:p>
        </w:tc>
      </w:tr>
      <w:tr w:rsidR="00746A52" w:rsidRPr="00746A52" w14:paraId="06FAB51B" w14:textId="77777777" w:rsidTr="00FB0424">
        <w:trPr>
          <w:trHeight w:val="360"/>
        </w:trPr>
        <w:tc>
          <w:tcPr>
            <w:tcW w:w="567" w:type="dxa"/>
            <w:vMerge/>
          </w:tcPr>
          <w:p w14:paraId="6279D54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6F8B3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E10EEDA" w14:textId="77777777" w:rsidR="00746A52" w:rsidRPr="00746A52" w:rsidRDefault="00746A52" w:rsidP="00FB0424">
            <w:pPr>
              <w:pStyle w:val="Default"/>
            </w:pPr>
            <w:r w:rsidRPr="00746A52">
              <w:t>«Илимий-изилдоо иштерин жургузуу компетенциалары» семинар-тренинг</w:t>
            </w:r>
          </w:p>
        </w:tc>
        <w:tc>
          <w:tcPr>
            <w:tcW w:w="2948" w:type="dxa"/>
          </w:tcPr>
          <w:p w14:paraId="2AA7EB4D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29.04.2022, ОшМУ</w:t>
            </w:r>
          </w:p>
        </w:tc>
      </w:tr>
      <w:tr w:rsidR="00746A52" w:rsidRPr="00746A52" w14:paraId="72D93BB0" w14:textId="77777777" w:rsidTr="00FB0424">
        <w:trPr>
          <w:trHeight w:val="315"/>
        </w:trPr>
        <w:tc>
          <w:tcPr>
            <w:tcW w:w="567" w:type="dxa"/>
            <w:vMerge/>
          </w:tcPr>
          <w:p w14:paraId="5B026EE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76560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728348E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3C7515FC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1CCCA26F" w14:textId="77777777" w:rsidTr="00FB0424">
        <w:tc>
          <w:tcPr>
            <w:tcW w:w="567" w:type="dxa"/>
            <w:vMerge/>
          </w:tcPr>
          <w:p w14:paraId="12D3B24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E6BBB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60C43F9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</w:p>
        </w:tc>
        <w:tc>
          <w:tcPr>
            <w:tcW w:w="2948" w:type="dxa"/>
          </w:tcPr>
          <w:p w14:paraId="7F989D04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A52" w:rsidRPr="00746A52" w14:paraId="07CBF59A" w14:textId="77777777" w:rsidTr="00FB0424">
        <w:trPr>
          <w:trHeight w:val="553"/>
        </w:trPr>
        <w:tc>
          <w:tcPr>
            <w:tcW w:w="567" w:type="dxa"/>
            <w:vMerge w:val="restart"/>
          </w:tcPr>
          <w:p w14:paraId="7180391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1986" w:type="dxa"/>
            <w:vMerge w:val="restart"/>
          </w:tcPr>
          <w:p w14:paraId="5F1B0D1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Абдумалик к Н </w:t>
            </w:r>
          </w:p>
        </w:tc>
        <w:tc>
          <w:tcPr>
            <w:tcW w:w="5386" w:type="dxa"/>
          </w:tcPr>
          <w:p w14:paraId="2BD2B86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4DF9EB7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    29-30.04.2021ж</w:t>
            </w:r>
          </w:p>
        </w:tc>
      </w:tr>
      <w:tr w:rsidR="00746A52" w:rsidRPr="00746A52" w14:paraId="373CC892" w14:textId="77777777" w:rsidTr="00FB0424">
        <w:trPr>
          <w:trHeight w:val="561"/>
        </w:trPr>
        <w:tc>
          <w:tcPr>
            <w:tcW w:w="567" w:type="dxa"/>
            <w:vMerge/>
          </w:tcPr>
          <w:p w14:paraId="3699CA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4FE052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018A48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«Современные инфекционные болезни: вызовы, возможности, перспективы»</w:t>
            </w:r>
          </w:p>
        </w:tc>
        <w:tc>
          <w:tcPr>
            <w:tcW w:w="2948" w:type="dxa"/>
          </w:tcPr>
          <w:p w14:paraId="2C6B9B9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8 кредитных часов 11 июня 2021</w:t>
            </w:r>
          </w:p>
        </w:tc>
      </w:tr>
      <w:tr w:rsidR="00746A52" w:rsidRPr="00746A52" w14:paraId="193F852A" w14:textId="77777777" w:rsidTr="00FB0424">
        <w:trPr>
          <w:trHeight w:val="645"/>
        </w:trPr>
        <w:tc>
          <w:tcPr>
            <w:tcW w:w="567" w:type="dxa"/>
            <w:vMerge/>
          </w:tcPr>
          <w:p w14:paraId="31E7654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5251F4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C2D890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«Основы доказательной медицины. Вызовы и перспектива применения в научно-образовательной среде практическом здравоохранении Кыргызской Республике»</w:t>
            </w:r>
          </w:p>
        </w:tc>
        <w:tc>
          <w:tcPr>
            <w:tcW w:w="2948" w:type="dxa"/>
          </w:tcPr>
          <w:p w14:paraId="09EEF87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BF7B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 сентября 2021 года</w:t>
            </w:r>
          </w:p>
          <w:p w14:paraId="5FE6184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6A52" w:rsidRPr="00746A52" w14:paraId="6E38EB18" w14:textId="77777777" w:rsidTr="00FB0424">
        <w:trPr>
          <w:trHeight w:val="234"/>
        </w:trPr>
        <w:tc>
          <w:tcPr>
            <w:tcW w:w="567" w:type="dxa"/>
            <w:vMerge/>
          </w:tcPr>
          <w:p w14:paraId="34E4566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6D3857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BB3C3C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Профессор К.Матикеевдин 80 жылдык юбилейине карата уюштурулган «Учунчу Матикеевдик окуулар» аталышындагы илимий практикалык конференцияда доклад окуду</w:t>
            </w:r>
          </w:p>
        </w:tc>
        <w:tc>
          <w:tcPr>
            <w:tcW w:w="2948" w:type="dxa"/>
          </w:tcPr>
          <w:p w14:paraId="6A698C5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07.12.2021</w:t>
            </w:r>
          </w:p>
        </w:tc>
      </w:tr>
      <w:tr w:rsidR="00746A52" w:rsidRPr="00746A52" w14:paraId="3E38BFAF" w14:textId="77777777" w:rsidTr="00FB0424">
        <w:trPr>
          <w:trHeight w:val="1065"/>
        </w:trPr>
        <w:tc>
          <w:tcPr>
            <w:tcW w:w="567" w:type="dxa"/>
            <w:vMerge/>
          </w:tcPr>
          <w:p w14:paraId="189FF8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C10C9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B052A3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онлайн конференции: Менять мышление в системах управления: стандарты и практики 2021 года от организации ISO и UNIDO </w:t>
            </w:r>
          </w:p>
          <w:p w14:paraId="5030450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66D53C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30 ноябрь 2021 г </w:t>
            </w:r>
          </w:p>
          <w:p w14:paraId="1D8624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CERT academy Международная тренинговая компания</w:t>
            </w:r>
          </w:p>
        </w:tc>
      </w:tr>
      <w:tr w:rsidR="00746A52" w:rsidRPr="00746A52" w14:paraId="1C638851" w14:textId="77777777" w:rsidTr="00FB0424">
        <w:trPr>
          <w:trHeight w:val="365"/>
        </w:trPr>
        <w:tc>
          <w:tcPr>
            <w:tcW w:w="567" w:type="dxa"/>
            <w:vMerge/>
          </w:tcPr>
          <w:p w14:paraId="221E6C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424E40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64CB33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Language Course-Certificate Upper-Intermediate, </w:t>
            </w:r>
          </w:p>
        </w:tc>
        <w:tc>
          <w:tcPr>
            <w:tcW w:w="2948" w:type="dxa"/>
          </w:tcPr>
          <w:p w14:paraId="17831FB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18DEDCD4" w14:textId="77777777" w:rsidTr="00FB0424">
        <w:trPr>
          <w:trHeight w:val="361"/>
        </w:trPr>
        <w:tc>
          <w:tcPr>
            <w:tcW w:w="567" w:type="dxa"/>
            <w:vMerge/>
          </w:tcPr>
          <w:p w14:paraId="31715C0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4E5234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58762B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75E2CCF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7-9.09.2021, ОшМУ</w:t>
            </w:r>
          </w:p>
        </w:tc>
      </w:tr>
      <w:tr w:rsidR="00746A52" w:rsidRPr="00746A52" w14:paraId="5CEDE867" w14:textId="77777777" w:rsidTr="00FB0424">
        <w:trPr>
          <w:trHeight w:val="552"/>
        </w:trPr>
        <w:tc>
          <w:tcPr>
            <w:tcW w:w="567" w:type="dxa"/>
            <w:vMerge w:val="restart"/>
          </w:tcPr>
          <w:p w14:paraId="38CA7F7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1986" w:type="dxa"/>
            <w:vMerge w:val="restart"/>
          </w:tcPr>
          <w:p w14:paraId="4B88D8E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Абжапарова А.З.</w:t>
            </w:r>
          </w:p>
        </w:tc>
        <w:tc>
          <w:tcPr>
            <w:tcW w:w="5386" w:type="dxa"/>
          </w:tcPr>
          <w:p w14:paraId="5BF5627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«Japanese encephalitis\Acute Encephalitis syndrome Chamki Bukhar outbreak in Bihar </w:t>
            </w:r>
          </w:p>
        </w:tc>
        <w:tc>
          <w:tcPr>
            <w:tcW w:w="2948" w:type="dxa"/>
          </w:tcPr>
          <w:p w14:paraId="6FCE6B0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2019,India» 29.03.2021</w:t>
            </w:r>
          </w:p>
        </w:tc>
      </w:tr>
      <w:tr w:rsidR="00746A52" w:rsidRPr="00746A52" w14:paraId="463E98B7" w14:textId="77777777" w:rsidTr="00FB0424">
        <w:trPr>
          <w:trHeight w:val="585"/>
        </w:trPr>
        <w:tc>
          <w:tcPr>
            <w:tcW w:w="567" w:type="dxa"/>
            <w:vMerge/>
          </w:tcPr>
          <w:p w14:paraId="2DF99C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BE4500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0DEE3F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61DBBF1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      29-30.04.2021ж</w:t>
            </w:r>
          </w:p>
        </w:tc>
      </w:tr>
      <w:tr w:rsidR="00746A52" w:rsidRPr="00746A52" w14:paraId="16F395CB" w14:textId="77777777" w:rsidTr="00FB0424">
        <w:trPr>
          <w:trHeight w:val="870"/>
        </w:trPr>
        <w:tc>
          <w:tcPr>
            <w:tcW w:w="567" w:type="dxa"/>
            <w:vMerge/>
          </w:tcPr>
          <w:p w14:paraId="6A7589A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A2DEDE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0F0DBAC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1CC211D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ОшГУ, 11 июня 2021</w:t>
            </w:r>
          </w:p>
          <w:p w14:paraId="5C32765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4BB57065" w14:textId="77777777" w:rsidTr="00FB0424">
        <w:trPr>
          <w:trHeight w:val="120"/>
        </w:trPr>
        <w:tc>
          <w:tcPr>
            <w:tcW w:w="567" w:type="dxa"/>
            <w:vMerge/>
          </w:tcPr>
          <w:p w14:paraId="19C6559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68CDD78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BD1F17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Национальная школа по инфекционным болезням посвященная 100-летию со дня рождения Н.В. Воротынцевой.</w:t>
            </w:r>
          </w:p>
        </w:tc>
        <w:tc>
          <w:tcPr>
            <w:tcW w:w="2948" w:type="dxa"/>
          </w:tcPr>
          <w:p w14:paraId="00294E8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3-4.12.2021</w:t>
            </w:r>
          </w:p>
        </w:tc>
      </w:tr>
      <w:tr w:rsidR="00746A52" w:rsidRPr="00746A52" w14:paraId="7D2F52ED" w14:textId="77777777" w:rsidTr="00FB0424">
        <w:trPr>
          <w:trHeight w:val="285"/>
        </w:trPr>
        <w:tc>
          <w:tcPr>
            <w:tcW w:w="567" w:type="dxa"/>
            <w:vMerge/>
          </w:tcPr>
          <w:p w14:paraId="0AA5C21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414983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52073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78F57FA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7E2BDCC0" w14:textId="77777777" w:rsidTr="00FB0424">
        <w:trPr>
          <w:trHeight w:val="930"/>
        </w:trPr>
        <w:tc>
          <w:tcPr>
            <w:tcW w:w="567" w:type="dxa"/>
            <w:vMerge/>
          </w:tcPr>
          <w:p w14:paraId="1B8D5AE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8E49BF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5413DD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02EDF7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7-9.09.2021, ОшМУ</w:t>
            </w:r>
          </w:p>
        </w:tc>
      </w:tr>
      <w:tr w:rsidR="00746A52" w:rsidRPr="00746A52" w14:paraId="480FF614" w14:textId="77777777" w:rsidTr="00FB0424">
        <w:trPr>
          <w:trHeight w:val="111"/>
        </w:trPr>
        <w:tc>
          <w:tcPr>
            <w:tcW w:w="567" w:type="dxa"/>
            <w:vMerge/>
          </w:tcPr>
          <w:p w14:paraId="73C0BDF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4443B1A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402105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«Инфекционные болезни» переквалификация</w:t>
            </w:r>
          </w:p>
        </w:tc>
        <w:tc>
          <w:tcPr>
            <w:tcW w:w="2948" w:type="dxa"/>
          </w:tcPr>
          <w:p w14:paraId="0E39521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ФПМО, декабрь-июнь2021-2022</w:t>
            </w:r>
          </w:p>
        </w:tc>
      </w:tr>
      <w:tr w:rsidR="00746A52" w:rsidRPr="00746A52" w14:paraId="793125BC" w14:textId="77777777" w:rsidTr="00FB0424">
        <w:trPr>
          <w:trHeight w:val="150"/>
        </w:trPr>
        <w:tc>
          <w:tcPr>
            <w:tcW w:w="567" w:type="dxa"/>
            <w:vMerge/>
          </w:tcPr>
          <w:p w14:paraId="27604B6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439D56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9BDD87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«Актуальные вопросы иммунологии» (8ч).</w:t>
            </w:r>
          </w:p>
        </w:tc>
        <w:tc>
          <w:tcPr>
            <w:tcW w:w="2948" w:type="dxa"/>
          </w:tcPr>
          <w:p w14:paraId="73254E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17.03.2022, </w:t>
            </w:r>
          </w:p>
        </w:tc>
      </w:tr>
      <w:tr w:rsidR="00746A52" w:rsidRPr="00746A52" w14:paraId="32BC22AE" w14:textId="77777777" w:rsidTr="00FB0424">
        <w:trPr>
          <w:trHeight w:val="180"/>
        </w:trPr>
        <w:tc>
          <w:tcPr>
            <w:tcW w:w="567" w:type="dxa"/>
            <w:vMerge w:val="restart"/>
          </w:tcPr>
          <w:p w14:paraId="6D81A0C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1986" w:type="dxa"/>
            <w:vMerge w:val="restart"/>
          </w:tcPr>
          <w:p w14:paraId="2102838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Акжолтоева А.А</w:t>
            </w:r>
          </w:p>
        </w:tc>
        <w:tc>
          <w:tcPr>
            <w:tcW w:w="5386" w:type="dxa"/>
          </w:tcPr>
          <w:p w14:paraId="787DC98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0CA861C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45CF3377" w14:textId="77777777" w:rsidTr="00FB0424">
        <w:trPr>
          <w:trHeight w:val="563"/>
        </w:trPr>
        <w:tc>
          <w:tcPr>
            <w:tcW w:w="567" w:type="dxa"/>
            <w:vMerge/>
          </w:tcPr>
          <w:p w14:paraId="768B2BB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4185E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5F1F5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7.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6E534CB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CB2E38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   29-30.04.2021ж</w:t>
            </w:r>
          </w:p>
        </w:tc>
      </w:tr>
      <w:tr w:rsidR="00746A52" w:rsidRPr="00746A52" w14:paraId="277A07A2" w14:textId="77777777" w:rsidTr="00FB0424">
        <w:trPr>
          <w:trHeight w:val="975"/>
        </w:trPr>
        <w:tc>
          <w:tcPr>
            <w:tcW w:w="567" w:type="dxa"/>
            <w:vMerge/>
          </w:tcPr>
          <w:p w14:paraId="38F647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B1D245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07D7C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2FECB8C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7-9.09.2021, ОшМУ</w:t>
            </w:r>
          </w:p>
        </w:tc>
      </w:tr>
      <w:tr w:rsidR="00746A52" w:rsidRPr="00746A52" w14:paraId="6C0CED48" w14:textId="77777777" w:rsidTr="00FB0424">
        <w:trPr>
          <w:trHeight w:val="111"/>
        </w:trPr>
        <w:tc>
          <w:tcPr>
            <w:tcW w:w="567" w:type="dxa"/>
            <w:vMerge/>
          </w:tcPr>
          <w:p w14:paraId="0F839B0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6E053A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6F7341F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7497510A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6A52">
              <w:rPr>
                <w:rFonts w:ascii="Times New Roman" w:hAnsi="Times New Roman" w:cs="Times New Roman"/>
              </w:rPr>
              <w:t>ОшМУ</w:t>
            </w:r>
          </w:p>
        </w:tc>
      </w:tr>
      <w:tr w:rsidR="00746A52" w:rsidRPr="00746A52" w14:paraId="6F071821" w14:textId="77777777" w:rsidTr="00FB0424">
        <w:trPr>
          <w:trHeight w:val="111"/>
        </w:trPr>
        <w:tc>
          <w:tcPr>
            <w:tcW w:w="567" w:type="dxa"/>
            <w:vMerge/>
          </w:tcPr>
          <w:p w14:paraId="46F7DEB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E27DA3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9EA36C2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Wiley scientific resources for research and education</w:t>
            </w:r>
          </w:p>
        </w:tc>
        <w:tc>
          <w:tcPr>
            <w:tcW w:w="2948" w:type="dxa"/>
          </w:tcPr>
          <w:p w14:paraId="394389B8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  <w:lang w:val="en-US"/>
              </w:rPr>
              <w:t>08/02/2022</w:t>
            </w:r>
          </w:p>
        </w:tc>
      </w:tr>
      <w:tr w:rsidR="00746A52" w:rsidRPr="00746A52" w14:paraId="24D1F2E3" w14:textId="77777777" w:rsidTr="00FB0424">
        <w:trPr>
          <w:trHeight w:val="126"/>
        </w:trPr>
        <w:tc>
          <w:tcPr>
            <w:tcW w:w="567" w:type="dxa"/>
            <w:vMerge/>
          </w:tcPr>
          <w:p w14:paraId="7E35A45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AEEB5A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2BAF6D2" w14:textId="77777777" w:rsidR="00746A52" w:rsidRPr="00746A52" w:rsidRDefault="00746A52" w:rsidP="00FB0424">
            <w:pPr>
              <w:pStyle w:val="Default"/>
            </w:pPr>
            <w:r w:rsidRPr="00746A52">
              <w:t>Эффективные информационные инструменты для работы с научными журналами</w:t>
            </w:r>
          </w:p>
        </w:tc>
        <w:tc>
          <w:tcPr>
            <w:tcW w:w="2948" w:type="dxa"/>
          </w:tcPr>
          <w:p w14:paraId="399BB094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 xml:space="preserve">17/02/2022, </w:t>
            </w:r>
            <w:r w:rsidRPr="00746A52">
              <w:rPr>
                <w:rFonts w:ascii="Times New Roman" w:hAnsi="Times New Roman" w:cs="Times New Roman"/>
                <w:lang w:val="en-US"/>
              </w:rPr>
              <w:t>Clarivate</w:t>
            </w:r>
          </w:p>
        </w:tc>
      </w:tr>
      <w:tr w:rsidR="00746A52" w:rsidRPr="00746A52" w14:paraId="7AC38C64" w14:textId="77777777" w:rsidTr="00FB0424">
        <w:trPr>
          <w:trHeight w:val="135"/>
        </w:trPr>
        <w:tc>
          <w:tcPr>
            <w:tcW w:w="567" w:type="dxa"/>
            <w:vMerge/>
          </w:tcPr>
          <w:p w14:paraId="255FAF2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2CE557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CDB" w14:textId="77777777" w:rsidR="00746A52" w:rsidRPr="00746A52" w:rsidRDefault="00746A52" w:rsidP="00FB0424">
            <w:pPr>
              <w:pStyle w:val="Default"/>
            </w:pPr>
            <w:r w:rsidRPr="00746A52">
              <w:t>Вебинар: «Основы информационной безопасности и управления пользователями при работе с системой «Антиплагиат»»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D0FE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02/03/2022, АО, Антиплагиат, Москва.</w:t>
            </w:r>
          </w:p>
        </w:tc>
      </w:tr>
      <w:tr w:rsidR="00746A52" w:rsidRPr="00746A52" w14:paraId="76C7B36D" w14:textId="77777777" w:rsidTr="00FB0424">
        <w:trPr>
          <w:trHeight w:val="70"/>
        </w:trPr>
        <w:tc>
          <w:tcPr>
            <w:tcW w:w="567" w:type="dxa"/>
            <w:vMerge w:val="restart"/>
          </w:tcPr>
          <w:p w14:paraId="3AEDDCA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986" w:type="dxa"/>
            <w:vMerge w:val="restart"/>
          </w:tcPr>
          <w:p w14:paraId="5236C41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Жанадилова Г.Ж </w:t>
            </w:r>
          </w:p>
        </w:tc>
        <w:tc>
          <w:tcPr>
            <w:tcW w:w="5386" w:type="dxa"/>
          </w:tcPr>
          <w:p w14:paraId="1A0E776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5.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3806C53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       29-30.04.2021ж</w:t>
            </w:r>
          </w:p>
        </w:tc>
      </w:tr>
      <w:tr w:rsidR="00746A52" w:rsidRPr="00746A52" w14:paraId="010A472C" w14:textId="77777777" w:rsidTr="00FB0424">
        <w:trPr>
          <w:trHeight w:val="1065"/>
        </w:trPr>
        <w:tc>
          <w:tcPr>
            <w:tcW w:w="567" w:type="dxa"/>
            <w:vMerge/>
          </w:tcPr>
          <w:p w14:paraId="663B598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DE57BE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7CF6F8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6.Менеджер. Внутренний аудитор системы менеджмента пищевой безопасности по</w:t>
            </w:r>
          </w:p>
          <w:p w14:paraId="2BF5D49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ISO 22000:2018</w:t>
            </w:r>
          </w:p>
          <w:p w14:paraId="10E8D90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4FDAC24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CERT academy </w:t>
            </w:r>
          </w:p>
          <w:p w14:paraId="165BE4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Международная тренинговая компания</w:t>
            </w:r>
          </w:p>
          <w:p w14:paraId="5E5514C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Бишкек,        05-09.04.2021г </w:t>
            </w:r>
          </w:p>
        </w:tc>
      </w:tr>
      <w:tr w:rsidR="00746A52" w:rsidRPr="00746A52" w14:paraId="14EFE86B" w14:textId="77777777" w:rsidTr="00FB0424">
        <w:trPr>
          <w:trHeight w:val="1095"/>
        </w:trPr>
        <w:tc>
          <w:tcPr>
            <w:tcW w:w="567" w:type="dxa"/>
            <w:vMerge/>
          </w:tcPr>
          <w:p w14:paraId="02591DA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FD3722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DCE0E8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4510148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7-9.09.2021, ОшМУ</w:t>
            </w:r>
          </w:p>
        </w:tc>
      </w:tr>
      <w:tr w:rsidR="00746A52" w:rsidRPr="00746A52" w14:paraId="0D29EBAB" w14:textId="77777777" w:rsidTr="00FB0424">
        <w:trPr>
          <w:trHeight w:val="300"/>
        </w:trPr>
        <w:tc>
          <w:tcPr>
            <w:tcW w:w="567" w:type="dxa"/>
            <w:vMerge/>
          </w:tcPr>
          <w:p w14:paraId="52B409E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FEC526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2347A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4C81085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314948CC" w14:textId="77777777" w:rsidTr="00FB0424">
        <w:trPr>
          <w:trHeight w:val="690"/>
        </w:trPr>
        <w:tc>
          <w:tcPr>
            <w:tcW w:w="567" w:type="dxa"/>
            <w:vMerge/>
          </w:tcPr>
          <w:p w14:paraId="1C42AE7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52C505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013FC0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29B8057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ОшГУ, 11 июня 2021</w:t>
            </w:r>
          </w:p>
          <w:p w14:paraId="13B5675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4155A741" w14:textId="77777777" w:rsidTr="00FB0424">
        <w:trPr>
          <w:trHeight w:val="123"/>
        </w:trPr>
        <w:tc>
          <w:tcPr>
            <w:tcW w:w="567" w:type="dxa"/>
            <w:vMerge/>
          </w:tcPr>
          <w:p w14:paraId="637A80B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DA7E42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CE9CFC4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10D4733D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255BB1D2" w14:textId="77777777" w:rsidTr="00FB0424">
        <w:trPr>
          <w:trHeight w:val="585"/>
        </w:trPr>
        <w:tc>
          <w:tcPr>
            <w:tcW w:w="567" w:type="dxa"/>
            <w:vMerge w:val="restart"/>
          </w:tcPr>
          <w:p w14:paraId="0DFE360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1986" w:type="dxa"/>
            <w:vMerge w:val="restart"/>
          </w:tcPr>
          <w:p w14:paraId="6C6B034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Эгамбердиева Г.С </w:t>
            </w:r>
          </w:p>
        </w:tc>
        <w:tc>
          <w:tcPr>
            <w:tcW w:w="5386" w:type="dxa"/>
          </w:tcPr>
          <w:p w14:paraId="6069B41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522F264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29-30.04.2021ж</w:t>
            </w:r>
          </w:p>
          <w:p w14:paraId="75DC740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6A52" w:rsidRPr="00746A52" w14:paraId="15C0B828" w14:textId="77777777" w:rsidTr="00FB0424">
        <w:trPr>
          <w:trHeight w:val="855"/>
        </w:trPr>
        <w:tc>
          <w:tcPr>
            <w:tcW w:w="567" w:type="dxa"/>
            <w:vMerge/>
          </w:tcPr>
          <w:p w14:paraId="49C17C3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EC702E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3C819B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3E9020C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11 июня 2021</w:t>
            </w:r>
          </w:p>
          <w:p w14:paraId="3A4575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1E39DD83" w14:textId="77777777" w:rsidTr="00FB0424">
        <w:trPr>
          <w:trHeight w:val="270"/>
        </w:trPr>
        <w:tc>
          <w:tcPr>
            <w:tcW w:w="567" w:type="dxa"/>
            <w:vMerge/>
          </w:tcPr>
          <w:p w14:paraId="1D659A7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DE4A3F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772626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6A356A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051DA052" w14:textId="77777777" w:rsidTr="00FB0424">
        <w:trPr>
          <w:trHeight w:val="93"/>
        </w:trPr>
        <w:tc>
          <w:tcPr>
            <w:tcW w:w="567" w:type="dxa"/>
            <w:vMerge/>
          </w:tcPr>
          <w:p w14:paraId="2CF3B04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BBE446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D53B8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Нутрициолог 2022 (3ч.)</w:t>
            </w:r>
          </w:p>
        </w:tc>
        <w:tc>
          <w:tcPr>
            <w:tcW w:w="2948" w:type="dxa"/>
          </w:tcPr>
          <w:p w14:paraId="3FDFBB3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12.03.2022, Университет </w:t>
            </w:r>
            <w:r w:rsidRPr="00746A52">
              <w:rPr>
                <w:rFonts w:ascii="Times New Roman" w:hAnsi="Times New Roman" w:cs="Times New Roman"/>
                <w:szCs w:val="24"/>
              </w:rPr>
              <w:lastRenderedPageBreak/>
              <w:t>образовательной медицины</w:t>
            </w:r>
          </w:p>
        </w:tc>
      </w:tr>
      <w:tr w:rsidR="00746A52" w:rsidRPr="00746A52" w14:paraId="3970F569" w14:textId="77777777" w:rsidTr="00FB0424">
        <w:trPr>
          <w:trHeight w:val="416"/>
        </w:trPr>
        <w:tc>
          <w:tcPr>
            <w:tcW w:w="567" w:type="dxa"/>
            <w:vMerge w:val="restart"/>
          </w:tcPr>
          <w:p w14:paraId="5C9C28E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6" w:type="dxa"/>
            <w:vMerge w:val="restart"/>
          </w:tcPr>
          <w:p w14:paraId="6DD9175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Калысбек к С </w:t>
            </w:r>
          </w:p>
        </w:tc>
        <w:tc>
          <w:tcPr>
            <w:tcW w:w="5386" w:type="dxa"/>
          </w:tcPr>
          <w:p w14:paraId="3C60D85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6. 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6A577D5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ОшМУ,     29-30.04.2021ж</w:t>
            </w:r>
          </w:p>
        </w:tc>
      </w:tr>
      <w:tr w:rsidR="00746A52" w:rsidRPr="00746A52" w14:paraId="26BCAC71" w14:textId="77777777" w:rsidTr="00FB0424">
        <w:trPr>
          <w:trHeight w:val="615"/>
        </w:trPr>
        <w:tc>
          <w:tcPr>
            <w:tcW w:w="567" w:type="dxa"/>
            <w:vMerge/>
          </w:tcPr>
          <w:p w14:paraId="3D837F7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8BD7BD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844431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7. «Современные инфекционные болезни: вызовы, возможности, перспективы»</w:t>
            </w:r>
          </w:p>
        </w:tc>
        <w:tc>
          <w:tcPr>
            <w:tcW w:w="2948" w:type="dxa"/>
          </w:tcPr>
          <w:p w14:paraId="0DCDAEE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8 кредитных часов 11 июня 2021</w:t>
            </w:r>
          </w:p>
        </w:tc>
      </w:tr>
      <w:tr w:rsidR="00746A52" w:rsidRPr="00746A52" w14:paraId="2E54A09A" w14:textId="77777777" w:rsidTr="00FB0424">
        <w:trPr>
          <w:trHeight w:val="360"/>
        </w:trPr>
        <w:tc>
          <w:tcPr>
            <w:tcW w:w="567" w:type="dxa"/>
            <w:vMerge/>
          </w:tcPr>
          <w:p w14:paraId="2F30259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51E268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0BA119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0D41BF4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ОшМУ, февраль-июнь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711B104F" w14:textId="77777777" w:rsidTr="00FB0424">
        <w:trPr>
          <w:trHeight w:val="1305"/>
        </w:trPr>
        <w:tc>
          <w:tcPr>
            <w:tcW w:w="567" w:type="dxa"/>
            <w:vMerge w:val="restart"/>
          </w:tcPr>
          <w:p w14:paraId="7FA1ED3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86" w:type="dxa"/>
            <w:vMerge w:val="restart"/>
          </w:tcPr>
          <w:p w14:paraId="021541F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Кутманова А.З.</w:t>
            </w:r>
          </w:p>
        </w:tc>
        <w:tc>
          <w:tcPr>
            <w:tcW w:w="5386" w:type="dxa"/>
          </w:tcPr>
          <w:p w14:paraId="048FD655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Опыт ведения больных с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 в Кыргызстане. Телемост «Новая волна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-19: Штамм «дельта» - Очередная угроза».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International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Congress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Infusion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Therapy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D1E20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27C5FA2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Центр развития профессиональной квалификации медицинских работников при МЗ РУз. 23.07.2021г.</w:t>
            </w:r>
          </w:p>
        </w:tc>
      </w:tr>
      <w:tr w:rsidR="00746A52" w:rsidRPr="00746A52" w14:paraId="1C247D79" w14:textId="77777777" w:rsidTr="00FB0424">
        <w:trPr>
          <w:trHeight w:val="150"/>
        </w:trPr>
        <w:tc>
          <w:tcPr>
            <w:tcW w:w="567" w:type="dxa"/>
            <w:vMerge/>
          </w:tcPr>
          <w:p w14:paraId="364D903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8A334D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2E532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Опыт ведения больных с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>-19 в Кыргызстане.</w:t>
            </w:r>
            <w:r w:rsidRPr="00746A5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bCs/>
                <w:szCs w:val="24"/>
              </w:rPr>
              <w:t>Вебинар для специалистов Кыргызстана в области инфекционных заболеваний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948" w:type="dxa"/>
          </w:tcPr>
          <w:p w14:paraId="7437CF9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Форум сотрудничество Центральная Азия-Республика Корея. 24.08.2021г.</w:t>
            </w:r>
          </w:p>
        </w:tc>
      </w:tr>
      <w:tr w:rsidR="00746A52" w:rsidRPr="00746A52" w14:paraId="1AA1365B" w14:textId="77777777" w:rsidTr="00FB0424">
        <w:trPr>
          <w:trHeight w:val="105"/>
        </w:trPr>
        <w:tc>
          <w:tcPr>
            <w:tcW w:w="567" w:type="dxa"/>
            <w:vMerge/>
          </w:tcPr>
          <w:p w14:paraId="3EEE50B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79B5A7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DE9725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szCs w:val="24"/>
              </w:rPr>
              <w:t xml:space="preserve">Опыт ведения больных КОВИД в Кыргызстане. </w:t>
            </w:r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Международная конференция «Актуальные вопросы биологической безопасности в современных условиях» </w:t>
            </w:r>
          </w:p>
        </w:tc>
        <w:tc>
          <w:tcPr>
            <w:tcW w:w="2948" w:type="dxa"/>
          </w:tcPr>
          <w:p w14:paraId="7FD49D3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22-23 сентября 2021 г. </w:t>
            </w:r>
            <w:r w:rsidRPr="00746A52">
              <w:rPr>
                <w:rFonts w:ascii="Times New Roman" w:hAnsi="Times New Roman" w:cs="Times New Roman"/>
                <w:szCs w:val="24"/>
              </w:rPr>
              <w:t>Назарбаев Университет, Республика Казахстан</w:t>
            </w:r>
          </w:p>
        </w:tc>
      </w:tr>
      <w:tr w:rsidR="00746A52" w:rsidRPr="00746A52" w14:paraId="4AA9743F" w14:textId="77777777" w:rsidTr="00FB0424">
        <w:trPr>
          <w:trHeight w:val="240"/>
        </w:trPr>
        <w:tc>
          <w:tcPr>
            <w:tcW w:w="567" w:type="dxa"/>
            <w:vMerge/>
          </w:tcPr>
          <w:p w14:paraId="35AF0B0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74656A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076C8A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Подходы и опыт фармакотерапии </w:t>
            </w: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-19 в Кыргызской Республике  с позиций доказательной медицины. </w:t>
            </w:r>
            <w:r w:rsidRPr="00746A52">
              <w:rPr>
                <w:rFonts w:ascii="Times New Roman" w:hAnsi="Times New Roman" w:cs="Times New Roman"/>
                <w:bCs/>
                <w:szCs w:val="24"/>
              </w:rPr>
              <w:t xml:space="preserve">III Центрально-Азиатский Конгресс 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«Современное состояние и перспективы развития клинической фармакологии» </w:t>
            </w:r>
          </w:p>
        </w:tc>
        <w:tc>
          <w:tcPr>
            <w:tcW w:w="2948" w:type="dxa"/>
          </w:tcPr>
          <w:p w14:paraId="67FC071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szCs w:val="24"/>
              </w:rPr>
              <w:t>28-29 октября 2021. КРСУ</w:t>
            </w:r>
          </w:p>
        </w:tc>
      </w:tr>
      <w:tr w:rsidR="00746A52" w:rsidRPr="00746A52" w14:paraId="2B1469A7" w14:textId="77777777" w:rsidTr="00FB0424">
        <w:trPr>
          <w:trHeight w:val="240"/>
        </w:trPr>
        <w:tc>
          <w:tcPr>
            <w:tcW w:w="567" w:type="dxa"/>
            <w:vMerge/>
          </w:tcPr>
          <w:p w14:paraId="61DD673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5CE342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2B471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Педагогика высшей школы</w:t>
            </w:r>
          </w:p>
        </w:tc>
        <w:tc>
          <w:tcPr>
            <w:tcW w:w="2948" w:type="dxa"/>
          </w:tcPr>
          <w:p w14:paraId="6F8060F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19.04-31.05.2021, 144 ч.</w:t>
            </w:r>
          </w:p>
        </w:tc>
      </w:tr>
      <w:tr w:rsidR="00746A52" w:rsidRPr="00746A52" w14:paraId="2D3ECD53" w14:textId="77777777" w:rsidTr="00FB0424">
        <w:trPr>
          <w:trHeight w:val="300"/>
        </w:trPr>
        <w:tc>
          <w:tcPr>
            <w:tcW w:w="567" w:type="dxa"/>
            <w:vMerge/>
          </w:tcPr>
          <w:p w14:paraId="4925ECA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EF3C8D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96C863E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5366E3D2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6A52">
              <w:rPr>
                <w:rFonts w:ascii="Times New Roman" w:hAnsi="Times New Roman" w:cs="Times New Roman"/>
              </w:rPr>
              <w:t>ОшМУ</w:t>
            </w:r>
          </w:p>
        </w:tc>
      </w:tr>
      <w:tr w:rsidR="00746A52" w:rsidRPr="00746A52" w14:paraId="510E851E" w14:textId="77777777" w:rsidTr="00FB0424">
        <w:trPr>
          <w:trHeight w:val="1245"/>
        </w:trPr>
        <w:tc>
          <w:tcPr>
            <w:tcW w:w="567" w:type="dxa"/>
            <w:vMerge w:val="restart"/>
          </w:tcPr>
          <w:p w14:paraId="5D57C16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86" w:type="dxa"/>
            <w:vMerge w:val="restart"/>
          </w:tcPr>
          <w:p w14:paraId="0AA3FEA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Джусупов К.О.</w:t>
            </w:r>
          </w:p>
        </w:tc>
        <w:tc>
          <w:tcPr>
            <w:tcW w:w="5386" w:type="dxa"/>
          </w:tcPr>
          <w:p w14:paraId="506D7C99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Национальный круглый стол «Развитие программ PhD докторантуры в Кыргызской Республике: результаты и вызовы»</w:t>
            </w:r>
          </w:p>
          <w:p w14:paraId="1351E64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</w:rPr>
              <w:t>Кыргызский государственный технический университет, Бишкек</w:t>
            </w:r>
          </w:p>
        </w:tc>
        <w:tc>
          <w:tcPr>
            <w:tcW w:w="2948" w:type="dxa"/>
          </w:tcPr>
          <w:p w14:paraId="47FD075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24.04.2021</w:t>
            </w:r>
          </w:p>
        </w:tc>
      </w:tr>
      <w:tr w:rsidR="00746A52" w:rsidRPr="00746A52" w14:paraId="2EE21066" w14:textId="77777777" w:rsidTr="00FB0424">
        <w:trPr>
          <w:trHeight w:val="225"/>
        </w:trPr>
        <w:tc>
          <w:tcPr>
            <w:tcW w:w="567" w:type="dxa"/>
            <w:vMerge/>
          </w:tcPr>
          <w:p w14:paraId="3515AFC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C065ED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C6A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Летняя школа «Развитие научного потенциала Кыргызстана через PhD докторантуру»</w:t>
            </w:r>
          </w:p>
          <w:p w14:paraId="1A2194B8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Международный университет Кыргызстана, Чолпон-Ата, Иссык-Куль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E4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02-22/08/2021</w:t>
            </w:r>
          </w:p>
        </w:tc>
      </w:tr>
      <w:tr w:rsidR="00746A52" w:rsidRPr="00746A52" w14:paraId="221E8D85" w14:textId="77777777" w:rsidTr="00FB0424">
        <w:trPr>
          <w:trHeight w:val="170"/>
        </w:trPr>
        <w:tc>
          <w:tcPr>
            <w:tcW w:w="567" w:type="dxa"/>
            <w:vMerge/>
          </w:tcPr>
          <w:p w14:paraId="319BF83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78E23A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1EA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Национальный круглый стол «Вклад в экономический потенциал Кыргызской Республики через развитие программ PhD»,</w:t>
            </w:r>
          </w:p>
          <w:p w14:paraId="7CE5207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Министерство образования и науки КР, Бишкек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9DA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12/11/2021</w:t>
            </w:r>
          </w:p>
        </w:tc>
      </w:tr>
      <w:tr w:rsidR="00746A52" w:rsidRPr="00746A52" w14:paraId="1ECC5662" w14:textId="77777777" w:rsidTr="00FB0424">
        <w:trPr>
          <w:trHeight w:val="285"/>
        </w:trPr>
        <w:tc>
          <w:tcPr>
            <w:tcW w:w="567" w:type="dxa"/>
            <w:vMerge/>
          </w:tcPr>
          <w:p w14:paraId="0927DB6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9186E6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63" w14:textId="77777777" w:rsidR="00746A52" w:rsidRPr="00746A52" w:rsidRDefault="00746A52" w:rsidP="00FB0424">
            <w:pPr>
              <w:pStyle w:val="Default"/>
            </w:pPr>
            <w:r w:rsidRPr="00746A52">
              <w:t xml:space="preserve">Семинар «Инклюзивное образование, как приоритет в реформировании высшего образования в Кыргызской Республике»,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B31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19/11/2021 Национальный офис Эразмус Плюс в Кыргызстане, Бишкек</w:t>
            </w:r>
          </w:p>
        </w:tc>
      </w:tr>
      <w:tr w:rsidR="00746A52" w:rsidRPr="00B405A9" w14:paraId="2154159A" w14:textId="77777777" w:rsidTr="00FB0424">
        <w:trPr>
          <w:trHeight w:val="285"/>
        </w:trPr>
        <w:tc>
          <w:tcPr>
            <w:tcW w:w="567" w:type="dxa"/>
            <w:vMerge/>
          </w:tcPr>
          <w:p w14:paraId="201AAE3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A99574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C72" w14:textId="77777777" w:rsidR="00746A52" w:rsidRPr="00746A52" w:rsidRDefault="00746A52" w:rsidP="00FB0424">
            <w:pPr>
              <w:pStyle w:val="Default"/>
              <w:rPr>
                <w:lang w:val="en-GB"/>
              </w:rPr>
            </w:pPr>
            <w:r w:rsidRPr="00746A52">
              <w:t>Научный</w:t>
            </w:r>
            <w:r w:rsidRPr="00746A52">
              <w:rPr>
                <w:lang w:val="en-US"/>
              </w:rPr>
              <w:t xml:space="preserve"> </w:t>
            </w:r>
            <w:r w:rsidRPr="00746A52">
              <w:t>симпозиум</w:t>
            </w:r>
            <w:r w:rsidRPr="00746A52">
              <w:rPr>
                <w:lang w:val="en-US"/>
              </w:rPr>
              <w:t xml:space="preserve"> «</w:t>
            </w:r>
            <w:r w:rsidRPr="00746A52">
              <w:rPr>
                <w:bCs/>
                <w:lang w:val="en-US"/>
              </w:rPr>
              <w:t xml:space="preserve">Health Belt and Road: Life Science research and Public Health»,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47A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  <w:lang w:val="en-US"/>
              </w:rPr>
              <w:t>23-26/11/2021</w:t>
            </w:r>
            <w:r w:rsidRPr="00746A52">
              <w:rPr>
                <w:rFonts w:ascii="Times New Roman" w:hAnsi="Times New Roman" w:cs="Times New Roman"/>
                <w:bCs/>
                <w:lang w:val="en-US"/>
              </w:rPr>
              <w:t xml:space="preserve"> Fudan University, Shanghai, People’s Republic of China</w:t>
            </w:r>
          </w:p>
        </w:tc>
      </w:tr>
      <w:tr w:rsidR="00746A52" w:rsidRPr="00746A52" w14:paraId="5CDFA2A3" w14:textId="77777777" w:rsidTr="00FB0424">
        <w:trPr>
          <w:trHeight w:val="143"/>
        </w:trPr>
        <w:tc>
          <w:tcPr>
            <w:tcW w:w="567" w:type="dxa"/>
          </w:tcPr>
          <w:p w14:paraId="31CD812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</w:tcPr>
          <w:p w14:paraId="33E05E3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Исаев Т.А.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59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8A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0864064D" w14:textId="77777777" w:rsidTr="00FB0424">
        <w:trPr>
          <w:trHeight w:val="143"/>
        </w:trPr>
        <w:tc>
          <w:tcPr>
            <w:tcW w:w="567" w:type="dxa"/>
          </w:tcPr>
          <w:p w14:paraId="0A6F301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6695ADC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Давранбек к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AE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9A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3FDA1B1C" w14:textId="77777777" w:rsidTr="00FB0424">
        <w:trPr>
          <w:trHeight w:val="143"/>
        </w:trPr>
        <w:tc>
          <w:tcPr>
            <w:tcW w:w="567" w:type="dxa"/>
          </w:tcPr>
          <w:p w14:paraId="00525F2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731981A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Юнусалиева З.К.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B1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A0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672FF3AB" w14:textId="77777777" w:rsidTr="00FB0424">
        <w:trPr>
          <w:trHeight w:val="143"/>
        </w:trPr>
        <w:tc>
          <w:tcPr>
            <w:tcW w:w="567" w:type="dxa"/>
          </w:tcPr>
          <w:p w14:paraId="2D4EDAB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4529544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Заниев И.М.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1A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9D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</w:tbl>
    <w:p w14:paraId="7BEE9E8C" w14:textId="443E7CE0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97E56" w14:textId="1A8069D5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D9E2" w14:textId="51FAACFF" w:rsidR="00746A52" w:rsidRDefault="007D2358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6E3465">
        <w:rPr>
          <w:noProof/>
          <w:lang w:eastAsia="ru-RU"/>
        </w:rPr>
        <w:lastRenderedPageBreak/>
        <w:drawing>
          <wp:inline distT="0" distB="0" distL="0" distR="0" wp14:anchorId="5A709AE4" wp14:editId="2CF2FF36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CBA4FB" w14:textId="5784EBB4" w:rsidR="009B4E02" w:rsidRDefault="009B4E0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32CE9" w14:textId="0EEEBC4A" w:rsidR="009B4E02" w:rsidRPr="009B4E02" w:rsidRDefault="009B4E02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1A0F" w14:textId="74790E40" w:rsidR="009B4E02" w:rsidRDefault="009B4E02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E02">
        <w:rPr>
          <w:rFonts w:ascii="Times New Roman" w:hAnsi="Times New Roman" w:cs="Times New Roman"/>
          <w:b/>
          <w:bCs/>
          <w:sz w:val="24"/>
          <w:szCs w:val="24"/>
        </w:rPr>
        <w:t>Аудиторный фонд кафедры за 2021-2022 учебный год.</w:t>
      </w:r>
    </w:p>
    <w:p w14:paraId="6324B26F" w14:textId="77777777" w:rsidR="009B4E02" w:rsidRPr="009B4E02" w:rsidRDefault="009B4E02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9"/>
        <w:gridCol w:w="1852"/>
        <w:gridCol w:w="2591"/>
        <w:gridCol w:w="2353"/>
        <w:gridCol w:w="609"/>
        <w:gridCol w:w="741"/>
        <w:gridCol w:w="617"/>
      </w:tblGrid>
      <w:tr w:rsidR="009B4E02" w:rsidRPr="009B4E02" w14:paraId="42356916" w14:textId="77777777" w:rsidTr="00FB0424">
        <w:trPr>
          <w:trHeight w:val="527"/>
        </w:trPr>
        <w:tc>
          <w:tcPr>
            <w:tcW w:w="859" w:type="dxa"/>
          </w:tcPr>
          <w:p w14:paraId="2895A5A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Корпус</w:t>
            </w:r>
          </w:p>
        </w:tc>
        <w:tc>
          <w:tcPr>
            <w:tcW w:w="1852" w:type="dxa"/>
          </w:tcPr>
          <w:p w14:paraId="1001CF4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2591" w:type="dxa"/>
          </w:tcPr>
          <w:p w14:paraId="307A23D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Кафедра</w:t>
            </w:r>
          </w:p>
        </w:tc>
        <w:tc>
          <w:tcPr>
            <w:tcW w:w="2353" w:type="dxa"/>
          </w:tcPr>
          <w:p w14:paraId="58BF019E" w14:textId="77777777" w:rsidR="009B4E02" w:rsidRPr="009B4E02" w:rsidRDefault="009B4E02" w:rsidP="00FB0424">
            <w:pPr>
              <w:ind w:right="11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</w:t>
            </w:r>
          </w:p>
        </w:tc>
        <w:tc>
          <w:tcPr>
            <w:tcW w:w="609" w:type="dxa"/>
          </w:tcPr>
          <w:p w14:paraId="32AE01E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Аудит.</w:t>
            </w:r>
          </w:p>
        </w:tc>
        <w:tc>
          <w:tcPr>
            <w:tcW w:w="741" w:type="dxa"/>
          </w:tcPr>
          <w:p w14:paraId="588C169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Вместим.</w:t>
            </w:r>
          </w:p>
        </w:tc>
        <w:tc>
          <w:tcPr>
            <w:tcW w:w="617" w:type="dxa"/>
          </w:tcPr>
          <w:p w14:paraId="114C9679" w14:textId="77777777" w:rsidR="009B4E02" w:rsidRPr="009B4E02" w:rsidRDefault="009B4E02" w:rsidP="00FB0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Площ.</w:t>
            </w:r>
          </w:p>
        </w:tc>
      </w:tr>
      <w:tr w:rsidR="009B4E02" w:rsidRPr="009B4E02" w14:paraId="6365A333" w14:textId="77777777" w:rsidTr="00FB0424">
        <w:trPr>
          <w:trHeight w:val="342"/>
        </w:trPr>
        <w:tc>
          <w:tcPr>
            <w:tcW w:w="859" w:type="dxa"/>
          </w:tcPr>
          <w:p w14:paraId="160D55A0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189A8C6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7C0A1F5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 (каб.для преподавателей)</w:t>
            </w:r>
          </w:p>
        </w:tc>
        <w:tc>
          <w:tcPr>
            <w:tcW w:w="2591" w:type="dxa"/>
          </w:tcPr>
          <w:p w14:paraId="2B6236F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71E33EBA" w14:textId="77777777" w:rsidR="009B4E02" w:rsidRPr="009B4E02" w:rsidRDefault="009B4E02" w:rsidP="00FB0424">
            <w:pPr>
              <w:ind w:right="11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Кабинет для ППС</w:t>
            </w:r>
          </w:p>
        </w:tc>
        <w:tc>
          <w:tcPr>
            <w:tcW w:w="609" w:type="dxa"/>
          </w:tcPr>
          <w:p w14:paraId="35EA4AB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14:paraId="78417D6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14:paraId="0376108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384F0E92" w14:textId="77777777" w:rsidTr="00FB0424">
        <w:trPr>
          <w:trHeight w:val="247"/>
        </w:trPr>
        <w:tc>
          <w:tcPr>
            <w:tcW w:w="859" w:type="dxa"/>
          </w:tcPr>
          <w:p w14:paraId="4D32BB4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2E47BE9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1168070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Эгамбердиева Г.С.</w:t>
            </w:r>
          </w:p>
        </w:tc>
        <w:tc>
          <w:tcPr>
            <w:tcW w:w="2591" w:type="dxa"/>
          </w:tcPr>
          <w:p w14:paraId="5EE2F67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4415A89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0DF18AA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41" w:type="dxa"/>
          </w:tcPr>
          <w:p w14:paraId="06606AA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3BE76D0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5B1C2271" w14:textId="77777777" w:rsidTr="00FB0424">
        <w:trPr>
          <w:trHeight w:val="295"/>
        </w:trPr>
        <w:tc>
          <w:tcPr>
            <w:tcW w:w="859" w:type="dxa"/>
          </w:tcPr>
          <w:p w14:paraId="4BEECD2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23405FE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77AAFBFF" w14:textId="77777777" w:rsidR="009B4E02" w:rsidRPr="009B4E02" w:rsidRDefault="009B4E02" w:rsidP="00FB0424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9B4E0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Турусбекова А.К.</w:t>
            </w:r>
          </w:p>
        </w:tc>
        <w:tc>
          <w:tcPr>
            <w:tcW w:w="2591" w:type="dxa"/>
          </w:tcPr>
          <w:p w14:paraId="75926DDA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0D8D4D1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00D33FC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41" w:type="dxa"/>
          </w:tcPr>
          <w:p w14:paraId="43436A2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0C4C030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55A263D7" w14:textId="77777777" w:rsidTr="00FB0424">
        <w:trPr>
          <w:trHeight w:val="187"/>
        </w:trPr>
        <w:tc>
          <w:tcPr>
            <w:tcW w:w="859" w:type="dxa"/>
          </w:tcPr>
          <w:p w14:paraId="6162242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0D12344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0E6D4E0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Юнусалиева З.К.</w:t>
            </w:r>
          </w:p>
        </w:tc>
        <w:tc>
          <w:tcPr>
            <w:tcW w:w="2591" w:type="dxa"/>
          </w:tcPr>
          <w:p w14:paraId="12575D8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3CAAD41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0098237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41" w:type="dxa"/>
          </w:tcPr>
          <w:p w14:paraId="6796732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11CBE1C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2A70CB8D" w14:textId="77777777" w:rsidTr="00FB0424">
        <w:trPr>
          <w:trHeight w:val="235"/>
        </w:trPr>
        <w:tc>
          <w:tcPr>
            <w:tcW w:w="859" w:type="dxa"/>
          </w:tcPr>
          <w:p w14:paraId="51DD1E4C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2AE038B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76ED1FB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Давранбек к Мээрим</w:t>
            </w:r>
          </w:p>
        </w:tc>
        <w:tc>
          <w:tcPr>
            <w:tcW w:w="2591" w:type="dxa"/>
          </w:tcPr>
          <w:p w14:paraId="01E6C21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0CB1BE8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19E6514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741" w:type="dxa"/>
          </w:tcPr>
          <w:p w14:paraId="33C7F4C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190686D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1A0A49D9" w14:textId="77777777" w:rsidTr="00FB0424">
        <w:trPr>
          <w:trHeight w:val="283"/>
        </w:trPr>
        <w:tc>
          <w:tcPr>
            <w:tcW w:w="859" w:type="dxa"/>
          </w:tcPr>
          <w:p w14:paraId="443DBAB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0F30386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47EFF78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Абдумалик к Н.</w:t>
            </w:r>
          </w:p>
        </w:tc>
        <w:tc>
          <w:tcPr>
            <w:tcW w:w="2591" w:type="dxa"/>
          </w:tcPr>
          <w:p w14:paraId="5BF8779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6610015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0F1056A0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11б</w:t>
            </w:r>
          </w:p>
        </w:tc>
        <w:tc>
          <w:tcPr>
            <w:tcW w:w="741" w:type="dxa"/>
          </w:tcPr>
          <w:p w14:paraId="00D800C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79A3C00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74A32DA8" w14:textId="77777777" w:rsidTr="00FB0424">
        <w:trPr>
          <w:trHeight w:val="332"/>
        </w:trPr>
        <w:tc>
          <w:tcPr>
            <w:tcW w:w="859" w:type="dxa"/>
          </w:tcPr>
          <w:p w14:paraId="17BFDA8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№9(2)</w:t>
            </w:r>
          </w:p>
          <w:p w14:paraId="362F5EE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БИМ</w:t>
            </w:r>
          </w:p>
        </w:tc>
        <w:tc>
          <w:tcPr>
            <w:tcW w:w="1852" w:type="dxa"/>
          </w:tcPr>
          <w:p w14:paraId="5259D44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Калысбек к С.</w:t>
            </w:r>
          </w:p>
          <w:p w14:paraId="5B30D53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1" w:type="dxa"/>
          </w:tcPr>
          <w:p w14:paraId="7B70BF1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2F6028A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Лекционный</w:t>
            </w:r>
          </w:p>
        </w:tc>
        <w:tc>
          <w:tcPr>
            <w:tcW w:w="609" w:type="dxa"/>
          </w:tcPr>
          <w:p w14:paraId="1704713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41" w:type="dxa"/>
          </w:tcPr>
          <w:p w14:paraId="207785E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7" w:type="dxa"/>
          </w:tcPr>
          <w:p w14:paraId="2458904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1DEDA30B" w14:textId="77777777" w:rsidTr="00FB0424">
        <w:trPr>
          <w:trHeight w:val="408"/>
        </w:trPr>
        <w:tc>
          <w:tcPr>
            <w:tcW w:w="859" w:type="dxa"/>
          </w:tcPr>
          <w:p w14:paraId="331B85A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6" w:type="dxa"/>
            <w:gridSpan w:val="5"/>
          </w:tcPr>
          <w:p w14:paraId="41E27E9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Аудиторный фонд ММФ.</w:t>
            </w:r>
          </w:p>
        </w:tc>
        <w:tc>
          <w:tcPr>
            <w:tcW w:w="617" w:type="dxa"/>
          </w:tcPr>
          <w:p w14:paraId="291ECEB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4E02" w:rsidRPr="009B4E02" w14:paraId="3306BC7E" w14:textId="77777777" w:rsidTr="00FB0424">
        <w:trPr>
          <w:trHeight w:val="385"/>
        </w:trPr>
        <w:tc>
          <w:tcPr>
            <w:tcW w:w="859" w:type="dxa"/>
          </w:tcPr>
          <w:p w14:paraId="40949EE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ММФ</w:t>
            </w:r>
          </w:p>
        </w:tc>
        <w:tc>
          <w:tcPr>
            <w:tcW w:w="1852" w:type="dxa"/>
          </w:tcPr>
          <w:p w14:paraId="20A20AAC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Акжолтоева А.А.</w:t>
            </w:r>
          </w:p>
        </w:tc>
        <w:tc>
          <w:tcPr>
            <w:tcW w:w="2591" w:type="dxa"/>
          </w:tcPr>
          <w:p w14:paraId="038025C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66360D1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42A14EB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406</w:t>
            </w:r>
          </w:p>
        </w:tc>
        <w:tc>
          <w:tcPr>
            <w:tcW w:w="741" w:type="dxa"/>
          </w:tcPr>
          <w:p w14:paraId="415501F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753951D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3B5569FB" w14:textId="77777777" w:rsidTr="00FB0424">
        <w:trPr>
          <w:trHeight w:val="265"/>
        </w:trPr>
        <w:tc>
          <w:tcPr>
            <w:tcW w:w="859" w:type="dxa"/>
          </w:tcPr>
          <w:p w14:paraId="2479F79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ММФ</w:t>
            </w:r>
          </w:p>
        </w:tc>
        <w:tc>
          <w:tcPr>
            <w:tcW w:w="1852" w:type="dxa"/>
          </w:tcPr>
          <w:p w14:paraId="761BBF6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Маматкулова Н.М.</w:t>
            </w:r>
          </w:p>
        </w:tc>
        <w:tc>
          <w:tcPr>
            <w:tcW w:w="2591" w:type="dxa"/>
          </w:tcPr>
          <w:p w14:paraId="2189EB8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431DFE5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70B387C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741" w:type="dxa"/>
          </w:tcPr>
          <w:p w14:paraId="326CC94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127205C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0392C552" w14:textId="77777777" w:rsidTr="00FB0424">
        <w:trPr>
          <w:trHeight w:val="408"/>
        </w:trPr>
        <w:tc>
          <w:tcPr>
            <w:tcW w:w="859" w:type="dxa"/>
          </w:tcPr>
          <w:p w14:paraId="56CF9A3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ММФ</w:t>
            </w:r>
          </w:p>
        </w:tc>
        <w:tc>
          <w:tcPr>
            <w:tcW w:w="1852" w:type="dxa"/>
          </w:tcPr>
          <w:p w14:paraId="755C66F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Абдимомунова Б.Т.</w:t>
            </w:r>
          </w:p>
        </w:tc>
        <w:tc>
          <w:tcPr>
            <w:tcW w:w="2591" w:type="dxa"/>
          </w:tcPr>
          <w:p w14:paraId="74E68E35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4BEA72E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7C47C8AF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409</w:t>
            </w:r>
          </w:p>
        </w:tc>
        <w:tc>
          <w:tcPr>
            <w:tcW w:w="741" w:type="dxa"/>
          </w:tcPr>
          <w:p w14:paraId="68EAD290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17" w:type="dxa"/>
          </w:tcPr>
          <w:p w14:paraId="139CDB39" w14:textId="77777777" w:rsidR="009B4E02" w:rsidRPr="009B4E02" w:rsidRDefault="009B4E02" w:rsidP="00FB0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sz w:val="16"/>
                <w:szCs w:val="16"/>
              </w:rPr>
              <w:t>28 м</w:t>
            </w:r>
            <w:r w:rsidRPr="009B4E0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9B4E02" w:rsidRPr="009B4E02" w14:paraId="12BA3637" w14:textId="77777777" w:rsidTr="00FB0424">
        <w:trPr>
          <w:trHeight w:val="408"/>
        </w:trPr>
        <w:tc>
          <w:tcPr>
            <w:tcW w:w="859" w:type="dxa"/>
          </w:tcPr>
          <w:p w14:paraId="30A8835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ММФ</w:t>
            </w:r>
          </w:p>
        </w:tc>
        <w:tc>
          <w:tcPr>
            <w:tcW w:w="1852" w:type="dxa"/>
          </w:tcPr>
          <w:p w14:paraId="4BC2EB4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Абжапарова А.З.</w:t>
            </w:r>
          </w:p>
        </w:tc>
        <w:tc>
          <w:tcPr>
            <w:tcW w:w="2591" w:type="dxa"/>
          </w:tcPr>
          <w:p w14:paraId="0FC8103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0923655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2DF2FC5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411</w:t>
            </w:r>
          </w:p>
        </w:tc>
        <w:tc>
          <w:tcPr>
            <w:tcW w:w="741" w:type="dxa"/>
          </w:tcPr>
          <w:p w14:paraId="5DC7719E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475E965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3CBA4BD9" w14:textId="77777777" w:rsidTr="00FB0424">
        <w:trPr>
          <w:trHeight w:val="408"/>
        </w:trPr>
        <w:tc>
          <w:tcPr>
            <w:tcW w:w="859" w:type="dxa"/>
          </w:tcPr>
          <w:p w14:paraId="0CBE8EB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ММФ</w:t>
            </w:r>
          </w:p>
        </w:tc>
        <w:tc>
          <w:tcPr>
            <w:tcW w:w="1852" w:type="dxa"/>
          </w:tcPr>
          <w:p w14:paraId="05758E7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Жанадилова Г.Ж.</w:t>
            </w:r>
          </w:p>
        </w:tc>
        <w:tc>
          <w:tcPr>
            <w:tcW w:w="2591" w:type="dxa"/>
          </w:tcPr>
          <w:p w14:paraId="09E76DD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0E6D4EDC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1277168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413</w:t>
            </w:r>
          </w:p>
        </w:tc>
        <w:tc>
          <w:tcPr>
            <w:tcW w:w="741" w:type="dxa"/>
          </w:tcPr>
          <w:p w14:paraId="7DA8134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33F7992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110D325D" w14:textId="77777777" w:rsidTr="00FB0424">
        <w:trPr>
          <w:trHeight w:val="408"/>
        </w:trPr>
        <w:tc>
          <w:tcPr>
            <w:tcW w:w="859" w:type="dxa"/>
          </w:tcPr>
          <w:p w14:paraId="51FC9AE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Ыйман лицейи</w:t>
            </w:r>
          </w:p>
        </w:tc>
        <w:tc>
          <w:tcPr>
            <w:tcW w:w="1852" w:type="dxa"/>
          </w:tcPr>
          <w:p w14:paraId="62CF45F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Исаев Т.А.</w:t>
            </w:r>
          </w:p>
        </w:tc>
        <w:tc>
          <w:tcPr>
            <w:tcW w:w="2591" w:type="dxa"/>
          </w:tcPr>
          <w:p w14:paraId="44BB06F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56071875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69421B7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406</w:t>
            </w:r>
          </w:p>
        </w:tc>
        <w:tc>
          <w:tcPr>
            <w:tcW w:w="741" w:type="dxa"/>
          </w:tcPr>
          <w:p w14:paraId="282491B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17" w:type="dxa"/>
          </w:tcPr>
          <w:p w14:paraId="1DF6685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4E832DD4" w14:textId="77777777" w:rsidTr="00FB0424">
        <w:trPr>
          <w:trHeight w:val="408"/>
        </w:trPr>
        <w:tc>
          <w:tcPr>
            <w:tcW w:w="859" w:type="dxa"/>
          </w:tcPr>
          <w:p w14:paraId="4251D71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Ыйман лицейи</w:t>
            </w:r>
          </w:p>
        </w:tc>
        <w:tc>
          <w:tcPr>
            <w:tcW w:w="1852" w:type="dxa"/>
          </w:tcPr>
          <w:p w14:paraId="58B4E41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Исаева А.П.</w:t>
            </w:r>
          </w:p>
        </w:tc>
        <w:tc>
          <w:tcPr>
            <w:tcW w:w="2591" w:type="dxa"/>
          </w:tcPr>
          <w:p w14:paraId="2E9E5D2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0C68A079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24E10CB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</w:tc>
        <w:tc>
          <w:tcPr>
            <w:tcW w:w="741" w:type="dxa"/>
          </w:tcPr>
          <w:p w14:paraId="68B26CC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17" w:type="dxa"/>
          </w:tcPr>
          <w:p w14:paraId="2003D806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05C4F6D9" w14:textId="77777777" w:rsidTr="00FB0424">
        <w:trPr>
          <w:trHeight w:val="408"/>
        </w:trPr>
        <w:tc>
          <w:tcPr>
            <w:tcW w:w="859" w:type="dxa"/>
          </w:tcPr>
          <w:p w14:paraId="1981FB1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Гор больница</w:t>
            </w:r>
          </w:p>
        </w:tc>
        <w:tc>
          <w:tcPr>
            <w:tcW w:w="1852" w:type="dxa"/>
          </w:tcPr>
          <w:p w14:paraId="2A89F8AC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Нуралиев А.Д.</w:t>
            </w:r>
          </w:p>
        </w:tc>
        <w:tc>
          <w:tcPr>
            <w:tcW w:w="2591" w:type="dxa"/>
          </w:tcPr>
          <w:p w14:paraId="0A15A020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7AACA39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4C0CF25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741" w:type="dxa"/>
          </w:tcPr>
          <w:p w14:paraId="27BA7BE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382F330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42E36DE0" w14:textId="77777777" w:rsidTr="00FB0424">
        <w:trPr>
          <w:trHeight w:val="408"/>
        </w:trPr>
        <w:tc>
          <w:tcPr>
            <w:tcW w:w="859" w:type="dxa"/>
          </w:tcPr>
          <w:p w14:paraId="703EA6DD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Спец больница</w:t>
            </w:r>
          </w:p>
        </w:tc>
        <w:tc>
          <w:tcPr>
            <w:tcW w:w="1852" w:type="dxa"/>
          </w:tcPr>
          <w:p w14:paraId="2E9469C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Заниев  И.М.</w:t>
            </w:r>
          </w:p>
        </w:tc>
        <w:tc>
          <w:tcPr>
            <w:tcW w:w="2591" w:type="dxa"/>
          </w:tcPr>
          <w:p w14:paraId="0EAB4DD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5CD4FFD3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726724A1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14:paraId="79F532AA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14:paraId="4EA59F77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9B4E02" w:rsidRPr="009B4E02" w14:paraId="6C90BD44" w14:textId="77777777" w:rsidTr="00FB0424">
        <w:trPr>
          <w:trHeight w:val="408"/>
        </w:trPr>
        <w:tc>
          <w:tcPr>
            <w:tcW w:w="859" w:type="dxa"/>
          </w:tcPr>
          <w:p w14:paraId="29FAF57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ОМОКБ</w:t>
            </w:r>
          </w:p>
        </w:tc>
        <w:tc>
          <w:tcPr>
            <w:tcW w:w="1852" w:type="dxa"/>
          </w:tcPr>
          <w:p w14:paraId="1BA73D22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Сатыбалдиев М.М.</w:t>
            </w:r>
          </w:p>
        </w:tc>
        <w:tc>
          <w:tcPr>
            <w:tcW w:w="2591" w:type="dxa"/>
          </w:tcPr>
          <w:p w14:paraId="79E0FA98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353" w:type="dxa"/>
          </w:tcPr>
          <w:p w14:paraId="46FA90BB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609" w:type="dxa"/>
          </w:tcPr>
          <w:p w14:paraId="158F24FC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Каб.№9</w:t>
            </w:r>
          </w:p>
        </w:tc>
        <w:tc>
          <w:tcPr>
            <w:tcW w:w="741" w:type="dxa"/>
          </w:tcPr>
          <w:p w14:paraId="2F8AA33A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14:paraId="74A4AD14" w14:textId="77777777" w:rsidR="009B4E02" w:rsidRPr="009B4E02" w:rsidRDefault="009B4E02" w:rsidP="00FB0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24м</w:t>
            </w:r>
            <w:r w:rsidRPr="009B4E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</w:tbl>
    <w:p w14:paraId="3814A9F2" w14:textId="77777777" w:rsidR="00B405A9" w:rsidRDefault="00B405A9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3FFC0AF" w14:textId="77777777" w:rsidR="00B405A9" w:rsidRDefault="00B405A9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3A871F" w14:textId="0BC87366" w:rsidR="009B4E02" w:rsidRPr="009B4E02" w:rsidRDefault="009B4E02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4E02">
        <w:rPr>
          <w:rFonts w:ascii="Times New Roman" w:hAnsi="Times New Roman" w:cs="Times New Roman"/>
          <w:b/>
          <w:sz w:val="24"/>
          <w:szCs w:val="24"/>
          <w:lang w:val="ky-KG"/>
        </w:rPr>
        <w:t>Динамика изменения аудиторного фонда кафедры за последние 3 года.</w:t>
      </w:r>
    </w:p>
    <w:p w14:paraId="345E8F1F" w14:textId="77777777" w:rsidR="009B4E02" w:rsidRPr="009B4E02" w:rsidRDefault="009B4E02" w:rsidP="009B4E0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7"/>
        <w:tblW w:w="9464" w:type="dxa"/>
        <w:tblInd w:w="142" w:type="dxa"/>
        <w:tblLook w:val="04A0" w:firstRow="1" w:lastRow="0" w:firstColumn="1" w:lastColumn="0" w:noHBand="0" w:noVBand="1"/>
      </w:tblPr>
      <w:tblGrid>
        <w:gridCol w:w="458"/>
        <w:gridCol w:w="4057"/>
        <w:gridCol w:w="4949"/>
      </w:tblGrid>
      <w:tr w:rsidR="009B4E02" w:rsidRPr="009B4E02" w14:paraId="676BE1A5" w14:textId="77777777" w:rsidTr="00FB0424">
        <w:tc>
          <w:tcPr>
            <w:tcW w:w="458" w:type="dxa"/>
          </w:tcPr>
          <w:p w14:paraId="2AA57074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№</w:t>
            </w:r>
          </w:p>
        </w:tc>
        <w:tc>
          <w:tcPr>
            <w:tcW w:w="4057" w:type="dxa"/>
          </w:tcPr>
          <w:p w14:paraId="27D7E3F7" w14:textId="07D3BFAC" w:rsidR="009B4E02" w:rsidRPr="009B4E02" w:rsidRDefault="009B4E02" w:rsidP="009B4E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Учебный год</w:t>
            </w:r>
          </w:p>
        </w:tc>
        <w:tc>
          <w:tcPr>
            <w:tcW w:w="4949" w:type="dxa"/>
          </w:tcPr>
          <w:p w14:paraId="20513BB2" w14:textId="199A06B0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Площадь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 xml:space="preserve"> (м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val="ky-KG"/>
              </w:rPr>
              <w:t>2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)</w:t>
            </w:r>
          </w:p>
        </w:tc>
      </w:tr>
      <w:tr w:rsidR="009B4E02" w:rsidRPr="009B4E02" w14:paraId="2B5FB33B" w14:textId="77777777" w:rsidTr="00FB0424">
        <w:tc>
          <w:tcPr>
            <w:tcW w:w="458" w:type="dxa"/>
          </w:tcPr>
          <w:p w14:paraId="30BC69CF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1</w:t>
            </w:r>
          </w:p>
        </w:tc>
        <w:tc>
          <w:tcPr>
            <w:tcW w:w="4057" w:type="dxa"/>
          </w:tcPr>
          <w:p w14:paraId="4733EF22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2019 – 2020</w:t>
            </w:r>
          </w:p>
        </w:tc>
        <w:tc>
          <w:tcPr>
            <w:tcW w:w="4949" w:type="dxa"/>
          </w:tcPr>
          <w:p w14:paraId="2E69C963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202</w:t>
            </w:r>
          </w:p>
        </w:tc>
      </w:tr>
      <w:tr w:rsidR="009B4E02" w:rsidRPr="009B4E02" w14:paraId="50C42234" w14:textId="77777777" w:rsidTr="00FB0424">
        <w:tc>
          <w:tcPr>
            <w:tcW w:w="458" w:type="dxa"/>
          </w:tcPr>
          <w:p w14:paraId="116BB73A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</w:t>
            </w:r>
          </w:p>
        </w:tc>
        <w:tc>
          <w:tcPr>
            <w:tcW w:w="4057" w:type="dxa"/>
          </w:tcPr>
          <w:p w14:paraId="6C60E8E9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2020 – 2021</w:t>
            </w:r>
          </w:p>
        </w:tc>
        <w:tc>
          <w:tcPr>
            <w:tcW w:w="4949" w:type="dxa"/>
          </w:tcPr>
          <w:p w14:paraId="5CD41F5D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150</w:t>
            </w:r>
          </w:p>
        </w:tc>
      </w:tr>
      <w:tr w:rsidR="009B4E02" w:rsidRPr="009B4E02" w14:paraId="4A694798" w14:textId="77777777" w:rsidTr="00FB0424">
        <w:tc>
          <w:tcPr>
            <w:tcW w:w="458" w:type="dxa"/>
          </w:tcPr>
          <w:p w14:paraId="0F61028E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3</w:t>
            </w:r>
          </w:p>
        </w:tc>
        <w:tc>
          <w:tcPr>
            <w:tcW w:w="4057" w:type="dxa"/>
          </w:tcPr>
          <w:p w14:paraId="17ABB703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2021 – 2022</w:t>
            </w:r>
          </w:p>
        </w:tc>
        <w:tc>
          <w:tcPr>
            <w:tcW w:w="4949" w:type="dxa"/>
          </w:tcPr>
          <w:p w14:paraId="3198B520" w14:textId="77777777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435</w:t>
            </w:r>
          </w:p>
        </w:tc>
      </w:tr>
    </w:tbl>
    <w:p w14:paraId="43EC6A2F" w14:textId="77777777" w:rsidR="009B4E02" w:rsidRPr="009B4E02" w:rsidRDefault="009B4E02" w:rsidP="009B4E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FDD9D" w14:textId="10FCAF19" w:rsidR="009B4E02" w:rsidRDefault="009B4E0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12D01" w14:textId="77777777" w:rsidR="00FC1E86" w:rsidRDefault="00FC1E86" w:rsidP="00800417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59D30C0" w14:textId="71987213" w:rsidR="00800417" w:rsidRPr="00800417" w:rsidRDefault="00800417" w:rsidP="00800417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Заведующая кафедрой к.м.н</w:t>
      </w:r>
      <w:r w:rsidRPr="00800417">
        <w:rPr>
          <w:rFonts w:ascii="Times New Roman" w:hAnsi="Times New Roman" w:cs="Times New Roman"/>
          <w:b/>
          <w:bCs/>
          <w:sz w:val="24"/>
          <w:szCs w:val="24"/>
          <w:lang w:val="ky-KG"/>
        </w:rPr>
        <w:t>., доцент:                                              А.К. Турусбекова</w:t>
      </w:r>
    </w:p>
    <w:p w14:paraId="48D6057C" w14:textId="77777777" w:rsidR="00800417" w:rsidRPr="00800417" w:rsidRDefault="00800417" w:rsidP="003B0E8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00417" w:rsidRPr="008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6161"/>
    <w:multiLevelType w:val="hybridMultilevel"/>
    <w:tmpl w:val="338E44FA"/>
    <w:lvl w:ilvl="0" w:tplc="9E2A2BFE">
      <w:start w:val="1"/>
      <w:numFmt w:val="decimal"/>
      <w:lvlText w:val="%1."/>
      <w:lvlJc w:val="left"/>
      <w:pPr>
        <w:ind w:left="52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24AF8">
      <w:numFmt w:val="bullet"/>
      <w:lvlText w:val="•"/>
      <w:lvlJc w:val="left"/>
      <w:pPr>
        <w:ind w:left="820" w:hanging="425"/>
      </w:pPr>
      <w:rPr>
        <w:rFonts w:hint="default"/>
        <w:lang w:val="ru-RU" w:eastAsia="en-US" w:bidi="ar-SA"/>
      </w:rPr>
    </w:lvl>
    <w:lvl w:ilvl="2" w:tplc="9F2031A0">
      <w:numFmt w:val="bullet"/>
      <w:lvlText w:val="•"/>
      <w:lvlJc w:val="left"/>
      <w:pPr>
        <w:ind w:left="2032" w:hanging="425"/>
      </w:pPr>
      <w:rPr>
        <w:rFonts w:hint="default"/>
        <w:lang w:val="ru-RU" w:eastAsia="en-US" w:bidi="ar-SA"/>
      </w:rPr>
    </w:lvl>
    <w:lvl w:ilvl="3" w:tplc="46046034">
      <w:numFmt w:val="bullet"/>
      <w:lvlText w:val="•"/>
      <w:lvlJc w:val="left"/>
      <w:pPr>
        <w:ind w:left="3244" w:hanging="425"/>
      </w:pPr>
      <w:rPr>
        <w:rFonts w:hint="default"/>
        <w:lang w:val="ru-RU" w:eastAsia="en-US" w:bidi="ar-SA"/>
      </w:rPr>
    </w:lvl>
    <w:lvl w:ilvl="4" w:tplc="2C8EC64E">
      <w:numFmt w:val="bullet"/>
      <w:lvlText w:val="•"/>
      <w:lvlJc w:val="left"/>
      <w:pPr>
        <w:ind w:left="4457" w:hanging="425"/>
      </w:pPr>
      <w:rPr>
        <w:rFonts w:hint="default"/>
        <w:lang w:val="ru-RU" w:eastAsia="en-US" w:bidi="ar-SA"/>
      </w:rPr>
    </w:lvl>
    <w:lvl w:ilvl="5" w:tplc="25F46350">
      <w:numFmt w:val="bullet"/>
      <w:lvlText w:val="•"/>
      <w:lvlJc w:val="left"/>
      <w:pPr>
        <w:ind w:left="5669" w:hanging="425"/>
      </w:pPr>
      <w:rPr>
        <w:rFonts w:hint="default"/>
        <w:lang w:val="ru-RU" w:eastAsia="en-US" w:bidi="ar-SA"/>
      </w:rPr>
    </w:lvl>
    <w:lvl w:ilvl="6" w:tplc="918ACD90">
      <w:numFmt w:val="bullet"/>
      <w:lvlText w:val="•"/>
      <w:lvlJc w:val="left"/>
      <w:pPr>
        <w:ind w:left="6881" w:hanging="425"/>
      </w:pPr>
      <w:rPr>
        <w:rFonts w:hint="default"/>
        <w:lang w:val="ru-RU" w:eastAsia="en-US" w:bidi="ar-SA"/>
      </w:rPr>
    </w:lvl>
    <w:lvl w:ilvl="7" w:tplc="ADB6B21A">
      <w:numFmt w:val="bullet"/>
      <w:lvlText w:val="•"/>
      <w:lvlJc w:val="left"/>
      <w:pPr>
        <w:ind w:left="8094" w:hanging="425"/>
      </w:pPr>
      <w:rPr>
        <w:rFonts w:hint="default"/>
        <w:lang w:val="ru-RU" w:eastAsia="en-US" w:bidi="ar-SA"/>
      </w:rPr>
    </w:lvl>
    <w:lvl w:ilvl="8" w:tplc="09240EE6">
      <w:numFmt w:val="bullet"/>
      <w:lvlText w:val="•"/>
      <w:lvlJc w:val="left"/>
      <w:pPr>
        <w:ind w:left="9306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291669">
    <w:abstractNumId w:val="0"/>
  </w:num>
  <w:num w:numId="2" w16cid:durableId="17230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2E"/>
    <w:rsid w:val="00283BA0"/>
    <w:rsid w:val="00392F22"/>
    <w:rsid w:val="003B0E80"/>
    <w:rsid w:val="005B18B1"/>
    <w:rsid w:val="00746A52"/>
    <w:rsid w:val="007D2358"/>
    <w:rsid w:val="00800417"/>
    <w:rsid w:val="00946426"/>
    <w:rsid w:val="009B4E02"/>
    <w:rsid w:val="00B041CB"/>
    <w:rsid w:val="00B2181C"/>
    <w:rsid w:val="00B405A9"/>
    <w:rsid w:val="00B856C4"/>
    <w:rsid w:val="00B913F9"/>
    <w:rsid w:val="00C24D2E"/>
    <w:rsid w:val="00EE4D6A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64F"/>
  <w15:chartTrackingRefBased/>
  <w15:docId w15:val="{B83CDBBC-4386-4ADE-8BE0-B9233FA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83BA0"/>
    <w:pPr>
      <w:spacing w:before="90"/>
      <w:ind w:left="8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4D2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4D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24D2E"/>
    <w:pPr>
      <w:spacing w:before="178"/>
      <w:ind w:left="1358" w:right="542"/>
      <w:jc w:val="center"/>
    </w:pPr>
    <w:rPr>
      <w:rFonts w:ascii="Times New Roman" w:eastAsia="Times New Roman" w:hAnsi="Times New Roman" w:cs="Times New Roman"/>
      <w:b/>
      <w:bCs/>
      <w:sz w:val="77"/>
      <w:szCs w:val="77"/>
    </w:rPr>
  </w:style>
  <w:style w:type="character" w:customStyle="1" w:styleId="a6">
    <w:name w:val="Заголовок Знак"/>
    <w:basedOn w:val="a0"/>
    <w:link w:val="a5"/>
    <w:uiPriority w:val="10"/>
    <w:rsid w:val="00C24D2E"/>
    <w:rPr>
      <w:rFonts w:ascii="Times New Roman" w:eastAsia="Times New Roman" w:hAnsi="Times New Roman" w:cs="Times New Roman"/>
      <w:b/>
      <w:bCs/>
      <w:sz w:val="77"/>
      <w:szCs w:val="77"/>
    </w:rPr>
  </w:style>
  <w:style w:type="character" w:customStyle="1" w:styleId="10">
    <w:name w:val="Заголовок 1 Знак"/>
    <w:basedOn w:val="a0"/>
    <w:link w:val="1"/>
    <w:uiPriority w:val="9"/>
    <w:rsid w:val="00283BA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74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0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05A9"/>
    <w:pPr>
      <w:spacing w:line="26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041CB"/>
    <w:pPr>
      <w:ind w:left="948" w:hanging="13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b="1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en-US" b="1" baseline="0">
                <a:latin typeface="Times New Roman" pitchFamily="18" charset="0"/>
                <a:cs typeface="Times New Roman" pitchFamily="18" charset="0"/>
              </a:rPr>
              <a:t> качественного состава ППС</a:t>
            </a:r>
            <a:endParaRPr lang="en-US" b="1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075495771361918E-2"/>
          <c:y val="0.14718253968253969"/>
          <c:w val="0.90746154126567502"/>
          <c:h val="0.55086551681039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ППС жалпы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0-489C-ADC9-FA16E3A7B1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илимдин доктору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00-489C-ADC9-FA16E3A7B1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доцент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00-489C-ADC9-FA16E3A7B1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улук окутуучу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00-489C-ADC9-FA16E3A7B1F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окутуучу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00-489C-ADC9-FA16E3A7B1F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асс.окутуучу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00-489C-ADC9-FA16E3A7B1F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Айкалыштыруучу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00-489C-ADC9-FA16E3A7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473976"/>
        <c:axId val="408473192"/>
      </c:barChart>
      <c:catAx>
        <c:axId val="40847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473192"/>
        <c:crosses val="autoZero"/>
        <c:auto val="1"/>
        <c:lblAlgn val="ctr"/>
        <c:lblOffset val="100"/>
        <c:noMultiLvlLbl val="0"/>
      </c:catAx>
      <c:valAx>
        <c:axId val="40847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47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Динамика повышение квалификации ППС</a:t>
            </a:r>
            <a:endParaRPr lang="en-US" b="1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Конференция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3-4AB0-9026-95D39F06A5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Курсы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3-4AB0-9026-95D39F06A5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Тренинг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03-4AB0-9026-95D39F06A50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Семинар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03-4AB0-9026-95D39F06A50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Учеба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03-4AB0-9026-95D39F06A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456008"/>
        <c:axId val="552213736"/>
      </c:barChart>
      <c:catAx>
        <c:axId val="56545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13736"/>
        <c:crosses val="autoZero"/>
        <c:auto val="1"/>
        <c:lblAlgn val="ctr"/>
        <c:lblOffset val="100"/>
        <c:noMultiLvlLbl val="0"/>
      </c:catAx>
      <c:valAx>
        <c:axId val="55221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45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2023-02-02T16:08:00Z</dcterms:created>
  <dcterms:modified xsi:type="dcterms:W3CDTF">2023-02-02T19:33:00Z</dcterms:modified>
</cp:coreProperties>
</file>