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5EA7" w14:textId="527A604A" w:rsidR="0089150E" w:rsidRPr="00390778" w:rsidRDefault="0089150E" w:rsidP="00891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y-KG" w:eastAsia="ru-RU"/>
        </w:rPr>
        <w:t>Научно студенческие кружки</w:t>
      </w:r>
      <w:r w:rsidR="005630B4">
        <w:rPr>
          <w:rFonts w:ascii="Times New Roman" w:eastAsia="Times New Roman" w:hAnsi="Times New Roman" w:cs="Times New Roman"/>
          <w:color w:val="000000"/>
          <w:sz w:val="20"/>
          <w:szCs w:val="20"/>
          <w:lang w:val="ky-KG" w:eastAsia="ru-RU"/>
        </w:rPr>
        <w:t>:</w:t>
      </w:r>
    </w:p>
    <w:p w14:paraId="042B0337" w14:textId="2752113B" w:rsidR="0089150E" w:rsidRPr="00390778" w:rsidRDefault="0089150E" w:rsidP="008915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ky-KG"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756"/>
        <w:gridCol w:w="3940"/>
        <w:gridCol w:w="1304"/>
      </w:tblGrid>
      <w:tr w:rsidR="0089150E" w:rsidRPr="00390778" w14:paraId="5078BFAF" w14:textId="77777777" w:rsidTr="00131689">
        <w:trPr>
          <w:trHeight w:val="532"/>
        </w:trPr>
        <w:tc>
          <w:tcPr>
            <w:tcW w:w="781" w:type="dxa"/>
            <w:shd w:val="clear" w:color="auto" w:fill="auto"/>
            <w:vAlign w:val="center"/>
          </w:tcPr>
          <w:p w14:paraId="01270098" w14:textId="77777777" w:rsidR="0089150E" w:rsidRPr="00390778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3907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04E6FC1" w14:textId="77777777" w:rsidR="0089150E" w:rsidRPr="00390778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3907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Ийримдин аталышы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C222337" w14:textId="77777777" w:rsidR="0089150E" w:rsidRPr="00390778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3907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Жетекчиси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ADF40E" w14:textId="77777777" w:rsidR="0089150E" w:rsidRPr="00390778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3907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Катышкан студенттер</w:t>
            </w:r>
          </w:p>
        </w:tc>
      </w:tr>
      <w:tr w:rsidR="0089150E" w:rsidRPr="00390778" w14:paraId="124EC80B" w14:textId="77777777" w:rsidTr="00131689">
        <w:trPr>
          <w:trHeight w:val="810"/>
        </w:trPr>
        <w:tc>
          <w:tcPr>
            <w:tcW w:w="781" w:type="dxa"/>
            <w:shd w:val="clear" w:color="auto" w:fill="auto"/>
            <w:vAlign w:val="center"/>
          </w:tcPr>
          <w:p w14:paraId="435E8D7E" w14:textId="77777777" w:rsidR="0089150E" w:rsidRPr="00D84F4F" w:rsidRDefault="0089150E" w:rsidP="0013168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   1</w:t>
            </w:r>
          </w:p>
          <w:p w14:paraId="1D66EA5A" w14:textId="77777777" w:rsidR="0089150E" w:rsidRPr="00390778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0392E6E" w14:textId="77777777" w:rsidR="0089150E" w:rsidRPr="00390778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</w:rPr>
              <w:t>«Здоровье богатство во все времена</w:t>
            </w:r>
            <w:r w:rsidRPr="001A0E2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CB6DA1E" w14:textId="77777777" w:rsidR="0089150E" w:rsidRPr="00390778" w:rsidRDefault="0089150E" w:rsidP="0013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Тангатарова С.Б.</w:t>
            </w:r>
          </w:p>
        </w:tc>
        <w:tc>
          <w:tcPr>
            <w:tcW w:w="1304" w:type="dxa"/>
            <w:shd w:val="clear" w:color="auto" w:fill="auto"/>
          </w:tcPr>
          <w:p w14:paraId="0DDABEE4" w14:textId="77777777" w:rsidR="0089150E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14:paraId="1BD9EC66" w14:textId="77777777" w:rsidR="0089150E" w:rsidRPr="00390778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     10</w:t>
            </w:r>
          </w:p>
        </w:tc>
      </w:tr>
      <w:tr w:rsidR="0089150E" w:rsidRPr="00390778" w14:paraId="63041BA5" w14:textId="77777777" w:rsidTr="00131689">
        <w:trPr>
          <w:trHeight w:val="278"/>
        </w:trPr>
        <w:tc>
          <w:tcPr>
            <w:tcW w:w="781" w:type="dxa"/>
            <w:shd w:val="clear" w:color="auto" w:fill="auto"/>
            <w:vAlign w:val="center"/>
          </w:tcPr>
          <w:p w14:paraId="735D104E" w14:textId="77777777" w:rsidR="0089150E" w:rsidRPr="00390778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4477705" w14:textId="77777777" w:rsidR="0089150E" w:rsidRPr="0083330B" w:rsidRDefault="0089150E" w:rsidP="001316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83330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83330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83330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Мурас</w:t>
            </w:r>
            <w:r w:rsidRPr="0083330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83330B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83330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этномаданий ийрими</w:t>
            </w:r>
          </w:p>
          <w:p w14:paraId="54ADF03A" w14:textId="77777777" w:rsidR="0089150E" w:rsidRPr="00390778" w:rsidRDefault="0089150E" w:rsidP="00131689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2FE5D31D" w14:textId="77777777" w:rsidR="0089150E" w:rsidRPr="0083330B" w:rsidRDefault="0089150E" w:rsidP="00131689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83330B">
              <w:rPr>
                <w:rFonts w:ascii="Times New Roman" w:eastAsia="Calibri" w:hAnsi="Times New Roman" w:cs="Times New Roman"/>
                <w:lang w:val="ky-KG"/>
              </w:rPr>
              <w:t xml:space="preserve">Джеенбаева К., </w:t>
            </w:r>
            <w:r w:rsidRPr="0083330B">
              <w:rPr>
                <w:rFonts w:ascii="Times New Roman" w:eastAsia="Times New Roman" w:hAnsi="Times New Roman" w:cs="Times New Roman"/>
                <w:lang w:val="ky-KG" w:eastAsia="ko-KR"/>
              </w:rPr>
              <w:t>Жолдошева А</w:t>
            </w:r>
          </w:p>
          <w:p w14:paraId="1EE0C48C" w14:textId="77777777" w:rsidR="0089150E" w:rsidRPr="0083330B" w:rsidRDefault="0089150E" w:rsidP="00131689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2FE0ED80" w14:textId="77777777" w:rsidR="0089150E" w:rsidRPr="00390778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      10</w:t>
            </w:r>
          </w:p>
        </w:tc>
      </w:tr>
      <w:tr w:rsidR="0089150E" w:rsidRPr="0083330B" w14:paraId="11696C64" w14:textId="77777777" w:rsidTr="00131689">
        <w:trPr>
          <w:trHeight w:val="278"/>
        </w:trPr>
        <w:tc>
          <w:tcPr>
            <w:tcW w:w="781" w:type="dxa"/>
            <w:shd w:val="clear" w:color="auto" w:fill="auto"/>
            <w:vAlign w:val="center"/>
          </w:tcPr>
          <w:p w14:paraId="2FA5621B" w14:textId="77777777" w:rsidR="0089150E" w:rsidRPr="00390778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6B1857D" w14:textId="77777777" w:rsidR="0089150E" w:rsidRPr="0083330B" w:rsidRDefault="0089150E" w:rsidP="00131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83330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Кыргыз тили дисциплинасы боюнча «Кыргыз тилин  үйрөнөбүз» ийрими.</w:t>
            </w:r>
          </w:p>
          <w:p w14:paraId="135B0AE4" w14:textId="77777777" w:rsidR="0089150E" w:rsidRPr="0083330B" w:rsidRDefault="0089150E" w:rsidP="00131689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26BD97AF" w14:textId="77777777" w:rsidR="0089150E" w:rsidRPr="0083330B" w:rsidRDefault="0089150E" w:rsidP="00131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83330B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Маматова А. Б., Кыдырова Т.Ө. </w:t>
            </w:r>
          </w:p>
          <w:p w14:paraId="5270D9A8" w14:textId="77777777" w:rsidR="0089150E" w:rsidRDefault="0089150E" w:rsidP="0013168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04" w:type="dxa"/>
            <w:shd w:val="clear" w:color="auto" w:fill="auto"/>
          </w:tcPr>
          <w:p w14:paraId="4E5AEE01" w14:textId="77777777" w:rsidR="0089150E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      14</w:t>
            </w:r>
          </w:p>
        </w:tc>
      </w:tr>
      <w:tr w:rsidR="0089150E" w:rsidRPr="0083330B" w14:paraId="49AA236E" w14:textId="77777777" w:rsidTr="00131689">
        <w:trPr>
          <w:trHeight w:val="278"/>
        </w:trPr>
        <w:tc>
          <w:tcPr>
            <w:tcW w:w="781" w:type="dxa"/>
            <w:shd w:val="clear" w:color="auto" w:fill="auto"/>
            <w:vAlign w:val="center"/>
          </w:tcPr>
          <w:p w14:paraId="146FEB82" w14:textId="77777777" w:rsidR="0089150E" w:rsidRPr="00390778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4AA9007" w14:textId="77777777" w:rsidR="0089150E" w:rsidRPr="0083330B" w:rsidRDefault="0089150E" w:rsidP="00131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83330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Орус тили дисциплинасы боюнча «</w:t>
            </w:r>
            <w:r w:rsidRPr="0083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в медицине</w:t>
            </w:r>
            <w:r w:rsidRPr="0083330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» ийрими.</w:t>
            </w:r>
          </w:p>
          <w:p w14:paraId="3E64200E" w14:textId="77777777" w:rsidR="0089150E" w:rsidRPr="0083330B" w:rsidRDefault="0089150E" w:rsidP="00131689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222E85D1" w14:textId="77777777" w:rsidR="0089150E" w:rsidRPr="001A0E2A" w:rsidRDefault="0089150E" w:rsidP="001316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A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Гаипова</w:t>
            </w:r>
            <w:proofErr w:type="spellEnd"/>
            <w:r w:rsidRPr="001A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</w:t>
            </w:r>
            <w:proofErr w:type="gramStart"/>
            <w:r w:rsidRPr="001A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  <w:r w:rsidRPr="001A0E2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,</w:t>
            </w:r>
            <w:proofErr w:type="spellStart"/>
            <w:r w:rsidRPr="001A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Арзыматова</w:t>
            </w:r>
            <w:proofErr w:type="spellEnd"/>
            <w:proofErr w:type="gramEnd"/>
            <w:r w:rsidRPr="001A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 Э.</w:t>
            </w:r>
            <w:r w:rsidRPr="001A0E2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,</w:t>
            </w:r>
            <w:proofErr w:type="spellStart"/>
            <w:r w:rsidRPr="001A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Жусубалиева</w:t>
            </w:r>
            <w:proofErr w:type="spellEnd"/>
            <w:r w:rsidRPr="001A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Т.</w:t>
            </w:r>
            <w:r w:rsidRPr="001A0E2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,</w:t>
            </w:r>
            <w:proofErr w:type="spellStart"/>
            <w:r w:rsidRPr="001A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Дуйшоева</w:t>
            </w:r>
            <w:proofErr w:type="spellEnd"/>
            <w:r w:rsidRPr="001A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Э.</w:t>
            </w:r>
          </w:p>
          <w:p w14:paraId="6DD05666" w14:textId="77777777" w:rsidR="0089150E" w:rsidRPr="001A0E2A" w:rsidRDefault="0089150E" w:rsidP="001316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8F7F16" w14:textId="77777777" w:rsidR="0089150E" w:rsidRPr="0083330B" w:rsidRDefault="0089150E" w:rsidP="00131689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304" w:type="dxa"/>
            <w:shd w:val="clear" w:color="auto" w:fill="auto"/>
          </w:tcPr>
          <w:p w14:paraId="580B6EE5" w14:textId="77777777" w:rsidR="0089150E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      15</w:t>
            </w:r>
          </w:p>
        </w:tc>
      </w:tr>
      <w:tr w:rsidR="0089150E" w:rsidRPr="00390778" w14:paraId="1311B859" w14:textId="77777777" w:rsidTr="00131689">
        <w:trPr>
          <w:trHeight w:val="949"/>
        </w:trPr>
        <w:tc>
          <w:tcPr>
            <w:tcW w:w="781" w:type="dxa"/>
            <w:shd w:val="clear" w:color="auto" w:fill="auto"/>
            <w:vAlign w:val="center"/>
          </w:tcPr>
          <w:p w14:paraId="1F1DFD71" w14:textId="77777777" w:rsidR="0089150E" w:rsidRPr="00390778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C90A0A8" w14:textId="77777777" w:rsidR="0089150E" w:rsidRPr="00390778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8E24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“Юный морфолог”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3370273F" w14:textId="77777777" w:rsidR="0089150E" w:rsidRPr="0083330B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y-KG" w:eastAsia="ru-RU"/>
              </w:rPr>
              <w:t>Максимова Канышай</w:t>
            </w:r>
          </w:p>
          <w:p w14:paraId="709E6A09" w14:textId="77777777" w:rsidR="0089150E" w:rsidRPr="008E24FF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E74B5"/>
                <w:sz w:val="24"/>
                <w:szCs w:val="24"/>
                <w:lang w:val="ky-KG" w:eastAsia="ru-RU"/>
              </w:rPr>
            </w:pPr>
          </w:p>
          <w:p w14:paraId="0856C66C" w14:textId="77777777" w:rsidR="0089150E" w:rsidRPr="00390778" w:rsidRDefault="0089150E" w:rsidP="0013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0406C720" w14:textId="77777777" w:rsidR="0089150E" w:rsidRPr="00390778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25</w:t>
            </w:r>
          </w:p>
        </w:tc>
      </w:tr>
      <w:tr w:rsidR="0089150E" w:rsidRPr="00390778" w14:paraId="42110041" w14:textId="77777777" w:rsidTr="00131689">
        <w:trPr>
          <w:trHeight w:val="142"/>
        </w:trPr>
        <w:tc>
          <w:tcPr>
            <w:tcW w:w="781" w:type="dxa"/>
            <w:shd w:val="clear" w:color="auto" w:fill="auto"/>
            <w:vAlign w:val="center"/>
          </w:tcPr>
          <w:p w14:paraId="29D9D7C5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6</w:t>
            </w:r>
          </w:p>
          <w:p w14:paraId="25376534" w14:textId="77777777" w:rsidR="0089150E" w:rsidRPr="00390778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59323E0D" w14:textId="77777777" w:rsidR="0089150E" w:rsidRPr="00390778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A0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1A0E2A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адаптационных процессов на иностранных студентов</w:t>
            </w:r>
            <w:r w:rsidRPr="001A0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7836178" w14:textId="77777777" w:rsidR="0089150E" w:rsidRPr="00390778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A36AF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Умурзакова Г., Мурзалиева А.</w:t>
            </w:r>
          </w:p>
        </w:tc>
        <w:tc>
          <w:tcPr>
            <w:tcW w:w="1304" w:type="dxa"/>
            <w:shd w:val="clear" w:color="auto" w:fill="auto"/>
          </w:tcPr>
          <w:p w14:paraId="063F3641" w14:textId="77777777" w:rsidR="0089150E" w:rsidRPr="00390778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5</w:t>
            </w:r>
          </w:p>
        </w:tc>
      </w:tr>
      <w:tr w:rsidR="0089150E" w:rsidRPr="00390778" w14:paraId="27C611E6" w14:textId="77777777" w:rsidTr="00131689">
        <w:trPr>
          <w:trHeight w:val="142"/>
        </w:trPr>
        <w:tc>
          <w:tcPr>
            <w:tcW w:w="781" w:type="dxa"/>
            <w:shd w:val="clear" w:color="auto" w:fill="auto"/>
            <w:vAlign w:val="center"/>
          </w:tcPr>
          <w:p w14:paraId="214390A3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38107A95" w14:textId="77777777" w:rsidR="0089150E" w:rsidRPr="001A0E2A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AF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«Scientific pathophysiology club»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B3B76E6" w14:textId="77777777" w:rsidR="0089150E" w:rsidRPr="001A0E2A" w:rsidRDefault="0089150E" w:rsidP="001316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6AF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Жороева А.</w:t>
            </w:r>
          </w:p>
        </w:tc>
        <w:tc>
          <w:tcPr>
            <w:tcW w:w="1304" w:type="dxa"/>
            <w:shd w:val="clear" w:color="auto" w:fill="auto"/>
          </w:tcPr>
          <w:p w14:paraId="634D4E6A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12</w:t>
            </w:r>
          </w:p>
        </w:tc>
      </w:tr>
      <w:tr w:rsidR="0089150E" w:rsidRPr="00390778" w14:paraId="729325D9" w14:textId="77777777" w:rsidTr="00131689">
        <w:trPr>
          <w:trHeight w:val="142"/>
        </w:trPr>
        <w:tc>
          <w:tcPr>
            <w:tcW w:w="781" w:type="dxa"/>
            <w:shd w:val="clear" w:color="auto" w:fill="auto"/>
            <w:vAlign w:val="center"/>
          </w:tcPr>
          <w:p w14:paraId="74A972C7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3A52E69" w14:textId="77777777" w:rsidR="0089150E" w:rsidRPr="001A36AF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1A36AF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“Табакозависимость”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2F23E33" w14:textId="77777777" w:rsidR="0089150E" w:rsidRPr="001A36AF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1A36AF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Сеитова А.</w:t>
            </w:r>
          </w:p>
        </w:tc>
        <w:tc>
          <w:tcPr>
            <w:tcW w:w="1304" w:type="dxa"/>
            <w:shd w:val="clear" w:color="auto" w:fill="auto"/>
          </w:tcPr>
          <w:p w14:paraId="7248EC03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20</w:t>
            </w:r>
          </w:p>
        </w:tc>
      </w:tr>
      <w:tr w:rsidR="0089150E" w:rsidRPr="00390778" w14:paraId="1DEC0ACD" w14:textId="77777777" w:rsidTr="00131689">
        <w:trPr>
          <w:trHeight w:val="142"/>
        </w:trPr>
        <w:tc>
          <w:tcPr>
            <w:tcW w:w="781" w:type="dxa"/>
            <w:shd w:val="clear" w:color="auto" w:fill="auto"/>
            <w:vAlign w:val="center"/>
          </w:tcPr>
          <w:p w14:paraId="121FF24B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E9ECF7B" w14:textId="77777777" w:rsidR="0089150E" w:rsidRPr="001A36AF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1A36AF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“Рациональное использование лекарственных средств” (РИЛС)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5D8A9047" w14:textId="77777777" w:rsidR="0089150E" w:rsidRPr="001A36AF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1A36AF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Мурзаева М.</w:t>
            </w:r>
          </w:p>
        </w:tc>
        <w:tc>
          <w:tcPr>
            <w:tcW w:w="1304" w:type="dxa"/>
            <w:shd w:val="clear" w:color="auto" w:fill="auto"/>
          </w:tcPr>
          <w:p w14:paraId="27CDD188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7</w:t>
            </w:r>
          </w:p>
        </w:tc>
      </w:tr>
      <w:tr w:rsidR="0089150E" w:rsidRPr="00390778" w14:paraId="227BE984" w14:textId="77777777" w:rsidTr="00131689">
        <w:trPr>
          <w:trHeight w:val="142"/>
        </w:trPr>
        <w:tc>
          <w:tcPr>
            <w:tcW w:w="781" w:type="dxa"/>
            <w:shd w:val="clear" w:color="auto" w:fill="auto"/>
            <w:vAlign w:val="center"/>
          </w:tcPr>
          <w:p w14:paraId="03671D63" w14:textId="77777777" w:rsidR="0089150E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   10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5DF1A4F" w14:textId="77777777" w:rsidR="0089150E" w:rsidRPr="00390778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390AC4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Клиникалык кондумдордун негиздери жана илимий изилдоо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”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B011D24" w14:textId="77777777" w:rsidR="0089150E" w:rsidRDefault="0089150E" w:rsidP="0013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Ажиммаматова Р.М.</w:t>
            </w:r>
          </w:p>
          <w:p w14:paraId="74C7E31D" w14:textId="77777777" w:rsidR="0089150E" w:rsidRPr="00390778" w:rsidRDefault="0089150E" w:rsidP="0013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Оморова А.Н.</w:t>
            </w:r>
          </w:p>
        </w:tc>
        <w:tc>
          <w:tcPr>
            <w:tcW w:w="1304" w:type="dxa"/>
            <w:shd w:val="clear" w:color="auto" w:fill="auto"/>
          </w:tcPr>
          <w:p w14:paraId="3360C540" w14:textId="77777777" w:rsidR="0089150E" w:rsidRPr="00390778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30</w:t>
            </w:r>
          </w:p>
        </w:tc>
      </w:tr>
      <w:tr w:rsidR="0089150E" w:rsidRPr="00390778" w14:paraId="5B4F0F0F" w14:textId="77777777" w:rsidTr="00131689">
        <w:trPr>
          <w:trHeight w:val="142"/>
        </w:trPr>
        <w:tc>
          <w:tcPr>
            <w:tcW w:w="781" w:type="dxa"/>
            <w:shd w:val="clear" w:color="auto" w:fill="auto"/>
            <w:vAlign w:val="center"/>
          </w:tcPr>
          <w:p w14:paraId="06BA2873" w14:textId="77777777" w:rsidR="0089150E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   11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EAE7FCC" w14:textId="77777777" w:rsidR="0089150E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AC4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Юный доктор</w:t>
            </w:r>
            <w:r w:rsidRPr="00390AC4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” Пульмонология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7697B8A" w14:textId="77777777" w:rsidR="0089150E" w:rsidRDefault="0089150E" w:rsidP="0013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390AC4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Ст.преп.Салиева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.Ш.</w:t>
            </w:r>
          </w:p>
        </w:tc>
        <w:tc>
          <w:tcPr>
            <w:tcW w:w="1304" w:type="dxa"/>
            <w:shd w:val="clear" w:color="auto" w:fill="auto"/>
          </w:tcPr>
          <w:p w14:paraId="24B55372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20</w:t>
            </w:r>
          </w:p>
        </w:tc>
      </w:tr>
      <w:tr w:rsidR="0089150E" w:rsidRPr="00390778" w14:paraId="39555C18" w14:textId="77777777" w:rsidTr="00131689">
        <w:trPr>
          <w:trHeight w:val="142"/>
        </w:trPr>
        <w:tc>
          <w:tcPr>
            <w:tcW w:w="781" w:type="dxa"/>
            <w:shd w:val="clear" w:color="auto" w:fill="auto"/>
            <w:vAlign w:val="center"/>
          </w:tcPr>
          <w:p w14:paraId="030199B4" w14:textId="77777777" w:rsidR="0089150E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  12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F724D67" w14:textId="77777777" w:rsidR="0089150E" w:rsidRPr="00390AC4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390AC4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Кардиология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0F105F69" w14:textId="77777777" w:rsidR="0089150E" w:rsidRPr="00390AC4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390AC4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Абылов К</w:t>
            </w:r>
          </w:p>
          <w:p w14:paraId="0228F46C" w14:textId="77777777" w:rsidR="0089150E" w:rsidRPr="00390AC4" w:rsidRDefault="0089150E" w:rsidP="0013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390AC4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Акбалаева Б</w:t>
            </w:r>
          </w:p>
        </w:tc>
        <w:tc>
          <w:tcPr>
            <w:tcW w:w="1304" w:type="dxa"/>
            <w:shd w:val="clear" w:color="auto" w:fill="auto"/>
          </w:tcPr>
          <w:p w14:paraId="78358C54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15</w:t>
            </w:r>
          </w:p>
        </w:tc>
      </w:tr>
      <w:tr w:rsidR="0089150E" w:rsidRPr="00BB02A0" w14:paraId="6D05A1E2" w14:textId="77777777" w:rsidTr="00131689">
        <w:trPr>
          <w:trHeight w:val="142"/>
        </w:trPr>
        <w:tc>
          <w:tcPr>
            <w:tcW w:w="781" w:type="dxa"/>
            <w:shd w:val="clear" w:color="auto" w:fill="auto"/>
            <w:vAlign w:val="center"/>
          </w:tcPr>
          <w:p w14:paraId="1ABACC94" w14:textId="77777777" w:rsidR="0089150E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  13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B4704AA" w14:textId="77777777" w:rsidR="0089150E" w:rsidRPr="00390AC4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390AC4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Гастроэнтерология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3E8A9864" w14:textId="77777777" w:rsidR="0089150E" w:rsidRPr="00390AC4" w:rsidRDefault="0089150E" w:rsidP="0013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390AC4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К.м.н. Каратаева Г.Т.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, к.м.н. Тажибаева Ф.Р.</w:t>
            </w:r>
          </w:p>
        </w:tc>
        <w:tc>
          <w:tcPr>
            <w:tcW w:w="1304" w:type="dxa"/>
            <w:shd w:val="clear" w:color="auto" w:fill="auto"/>
          </w:tcPr>
          <w:p w14:paraId="66051BBA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15</w:t>
            </w:r>
          </w:p>
        </w:tc>
      </w:tr>
      <w:tr w:rsidR="0089150E" w:rsidRPr="00390778" w14:paraId="479AF4B0" w14:textId="77777777" w:rsidTr="00131689">
        <w:trPr>
          <w:trHeight w:val="142"/>
        </w:trPr>
        <w:tc>
          <w:tcPr>
            <w:tcW w:w="781" w:type="dxa"/>
            <w:shd w:val="clear" w:color="auto" w:fill="auto"/>
            <w:vAlign w:val="center"/>
          </w:tcPr>
          <w:p w14:paraId="0C2049D9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DBDCF4A" w14:textId="77777777" w:rsidR="0089150E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«Охрана материнства, здоровья и детства»</w:t>
            </w:r>
          </w:p>
          <w:p w14:paraId="05C63256" w14:textId="77777777" w:rsidR="0089150E" w:rsidRPr="001A0E2A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1F85C8AA" w14:textId="77777777" w:rsidR="0089150E" w:rsidRDefault="0089150E" w:rsidP="0013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К.м.н.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  <w:p w14:paraId="6A6FD6CE" w14:textId="77777777" w:rsidR="0089150E" w:rsidRPr="00B81390" w:rsidRDefault="0089150E" w:rsidP="0013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Абдирасулова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Ж.А.</w:t>
            </w:r>
          </w:p>
        </w:tc>
        <w:tc>
          <w:tcPr>
            <w:tcW w:w="1304" w:type="dxa"/>
            <w:shd w:val="clear" w:color="auto" w:fill="auto"/>
          </w:tcPr>
          <w:p w14:paraId="5F908DC0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10</w:t>
            </w:r>
          </w:p>
        </w:tc>
      </w:tr>
      <w:tr w:rsidR="0089150E" w:rsidRPr="00390778" w14:paraId="0E0BC2CF" w14:textId="77777777" w:rsidTr="00131689">
        <w:trPr>
          <w:trHeight w:val="142"/>
        </w:trPr>
        <w:tc>
          <w:tcPr>
            <w:tcW w:w="781" w:type="dxa"/>
            <w:shd w:val="clear" w:color="auto" w:fill="auto"/>
            <w:vAlign w:val="center"/>
          </w:tcPr>
          <w:p w14:paraId="1EA9DA08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51E336E" w14:textId="77777777" w:rsidR="0089150E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Детские болезни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22A7EA97" w14:textId="77777777" w:rsidR="0089150E" w:rsidRDefault="0089150E" w:rsidP="0013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К.м.н.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  <w:p w14:paraId="1EDF5E6D" w14:textId="77777777" w:rsidR="0089150E" w:rsidRDefault="0089150E" w:rsidP="0013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04" w:type="dxa"/>
            <w:shd w:val="clear" w:color="auto" w:fill="auto"/>
          </w:tcPr>
          <w:p w14:paraId="7A363E95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10</w:t>
            </w:r>
          </w:p>
        </w:tc>
      </w:tr>
      <w:tr w:rsidR="0089150E" w:rsidRPr="00390778" w14:paraId="46A44871" w14:textId="77777777" w:rsidTr="00131689">
        <w:trPr>
          <w:trHeight w:val="142"/>
        </w:trPr>
        <w:tc>
          <w:tcPr>
            <w:tcW w:w="781" w:type="dxa"/>
            <w:shd w:val="clear" w:color="auto" w:fill="auto"/>
            <w:vAlign w:val="center"/>
          </w:tcPr>
          <w:p w14:paraId="743D293B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963B8D0" w14:textId="77777777" w:rsidR="0089150E" w:rsidRPr="001A0E2A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"Стражники здоровье " руководитель </w:t>
            </w:r>
            <w:proofErr w:type="spellStart"/>
            <w:r w:rsidRPr="00141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Абдулкасымова</w:t>
            </w:r>
            <w:proofErr w:type="spellEnd"/>
            <w:r w:rsidRPr="00141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 А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31B5F17C" w14:textId="77777777" w:rsidR="0089150E" w:rsidRDefault="0089150E" w:rsidP="0013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Абдулкасымова</w:t>
            </w:r>
          </w:p>
        </w:tc>
        <w:tc>
          <w:tcPr>
            <w:tcW w:w="1304" w:type="dxa"/>
            <w:shd w:val="clear" w:color="auto" w:fill="auto"/>
          </w:tcPr>
          <w:p w14:paraId="2BFDE76F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12</w:t>
            </w:r>
          </w:p>
        </w:tc>
      </w:tr>
      <w:tr w:rsidR="0089150E" w:rsidRPr="00390778" w14:paraId="5417273F" w14:textId="77777777" w:rsidTr="00131689">
        <w:trPr>
          <w:trHeight w:val="142"/>
        </w:trPr>
        <w:tc>
          <w:tcPr>
            <w:tcW w:w="781" w:type="dxa"/>
            <w:shd w:val="clear" w:color="auto" w:fill="auto"/>
            <w:vAlign w:val="center"/>
          </w:tcPr>
          <w:p w14:paraId="277BFCF5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AA3F7AD" w14:textId="77777777" w:rsidR="0089150E" w:rsidRPr="001A0E2A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0E2A">
              <w:rPr>
                <w:rFonts w:ascii="Times New Roman" w:eastAsia="Calibri" w:hAnsi="Times New Roman" w:cs="Times New Roman"/>
                <w:lang w:val="ky-KG"/>
              </w:rPr>
              <w:t>“</w:t>
            </w:r>
            <w:r w:rsidRPr="001B3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Юный хирург</w:t>
            </w:r>
            <w:r w:rsidRPr="001A0E2A">
              <w:rPr>
                <w:rFonts w:ascii="Times New Roman" w:eastAsia="Calibri" w:hAnsi="Times New Roman" w:cs="Times New Roman"/>
                <w:lang w:val="ky-KG"/>
              </w:rPr>
              <w:t>”</w:t>
            </w:r>
            <w:r w:rsidRPr="001B3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5F619C49" w14:textId="77777777" w:rsidR="0089150E" w:rsidRPr="001B3D6B" w:rsidRDefault="0089150E" w:rsidP="00131689">
            <w:pPr>
              <w:widowControl w:val="0"/>
              <w:tabs>
                <w:tab w:val="left" w:pos="8979"/>
              </w:tabs>
              <w:autoSpaceDE w:val="0"/>
              <w:autoSpaceDN w:val="0"/>
              <w:spacing w:before="19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к.м.н., доцент </w:t>
            </w:r>
            <w:proofErr w:type="spellStart"/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Курбанбаев</w:t>
            </w:r>
            <w:proofErr w:type="spellEnd"/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И. к.м.н., доцент Жунусов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</w:p>
        </w:tc>
        <w:tc>
          <w:tcPr>
            <w:tcW w:w="1304" w:type="dxa"/>
            <w:shd w:val="clear" w:color="auto" w:fill="auto"/>
          </w:tcPr>
          <w:p w14:paraId="3EB580B3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15</w:t>
            </w:r>
          </w:p>
        </w:tc>
      </w:tr>
      <w:tr w:rsidR="0089150E" w:rsidRPr="00390778" w14:paraId="4D12F3BA" w14:textId="77777777" w:rsidTr="00131689">
        <w:trPr>
          <w:trHeight w:val="142"/>
        </w:trPr>
        <w:tc>
          <w:tcPr>
            <w:tcW w:w="781" w:type="dxa"/>
            <w:shd w:val="clear" w:color="auto" w:fill="auto"/>
            <w:vAlign w:val="center"/>
          </w:tcPr>
          <w:p w14:paraId="17497C06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927A760" w14:textId="77777777" w:rsidR="0089150E" w:rsidRPr="001A0E2A" w:rsidRDefault="0089150E" w:rsidP="0013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4FF">
              <w:rPr>
                <w:rFonts w:ascii="Times New Roman" w:eastAsia="Calibri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Молодые инфекционисты</w:t>
            </w:r>
            <w:r w:rsidRPr="008E24FF">
              <w:rPr>
                <w:rFonts w:ascii="Times New Roman" w:eastAsia="Calibri" w:hAnsi="Times New Roman" w:cs="Times New Roman"/>
                <w:b/>
                <w:sz w:val="24"/>
              </w:rPr>
              <w:t>»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014D0CBC" w14:textId="77777777" w:rsidR="0089150E" w:rsidRDefault="0089150E" w:rsidP="0013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Турусбекова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А.К..</w:t>
            </w:r>
            <w:proofErr w:type="gramEnd"/>
          </w:p>
          <w:p w14:paraId="03EE2958" w14:textId="77777777" w:rsidR="0089150E" w:rsidRDefault="0089150E" w:rsidP="0013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proofErr w:type="spellStart"/>
            <w:proofErr w:type="gramStart"/>
            <w:r w:rsidRPr="001A0E2A">
              <w:rPr>
                <w:rFonts w:ascii="Times New Roman" w:eastAsia="Calibri" w:hAnsi="Times New Roman" w:cs="Times New Roman"/>
              </w:rPr>
              <w:t>Сатыбалдыев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0E2A">
              <w:rPr>
                <w:rFonts w:ascii="Times New Roman" w:eastAsia="Calibri" w:hAnsi="Times New Roman" w:cs="Times New Roman"/>
              </w:rPr>
              <w:t xml:space="preserve"> М.М</w:t>
            </w:r>
            <w:proofErr w:type="gramEnd"/>
            <w:r w:rsidRPr="001A0E2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A0E2A">
              <w:rPr>
                <w:rFonts w:ascii="Times New Roman" w:eastAsia="Calibri" w:hAnsi="Times New Roman" w:cs="Times New Roman"/>
              </w:rPr>
              <w:t>Абдимомунова</w:t>
            </w:r>
            <w:proofErr w:type="spellEnd"/>
            <w:r w:rsidRPr="001A0E2A">
              <w:rPr>
                <w:rFonts w:ascii="Times New Roman" w:eastAsia="Calibri" w:hAnsi="Times New Roman" w:cs="Times New Roman"/>
              </w:rPr>
              <w:t xml:space="preserve"> Б.Т,</w:t>
            </w:r>
          </w:p>
        </w:tc>
        <w:tc>
          <w:tcPr>
            <w:tcW w:w="1304" w:type="dxa"/>
            <w:shd w:val="clear" w:color="auto" w:fill="auto"/>
          </w:tcPr>
          <w:p w14:paraId="62B4CC6A" w14:textId="77777777" w:rsidR="0089150E" w:rsidRDefault="0089150E" w:rsidP="0013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20</w:t>
            </w:r>
          </w:p>
        </w:tc>
      </w:tr>
    </w:tbl>
    <w:p w14:paraId="0D0675FA" w14:textId="77777777" w:rsidR="00E839F4" w:rsidRDefault="00E839F4"/>
    <w:sectPr w:rsidR="00E8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F4"/>
    <w:rsid w:val="005630B4"/>
    <w:rsid w:val="0089150E"/>
    <w:rsid w:val="00B65B19"/>
    <w:rsid w:val="00E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12C4"/>
  <w15:chartTrackingRefBased/>
  <w15:docId w15:val="{392A6492-7B8F-44C3-90BA-69719325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Сабира Маматова</dc:creator>
  <cp:keywords/>
  <dc:description/>
  <cp:lastModifiedBy>Сабира Маматова</cp:lastModifiedBy>
  <cp:revision>4</cp:revision>
  <dcterms:created xsi:type="dcterms:W3CDTF">2023-02-08T15:55:00Z</dcterms:created>
  <dcterms:modified xsi:type="dcterms:W3CDTF">2023-02-08T15:58:00Z</dcterms:modified>
</cp:coreProperties>
</file>