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bookmarkStart w:id="0" w:name="_Toc296251091"/>
      <w:r w:rsidRPr="00B7273A">
        <w:rPr>
          <w:rFonts w:ascii="Times New Roman" w:eastAsia="Times New Roman" w:hAnsi="Times New Roman" w:cs="Times New Roman"/>
          <w:b/>
          <w:sz w:val="26"/>
          <w:szCs w:val="26"/>
          <w:lang w:eastAsia="ru-RU"/>
        </w:rPr>
        <w:t>МИНИСТЕРСТВО ОБРАЗОВАНИЯ И НАУКИ</w:t>
      </w:r>
    </w:p>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КЫРГЫЗСКОЙ РЕСПУБЛИКИ</w:t>
      </w: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center"/>
        <w:rPr>
          <w:rFonts w:ascii="Times New Roman" w:eastAsia="Times New Roman" w:hAnsi="Times New Roman" w:cs="Times New Roman"/>
          <w:b/>
          <w:caps/>
          <w:sz w:val="26"/>
          <w:szCs w:val="26"/>
          <w:lang w:eastAsia="ru-RU"/>
        </w:rPr>
      </w:pPr>
      <w:r w:rsidRPr="00B7273A">
        <w:rPr>
          <w:rFonts w:ascii="Times New Roman" w:eastAsia="Times New Roman" w:hAnsi="Times New Roman" w:cs="Times New Roman"/>
          <w:b/>
          <w:caps/>
          <w:sz w:val="26"/>
          <w:szCs w:val="26"/>
          <w:lang w:eastAsia="ru-RU"/>
        </w:rPr>
        <w:t>Ошский государственный университет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медицинский ФАКУЛЬТЕТ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К</w:t>
      </w:r>
      <w:r w:rsidRPr="00B7273A">
        <w:rPr>
          <w:rFonts w:ascii="Times New Roman" w:eastAsia="Times New Roman" w:hAnsi="Times New Roman" w:cs="Times New Roman"/>
          <w:b/>
          <w:sz w:val="26"/>
          <w:szCs w:val="26"/>
          <w:lang w:val="ky-KG" w:eastAsia="ru-RU"/>
        </w:rPr>
        <w:t xml:space="preserve">афедра </w:t>
      </w:r>
      <w:r w:rsidR="00A2288C">
        <w:rPr>
          <w:rFonts w:ascii="Times New Roman" w:eastAsia="Times New Roman" w:hAnsi="Times New Roman" w:cs="Times New Roman"/>
          <w:b/>
          <w:sz w:val="26"/>
          <w:szCs w:val="26"/>
          <w:lang w:val="ky-KG" w:eastAsia="ru-RU"/>
        </w:rPr>
        <w:t>Урология, Онкология и дерматовенерология.</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val="ky-KG" w:eastAsia="ru-RU"/>
        </w:rPr>
        <w:t xml:space="preserve">  </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УТВЕРЖДАЮ</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СОГЛАСОВАНО</w:t>
      </w:r>
      <w:r w:rsidRPr="00B7273A">
        <w:rPr>
          <w:rFonts w:ascii="Times New Roman" w:eastAsia="Times New Roman" w:hAnsi="Times New Roman" w:cs="Times New Roman"/>
          <w:b/>
          <w:sz w:val="26"/>
          <w:szCs w:val="26"/>
          <w:lang w:eastAsia="ru-RU"/>
        </w:rPr>
        <w:t>»</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Декан медицинского факультета</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Председатель УМС МФ</w:t>
      </w:r>
    </w:p>
    <w:p w:rsidR="00B7273A" w:rsidRPr="00B7273A" w:rsidRDefault="00A2288C" w:rsidP="00B7273A">
      <w:pPr>
        <w:spacing w:after="0" w:line="240" w:lineRule="auto"/>
        <w:ind w:firstLine="708"/>
        <w:jc w:val="both"/>
        <w:rPr>
          <w:rFonts w:ascii="Times New Roman" w:eastAsia="Times New Roman" w:hAnsi="Times New Roman" w:cs="Times New Roman"/>
          <w:sz w:val="26"/>
          <w:szCs w:val="26"/>
          <w:lang w:val="ky-KG" w:eastAsia="ru-RU"/>
        </w:rPr>
      </w:pPr>
      <w:r>
        <w:rPr>
          <w:rFonts w:ascii="Times New Roman" w:eastAsia="Times New Roman" w:hAnsi="Times New Roman" w:cs="Times New Roman"/>
          <w:sz w:val="26"/>
          <w:szCs w:val="26"/>
          <w:lang w:val="ky-KG" w:eastAsia="ru-RU"/>
        </w:rPr>
        <w:t xml:space="preserve">    д</w:t>
      </w:r>
      <w:r w:rsidR="00B7273A" w:rsidRPr="00B7273A">
        <w:rPr>
          <w:rFonts w:ascii="Times New Roman" w:eastAsia="Times New Roman" w:hAnsi="Times New Roman" w:cs="Times New Roman"/>
          <w:sz w:val="26"/>
          <w:szCs w:val="26"/>
          <w:lang w:val="ky-KG" w:eastAsia="ru-RU"/>
        </w:rPr>
        <w:t>.м.н., доцент</w:t>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t xml:space="preserve">       Старший преподаватель </w:t>
      </w:r>
    </w:p>
    <w:p w:rsidR="00B7273A" w:rsidRPr="00B7273A" w:rsidRDefault="00A2288C" w:rsidP="00B7273A">
      <w:pPr>
        <w:spacing w:after="0" w:line="240" w:lineRule="auto"/>
        <w:ind w:firstLine="708"/>
        <w:jc w:val="both"/>
        <w:rPr>
          <w:rFonts w:ascii="Times New Roman" w:eastAsia="Times New Roman" w:hAnsi="Times New Roman" w:cs="Times New Roman"/>
          <w:sz w:val="26"/>
          <w:szCs w:val="26"/>
          <w:lang w:val="ky-KG" w:eastAsia="ru-RU"/>
        </w:rPr>
      </w:pPr>
      <w:r>
        <w:rPr>
          <w:rFonts w:ascii="Times New Roman" w:eastAsia="Times New Roman" w:hAnsi="Times New Roman" w:cs="Times New Roman"/>
          <w:sz w:val="26"/>
          <w:szCs w:val="26"/>
          <w:lang w:val="ky-KG" w:eastAsia="ru-RU"/>
        </w:rPr>
        <w:t xml:space="preserve">   Ыдырысов И.Т</w:t>
      </w:r>
      <w:r w:rsidR="00B7273A" w:rsidRPr="00B7273A">
        <w:rPr>
          <w:rFonts w:ascii="Times New Roman" w:eastAsia="Times New Roman" w:hAnsi="Times New Roman" w:cs="Times New Roman"/>
          <w:sz w:val="26"/>
          <w:szCs w:val="26"/>
          <w:lang w:val="ky-KG" w:eastAsia="ru-RU"/>
        </w:rPr>
        <w:t>.</w:t>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t xml:space="preserve">              Турсунбаева А.Т.</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___________________________</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___________________________</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 ___ ” _______________ 20 ___ г.           </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 ___ ” ______________ 20 ___ г.</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b/>
          <w:sz w:val="32"/>
          <w:szCs w:val="32"/>
          <w:lang w:eastAsia="ru-RU"/>
        </w:rPr>
      </w:pPr>
      <w:r w:rsidRPr="00B7273A">
        <w:rPr>
          <w:rFonts w:ascii="Times New Roman" w:eastAsia="Times New Roman" w:hAnsi="Times New Roman" w:cs="Times New Roman"/>
          <w:b/>
          <w:sz w:val="32"/>
          <w:szCs w:val="32"/>
          <w:lang w:eastAsia="ru-RU"/>
        </w:rPr>
        <w:t>РАБОЧАЯ ПРОГРАММА</w:t>
      </w:r>
    </w:p>
    <w:p w:rsidR="00B7273A" w:rsidRPr="00B7273A" w:rsidRDefault="00B7273A" w:rsidP="00B7273A">
      <w:pPr>
        <w:spacing w:after="0" w:line="240" w:lineRule="auto"/>
        <w:jc w:val="both"/>
        <w:rPr>
          <w:rFonts w:ascii="Times New Roman" w:eastAsia="Times New Roman" w:hAnsi="Times New Roman" w:cs="Times New Roman"/>
          <w:sz w:val="12"/>
          <w:szCs w:val="12"/>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клинической дисциплине: </w:t>
      </w:r>
      <w:r w:rsidRPr="00B7273A">
        <w:rPr>
          <w:rFonts w:ascii="Times New Roman" w:eastAsia="Times New Roman" w:hAnsi="Times New Roman" w:cs="Times New Roman"/>
          <w:b/>
          <w:sz w:val="28"/>
          <w:szCs w:val="28"/>
          <w:lang w:eastAsia="ru-RU"/>
        </w:rPr>
        <w:t>«ОФТАЛЬМОЛОГИЯ»</w:t>
      </w:r>
    </w:p>
    <w:p w:rsidR="00B7273A" w:rsidRPr="00B7273A" w:rsidRDefault="00A2288C"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 2023</w:t>
      </w:r>
      <w:r w:rsidR="00B7273A" w:rsidRPr="00B7273A">
        <w:rPr>
          <w:rFonts w:ascii="Times New Roman" w:eastAsia="Times New Roman" w:hAnsi="Times New Roman" w:cs="Times New Roman"/>
          <w:sz w:val="28"/>
          <w:szCs w:val="28"/>
          <w:lang w:eastAsia="ru-RU"/>
        </w:rPr>
        <w:t xml:space="preserve"> учебный год</w:t>
      </w:r>
    </w:p>
    <w:p w:rsidR="00B7273A" w:rsidRPr="00B7273A" w:rsidRDefault="00B7273A"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специальности: </w:t>
      </w:r>
      <w:r w:rsidRPr="00B7273A">
        <w:rPr>
          <w:rFonts w:ascii="Times New Roman" w:eastAsia="Times New Roman" w:hAnsi="Times New Roman" w:cs="Times New Roman"/>
          <w:b/>
          <w:sz w:val="28"/>
          <w:szCs w:val="28"/>
          <w:lang w:eastAsia="ru-RU"/>
        </w:rPr>
        <w:t>«560001 – ЛЕЧЕБНОЕ ДЕЛО»</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firstLine="567"/>
        <w:rPr>
          <w:rFonts w:ascii="Times New Roman" w:eastAsia="Times New Roman" w:hAnsi="Times New Roman" w:cs="Times New Roman"/>
          <w:b/>
          <w:sz w:val="28"/>
          <w:szCs w:val="28"/>
          <w:lang w:eastAsia="ru-RU"/>
        </w:rPr>
      </w:pPr>
      <w:r w:rsidRPr="00B7273A">
        <w:rPr>
          <w:rFonts w:ascii="Times New Roman" w:eastAsia="Times New Roman" w:hAnsi="Times New Roman" w:cs="Times New Roman"/>
          <w:b/>
          <w:sz w:val="28"/>
          <w:szCs w:val="28"/>
          <w:lang w:eastAsia="ru-RU"/>
        </w:rPr>
        <w:t xml:space="preserve">Сетка часов по учебному плану </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69"/>
        <w:gridCol w:w="1116"/>
        <w:gridCol w:w="1976"/>
        <w:gridCol w:w="751"/>
        <w:gridCol w:w="1597"/>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Наименование</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дисциплины</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Количество часов</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СРС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Отчётность</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Всего</w:t>
            </w:r>
          </w:p>
        </w:tc>
        <w:tc>
          <w:tcPr>
            <w:tcW w:w="3092" w:type="dxa"/>
            <w:gridSpan w:val="2"/>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Аудиторные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Лекция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Практические занятия</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(семинары)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Офтальмология</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90</w:t>
            </w:r>
          </w:p>
        </w:tc>
        <w:tc>
          <w:tcPr>
            <w:tcW w:w="0" w:type="auto"/>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1976" w:type="dxa"/>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p>
        </w:tc>
        <w:tc>
          <w:tcPr>
            <w:tcW w:w="751" w:type="dxa"/>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bCs/>
                <w:sz w:val="26"/>
                <w:szCs w:val="26"/>
                <w:lang w:val="en-US" w:eastAsia="ru-RU"/>
              </w:rPr>
              <w:t>VI</w:t>
            </w:r>
            <w:r w:rsidRPr="00B7273A">
              <w:rPr>
                <w:rFonts w:ascii="Times New Roman" w:eastAsia="Times New Roman" w:hAnsi="Times New Roman" w:cs="Times New Roman"/>
                <w:b/>
                <w:bCs/>
                <w:sz w:val="26"/>
                <w:szCs w:val="26"/>
                <w:lang w:eastAsia="ru-RU"/>
              </w:rPr>
              <w:t xml:space="preserve"> семестр</w:t>
            </w:r>
          </w:p>
        </w:tc>
        <w:tc>
          <w:tcPr>
            <w:tcW w:w="0" w:type="auto"/>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90</w:t>
            </w:r>
          </w:p>
        </w:tc>
        <w:tc>
          <w:tcPr>
            <w:tcW w:w="0" w:type="auto"/>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1976" w:type="dxa"/>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27</w:t>
            </w:r>
          </w:p>
        </w:tc>
        <w:tc>
          <w:tcPr>
            <w:tcW w:w="751" w:type="dxa"/>
            <w:tcBorders>
              <w:top w:val="single" w:sz="4" w:space="0" w:color="auto"/>
              <w:left w:val="single" w:sz="4" w:space="0" w:color="auto"/>
              <w:bottom w:val="single" w:sz="4" w:space="0" w:color="auto"/>
              <w:right w:val="single" w:sz="4" w:space="0" w:color="auto"/>
            </w:tcBorders>
            <w:hideMark/>
          </w:tcPr>
          <w:p w:rsidR="00B7273A" w:rsidRPr="003516C8" w:rsidRDefault="003516C8"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45</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Экзамен</w:t>
            </w:r>
          </w:p>
        </w:tc>
      </w:tr>
    </w:tbl>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Рабочая программа разработана на основе</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Государственного Образовательного Стандарта (ГОС – 3; 2015)</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Министерства образования и науки Кыргызской Республики и </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Основной образовательной программы ВПО МФ </w:t>
      </w:r>
      <w:proofErr w:type="spellStart"/>
      <w:r w:rsidRPr="00B7273A">
        <w:rPr>
          <w:rFonts w:ascii="Times New Roman" w:eastAsia="Times New Roman" w:hAnsi="Times New Roman" w:cs="Times New Roman"/>
          <w:sz w:val="26"/>
          <w:szCs w:val="26"/>
          <w:lang w:eastAsia="ru-RU"/>
        </w:rPr>
        <w:t>ОшГУ</w:t>
      </w:r>
      <w:proofErr w:type="spellEnd"/>
    </w:p>
    <w:p w:rsidR="00B7273A" w:rsidRPr="00B7273A" w:rsidRDefault="00B7273A" w:rsidP="00B7273A">
      <w:pPr>
        <w:spacing w:after="0" w:line="240" w:lineRule="auto"/>
        <w:jc w:val="both"/>
        <w:rPr>
          <w:rFonts w:ascii="Times New Roman" w:eastAsia="Times New Roman" w:hAnsi="Times New Roman" w:cs="Times New Roman"/>
          <w:sz w:val="24"/>
          <w:szCs w:val="24"/>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Рассмотрено и обсуждено на заседании кафедры « ___ » _______________ 20 ____ г.</w:t>
      </w: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протокол</w:t>
      </w:r>
      <w:proofErr w:type="gramStart"/>
      <w:r w:rsidRPr="00B7273A">
        <w:rPr>
          <w:rFonts w:ascii="Times New Roman" w:eastAsia="Times New Roman" w:hAnsi="Times New Roman" w:cs="Times New Roman"/>
          <w:sz w:val="26"/>
          <w:szCs w:val="26"/>
          <w:lang w:eastAsia="ru-RU"/>
        </w:rPr>
        <w:t xml:space="preserve"> № ___ З</w:t>
      </w:r>
      <w:proofErr w:type="gramEnd"/>
      <w:r w:rsidRPr="00B7273A">
        <w:rPr>
          <w:rFonts w:ascii="Times New Roman" w:eastAsia="Times New Roman" w:hAnsi="Times New Roman" w:cs="Times New Roman"/>
          <w:sz w:val="26"/>
          <w:szCs w:val="26"/>
          <w:lang w:eastAsia="ru-RU"/>
        </w:rPr>
        <w:t xml:space="preserve">ав. кафедрой, к.м.н., </w:t>
      </w:r>
      <w:r w:rsidR="00A2288C">
        <w:rPr>
          <w:rFonts w:ascii="Times New Roman" w:eastAsia="Times New Roman" w:hAnsi="Times New Roman" w:cs="Times New Roman"/>
          <w:sz w:val="26"/>
          <w:szCs w:val="26"/>
          <w:lang w:eastAsia="ru-RU"/>
        </w:rPr>
        <w:t xml:space="preserve">доц. ___________________ </w:t>
      </w:r>
      <w:proofErr w:type="spellStart"/>
      <w:r w:rsidR="00A2288C">
        <w:rPr>
          <w:rFonts w:ascii="Times New Roman" w:eastAsia="Times New Roman" w:hAnsi="Times New Roman" w:cs="Times New Roman"/>
          <w:sz w:val="26"/>
          <w:szCs w:val="26"/>
          <w:lang w:eastAsia="ru-RU"/>
        </w:rPr>
        <w:t>Матазов</w:t>
      </w:r>
      <w:proofErr w:type="spellEnd"/>
      <w:r w:rsidR="00A2288C">
        <w:rPr>
          <w:rFonts w:ascii="Times New Roman" w:eastAsia="Times New Roman" w:hAnsi="Times New Roman" w:cs="Times New Roman"/>
          <w:sz w:val="26"/>
          <w:szCs w:val="26"/>
          <w:lang w:eastAsia="ru-RU"/>
        </w:rPr>
        <w:t xml:space="preserve"> Б</w:t>
      </w:r>
      <w:r w:rsidRPr="00B7273A">
        <w:rPr>
          <w:rFonts w:ascii="Times New Roman" w:eastAsia="Times New Roman" w:hAnsi="Times New Roman" w:cs="Times New Roman"/>
          <w:sz w:val="26"/>
          <w:szCs w:val="26"/>
          <w:lang w:eastAsia="ru-RU"/>
        </w:rPr>
        <w:t>.А.</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left="70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b/>
          <w:sz w:val="26"/>
          <w:szCs w:val="26"/>
          <w:lang w:eastAsia="ru-RU"/>
        </w:rPr>
        <w:t xml:space="preserve">       Составители</w:t>
      </w:r>
      <w:r w:rsidRPr="00B7273A">
        <w:rPr>
          <w:rFonts w:ascii="Times New Roman" w:eastAsia="Times New Roman" w:hAnsi="Times New Roman" w:cs="Times New Roman"/>
          <w:sz w:val="26"/>
          <w:szCs w:val="26"/>
          <w:lang w:eastAsia="ru-RU"/>
        </w:rPr>
        <w:t>:</w:t>
      </w:r>
      <w:r w:rsidRPr="00B7273A">
        <w:rPr>
          <w:rFonts w:ascii="Times New Roman" w:eastAsia="Times New Roman" w:hAnsi="Times New Roman" w:cs="Times New Roman"/>
          <w:sz w:val="26"/>
          <w:szCs w:val="26"/>
          <w:lang w:eastAsia="ru-RU"/>
        </w:rPr>
        <w:tab/>
        <w:t xml:space="preserve"> преподаватель Шамуратов У.А.</w:t>
      </w:r>
    </w:p>
    <w:p w:rsidR="00B7273A" w:rsidRPr="00B7273A" w:rsidRDefault="00B7273A" w:rsidP="00B7273A">
      <w:pPr>
        <w:spacing w:after="0" w:line="240" w:lineRule="auto"/>
        <w:ind w:left="2664" w:firstLine="16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Токтобаева</w:t>
      </w:r>
      <w:proofErr w:type="spellEnd"/>
      <w:r w:rsidRPr="00B7273A">
        <w:rPr>
          <w:rFonts w:ascii="Times New Roman" w:eastAsia="Times New Roman" w:hAnsi="Times New Roman" w:cs="Times New Roman"/>
          <w:sz w:val="26"/>
          <w:szCs w:val="26"/>
          <w:lang w:eastAsia="ru-RU"/>
        </w:rPr>
        <w:t xml:space="preserve"> А.А.</w:t>
      </w:r>
    </w:p>
    <w:p w:rsidR="00B7273A" w:rsidRPr="00B7273A" w:rsidRDefault="00B7273A" w:rsidP="00B7273A">
      <w:pPr>
        <w:spacing w:after="0" w:line="240" w:lineRule="auto"/>
        <w:ind w:left="2328" w:firstLine="504"/>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Жолдошев</w:t>
      </w:r>
      <w:proofErr w:type="spellEnd"/>
      <w:r w:rsidRPr="00B7273A">
        <w:rPr>
          <w:rFonts w:ascii="Times New Roman" w:eastAsia="Times New Roman" w:hAnsi="Times New Roman" w:cs="Times New Roman"/>
          <w:sz w:val="26"/>
          <w:szCs w:val="26"/>
          <w:lang w:eastAsia="ru-RU"/>
        </w:rPr>
        <w:t xml:space="preserve"> Ч.А.</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widowControl w:val="0"/>
        <w:spacing w:after="0" w:line="240" w:lineRule="auto"/>
        <w:jc w:val="center"/>
        <w:outlineLvl w:val="8"/>
        <w:rPr>
          <w:rFonts w:ascii="Times New Roman" w:eastAsia="Times New Roman" w:hAnsi="Times New Roman" w:cs="Times New Roman"/>
          <w:b/>
          <w:bCs/>
          <w:sz w:val="26"/>
          <w:szCs w:val="26"/>
          <w:lang w:eastAsia="ru-RU"/>
        </w:rPr>
      </w:pPr>
    </w:p>
    <w:p w:rsidR="00F71613" w:rsidRDefault="00F71613" w:rsidP="00B7273A">
      <w:pPr>
        <w:widowControl w:val="0"/>
        <w:spacing w:after="0" w:line="240" w:lineRule="auto"/>
        <w:jc w:val="center"/>
        <w:outlineLvl w:val="8"/>
        <w:rPr>
          <w:rFonts w:ascii="Times New Roman" w:eastAsia="Times New Roman" w:hAnsi="Times New Roman" w:cs="Times New Roman"/>
          <w:b/>
          <w:bCs/>
          <w:sz w:val="26"/>
          <w:szCs w:val="26"/>
          <w:lang w:eastAsia="ru-RU"/>
        </w:rPr>
      </w:pPr>
    </w:p>
    <w:p w:rsidR="00B7273A" w:rsidRPr="00B7273A" w:rsidRDefault="00A2288C" w:rsidP="00B7273A">
      <w:pPr>
        <w:widowControl w:val="0"/>
        <w:spacing w:after="0" w:line="240" w:lineRule="auto"/>
        <w:jc w:val="center"/>
        <w:outlineLvl w:val="8"/>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Ош – 2022</w:t>
      </w:r>
    </w:p>
    <w:p w:rsidR="00B7273A" w:rsidRDefault="00B7273A" w:rsidP="00B7273A">
      <w:pPr>
        <w:spacing w:after="0" w:line="240" w:lineRule="auto"/>
        <w:jc w:val="center"/>
        <w:rPr>
          <w:rFonts w:ascii="Times New Roman" w:eastAsia="Times New Roman" w:hAnsi="Times New Roman" w:cs="Times New Roman"/>
          <w:b/>
          <w:lang w:eastAsia="ru-RU"/>
        </w:rPr>
      </w:pPr>
    </w:p>
    <w:p w:rsidR="00F71613" w:rsidRDefault="00F71613"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Выписка</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из протокола заседания кафедры №</w:t>
      </w:r>
      <w:r w:rsidR="00A2288C">
        <w:rPr>
          <w:rFonts w:ascii="Times New Roman" w:eastAsia="Times New Roman" w:hAnsi="Times New Roman" w:cs="Times New Roman"/>
          <w:b/>
          <w:lang w:eastAsia="ru-RU"/>
        </w:rPr>
        <w:t>____</w:t>
      </w:r>
      <w:r w:rsidR="00AF4C38">
        <w:rPr>
          <w:rFonts w:ascii="Times New Roman" w:eastAsia="Times New Roman" w:hAnsi="Times New Roman" w:cs="Times New Roman"/>
          <w:b/>
          <w:lang w:eastAsia="ru-RU"/>
        </w:rPr>
        <w:t xml:space="preserve"> </w:t>
      </w:r>
      <w:r w:rsidRPr="00B7273A">
        <w:rPr>
          <w:rFonts w:ascii="Times New Roman" w:eastAsia="Times New Roman" w:hAnsi="Times New Roman" w:cs="Times New Roman"/>
          <w:b/>
          <w:lang w:eastAsia="ru-RU"/>
        </w:rPr>
        <w:t xml:space="preserve"> от </w:t>
      </w:r>
      <w:r w:rsidR="00A2288C">
        <w:rPr>
          <w:rFonts w:ascii="Times New Roman" w:eastAsia="Times New Roman" w:hAnsi="Times New Roman" w:cs="Times New Roman"/>
          <w:b/>
          <w:lang w:eastAsia="ru-RU"/>
        </w:rPr>
        <w:t>«___» ______ 20__</w:t>
      </w:r>
      <w:r w:rsidRPr="00B7273A">
        <w:rPr>
          <w:rFonts w:ascii="Times New Roman" w:eastAsia="Times New Roman" w:hAnsi="Times New Roman" w:cs="Times New Roman"/>
          <w:b/>
          <w:lang w:eastAsia="ru-RU"/>
        </w:rPr>
        <w:t xml:space="preserve"> 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415572" w:rsidRDefault="00B7273A" w:rsidP="00415572">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Согласно матрице компетенций ООП ВПО по направлению «560001 – Лечебное дело» клиническая дисциплина «Офтальмология» формирует следующие </w:t>
      </w:r>
      <w:r w:rsidRPr="00B7273A">
        <w:rPr>
          <w:rFonts w:ascii="Times New Roman" w:eastAsia="Times New Roman" w:hAnsi="Times New Roman" w:cs="Times New Roman"/>
          <w:b/>
          <w:lang w:eastAsia="ru-RU"/>
        </w:rPr>
        <w:t>компетенции</w:t>
      </w:r>
      <w:r w:rsidRPr="00B7273A">
        <w:rPr>
          <w:rFonts w:ascii="Times New Roman" w:eastAsia="Times New Roman" w:hAnsi="Times New Roman" w:cs="Times New Roman"/>
          <w:lang w:eastAsia="ru-RU"/>
        </w:rPr>
        <w:t>:</w:t>
      </w:r>
    </w:p>
    <w:p w:rsidR="00B7273A" w:rsidRDefault="00C834D7" w:rsidP="00B7273A">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 </w:t>
      </w:r>
      <w:r w:rsidR="00B7273A" w:rsidRPr="00B7273A">
        <w:rPr>
          <w:rFonts w:ascii="Times New Roman" w:eastAsia="Times New Roman" w:hAnsi="Times New Roman" w:cs="Times New Roman"/>
          <w:b/>
          <w:lang w:eastAsia="ru-RU"/>
        </w:rPr>
        <w:t>результаты обучения</w:t>
      </w:r>
      <w:r w:rsidR="00B7273A" w:rsidRPr="00B7273A">
        <w:rPr>
          <w:rFonts w:ascii="Times New Roman" w:eastAsia="Times New Roman" w:hAnsi="Times New Roman" w:cs="Times New Roman"/>
          <w:lang w:eastAsia="ru-RU"/>
        </w:rPr>
        <w:t xml:space="preserve"> (РО):</w:t>
      </w: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Default="00415572" w:rsidP="00B7273A">
      <w:pPr>
        <w:shd w:val="clear" w:color="auto" w:fill="FFFFFF"/>
        <w:spacing w:after="0" w:line="240" w:lineRule="auto"/>
        <w:jc w:val="both"/>
        <w:rPr>
          <w:rFonts w:ascii="Times New Roman" w:eastAsia="Times New Roman" w:hAnsi="Times New Roman" w:cs="Times New Roman"/>
          <w:lang w:eastAsia="ru-RU"/>
        </w:rPr>
      </w:pPr>
    </w:p>
    <w:p w:rsidR="00415572" w:rsidRPr="00B7273A" w:rsidRDefault="00415572" w:rsidP="00B7273A">
      <w:pPr>
        <w:shd w:val="clear" w:color="auto" w:fill="FFFFFF"/>
        <w:spacing w:after="0" w:line="240" w:lineRule="auto"/>
        <w:jc w:val="both"/>
        <w:rPr>
          <w:rFonts w:ascii="Times New Roman" w:eastAsia="Times New Roman" w:hAnsi="Times New Roman" w:cs="Times New Roman"/>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C834D7" w:rsidRPr="00BA1C51" w:rsidRDefault="00B7273A" w:rsidP="00B7273A">
      <w:pPr>
        <w:widowControl w:val="0"/>
        <w:spacing w:after="0" w:line="240" w:lineRule="auto"/>
        <w:jc w:val="both"/>
        <w:rPr>
          <w:rFonts w:ascii="Times New Roman" w:eastAsia="Calibri" w:hAnsi="Times New Roman" w:cs="Times New Roman"/>
          <w:bCs/>
          <w:iCs/>
          <w:color w:val="000000"/>
          <w:lang w:val="ky-KG"/>
        </w:rPr>
      </w:pPr>
      <w:r w:rsidRPr="00BA1C51">
        <w:rPr>
          <w:rFonts w:ascii="Times New Roman" w:eastAsia="Calibri" w:hAnsi="Times New Roman" w:cs="Times New Roman"/>
          <w:b/>
          <w:bCs/>
          <w:i/>
          <w:iCs/>
          <w:color w:val="000000"/>
          <w:lang w:val="ky-KG"/>
        </w:rPr>
        <w:t xml:space="preserve">РО </w:t>
      </w:r>
      <w:r w:rsidR="00C834D7" w:rsidRPr="00BA1C51">
        <w:rPr>
          <w:rFonts w:ascii="Times New Roman" w:eastAsia="Calibri" w:hAnsi="Times New Roman" w:cs="Times New Roman"/>
          <w:b/>
          <w:bCs/>
          <w:i/>
          <w:iCs/>
          <w:color w:val="000000"/>
          <w:lang w:val="ky-KG"/>
        </w:rPr>
        <w:t xml:space="preserve"> </w:t>
      </w:r>
      <w:r w:rsidR="00BA1C51" w:rsidRPr="00BA1C51">
        <w:rPr>
          <w:rFonts w:ascii="Times New Roman" w:eastAsia="Calibri" w:hAnsi="Times New Roman" w:cs="Times New Roman"/>
          <w:b/>
          <w:bCs/>
          <w:i/>
          <w:iCs/>
          <w:color w:val="000000"/>
          <w:lang w:val="ky-KG"/>
        </w:rPr>
        <w:t xml:space="preserve"> 5</w:t>
      </w:r>
      <w:r w:rsidR="00C834D7" w:rsidRPr="00BA1C51">
        <w:rPr>
          <w:rFonts w:ascii="Times New Roman" w:eastAsia="Calibri" w:hAnsi="Times New Roman" w:cs="Times New Roman"/>
          <w:b/>
          <w:bCs/>
          <w:i/>
          <w:iCs/>
          <w:color w:val="000000"/>
          <w:lang w:val="ky-KG"/>
        </w:rPr>
        <w:t>-</w:t>
      </w:r>
      <w:r w:rsidRPr="00B7273A">
        <w:rPr>
          <w:rFonts w:ascii="Times New Roman" w:eastAsia="Calibri" w:hAnsi="Times New Roman" w:cs="Times New Roman"/>
          <w:bCs/>
          <w:iCs/>
          <w:color w:val="000000"/>
          <w:lang w:val="ky-KG"/>
        </w:rPr>
        <w:t xml:space="preserve">  </w:t>
      </w:r>
      <w:r w:rsidR="00BA1C51" w:rsidRPr="00BA1C51">
        <w:rPr>
          <w:rFonts w:ascii="Times New Roman" w:eastAsia="Calibri" w:hAnsi="Times New Roman" w:cs="Times New Roman"/>
          <w:bCs/>
          <w:iCs/>
          <w:color w:val="000000"/>
          <w:lang w:val="ky-KG"/>
        </w:rPr>
        <w:t>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 и выявления патологических процессов.</w:t>
      </w:r>
    </w:p>
    <w:p w:rsidR="00BA1C51" w:rsidRDefault="00BA1C51" w:rsidP="00B7273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B7273A" w:rsidRPr="00415572" w:rsidRDefault="00BA1C51" w:rsidP="00B7273A">
      <w:pPr>
        <w:shd w:val="clear" w:color="auto" w:fill="FFFFFF"/>
        <w:spacing w:after="0" w:line="240" w:lineRule="auto"/>
        <w:jc w:val="both"/>
        <w:rPr>
          <w:rFonts w:ascii="Times New Roman" w:eastAsia="Times New Roman" w:hAnsi="Times New Roman" w:cs="Times New Roman"/>
          <w:color w:val="000000"/>
          <w:lang w:eastAsia="ru-RU"/>
        </w:rPr>
      </w:pPr>
      <w:r w:rsidRPr="00BA1C51">
        <w:rPr>
          <w:rFonts w:ascii="Times New Roman" w:eastAsia="Times New Roman" w:hAnsi="Times New Roman" w:cs="Times New Roman"/>
          <w:b/>
          <w:i/>
          <w:color w:val="000000"/>
          <w:sz w:val="24"/>
          <w:szCs w:val="24"/>
          <w:lang w:eastAsia="ru-RU"/>
        </w:rPr>
        <w:t>РО  6 -</w:t>
      </w:r>
      <w:r>
        <w:rPr>
          <w:rFonts w:ascii="Times New Roman" w:eastAsia="Times New Roman" w:hAnsi="Times New Roman" w:cs="Times New Roman"/>
          <w:b/>
          <w:i/>
          <w:color w:val="000000"/>
          <w:sz w:val="24"/>
          <w:szCs w:val="24"/>
          <w:lang w:eastAsia="ru-RU"/>
        </w:rPr>
        <w:t xml:space="preserve">  </w:t>
      </w:r>
      <w:proofErr w:type="gramStart"/>
      <w:r w:rsidRPr="00415572">
        <w:rPr>
          <w:rFonts w:ascii="Times New Roman" w:eastAsia="Times New Roman" w:hAnsi="Times New Roman" w:cs="Times New Roman"/>
          <w:color w:val="000000"/>
          <w:lang w:eastAsia="ru-RU"/>
        </w:rPr>
        <w:t>Способен</w:t>
      </w:r>
      <w:proofErr w:type="gramEnd"/>
      <w:r w:rsidRPr="00415572">
        <w:rPr>
          <w:rFonts w:ascii="Times New Roman" w:eastAsia="Times New Roman" w:hAnsi="Times New Roman" w:cs="Times New Roman"/>
          <w:color w:val="000000"/>
          <w:lang w:eastAsia="ru-RU"/>
        </w:rPr>
        <w:t xml:space="preserve"> интерпретировать результаты клинических и биохимических исследований при постановке </w:t>
      </w:r>
      <w:proofErr w:type="spellStart"/>
      <w:r w:rsidRPr="00415572">
        <w:rPr>
          <w:rFonts w:ascii="Times New Roman" w:eastAsia="Times New Roman" w:hAnsi="Times New Roman" w:cs="Times New Roman"/>
          <w:color w:val="000000"/>
          <w:lang w:eastAsia="ru-RU"/>
        </w:rPr>
        <w:t>диагоноза</w:t>
      </w:r>
      <w:proofErr w:type="spellEnd"/>
      <w:r w:rsidRPr="00415572">
        <w:rPr>
          <w:rFonts w:ascii="Times New Roman" w:eastAsia="Times New Roman" w:hAnsi="Times New Roman" w:cs="Times New Roman"/>
          <w:color w:val="000000"/>
          <w:lang w:eastAsia="ru-RU"/>
        </w:rPr>
        <w:t>.</w:t>
      </w:r>
    </w:p>
    <w:p w:rsidR="00B7273A" w:rsidRDefault="00B7273A" w:rsidP="00B7273A">
      <w:pPr>
        <w:spacing w:after="0" w:line="240" w:lineRule="auto"/>
        <w:jc w:val="both"/>
        <w:rPr>
          <w:rFonts w:ascii="Times New Roman" w:eastAsia="Times New Roman" w:hAnsi="Times New Roman" w:cs="Times New Roman"/>
          <w:bCs/>
          <w:sz w:val="12"/>
          <w:szCs w:val="12"/>
          <w:lang w:eastAsia="ru-RU"/>
        </w:rPr>
      </w:pPr>
    </w:p>
    <w:p w:rsidR="00BA1C51" w:rsidRPr="00415572" w:rsidRDefault="00BA1C51" w:rsidP="00BA1C51">
      <w:pPr>
        <w:shd w:val="clear" w:color="auto" w:fill="FFFFFF"/>
        <w:spacing w:after="0" w:line="240" w:lineRule="auto"/>
        <w:jc w:val="both"/>
        <w:rPr>
          <w:rFonts w:ascii="Times New Roman" w:eastAsia="Times New Roman" w:hAnsi="Times New Roman" w:cs="Times New Roman"/>
          <w:color w:val="000000"/>
          <w:lang w:eastAsia="ru-RU"/>
        </w:rPr>
      </w:pPr>
      <w:r w:rsidRPr="00BA1C51">
        <w:rPr>
          <w:rFonts w:ascii="Times New Roman" w:eastAsia="Times New Roman" w:hAnsi="Times New Roman" w:cs="Times New Roman"/>
          <w:b/>
          <w:i/>
          <w:color w:val="000000"/>
          <w:sz w:val="24"/>
          <w:szCs w:val="24"/>
          <w:lang w:eastAsia="ru-RU"/>
        </w:rPr>
        <w:t xml:space="preserve">РО  </w:t>
      </w:r>
      <w:r>
        <w:rPr>
          <w:rFonts w:ascii="Times New Roman" w:eastAsia="Times New Roman" w:hAnsi="Times New Roman" w:cs="Times New Roman"/>
          <w:b/>
          <w:i/>
          <w:color w:val="000000"/>
          <w:sz w:val="24"/>
          <w:szCs w:val="24"/>
          <w:lang w:eastAsia="ru-RU"/>
        </w:rPr>
        <w:t>8</w:t>
      </w:r>
      <w:r w:rsidRPr="00BA1C51">
        <w:rPr>
          <w:rFonts w:ascii="Times New Roman" w:eastAsia="Times New Roman" w:hAnsi="Times New Roman" w:cs="Times New Roman"/>
          <w:b/>
          <w:i/>
          <w:color w:val="000000"/>
          <w:sz w:val="24"/>
          <w:szCs w:val="24"/>
          <w:lang w:eastAsia="ru-RU"/>
        </w:rPr>
        <w:t xml:space="preserve"> -</w:t>
      </w:r>
      <w:r w:rsidR="00415572">
        <w:rPr>
          <w:rFonts w:ascii="Times New Roman" w:eastAsia="Times New Roman" w:hAnsi="Times New Roman" w:cs="Times New Roman"/>
          <w:b/>
          <w:i/>
          <w:color w:val="000000"/>
          <w:sz w:val="24"/>
          <w:szCs w:val="24"/>
          <w:lang w:eastAsia="ru-RU"/>
        </w:rPr>
        <w:t xml:space="preserve">   </w:t>
      </w:r>
      <w:r w:rsidR="00415572" w:rsidRPr="00415572">
        <w:rPr>
          <w:rFonts w:ascii="Times New Roman" w:eastAsia="Times New Roman" w:hAnsi="Times New Roman" w:cs="Times New Roman"/>
          <w:color w:val="000000"/>
          <w:lang w:eastAsia="ru-RU"/>
        </w:rPr>
        <w:t xml:space="preserve">Умеет назначать </w:t>
      </w:r>
      <w:proofErr w:type="gramStart"/>
      <w:r w:rsidR="00415572" w:rsidRPr="00415572">
        <w:rPr>
          <w:rFonts w:ascii="Times New Roman" w:eastAsia="Times New Roman" w:hAnsi="Times New Roman" w:cs="Times New Roman"/>
          <w:color w:val="000000"/>
          <w:lang w:eastAsia="ru-RU"/>
        </w:rPr>
        <w:t>адекватное</w:t>
      </w:r>
      <w:proofErr w:type="gramEnd"/>
      <w:r w:rsidR="00415572" w:rsidRPr="00415572">
        <w:rPr>
          <w:rFonts w:ascii="Times New Roman" w:eastAsia="Times New Roman" w:hAnsi="Times New Roman" w:cs="Times New Roman"/>
          <w:color w:val="000000"/>
          <w:lang w:eastAsia="ru-RU"/>
        </w:rPr>
        <w:t xml:space="preserve"> лечения и оказать первую врачебную помощь, принимать решении при возникновении неотложных и угрожающих жизни ситуациях.</w:t>
      </w:r>
    </w:p>
    <w:p w:rsidR="00BA1C51" w:rsidRPr="00BA1C51" w:rsidRDefault="00BA1C51"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r w:rsidRPr="00B7273A">
        <w:rPr>
          <w:rFonts w:ascii="Times New Roman" w:eastAsia="Times New Roman" w:hAnsi="Times New Roman" w:cs="Times New Roman"/>
          <w:b/>
          <w:bCs/>
          <w:lang w:eastAsia="ru-RU"/>
        </w:rPr>
        <w:t xml:space="preserve">Зав. кафедрой, к.м.н., доцент:               </w:t>
      </w:r>
      <w:r w:rsidR="00A2288C">
        <w:rPr>
          <w:rFonts w:ascii="Times New Roman" w:eastAsia="Times New Roman" w:hAnsi="Times New Roman" w:cs="Times New Roman"/>
          <w:b/>
          <w:bCs/>
          <w:lang w:eastAsia="ru-RU"/>
        </w:rPr>
        <w:t xml:space="preserve">                    </w:t>
      </w:r>
      <w:proofErr w:type="spellStart"/>
      <w:r w:rsidR="00A2288C">
        <w:rPr>
          <w:rFonts w:ascii="Times New Roman" w:eastAsia="Times New Roman" w:hAnsi="Times New Roman" w:cs="Times New Roman"/>
          <w:b/>
          <w:bCs/>
          <w:lang w:eastAsia="ru-RU"/>
        </w:rPr>
        <w:t>Матазов</w:t>
      </w:r>
      <w:proofErr w:type="spellEnd"/>
      <w:r w:rsidR="00A2288C">
        <w:rPr>
          <w:rFonts w:ascii="Times New Roman" w:eastAsia="Times New Roman" w:hAnsi="Times New Roman" w:cs="Times New Roman"/>
          <w:b/>
          <w:bCs/>
          <w:lang w:eastAsia="ru-RU"/>
        </w:rPr>
        <w:t xml:space="preserve"> Б</w:t>
      </w:r>
      <w:bookmarkStart w:id="1" w:name="_GoBack"/>
      <w:bookmarkEnd w:id="1"/>
      <w:r w:rsidRPr="00B7273A">
        <w:rPr>
          <w:rFonts w:ascii="Times New Roman" w:eastAsia="Times New Roman" w:hAnsi="Times New Roman" w:cs="Times New Roman"/>
          <w:b/>
          <w:bCs/>
          <w:lang w:eastAsia="ru-RU"/>
        </w:rPr>
        <w:t>.А.</w:t>
      </w: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w:t>
      </w:r>
      <w:r w:rsidRPr="00B7273A">
        <w:rPr>
          <w:rFonts w:ascii="Times New Roman" w:eastAsia="Times New Roman" w:hAnsi="Times New Roman" w:cs="Times New Roman"/>
          <w:b/>
          <w:lang w:eastAsia="ru-RU"/>
        </w:rPr>
        <w:tab/>
        <w:t>Цель и задачи (компетенции) дисциплины</w:t>
      </w:r>
    </w:p>
    <w:p w:rsidR="00B7273A" w:rsidRPr="00B7273A" w:rsidRDefault="00B7273A" w:rsidP="00B7273A">
      <w:pPr>
        <w:spacing w:after="0" w:line="240" w:lineRule="auto"/>
        <w:jc w:val="both"/>
        <w:rPr>
          <w:rFonts w:ascii="Times New Roman" w:eastAsia="Calibri" w:hAnsi="Times New Roman" w:cs="Times New Roman"/>
          <w:sz w:val="24"/>
          <w:szCs w:val="24"/>
        </w:rPr>
      </w:pPr>
      <w:r w:rsidRPr="00B7273A">
        <w:rPr>
          <w:rFonts w:ascii="Times New Roman CYR" w:eastAsia="Calibri" w:hAnsi="Times New Roman CYR" w:cs="Times New Roman"/>
          <w:b/>
          <w:sz w:val="24"/>
          <w:szCs w:val="24"/>
        </w:rPr>
        <w:t>Цель:</w:t>
      </w:r>
      <w:r w:rsidRPr="00B7273A">
        <w:rPr>
          <w:rFonts w:ascii="Times New Roman CYR" w:eastAsia="Calibri" w:hAnsi="Times New Roman CYR" w:cs="Times New Roman"/>
          <w:sz w:val="24"/>
          <w:szCs w:val="24"/>
        </w:rPr>
        <w:t xml:space="preserve"> </w:t>
      </w:r>
      <w:r w:rsidRPr="00B7273A">
        <w:rPr>
          <w:rFonts w:ascii="Times New Roman" w:eastAsia="Calibri" w:hAnsi="Times New Roman" w:cs="Times New Roman"/>
          <w:sz w:val="24"/>
          <w:szCs w:val="24"/>
          <w:lang w:val="ky-KG"/>
        </w:rPr>
        <w:t>Сформир</w:t>
      </w:r>
      <w:proofErr w:type="spellStart"/>
      <w:r w:rsidRPr="00B7273A">
        <w:rPr>
          <w:rFonts w:ascii="Times New Roman" w:eastAsia="Calibri" w:hAnsi="Times New Roman" w:cs="Times New Roman"/>
          <w:sz w:val="24"/>
          <w:szCs w:val="24"/>
        </w:rPr>
        <w:t>ов</w:t>
      </w:r>
      <w:proofErr w:type="spellEnd"/>
      <w:r w:rsidRPr="00B7273A">
        <w:rPr>
          <w:rFonts w:ascii="Times New Roman" w:eastAsia="Calibri" w:hAnsi="Times New Roman" w:cs="Times New Roman"/>
          <w:sz w:val="24"/>
          <w:szCs w:val="24"/>
          <w:lang w:val="ky-KG"/>
        </w:rPr>
        <w:t>ать</w:t>
      </w:r>
      <w:r w:rsidRPr="00B7273A">
        <w:rPr>
          <w:rFonts w:ascii="Times New Roman" w:eastAsia="Calibri" w:hAnsi="Times New Roman" w:cs="Times New Roman"/>
          <w:sz w:val="24"/>
          <w:szCs w:val="24"/>
        </w:rPr>
        <w:t xml:space="preserve"> у будущего специалиста тактику ведения пациентов при патологии со</w:t>
      </w:r>
    </w:p>
    <w:p w:rsidR="00B7273A" w:rsidRPr="00B7273A" w:rsidRDefault="00B7273A" w:rsidP="00B7273A">
      <w:pPr>
        <w:spacing w:after="0" w:line="240" w:lineRule="auto"/>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 xml:space="preserve">            стороны органа зрения.</w:t>
      </w:r>
    </w:p>
    <w:p w:rsidR="00B7273A" w:rsidRPr="00B7273A" w:rsidRDefault="00B7273A" w:rsidP="00B7273A">
      <w:pPr>
        <w:spacing w:after="0" w:line="240" w:lineRule="auto"/>
        <w:jc w:val="both"/>
        <w:rPr>
          <w:rFonts w:ascii="Times New Roman CYR" w:eastAsia="Calibri" w:hAnsi="Times New Roman CYR" w:cs="Times New Roman"/>
          <w:sz w:val="6"/>
          <w:szCs w:val="6"/>
        </w:rPr>
      </w:pPr>
    </w:p>
    <w:p w:rsidR="00B7273A" w:rsidRPr="00B7273A" w:rsidRDefault="00B7273A" w:rsidP="00B7273A">
      <w:pPr>
        <w:spacing w:after="0" w:line="240" w:lineRule="auto"/>
        <w:jc w:val="both"/>
        <w:rPr>
          <w:rFonts w:ascii="Times New Roman CYR" w:eastAsia="Calibri" w:hAnsi="Times New Roman CYR" w:cs="Times New Roman"/>
          <w:b/>
          <w:sz w:val="24"/>
          <w:szCs w:val="24"/>
        </w:rPr>
      </w:pPr>
      <w:r w:rsidRPr="00B7273A">
        <w:rPr>
          <w:rFonts w:ascii="Times New Roman CYR" w:eastAsia="Calibri" w:hAnsi="Times New Roman CYR" w:cs="Times New Roman"/>
          <w:b/>
          <w:sz w:val="24"/>
          <w:szCs w:val="24"/>
        </w:rPr>
        <w:t>Основные задачи:</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сформировать основы и принципы профилактики заболеваний органа зрения;</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обучить особенностям течения патологии органа зрения;</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обучить основам и принципам дифференциальной диагностики патологических состояний;</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обучить основам и принципам лечения заболеваний органа зрения;</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распознавать элементы осложнений после проведенного лечения;</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обучить основам техники обследования пациентов с заболеваниями органа зрения;</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повысить способность к самообразованию;</w:t>
      </w:r>
    </w:p>
    <w:p w:rsidR="00B7273A" w:rsidRPr="00B7273A" w:rsidRDefault="00B7273A" w:rsidP="007B3A52">
      <w:pPr>
        <w:numPr>
          <w:ilvl w:val="0"/>
          <w:numId w:val="20"/>
        </w:numPr>
        <w:spacing w:after="0" w:line="240" w:lineRule="auto"/>
        <w:ind w:left="227" w:hanging="227"/>
        <w:contextualSpacing/>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развить когнитивные и исследовательские умения;</w:t>
      </w:r>
    </w:p>
    <w:p w:rsidR="00B7273A" w:rsidRPr="00B7273A" w:rsidRDefault="00B7273A" w:rsidP="007B3A52">
      <w:pPr>
        <w:numPr>
          <w:ilvl w:val="0"/>
          <w:numId w:val="20"/>
        </w:numPr>
        <w:spacing w:after="0" w:line="240" w:lineRule="auto"/>
        <w:ind w:left="227" w:hanging="227"/>
        <w:jc w:val="both"/>
        <w:rPr>
          <w:rFonts w:ascii="Times New Roman" w:eastAsia="Calibri" w:hAnsi="Times New Roman" w:cs="Times New Roman"/>
          <w:sz w:val="24"/>
          <w:szCs w:val="24"/>
        </w:rPr>
      </w:pPr>
      <w:r w:rsidRPr="00B7273A">
        <w:rPr>
          <w:rFonts w:ascii="Times New Roman" w:eastAsia="Calibri" w:hAnsi="Times New Roman" w:cs="Times New Roman"/>
          <w:sz w:val="24"/>
          <w:szCs w:val="24"/>
        </w:rPr>
        <w:t>развить информационную культуру.</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2</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lang w:eastAsia="ru-RU"/>
        </w:rPr>
        <w:tab/>
      </w:r>
      <w:r w:rsidRPr="00B7273A">
        <w:rPr>
          <w:rFonts w:ascii="Times New Roman" w:eastAsia="Times New Roman" w:hAnsi="Times New Roman" w:cs="Times New Roman"/>
          <w:b/>
          <w:lang w:eastAsia="ru-RU"/>
        </w:rPr>
        <w:t>Результаты обучения (РО) и компетенции студента,</w:t>
      </w:r>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формируемые в процессе изучения клинической дисциплины «Онкология»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5000" w:type="pct"/>
        <w:tblLook w:val="04A0" w:firstRow="1" w:lastRow="0" w:firstColumn="1" w:lastColumn="0" w:noHBand="0" w:noVBand="1"/>
      </w:tblPr>
      <w:tblGrid>
        <w:gridCol w:w="3510"/>
        <w:gridCol w:w="3543"/>
        <w:gridCol w:w="2801"/>
      </w:tblGrid>
      <w:tr w:rsidR="00B7273A" w:rsidRPr="00B7273A" w:rsidTr="00EE7628">
        <w:tc>
          <w:tcPr>
            <w:tcW w:w="178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Код РО и его формулировка</w:t>
            </w:r>
          </w:p>
        </w:tc>
        <w:tc>
          <w:tcPr>
            <w:tcW w:w="1798"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Компетенции</w:t>
            </w:r>
          </w:p>
        </w:tc>
        <w:tc>
          <w:tcPr>
            <w:tcW w:w="142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РО клинической</w:t>
            </w:r>
          </w:p>
          <w:p w:rsidR="00B7273A" w:rsidRPr="00B7273A" w:rsidRDefault="00B7273A" w:rsidP="00B7273A">
            <w:pPr>
              <w:jc w:val="center"/>
              <w:rPr>
                <w:rFonts w:eastAsia="Calibri"/>
              </w:rPr>
            </w:pPr>
            <w:r w:rsidRPr="00B7273A">
              <w:rPr>
                <w:rFonts w:eastAsia="Calibri"/>
              </w:rPr>
              <w:t>дисциплины и его</w:t>
            </w:r>
          </w:p>
          <w:p w:rsidR="00B7273A" w:rsidRPr="00B7273A" w:rsidRDefault="00B7273A" w:rsidP="00B7273A">
            <w:pPr>
              <w:jc w:val="center"/>
              <w:rPr>
                <w:rFonts w:eastAsia="Calibri"/>
              </w:rPr>
            </w:pPr>
            <w:r w:rsidRPr="00B7273A">
              <w:rPr>
                <w:rFonts w:eastAsia="Calibri"/>
              </w:rPr>
              <w:t>формулировка</w:t>
            </w:r>
          </w:p>
        </w:tc>
      </w:tr>
      <w:tr w:rsidR="00775391" w:rsidRPr="00B7273A" w:rsidTr="003D4D07">
        <w:tc>
          <w:tcPr>
            <w:tcW w:w="1781" w:type="pct"/>
            <w:tcBorders>
              <w:top w:val="single" w:sz="4" w:space="0" w:color="auto"/>
              <w:left w:val="single" w:sz="4" w:space="0" w:color="auto"/>
              <w:right w:val="single" w:sz="4" w:space="0" w:color="auto"/>
            </w:tcBorders>
            <w:hideMark/>
          </w:tcPr>
          <w:p w:rsidR="00415572" w:rsidRDefault="00415572" w:rsidP="00415572">
            <w:pPr>
              <w:widowControl w:val="0"/>
              <w:jc w:val="both"/>
              <w:rPr>
                <w:rFonts w:eastAsia="Calibri"/>
                <w:bCs/>
                <w:iCs/>
                <w:color w:val="000000"/>
                <w:lang w:val="ky-KG"/>
              </w:rPr>
            </w:pPr>
            <w:r>
              <w:rPr>
                <w:rFonts w:eastAsia="Calibri"/>
                <w:b/>
                <w:bCs/>
                <w:i/>
                <w:iCs/>
                <w:color w:val="000000"/>
                <w:lang w:val="ky-KG"/>
              </w:rPr>
              <w:t>РО-</w:t>
            </w:r>
            <w:r w:rsidRPr="00BA1C51">
              <w:rPr>
                <w:rFonts w:eastAsia="Calibri"/>
                <w:b/>
                <w:bCs/>
                <w:i/>
                <w:iCs/>
                <w:color w:val="000000"/>
                <w:lang w:val="ky-KG"/>
              </w:rPr>
              <w:t>5</w:t>
            </w:r>
            <w:r w:rsidRPr="00B7273A">
              <w:rPr>
                <w:rFonts w:eastAsia="Calibri"/>
                <w:bCs/>
                <w:iCs/>
                <w:color w:val="000000"/>
                <w:lang w:val="ky-KG"/>
              </w:rPr>
              <w:t xml:space="preserve"> </w:t>
            </w:r>
          </w:p>
          <w:p w:rsidR="00415572" w:rsidRPr="00BA1C51" w:rsidRDefault="00415572" w:rsidP="00415572">
            <w:pPr>
              <w:widowControl w:val="0"/>
              <w:rPr>
                <w:rFonts w:eastAsia="Calibri"/>
                <w:bCs/>
                <w:iCs/>
                <w:color w:val="000000"/>
                <w:lang w:val="ky-KG"/>
              </w:rPr>
            </w:pPr>
            <w:r w:rsidRPr="00B7273A">
              <w:rPr>
                <w:rFonts w:eastAsia="Calibri"/>
                <w:bCs/>
                <w:iCs/>
                <w:color w:val="000000"/>
                <w:lang w:val="ky-KG"/>
              </w:rPr>
              <w:t xml:space="preserve"> </w:t>
            </w:r>
            <w:r w:rsidRPr="00BA1C51">
              <w:rPr>
                <w:rFonts w:eastAsia="Calibri"/>
                <w:bCs/>
                <w:iCs/>
                <w:color w:val="000000"/>
                <w:lang w:val="ky-KG"/>
              </w:rPr>
              <w:t>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 и выявления патологических процессов.</w:t>
            </w:r>
          </w:p>
          <w:p w:rsidR="00775391" w:rsidRPr="00775391" w:rsidRDefault="00775391" w:rsidP="00B7273A">
            <w:pPr>
              <w:rPr>
                <w:rFonts w:eastAsia="Calibri"/>
                <w:lang w:val="ky-KG"/>
              </w:rPr>
            </w:pPr>
          </w:p>
        </w:tc>
        <w:tc>
          <w:tcPr>
            <w:tcW w:w="1798" w:type="pct"/>
            <w:tcBorders>
              <w:top w:val="single" w:sz="4" w:space="0" w:color="auto"/>
              <w:left w:val="single" w:sz="4" w:space="0" w:color="auto"/>
              <w:bottom w:val="single" w:sz="4" w:space="0" w:color="auto"/>
              <w:right w:val="single" w:sz="4" w:space="0" w:color="auto"/>
            </w:tcBorders>
            <w:hideMark/>
          </w:tcPr>
          <w:p w:rsidR="00775391" w:rsidRPr="00B7273A" w:rsidRDefault="00775391" w:rsidP="0098011A">
            <w:pPr>
              <w:shd w:val="clear" w:color="auto" w:fill="FFFFFF"/>
              <w:ind w:left="34" w:hanging="34"/>
              <w:rPr>
                <w:rFonts w:eastAsia="Calibri"/>
                <w:color w:val="000000"/>
              </w:rPr>
            </w:pPr>
          </w:p>
        </w:tc>
        <w:tc>
          <w:tcPr>
            <w:tcW w:w="1421" w:type="pct"/>
            <w:tcBorders>
              <w:top w:val="single" w:sz="4" w:space="0" w:color="auto"/>
              <w:left w:val="single" w:sz="4" w:space="0" w:color="auto"/>
              <w:bottom w:val="single" w:sz="4" w:space="0" w:color="auto"/>
              <w:right w:val="single" w:sz="4" w:space="0" w:color="auto"/>
            </w:tcBorders>
          </w:tcPr>
          <w:p w:rsidR="00775391" w:rsidRPr="00B7273A" w:rsidRDefault="00775391" w:rsidP="00B7273A">
            <w:pPr>
              <w:rPr>
                <w:rFonts w:eastAsia="Calibri"/>
              </w:rPr>
            </w:pPr>
            <w:r w:rsidRPr="00B7273A">
              <w:rPr>
                <w:rFonts w:eastAsia="Calibri"/>
              </w:rPr>
              <w:t>РОд-1</w:t>
            </w:r>
            <w:proofErr w:type="gramStart"/>
            <w:r w:rsidRPr="00B7273A">
              <w:rPr>
                <w:rFonts w:eastAsia="Calibri"/>
              </w:rPr>
              <w:t xml:space="preserve">  З</w:t>
            </w:r>
            <w:proofErr w:type="gramEnd"/>
            <w:r w:rsidRPr="00B7273A">
              <w:rPr>
                <w:rFonts w:eastAsia="Calibri"/>
              </w:rPr>
              <w:t>нает моральные и правовые нормы и умеет хранить врачебную тайну.</w:t>
            </w:r>
          </w:p>
          <w:p w:rsidR="00775391" w:rsidRPr="00B7273A" w:rsidRDefault="00775391" w:rsidP="00B7273A">
            <w:pPr>
              <w:rPr>
                <w:rFonts w:eastAsia="Calibri"/>
              </w:rPr>
            </w:pPr>
          </w:p>
          <w:p w:rsidR="00775391" w:rsidRPr="00B7273A" w:rsidRDefault="00775391" w:rsidP="00B7273A">
            <w:pPr>
              <w:rPr>
                <w:rFonts w:eastAsia="Calibri"/>
              </w:rPr>
            </w:pPr>
          </w:p>
        </w:tc>
      </w:tr>
      <w:tr w:rsidR="00415572" w:rsidRPr="00B7273A" w:rsidTr="007B7B81">
        <w:trPr>
          <w:trHeight w:val="2450"/>
        </w:trPr>
        <w:tc>
          <w:tcPr>
            <w:tcW w:w="1781" w:type="pct"/>
            <w:tcBorders>
              <w:left w:val="single" w:sz="4" w:space="0" w:color="auto"/>
              <w:right w:val="single" w:sz="4" w:space="0" w:color="auto"/>
            </w:tcBorders>
            <w:hideMark/>
          </w:tcPr>
          <w:p w:rsidR="00415572" w:rsidRPr="00415572" w:rsidRDefault="00415572" w:rsidP="00415572">
            <w:pPr>
              <w:shd w:val="clear" w:color="auto" w:fill="FFFFFF"/>
              <w:rPr>
                <w:color w:val="000000"/>
                <w:sz w:val="22"/>
                <w:szCs w:val="22"/>
              </w:rPr>
            </w:pPr>
            <w:r w:rsidRPr="00415572">
              <w:rPr>
                <w:b/>
                <w:i/>
                <w:color w:val="000000"/>
                <w:sz w:val="22"/>
                <w:szCs w:val="22"/>
              </w:rPr>
              <w:t>РО-6</w:t>
            </w:r>
            <w:r>
              <w:rPr>
                <w:b/>
                <w:i/>
                <w:color w:val="000000"/>
                <w:sz w:val="24"/>
                <w:szCs w:val="24"/>
              </w:rPr>
              <w:t xml:space="preserve">  </w:t>
            </w:r>
            <w:r>
              <w:rPr>
                <w:color w:val="000000"/>
                <w:sz w:val="22"/>
                <w:szCs w:val="22"/>
              </w:rPr>
              <w:t xml:space="preserve">                                              </w:t>
            </w:r>
            <w:r w:rsidRPr="00415572">
              <w:rPr>
                <w:color w:val="000000"/>
                <w:sz w:val="22"/>
                <w:szCs w:val="22"/>
              </w:rPr>
              <w:t xml:space="preserve"> </w:t>
            </w:r>
            <w:proofErr w:type="gramStart"/>
            <w:r w:rsidRPr="00415572">
              <w:rPr>
                <w:color w:val="000000"/>
                <w:sz w:val="22"/>
                <w:szCs w:val="22"/>
              </w:rPr>
              <w:t>Способен</w:t>
            </w:r>
            <w:proofErr w:type="gramEnd"/>
            <w:r w:rsidRPr="00415572">
              <w:rPr>
                <w:color w:val="000000"/>
                <w:sz w:val="22"/>
                <w:szCs w:val="22"/>
              </w:rPr>
              <w:t xml:space="preserve"> интерпретировать результаты клинических и биохимических исследований при постановке </w:t>
            </w:r>
            <w:proofErr w:type="spellStart"/>
            <w:r w:rsidRPr="00415572">
              <w:rPr>
                <w:color w:val="000000"/>
                <w:sz w:val="22"/>
                <w:szCs w:val="22"/>
              </w:rPr>
              <w:t>диагоноза</w:t>
            </w:r>
            <w:proofErr w:type="spellEnd"/>
            <w:r w:rsidRPr="00415572">
              <w:rPr>
                <w:color w:val="000000"/>
                <w:sz w:val="22"/>
                <w:szCs w:val="22"/>
              </w:rPr>
              <w:t>.</w:t>
            </w:r>
          </w:p>
          <w:p w:rsidR="00415572" w:rsidRPr="00B7273A" w:rsidRDefault="00415572" w:rsidP="00B7273A">
            <w:pPr>
              <w:rPr>
                <w:rFonts w:eastAsia="Calibri"/>
                <w:color w:val="000000"/>
              </w:rPr>
            </w:pPr>
          </w:p>
        </w:tc>
        <w:tc>
          <w:tcPr>
            <w:tcW w:w="1798" w:type="pct"/>
            <w:tcBorders>
              <w:top w:val="single" w:sz="4" w:space="0" w:color="auto"/>
              <w:left w:val="single" w:sz="4" w:space="0" w:color="auto"/>
              <w:right w:val="single" w:sz="4" w:space="0" w:color="auto"/>
            </w:tcBorders>
          </w:tcPr>
          <w:p w:rsidR="00415572" w:rsidRPr="00B7273A" w:rsidRDefault="00415572" w:rsidP="00775391">
            <w:pPr>
              <w:shd w:val="clear" w:color="auto" w:fill="FFFFFF"/>
              <w:ind w:left="34" w:hanging="34"/>
              <w:rPr>
                <w:color w:val="000000"/>
              </w:rPr>
            </w:pPr>
            <w:r w:rsidRPr="00B7273A">
              <w:rPr>
                <w:b/>
                <w:color w:val="000000"/>
              </w:rPr>
              <w:t>П</w:t>
            </w:r>
            <w:r>
              <w:rPr>
                <w:b/>
                <w:color w:val="000000"/>
                <w:lang w:val="ky-KG"/>
              </w:rPr>
              <w:t xml:space="preserve">К – </w:t>
            </w:r>
            <w:r w:rsidR="0098011A">
              <w:rPr>
                <w:b/>
                <w:color w:val="000000"/>
                <w:lang w:val="ky-KG"/>
              </w:rPr>
              <w:t>2</w:t>
            </w:r>
            <w:r>
              <w:rPr>
                <w:color w:val="000000"/>
                <w:lang w:val="ky-KG"/>
              </w:rPr>
              <w:t xml:space="preserve"> </w:t>
            </w:r>
            <w:r w:rsidR="0098011A">
              <w:rPr>
                <w:color w:val="000000"/>
                <w:lang w:val="ky-KG"/>
              </w:rPr>
              <w:t>Способен и готов проводить и  интерпретировать опрос</w:t>
            </w:r>
            <w:proofErr w:type="gramStart"/>
            <w:r w:rsidR="0098011A">
              <w:rPr>
                <w:color w:val="000000"/>
                <w:lang w:val="ky-KG"/>
              </w:rPr>
              <w:t xml:space="preserve"> ,</w:t>
            </w:r>
            <w:proofErr w:type="gramEnd"/>
            <w:r w:rsidR="0098011A">
              <w:rPr>
                <w:color w:val="000000"/>
                <w:lang w:val="ky-KG"/>
              </w:rPr>
              <w:t xml:space="preserve"> физикальный осмотр, клиническое обследование, написать медицинскую карту амбулаторного и стационарного больного взрослого и ребёнка;</w:t>
            </w:r>
          </w:p>
          <w:p w:rsidR="00415572" w:rsidRPr="00B7273A" w:rsidRDefault="00415572" w:rsidP="00775391">
            <w:pPr>
              <w:rPr>
                <w:rFonts w:eastAsia="Calibri"/>
                <w:color w:val="000000"/>
              </w:rPr>
            </w:pPr>
          </w:p>
        </w:tc>
        <w:tc>
          <w:tcPr>
            <w:tcW w:w="1421" w:type="pct"/>
            <w:vMerge w:val="restart"/>
            <w:tcBorders>
              <w:top w:val="single" w:sz="4" w:space="0" w:color="auto"/>
              <w:left w:val="single" w:sz="4" w:space="0" w:color="auto"/>
              <w:right w:val="single" w:sz="4" w:space="0" w:color="auto"/>
            </w:tcBorders>
            <w:hideMark/>
          </w:tcPr>
          <w:p w:rsidR="00415572" w:rsidRPr="00B7273A" w:rsidRDefault="00415572" w:rsidP="00B7273A">
            <w:pPr>
              <w:rPr>
                <w:rFonts w:eastAsia="Calibri"/>
              </w:rPr>
            </w:pPr>
            <w:proofErr w:type="spellStart"/>
            <w:r w:rsidRPr="00B7273A">
              <w:rPr>
                <w:rFonts w:eastAsia="Calibri"/>
              </w:rPr>
              <w:t>РОд</w:t>
            </w:r>
            <w:proofErr w:type="spellEnd"/>
            <w:r w:rsidRPr="00B7273A">
              <w:rPr>
                <w:rFonts w:eastAsia="Calibri"/>
              </w:rPr>
              <w:t>–2</w:t>
            </w:r>
            <w:proofErr w:type="gramStart"/>
            <w:r w:rsidRPr="00B7273A">
              <w:rPr>
                <w:rFonts w:eastAsia="Calibri"/>
              </w:rPr>
              <w:t xml:space="preserve">  У</w:t>
            </w:r>
            <w:proofErr w:type="gramEnd"/>
            <w:r w:rsidRPr="00B7273A">
              <w:rPr>
                <w:rFonts w:eastAsia="Calibri"/>
              </w:rPr>
              <w:t>меет проводить и интерпретировать опрос,</w:t>
            </w:r>
          </w:p>
          <w:p w:rsidR="00415572" w:rsidRPr="00B7273A" w:rsidRDefault="00415572" w:rsidP="00B7273A">
            <w:pPr>
              <w:rPr>
                <w:rFonts w:eastAsia="Calibri"/>
                <w:color w:val="000000"/>
              </w:rPr>
            </w:pPr>
            <w:proofErr w:type="spellStart"/>
            <w:r w:rsidRPr="00B7273A">
              <w:rPr>
                <w:rFonts w:eastAsia="Calibri"/>
              </w:rPr>
              <w:t>физикальный</w:t>
            </w:r>
            <w:proofErr w:type="spellEnd"/>
            <w:r w:rsidRPr="00B7273A">
              <w:rPr>
                <w:rFonts w:eastAsia="Calibri"/>
              </w:rPr>
              <w:t xml:space="preserve"> осмотр, клиническое обследование, интерпретировать резуль</w:t>
            </w:r>
            <w:r w:rsidRPr="00B7273A">
              <w:rPr>
                <w:rFonts w:eastAsia="Calibri"/>
                <w:color w:val="000000"/>
              </w:rPr>
              <w:t>таты современных лабораторно-инструментальных исследований, умеет применять методы асептики и антисептики, умеет использовать медицинский инструментарий, владеет</w:t>
            </w:r>
          </w:p>
          <w:p w:rsidR="00415572" w:rsidRPr="00B7273A" w:rsidRDefault="00415572" w:rsidP="00B7273A">
            <w:pPr>
              <w:rPr>
                <w:rFonts w:eastAsia="Calibri"/>
              </w:rPr>
            </w:pPr>
            <w:r w:rsidRPr="00B7273A">
              <w:rPr>
                <w:rFonts w:eastAsia="Calibri"/>
                <w:color w:val="000000"/>
              </w:rPr>
              <w:t>техникой ухода за больными, умеет написать медицинскую карту амбулаторного</w:t>
            </w:r>
            <w:r w:rsidRPr="00B7273A">
              <w:rPr>
                <w:rFonts w:eastAsia="Calibri"/>
              </w:rPr>
              <w:t xml:space="preserve"> больного. </w:t>
            </w:r>
          </w:p>
        </w:tc>
      </w:tr>
      <w:tr w:rsidR="00415572" w:rsidRPr="00B7273A" w:rsidTr="007B7B81">
        <w:trPr>
          <w:trHeight w:val="2450"/>
        </w:trPr>
        <w:tc>
          <w:tcPr>
            <w:tcW w:w="1781" w:type="pct"/>
            <w:tcBorders>
              <w:left w:val="single" w:sz="4" w:space="0" w:color="auto"/>
              <w:bottom w:val="single" w:sz="4" w:space="0" w:color="auto"/>
              <w:right w:val="single" w:sz="4" w:space="0" w:color="auto"/>
            </w:tcBorders>
            <w:hideMark/>
          </w:tcPr>
          <w:p w:rsidR="0098011A" w:rsidRPr="0098011A" w:rsidRDefault="00415572" w:rsidP="0098011A">
            <w:pPr>
              <w:shd w:val="clear" w:color="auto" w:fill="FFFFFF"/>
              <w:rPr>
                <w:b/>
                <w:i/>
                <w:color w:val="000000"/>
                <w:sz w:val="22"/>
                <w:szCs w:val="22"/>
              </w:rPr>
            </w:pPr>
            <w:r w:rsidRPr="0098011A">
              <w:rPr>
                <w:b/>
                <w:i/>
                <w:color w:val="000000"/>
                <w:sz w:val="22"/>
                <w:szCs w:val="22"/>
              </w:rPr>
              <w:t xml:space="preserve">РО-8 </w:t>
            </w:r>
          </w:p>
          <w:p w:rsidR="00415572" w:rsidRPr="00415572" w:rsidRDefault="00415572" w:rsidP="0098011A">
            <w:pPr>
              <w:shd w:val="clear" w:color="auto" w:fill="FFFFFF"/>
              <w:rPr>
                <w:color w:val="000000"/>
                <w:sz w:val="22"/>
                <w:szCs w:val="22"/>
              </w:rPr>
            </w:pPr>
            <w:r w:rsidRPr="00415572">
              <w:rPr>
                <w:color w:val="000000"/>
                <w:sz w:val="22"/>
                <w:szCs w:val="22"/>
              </w:rPr>
              <w:t>Умеет назначать адекватное лечени</w:t>
            </w:r>
            <w:r w:rsidR="0098011A">
              <w:rPr>
                <w:color w:val="000000"/>
                <w:sz w:val="22"/>
                <w:szCs w:val="22"/>
              </w:rPr>
              <w:t>е</w:t>
            </w:r>
            <w:r w:rsidRPr="00415572">
              <w:rPr>
                <w:color w:val="000000"/>
                <w:sz w:val="22"/>
                <w:szCs w:val="22"/>
              </w:rPr>
              <w:t xml:space="preserve"> и оказать первую врачебную помощь, принимать решени</w:t>
            </w:r>
            <w:r w:rsidR="0098011A">
              <w:rPr>
                <w:color w:val="000000"/>
                <w:sz w:val="22"/>
                <w:szCs w:val="22"/>
              </w:rPr>
              <w:t>я</w:t>
            </w:r>
            <w:r w:rsidRPr="00415572">
              <w:rPr>
                <w:color w:val="000000"/>
                <w:sz w:val="22"/>
                <w:szCs w:val="22"/>
              </w:rPr>
              <w:t xml:space="preserve"> при возникновении неотложных и угрожающих жизни ситуациях.</w:t>
            </w:r>
          </w:p>
          <w:p w:rsidR="00415572" w:rsidRPr="00B7273A" w:rsidRDefault="00415572" w:rsidP="00B7273A">
            <w:pPr>
              <w:rPr>
                <w:rFonts w:eastAsia="Calibri"/>
                <w:color w:val="000000"/>
              </w:rPr>
            </w:pPr>
          </w:p>
        </w:tc>
        <w:tc>
          <w:tcPr>
            <w:tcW w:w="1798" w:type="pct"/>
            <w:tcBorders>
              <w:left w:val="single" w:sz="4" w:space="0" w:color="auto"/>
              <w:bottom w:val="single" w:sz="4" w:space="0" w:color="auto"/>
              <w:right w:val="single" w:sz="4" w:space="0" w:color="auto"/>
            </w:tcBorders>
          </w:tcPr>
          <w:p w:rsidR="00415572" w:rsidRPr="00B7273A" w:rsidRDefault="00415572" w:rsidP="00775391">
            <w:pPr>
              <w:shd w:val="clear" w:color="auto" w:fill="FFFFFF"/>
              <w:ind w:left="34" w:hanging="34"/>
              <w:rPr>
                <w:b/>
                <w:color w:val="000000"/>
              </w:rPr>
            </w:pPr>
          </w:p>
        </w:tc>
        <w:tc>
          <w:tcPr>
            <w:tcW w:w="1421" w:type="pct"/>
            <w:vMerge/>
            <w:tcBorders>
              <w:left w:val="single" w:sz="4" w:space="0" w:color="auto"/>
              <w:bottom w:val="single" w:sz="4" w:space="0" w:color="auto"/>
              <w:right w:val="single" w:sz="4" w:space="0" w:color="auto"/>
            </w:tcBorders>
            <w:hideMark/>
          </w:tcPr>
          <w:p w:rsidR="00415572" w:rsidRPr="00B7273A" w:rsidRDefault="00415572" w:rsidP="00B7273A">
            <w:pPr>
              <w:rPr>
                <w:rFonts w:eastAsia="Calibri"/>
              </w:rPr>
            </w:pP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 xml:space="preserve">                                    3.</w:t>
      </w:r>
      <w:r w:rsidRPr="00B7273A">
        <w:rPr>
          <w:rFonts w:ascii="Times New Roman" w:eastAsia="Times New Roman" w:hAnsi="Times New Roman" w:cs="Times New Roman"/>
          <w:b/>
          <w:bCs/>
          <w:kern w:val="32"/>
          <w:lang w:eastAsia="ru-RU"/>
        </w:rPr>
        <w:tab/>
        <w:t xml:space="preserve">Место клинической дисциплины в </w:t>
      </w:r>
      <w:bookmarkEnd w:id="0"/>
      <w:r w:rsidRPr="00B7273A">
        <w:rPr>
          <w:rFonts w:ascii="Times New Roman" w:eastAsia="Times New Roman" w:hAnsi="Times New Roman" w:cs="Times New Roman"/>
          <w:b/>
          <w:bCs/>
          <w:kern w:val="32"/>
          <w:lang w:eastAsia="ru-RU"/>
        </w:rPr>
        <w:t xml:space="preserve">структуре </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Основной образовательной программы Высшего профессионального образования</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 xml:space="preserve">Медицинского факультета </w:t>
      </w:r>
      <w:proofErr w:type="spellStart"/>
      <w:r w:rsidRPr="00B7273A">
        <w:rPr>
          <w:rFonts w:ascii="Times New Roman" w:eastAsia="Times New Roman" w:hAnsi="Times New Roman" w:cs="Times New Roman"/>
          <w:b/>
          <w:bCs/>
          <w:kern w:val="32"/>
          <w:lang w:eastAsia="ru-RU"/>
        </w:rPr>
        <w:t>ОшГУ</w:t>
      </w:r>
      <w:proofErr w:type="spellEnd"/>
    </w:p>
    <w:p w:rsidR="00B7273A" w:rsidRPr="00B7273A" w:rsidRDefault="00B7273A" w:rsidP="00B7273A">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bCs/>
          <w:lang w:eastAsia="ru-RU"/>
        </w:rPr>
        <w:t xml:space="preserve">Клиническая дисциплина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относится к дисциплинам базовой части цикла профессиональных дисциплин Государственного образовательного стандарта Кыргызской Республики (ГОС – 3; 2015), при </w:t>
      </w:r>
      <w:proofErr w:type="spellStart"/>
      <w:r w:rsidRPr="00B7273A">
        <w:rPr>
          <w:rFonts w:ascii="Times New Roman" w:eastAsia="Times New Roman" w:hAnsi="Times New Roman" w:cs="Times New Roman"/>
          <w:bCs/>
          <w:lang w:eastAsia="ru-RU"/>
        </w:rPr>
        <w:t>додипломной</w:t>
      </w:r>
      <w:proofErr w:type="spellEnd"/>
      <w:r w:rsidRPr="00B7273A">
        <w:rPr>
          <w:rFonts w:ascii="Times New Roman" w:eastAsia="Times New Roman" w:hAnsi="Times New Roman" w:cs="Times New Roman"/>
          <w:bCs/>
          <w:lang w:eastAsia="ru-RU"/>
        </w:rPr>
        <w:t xml:space="preserve"> подготовки врачей по специальности </w:t>
      </w:r>
      <w:r w:rsidRPr="00B7273A">
        <w:rPr>
          <w:rFonts w:ascii="Times New Roman" w:eastAsia="Times New Roman" w:hAnsi="Times New Roman" w:cs="Times New Roman"/>
          <w:b/>
          <w:bCs/>
          <w:lang w:eastAsia="ru-RU"/>
        </w:rPr>
        <w:t>«560001 – Лечебное дело»</w:t>
      </w:r>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firstLine="56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Основные знания необходимые для изучения клинической дисциплины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формируются в следующих циклах:</w:t>
      </w: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Гуманитарных дисциплин:</w:t>
      </w:r>
      <w:r w:rsidRPr="00B7273A">
        <w:rPr>
          <w:rFonts w:ascii="Times New Roman" w:eastAsia="Times New Roman" w:hAnsi="Times New Roman" w:cs="Times New Roman"/>
          <w:bCs/>
          <w:lang w:eastAsia="ru-RU"/>
        </w:rPr>
        <w:t xml:space="preserve"> биоэтика; история медицины; латинский язык.</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Естественнонаучных дисциплин: </w:t>
      </w:r>
      <w:r w:rsidRPr="00B7273A">
        <w:rPr>
          <w:rFonts w:ascii="Times New Roman" w:eastAsia="Times New Roman" w:hAnsi="Times New Roman" w:cs="Times New Roman"/>
          <w:bCs/>
          <w:lang w:eastAsia="ru-RU"/>
        </w:rPr>
        <w:t>физика; химия; медицинская информатика.</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Профессиональных дисциплин: </w:t>
      </w:r>
      <w:r w:rsidRPr="00B7273A">
        <w:rPr>
          <w:rFonts w:ascii="Times New Roman" w:eastAsia="Times New Roman" w:hAnsi="Times New Roman" w:cs="Times New Roman"/>
          <w:bCs/>
          <w:lang w:eastAsia="ru-RU"/>
        </w:rPr>
        <w:t>биология; биохимия; нормальная и топографическая анатомия,</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патологическая анатомия; нормальная и патологическая физиология; гистология; общая и </w:t>
      </w:r>
      <w:proofErr w:type="spellStart"/>
      <w:r w:rsidRPr="00B7273A">
        <w:rPr>
          <w:rFonts w:ascii="Times New Roman" w:eastAsia="Times New Roman" w:hAnsi="Times New Roman" w:cs="Times New Roman"/>
          <w:bCs/>
          <w:lang w:eastAsia="ru-RU"/>
        </w:rPr>
        <w:t>клини</w:t>
      </w:r>
      <w:proofErr w:type="spellEnd"/>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proofErr w:type="spellStart"/>
      <w:r w:rsidRPr="00B7273A">
        <w:rPr>
          <w:rFonts w:ascii="Times New Roman" w:eastAsia="Times New Roman" w:hAnsi="Times New Roman" w:cs="Times New Roman"/>
          <w:bCs/>
          <w:lang w:eastAsia="ru-RU"/>
        </w:rPr>
        <w:t>ческая</w:t>
      </w:r>
      <w:proofErr w:type="spellEnd"/>
      <w:r w:rsidRPr="00B7273A">
        <w:rPr>
          <w:rFonts w:ascii="Times New Roman" w:eastAsia="Times New Roman" w:hAnsi="Times New Roman" w:cs="Times New Roman"/>
          <w:bCs/>
          <w:lang w:eastAsia="ru-RU"/>
        </w:rPr>
        <w:t xml:space="preserve"> фармакология; общая, факультетская и оперативная хирургия; внутренние болезни.</w:t>
      </w:r>
    </w:p>
    <w:p w:rsidR="00B7273A" w:rsidRPr="00B7273A" w:rsidRDefault="00B7273A" w:rsidP="00B7273A">
      <w:pPr>
        <w:spacing w:after="0" w:line="240" w:lineRule="auto"/>
        <w:ind w:left="57"/>
        <w:jc w:val="both"/>
        <w:rPr>
          <w:rFonts w:ascii="Times New Roman" w:eastAsia="Times New Roman" w:hAnsi="Times New Roman" w:cs="Times New Roman"/>
          <w:bCs/>
          <w:sz w:val="6"/>
          <w:szCs w:val="6"/>
          <w:lang w:eastAsia="ru-RU"/>
        </w:rPr>
      </w:pPr>
    </w:p>
    <w:p w:rsidR="00B7273A" w:rsidRPr="00B7273A" w:rsidRDefault="00B7273A" w:rsidP="00B7273A">
      <w:pPr>
        <w:spacing w:after="0" w:line="240" w:lineRule="auto"/>
        <w:ind w:firstLine="567"/>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Основные положения клинической дисциплины </w:t>
      </w:r>
      <w:r w:rsidRPr="00B7273A">
        <w:rPr>
          <w:rFonts w:ascii="Times New Roman" w:eastAsia="Times New Roman" w:hAnsi="Times New Roman" w:cs="Times New Roman"/>
          <w:b/>
          <w:lang w:eastAsia="ru-RU"/>
        </w:rPr>
        <w:t>«Офтальмология»</w:t>
      </w:r>
      <w:r w:rsidRPr="00B7273A">
        <w:rPr>
          <w:rFonts w:ascii="Times New Roman" w:eastAsia="Times New Roman" w:hAnsi="Times New Roman" w:cs="Times New Roman"/>
          <w:lang w:eastAsia="ru-RU"/>
        </w:rPr>
        <w:t xml:space="preserve"> являются предшествующими для изучения следующих в цикле:</w:t>
      </w:r>
    </w:p>
    <w:p w:rsidR="00B7273A" w:rsidRPr="00B7273A" w:rsidRDefault="00B7273A" w:rsidP="007B3A52">
      <w:pPr>
        <w:numPr>
          <w:ilvl w:val="0"/>
          <w:numId w:val="18"/>
        </w:numPr>
        <w:spacing w:after="0" w:line="240" w:lineRule="auto"/>
        <w:ind w:left="511" w:hanging="227"/>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профессиональных дисциплин</w:t>
      </w:r>
      <w:r w:rsidRPr="00B7273A">
        <w:rPr>
          <w:rFonts w:ascii="Times New Roman" w:eastAsia="Times New Roman" w:hAnsi="Times New Roman" w:cs="Times New Roman"/>
          <w:lang w:eastAsia="ru-RU"/>
        </w:rPr>
        <w:t xml:space="preserve">: поликлиническая терапия; семейная медицина; онкология; </w:t>
      </w:r>
    </w:p>
    <w:p w:rsidR="00B7273A" w:rsidRPr="00B7273A" w:rsidRDefault="00B7273A" w:rsidP="00B7273A">
      <w:pPr>
        <w:spacing w:after="0" w:line="240" w:lineRule="auto"/>
        <w:ind w:left="511"/>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поликлиническая хирургия; паллиативная медицина.</w:t>
      </w:r>
    </w:p>
    <w:p w:rsidR="00B7273A" w:rsidRPr="00B7273A" w:rsidRDefault="00B7273A" w:rsidP="00B7273A">
      <w:pPr>
        <w:spacing w:after="0" w:line="240" w:lineRule="auto"/>
        <w:jc w:val="both"/>
        <w:rPr>
          <w:rFonts w:ascii="Times New Roman" w:eastAsia="Times New Roman" w:hAnsi="Times New Roman" w:cs="Times New Roman"/>
          <w:lang w:eastAsia="ru-RU"/>
        </w:rPr>
      </w:pPr>
      <w:bookmarkStart w:id="2" w:name="_Toc296251092"/>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4.</w:t>
      </w:r>
      <w:r w:rsidRPr="00B7273A">
        <w:rPr>
          <w:rFonts w:ascii="Times New Roman" w:eastAsia="Times New Roman" w:hAnsi="Times New Roman" w:cs="Times New Roman"/>
          <w:b/>
          <w:lang w:eastAsia="ru-RU"/>
        </w:rPr>
        <w:tab/>
        <w:t>Карта компетенций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val="ky-KG" w:eastAsia="ru-RU"/>
        </w:rPr>
      </w:pPr>
    </w:p>
    <w:tbl>
      <w:tblPr>
        <w:tblStyle w:val="a7"/>
        <w:tblW w:w="0" w:type="auto"/>
        <w:jc w:val="center"/>
        <w:tblInd w:w="331" w:type="dxa"/>
        <w:tblLook w:val="04A0" w:firstRow="1" w:lastRow="0" w:firstColumn="1" w:lastColumn="0" w:noHBand="0" w:noVBand="1"/>
      </w:tblPr>
      <w:tblGrid>
        <w:gridCol w:w="466"/>
        <w:gridCol w:w="7443"/>
        <w:gridCol w:w="459"/>
        <w:gridCol w:w="459"/>
        <w:gridCol w:w="696"/>
      </w:tblGrid>
      <w:tr w:rsidR="00B7273A" w:rsidRPr="00B7273A" w:rsidTr="00EE7628">
        <w:trPr>
          <w:cantSplit/>
          <w:trHeight w:val="1525"/>
          <w:jc w:val="center"/>
        </w:trPr>
        <w:tc>
          <w:tcPr>
            <w:tcW w:w="0" w:type="auto"/>
            <w:tcBorders>
              <w:top w:val="single" w:sz="4" w:space="0" w:color="auto"/>
              <w:left w:val="single" w:sz="4" w:space="0" w:color="auto"/>
              <w:bottom w:val="single" w:sz="4" w:space="0" w:color="auto"/>
              <w:right w:val="single" w:sz="4" w:space="0" w:color="auto"/>
            </w:tcBorders>
            <w:vAlign w:val="center"/>
          </w:tcPr>
          <w:p w:rsidR="00B7273A" w:rsidRPr="00B7273A" w:rsidRDefault="00B7273A" w:rsidP="00B7273A">
            <w:pPr>
              <w:jc w:val="center"/>
              <w:rPr>
                <w:rFonts w:eastAsia="Calibri"/>
                <w:lang w:val="ky-KG"/>
              </w:rPr>
            </w:pPr>
          </w:p>
          <w:p w:rsidR="00B7273A" w:rsidRPr="00B7273A" w:rsidRDefault="00B7273A"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B7273A" w:rsidRPr="00B7273A" w:rsidRDefault="00B7273A" w:rsidP="00B7273A">
            <w:pPr>
              <w:jc w:val="both"/>
              <w:rPr>
                <w:rFonts w:eastAsia="Calibri"/>
                <w:lang w:val="ky-KG"/>
              </w:rPr>
            </w:pPr>
            <w:r w:rsidRPr="00B7273A">
              <w:rPr>
                <w:rFonts w:eastAsia="Calibri"/>
                <w:lang w:val="ky-KG"/>
              </w:rPr>
              <w:t xml:space="preserve">                                                                 Компетенции</w:t>
            </w:r>
          </w:p>
          <w:p w:rsidR="00B7273A" w:rsidRPr="00B7273A" w:rsidRDefault="00B7273A" w:rsidP="00B7273A">
            <w:pPr>
              <w:jc w:val="center"/>
              <w:rPr>
                <w:rFonts w:eastAsia="Calibri"/>
                <w:lang w:val="ky-KG"/>
              </w:rPr>
            </w:pPr>
          </w:p>
          <w:p w:rsidR="00B7273A" w:rsidRPr="00B7273A" w:rsidRDefault="00B7273A" w:rsidP="00B7273A">
            <w:pPr>
              <w:jc w:val="both"/>
              <w:rPr>
                <w:rFonts w:eastAsia="Calibri"/>
                <w:lang w:val="ky-KG"/>
              </w:rPr>
            </w:pPr>
            <w:r w:rsidRPr="00B7273A">
              <w:rPr>
                <w:rFonts w:eastAsia="Calibri"/>
                <w:lang w:val="ky-KG"/>
              </w:rPr>
              <w:t xml:space="preserve">                   Темы</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3D4D07">
            <w:pPr>
              <w:ind w:left="113" w:right="113"/>
              <w:jc w:val="center"/>
              <w:rPr>
                <w:rFonts w:eastAsia="Calibri"/>
                <w:lang w:val="ky-KG"/>
              </w:rPr>
            </w:pPr>
            <w:r w:rsidRPr="00B7273A">
              <w:rPr>
                <w:rFonts w:eastAsia="Calibri"/>
                <w:lang w:val="ky-KG"/>
              </w:rPr>
              <w:t>ПК-</w:t>
            </w:r>
            <w:r w:rsidR="003D4D07">
              <w:rPr>
                <w:rFonts w:eastAsia="Calibri"/>
                <w:lang w:val="ky-KG"/>
              </w:rPr>
              <w:t>5</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3D4D07">
            <w:pPr>
              <w:ind w:left="113" w:right="113"/>
              <w:jc w:val="center"/>
              <w:rPr>
                <w:rFonts w:eastAsia="Calibri"/>
                <w:lang w:val="ky-KG"/>
              </w:rPr>
            </w:pPr>
            <w:r w:rsidRPr="00B7273A">
              <w:rPr>
                <w:rFonts w:eastAsia="Calibri"/>
                <w:lang w:val="ky-KG"/>
              </w:rPr>
              <w:t>ПК-</w:t>
            </w:r>
            <w:r w:rsidR="003D4D07">
              <w:rPr>
                <w:rFonts w:eastAsia="Calibri"/>
                <w:lang w:val="ky-KG"/>
              </w:rPr>
              <w:t>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ind w:left="113" w:right="113"/>
              <w:jc w:val="center"/>
              <w:rPr>
                <w:rFonts w:eastAsia="Calibri"/>
                <w:lang w:val="ky-KG"/>
              </w:rPr>
            </w:pPr>
            <w:r w:rsidRPr="00B7273A">
              <w:rPr>
                <w:rFonts w:eastAsia="Calibri"/>
                <w:lang w:val="ky-KG"/>
              </w:rPr>
              <w:t>Количество</w:t>
            </w:r>
          </w:p>
          <w:p w:rsidR="00B7273A" w:rsidRPr="00B7273A" w:rsidRDefault="00B7273A" w:rsidP="00B7273A">
            <w:pPr>
              <w:ind w:left="113" w:right="113"/>
              <w:jc w:val="center"/>
              <w:rPr>
                <w:rFonts w:eastAsia="Calibri"/>
                <w:lang w:val="ky-KG"/>
              </w:rPr>
            </w:pPr>
            <w:r w:rsidRPr="00B7273A">
              <w:rPr>
                <w:rFonts w:eastAsia="Calibri"/>
                <w:lang w:val="ky-KG"/>
              </w:rPr>
              <w:t>компетенций</w:t>
            </w: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Лекции (теоретический материал):</w:t>
            </w:r>
          </w:p>
        </w:tc>
      </w:tr>
      <w:tr w:rsidR="00156A14" w:rsidRPr="00B7273A" w:rsidTr="007B7B81">
        <w:trPr>
          <w:trHeight w:val="150"/>
          <w:jc w:val="center"/>
        </w:trPr>
        <w:tc>
          <w:tcPr>
            <w:tcW w:w="0" w:type="auto"/>
            <w:tcBorders>
              <w:top w:val="single" w:sz="4" w:space="0" w:color="auto"/>
              <w:left w:val="single" w:sz="4" w:space="0" w:color="auto"/>
              <w:right w:val="single" w:sz="4" w:space="0" w:color="auto"/>
            </w:tcBorders>
            <w:vAlign w:val="center"/>
            <w:hideMark/>
          </w:tcPr>
          <w:p w:rsidR="00156A14" w:rsidRPr="00B7273A" w:rsidRDefault="00156A14" w:rsidP="00B7273A">
            <w:pPr>
              <w:jc w:val="center"/>
              <w:rPr>
                <w:rFonts w:eastAsia="Calibri"/>
                <w:lang w:val="ky-KG"/>
              </w:rPr>
            </w:pPr>
            <w:r w:rsidRPr="00B7273A">
              <w:rPr>
                <w:rFonts w:eastAsia="Calibri"/>
                <w:lang w:val="ky-KG"/>
              </w:rPr>
              <w:t>1.</w:t>
            </w:r>
          </w:p>
        </w:tc>
        <w:tc>
          <w:tcPr>
            <w:tcW w:w="0" w:type="auto"/>
            <w:tcBorders>
              <w:top w:val="single" w:sz="4" w:space="0" w:color="auto"/>
              <w:left w:val="single" w:sz="4" w:space="0" w:color="auto"/>
              <w:bottom w:val="single" w:sz="4" w:space="0" w:color="auto"/>
              <w:right w:val="single" w:sz="4" w:space="0" w:color="auto"/>
            </w:tcBorders>
            <w:hideMark/>
          </w:tcPr>
          <w:p w:rsidR="00156A14" w:rsidRPr="00B7273A" w:rsidRDefault="00156A14" w:rsidP="00B7273A">
            <w:pPr>
              <w:rPr>
                <w:rFonts w:eastAsia="Calibri"/>
              </w:rPr>
            </w:pPr>
            <w:r w:rsidRPr="00B7273A">
              <w:rPr>
                <w:rFonts w:eastAsia="Calibri"/>
              </w:rPr>
              <w:t>История развития офтальмологии.</w:t>
            </w:r>
            <w:r>
              <w:rPr>
                <w:rFonts w:eastAsia="Calibri"/>
              </w:rPr>
              <w:t xml:space="preserve"> </w:t>
            </w:r>
            <w:r w:rsidRPr="00B7273A">
              <w:rPr>
                <w:rFonts w:eastAsia="Calibri"/>
              </w:rPr>
              <w:t>Эмбриогенез глазного яблока.</w:t>
            </w:r>
          </w:p>
        </w:tc>
        <w:tc>
          <w:tcPr>
            <w:tcW w:w="0" w:type="auto"/>
            <w:tcBorders>
              <w:top w:val="single" w:sz="4" w:space="0" w:color="auto"/>
              <w:left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right w:val="single" w:sz="4" w:space="0" w:color="auto"/>
            </w:tcBorders>
            <w:vAlign w:val="center"/>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r>
      <w:tr w:rsidR="00156A14" w:rsidRPr="00B7273A" w:rsidTr="007B7B81">
        <w:trPr>
          <w:trHeight w:val="150"/>
          <w:jc w:val="center"/>
        </w:trPr>
        <w:tc>
          <w:tcPr>
            <w:tcW w:w="0" w:type="auto"/>
            <w:tcBorders>
              <w:left w:val="single" w:sz="4" w:space="0" w:color="auto"/>
              <w:bottom w:val="single" w:sz="4" w:space="0" w:color="auto"/>
              <w:right w:val="single" w:sz="4" w:space="0" w:color="auto"/>
            </w:tcBorders>
            <w:vAlign w:val="center"/>
            <w:hideMark/>
          </w:tcPr>
          <w:p w:rsidR="00156A14" w:rsidRPr="00B7273A" w:rsidRDefault="00156A14" w:rsidP="00156A14">
            <w:pPr>
              <w:rPr>
                <w:rFonts w:eastAsia="Calibri"/>
                <w:lang w:val="ky-KG"/>
              </w:rPr>
            </w:pPr>
            <w:r>
              <w:rPr>
                <w:rFonts w:eastAsia="Calibri"/>
                <w:lang w:val="ky-KG"/>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156A14" w:rsidRPr="00B7273A" w:rsidRDefault="00156A14" w:rsidP="00B7273A">
            <w:pPr>
              <w:rPr>
                <w:rFonts w:eastAsia="Calibri"/>
              </w:rPr>
            </w:pPr>
            <w:r w:rsidRPr="00B7273A">
              <w:rPr>
                <w:rFonts w:eastAsia="Calibri"/>
              </w:rPr>
              <w:t>Эмбриогенез глазного яблока.</w:t>
            </w:r>
            <w:r>
              <w:rPr>
                <w:rFonts w:eastAsia="Calibri"/>
              </w:rPr>
              <w:t xml:space="preserve"> </w:t>
            </w:r>
            <w:r w:rsidRPr="00B7273A">
              <w:rPr>
                <w:rFonts w:eastAsia="Calibri"/>
              </w:rPr>
              <w:t>Анатомо-физиологические особенности</w:t>
            </w:r>
            <w:r>
              <w:rPr>
                <w:rFonts w:eastAsia="Calibri"/>
              </w:rPr>
              <w:t xml:space="preserve"> глазного яблока.</w:t>
            </w:r>
          </w:p>
        </w:tc>
        <w:tc>
          <w:tcPr>
            <w:tcW w:w="0" w:type="auto"/>
            <w:tcBorders>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c>
          <w:tcPr>
            <w:tcW w:w="0" w:type="auto"/>
            <w:tcBorders>
              <w:left w:val="single" w:sz="4" w:space="0" w:color="auto"/>
              <w:bottom w:val="single" w:sz="4" w:space="0" w:color="auto"/>
              <w:right w:val="single" w:sz="4" w:space="0" w:color="auto"/>
            </w:tcBorders>
            <w:vAlign w:val="center"/>
          </w:tcPr>
          <w:p w:rsidR="00156A14" w:rsidRPr="00B7273A" w:rsidRDefault="00156A14" w:rsidP="00B7273A">
            <w:pPr>
              <w:jc w:val="center"/>
              <w:rPr>
                <w:rFonts w:eastAsia="Calibri"/>
                <w:lang w:val="ky-KG"/>
              </w:rPr>
            </w:pPr>
          </w:p>
        </w:tc>
        <w:tc>
          <w:tcPr>
            <w:tcW w:w="0" w:type="auto"/>
            <w:tcBorders>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156A14" w:rsidP="00B7273A">
            <w:pPr>
              <w:jc w:val="center"/>
              <w:rPr>
                <w:rFonts w:eastAsia="Calibri"/>
                <w:lang w:val="ky-KG"/>
              </w:rPr>
            </w:pPr>
            <w:r>
              <w:rPr>
                <w:rFonts w:eastAsia="Calibri"/>
                <w:lang w:val="ky-KG"/>
              </w:rPr>
              <w:t>3</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Анатомо-физиологические особенности придатков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156A1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6A14" w:rsidRDefault="00156A14" w:rsidP="00B7273A">
            <w:pPr>
              <w:jc w:val="center"/>
              <w:rPr>
                <w:rFonts w:eastAsia="Calibri"/>
                <w:lang w:val="ky-KG"/>
              </w:rPr>
            </w:pPr>
            <w:r>
              <w:rPr>
                <w:rFonts w:eastAsia="Calibri"/>
                <w:lang w:val="ky-KG"/>
              </w:rPr>
              <w:t>4.</w:t>
            </w:r>
          </w:p>
        </w:tc>
        <w:tc>
          <w:tcPr>
            <w:tcW w:w="0" w:type="auto"/>
            <w:tcBorders>
              <w:top w:val="single" w:sz="4" w:space="0" w:color="auto"/>
              <w:left w:val="single" w:sz="4" w:space="0" w:color="auto"/>
              <w:bottom w:val="single" w:sz="4" w:space="0" w:color="auto"/>
              <w:right w:val="single" w:sz="4" w:space="0" w:color="auto"/>
            </w:tcBorders>
            <w:hideMark/>
          </w:tcPr>
          <w:p w:rsidR="00156A14" w:rsidRPr="00B7273A" w:rsidRDefault="00156A14" w:rsidP="00B7273A">
            <w:pPr>
              <w:rPr>
                <w:rFonts w:eastAsia="Calibri"/>
              </w:rPr>
            </w:pPr>
            <w:r>
              <w:rPr>
                <w:rFonts w:eastAsia="Calibri"/>
              </w:rPr>
              <w:t>Особенности строении орбиты.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r>
      <w:tr w:rsidR="00156A1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56A14" w:rsidRDefault="00156A14" w:rsidP="00B7273A">
            <w:pPr>
              <w:jc w:val="center"/>
              <w:rPr>
                <w:rFonts w:eastAsia="Calibri"/>
                <w:lang w:val="ky-KG"/>
              </w:rPr>
            </w:pPr>
            <w:r>
              <w:rPr>
                <w:rFonts w:eastAsia="Calibri"/>
                <w:lang w:val="ky-KG"/>
              </w:rPr>
              <w:t>5.</w:t>
            </w:r>
          </w:p>
        </w:tc>
        <w:tc>
          <w:tcPr>
            <w:tcW w:w="0" w:type="auto"/>
            <w:tcBorders>
              <w:top w:val="single" w:sz="4" w:space="0" w:color="auto"/>
              <w:left w:val="single" w:sz="4" w:space="0" w:color="auto"/>
              <w:bottom w:val="single" w:sz="4" w:space="0" w:color="auto"/>
              <w:right w:val="single" w:sz="4" w:space="0" w:color="auto"/>
            </w:tcBorders>
            <w:hideMark/>
          </w:tcPr>
          <w:p w:rsidR="00156A14" w:rsidRDefault="00156A14" w:rsidP="00B7273A">
            <w:pPr>
              <w:rPr>
                <w:rFonts w:eastAsia="Calibri"/>
              </w:rPr>
            </w:pPr>
            <w:r w:rsidRPr="00B7273A">
              <w:rPr>
                <w:rFonts w:eastAsia="Calibri"/>
              </w:rPr>
              <w:t>Рефракция глаза.</w:t>
            </w:r>
          </w:p>
        </w:tc>
        <w:tc>
          <w:tcPr>
            <w:tcW w:w="0" w:type="auto"/>
            <w:tcBorders>
              <w:top w:val="single" w:sz="4" w:space="0" w:color="auto"/>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tcPr>
          <w:p w:rsidR="00156A14" w:rsidRPr="00B7273A" w:rsidRDefault="00156A1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6A14" w:rsidRPr="00B7273A" w:rsidRDefault="00156A1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B7273A">
            <w:pPr>
              <w:jc w:val="center"/>
              <w:rPr>
                <w:rFonts w:eastAsia="Calibri"/>
                <w:lang w:val="ky-KG"/>
              </w:rPr>
            </w:pPr>
            <w:r>
              <w:rPr>
                <w:rFonts w:eastAsia="Calibri"/>
                <w:lang w:val="ky-KG"/>
              </w:rPr>
              <w:t>6</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E55791" w:rsidP="00B7273A">
            <w:pPr>
              <w:rPr>
                <w:rFonts w:eastAsia="Calibri"/>
              </w:rPr>
            </w:pPr>
            <w:r w:rsidRPr="00B7273A">
              <w:rPr>
                <w:rFonts w:eastAsia="Calibri"/>
              </w:rPr>
              <w:t>Аккомодация.</w:t>
            </w:r>
            <w:r w:rsidR="00156A14">
              <w:rPr>
                <w:rFonts w:eastAsia="Calibr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B7273A">
            <w:pPr>
              <w:jc w:val="center"/>
              <w:rPr>
                <w:rFonts w:eastAsia="Calibri"/>
                <w:lang w:val="ky-KG"/>
              </w:rPr>
            </w:pPr>
            <w:r>
              <w:rPr>
                <w:rFonts w:eastAsia="Calibri"/>
                <w:lang w:val="ky-KG"/>
              </w:rPr>
              <w:t>7</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156A14" w:rsidP="00B7273A">
            <w:pPr>
              <w:rPr>
                <w:rFonts w:eastAsia="Calibri"/>
              </w:rPr>
            </w:pPr>
            <w:r>
              <w:rPr>
                <w:rFonts w:eastAsia="Calibri"/>
              </w:rPr>
              <w:t>Воспалительные и дистрофические заболевания конъюнктивы.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B7273A">
            <w:pPr>
              <w:jc w:val="center"/>
              <w:rPr>
                <w:rFonts w:eastAsia="Calibri"/>
                <w:lang w:val="ky-KG"/>
              </w:rPr>
            </w:pPr>
            <w:r>
              <w:rPr>
                <w:rFonts w:eastAsia="Calibri"/>
                <w:lang w:val="ky-KG"/>
              </w:rPr>
              <w:t>8</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E55791" w:rsidP="004846B6">
            <w:pPr>
              <w:rPr>
                <w:rFonts w:eastAsia="Calibri"/>
              </w:rPr>
            </w:pPr>
            <w:r w:rsidRPr="00B7273A">
              <w:rPr>
                <w:rFonts w:eastAsia="Calibri"/>
              </w:rPr>
              <w:t>Аномалии развития и положения век.</w:t>
            </w:r>
            <w:r>
              <w:rPr>
                <w:rFonts w:eastAsia="Calibr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7B7B81"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B81" w:rsidRDefault="007B7B81" w:rsidP="00B7273A">
            <w:pPr>
              <w:jc w:val="center"/>
              <w:rPr>
                <w:rFonts w:eastAsia="Calibri"/>
                <w:lang w:val="ky-KG"/>
              </w:rPr>
            </w:pPr>
            <w:r>
              <w:rPr>
                <w:rFonts w:eastAsia="Calibri"/>
                <w:lang w:val="ky-KG"/>
              </w:rPr>
              <w:t>9.</w:t>
            </w:r>
          </w:p>
        </w:tc>
        <w:tc>
          <w:tcPr>
            <w:tcW w:w="0" w:type="auto"/>
            <w:tcBorders>
              <w:top w:val="single" w:sz="4" w:space="0" w:color="auto"/>
              <w:left w:val="single" w:sz="4" w:space="0" w:color="auto"/>
              <w:bottom w:val="single" w:sz="4" w:space="0" w:color="auto"/>
              <w:right w:val="single" w:sz="4" w:space="0" w:color="auto"/>
            </w:tcBorders>
            <w:hideMark/>
          </w:tcPr>
          <w:p w:rsidR="007B7B81" w:rsidRPr="00B7273A" w:rsidRDefault="007B7B81" w:rsidP="004846B6">
            <w:pPr>
              <w:rPr>
                <w:rFonts w:eastAsia="Calibri"/>
              </w:rPr>
            </w:pPr>
            <w:r>
              <w:rPr>
                <w:rFonts w:eastAsia="Calibri"/>
              </w:rPr>
              <w:t>Патология слёзного мешка.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r>
      <w:tr w:rsidR="004846B6"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6B6" w:rsidRDefault="007B7B81" w:rsidP="00B7273A">
            <w:pPr>
              <w:jc w:val="center"/>
              <w:rPr>
                <w:rFonts w:eastAsia="Calibri"/>
                <w:lang w:val="ky-KG"/>
              </w:rPr>
            </w:pPr>
            <w:r>
              <w:rPr>
                <w:rFonts w:eastAsia="Calibri"/>
                <w:lang w:val="ky-KG"/>
              </w:rPr>
              <w:t>10</w:t>
            </w:r>
            <w:r w:rsidR="004846B6">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4846B6" w:rsidRPr="00B7273A" w:rsidRDefault="004846B6" w:rsidP="004846B6">
            <w:pPr>
              <w:rPr>
                <w:rFonts w:eastAsia="Calibri"/>
              </w:rPr>
            </w:pPr>
            <w:r>
              <w:rPr>
                <w:rFonts w:eastAsia="Calibri"/>
              </w:rPr>
              <w:t>Заболевания сосудистой оболочки.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r>
      <w:tr w:rsidR="007B7B81"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B81" w:rsidRDefault="007B7B81" w:rsidP="007B7B81">
            <w:pPr>
              <w:jc w:val="center"/>
              <w:rPr>
                <w:rFonts w:eastAsia="Calibri"/>
                <w:lang w:val="ky-KG"/>
              </w:rPr>
            </w:pPr>
            <w:r>
              <w:rPr>
                <w:rFonts w:eastAsia="Calibri"/>
                <w:lang w:val="ky-KG"/>
              </w:rPr>
              <w:t>11.</w:t>
            </w:r>
          </w:p>
        </w:tc>
        <w:tc>
          <w:tcPr>
            <w:tcW w:w="0" w:type="auto"/>
            <w:tcBorders>
              <w:top w:val="single" w:sz="4" w:space="0" w:color="auto"/>
              <w:left w:val="single" w:sz="4" w:space="0" w:color="auto"/>
              <w:bottom w:val="single" w:sz="4" w:space="0" w:color="auto"/>
              <w:right w:val="single" w:sz="4" w:space="0" w:color="auto"/>
            </w:tcBorders>
            <w:hideMark/>
          </w:tcPr>
          <w:p w:rsidR="007B7B81" w:rsidRDefault="007B7B81" w:rsidP="004846B6">
            <w:pPr>
              <w:rPr>
                <w:rFonts w:eastAsia="Calibri"/>
              </w:rPr>
            </w:pPr>
            <w:r>
              <w:rPr>
                <w:rFonts w:eastAsia="Calibri"/>
              </w:rPr>
              <w:t xml:space="preserve">Дистрофические заболевания </w:t>
            </w:r>
            <w:proofErr w:type="spellStart"/>
            <w:r>
              <w:rPr>
                <w:rFonts w:eastAsia="Calibri"/>
              </w:rPr>
              <w:t>рошговицы</w:t>
            </w:r>
            <w:proofErr w:type="spellEnd"/>
            <w:r>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r>
      <w:tr w:rsidR="004846B6"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4846B6" w:rsidRDefault="004846B6" w:rsidP="007B7B81">
            <w:pPr>
              <w:rPr>
                <w:rFonts w:eastAsia="Calibri"/>
                <w:lang w:val="ky-KG"/>
              </w:rPr>
            </w:pPr>
            <w:r w:rsidRPr="004846B6">
              <w:rPr>
                <w:rFonts w:eastAsia="Calibri"/>
                <w:lang w:val="ky-KG"/>
              </w:rPr>
              <w:t>1</w:t>
            </w:r>
            <w:r w:rsidR="007B7B81">
              <w:rPr>
                <w:rFonts w:eastAsia="Calibri"/>
                <w:lang w:val="ky-KG"/>
              </w:rPr>
              <w:t>2</w:t>
            </w:r>
            <w:r w:rsidRPr="004846B6">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4846B6" w:rsidRPr="00B7273A" w:rsidRDefault="004846B6" w:rsidP="00B7273A">
            <w:pPr>
              <w:rPr>
                <w:rFonts w:eastAsia="Calibri"/>
              </w:rPr>
            </w:pPr>
            <w:r w:rsidRPr="00B7273A">
              <w:rPr>
                <w:rFonts w:eastAsia="Calibri"/>
              </w:rPr>
              <w:t>Катаракта</w:t>
            </w:r>
            <w:r>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r>
      <w:tr w:rsidR="00B7273A" w:rsidRPr="00B7273A" w:rsidTr="00EE7628">
        <w:trPr>
          <w:trHeight w:val="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7B7B81">
            <w:pPr>
              <w:jc w:val="center"/>
              <w:rPr>
                <w:rFonts w:eastAsia="Calibri"/>
                <w:lang w:val="ky-KG"/>
              </w:rPr>
            </w:pPr>
            <w:r>
              <w:rPr>
                <w:rFonts w:eastAsia="Calibri"/>
                <w:lang w:val="ky-KG"/>
              </w:rPr>
              <w:t>1</w:t>
            </w:r>
            <w:r w:rsidR="007B7B81">
              <w:rPr>
                <w:rFonts w:eastAsia="Calibri"/>
                <w:lang w:val="ky-KG"/>
              </w:rPr>
              <w:t>3</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Заболевания сетчатки.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4846B6" w:rsidRPr="00B7273A" w:rsidTr="00EE7628">
        <w:trPr>
          <w:trHeight w:val="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46B6" w:rsidRDefault="004846B6" w:rsidP="00D05339">
            <w:pPr>
              <w:jc w:val="center"/>
              <w:rPr>
                <w:rFonts w:eastAsia="Calibri"/>
                <w:lang w:val="ky-KG"/>
              </w:rPr>
            </w:pPr>
            <w:r>
              <w:rPr>
                <w:rFonts w:eastAsia="Calibri"/>
                <w:lang w:val="ky-KG"/>
              </w:rPr>
              <w:t>1</w:t>
            </w:r>
            <w:r w:rsidR="00D05339">
              <w:rPr>
                <w:rFonts w:eastAsia="Calibri"/>
                <w:lang w:val="ky-KG"/>
              </w:rPr>
              <w:t>4</w:t>
            </w:r>
            <w:r>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4846B6" w:rsidRPr="00B7273A" w:rsidRDefault="007B7B81" w:rsidP="00B7273A">
            <w:pPr>
              <w:rPr>
                <w:rFonts w:eastAsia="Calibri"/>
              </w:rPr>
            </w:pPr>
            <w:r>
              <w:rPr>
                <w:rFonts w:eastAsia="Calibri"/>
              </w:rPr>
              <w:t>Патология зрительного нерва.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46B6" w:rsidRPr="00B7273A" w:rsidRDefault="004846B6" w:rsidP="00B7273A">
            <w:pPr>
              <w:jc w:val="center"/>
              <w:rPr>
                <w:rFonts w:eastAsia="Calibri"/>
                <w:lang w:val="ky-KG"/>
              </w:rPr>
            </w:pPr>
          </w:p>
        </w:tc>
      </w:tr>
      <w:tr w:rsidR="00B7273A" w:rsidRPr="00B7273A" w:rsidTr="00EE7628">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D05339">
            <w:pPr>
              <w:jc w:val="center"/>
              <w:rPr>
                <w:rFonts w:eastAsia="Calibri"/>
                <w:lang w:val="ky-KG"/>
              </w:rPr>
            </w:pPr>
            <w:r>
              <w:rPr>
                <w:rFonts w:eastAsia="Calibri"/>
                <w:lang w:val="ky-KG"/>
              </w:rPr>
              <w:t>1</w:t>
            </w:r>
            <w:r w:rsidR="00D05339">
              <w:rPr>
                <w:rFonts w:eastAsia="Calibri"/>
                <w:lang w:val="ky-KG"/>
              </w:rPr>
              <w:t>5</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7B7B81">
            <w:pPr>
              <w:rPr>
                <w:rFonts w:eastAsia="Calibri"/>
              </w:rPr>
            </w:pPr>
            <w:r w:rsidRPr="00B7273A">
              <w:rPr>
                <w:rFonts w:eastAsia="Calibri"/>
              </w:rPr>
              <w:t xml:space="preserve">Травмы органа зрения.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eastAsia="Calibri"/>
              </w:rPr>
            </w:pPr>
          </w:p>
        </w:tc>
      </w:tr>
      <w:tr w:rsidR="007B7B81" w:rsidRPr="00B7273A" w:rsidTr="00EE7628">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7B81" w:rsidRDefault="007B7B81" w:rsidP="00D05339">
            <w:pPr>
              <w:jc w:val="center"/>
              <w:rPr>
                <w:rFonts w:eastAsia="Calibri"/>
                <w:lang w:val="ky-KG"/>
              </w:rPr>
            </w:pPr>
            <w:r>
              <w:rPr>
                <w:rFonts w:eastAsia="Calibri"/>
                <w:lang w:val="ky-KG"/>
              </w:rPr>
              <w:t>1</w:t>
            </w:r>
            <w:r w:rsidR="00D05339">
              <w:rPr>
                <w:rFonts w:eastAsia="Calibri"/>
                <w:lang w:val="ky-KG"/>
              </w:rPr>
              <w:t>6</w:t>
            </w:r>
            <w:r>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7B7B81" w:rsidRPr="00B7273A" w:rsidRDefault="007B7B81" w:rsidP="007B7B81">
            <w:pPr>
              <w:rPr>
                <w:rFonts w:eastAsia="Calibri"/>
              </w:rPr>
            </w:pPr>
            <w:r>
              <w:rPr>
                <w:rFonts w:eastAsia="Calibri"/>
              </w:rPr>
              <w:t>Ожоги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7B81" w:rsidRPr="00B7273A" w:rsidRDefault="007B7B81"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hideMark/>
          </w:tcPr>
          <w:p w:rsidR="007B7B81" w:rsidRPr="00B7273A" w:rsidRDefault="007B7B81" w:rsidP="00B7273A">
            <w:pPr>
              <w:jc w:val="center"/>
              <w:rPr>
                <w:rFonts w:eastAsia="Calibri"/>
              </w:rPr>
            </w:pPr>
          </w:p>
        </w:tc>
      </w:tr>
      <w:tr w:rsidR="00B7273A" w:rsidRPr="00B7273A" w:rsidTr="00EE7628">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D05339">
            <w:pPr>
              <w:jc w:val="center"/>
              <w:rPr>
                <w:rFonts w:eastAsia="Calibri"/>
                <w:lang w:val="ky-KG"/>
              </w:rPr>
            </w:pPr>
            <w:r>
              <w:rPr>
                <w:rFonts w:eastAsia="Calibri"/>
                <w:lang w:val="ky-KG"/>
              </w:rPr>
              <w:t>1</w:t>
            </w:r>
            <w:r w:rsidR="00D05339">
              <w:rPr>
                <w:rFonts w:eastAsia="Calibri"/>
                <w:lang w:val="ky-KG"/>
              </w:rPr>
              <w:t>7</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proofErr w:type="spellStart"/>
            <w:r w:rsidRPr="00B7273A">
              <w:rPr>
                <w:rFonts w:eastAsia="Calibri"/>
              </w:rPr>
              <w:t>Офтальмофармакология</w:t>
            </w:r>
            <w:proofErr w:type="spellEnd"/>
            <w:r w:rsidRPr="00B7273A">
              <w:rPr>
                <w:rFonts w:eastAsia="Calibr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eastAsia="Calibri"/>
              </w:rPr>
            </w:pPr>
          </w:p>
        </w:tc>
      </w:tr>
      <w:tr w:rsidR="00B7273A" w:rsidRPr="00B7273A" w:rsidTr="00EE7628">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4846B6" w:rsidP="00D05339">
            <w:pPr>
              <w:jc w:val="center"/>
              <w:rPr>
                <w:rFonts w:eastAsia="Calibri"/>
                <w:lang w:val="ky-KG"/>
              </w:rPr>
            </w:pPr>
            <w:r>
              <w:rPr>
                <w:rFonts w:eastAsia="Calibri"/>
                <w:lang w:val="ky-KG"/>
              </w:rPr>
              <w:t>1</w:t>
            </w:r>
            <w:r w:rsidR="00D05339">
              <w:rPr>
                <w:rFonts w:eastAsia="Calibri"/>
                <w:lang w:val="ky-KG"/>
              </w:rPr>
              <w:t>8</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 xml:space="preserve">Организация и структура офтальмологической службы.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eastAsia="Calibri"/>
              </w:rPr>
            </w:pP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Практические занятия (семинары):</w:t>
            </w: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690147">
            <w:pPr>
              <w:jc w:val="center"/>
              <w:rPr>
                <w:rFonts w:eastAsia="Calibri"/>
                <w:lang w:val="ky-KG"/>
              </w:rPr>
            </w:pPr>
            <w:r w:rsidRPr="00B7273A">
              <w:rPr>
                <w:rFonts w:eastAsia="Calibri"/>
                <w:lang w:val="ky-KG"/>
              </w:rPr>
              <w:t>1</w:t>
            </w:r>
            <w:r w:rsidR="00D05339">
              <w:rPr>
                <w:rFonts w:eastAsia="Calibri"/>
                <w:lang w:val="ky-KG"/>
              </w:rPr>
              <w:t>9</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D05339">
            <w:pPr>
              <w:rPr>
                <w:rFonts w:eastAsia="Calibri"/>
              </w:rPr>
            </w:pPr>
            <w:r w:rsidRPr="00B7273A">
              <w:rPr>
                <w:rFonts w:eastAsia="Calibri"/>
              </w:rPr>
              <w:t>Методы исследования остроты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D05339"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690147">
            <w:pPr>
              <w:jc w:val="center"/>
              <w:rPr>
                <w:rFonts w:eastAsia="Calibri"/>
                <w:lang w:val="ky-KG"/>
              </w:rPr>
            </w:pPr>
            <w:r>
              <w:rPr>
                <w:rFonts w:eastAsia="Calibri"/>
                <w:lang w:val="ky-KG"/>
              </w:rPr>
              <w:t>20.</w:t>
            </w:r>
          </w:p>
        </w:tc>
        <w:tc>
          <w:tcPr>
            <w:tcW w:w="0" w:type="auto"/>
            <w:tcBorders>
              <w:top w:val="single" w:sz="4" w:space="0" w:color="auto"/>
              <w:left w:val="single" w:sz="4" w:space="0" w:color="auto"/>
              <w:bottom w:val="single" w:sz="4" w:space="0" w:color="auto"/>
              <w:right w:val="single" w:sz="4" w:space="0" w:color="auto"/>
            </w:tcBorders>
            <w:hideMark/>
          </w:tcPr>
          <w:p w:rsidR="00D05339" w:rsidRPr="00B7273A" w:rsidRDefault="00D05339" w:rsidP="00D05339">
            <w:pPr>
              <w:rPr>
                <w:rFonts w:eastAsia="Calibri"/>
              </w:rPr>
            </w:pPr>
            <w:r w:rsidRPr="00B7273A">
              <w:rPr>
                <w:rFonts w:eastAsia="Calibri"/>
              </w:rPr>
              <w:t xml:space="preserve">Методы исследования </w:t>
            </w:r>
            <w:r>
              <w:rPr>
                <w:rFonts w:eastAsia="Calibri"/>
              </w:rPr>
              <w:t>поле</w:t>
            </w:r>
            <w:r w:rsidRPr="00B7273A">
              <w:rPr>
                <w:rFonts w:eastAsia="Calibri"/>
              </w:rPr>
              <w:t xml:space="preserve">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D05339" w:rsidP="00690147">
            <w:pPr>
              <w:jc w:val="center"/>
              <w:rPr>
                <w:rFonts w:eastAsia="Calibri"/>
                <w:lang w:val="ky-KG"/>
              </w:rPr>
            </w:pPr>
            <w:r>
              <w:rPr>
                <w:rFonts w:eastAsia="Calibri"/>
                <w:lang w:val="ky-KG"/>
              </w:rPr>
              <w:t>2</w:t>
            </w:r>
            <w:r w:rsidR="00690147">
              <w:rPr>
                <w:rFonts w:eastAsia="Calibri"/>
                <w:lang w:val="ky-KG"/>
              </w:rPr>
              <w:t>1</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D05339">
            <w:pPr>
              <w:rPr>
                <w:rFonts w:eastAsia="Calibri"/>
              </w:rPr>
            </w:pPr>
            <w:r w:rsidRPr="00B7273A">
              <w:rPr>
                <w:rFonts w:eastAsia="Calibri"/>
              </w:rPr>
              <w:t xml:space="preserve">Методы исследования </w:t>
            </w:r>
            <w:r w:rsidR="00D05339">
              <w:rPr>
                <w:rFonts w:eastAsia="Calibri"/>
              </w:rPr>
              <w:t>цветоощущения</w:t>
            </w:r>
            <w:r w:rsidRPr="00B7273A">
              <w:rPr>
                <w:rFonts w:eastAsia="Calibri"/>
              </w:rPr>
              <w:t>.</w:t>
            </w:r>
            <w:r w:rsidR="00D05339">
              <w:rPr>
                <w:rFonts w:eastAsia="Calibri"/>
              </w:rPr>
              <w:t xml:space="preserve"> Виды нарушения </w:t>
            </w:r>
            <w:proofErr w:type="gramStart"/>
            <w:r w:rsidR="00D05339">
              <w:rPr>
                <w:rFonts w:eastAsia="Calibri"/>
              </w:rPr>
              <w:t>цветоощущении</w:t>
            </w:r>
            <w:proofErr w:type="gramEnd"/>
            <w:r w:rsidR="00D05339">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D05339"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5339" w:rsidRDefault="00D05339" w:rsidP="00690147">
            <w:pPr>
              <w:jc w:val="center"/>
              <w:rPr>
                <w:rFonts w:eastAsia="Calibri"/>
                <w:lang w:val="ky-KG"/>
              </w:rPr>
            </w:pPr>
            <w:r>
              <w:rPr>
                <w:rFonts w:eastAsia="Calibri"/>
                <w:lang w:val="ky-KG"/>
              </w:rPr>
              <w:t>22.</w:t>
            </w:r>
          </w:p>
        </w:tc>
        <w:tc>
          <w:tcPr>
            <w:tcW w:w="0" w:type="auto"/>
            <w:tcBorders>
              <w:top w:val="single" w:sz="4" w:space="0" w:color="auto"/>
              <w:left w:val="single" w:sz="4" w:space="0" w:color="auto"/>
              <w:bottom w:val="single" w:sz="4" w:space="0" w:color="auto"/>
              <w:right w:val="single" w:sz="4" w:space="0" w:color="auto"/>
            </w:tcBorders>
            <w:hideMark/>
          </w:tcPr>
          <w:p w:rsidR="00D05339" w:rsidRPr="00B7273A" w:rsidRDefault="00D05339" w:rsidP="00D05339">
            <w:pPr>
              <w:rPr>
                <w:rFonts w:eastAsia="Calibri"/>
              </w:rPr>
            </w:pPr>
            <w:r w:rsidRPr="00B7273A">
              <w:rPr>
                <w:rFonts w:eastAsia="Calibri"/>
              </w:rPr>
              <w:t xml:space="preserve">Методы исследования </w:t>
            </w:r>
            <w:proofErr w:type="spellStart"/>
            <w:r>
              <w:rPr>
                <w:rFonts w:eastAsia="Calibri"/>
              </w:rPr>
              <w:t>светоощущения</w:t>
            </w:r>
            <w:proofErr w:type="spellEnd"/>
            <w:r w:rsidRPr="00B7273A">
              <w:rPr>
                <w:rFonts w:eastAsia="Calibri"/>
              </w:rPr>
              <w:t>.</w:t>
            </w:r>
            <w:r>
              <w:rPr>
                <w:rFonts w:eastAsia="Calibri"/>
              </w:rPr>
              <w:t xml:space="preserve"> Гемералопия.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D05339" w:rsidP="00D05339">
            <w:pPr>
              <w:jc w:val="center"/>
              <w:rPr>
                <w:rFonts w:eastAsia="Calibri"/>
                <w:lang w:val="ky-KG"/>
              </w:rPr>
            </w:pPr>
            <w:r>
              <w:rPr>
                <w:rFonts w:eastAsia="Calibri"/>
                <w:lang w:val="ky-KG"/>
              </w:rPr>
              <w:t>23</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Бинокулярное зрение. Методы исследования.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D05339"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05339" w:rsidRDefault="00D05339" w:rsidP="00D05339">
            <w:pPr>
              <w:jc w:val="center"/>
              <w:rPr>
                <w:rFonts w:eastAsia="Calibri"/>
                <w:lang w:val="ky-KG"/>
              </w:rPr>
            </w:pPr>
            <w:r>
              <w:rPr>
                <w:rFonts w:eastAsia="Calibri"/>
                <w:lang w:val="ky-KG"/>
              </w:rPr>
              <w:t>24.</w:t>
            </w:r>
          </w:p>
        </w:tc>
        <w:tc>
          <w:tcPr>
            <w:tcW w:w="0" w:type="auto"/>
            <w:tcBorders>
              <w:top w:val="single" w:sz="4" w:space="0" w:color="auto"/>
              <w:left w:val="single" w:sz="4" w:space="0" w:color="auto"/>
              <w:bottom w:val="single" w:sz="4" w:space="0" w:color="auto"/>
              <w:right w:val="single" w:sz="4" w:space="0" w:color="auto"/>
            </w:tcBorders>
            <w:hideMark/>
          </w:tcPr>
          <w:p w:rsidR="00D05339" w:rsidRPr="00B7273A" w:rsidRDefault="00D05339" w:rsidP="00B7273A">
            <w:pPr>
              <w:rPr>
                <w:rFonts w:eastAsia="Calibri"/>
              </w:rPr>
            </w:pPr>
            <w:r>
              <w:rPr>
                <w:rFonts w:eastAsia="Calibri"/>
              </w:rPr>
              <w:t>Косоглазия.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05339" w:rsidRPr="00B7273A" w:rsidRDefault="00D05339"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D05339" w:rsidP="00D05339">
            <w:pPr>
              <w:jc w:val="center"/>
              <w:rPr>
                <w:rFonts w:eastAsia="Calibri"/>
                <w:lang w:val="ky-KG"/>
              </w:rPr>
            </w:pPr>
            <w:r>
              <w:rPr>
                <w:rFonts w:eastAsia="Calibri"/>
                <w:lang w:val="ky-KG"/>
              </w:rPr>
              <w:t>25</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910624">
            <w:pPr>
              <w:rPr>
                <w:rFonts w:eastAsia="Calibri"/>
              </w:rPr>
            </w:pPr>
            <w:r w:rsidRPr="00B7273A">
              <w:rPr>
                <w:rFonts w:eastAsia="Calibri"/>
              </w:rPr>
              <w:t>Офтальмоскопия</w:t>
            </w:r>
            <w:r w:rsidR="00910624">
              <w:rPr>
                <w:rFonts w:eastAsia="Calibri"/>
              </w:rPr>
              <w:t>. Виды офтальмоскопии.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91062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910624" w:rsidP="00D05339">
            <w:pPr>
              <w:jc w:val="center"/>
              <w:rPr>
                <w:rFonts w:eastAsia="Calibri"/>
                <w:lang w:val="ky-KG"/>
              </w:rPr>
            </w:pPr>
            <w:r>
              <w:rPr>
                <w:rFonts w:eastAsia="Calibri"/>
                <w:lang w:val="ky-KG"/>
              </w:rPr>
              <w:t>26.</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910624" w:rsidP="00B7273A">
            <w:pPr>
              <w:rPr>
                <w:rFonts w:eastAsia="Calibri"/>
              </w:rPr>
            </w:pPr>
            <w:r>
              <w:rPr>
                <w:rFonts w:eastAsia="Calibri"/>
              </w:rPr>
              <w:t>И</w:t>
            </w:r>
            <w:r w:rsidRPr="00B7273A">
              <w:rPr>
                <w:rFonts w:eastAsia="Calibri"/>
              </w:rPr>
              <w:t>сследования ВГД</w:t>
            </w:r>
            <w:r>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690147">
            <w:pPr>
              <w:jc w:val="center"/>
              <w:rPr>
                <w:rFonts w:eastAsia="Calibri"/>
                <w:lang w:val="ky-KG"/>
              </w:rPr>
            </w:pPr>
            <w:r>
              <w:rPr>
                <w:rFonts w:eastAsia="Calibri"/>
                <w:lang w:val="ky-KG"/>
              </w:rPr>
              <w:t>27</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910624">
            <w:pPr>
              <w:rPr>
                <w:rFonts w:eastAsia="Calibri"/>
              </w:rPr>
            </w:pPr>
            <w:r w:rsidRPr="00B7273A">
              <w:rPr>
                <w:rFonts w:eastAsia="Calibri"/>
              </w:rPr>
              <w:t>Острые конъюнктивиты.</w:t>
            </w:r>
            <w:r w:rsidR="00690147">
              <w:rPr>
                <w:rFonts w:eastAsia="Calibr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91062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910624" w:rsidP="00690147">
            <w:pPr>
              <w:jc w:val="center"/>
              <w:rPr>
                <w:rFonts w:eastAsia="Calibri"/>
                <w:lang w:val="ky-KG"/>
              </w:rPr>
            </w:pPr>
            <w:r>
              <w:rPr>
                <w:rFonts w:eastAsia="Calibri"/>
                <w:lang w:val="ky-KG"/>
              </w:rPr>
              <w:t>28.</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910624" w:rsidP="00B7273A">
            <w:pPr>
              <w:rPr>
                <w:rFonts w:eastAsia="Calibri"/>
              </w:rPr>
            </w:pPr>
            <w:r w:rsidRPr="00B7273A">
              <w:rPr>
                <w:rFonts w:eastAsia="Calibri"/>
              </w:rPr>
              <w:t>Острые заболевания слезных органов.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690147">
            <w:pPr>
              <w:jc w:val="center"/>
              <w:rPr>
                <w:rFonts w:eastAsia="Calibri"/>
                <w:lang w:val="ky-KG"/>
              </w:rPr>
            </w:pPr>
            <w:r>
              <w:rPr>
                <w:rFonts w:eastAsia="Calibri"/>
                <w:lang w:val="ky-KG"/>
              </w:rPr>
              <w:t>29</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Острые воспалительные заболевания 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91062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910624" w:rsidP="00690147">
            <w:pPr>
              <w:jc w:val="center"/>
              <w:rPr>
                <w:rFonts w:eastAsia="Calibri"/>
                <w:lang w:val="ky-KG"/>
              </w:rPr>
            </w:pPr>
            <w:r>
              <w:rPr>
                <w:rFonts w:eastAsia="Calibri"/>
                <w:lang w:val="ky-KG"/>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910624" w:rsidP="00B7273A">
            <w:pPr>
              <w:rPr>
                <w:rFonts w:eastAsia="Calibri"/>
              </w:rPr>
            </w:pPr>
            <w:r>
              <w:rPr>
                <w:rFonts w:eastAsia="Calibri"/>
              </w:rPr>
              <w:t>Отёк 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B7273A">
            <w:pPr>
              <w:jc w:val="center"/>
              <w:rPr>
                <w:rFonts w:eastAsia="Calibri"/>
                <w:lang w:val="ky-KG"/>
              </w:rPr>
            </w:pPr>
            <w:r>
              <w:rPr>
                <w:rFonts w:eastAsia="Calibri"/>
                <w:lang w:val="ky-KG"/>
              </w:rPr>
              <w:t>31</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Острый приступ глаукомы.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C36C03"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6C03" w:rsidRDefault="00C36C03" w:rsidP="00B7273A">
            <w:pPr>
              <w:jc w:val="center"/>
              <w:rPr>
                <w:rFonts w:eastAsia="Calibri"/>
                <w:lang w:val="ky-KG"/>
              </w:rPr>
            </w:pPr>
            <w:r>
              <w:rPr>
                <w:rFonts w:eastAsia="Calibri"/>
                <w:lang w:val="ky-KG"/>
              </w:rPr>
              <w:t>32.</w:t>
            </w:r>
          </w:p>
        </w:tc>
        <w:tc>
          <w:tcPr>
            <w:tcW w:w="0" w:type="auto"/>
            <w:tcBorders>
              <w:top w:val="single" w:sz="4" w:space="0" w:color="auto"/>
              <w:left w:val="single" w:sz="4" w:space="0" w:color="auto"/>
              <w:bottom w:val="single" w:sz="4" w:space="0" w:color="auto"/>
              <w:right w:val="single" w:sz="4" w:space="0" w:color="auto"/>
            </w:tcBorders>
            <w:hideMark/>
          </w:tcPr>
          <w:p w:rsidR="00C36C03" w:rsidRPr="00B7273A" w:rsidRDefault="00C36C03" w:rsidP="00B7273A">
            <w:pPr>
              <w:rPr>
                <w:rFonts w:eastAsia="Calibri"/>
              </w:rPr>
            </w:pPr>
            <w:r>
              <w:rPr>
                <w:rFonts w:eastAsia="Calibri"/>
              </w:rPr>
              <w:t>Неотложная помощь при глаукоме.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C36C03">
            <w:pPr>
              <w:jc w:val="center"/>
              <w:rPr>
                <w:rFonts w:eastAsia="Calibri"/>
                <w:lang w:val="ky-KG"/>
              </w:rPr>
            </w:pPr>
            <w:r>
              <w:rPr>
                <w:rFonts w:eastAsia="Calibri"/>
                <w:lang w:val="ky-KG"/>
              </w:rPr>
              <w:t>3</w:t>
            </w:r>
            <w:r w:rsidR="00C36C03">
              <w:rPr>
                <w:rFonts w:eastAsia="Calibri"/>
                <w:lang w:val="ky-KG"/>
              </w:rPr>
              <w:t>3</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910624">
            <w:pPr>
              <w:rPr>
                <w:rFonts w:eastAsia="Calibri"/>
              </w:rPr>
            </w:pPr>
            <w:r w:rsidRPr="00B7273A">
              <w:rPr>
                <w:rFonts w:eastAsia="Calibri"/>
              </w:rPr>
              <w:t>Острые кератиты.</w:t>
            </w:r>
            <w:r w:rsidR="00690147">
              <w:rPr>
                <w:rFonts w:eastAsia="Calibri"/>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C36C03"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6C03" w:rsidRDefault="00C36C03" w:rsidP="00B7273A">
            <w:pPr>
              <w:jc w:val="center"/>
              <w:rPr>
                <w:rFonts w:eastAsia="Calibri"/>
                <w:lang w:val="ky-KG"/>
              </w:rPr>
            </w:pPr>
            <w:r>
              <w:rPr>
                <w:rFonts w:eastAsia="Calibri"/>
                <w:lang w:val="ky-KG"/>
              </w:rPr>
              <w:t>34.</w:t>
            </w:r>
          </w:p>
        </w:tc>
        <w:tc>
          <w:tcPr>
            <w:tcW w:w="0" w:type="auto"/>
            <w:tcBorders>
              <w:top w:val="single" w:sz="4" w:space="0" w:color="auto"/>
              <w:left w:val="single" w:sz="4" w:space="0" w:color="auto"/>
              <w:bottom w:val="single" w:sz="4" w:space="0" w:color="auto"/>
              <w:right w:val="single" w:sz="4" w:space="0" w:color="auto"/>
            </w:tcBorders>
            <w:hideMark/>
          </w:tcPr>
          <w:p w:rsidR="00C36C03" w:rsidRPr="00B7273A" w:rsidRDefault="00C36C03" w:rsidP="00910624">
            <w:pPr>
              <w:rPr>
                <w:rFonts w:eastAsia="Calibri"/>
              </w:rPr>
            </w:pPr>
            <w:r>
              <w:rPr>
                <w:rFonts w:eastAsia="Calibri"/>
              </w:rPr>
              <w:t>Язва роговицы.</w:t>
            </w: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r>
      <w:tr w:rsidR="0091062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910624" w:rsidP="006B3B17">
            <w:pPr>
              <w:jc w:val="center"/>
              <w:rPr>
                <w:rFonts w:eastAsia="Calibri"/>
                <w:lang w:val="ky-KG"/>
              </w:rPr>
            </w:pPr>
            <w:r>
              <w:rPr>
                <w:rFonts w:eastAsia="Calibri"/>
                <w:lang w:val="ky-KG"/>
              </w:rPr>
              <w:t>3</w:t>
            </w:r>
            <w:r w:rsidR="006B3B17">
              <w:rPr>
                <w:rFonts w:eastAsia="Calibri"/>
                <w:lang w:val="ky-KG"/>
              </w:rPr>
              <w:t>5</w:t>
            </w:r>
            <w:r>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910624" w:rsidP="00B7273A">
            <w:pPr>
              <w:rPr>
                <w:rFonts w:eastAsia="Calibri"/>
              </w:rPr>
            </w:pPr>
            <w:r w:rsidRPr="00B7273A">
              <w:rPr>
                <w:rFonts w:eastAsia="Calibri"/>
              </w:rPr>
              <w:t>Острые иридоциклиты.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C36C03"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36C03" w:rsidRDefault="00C36C03" w:rsidP="006B3B17">
            <w:pPr>
              <w:jc w:val="center"/>
              <w:rPr>
                <w:rFonts w:eastAsia="Calibri"/>
                <w:lang w:val="ky-KG"/>
              </w:rPr>
            </w:pPr>
            <w:r>
              <w:rPr>
                <w:rFonts w:eastAsia="Calibri"/>
                <w:lang w:val="ky-KG"/>
              </w:rPr>
              <w:t>3</w:t>
            </w:r>
            <w:r w:rsidR="006B3B17">
              <w:rPr>
                <w:rFonts w:eastAsia="Calibri"/>
                <w:lang w:val="ky-KG"/>
              </w:rPr>
              <w:t>6</w:t>
            </w:r>
            <w:r>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C36C03" w:rsidRPr="00B7273A" w:rsidRDefault="006B3B17" w:rsidP="00B7273A">
            <w:pPr>
              <w:rPr>
                <w:rFonts w:eastAsia="Calibri"/>
              </w:rPr>
            </w:pPr>
            <w:r>
              <w:rPr>
                <w:rFonts w:eastAsia="Calibri"/>
              </w:rPr>
              <w:t xml:space="preserve">Задние </w:t>
            </w:r>
            <w:proofErr w:type="spellStart"/>
            <w:r>
              <w:rPr>
                <w:rFonts w:eastAsia="Calibri"/>
              </w:rPr>
              <w:t>увеиты</w:t>
            </w:r>
            <w:proofErr w:type="spellEnd"/>
            <w:r>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6C03" w:rsidRPr="00B7273A" w:rsidRDefault="00C36C03" w:rsidP="00B7273A">
            <w:pPr>
              <w:jc w:val="center"/>
              <w:rPr>
                <w:rFonts w:eastAsia="Calibri"/>
                <w:lang w:val="ky-KG"/>
              </w:rPr>
            </w:pPr>
          </w:p>
        </w:tc>
      </w:tr>
      <w:tr w:rsidR="00910624"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910624" w:rsidP="006B3B17">
            <w:pPr>
              <w:jc w:val="center"/>
              <w:rPr>
                <w:rFonts w:eastAsia="Calibri"/>
                <w:lang w:val="ky-KG"/>
              </w:rPr>
            </w:pPr>
            <w:r>
              <w:rPr>
                <w:rFonts w:eastAsia="Calibri"/>
                <w:lang w:val="ky-KG"/>
              </w:rPr>
              <w:t>3</w:t>
            </w:r>
            <w:r w:rsidR="006B3B17">
              <w:rPr>
                <w:rFonts w:eastAsia="Calibri"/>
                <w:lang w:val="ky-KG"/>
              </w:rPr>
              <w:t>7</w:t>
            </w:r>
            <w:r>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910624" w:rsidP="00B7273A">
            <w:pPr>
              <w:rPr>
                <w:rFonts w:eastAsia="Calibri"/>
              </w:rPr>
            </w:pPr>
            <w:r w:rsidRPr="00B7273A">
              <w:rPr>
                <w:rFonts w:eastAsia="Calibri"/>
              </w:rPr>
              <w:t xml:space="preserve">Острые ишемические </w:t>
            </w:r>
            <w:proofErr w:type="spellStart"/>
            <w:r w:rsidRPr="00B7273A">
              <w:rPr>
                <w:rFonts w:eastAsia="Calibri"/>
              </w:rPr>
              <w:t>оптикопатии</w:t>
            </w:r>
            <w:proofErr w:type="spellEnd"/>
            <w:r w:rsidRPr="00B7273A">
              <w:rPr>
                <w:rFonts w:eastAsia="Calibri"/>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6B3B17">
            <w:pPr>
              <w:jc w:val="center"/>
              <w:rPr>
                <w:rFonts w:eastAsia="Calibri"/>
                <w:lang w:val="ky-KG"/>
              </w:rPr>
            </w:pPr>
            <w:r>
              <w:rPr>
                <w:rFonts w:eastAsia="Calibri"/>
                <w:lang w:val="ky-KG"/>
              </w:rPr>
              <w:t>3</w:t>
            </w:r>
            <w:r w:rsidR="006B3B17">
              <w:rPr>
                <w:rFonts w:eastAsia="Calibri"/>
                <w:lang w:val="ky-KG"/>
              </w:rPr>
              <w:t>8</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rPr>
                <w:rFonts w:eastAsia="Calibri"/>
              </w:rPr>
              <w:t>Острые нарушения кровоснабжения сетчатки.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910624" w:rsidP="006B3B17">
            <w:pPr>
              <w:jc w:val="center"/>
              <w:rPr>
                <w:rFonts w:eastAsia="Calibri"/>
                <w:lang w:val="ky-KG"/>
              </w:rPr>
            </w:pPr>
            <w:r>
              <w:rPr>
                <w:rFonts w:eastAsia="Calibri"/>
                <w:lang w:val="ky-KG"/>
              </w:rPr>
              <w:t>3</w:t>
            </w:r>
            <w:r w:rsidR="006B3B17">
              <w:rPr>
                <w:rFonts w:eastAsia="Calibri"/>
                <w:lang w:val="ky-KG"/>
              </w:rPr>
              <w:t>9</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6B3B17">
            <w:pPr>
              <w:rPr>
                <w:rFonts w:eastAsia="Calibri"/>
              </w:rPr>
            </w:pPr>
            <w:r w:rsidRPr="00B7273A">
              <w:rPr>
                <w:rFonts w:eastAsia="Calibri"/>
              </w:rPr>
              <w:t xml:space="preserve">Неотложная помощь при </w:t>
            </w:r>
            <w:r w:rsidR="006B3B17">
              <w:rPr>
                <w:rFonts w:eastAsia="Calibri"/>
              </w:rPr>
              <w:t xml:space="preserve">тупых </w:t>
            </w:r>
            <w:r w:rsidRPr="00B7273A">
              <w:rPr>
                <w:rFonts w:eastAsia="Calibri"/>
              </w:rPr>
              <w:t>травмах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6B3B17"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3B17" w:rsidRDefault="006B3B17" w:rsidP="00910624">
            <w:pPr>
              <w:jc w:val="center"/>
              <w:rPr>
                <w:rFonts w:eastAsia="Calibri"/>
                <w:lang w:val="ky-KG"/>
              </w:rPr>
            </w:pPr>
            <w:r>
              <w:rPr>
                <w:rFonts w:eastAsia="Calibri"/>
                <w:lang w:val="ky-KG"/>
              </w:rPr>
              <w:t>40.</w:t>
            </w:r>
          </w:p>
        </w:tc>
        <w:tc>
          <w:tcPr>
            <w:tcW w:w="0" w:type="auto"/>
            <w:tcBorders>
              <w:top w:val="single" w:sz="4" w:space="0" w:color="auto"/>
              <w:left w:val="single" w:sz="4" w:space="0" w:color="auto"/>
              <w:bottom w:val="single" w:sz="4" w:space="0" w:color="auto"/>
              <w:right w:val="single" w:sz="4" w:space="0" w:color="auto"/>
            </w:tcBorders>
            <w:hideMark/>
          </w:tcPr>
          <w:p w:rsidR="006B3B17" w:rsidRPr="00B7273A" w:rsidRDefault="006B3B17" w:rsidP="006B3B17">
            <w:pPr>
              <w:rPr>
                <w:rFonts w:eastAsia="Calibri"/>
              </w:rPr>
            </w:pPr>
            <w:r w:rsidRPr="00B7273A">
              <w:rPr>
                <w:rFonts w:eastAsia="Calibri"/>
              </w:rPr>
              <w:t xml:space="preserve">Неотложная помощь при </w:t>
            </w:r>
            <w:r>
              <w:rPr>
                <w:rFonts w:eastAsia="Calibri"/>
              </w:rPr>
              <w:t xml:space="preserve">открытых </w:t>
            </w:r>
            <w:r w:rsidRPr="00B7273A">
              <w:rPr>
                <w:rFonts w:eastAsia="Calibri"/>
              </w:rPr>
              <w:t>травмах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r>
      <w:tr w:rsidR="00B7273A" w:rsidRPr="00B7273A" w:rsidTr="00EE7628">
        <w:trPr>
          <w:trHeight w:val="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B3B17" w:rsidP="00690147">
            <w:pPr>
              <w:jc w:val="center"/>
              <w:rPr>
                <w:rFonts w:eastAsia="Calibri"/>
                <w:lang w:val="ky-KG"/>
              </w:rPr>
            </w:pPr>
            <w:r>
              <w:rPr>
                <w:rFonts w:eastAsia="Calibri"/>
                <w:lang w:val="ky-KG"/>
              </w:rPr>
              <w:t>41</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6B3B17">
            <w:pPr>
              <w:rPr>
                <w:rFonts w:eastAsia="Calibri"/>
              </w:rPr>
            </w:pPr>
            <w:r w:rsidRPr="00B7273A">
              <w:rPr>
                <w:rFonts w:eastAsia="Calibri"/>
              </w:rPr>
              <w:t>Неотложная помощь при</w:t>
            </w:r>
            <w:r w:rsidR="006B3B17">
              <w:rPr>
                <w:rFonts w:eastAsia="Calibri"/>
              </w:rPr>
              <w:t xml:space="preserve"> термических </w:t>
            </w:r>
            <w:r w:rsidRPr="00B7273A">
              <w:rPr>
                <w:rFonts w:eastAsia="Calibri"/>
              </w:rPr>
              <w:t>ожогах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910624" w:rsidRPr="006B3B17" w:rsidTr="00EE7628">
        <w:trPr>
          <w:trHeight w:val="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0624" w:rsidRDefault="006B3B17" w:rsidP="00690147">
            <w:pPr>
              <w:jc w:val="center"/>
              <w:rPr>
                <w:rFonts w:eastAsia="Calibri"/>
                <w:lang w:val="ky-KG"/>
              </w:rPr>
            </w:pPr>
            <w:r>
              <w:rPr>
                <w:rFonts w:eastAsia="Calibri"/>
                <w:lang w:val="ky-KG"/>
              </w:rPr>
              <w:t>42.</w:t>
            </w:r>
          </w:p>
        </w:tc>
        <w:tc>
          <w:tcPr>
            <w:tcW w:w="0" w:type="auto"/>
            <w:tcBorders>
              <w:top w:val="single" w:sz="4" w:space="0" w:color="auto"/>
              <w:left w:val="single" w:sz="4" w:space="0" w:color="auto"/>
              <w:bottom w:val="single" w:sz="4" w:space="0" w:color="auto"/>
              <w:right w:val="single" w:sz="4" w:space="0" w:color="auto"/>
            </w:tcBorders>
            <w:hideMark/>
          </w:tcPr>
          <w:p w:rsidR="00910624" w:rsidRPr="00B7273A" w:rsidRDefault="006B3B17" w:rsidP="006B3B17">
            <w:pPr>
              <w:rPr>
                <w:rFonts w:eastAsia="Calibri"/>
              </w:rPr>
            </w:pPr>
            <w:r w:rsidRPr="00B7273A">
              <w:rPr>
                <w:rFonts w:eastAsia="Calibri"/>
              </w:rPr>
              <w:t>Неотложная помощь при</w:t>
            </w:r>
            <w:r>
              <w:rPr>
                <w:rFonts w:eastAsia="Calibri"/>
              </w:rPr>
              <w:t xml:space="preserve"> лучевых </w:t>
            </w:r>
            <w:r w:rsidRPr="00B7273A">
              <w:rPr>
                <w:rFonts w:eastAsia="Calibri"/>
              </w:rPr>
              <w:t>ожогах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10624" w:rsidRPr="00B7273A" w:rsidRDefault="00910624" w:rsidP="00B7273A">
            <w:pPr>
              <w:jc w:val="center"/>
              <w:rPr>
                <w:rFonts w:eastAsia="Calibri"/>
                <w:lang w:val="ky-KG"/>
              </w:rPr>
            </w:pPr>
          </w:p>
        </w:tc>
      </w:tr>
      <w:tr w:rsidR="006B3B17" w:rsidRPr="006B3B17" w:rsidTr="00EE7628">
        <w:trPr>
          <w:trHeight w:val="9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3B17" w:rsidRDefault="006B3B17" w:rsidP="00690147">
            <w:pPr>
              <w:jc w:val="center"/>
              <w:rPr>
                <w:rFonts w:eastAsia="Calibri"/>
                <w:lang w:val="ky-KG"/>
              </w:rPr>
            </w:pPr>
            <w:r>
              <w:rPr>
                <w:rFonts w:eastAsia="Calibri"/>
                <w:lang w:val="ky-KG"/>
              </w:rPr>
              <w:t>43.</w:t>
            </w:r>
          </w:p>
        </w:tc>
        <w:tc>
          <w:tcPr>
            <w:tcW w:w="0" w:type="auto"/>
            <w:tcBorders>
              <w:top w:val="single" w:sz="4" w:space="0" w:color="auto"/>
              <w:left w:val="single" w:sz="4" w:space="0" w:color="auto"/>
              <w:bottom w:val="single" w:sz="4" w:space="0" w:color="auto"/>
              <w:right w:val="single" w:sz="4" w:space="0" w:color="auto"/>
            </w:tcBorders>
            <w:hideMark/>
          </w:tcPr>
          <w:p w:rsidR="006B3B17" w:rsidRPr="00B7273A" w:rsidRDefault="006B3B17" w:rsidP="006B3B17">
            <w:pPr>
              <w:rPr>
                <w:rFonts w:eastAsia="Calibri"/>
              </w:rPr>
            </w:pPr>
            <w:r w:rsidRPr="00B7273A">
              <w:rPr>
                <w:rFonts w:eastAsia="Calibri"/>
              </w:rPr>
              <w:t>Неотложная помощь при</w:t>
            </w:r>
            <w:r>
              <w:rPr>
                <w:rFonts w:eastAsia="Calibri"/>
              </w:rPr>
              <w:t xml:space="preserve"> химических </w:t>
            </w:r>
            <w:r w:rsidRPr="00B7273A">
              <w:rPr>
                <w:rFonts w:eastAsia="Calibri"/>
              </w:rPr>
              <w:t>ожогах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r>
      <w:tr w:rsidR="00B7273A" w:rsidRPr="00B7273A" w:rsidTr="00EE7628">
        <w:trPr>
          <w:trHeight w:val="9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B3B17" w:rsidP="006B3B17">
            <w:pPr>
              <w:jc w:val="center"/>
              <w:rPr>
                <w:rFonts w:eastAsia="Calibri"/>
                <w:lang w:val="ky-KG"/>
              </w:rPr>
            </w:pPr>
            <w:r>
              <w:rPr>
                <w:rFonts w:eastAsia="Calibri"/>
                <w:lang w:val="ky-KG"/>
              </w:rPr>
              <w:t>44</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6B3B17" w:rsidP="00B7273A">
            <w:pPr>
              <w:rPr>
                <w:rFonts w:eastAsia="Calibri"/>
              </w:rPr>
            </w:pPr>
            <w:r>
              <w:rPr>
                <w:rFonts w:eastAsia="Calibri"/>
              </w:rPr>
              <w:t>Ретробульбарный неврит.</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r w:rsidR="006B3B17" w:rsidRPr="00B7273A" w:rsidTr="00EE7628">
        <w:trPr>
          <w:trHeight w:val="9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3B17" w:rsidRDefault="006B3B17" w:rsidP="006B3B17">
            <w:pPr>
              <w:jc w:val="center"/>
              <w:rPr>
                <w:rFonts w:eastAsia="Calibri"/>
                <w:lang w:val="ky-KG"/>
              </w:rPr>
            </w:pPr>
            <w:r>
              <w:rPr>
                <w:rFonts w:eastAsia="Calibri"/>
                <w:lang w:val="ky-KG"/>
              </w:rPr>
              <w:t>45.</w:t>
            </w:r>
          </w:p>
        </w:tc>
        <w:tc>
          <w:tcPr>
            <w:tcW w:w="0" w:type="auto"/>
            <w:tcBorders>
              <w:top w:val="single" w:sz="4" w:space="0" w:color="auto"/>
              <w:left w:val="single" w:sz="4" w:space="0" w:color="auto"/>
              <w:bottom w:val="single" w:sz="4" w:space="0" w:color="auto"/>
              <w:right w:val="single" w:sz="4" w:space="0" w:color="auto"/>
            </w:tcBorders>
            <w:hideMark/>
          </w:tcPr>
          <w:p w:rsidR="006B3B17" w:rsidRDefault="006B3B17" w:rsidP="00B7273A">
            <w:pPr>
              <w:rPr>
                <w:rFonts w:eastAsia="Calibri"/>
              </w:rPr>
            </w:pPr>
            <w:r>
              <w:rPr>
                <w:rFonts w:eastAsia="Calibri"/>
              </w:rPr>
              <w:t>Неврит зрительного нерва.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3B17" w:rsidRPr="00B7273A" w:rsidRDefault="006B3B17" w:rsidP="00B7273A">
            <w:pPr>
              <w:jc w:val="center"/>
              <w:rPr>
                <w:rFonts w:eastAsia="Calibri"/>
                <w:lang w:val="ky-KG"/>
              </w:rPr>
            </w:pPr>
          </w:p>
        </w:tc>
      </w:tr>
      <w:tr w:rsidR="00B7273A" w:rsidRPr="00B7273A" w:rsidTr="00EE7628">
        <w:trPr>
          <w:trHeight w:val="9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B3B17" w:rsidP="006B3B17">
            <w:pPr>
              <w:jc w:val="center"/>
              <w:rPr>
                <w:rFonts w:eastAsia="Calibri"/>
                <w:lang w:val="ky-KG"/>
              </w:rPr>
            </w:pPr>
            <w:r>
              <w:rPr>
                <w:rFonts w:eastAsia="Calibri"/>
                <w:lang w:val="ky-KG"/>
              </w:rPr>
              <w:t>46</w:t>
            </w:r>
            <w:r w:rsidR="00B7273A"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r w:rsidRPr="00B7273A">
              <w:t>Медико-социальная экспертиза лиц с заболеваниями органа зрения.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p>
        </w:tc>
      </w:tr>
    </w:tbl>
    <w:p w:rsidR="00690147" w:rsidRDefault="00B7273A" w:rsidP="00B7273A">
      <w:pPr>
        <w:spacing w:after="0" w:line="240" w:lineRule="auto"/>
        <w:jc w:val="both"/>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xml:space="preserve">     </w:t>
      </w:r>
    </w:p>
    <w:p w:rsidR="00690147" w:rsidRDefault="00690147" w:rsidP="00B7273A">
      <w:pPr>
        <w:spacing w:after="0" w:line="240" w:lineRule="auto"/>
        <w:jc w:val="both"/>
        <w:rPr>
          <w:rFonts w:ascii="Times New Roman" w:eastAsia="Times New Roman" w:hAnsi="Times New Roman" w:cs="Times New Roman"/>
          <w:b/>
          <w:lang w:val="ky-KG" w:eastAsia="ru-RU"/>
        </w:rPr>
      </w:pPr>
    </w:p>
    <w:p w:rsidR="00B7273A" w:rsidRPr="00B7273A" w:rsidRDefault="00690147" w:rsidP="00B7273A">
      <w:pPr>
        <w:spacing w:after="0" w:line="240" w:lineRule="auto"/>
        <w:jc w:val="both"/>
        <w:rPr>
          <w:rFonts w:ascii="Times New Roman" w:eastAsia="Times New Roman" w:hAnsi="Times New Roman" w:cs="Times New Roman"/>
          <w:lang w:val="ky-KG" w:eastAsia="ru-RU"/>
        </w:rPr>
      </w:pPr>
      <w:r>
        <w:rPr>
          <w:rFonts w:ascii="Times New Roman" w:eastAsia="Times New Roman" w:hAnsi="Times New Roman" w:cs="Times New Roman"/>
          <w:b/>
          <w:lang w:val="ky-KG" w:eastAsia="ru-RU"/>
        </w:rPr>
        <w:t xml:space="preserve">                                     </w:t>
      </w:r>
      <w:r w:rsidR="00B7273A" w:rsidRPr="00B7273A">
        <w:rPr>
          <w:rFonts w:ascii="Times New Roman" w:eastAsia="Times New Roman" w:hAnsi="Times New Roman" w:cs="Times New Roman"/>
          <w:b/>
          <w:lang w:val="ky-KG" w:eastAsia="ru-RU"/>
        </w:rPr>
        <w:t xml:space="preserve">  Условные обозначения:</w:t>
      </w:r>
      <w:r w:rsidR="00B7273A" w:rsidRPr="00B7273A">
        <w:rPr>
          <w:rFonts w:ascii="Times New Roman" w:eastAsia="Times New Roman" w:hAnsi="Times New Roman" w:cs="Times New Roman"/>
          <w:lang w:val="ky-KG" w:eastAsia="ru-RU"/>
        </w:rPr>
        <w:t xml:space="preserve"> ВГД – внутриглазная давления;</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bookmarkStart w:id="3" w:name="_Toc296251093"/>
      <w:bookmarkEnd w:id="2"/>
      <w:r w:rsidRPr="00B7273A">
        <w:rPr>
          <w:rFonts w:ascii="Times New Roman" w:eastAsia="Times New Roman" w:hAnsi="Times New Roman" w:cs="Times New Roman"/>
          <w:b/>
          <w:bCs/>
          <w:kern w:val="32"/>
          <w:lang w:eastAsia="ru-RU"/>
        </w:rPr>
        <w:t>5.</w:t>
      </w:r>
      <w:r w:rsidRPr="00B7273A">
        <w:rPr>
          <w:rFonts w:ascii="Times New Roman" w:eastAsia="Times New Roman" w:hAnsi="Times New Roman" w:cs="Times New Roman"/>
          <w:b/>
          <w:bCs/>
          <w:kern w:val="32"/>
          <w:lang w:eastAsia="ru-RU"/>
        </w:rPr>
        <w:tab/>
        <w:t>Технологическая карта клинической дисциплины</w:t>
      </w:r>
      <w:bookmarkEnd w:id="3"/>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82"/>
        <w:gridCol w:w="482"/>
        <w:gridCol w:w="482"/>
        <w:gridCol w:w="482"/>
        <w:gridCol w:w="482"/>
        <w:gridCol w:w="673"/>
        <w:gridCol w:w="732"/>
        <w:gridCol w:w="732"/>
        <w:gridCol w:w="546"/>
        <w:gridCol w:w="673"/>
        <w:gridCol w:w="732"/>
        <w:gridCol w:w="732"/>
        <w:gridCol w:w="546"/>
        <w:gridCol w:w="1334"/>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Всего часов</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Практика (семинары)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1</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2</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Итоговый</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контроль</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(40 баллов)</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Компьютерное</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тестирование</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cantSplit/>
          <w:trHeight w:val="1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trHeight w:val="30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en-US" w:eastAsia="ru-RU"/>
              </w:rPr>
              <w:t>V</w:t>
            </w:r>
            <w:r w:rsidR="00690147">
              <w:rPr>
                <w:rFonts w:ascii="Times New Roman" w:eastAsia="Times New Roman" w:hAnsi="Times New Roman" w:cs="Times New Roman"/>
                <w:b/>
                <w:lang w:val="en-US" w:eastAsia="ru-RU"/>
              </w:rPr>
              <w:t>I</w:t>
            </w:r>
            <w:r w:rsidRPr="00B7273A">
              <w:rPr>
                <w:rFonts w:ascii="Times New Roman" w:eastAsia="Times New Roman" w:hAnsi="Times New Roman" w:cs="Times New Roman"/>
                <w:b/>
                <w:lang w:val="en-US" w:eastAsia="ru-RU"/>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9</w:t>
            </w:r>
            <w:r w:rsidR="00B7273A" w:rsidRPr="00B7273A">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A5438D"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690147">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eastAsia="ru-RU"/>
              </w:rPr>
              <w:t>1</w:t>
            </w:r>
            <w:r w:rsidR="00690147">
              <w:rPr>
                <w:rFonts w:ascii="Times New Roman" w:eastAsia="Times New Roman" w:hAnsi="Times New Roman" w:cs="Times New Roman"/>
                <w:b/>
                <w:lang w:val="en-US"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A5438D"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690147"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690147"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Баллы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w:t>
            </w:r>
            <w:r w:rsidRPr="00B7273A">
              <w:rPr>
                <w:rFonts w:ascii="Times New Roman" w:eastAsia="Times New Roman" w:hAnsi="Times New Roman" w:cs="Times New Roman"/>
                <w:b/>
                <w:lang w:val="en-US"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10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en-US" w:eastAsia="ru-RU"/>
              </w:rPr>
              <w:t>1</w:t>
            </w:r>
            <w:r w:rsidRPr="00B7273A">
              <w:rPr>
                <w:rFonts w:ascii="Times New Roman" w:eastAsia="Times New Roman" w:hAnsi="Times New Roman" w:cs="Times New Roman"/>
                <w:b/>
                <w:lang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 модулей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М1=5+10+10+5=30 б.</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М2=5+10+10+5=30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ky-KG" w:eastAsia="ru-RU"/>
              </w:rPr>
              <w:t>ИК=40 б</w:t>
            </w:r>
            <w:r w:rsidRPr="00B7273A">
              <w:rPr>
                <w:rFonts w:ascii="Times New Roman" w:eastAsia="Times New Roman" w:hAnsi="Times New Roman" w:cs="Times New Roman"/>
                <w:b/>
                <w:lang w:val="en-US" w:eastAsia="ru-RU"/>
              </w:rPr>
              <w:t>.</w:t>
            </w: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Общий балл</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 + М2 + ИК = 30</w:t>
            </w:r>
            <w:r w:rsidRPr="00B7273A">
              <w:rPr>
                <w:rFonts w:ascii="Times New Roman" w:eastAsia="Times New Roman" w:hAnsi="Times New Roman" w:cs="Times New Roman"/>
                <w:b/>
                <w:lang w:eastAsia="ru-RU"/>
              </w:rPr>
              <w:t xml:space="preserve"> б.</w:t>
            </w:r>
            <w:r w:rsidRPr="00B7273A">
              <w:rPr>
                <w:rFonts w:ascii="Times New Roman" w:eastAsia="Times New Roman" w:hAnsi="Times New Roman" w:cs="Times New Roman"/>
                <w:b/>
                <w:lang w:val="ky-KG" w:eastAsia="ru-RU"/>
              </w:rPr>
              <w:t xml:space="preserve"> + 30 б. + 40 б. = 100 баллов</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6.</w:t>
      </w:r>
      <w:r w:rsidRPr="00B7273A">
        <w:rPr>
          <w:rFonts w:ascii="Times New Roman" w:eastAsia="Times New Roman" w:hAnsi="Times New Roman" w:cs="Times New Roman"/>
          <w:b/>
          <w:lang w:eastAsia="ru-RU"/>
        </w:rPr>
        <w:tab/>
        <w:t>Карта накопления баллов</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4594" w:type="pct"/>
        <w:jc w:val="center"/>
        <w:tblInd w:w="268" w:type="dxa"/>
        <w:tblLook w:val="04A0" w:firstRow="1" w:lastRow="0" w:firstColumn="1" w:lastColumn="0" w:noHBand="0" w:noVBand="1"/>
      </w:tblPr>
      <w:tblGrid>
        <w:gridCol w:w="3866"/>
        <w:gridCol w:w="1090"/>
        <w:gridCol w:w="1273"/>
        <w:gridCol w:w="1112"/>
        <w:gridCol w:w="846"/>
        <w:gridCol w:w="867"/>
      </w:tblGrid>
      <w:tr w:rsidR="00B7273A" w:rsidRPr="00B7273A" w:rsidTr="00EE7628">
        <w:trPr>
          <w:jc w:val="center"/>
        </w:trPr>
        <w:tc>
          <w:tcPr>
            <w:tcW w:w="2135" w:type="pct"/>
            <w:vMerge w:val="restart"/>
            <w:tcBorders>
              <w:top w:val="single" w:sz="4" w:space="0" w:color="auto"/>
              <w:left w:val="single" w:sz="4" w:space="0" w:color="auto"/>
              <w:bottom w:val="single" w:sz="4" w:space="0" w:color="auto"/>
              <w:right w:val="single" w:sz="4" w:space="0" w:color="auto"/>
              <w:tl2br w:val="single" w:sz="4" w:space="0" w:color="auto"/>
            </w:tcBorders>
            <w:hideMark/>
          </w:tcPr>
          <w:p w:rsidR="00B7273A" w:rsidRPr="00C92F9E" w:rsidRDefault="00B7273A" w:rsidP="00B7273A">
            <w:pPr>
              <w:jc w:val="right"/>
              <w:rPr>
                <w:rFonts w:eastAsia="Calibri"/>
              </w:rPr>
            </w:pPr>
            <w:r w:rsidRPr="00C92F9E">
              <w:rPr>
                <w:rFonts w:eastAsia="Calibri"/>
              </w:rPr>
              <w:t>Темы</w:t>
            </w:r>
          </w:p>
          <w:p w:rsidR="00B7273A" w:rsidRPr="00C92F9E" w:rsidRDefault="00B7273A" w:rsidP="00B7273A">
            <w:pPr>
              <w:jc w:val="both"/>
              <w:rPr>
                <w:rFonts w:eastAsia="Calibri"/>
                <w:b/>
              </w:rPr>
            </w:pPr>
            <w:r w:rsidRPr="00C92F9E">
              <w:rPr>
                <w:rFonts w:eastAsia="Calibri"/>
                <w:b/>
              </w:rPr>
              <w:t>Формы контроля</w:t>
            </w:r>
          </w:p>
        </w:tc>
        <w:tc>
          <w:tcPr>
            <w:tcW w:w="602"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1 – 9</w:t>
            </w:r>
          </w:p>
        </w:tc>
        <w:tc>
          <w:tcPr>
            <w:tcW w:w="703"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1 – 14</w:t>
            </w:r>
          </w:p>
        </w:tc>
        <w:tc>
          <w:tcPr>
            <w:tcW w:w="614"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СРС</w:t>
            </w:r>
          </w:p>
        </w:tc>
        <w:tc>
          <w:tcPr>
            <w:tcW w:w="467" w:type="pct"/>
            <w:vMerge w:val="restar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spacing w:before="120"/>
              <w:jc w:val="center"/>
              <w:rPr>
                <w:rFonts w:eastAsia="Calibri"/>
              </w:rPr>
            </w:pPr>
            <w:r w:rsidRPr="00C92F9E">
              <w:rPr>
                <w:rFonts w:eastAsia="Calibri"/>
              </w:rPr>
              <w:t>РК</w:t>
            </w:r>
          </w:p>
        </w:tc>
        <w:tc>
          <w:tcPr>
            <w:tcW w:w="479" w:type="pct"/>
            <w:vMerge w:val="restar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spacing w:before="120"/>
              <w:jc w:val="center"/>
              <w:rPr>
                <w:rFonts w:eastAsia="Calibri"/>
              </w:rPr>
            </w:pPr>
            <w:r w:rsidRPr="00C92F9E">
              <w:rPr>
                <w:rFonts w:eastAsia="Calibri"/>
              </w:rPr>
              <w:t>Всего:</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C92F9E" w:rsidRDefault="00B7273A" w:rsidP="00B7273A"/>
        </w:tc>
        <w:tc>
          <w:tcPr>
            <w:tcW w:w="602"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Тк</w:t>
            </w:r>
            <w:proofErr w:type="gramStart"/>
            <w:r w:rsidRPr="00C92F9E">
              <w:rPr>
                <w:rFonts w:eastAsia="Calibri"/>
              </w:rPr>
              <w:t>1</w:t>
            </w:r>
            <w:proofErr w:type="gramEnd"/>
          </w:p>
        </w:tc>
        <w:tc>
          <w:tcPr>
            <w:tcW w:w="703"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Тк</w:t>
            </w:r>
            <w:proofErr w:type="gramStart"/>
            <w:r w:rsidRPr="00C92F9E">
              <w:rPr>
                <w:rFonts w:eastAsia="Calibri"/>
              </w:rPr>
              <w:t>2</w:t>
            </w:r>
            <w:proofErr w:type="gramEnd"/>
          </w:p>
        </w:tc>
        <w:tc>
          <w:tcPr>
            <w:tcW w:w="614"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center"/>
              <w:rPr>
                <w:rFonts w:eastAsia="Calibri"/>
              </w:rPr>
            </w:pPr>
            <w:r w:rsidRPr="00C92F9E">
              <w:rPr>
                <w:rFonts w:eastAsia="Calibri"/>
              </w:rPr>
              <w:t>Тк3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C92F9E" w:rsidRDefault="00B7273A" w:rsidP="00B7273A"/>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C92F9E" w:rsidRDefault="00B7273A" w:rsidP="00B7273A"/>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both"/>
              <w:rPr>
                <w:rFonts w:eastAsia="Calibri"/>
                <w:b/>
              </w:rPr>
            </w:pPr>
            <w:r w:rsidRPr="00C92F9E">
              <w:rPr>
                <w:rFonts w:eastAsia="Calibri"/>
                <w:b/>
              </w:rPr>
              <w:t>Тестовые задания</w:t>
            </w:r>
            <w:r w:rsidR="00C92F9E" w:rsidRPr="00C92F9E">
              <w:rPr>
                <w:rFonts w:eastAsia="Calibri"/>
                <w:b/>
              </w:rPr>
              <w:t>:</w:t>
            </w:r>
          </w:p>
          <w:p w:rsidR="00C92F9E" w:rsidRPr="00C92F9E" w:rsidRDefault="00C92F9E" w:rsidP="00C92F9E">
            <w:pPr>
              <w:pStyle w:val="af8"/>
              <w:numPr>
                <w:ilvl w:val="0"/>
                <w:numId w:val="18"/>
              </w:numPr>
              <w:jc w:val="both"/>
              <w:rPr>
                <w:rFonts w:ascii="Times New Roman" w:hAnsi="Times New Roman"/>
              </w:rPr>
            </w:pPr>
            <w:r w:rsidRPr="00C92F9E">
              <w:rPr>
                <w:rFonts w:ascii="Times New Roman" w:hAnsi="Times New Roman"/>
              </w:rPr>
              <w:t>теоретический материал;</w:t>
            </w:r>
          </w:p>
          <w:p w:rsidR="00C92F9E" w:rsidRPr="00C92F9E" w:rsidRDefault="00C92F9E" w:rsidP="00C92F9E">
            <w:pPr>
              <w:pStyle w:val="af8"/>
              <w:numPr>
                <w:ilvl w:val="0"/>
                <w:numId w:val="18"/>
              </w:numPr>
              <w:jc w:val="both"/>
              <w:rPr>
                <w:rFonts w:ascii="Times New Roman" w:hAnsi="Times New Roman"/>
              </w:rPr>
            </w:pPr>
            <w:r w:rsidRPr="00C92F9E">
              <w:rPr>
                <w:rFonts w:ascii="Times New Roman" w:hAnsi="Times New Roman"/>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B7273A" w:rsidRDefault="00C92F9E" w:rsidP="00B7273A">
            <w:pPr>
              <w:jc w:val="center"/>
              <w:rPr>
                <w:rFonts w:eastAsia="Calibri"/>
              </w:rPr>
            </w:pPr>
            <w:r>
              <w:rPr>
                <w:rFonts w:eastAsia="Calibri"/>
              </w:rPr>
              <w:t>3</w:t>
            </w:r>
          </w:p>
          <w:p w:rsidR="00C92F9E" w:rsidRDefault="00C92F9E" w:rsidP="00B7273A">
            <w:pPr>
              <w:jc w:val="center"/>
              <w:rPr>
                <w:rFonts w:eastAsia="Calibri"/>
              </w:rPr>
            </w:pPr>
            <w:r>
              <w:rPr>
                <w:rFonts w:eastAsia="Calibri"/>
              </w:rPr>
              <w:t>1</w:t>
            </w:r>
          </w:p>
          <w:p w:rsidR="00C92F9E" w:rsidRPr="00C92F9E" w:rsidRDefault="00C92F9E" w:rsidP="00B7273A">
            <w:pPr>
              <w:jc w:val="center"/>
              <w:rPr>
                <w:rFonts w:eastAsia="Calibri"/>
              </w:rPr>
            </w:pPr>
            <w:r>
              <w:rPr>
                <w:rFonts w:eastAsia="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4</w:t>
            </w:r>
          </w:p>
          <w:p w:rsidR="00C92F9E" w:rsidRDefault="00C92F9E" w:rsidP="00B7273A">
            <w:pPr>
              <w:jc w:val="center"/>
              <w:rPr>
                <w:rFonts w:eastAsia="Calibri"/>
              </w:rPr>
            </w:pPr>
            <w:r>
              <w:rPr>
                <w:rFonts w:eastAsia="Calibri"/>
              </w:rPr>
              <w:t>2</w:t>
            </w:r>
          </w:p>
          <w:p w:rsidR="00C92F9E" w:rsidRPr="00C92F9E" w:rsidRDefault="00C92F9E" w:rsidP="00B7273A">
            <w:pPr>
              <w:jc w:val="center"/>
              <w:rPr>
                <w:rFonts w:eastAsia="Calibri"/>
              </w:rPr>
            </w:pPr>
            <w:r>
              <w:rPr>
                <w:rFonts w:eastAsia="Calibri"/>
              </w:rPr>
              <w:t>2</w:t>
            </w:r>
          </w:p>
        </w:tc>
        <w:tc>
          <w:tcPr>
            <w:tcW w:w="614" w:type="pct"/>
            <w:tcBorders>
              <w:top w:val="single" w:sz="4" w:space="0" w:color="auto"/>
              <w:left w:val="single" w:sz="4" w:space="0" w:color="auto"/>
              <w:bottom w:val="single" w:sz="4" w:space="0" w:color="auto"/>
              <w:right w:val="single" w:sz="4" w:space="0" w:color="auto"/>
            </w:tcBorders>
            <w:hideMark/>
          </w:tcPr>
          <w:p w:rsidR="00B7273A" w:rsidRDefault="00C92F9E" w:rsidP="00B7273A">
            <w:pPr>
              <w:jc w:val="center"/>
              <w:rPr>
                <w:rFonts w:eastAsia="Calibri"/>
              </w:rPr>
            </w:pPr>
            <w:r>
              <w:rPr>
                <w:rFonts w:eastAsia="Calibri"/>
              </w:rPr>
              <w:t>3</w:t>
            </w:r>
          </w:p>
          <w:p w:rsidR="00C92F9E" w:rsidRDefault="00C92F9E" w:rsidP="00B7273A">
            <w:pPr>
              <w:jc w:val="center"/>
              <w:rPr>
                <w:rFonts w:eastAsia="Calibri"/>
              </w:rPr>
            </w:pPr>
            <w:r>
              <w:rPr>
                <w:rFonts w:eastAsia="Calibri"/>
              </w:rPr>
              <w:t>1</w:t>
            </w:r>
          </w:p>
          <w:p w:rsidR="00C92F9E" w:rsidRPr="00C92F9E" w:rsidRDefault="00C92F9E" w:rsidP="00B7273A">
            <w:pPr>
              <w:jc w:val="center"/>
              <w:rPr>
                <w:rFonts w:eastAsia="Calibri"/>
              </w:rPr>
            </w:pPr>
            <w:r>
              <w:rPr>
                <w:rFonts w:eastAsia="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10</w:t>
            </w:r>
          </w:p>
          <w:p w:rsidR="00C92F9E" w:rsidRDefault="00C92F9E" w:rsidP="00B7273A">
            <w:pPr>
              <w:jc w:val="center"/>
              <w:rPr>
                <w:rFonts w:eastAsia="Calibri"/>
              </w:rPr>
            </w:pPr>
            <w:r>
              <w:rPr>
                <w:rFonts w:eastAsia="Calibri"/>
              </w:rPr>
              <w:t>5</w:t>
            </w:r>
          </w:p>
          <w:p w:rsidR="00C92F9E" w:rsidRPr="00C92F9E" w:rsidRDefault="00C92F9E" w:rsidP="00B7273A">
            <w:pPr>
              <w:jc w:val="center"/>
              <w:rPr>
                <w:rFonts w:eastAsia="Calibri"/>
              </w:rPr>
            </w:pPr>
            <w:r>
              <w:rPr>
                <w:rFonts w:eastAsia="Calibri"/>
              </w:rPr>
              <w:t>5</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B7273A" w:rsidP="00B7273A">
            <w:pPr>
              <w:jc w:val="center"/>
              <w:rPr>
                <w:rFonts w:eastAsia="Calibri"/>
                <w:b/>
              </w:rPr>
            </w:pPr>
            <w:r w:rsidRPr="00885713">
              <w:rPr>
                <w:rFonts w:eastAsia="Calibri"/>
                <w:b/>
              </w:rPr>
              <w:t>20</w:t>
            </w:r>
          </w:p>
          <w:p w:rsidR="00C92F9E" w:rsidRDefault="00C92F9E" w:rsidP="00B7273A">
            <w:pPr>
              <w:jc w:val="center"/>
              <w:rPr>
                <w:rFonts w:eastAsia="Calibri"/>
              </w:rPr>
            </w:pPr>
            <w:r>
              <w:rPr>
                <w:rFonts w:eastAsia="Calibri"/>
              </w:rPr>
              <w:t>9</w:t>
            </w:r>
          </w:p>
          <w:p w:rsidR="00C92F9E" w:rsidRPr="00C92F9E" w:rsidRDefault="00C92F9E" w:rsidP="00B7273A">
            <w:pPr>
              <w:jc w:val="center"/>
              <w:rPr>
                <w:rFonts w:eastAsia="Calibri"/>
              </w:rPr>
            </w:pPr>
            <w:r>
              <w:rPr>
                <w:rFonts w:eastAsia="Calibri"/>
              </w:rPr>
              <w:t>11</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both"/>
              <w:rPr>
                <w:rFonts w:eastAsia="Calibri"/>
                <w:b/>
              </w:rPr>
            </w:pPr>
            <w:r w:rsidRPr="00C92F9E">
              <w:rPr>
                <w:rFonts w:eastAsia="Calibri"/>
                <w:b/>
              </w:rPr>
              <w:t>Устный опрос</w:t>
            </w:r>
            <w:r w:rsidR="00C92F9E" w:rsidRPr="00C92F9E">
              <w:rPr>
                <w:rFonts w:eastAsia="Calibri"/>
                <w:b/>
              </w:rPr>
              <w:t>:</w:t>
            </w:r>
          </w:p>
          <w:p w:rsidR="00C92F9E" w:rsidRPr="00C92F9E" w:rsidRDefault="00C92F9E" w:rsidP="005307BF">
            <w:pPr>
              <w:pStyle w:val="af8"/>
              <w:numPr>
                <w:ilvl w:val="0"/>
                <w:numId w:val="88"/>
              </w:numPr>
              <w:jc w:val="both"/>
              <w:rPr>
                <w:rFonts w:ascii="Times New Roman" w:hAnsi="Times New Roman"/>
              </w:rPr>
            </w:pPr>
            <w:r w:rsidRPr="00C92F9E">
              <w:rPr>
                <w:rFonts w:ascii="Times New Roman" w:hAnsi="Times New Roman"/>
              </w:rPr>
              <w:t>оперативный опрос;</w:t>
            </w:r>
          </w:p>
          <w:p w:rsidR="00C92F9E" w:rsidRPr="00C92F9E" w:rsidRDefault="00C92F9E" w:rsidP="005307BF">
            <w:pPr>
              <w:pStyle w:val="af8"/>
              <w:numPr>
                <w:ilvl w:val="0"/>
                <w:numId w:val="88"/>
              </w:numPr>
              <w:jc w:val="both"/>
              <w:rPr>
                <w:rFonts w:ascii="Times New Roman" w:hAnsi="Times New Roman"/>
              </w:rPr>
            </w:pPr>
            <w:r w:rsidRPr="00C92F9E">
              <w:rPr>
                <w:rFonts w:ascii="Times New Roman" w:hAnsi="Times New Roman"/>
              </w:rPr>
              <w:t>«мозговой штурм»;</w:t>
            </w:r>
          </w:p>
          <w:p w:rsidR="00C92F9E" w:rsidRPr="00C92F9E" w:rsidRDefault="00C92F9E" w:rsidP="005307BF">
            <w:pPr>
              <w:pStyle w:val="af8"/>
              <w:numPr>
                <w:ilvl w:val="0"/>
                <w:numId w:val="88"/>
              </w:numPr>
              <w:jc w:val="both"/>
              <w:rPr>
                <w:rFonts w:ascii="Times New Roman" w:hAnsi="Times New Roman"/>
              </w:rPr>
            </w:pPr>
            <w:r w:rsidRPr="00C92F9E">
              <w:rPr>
                <w:rFonts w:ascii="Times New Roman" w:hAnsi="Times New Roman"/>
              </w:rPr>
              <w:t>Ролевые игры (малые группы)</w:t>
            </w:r>
          </w:p>
        </w:tc>
        <w:tc>
          <w:tcPr>
            <w:tcW w:w="602" w:type="pct"/>
            <w:tcBorders>
              <w:top w:val="single" w:sz="4" w:space="0" w:color="auto"/>
              <w:left w:val="single" w:sz="4" w:space="0" w:color="auto"/>
              <w:bottom w:val="single" w:sz="4" w:space="0" w:color="auto"/>
              <w:right w:val="single" w:sz="4" w:space="0" w:color="auto"/>
            </w:tcBorders>
            <w:hideMark/>
          </w:tcPr>
          <w:p w:rsidR="00B7273A" w:rsidRDefault="00C92F9E" w:rsidP="00B7273A">
            <w:pPr>
              <w:jc w:val="center"/>
              <w:rPr>
                <w:rFonts w:eastAsia="Calibri"/>
              </w:rPr>
            </w:pPr>
            <w:r>
              <w:rPr>
                <w:rFonts w:eastAsia="Calibri"/>
              </w:rPr>
              <w:t>3</w:t>
            </w:r>
          </w:p>
          <w:p w:rsidR="00C92F9E" w:rsidRDefault="00C92F9E" w:rsidP="00B7273A">
            <w:pPr>
              <w:jc w:val="center"/>
              <w:rPr>
                <w:rFonts w:eastAsia="Calibri"/>
              </w:rPr>
            </w:pPr>
            <w:r>
              <w:rPr>
                <w:rFonts w:eastAsia="Calibri"/>
              </w:rPr>
              <w:t>1</w:t>
            </w:r>
          </w:p>
          <w:p w:rsidR="00C92F9E" w:rsidRDefault="00C92F9E" w:rsidP="00B7273A">
            <w:pPr>
              <w:jc w:val="center"/>
              <w:rPr>
                <w:rFonts w:eastAsia="Calibri"/>
              </w:rPr>
            </w:pPr>
            <w:r>
              <w:rPr>
                <w:rFonts w:eastAsia="Calibri"/>
              </w:rPr>
              <w:t>2</w:t>
            </w:r>
          </w:p>
          <w:p w:rsidR="00C92F9E" w:rsidRPr="00C92F9E" w:rsidRDefault="00C92F9E" w:rsidP="00B7273A">
            <w:pPr>
              <w:jc w:val="center"/>
              <w:rPr>
                <w:rFonts w:eastAsia="Calibri"/>
                <w:lang w:val="en-US"/>
              </w:rPr>
            </w:pPr>
            <w:r>
              <w:rPr>
                <w:rFonts w:eastAsia="Calibri"/>
              </w:rPr>
              <w:t>-</w:t>
            </w:r>
          </w:p>
        </w:tc>
        <w:tc>
          <w:tcPr>
            <w:tcW w:w="703" w:type="pct"/>
            <w:tcBorders>
              <w:top w:val="single" w:sz="4" w:space="0" w:color="auto"/>
              <w:left w:val="single" w:sz="4" w:space="0" w:color="auto"/>
              <w:bottom w:val="single" w:sz="4" w:space="0" w:color="auto"/>
              <w:right w:val="single" w:sz="4" w:space="0" w:color="auto"/>
            </w:tcBorders>
            <w:hideMark/>
          </w:tcPr>
          <w:p w:rsidR="00B7273A" w:rsidRDefault="00C92F9E" w:rsidP="00B7273A">
            <w:pPr>
              <w:jc w:val="center"/>
              <w:rPr>
                <w:rFonts w:eastAsia="Calibri"/>
              </w:rPr>
            </w:pPr>
            <w:r>
              <w:rPr>
                <w:rFonts w:eastAsia="Calibri"/>
              </w:rPr>
              <w:t>8</w:t>
            </w:r>
          </w:p>
          <w:p w:rsidR="00C92F9E" w:rsidRDefault="00C92F9E" w:rsidP="00B7273A">
            <w:pPr>
              <w:jc w:val="center"/>
              <w:rPr>
                <w:rFonts w:eastAsia="Calibri"/>
              </w:rPr>
            </w:pPr>
            <w:r>
              <w:rPr>
                <w:rFonts w:eastAsia="Calibri"/>
              </w:rPr>
              <w:t>1</w:t>
            </w:r>
          </w:p>
          <w:p w:rsidR="00C92F9E" w:rsidRDefault="00C92F9E" w:rsidP="00B7273A">
            <w:pPr>
              <w:jc w:val="center"/>
              <w:rPr>
                <w:rFonts w:eastAsia="Calibri"/>
              </w:rPr>
            </w:pPr>
            <w:r>
              <w:rPr>
                <w:rFonts w:eastAsia="Calibri"/>
              </w:rPr>
              <w:t>2</w:t>
            </w:r>
          </w:p>
          <w:p w:rsidR="00C92F9E" w:rsidRPr="00C92F9E" w:rsidRDefault="00C92F9E" w:rsidP="00B7273A">
            <w:pPr>
              <w:jc w:val="center"/>
              <w:rPr>
                <w:rFonts w:eastAsia="Calibri"/>
                <w:lang w:val="en-US"/>
              </w:rPr>
            </w:pPr>
            <w:r>
              <w:rPr>
                <w:rFonts w:eastAsia="Calibri"/>
              </w:rPr>
              <w:t>5</w:t>
            </w:r>
          </w:p>
        </w:tc>
        <w:tc>
          <w:tcPr>
            <w:tcW w:w="614" w:type="pct"/>
            <w:tcBorders>
              <w:top w:val="single" w:sz="4" w:space="0" w:color="auto"/>
              <w:left w:val="single" w:sz="4" w:space="0" w:color="auto"/>
              <w:bottom w:val="single" w:sz="4" w:space="0" w:color="auto"/>
              <w:right w:val="single" w:sz="4" w:space="0" w:color="auto"/>
            </w:tcBorders>
            <w:hideMark/>
          </w:tcPr>
          <w:p w:rsidR="00B7273A" w:rsidRDefault="00C92F9E" w:rsidP="00B7273A">
            <w:pPr>
              <w:jc w:val="center"/>
              <w:rPr>
                <w:rFonts w:eastAsia="Calibri"/>
              </w:rPr>
            </w:pPr>
            <w:r>
              <w:rPr>
                <w:rFonts w:eastAsia="Calibri"/>
              </w:rPr>
              <w:t>9</w:t>
            </w:r>
          </w:p>
          <w:p w:rsidR="00C92F9E" w:rsidRDefault="00C92F9E" w:rsidP="00B7273A">
            <w:pPr>
              <w:jc w:val="center"/>
              <w:rPr>
                <w:rFonts w:eastAsia="Calibri"/>
              </w:rPr>
            </w:pPr>
            <w:r>
              <w:rPr>
                <w:rFonts w:eastAsia="Calibri"/>
              </w:rPr>
              <w:t>4,5</w:t>
            </w:r>
          </w:p>
          <w:p w:rsidR="00C92F9E" w:rsidRDefault="00C92F9E" w:rsidP="00B7273A">
            <w:pPr>
              <w:jc w:val="center"/>
              <w:rPr>
                <w:rFonts w:eastAsia="Calibri"/>
              </w:rPr>
            </w:pPr>
            <w:r>
              <w:rPr>
                <w:rFonts w:eastAsia="Calibri"/>
              </w:rPr>
              <w:t>4,5</w:t>
            </w:r>
          </w:p>
          <w:p w:rsidR="00C92F9E" w:rsidRPr="00C92F9E" w:rsidRDefault="00C92F9E" w:rsidP="00B7273A">
            <w:pPr>
              <w:jc w:val="center"/>
              <w:rPr>
                <w:rFonts w:eastAsia="Calibri"/>
              </w:rPr>
            </w:pPr>
            <w:r>
              <w:rPr>
                <w:rFonts w:eastAsia="Calibri"/>
              </w:rPr>
              <w:t>-</w:t>
            </w:r>
          </w:p>
        </w:tc>
        <w:tc>
          <w:tcPr>
            <w:tcW w:w="467"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w:t>
            </w:r>
          </w:p>
          <w:p w:rsidR="00C92F9E" w:rsidRDefault="00C92F9E" w:rsidP="00B7273A">
            <w:pPr>
              <w:jc w:val="center"/>
              <w:rPr>
                <w:rFonts w:eastAsia="Calibri"/>
              </w:rPr>
            </w:pPr>
            <w:r>
              <w:rPr>
                <w:rFonts w:eastAsia="Calibri"/>
              </w:rPr>
              <w:t>-</w:t>
            </w:r>
          </w:p>
          <w:p w:rsidR="00C92F9E" w:rsidRDefault="00C92F9E" w:rsidP="00B7273A">
            <w:pPr>
              <w:jc w:val="center"/>
              <w:rPr>
                <w:rFonts w:eastAsia="Calibri"/>
              </w:rPr>
            </w:pPr>
            <w:r>
              <w:rPr>
                <w:rFonts w:eastAsia="Calibri"/>
              </w:rPr>
              <w:t>-</w:t>
            </w:r>
          </w:p>
          <w:p w:rsidR="00C92F9E" w:rsidRPr="00C92F9E" w:rsidRDefault="00C92F9E" w:rsidP="00B7273A">
            <w:pPr>
              <w:jc w:val="center"/>
              <w:rPr>
                <w:rFonts w:eastAsia="Calibri"/>
              </w:rPr>
            </w:pPr>
            <w:r>
              <w:rPr>
                <w:rFonts w:eastAsia="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C92F9E" w:rsidP="00B7273A">
            <w:pPr>
              <w:jc w:val="center"/>
              <w:rPr>
                <w:rFonts w:eastAsia="Calibri"/>
                <w:b/>
              </w:rPr>
            </w:pPr>
            <w:r w:rsidRPr="00885713">
              <w:rPr>
                <w:rFonts w:eastAsia="Calibri"/>
                <w:b/>
              </w:rPr>
              <w:t>20</w:t>
            </w:r>
          </w:p>
          <w:p w:rsidR="00C92F9E" w:rsidRDefault="00885713" w:rsidP="00B7273A">
            <w:pPr>
              <w:jc w:val="center"/>
              <w:rPr>
                <w:rFonts w:eastAsia="Calibri"/>
              </w:rPr>
            </w:pPr>
            <w:r>
              <w:rPr>
                <w:rFonts w:eastAsia="Calibri"/>
              </w:rPr>
              <w:t>6,5</w:t>
            </w:r>
          </w:p>
          <w:p w:rsidR="00885713" w:rsidRDefault="00885713" w:rsidP="00B7273A">
            <w:pPr>
              <w:jc w:val="center"/>
              <w:rPr>
                <w:rFonts w:eastAsia="Calibri"/>
              </w:rPr>
            </w:pPr>
            <w:r>
              <w:rPr>
                <w:rFonts w:eastAsia="Calibri"/>
              </w:rPr>
              <w:t>7,5</w:t>
            </w:r>
          </w:p>
          <w:p w:rsidR="00885713" w:rsidRPr="00C92F9E" w:rsidRDefault="00885713" w:rsidP="00B7273A">
            <w:pPr>
              <w:jc w:val="center"/>
              <w:rPr>
                <w:rFonts w:eastAsia="Calibri"/>
              </w:rPr>
            </w:pPr>
            <w:r>
              <w:rPr>
                <w:rFonts w:eastAsia="Calibri"/>
              </w:rPr>
              <w:t>5</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both"/>
              <w:rPr>
                <w:rFonts w:eastAsia="Calibri"/>
                <w:b/>
              </w:rPr>
            </w:pPr>
            <w:r w:rsidRPr="00C92F9E">
              <w:rPr>
                <w:rFonts w:eastAsia="Calibri"/>
                <w:b/>
              </w:rPr>
              <w:t>Проверка конспекта</w:t>
            </w:r>
            <w:r w:rsidR="00885713">
              <w:rPr>
                <w:rFonts w:eastAsia="Calibri"/>
                <w:b/>
              </w:rPr>
              <w:t>/ реферата:</w:t>
            </w:r>
          </w:p>
          <w:p w:rsidR="00C92F9E" w:rsidRPr="00C92F9E" w:rsidRDefault="00C92F9E" w:rsidP="00C92F9E">
            <w:pPr>
              <w:pStyle w:val="af8"/>
              <w:numPr>
                <w:ilvl w:val="0"/>
                <w:numId w:val="18"/>
              </w:numPr>
              <w:jc w:val="both"/>
              <w:rPr>
                <w:rFonts w:ascii="Times New Roman" w:hAnsi="Times New Roman"/>
              </w:rPr>
            </w:pPr>
            <w:r w:rsidRPr="00C92F9E">
              <w:rPr>
                <w:rFonts w:ascii="Times New Roman" w:hAnsi="Times New Roman"/>
              </w:rPr>
              <w:t>теоретический материал;</w:t>
            </w:r>
          </w:p>
          <w:p w:rsidR="00C92F9E" w:rsidRPr="00C92F9E" w:rsidRDefault="00C92F9E" w:rsidP="00C92F9E">
            <w:pPr>
              <w:pStyle w:val="af8"/>
              <w:numPr>
                <w:ilvl w:val="0"/>
                <w:numId w:val="18"/>
              </w:numPr>
              <w:jc w:val="both"/>
              <w:rPr>
                <w:rFonts w:ascii="Times New Roman" w:hAnsi="Times New Roman"/>
              </w:rPr>
            </w:pPr>
            <w:r w:rsidRPr="00C92F9E">
              <w:rPr>
                <w:rFonts w:ascii="Times New Roman" w:eastAsia="Times New Roman" w:hAnsi="Times New Roman"/>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1</w:t>
            </w:r>
          </w:p>
          <w:p w:rsidR="00885713" w:rsidRDefault="00885713" w:rsidP="00B7273A">
            <w:pPr>
              <w:jc w:val="center"/>
              <w:rPr>
                <w:rFonts w:eastAsia="Calibri"/>
              </w:rPr>
            </w:pPr>
            <w:r>
              <w:rPr>
                <w:rFonts w:eastAsia="Calibri"/>
              </w:rPr>
              <w:t>1</w:t>
            </w:r>
          </w:p>
          <w:p w:rsidR="00885713" w:rsidRPr="00C92F9E" w:rsidRDefault="00885713" w:rsidP="00B7273A">
            <w:pPr>
              <w:jc w:val="center"/>
              <w:rPr>
                <w:rFonts w:eastAsia="Calibri"/>
                <w:lang w:val="en-US"/>
              </w:rPr>
            </w:pPr>
            <w:r>
              <w:rPr>
                <w:rFonts w:eastAsia="Calibri"/>
              </w:rPr>
              <w:t>-</w:t>
            </w:r>
          </w:p>
        </w:tc>
        <w:tc>
          <w:tcPr>
            <w:tcW w:w="703"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4</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lang w:val="en-US"/>
              </w:rPr>
            </w:pPr>
            <w:r>
              <w:rPr>
                <w:rFonts w:eastAsia="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5</w:t>
            </w:r>
          </w:p>
          <w:p w:rsidR="00885713" w:rsidRDefault="00885713" w:rsidP="00B7273A">
            <w:pPr>
              <w:jc w:val="center"/>
              <w:rPr>
                <w:rFonts w:eastAsia="Calibri"/>
              </w:rPr>
            </w:pPr>
            <w:r>
              <w:rPr>
                <w:rFonts w:eastAsia="Calibri"/>
              </w:rPr>
              <w:t>3</w:t>
            </w:r>
          </w:p>
          <w:p w:rsidR="00885713" w:rsidRPr="00C92F9E" w:rsidRDefault="00885713" w:rsidP="00B7273A">
            <w:pPr>
              <w:jc w:val="center"/>
              <w:rPr>
                <w:rFonts w:eastAsia="Calibri"/>
              </w:rPr>
            </w:pPr>
            <w:r>
              <w:rPr>
                <w:rFonts w:eastAsia="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w:t>
            </w:r>
          </w:p>
          <w:p w:rsidR="00885713" w:rsidRDefault="00885713" w:rsidP="00B7273A">
            <w:pPr>
              <w:jc w:val="center"/>
              <w:rPr>
                <w:rFonts w:eastAsia="Calibri"/>
              </w:rPr>
            </w:pPr>
            <w:r>
              <w:rPr>
                <w:rFonts w:eastAsia="Calibri"/>
              </w:rPr>
              <w:t>-</w:t>
            </w:r>
          </w:p>
          <w:p w:rsidR="00885713" w:rsidRPr="00C92F9E" w:rsidRDefault="00885713" w:rsidP="00885713">
            <w:pPr>
              <w:jc w:val="center"/>
              <w:rPr>
                <w:rFonts w:eastAsia="Calibri"/>
              </w:rPr>
            </w:pPr>
            <w:r>
              <w:rPr>
                <w:rFonts w:eastAsia="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B7273A" w:rsidP="00885713">
            <w:pPr>
              <w:jc w:val="center"/>
              <w:rPr>
                <w:rFonts w:eastAsia="Calibri"/>
                <w:b/>
              </w:rPr>
            </w:pPr>
            <w:r w:rsidRPr="00885713">
              <w:rPr>
                <w:rFonts w:eastAsia="Calibri"/>
                <w:b/>
              </w:rPr>
              <w:t>1</w:t>
            </w:r>
            <w:r w:rsidR="00885713" w:rsidRPr="00885713">
              <w:rPr>
                <w:rFonts w:eastAsia="Calibri"/>
                <w:b/>
              </w:rPr>
              <w:t>0</w:t>
            </w:r>
          </w:p>
          <w:p w:rsidR="00885713" w:rsidRDefault="00885713" w:rsidP="00885713">
            <w:pPr>
              <w:jc w:val="center"/>
              <w:rPr>
                <w:rFonts w:eastAsia="Calibri"/>
              </w:rPr>
            </w:pPr>
            <w:r>
              <w:rPr>
                <w:rFonts w:eastAsia="Calibri"/>
              </w:rPr>
              <w:t>4</w:t>
            </w:r>
          </w:p>
          <w:p w:rsidR="00885713" w:rsidRPr="00C92F9E" w:rsidRDefault="00885713" w:rsidP="00885713">
            <w:pPr>
              <w:jc w:val="center"/>
              <w:rPr>
                <w:rFonts w:eastAsia="Calibri"/>
              </w:rPr>
            </w:pPr>
            <w:r>
              <w:rPr>
                <w:rFonts w:eastAsia="Calibri"/>
              </w:rPr>
              <w:t>6</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both"/>
              <w:rPr>
                <w:rFonts w:eastAsia="Calibri"/>
                <w:b/>
              </w:rPr>
            </w:pPr>
            <w:r w:rsidRPr="00C92F9E">
              <w:rPr>
                <w:rFonts w:eastAsia="Calibri"/>
                <w:b/>
              </w:rPr>
              <w:t>Ситуационные задачи</w:t>
            </w:r>
            <w:r w:rsidR="00C92F9E" w:rsidRPr="00C92F9E">
              <w:rPr>
                <w:rFonts w:eastAsia="Calibri"/>
                <w:b/>
              </w:rPr>
              <w:t>:</w:t>
            </w:r>
          </w:p>
          <w:p w:rsidR="00C92F9E" w:rsidRPr="00C92F9E" w:rsidRDefault="00C92F9E" w:rsidP="00C92F9E">
            <w:pPr>
              <w:pStyle w:val="af8"/>
              <w:numPr>
                <w:ilvl w:val="0"/>
                <w:numId w:val="18"/>
              </w:numPr>
              <w:spacing w:after="200" w:line="276" w:lineRule="auto"/>
              <w:jc w:val="both"/>
              <w:rPr>
                <w:rFonts w:ascii="Times New Roman" w:hAnsi="Times New Roman"/>
              </w:rPr>
            </w:pPr>
            <w:r w:rsidRPr="00C92F9E">
              <w:rPr>
                <w:rFonts w:ascii="Times New Roman" w:hAnsi="Times New Roman"/>
              </w:rPr>
              <w:t>теоретический материал;</w:t>
            </w:r>
          </w:p>
          <w:p w:rsidR="00C92F9E" w:rsidRPr="00C92F9E" w:rsidRDefault="00C92F9E" w:rsidP="005307BF">
            <w:pPr>
              <w:pStyle w:val="af8"/>
              <w:numPr>
                <w:ilvl w:val="0"/>
                <w:numId w:val="89"/>
              </w:numPr>
              <w:jc w:val="both"/>
              <w:rPr>
                <w:rFonts w:ascii="Times New Roman" w:hAnsi="Times New Roman"/>
              </w:rPr>
            </w:pPr>
            <w:r w:rsidRPr="00C92F9E">
              <w:rPr>
                <w:rFonts w:ascii="Times New Roman" w:hAnsi="Times New Roman"/>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1</w:t>
            </w:r>
          </w:p>
          <w:p w:rsidR="00885713" w:rsidRDefault="00885713" w:rsidP="00B7273A">
            <w:pPr>
              <w:jc w:val="center"/>
              <w:rPr>
                <w:rFonts w:eastAsia="Calibri"/>
              </w:rPr>
            </w:pPr>
            <w:r>
              <w:rPr>
                <w:rFonts w:eastAsia="Calibri"/>
              </w:rPr>
              <w:t>1</w:t>
            </w:r>
          </w:p>
          <w:p w:rsidR="00885713" w:rsidRPr="00C92F9E" w:rsidRDefault="00885713" w:rsidP="00B7273A">
            <w:pPr>
              <w:jc w:val="center"/>
              <w:rPr>
                <w:rFonts w:eastAsia="Calibri"/>
                <w:lang w:val="en-US"/>
              </w:rPr>
            </w:pPr>
            <w:r>
              <w:rPr>
                <w:rFonts w:eastAsia="Calibri"/>
              </w:rPr>
              <w:t>-</w:t>
            </w:r>
          </w:p>
        </w:tc>
        <w:tc>
          <w:tcPr>
            <w:tcW w:w="703"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3</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lang w:val="en-US"/>
              </w:rPr>
            </w:pPr>
            <w:r>
              <w:rPr>
                <w:rFonts w:eastAsia="Calibri"/>
              </w:rPr>
              <w:t>1</w:t>
            </w:r>
          </w:p>
        </w:tc>
        <w:tc>
          <w:tcPr>
            <w:tcW w:w="614"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3</w:t>
            </w:r>
          </w:p>
          <w:p w:rsidR="00885713" w:rsidRDefault="00885713" w:rsidP="00B7273A">
            <w:pPr>
              <w:jc w:val="center"/>
              <w:rPr>
                <w:rFonts w:eastAsia="Calibri"/>
              </w:rPr>
            </w:pPr>
            <w:r>
              <w:rPr>
                <w:rFonts w:eastAsia="Calibri"/>
              </w:rPr>
              <w:t>2</w:t>
            </w:r>
          </w:p>
          <w:p w:rsidR="00885713" w:rsidRPr="00C92F9E" w:rsidRDefault="00885713" w:rsidP="00B7273A">
            <w:pPr>
              <w:jc w:val="center"/>
              <w:rPr>
                <w:rFonts w:eastAsia="Calibri"/>
              </w:rPr>
            </w:pPr>
            <w:r>
              <w:rPr>
                <w:rFonts w:eastAsia="Calibri"/>
              </w:rPr>
              <w:t>3</w:t>
            </w:r>
          </w:p>
        </w:tc>
        <w:tc>
          <w:tcPr>
            <w:tcW w:w="467"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rPr>
            </w:pPr>
            <w:r>
              <w:rPr>
                <w:rFonts w:eastAsia="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885713" w:rsidP="00B7273A">
            <w:pPr>
              <w:jc w:val="center"/>
              <w:rPr>
                <w:rFonts w:eastAsia="Calibri"/>
                <w:b/>
              </w:rPr>
            </w:pPr>
            <w:r w:rsidRPr="00885713">
              <w:rPr>
                <w:rFonts w:eastAsia="Calibri"/>
                <w:b/>
              </w:rPr>
              <w:t>7</w:t>
            </w:r>
          </w:p>
          <w:p w:rsidR="00885713" w:rsidRDefault="00885713" w:rsidP="00B7273A">
            <w:pPr>
              <w:jc w:val="center"/>
              <w:rPr>
                <w:rFonts w:eastAsia="Calibri"/>
              </w:rPr>
            </w:pPr>
            <w:r>
              <w:rPr>
                <w:rFonts w:eastAsia="Calibri"/>
              </w:rPr>
              <w:t>3</w:t>
            </w:r>
          </w:p>
          <w:p w:rsidR="00885713" w:rsidRPr="00C92F9E" w:rsidRDefault="00885713" w:rsidP="00B7273A">
            <w:pPr>
              <w:jc w:val="center"/>
              <w:rPr>
                <w:rFonts w:eastAsia="Calibri"/>
              </w:rPr>
            </w:pPr>
            <w:r>
              <w:rPr>
                <w:rFonts w:eastAsia="Calibri"/>
              </w:rPr>
              <w:t>4</w:t>
            </w:r>
          </w:p>
        </w:tc>
      </w:tr>
      <w:tr w:rsidR="00B7273A" w:rsidRPr="00C92F9E"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C92F9E" w:rsidRDefault="00B7273A" w:rsidP="00B7273A">
            <w:pPr>
              <w:jc w:val="both"/>
              <w:rPr>
                <w:rFonts w:eastAsia="Calibri"/>
                <w:b/>
              </w:rPr>
            </w:pPr>
            <w:r w:rsidRPr="00C92F9E">
              <w:rPr>
                <w:rFonts w:eastAsia="Calibri"/>
                <w:b/>
              </w:rPr>
              <w:t>Практические навыки</w:t>
            </w:r>
            <w:r w:rsidR="00C92F9E" w:rsidRPr="00C92F9E">
              <w:rPr>
                <w:rFonts w:eastAsia="Calibri"/>
                <w:b/>
              </w:rPr>
              <w:t xml:space="preserve">: </w:t>
            </w:r>
          </w:p>
          <w:p w:rsidR="00C92F9E" w:rsidRPr="00C92F9E" w:rsidRDefault="00C92F9E" w:rsidP="00C92F9E">
            <w:pPr>
              <w:pStyle w:val="af8"/>
              <w:numPr>
                <w:ilvl w:val="0"/>
                <w:numId w:val="18"/>
              </w:numPr>
              <w:spacing w:after="200" w:line="276" w:lineRule="auto"/>
              <w:jc w:val="both"/>
              <w:rPr>
                <w:rFonts w:ascii="Times New Roman" w:hAnsi="Times New Roman"/>
              </w:rPr>
            </w:pPr>
            <w:r w:rsidRPr="00C92F9E">
              <w:rPr>
                <w:rFonts w:ascii="Times New Roman" w:hAnsi="Times New Roman"/>
              </w:rPr>
              <w:t>теоретический материал;</w:t>
            </w:r>
          </w:p>
          <w:p w:rsidR="00C92F9E" w:rsidRPr="00C92F9E" w:rsidRDefault="00C92F9E" w:rsidP="005307BF">
            <w:pPr>
              <w:pStyle w:val="af8"/>
              <w:numPr>
                <w:ilvl w:val="0"/>
                <w:numId w:val="89"/>
              </w:numPr>
              <w:jc w:val="both"/>
              <w:rPr>
                <w:rFonts w:ascii="Times New Roman" w:hAnsi="Times New Roman"/>
              </w:rPr>
            </w:pPr>
            <w:r w:rsidRPr="00C92F9E">
              <w:rPr>
                <w:rFonts w:ascii="Times New Roman" w:hAnsi="Times New Roman"/>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1</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lang w:val="en-US"/>
              </w:rPr>
            </w:pPr>
            <w:r>
              <w:rPr>
                <w:rFonts w:eastAsia="Calibri"/>
              </w:rPr>
              <w:t>1</w:t>
            </w:r>
          </w:p>
        </w:tc>
        <w:tc>
          <w:tcPr>
            <w:tcW w:w="703"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1</w:t>
            </w:r>
          </w:p>
          <w:p w:rsidR="00885713" w:rsidRDefault="00885713" w:rsidP="00B7273A">
            <w:pPr>
              <w:jc w:val="center"/>
              <w:rPr>
                <w:rFonts w:eastAsia="Calibri"/>
              </w:rPr>
            </w:pPr>
            <w:r>
              <w:rPr>
                <w:rFonts w:eastAsia="Calibri"/>
              </w:rPr>
              <w:t>-</w:t>
            </w:r>
          </w:p>
          <w:p w:rsidR="00885713" w:rsidRPr="00885713" w:rsidRDefault="00885713" w:rsidP="00B7273A">
            <w:pPr>
              <w:jc w:val="center"/>
              <w:rPr>
                <w:rFonts w:eastAsia="Calibri"/>
              </w:rPr>
            </w:pPr>
            <w:r>
              <w:rPr>
                <w:rFonts w:eastAsia="Calibri"/>
              </w:rPr>
              <w:t>1</w:t>
            </w:r>
          </w:p>
        </w:tc>
        <w:tc>
          <w:tcPr>
            <w:tcW w:w="614" w:type="pct"/>
            <w:tcBorders>
              <w:top w:val="single" w:sz="4" w:space="0" w:color="auto"/>
              <w:left w:val="single" w:sz="4" w:space="0" w:color="auto"/>
              <w:bottom w:val="single" w:sz="4" w:space="0" w:color="auto"/>
              <w:right w:val="single" w:sz="4" w:space="0" w:color="auto"/>
            </w:tcBorders>
            <w:hideMark/>
          </w:tcPr>
          <w:p w:rsidR="00B7273A" w:rsidRDefault="00885713" w:rsidP="00B7273A">
            <w:pPr>
              <w:jc w:val="center"/>
              <w:rPr>
                <w:rFonts w:eastAsia="Calibri"/>
              </w:rPr>
            </w:pPr>
            <w:r>
              <w:rPr>
                <w:rFonts w:eastAsia="Calibri"/>
              </w:rPr>
              <w:t>1</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rPr>
            </w:pPr>
            <w:r>
              <w:rPr>
                <w:rFonts w:eastAsia="Calibri"/>
              </w:rPr>
              <w:t>1</w:t>
            </w:r>
          </w:p>
        </w:tc>
        <w:tc>
          <w:tcPr>
            <w:tcW w:w="467" w:type="pct"/>
            <w:tcBorders>
              <w:top w:val="single" w:sz="4" w:space="0" w:color="auto"/>
              <w:left w:val="single" w:sz="4" w:space="0" w:color="auto"/>
              <w:bottom w:val="single" w:sz="4" w:space="0" w:color="auto"/>
              <w:right w:val="single" w:sz="4" w:space="0" w:color="auto"/>
            </w:tcBorders>
            <w:hideMark/>
          </w:tcPr>
          <w:p w:rsidR="00B7273A" w:rsidRDefault="00B7273A" w:rsidP="00B7273A">
            <w:pPr>
              <w:jc w:val="center"/>
              <w:rPr>
                <w:rFonts w:eastAsia="Calibri"/>
              </w:rPr>
            </w:pPr>
            <w:r w:rsidRPr="00C92F9E">
              <w:rPr>
                <w:rFonts w:eastAsia="Calibri"/>
              </w:rPr>
              <w:t>-</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rPr>
            </w:pPr>
            <w:r>
              <w:rPr>
                <w:rFonts w:eastAsia="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885713" w:rsidP="00B7273A">
            <w:pPr>
              <w:jc w:val="center"/>
              <w:rPr>
                <w:rFonts w:eastAsia="Calibri"/>
                <w:b/>
              </w:rPr>
            </w:pPr>
            <w:r w:rsidRPr="00885713">
              <w:rPr>
                <w:rFonts w:eastAsia="Calibri"/>
                <w:b/>
              </w:rPr>
              <w:t>3</w:t>
            </w:r>
          </w:p>
          <w:p w:rsidR="00885713" w:rsidRDefault="00885713" w:rsidP="00B7273A">
            <w:pPr>
              <w:jc w:val="center"/>
              <w:rPr>
                <w:rFonts w:eastAsia="Calibri"/>
              </w:rPr>
            </w:pPr>
            <w:r>
              <w:rPr>
                <w:rFonts w:eastAsia="Calibri"/>
              </w:rPr>
              <w:t>-</w:t>
            </w:r>
          </w:p>
          <w:p w:rsidR="00885713" w:rsidRPr="00C92F9E" w:rsidRDefault="00885713" w:rsidP="00B7273A">
            <w:pPr>
              <w:jc w:val="center"/>
              <w:rPr>
                <w:rFonts w:eastAsia="Calibri"/>
              </w:rPr>
            </w:pPr>
            <w:r>
              <w:rPr>
                <w:rFonts w:eastAsia="Calibri"/>
              </w:rPr>
              <w:t>3</w:t>
            </w:r>
          </w:p>
        </w:tc>
      </w:tr>
      <w:tr w:rsidR="00B7273A" w:rsidRPr="00885713"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885713" w:rsidRDefault="00B7273A" w:rsidP="00B7273A">
            <w:pPr>
              <w:jc w:val="center"/>
              <w:rPr>
                <w:rFonts w:eastAsia="Calibri"/>
                <w:b/>
              </w:rPr>
            </w:pPr>
            <w:r w:rsidRPr="00885713">
              <w:rPr>
                <w:rFonts w:eastAsia="Calibri"/>
                <w:b/>
              </w:rPr>
              <w:t>Итого:</w:t>
            </w:r>
          </w:p>
        </w:tc>
        <w:tc>
          <w:tcPr>
            <w:tcW w:w="602" w:type="pct"/>
            <w:tcBorders>
              <w:top w:val="single" w:sz="4" w:space="0" w:color="auto"/>
              <w:left w:val="single" w:sz="4" w:space="0" w:color="auto"/>
              <w:bottom w:val="single" w:sz="4" w:space="0" w:color="auto"/>
              <w:right w:val="single" w:sz="4" w:space="0" w:color="auto"/>
            </w:tcBorders>
            <w:hideMark/>
          </w:tcPr>
          <w:p w:rsidR="00B7273A" w:rsidRPr="00885713" w:rsidRDefault="00885713" w:rsidP="00B7273A">
            <w:pPr>
              <w:jc w:val="center"/>
              <w:rPr>
                <w:rFonts w:eastAsia="Calibri"/>
                <w:b/>
                <w:lang w:val="en-US"/>
              </w:rPr>
            </w:pPr>
            <w:r w:rsidRPr="00885713">
              <w:rPr>
                <w:rFonts w:eastAsia="Calibri"/>
                <w:b/>
              </w:rPr>
              <w:t>9</w:t>
            </w:r>
          </w:p>
        </w:tc>
        <w:tc>
          <w:tcPr>
            <w:tcW w:w="703" w:type="pct"/>
            <w:tcBorders>
              <w:top w:val="single" w:sz="4" w:space="0" w:color="auto"/>
              <w:left w:val="single" w:sz="4" w:space="0" w:color="auto"/>
              <w:bottom w:val="single" w:sz="4" w:space="0" w:color="auto"/>
              <w:right w:val="single" w:sz="4" w:space="0" w:color="auto"/>
            </w:tcBorders>
            <w:hideMark/>
          </w:tcPr>
          <w:p w:rsidR="00B7273A" w:rsidRPr="00885713" w:rsidRDefault="00B7273A" w:rsidP="00B7273A">
            <w:pPr>
              <w:jc w:val="center"/>
              <w:rPr>
                <w:rFonts w:eastAsia="Calibri"/>
                <w:b/>
              </w:rPr>
            </w:pPr>
            <w:r w:rsidRPr="00885713">
              <w:rPr>
                <w:rFonts w:eastAsia="Calibri"/>
                <w:b/>
              </w:rPr>
              <w:t>20</w:t>
            </w:r>
          </w:p>
        </w:tc>
        <w:tc>
          <w:tcPr>
            <w:tcW w:w="614" w:type="pct"/>
            <w:tcBorders>
              <w:top w:val="single" w:sz="4" w:space="0" w:color="auto"/>
              <w:left w:val="single" w:sz="4" w:space="0" w:color="auto"/>
              <w:bottom w:val="single" w:sz="4" w:space="0" w:color="auto"/>
              <w:right w:val="single" w:sz="4" w:space="0" w:color="auto"/>
            </w:tcBorders>
            <w:hideMark/>
          </w:tcPr>
          <w:p w:rsidR="00B7273A" w:rsidRPr="00885713" w:rsidRDefault="00B7273A" w:rsidP="00885713">
            <w:pPr>
              <w:jc w:val="center"/>
              <w:rPr>
                <w:rFonts w:eastAsia="Calibri"/>
                <w:b/>
              </w:rPr>
            </w:pPr>
            <w:r w:rsidRPr="00885713">
              <w:rPr>
                <w:rFonts w:eastAsia="Calibri"/>
                <w:b/>
              </w:rPr>
              <w:t>2</w:t>
            </w:r>
            <w:r w:rsidR="00885713" w:rsidRPr="00885713">
              <w:rPr>
                <w:rFonts w:eastAsia="Calibri"/>
                <w:b/>
              </w:rPr>
              <w:t>1</w:t>
            </w:r>
          </w:p>
        </w:tc>
        <w:tc>
          <w:tcPr>
            <w:tcW w:w="467" w:type="pct"/>
            <w:tcBorders>
              <w:top w:val="single" w:sz="4" w:space="0" w:color="auto"/>
              <w:left w:val="single" w:sz="4" w:space="0" w:color="auto"/>
              <w:bottom w:val="single" w:sz="4" w:space="0" w:color="auto"/>
              <w:right w:val="single" w:sz="4" w:space="0" w:color="auto"/>
            </w:tcBorders>
            <w:hideMark/>
          </w:tcPr>
          <w:p w:rsidR="00B7273A" w:rsidRPr="00885713" w:rsidRDefault="00B7273A" w:rsidP="00B7273A">
            <w:pPr>
              <w:jc w:val="center"/>
              <w:rPr>
                <w:rFonts w:eastAsia="Calibri"/>
                <w:b/>
              </w:rPr>
            </w:pPr>
            <w:r w:rsidRPr="00885713">
              <w:rPr>
                <w:rFonts w:eastAsia="Calibri"/>
                <w:b/>
              </w:rPr>
              <w:t>10</w:t>
            </w:r>
          </w:p>
        </w:tc>
        <w:tc>
          <w:tcPr>
            <w:tcW w:w="479" w:type="pct"/>
            <w:tcBorders>
              <w:top w:val="single" w:sz="4" w:space="0" w:color="auto"/>
              <w:left w:val="single" w:sz="4" w:space="0" w:color="auto"/>
              <w:bottom w:val="single" w:sz="4" w:space="0" w:color="auto"/>
              <w:right w:val="single" w:sz="4" w:space="0" w:color="auto"/>
            </w:tcBorders>
            <w:hideMark/>
          </w:tcPr>
          <w:p w:rsidR="00B7273A" w:rsidRPr="00885713" w:rsidRDefault="00B7273A" w:rsidP="00B7273A">
            <w:pPr>
              <w:jc w:val="center"/>
              <w:rPr>
                <w:rFonts w:eastAsia="Calibri"/>
                <w:b/>
              </w:rPr>
            </w:pPr>
            <w:r w:rsidRPr="00885713">
              <w:rPr>
                <w:rFonts w:eastAsia="Calibri"/>
                <w:b/>
              </w:rPr>
              <w:t>60</w:t>
            </w:r>
          </w:p>
        </w:tc>
      </w:tr>
    </w:tbl>
    <w:p w:rsidR="00B7273A" w:rsidRPr="00885713"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rPr>
          <w:rFonts w:ascii="Times New Roman" w:eastAsia="Calibri" w:hAnsi="Times New Roman" w:cs="Times New Roman"/>
          <w:b/>
        </w:rPr>
      </w:pPr>
      <w:r w:rsidRPr="00B7273A">
        <w:rPr>
          <w:rFonts w:ascii="Times New Roman" w:eastAsia="Times New Roman" w:hAnsi="Times New Roman" w:cs="Times New Roman"/>
          <w:b/>
          <w:lang w:eastAsia="ru-RU"/>
        </w:rPr>
        <w:t xml:space="preserve">7. </w:t>
      </w:r>
      <w:r w:rsidRPr="00B7273A">
        <w:rPr>
          <w:rFonts w:ascii="Times New Roman" w:eastAsia="Calibri" w:hAnsi="Times New Roman" w:cs="Times New Roman"/>
          <w:b/>
        </w:rPr>
        <w:t xml:space="preserve">Тематический план дисциплины (в академических часах), </w:t>
      </w:r>
      <w:r w:rsidRPr="00B7273A">
        <w:rPr>
          <w:rFonts w:ascii="Times New Roman" w:eastAsia="Calibri" w:hAnsi="Times New Roman" w:cs="Times New Roman"/>
          <w:b/>
          <w:lang w:val="en-US"/>
        </w:rPr>
        <w:t>VI</w:t>
      </w:r>
      <w:r w:rsidRPr="00B7273A">
        <w:rPr>
          <w:rFonts w:ascii="Times New Roman" w:eastAsia="Calibri" w:hAnsi="Times New Roman" w:cs="Times New Roman"/>
          <w:b/>
        </w:rPr>
        <w:t xml:space="preserve"> семестр. Лечебное дело.</w:t>
      </w:r>
    </w:p>
    <w:tbl>
      <w:tblPr>
        <w:tblStyle w:val="15"/>
        <w:tblW w:w="11758" w:type="dxa"/>
        <w:tblLayout w:type="fixed"/>
        <w:tblLook w:val="04A0" w:firstRow="1" w:lastRow="0" w:firstColumn="1" w:lastColumn="0" w:noHBand="0" w:noVBand="1"/>
      </w:tblPr>
      <w:tblGrid>
        <w:gridCol w:w="534"/>
        <w:gridCol w:w="5244"/>
        <w:gridCol w:w="709"/>
        <w:gridCol w:w="709"/>
        <w:gridCol w:w="850"/>
        <w:gridCol w:w="1560"/>
        <w:gridCol w:w="1076"/>
        <w:gridCol w:w="1076"/>
      </w:tblGrid>
      <w:tr w:rsidR="00B7273A" w:rsidRPr="00B7273A" w:rsidTr="007318E9">
        <w:trPr>
          <w:gridAfter w:val="1"/>
          <w:wAfter w:w="1076" w:type="dxa"/>
          <w:cantSplit/>
          <w:trHeight w:val="983"/>
        </w:trPr>
        <w:tc>
          <w:tcPr>
            <w:tcW w:w="534" w:type="dxa"/>
            <w:vMerge w:val="restart"/>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r w:rsidRPr="00B7273A">
              <w:rPr>
                <w:rFonts w:ascii="Times New Roman" w:hAnsi="Times New Roman"/>
                <w:b/>
              </w:rPr>
              <w:t>№</w:t>
            </w:r>
          </w:p>
        </w:tc>
        <w:tc>
          <w:tcPr>
            <w:tcW w:w="5244" w:type="dxa"/>
            <w:vMerge w:val="restart"/>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r w:rsidRPr="00B7273A">
              <w:rPr>
                <w:rFonts w:ascii="Times New Roman" w:hAnsi="Times New Roman"/>
                <w:b/>
              </w:rPr>
              <w:t xml:space="preserve">Наименование разделов  дисциплины                      </w:t>
            </w:r>
            <w:proofErr w:type="gramStart"/>
            <w:r w:rsidRPr="00B7273A">
              <w:rPr>
                <w:rFonts w:ascii="Times New Roman" w:hAnsi="Times New Roman"/>
                <w:b/>
              </w:rPr>
              <w:t xml:space="preserve">( </w:t>
            </w:r>
            <w:proofErr w:type="gramEnd"/>
            <w:r w:rsidRPr="00B7273A">
              <w:rPr>
                <w:rFonts w:ascii="Times New Roman" w:hAnsi="Times New Roman"/>
                <w:b/>
              </w:rPr>
              <w:t>модулей) и тем</w:t>
            </w: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p w:rsidR="00B7273A" w:rsidRPr="00B7273A" w:rsidRDefault="00B7273A" w:rsidP="00B7273A">
            <w:pPr>
              <w:jc w:val="center"/>
              <w:rPr>
                <w:rFonts w:ascii="Times New Roman" w:hAnsi="Times New Roman"/>
                <w:b/>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Times New Roman" w:hAnsi="Times New Roman"/>
                <w:b/>
              </w:rPr>
            </w:pPr>
            <w:r w:rsidRPr="00B7273A">
              <w:rPr>
                <w:rFonts w:ascii="Times New Roman" w:hAnsi="Times New Roman"/>
                <w:b/>
              </w:rPr>
              <w:t>Аудиторные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B7273A" w:rsidRPr="00B7273A" w:rsidRDefault="00B7273A" w:rsidP="00B7273A">
            <w:pPr>
              <w:ind w:left="113" w:right="113"/>
              <w:jc w:val="center"/>
              <w:rPr>
                <w:rFonts w:ascii="Times New Roman" w:hAnsi="Times New Roman"/>
                <w:b/>
              </w:rPr>
            </w:pPr>
            <w:r w:rsidRPr="00B7273A">
              <w:rPr>
                <w:rFonts w:ascii="Times New Roman" w:hAnsi="Times New Roman"/>
                <w:b/>
              </w:rPr>
              <w:t>СРС</w:t>
            </w:r>
          </w:p>
        </w:tc>
        <w:tc>
          <w:tcPr>
            <w:tcW w:w="1560" w:type="dxa"/>
            <w:vMerge w:val="restart"/>
            <w:tcBorders>
              <w:top w:val="single" w:sz="4" w:space="0" w:color="auto"/>
              <w:left w:val="single" w:sz="4" w:space="0" w:color="auto"/>
              <w:bottom w:val="single" w:sz="4" w:space="0" w:color="auto"/>
              <w:right w:val="single" w:sz="4" w:space="0" w:color="auto"/>
            </w:tcBorders>
            <w:textDirection w:val="btLr"/>
            <w:hideMark/>
          </w:tcPr>
          <w:p w:rsidR="00B7273A" w:rsidRPr="00B7273A" w:rsidRDefault="00B7273A" w:rsidP="00B7273A">
            <w:pPr>
              <w:ind w:left="113" w:right="113"/>
              <w:jc w:val="center"/>
              <w:rPr>
                <w:rFonts w:ascii="Times New Roman" w:hAnsi="Times New Roman"/>
                <w:b/>
              </w:rPr>
            </w:pPr>
            <w:r w:rsidRPr="00B7273A">
              <w:rPr>
                <w:rFonts w:ascii="Times New Roman" w:hAnsi="Times New Roman"/>
                <w:b/>
              </w:rPr>
              <w:t>Используемые образовательные технологии</w:t>
            </w:r>
          </w:p>
        </w:tc>
        <w:tc>
          <w:tcPr>
            <w:tcW w:w="1076" w:type="dxa"/>
            <w:vMerge w:val="restart"/>
            <w:tcBorders>
              <w:top w:val="single" w:sz="4" w:space="0" w:color="auto"/>
              <w:left w:val="single" w:sz="4" w:space="0" w:color="auto"/>
              <w:bottom w:val="single" w:sz="4" w:space="0" w:color="auto"/>
              <w:right w:val="single" w:sz="4" w:space="0" w:color="auto"/>
            </w:tcBorders>
            <w:textDirection w:val="btLr"/>
            <w:hideMark/>
          </w:tcPr>
          <w:p w:rsidR="00B7273A" w:rsidRPr="00B7273A" w:rsidRDefault="00B7273A" w:rsidP="00B7273A">
            <w:pPr>
              <w:ind w:left="113" w:right="113"/>
              <w:jc w:val="center"/>
              <w:rPr>
                <w:rFonts w:ascii="Times New Roman" w:hAnsi="Times New Roman"/>
                <w:b/>
              </w:rPr>
            </w:pPr>
            <w:r w:rsidRPr="00B7273A">
              <w:rPr>
                <w:rFonts w:ascii="Times New Roman" w:hAnsi="Times New Roman"/>
                <w:b/>
              </w:rPr>
              <w:t xml:space="preserve">                                      Формы контроля</w:t>
            </w:r>
          </w:p>
        </w:tc>
      </w:tr>
      <w:tr w:rsidR="00B7273A" w:rsidRPr="00B7273A" w:rsidTr="007318E9">
        <w:trPr>
          <w:gridAfter w:val="1"/>
          <w:wAfter w:w="1076" w:type="dxa"/>
          <w:cantSplit/>
          <w:trHeight w:val="17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rPr>
                <w:rFonts w:ascii="Times New Roman" w:hAnsi="Times New Roman"/>
                <w:b/>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7273A" w:rsidRPr="00B7273A" w:rsidRDefault="00B7273A" w:rsidP="00B7273A">
            <w:pPr>
              <w:ind w:left="113" w:right="113"/>
              <w:jc w:val="center"/>
              <w:rPr>
                <w:rFonts w:ascii="Times New Roman" w:hAnsi="Times New Roman"/>
                <w:b/>
              </w:rPr>
            </w:pPr>
            <w:r w:rsidRPr="00B7273A">
              <w:rPr>
                <w:rFonts w:ascii="Times New Roman" w:hAnsi="Times New Roman"/>
                <w:b/>
              </w:rPr>
              <w:t>Лекции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7273A" w:rsidRPr="00B7273A" w:rsidRDefault="00B7273A" w:rsidP="00B7273A">
            <w:pPr>
              <w:ind w:left="113" w:right="113"/>
              <w:jc w:val="center"/>
              <w:rPr>
                <w:rFonts w:ascii="Times New Roman" w:hAnsi="Times New Roman"/>
                <w:b/>
              </w:rPr>
            </w:pPr>
            <w:r w:rsidRPr="00B7273A">
              <w:rPr>
                <w:rFonts w:ascii="Times New Roman" w:hAnsi="Times New Roman"/>
                <w:b/>
              </w:rPr>
              <w:t>Практические                     занятия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rPr>
                <w:rFonts w:ascii="Times New Roman" w:hAnsi="Times New Roman"/>
                <w:b/>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rPr>
                <w:rFonts w:ascii="Times New Roman" w:hAnsi="Times New Roman"/>
                <w:b/>
              </w:rPr>
            </w:pPr>
          </w:p>
        </w:tc>
      </w:tr>
      <w:tr w:rsidR="00B7273A"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ascii="Times New Roman" w:hAnsi="Times New Roman"/>
                <w:b/>
              </w:rPr>
            </w:pPr>
            <w:r w:rsidRPr="00B7273A">
              <w:rPr>
                <w:rFonts w:ascii="Times New Roman" w:hAnsi="Times New Roman"/>
                <w:b/>
              </w:rPr>
              <w:t>1</w:t>
            </w:r>
          </w:p>
        </w:tc>
        <w:tc>
          <w:tcPr>
            <w:tcW w:w="5244" w:type="dxa"/>
            <w:tcBorders>
              <w:top w:val="single" w:sz="4" w:space="0" w:color="auto"/>
              <w:left w:val="single" w:sz="4" w:space="0" w:color="auto"/>
              <w:bottom w:val="single" w:sz="4" w:space="0" w:color="auto"/>
              <w:right w:val="single" w:sz="4" w:space="0" w:color="auto"/>
            </w:tcBorders>
            <w:hideMark/>
          </w:tcPr>
          <w:p w:rsidR="00B7273A" w:rsidRPr="00A5438D" w:rsidRDefault="00B7273A" w:rsidP="00BF02DB">
            <w:pPr>
              <w:rPr>
                <w:rFonts w:ascii="Times New Roman" w:hAnsi="Times New Roman"/>
              </w:rPr>
            </w:pPr>
            <w:r w:rsidRPr="00B7273A">
              <w:rPr>
                <w:rFonts w:ascii="Times New Roman" w:hAnsi="Times New Roman"/>
              </w:rPr>
              <w:t>История развития офтальмологии.</w:t>
            </w:r>
            <w:r w:rsidR="00A5438D" w:rsidRPr="00A5438D">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7273A" w:rsidRPr="00B7273A" w:rsidRDefault="00885713"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273A" w:rsidRPr="00B7273A" w:rsidRDefault="00B7273A" w:rsidP="00885713">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Times New Roman" w:hAnsi="Times New Roman"/>
              </w:rPr>
            </w:pPr>
            <w:r w:rsidRPr="00B7273A">
              <w:rPr>
                <w:rFonts w:ascii="Times New Roman" w:hAnsi="Times New Roman"/>
              </w:rPr>
              <w:t>БТ</w:t>
            </w:r>
            <w:r w:rsidR="00885713">
              <w:rPr>
                <w:rFonts w:ascii="Times New Roman" w:hAnsi="Times New Roman"/>
              </w:rPr>
              <w:t>; СЗ</w:t>
            </w:r>
          </w:p>
        </w:tc>
      </w:tr>
      <w:tr w:rsidR="00B7273A"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B7273A" w:rsidRPr="00A5438D" w:rsidRDefault="00A5438D" w:rsidP="00B7273A">
            <w:pPr>
              <w:rPr>
                <w:rFonts w:ascii="Times New Roman" w:hAnsi="Times New Roman"/>
                <w:b/>
                <w:lang w:val="en-US"/>
              </w:rPr>
            </w:pPr>
            <w:r>
              <w:rPr>
                <w:rFonts w:ascii="Times New Roman" w:hAnsi="Times New Roman"/>
                <w:b/>
                <w:lang w:val="en-US"/>
              </w:rPr>
              <w:t>2</w:t>
            </w:r>
          </w:p>
        </w:tc>
        <w:tc>
          <w:tcPr>
            <w:tcW w:w="5244" w:type="dxa"/>
            <w:tcBorders>
              <w:top w:val="single" w:sz="4" w:space="0" w:color="auto"/>
              <w:left w:val="single" w:sz="4" w:space="0" w:color="auto"/>
              <w:bottom w:val="single" w:sz="4" w:space="0" w:color="auto"/>
              <w:right w:val="single" w:sz="4" w:space="0" w:color="auto"/>
            </w:tcBorders>
            <w:hideMark/>
          </w:tcPr>
          <w:p w:rsidR="00B7273A" w:rsidRPr="00B7273A" w:rsidRDefault="00A352D7" w:rsidP="00B7273A">
            <w:pPr>
              <w:rPr>
                <w:rFonts w:ascii="Times New Roman" w:hAnsi="Times New Roman"/>
              </w:rPr>
            </w:pPr>
            <w:r w:rsidRPr="00B7273A">
              <w:rPr>
                <w:rFonts w:ascii="Times New Roman" w:hAnsi="Times New Roman"/>
              </w:rPr>
              <w:t>Эмбриогенез глазного яблока.</w:t>
            </w:r>
            <w:r>
              <w:rPr>
                <w:rFonts w:ascii="Times New Roman" w:hAnsi="Times New Roman"/>
              </w:rPr>
              <w:t xml:space="preserve"> </w:t>
            </w:r>
            <w:r w:rsidR="00B7273A" w:rsidRPr="00B7273A">
              <w:rPr>
                <w:rFonts w:ascii="Times New Roman" w:hAnsi="Times New Roman"/>
              </w:rPr>
              <w:t>Анатомо-физиологические особенности придатков органа зрения.</w:t>
            </w:r>
          </w:p>
        </w:tc>
        <w:tc>
          <w:tcPr>
            <w:tcW w:w="709" w:type="dxa"/>
            <w:tcBorders>
              <w:top w:val="single" w:sz="4" w:space="0" w:color="auto"/>
              <w:left w:val="single" w:sz="4" w:space="0" w:color="auto"/>
              <w:bottom w:val="single" w:sz="4" w:space="0" w:color="auto"/>
              <w:right w:val="single" w:sz="4" w:space="0" w:color="auto"/>
            </w:tcBorders>
            <w:hideMark/>
          </w:tcPr>
          <w:p w:rsidR="00B7273A" w:rsidRPr="00B7273A" w:rsidRDefault="00885713"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B7273A" w:rsidRPr="00B7273A" w:rsidRDefault="00B7273A" w:rsidP="00885713">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B7273A" w:rsidRPr="00B7273A" w:rsidRDefault="00885713"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5438D" w:rsidRDefault="00A352D7" w:rsidP="00B7273A">
            <w:pPr>
              <w:rPr>
                <w:rFonts w:ascii="Times New Roman" w:hAnsi="Times New Roman"/>
                <w:b/>
                <w:lang w:val="en-US"/>
              </w:rPr>
            </w:pPr>
            <w:r>
              <w:rPr>
                <w:rFonts w:ascii="Times New Roman" w:hAnsi="Times New Roman"/>
                <w:b/>
                <w:lang w:val="en-US"/>
              </w:rPr>
              <w:t>3</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Анатомо-физиологические особенности придатков органа зрения.</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5713">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5438D" w:rsidRDefault="00A352D7" w:rsidP="00B7273A">
            <w:pPr>
              <w:rPr>
                <w:rFonts w:ascii="Times New Roman" w:hAnsi="Times New Roman"/>
                <w:b/>
                <w:lang w:val="en-US"/>
              </w:rPr>
            </w:pPr>
            <w:r>
              <w:rPr>
                <w:rFonts w:ascii="Times New Roman" w:hAnsi="Times New Roman"/>
                <w:b/>
                <w:lang w:val="en-US"/>
              </w:rPr>
              <w:t>4</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Особенности строении орбиты.</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5713">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5</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Рефракция глаза.</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Default="00A352D7" w:rsidP="00885713">
            <w:pPr>
              <w:jc w:val="cente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6</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 xml:space="preserve">Аккомодация. </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Default="00A352D7" w:rsidP="00885713">
            <w:pPr>
              <w:jc w:val="cente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7</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Воспалительные и дистрофические заболевания конъюнктивы.</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Default="00A352D7" w:rsidP="00885713">
            <w:pPr>
              <w:jc w:val="cente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8</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 xml:space="preserve">Аномалии развития и положения век. </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Default="00A352D7" w:rsidP="00885713">
            <w:pPr>
              <w:jc w:val="cente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9</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Патология слёзного мешка.</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Default="00A352D7" w:rsidP="00885713">
            <w:pPr>
              <w:jc w:val="cente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885713" w:rsidRDefault="00A352D7" w:rsidP="00B7273A">
            <w:pPr>
              <w:rPr>
                <w:rFonts w:ascii="Times New Roman" w:hAnsi="Times New Roman"/>
                <w:b/>
              </w:rPr>
            </w:pPr>
            <w:r>
              <w:rPr>
                <w:rFonts w:ascii="Times New Roman" w:hAnsi="Times New Roman"/>
                <w:b/>
              </w:rPr>
              <w:t>10</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Заболевания сосудистой оболочки.</w:t>
            </w: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6653F">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11</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Методы исследования остроты зрения.</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12</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Методы исследования поле зрения.</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13</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 xml:space="preserve">Методы исследования цветоощущения. Виды нарушения </w:t>
            </w:r>
            <w:proofErr w:type="gramStart"/>
            <w:r w:rsidRPr="00A352D7">
              <w:rPr>
                <w:rFonts w:ascii="Times New Roman" w:hAnsi="Times New Roman"/>
              </w:rPr>
              <w:t>цветоощущении</w:t>
            </w:r>
            <w:proofErr w:type="gramEnd"/>
            <w:r w:rsidRPr="00A352D7">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14</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 xml:space="preserve">Методы исследования </w:t>
            </w:r>
            <w:proofErr w:type="spellStart"/>
            <w:r w:rsidRPr="00A352D7">
              <w:rPr>
                <w:rFonts w:ascii="Times New Roman" w:hAnsi="Times New Roman"/>
              </w:rPr>
              <w:t>светоощущения</w:t>
            </w:r>
            <w:proofErr w:type="spellEnd"/>
            <w:r w:rsidRPr="00A352D7">
              <w:rPr>
                <w:rFonts w:ascii="Times New Roman" w:hAnsi="Times New Roman"/>
              </w:rPr>
              <w:t>. Гемералопия.</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15</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Бинокулярное зрение. Методы исследования.</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16</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Косоглазия.</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17</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Офтальмоскопия. Виды офтальмоскопии.</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18</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Исследования ВГД.</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19</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 xml:space="preserve">Острые конъюнктивиты. </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20</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Острые заболевания слезных органов.</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21</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Острые воспалительные заболевания век.</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22</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Отёк век.</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23</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Острый приступ глаукомы.</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24</w:t>
            </w:r>
          </w:p>
        </w:tc>
        <w:tc>
          <w:tcPr>
            <w:tcW w:w="524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794DB8">
            <w:pPr>
              <w:rPr>
                <w:rFonts w:ascii="Times New Roman" w:hAnsi="Times New Roman"/>
              </w:rPr>
            </w:pPr>
            <w:r w:rsidRPr="00A352D7">
              <w:rPr>
                <w:rFonts w:ascii="Times New Roman" w:hAnsi="Times New Roman"/>
              </w:rPr>
              <w:t>Неотложная помощь при глаукоме.</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sidRPr="00B7273A">
              <w:rPr>
                <w:rFonts w:ascii="Times New Roman" w:hAnsi="Times New Roman"/>
              </w:rPr>
              <w:t>БТ</w:t>
            </w:r>
          </w:p>
        </w:tc>
      </w:tr>
      <w:tr w:rsidR="00B7273A"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B7273A" w:rsidRPr="00A5438D" w:rsidRDefault="00A352D7" w:rsidP="00A5438D">
            <w:pPr>
              <w:rPr>
                <w:rFonts w:ascii="Times New Roman" w:hAnsi="Times New Roman"/>
                <w:b/>
                <w:lang w:val="en-US"/>
              </w:rPr>
            </w:pPr>
            <w:r>
              <w:rPr>
                <w:rFonts w:ascii="Times New Roman" w:hAnsi="Times New Roman"/>
                <w:b/>
              </w:rPr>
              <w:t>25</w:t>
            </w:r>
          </w:p>
        </w:tc>
        <w:tc>
          <w:tcPr>
            <w:tcW w:w="5244" w:type="dxa"/>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ascii="Times New Roman" w:hAnsi="Times New Roman"/>
              </w:rPr>
            </w:pPr>
            <w:r w:rsidRPr="00B7273A">
              <w:rPr>
                <w:rFonts w:ascii="Times New Roman" w:hAnsi="Times New Roman"/>
              </w:rPr>
              <w:t>Синдром «Красного глаза»</w:t>
            </w:r>
          </w:p>
        </w:tc>
        <w:tc>
          <w:tcPr>
            <w:tcW w:w="709"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B7273A" w:rsidRPr="00B7273A" w:rsidRDefault="00B7273A"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B7273A" w:rsidRPr="00A5438D" w:rsidRDefault="00A5438D" w:rsidP="00A352D7">
            <w:pPr>
              <w:jc w:val="center"/>
              <w:rPr>
                <w:rFonts w:ascii="Times New Roman" w:hAnsi="Times New Roman"/>
              </w:rPr>
            </w:pPr>
            <w:r>
              <w:rPr>
                <w:rFonts w:ascii="Times New Roman" w:hAnsi="Times New Roman"/>
                <w:lang w:val="en-US"/>
              </w:rPr>
              <w:t>1</w:t>
            </w: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B7273A" w:rsidRPr="00B7273A" w:rsidRDefault="00A352D7" w:rsidP="00B7273A">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B7273A" w:rsidRPr="00B7273A" w:rsidRDefault="00A352D7" w:rsidP="00B7273A">
            <w:pPr>
              <w:jc w:val="center"/>
              <w:rPr>
                <w:rFonts w:ascii="Times New Roman" w:hAnsi="Times New Roman"/>
              </w:rPr>
            </w:pPr>
            <w:r>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A5438D">
            <w:pPr>
              <w:rPr>
                <w:rFonts w:ascii="Times New Roman" w:hAnsi="Times New Roman"/>
                <w:b/>
              </w:rPr>
            </w:pPr>
            <w:r>
              <w:rPr>
                <w:rFonts w:ascii="Times New Roman" w:hAnsi="Times New Roman"/>
                <w:b/>
              </w:rPr>
              <w:t>26</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rPr>
                <w:rFonts w:ascii="Times New Roman" w:hAnsi="Times New Roman"/>
              </w:rPr>
            </w:pPr>
            <w:r w:rsidRPr="00B7273A">
              <w:rPr>
                <w:rFonts w:ascii="Times New Roman" w:hAnsi="Times New Roman"/>
              </w:rPr>
              <w:t>Синдром «Сухого глаза»</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27</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rPr>
                <w:rFonts w:ascii="Times New Roman" w:hAnsi="Times New Roman"/>
              </w:rPr>
            </w:pPr>
            <w:r w:rsidRPr="00B7273A">
              <w:rPr>
                <w:rFonts w:ascii="Times New Roman" w:hAnsi="Times New Roman"/>
              </w:rPr>
              <w:t>Астигматизм.</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28</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3D4D07">
            <w:pPr>
              <w:rPr>
                <w:rFonts w:ascii="Times New Roman" w:hAnsi="Times New Roman"/>
              </w:rPr>
            </w:pPr>
            <w:proofErr w:type="gramStart"/>
            <w:r w:rsidRPr="00B7273A">
              <w:rPr>
                <w:rFonts w:ascii="Times New Roman" w:hAnsi="Times New Roman"/>
              </w:rPr>
              <w:t>Дифференциальная д</w:t>
            </w:r>
            <w:r>
              <w:rPr>
                <w:rFonts w:ascii="Times New Roman" w:hAnsi="Times New Roman"/>
              </w:rPr>
              <w:t xml:space="preserve">иагностика паралитического и </w:t>
            </w:r>
            <w:proofErr w:type="spellStart"/>
            <w:r>
              <w:rPr>
                <w:rFonts w:ascii="Times New Roman" w:hAnsi="Times New Roman"/>
              </w:rPr>
              <w:t>содружественного</w:t>
            </w:r>
            <w:proofErr w:type="spellEnd"/>
            <w:r>
              <w:rPr>
                <w:rFonts w:ascii="Times New Roman" w:hAnsi="Times New Roman"/>
              </w:rPr>
              <w:t xml:space="preserve"> косоглазий</w:t>
            </w:r>
            <w:r w:rsidRPr="00B7273A">
              <w:rPr>
                <w:rFonts w:ascii="Times New Roman" w:hAnsi="Times New Roman"/>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29</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3D4D07">
            <w:pPr>
              <w:rPr>
                <w:rFonts w:ascii="Times New Roman" w:hAnsi="Times New Roman"/>
              </w:rPr>
            </w:pPr>
            <w:r w:rsidRPr="00B7273A">
              <w:rPr>
                <w:rFonts w:ascii="Times New Roman" w:hAnsi="Times New Roman"/>
              </w:rPr>
              <w:t xml:space="preserve">ДД </w:t>
            </w:r>
            <w:r>
              <w:rPr>
                <w:rFonts w:ascii="Times New Roman" w:hAnsi="Times New Roman"/>
              </w:rPr>
              <w:t xml:space="preserve"> </w:t>
            </w:r>
            <w:r w:rsidRPr="00B7273A">
              <w:rPr>
                <w:rFonts w:ascii="Times New Roman" w:hAnsi="Times New Roman"/>
              </w:rPr>
              <w:t>бактериал</w:t>
            </w:r>
            <w:r>
              <w:rPr>
                <w:rFonts w:ascii="Times New Roman" w:hAnsi="Times New Roman"/>
              </w:rPr>
              <w:t>ьного  и вирусного конъюнктивитов</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7"/>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30</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3D4D07">
            <w:pPr>
              <w:rPr>
                <w:rFonts w:ascii="Times New Roman" w:hAnsi="Times New Roman"/>
              </w:rPr>
            </w:pPr>
            <w:r>
              <w:rPr>
                <w:rFonts w:ascii="Times New Roman" w:hAnsi="Times New Roman"/>
              </w:rPr>
              <w:t>ДД  абсцесса и флегмоны</w:t>
            </w:r>
            <w:r w:rsidRPr="00B7273A">
              <w:rPr>
                <w:rFonts w:ascii="Times New Roman" w:hAnsi="Times New Roman"/>
              </w:rPr>
              <w:t xml:space="preserve"> век.</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31</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B7273A">
            <w:pPr>
              <w:rPr>
                <w:rFonts w:ascii="Times New Roman" w:hAnsi="Times New Roman"/>
              </w:rPr>
            </w:pPr>
            <w:r>
              <w:rPr>
                <w:rFonts w:ascii="Times New Roman" w:hAnsi="Times New Roman"/>
              </w:rPr>
              <w:t xml:space="preserve">ДД </w:t>
            </w:r>
            <w:r w:rsidRPr="00B7273A">
              <w:rPr>
                <w:rFonts w:ascii="Times New Roman" w:hAnsi="Times New Roman"/>
              </w:rPr>
              <w:t xml:space="preserve"> аллергического</w:t>
            </w:r>
            <w:r>
              <w:rPr>
                <w:rFonts w:ascii="Times New Roman" w:hAnsi="Times New Roman"/>
              </w:rPr>
              <w:t xml:space="preserve">  и аденовирусного конъюнктивитов</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32</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3D4D07">
            <w:pPr>
              <w:rPr>
                <w:rFonts w:ascii="Times New Roman" w:hAnsi="Times New Roman"/>
              </w:rPr>
            </w:pPr>
            <w:r w:rsidRPr="00B7273A">
              <w:rPr>
                <w:rFonts w:ascii="Times New Roman" w:hAnsi="Times New Roman"/>
              </w:rPr>
              <w:t xml:space="preserve">Дакриоцистит и его значения для </w:t>
            </w:r>
            <w:r>
              <w:rPr>
                <w:rFonts w:ascii="Times New Roman" w:hAnsi="Times New Roman"/>
              </w:rPr>
              <w:t>врача общей практики</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33</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3D4D07">
            <w:pPr>
              <w:rPr>
                <w:rFonts w:ascii="Times New Roman" w:hAnsi="Times New Roman"/>
              </w:rPr>
            </w:pPr>
            <w:r w:rsidRPr="00B7273A">
              <w:rPr>
                <w:rFonts w:ascii="Times New Roman" w:hAnsi="Times New Roman"/>
              </w:rPr>
              <w:t xml:space="preserve">ДД </w:t>
            </w:r>
            <w:r>
              <w:rPr>
                <w:rFonts w:ascii="Times New Roman" w:hAnsi="Times New Roman"/>
              </w:rPr>
              <w:t xml:space="preserve"> воспалительного  и не воспалительного отёка</w:t>
            </w:r>
            <w:r w:rsidRPr="00B7273A">
              <w:rPr>
                <w:rFonts w:ascii="Times New Roman" w:hAnsi="Times New Roman"/>
              </w:rPr>
              <w:t xml:space="preserve"> век.</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34</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 xml:space="preserve"> аллергического  и травматического отёка</w:t>
            </w:r>
            <w:r w:rsidRPr="00B7273A">
              <w:rPr>
                <w:rFonts w:ascii="Times New Roman" w:hAnsi="Times New Roman"/>
              </w:rPr>
              <w:t xml:space="preserve"> век.</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35</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 xml:space="preserve"> </w:t>
            </w:r>
            <w:r w:rsidRPr="00B7273A">
              <w:rPr>
                <w:rFonts w:ascii="Times New Roman" w:hAnsi="Times New Roman"/>
              </w:rPr>
              <w:t>яч</w:t>
            </w:r>
            <w:r>
              <w:rPr>
                <w:rFonts w:ascii="Times New Roman" w:hAnsi="Times New Roman"/>
              </w:rPr>
              <w:t xml:space="preserve">меня и </w:t>
            </w:r>
            <w:proofErr w:type="spellStart"/>
            <w:r>
              <w:rPr>
                <w:rFonts w:ascii="Times New Roman" w:hAnsi="Times New Roman"/>
              </w:rPr>
              <w:t>хала</w:t>
            </w:r>
            <w:r w:rsidRPr="00B7273A">
              <w:rPr>
                <w:rFonts w:ascii="Times New Roman" w:hAnsi="Times New Roman"/>
              </w:rPr>
              <w:t>зион</w:t>
            </w:r>
            <w:r>
              <w:rPr>
                <w:rFonts w:ascii="Times New Roman" w:hAnsi="Times New Roman"/>
              </w:rPr>
              <w:t>а</w:t>
            </w:r>
            <w:proofErr w:type="spellEnd"/>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36</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острого  приступа глаукомы и острого</w:t>
            </w:r>
            <w:r w:rsidRPr="00B7273A">
              <w:rPr>
                <w:rFonts w:ascii="Times New Roman" w:hAnsi="Times New Roman"/>
              </w:rPr>
              <w:t xml:space="preserve"> </w:t>
            </w:r>
            <w:r w:rsidRPr="00B7273A">
              <w:rPr>
                <w:rFonts w:ascii="Times New Roman" w:hAnsi="Times New Roman"/>
              </w:rPr>
              <w:lastRenderedPageBreak/>
              <w:t>иридоциклит</w:t>
            </w:r>
            <w:r>
              <w:rPr>
                <w:rFonts w:ascii="Times New Roman" w:hAnsi="Times New Roman"/>
              </w:rPr>
              <w:t>а.</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lastRenderedPageBreak/>
              <w:t>37</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 xml:space="preserve"> </w:t>
            </w:r>
            <w:proofErr w:type="spellStart"/>
            <w:r w:rsidRPr="00B7273A">
              <w:rPr>
                <w:rFonts w:ascii="Times New Roman" w:hAnsi="Times New Roman"/>
              </w:rPr>
              <w:t>открытоугольн</w:t>
            </w:r>
            <w:r>
              <w:rPr>
                <w:rFonts w:ascii="Times New Roman" w:hAnsi="Times New Roman"/>
              </w:rPr>
              <w:t>ый</w:t>
            </w:r>
            <w:proofErr w:type="spellEnd"/>
            <w:r>
              <w:rPr>
                <w:rFonts w:ascii="Times New Roman" w:hAnsi="Times New Roman"/>
              </w:rPr>
              <w:t xml:space="preserve">  и </w:t>
            </w:r>
            <w:proofErr w:type="spellStart"/>
            <w:r>
              <w:rPr>
                <w:rFonts w:ascii="Times New Roman" w:hAnsi="Times New Roman"/>
              </w:rPr>
              <w:t>закрытоугольный</w:t>
            </w:r>
            <w:proofErr w:type="spellEnd"/>
            <w:r>
              <w:rPr>
                <w:rFonts w:ascii="Times New Roman" w:hAnsi="Times New Roman"/>
              </w:rPr>
              <w:t xml:space="preserve"> глаукомы</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38</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первичной и вторичной глаукомы</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A352D7" w:rsidRPr="00B7273A" w:rsidTr="007318E9">
        <w:trPr>
          <w:gridAfter w:val="1"/>
          <w:wAfter w:w="1076" w:type="dxa"/>
          <w:trHeight w:val="82"/>
        </w:trPr>
        <w:tc>
          <w:tcPr>
            <w:tcW w:w="534" w:type="dxa"/>
            <w:tcBorders>
              <w:top w:val="single" w:sz="4" w:space="0" w:color="auto"/>
              <w:left w:val="single" w:sz="4" w:space="0" w:color="auto"/>
              <w:bottom w:val="single" w:sz="4" w:space="0" w:color="auto"/>
              <w:right w:val="single" w:sz="4" w:space="0" w:color="auto"/>
            </w:tcBorders>
            <w:hideMark/>
          </w:tcPr>
          <w:p w:rsidR="00A352D7" w:rsidRPr="00A352D7" w:rsidRDefault="00A352D7" w:rsidP="00B7273A">
            <w:pPr>
              <w:rPr>
                <w:rFonts w:ascii="Times New Roman" w:hAnsi="Times New Roman"/>
                <w:b/>
              </w:rPr>
            </w:pPr>
            <w:r>
              <w:rPr>
                <w:rFonts w:ascii="Times New Roman" w:hAnsi="Times New Roman"/>
                <w:b/>
              </w:rPr>
              <w:t>39</w:t>
            </w:r>
          </w:p>
        </w:tc>
        <w:tc>
          <w:tcPr>
            <w:tcW w:w="5244" w:type="dxa"/>
            <w:tcBorders>
              <w:top w:val="single" w:sz="4" w:space="0" w:color="auto"/>
              <w:left w:val="single" w:sz="4" w:space="0" w:color="auto"/>
              <w:bottom w:val="single" w:sz="4" w:space="0" w:color="auto"/>
              <w:right w:val="single" w:sz="4" w:space="0" w:color="auto"/>
            </w:tcBorders>
            <w:hideMark/>
          </w:tcPr>
          <w:p w:rsidR="00A352D7" w:rsidRPr="00B7273A" w:rsidRDefault="00A352D7" w:rsidP="00880684">
            <w:pPr>
              <w:rPr>
                <w:rFonts w:ascii="Times New Roman" w:hAnsi="Times New Roman"/>
              </w:rPr>
            </w:pPr>
            <w:r w:rsidRPr="00B7273A">
              <w:rPr>
                <w:rFonts w:ascii="Times New Roman" w:hAnsi="Times New Roman"/>
              </w:rPr>
              <w:t xml:space="preserve">ДД </w:t>
            </w:r>
            <w:r>
              <w:rPr>
                <w:rFonts w:ascii="Times New Roman" w:hAnsi="Times New Roman"/>
              </w:rPr>
              <w:t xml:space="preserve"> </w:t>
            </w:r>
            <w:r w:rsidRPr="00B7273A">
              <w:rPr>
                <w:rFonts w:ascii="Times New Roman" w:hAnsi="Times New Roman"/>
              </w:rPr>
              <w:t xml:space="preserve"> врожденной инфантильной и ювенильной глаукомы.</w:t>
            </w: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352D7" w:rsidRPr="00B7273A" w:rsidRDefault="00A352D7"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A352D7" w:rsidRDefault="00A352D7" w:rsidP="00A352D7">
            <w:pPr>
              <w:jc w:val="center"/>
            </w:pPr>
            <w:r w:rsidRPr="008F4603">
              <w:rPr>
                <w:rFonts w:ascii="Times New Roman" w:hAnsi="Times New Roman"/>
                <w:lang w:val="en-US"/>
              </w:rPr>
              <w:t>1</w:t>
            </w:r>
            <w:r w:rsidRPr="008F4603">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tcPr>
          <w:p w:rsidR="00A352D7" w:rsidRPr="00B7273A" w:rsidRDefault="00A352D7" w:rsidP="00794DB8">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A352D7" w:rsidRPr="00B7273A" w:rsidRDefault="00A352D7" w:rsidP="00794DB8">
            <w:pPr>
              <w:jc w:val="center"/>
              <w:rPr>
                <w:rFonts w:ascii="Times New Roman" w:hAnsi="Times New Roman"/>
              </w:rPr>
            </w:pPr>
            <w:r>
              <w:rPr>
                <w:rFonts w:ascii="Times New Roman" w:hAnsi="Times New Roman"/>
              </w:rPr>
              <w:t>БТ</w:t>
            </w:r>
          </w:p>
        </w:tc>
      </w:tr>
      <w:tr w:rsidR="00B7273A" w:rsidRPr="00B7273A" w:rsidTr="007318E9">
        <w:trPr>
          <w:gridAfter w:val="1"/>
          <w:wAfter w:w="1076" w:type="dxa"/>
        </w:trPr>
        <w:tc>
          <w:tcPr>
            <w:tcW w:w="5778" w:type="dxa"/>
            <w:gridSpan w:val="2"/>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ascii="Times New Roman" w:hAnsi="Times New Roman"/>
                <w:b/>
              </w:rPr>
            </w:pPr>
            <w:r w:rsidRPr="00B7273A">
              <w:t xml:space="preserve">                                           </w:t>
            </w:r>
            <w:r w:rsidRPr="00B7273A">
              <w:rPr>
                <w:rFonts w:ascii="Times New Roman" w:hAnsi="Times New Roman"/>
                <w:b/>
              </w:rPr>
              <w:t>МОДУЛЬ №1</w:t>
            </w:r>
          </w:p>
        </w:tc>
        <w:tc>
          <w:tcPr>
            <w:tcW w:w="709" w:type="dxa"/>
            <w:tcBorders>
              <w:top w:val="single" w:sz="4" w:space="0" w:color="auto"/>
              <w:left w:val="single" w:sz="4" w:space="0" w:color="auto"/>
              <w:bottom w:val="single" w:sz="4" w:space="0" w:color="auto"/>
              <w:right w:val="single" w:sz="4" w:space="0" w:color="auto"/>
            </w:tcBorders>
            <w:hideMark/>
          </w:tcPr>
          <w:p w:rsidR="00B7273A" w:rsidRPr="00B7273A" w:rsidRDefault="00A352D7" w:rsidP="00A352D7">
            <w:pPr>
              <w:jc w:val="center"/>
              <w:rPr>
                <w:rFonts w:ascii="Times New Roman" w:hAnsi="Times New Roman"/>
                <w:b/>
              </w:rPr>
            </w:pPr>
            <w:r>
              <w:rPr>
                <w:rFonts w:ascii="Times New Roman" w:hAnsi="Times New Roman"/>
                <w:b/>
              </w:rPr>
              <w:t>10</w:t>
            </w:r>
          </w:p>
        </w:tc>
        <w:tc>
          <w:tcPr>
            <w:tcW w:w="709" w:type="dxa"/>
            <w:tcBorders>
              <w:top w:val="single" w:sz="4" w:space="0" w:color="auto"/>
              <w:left w:val="single" w:sz="4" w:space="0" w:color="auto"/>
              <w:bottom w:val="single" w:sz="4" w:space="0" w:color="auto"/>
              <w:right w:val="single" w:sz="4" w:space="0" w:color="auto"/>
            </w:tcBorders>
            <w:hideMark/>
          </w:tcPr>
          <w:p w:rsidR="00B7273A" w:rsidRPr="00B7273A" w:rsidRDefault="00B7273A" w:rsidP="00793B20">
            <w:pPr>
              <w:rPr>
                <w:rFonts w:ascii="Times New Roman" w:hAnsi="Times New Roman"/>
                <w:b/>
              </w:rPr>
            </w:pPr>
            <w:r w:rsidRPr="00B7273A">
              <w:rPr>
                <w:rFonts w:ascii="Times New Roman" w:hAnsi="Times New Roman"/>
                <w:b/>
              </w:rPr>
              <w:t xml:space="preserve">  1</w:t>
            </w:r>
            <w:r w:rsidR="00793B20">
              <w:rPr>
                <w:rFonts w:ascii="Times New Roman" w:hAnsi="Times New Roman"/>
                <w:b/>
              </w:rPr>
              <w:t>4</w:t>
            </w:r>
          </w:p>
        </w:tc>
        <w:tc>
          <w:tcPr>
            <w:tcW w:w="850" w:type="dxa"/>
            <w:tcBorders>
              <w:top w:val="single" w:sz="4" w:space="0" w:color="auto"/>
              <w:left w:val="single" w:sz="4" w:space="0" w:color="auto"/>
              <w:bottom w:val="single" w:sz="4" w:space="0" w:color="auto"/>
              <w:right w:val="single" w:sz="4" w:space="0" w:color="auto"/>
            </w:tcBorders>
            <w:hideMark/>
          </w:tcPr>
          <w:p w:rsidR="00B7273A" w:rsidRPr="00A352D7" w:rsidRDefault="00A352D7" w:rsidP="00A352D7">
            <w:pPr>
              <w:jc w:val="center"/>
              <w:rPr>
                <w:rFonts w:ascii="Times New Roman" w:hAnsi="Times New Roman"/>
                <w:b/>
              </w:rPr>
            </w:pPr>
            <w:r>
              <w:rPr>
                <w:rFonts w:ascii="Times New Roman" w:hAnsi="Times New Roman"/>
                <w:b/>
              </w:rPr>
              <w:t>22,5</w:t>
            </w:r>
          </w:p>
        </w:tc>
        <w:tc>
          <w:tcPr>
            <w:tcW w:w="1560" w:type="dxa"/>
            <w:tcBorders>
              <w:top w:val="single" w:sz="4" w:space="0" w:color="auto"/>
              <w:left w:val="single" w:sz="4" w:space="0" w:color="auto"/>
              <w:bottom w:val="single" w:sz="4" w:space="0" w:color="auto"/>
              <w:right w:val="single" w:sz="4" w:space="0" w:color="auto"/>
            </w:tcBorders>
          </w:tcPr>
          <w:p w:rsidR="00B7273A" w:rsidRPr="00A352D7" w:rsidRDefault="00A352D7" w:rsidP="00B7273A">
            <w:pPr>
              <w:jc w:val="center"/>
              <w:rPr>
                <w:rFonts w:ascii="Times New Roman" w:hAnsi="Times New Roman"/>
                <w:b/>
              </w:rPr>
            </w:pPr>
            <w:r w:rsidRPr="00A352D7">
              <w:rPr>
                <w:rFonts w:ascii="Times New Roman" w:hAnsi="Times New Roman"/>
                <w:b/>
              </w:rPr>
              <w:t>МШ; СЗ</w:t>
            </w:r>
          </w:p>
          <w:p w:rsidR="00B7273A" w:rsidRPr="00B7273A" w:rsidRDefault="00B7273A" w:rsidP="00B7273A">
            <w:pPr>
              <w:jc w:val="center"/>
            </w:pPr>
          </w:p>
        </w:tc>
        <w:tc>
          <w:tcPr>
            <w:tcW w:w="1076" w:type="dxa"/>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ascii="Times New Roman" w:hAnsi="Times New Roman"/>
                <w:b/>
              </w:rPr>
            </w:pPr>
            <w:r w:rsidRPr="00B7273A">
              <w:t xml:space="preserve">        </w:t>
            </w:r>
            <w:r w:rsidRPr="00B7273A">
              <w:rPr>
                <w:rFonts w:ascii="Times New Roman" w:hAnsi="Times New Roman"/>
                <w:b/>
              </w:rPr>
              <w:t>БТ</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40</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66530F" w:rsidP="00794DB8">
            <w:pPr>
              <w:rPr>
                <w:rFonts w:ascii="Times New Roman" w:hAnsi="Times New Roman"/>
              </w:rPr>
            </w:pPr>
            <w:r>
              <w:rPr>
                <w:rFonts w:ascii="Times New Roman" w:hAnsi="Times New Roman"/>
              </w:rPr>
              <w:t>Дистрофические заболевания ро</w:t>
            </w:r>
            <w:r w:rsidR="00794DB8" w:rsidRPr="00794DB8">
              <w:rPr>
                <w:rFonts w:ascii="Times New Roman" w:hAnsi="Times New Roman"/>
              </w:rPr>
              <w:t>говицы.</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rPr>
                <w:rFonts w:ascii="Times New Roman" w:hAnsi="Times New Roman"/>
              </w:rPr>
            </w:pPr>
            <w:r>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41</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Катаракта.</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42</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Заболевания сетчатки.</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43</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Патология зрительного нерва.</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44</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 xml:space="preserve">Травмы органа зрения. </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45</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Ожоги органа зрения.</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46</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proofErr w:type="spellStart"/>
            <w:r w:rsidRPr="00794DB8">
              <w:rPr>
                <w:rFonts w:ascii="Times New Roman" w:hAnsi="Times New Roman"/>
              </w:rPr>
              <w:t>Офтальмофармакология</w:t>
            </w:r>
            <w:proofErr w:type="spellEnd"/>
            <w:r w:rsidRPr="00794DB8">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794DB8"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rPr>
                <w:rFonts w:ascii="Times New Roman" w:hAnsi="Times New Roman"/>
                <w:b/>
              </w:rPr>
            </w:pPr>
            <w:r>
              <w:rPr>
                <w:rFonts w:ascii="Times New Roman" w:hAnsi="Times New Roman"/>
                <w:b/>
              </w:rPr>
              <w:t>47</w:t>
            </w:r>
          </w:p>
        </w:tc>
        <w:tc>
          <w:tcPr>
            <w:tcW w:w="5244" w:type="dxa"/>
            <w:tcBorders>
              <w:top w:val="single" w:sz="4" w:space="0" w:color="auto"/>
              <w:left w:val="single" w:sz="4" w:space="0" w:color="auto"/>
              <w:bottom w:val="single" w:sz="4" w:space="0" w:color="auto"/>
              <w:right w:val="single" w:sz="4" w:space="0" w:color="auto"/>
            </w:tcBorders>
            <w:hideMark/>
          </w:tcPr>
          <w:p w:rsidR="00794DB8" w:rsidRPr="00794DB8" w:rsidRDefault="00794DB8" w:rsidP="00794DB8">
            <w:pPr>
              <w:rPr>
                <w:rFonts w:ascii="Times New Roman" w:hAnsi="Times New Roman"/>
              </w:rPr>
            </w:pPr>
            <w:r w:rsidRPr="00794DB8">
              <w:rPr>
                <w:rFonts w:ascii="Times New Roman" w:hAnsi="Times New Roman"/>
              </w:rPr>
              <w:t xml:space="preserve">Организация и структура офтальмологической службы. </w:t>
            </w:r>
          </w:p>
        </w:tc>
        <w:tc>
          <w:tcPr>
            <w:tcW w:w="709" w:type="dxa"/>
            <w:tcBorders>
              <w:top w:val="single" w:sz="4" w:space="0" w:color="auto"/>
              <w:left w:val="single" w:sz="4" w:space="0" w:color="auto"/>
              <w:bottom w:val="single" w:sz="4" w:space="0" w:color="auto"/>
              <w:right w:val="single" w:sz="4" w:space="0" w:color="auto"/>
            </w:tcBorders>
            <w:hideMark/>
          </w:tcPr>
          <w:p w:rsidR="00794DB8" w:rsidRPr="00B7273A" w:rsidRDefault="00794DB8" w:rsidP="00B7273A">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94DB8" w:rsidRPr="00B7273A" w:rsidRDefault="00794DB8"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МП</w:t>
            </w:r>
          </w:p>
        </w:tc>
        <w:tc>
          <w:tcPr>
            <w:tcW w:w="1076" w:type="dxa"/>
            <w:tcBorders>
              <w:top w:val="single" w:sz="4" w:space="0" w:color="auto"/>
              <w:left w:val="single" w:sz="4" w:space="0" w:color="auto"/>
              <w:bottom w:val="single" w:sz="4" w:space="0" w:color="auto"/>
              <w:right w:val="single" w:sz="4" w:space="0" w:color="auto"/>
            </w:tcBorders>
            <w:hideMark/>
          </w:tcPr>
          <w:p w:rsidR="00794DB8" w:rsidRPr="00B7273A" w:rsidRDefault="00794DB8" w:rsidP="00794DB8">
            <w:pPr>
              <w:jc w:val="center"/>
              <w:rPr>
                <w:rFonts w:ascii="Times New Roman" w:hAnsi="Times New Roman"/>
              </w:rPr>
            </w:pPr>
            <w:r w:rsidRPr="00B7273A">
              <w:rPr>
                <w:rFonts w:ascii="Times New Roman" w:hAnsi="Times New Roman"/>
              </w:rPr>
              <w:t>БТ</w:t>
            </w:r>
            <w:r>
              <w:rPr>
                <w:rFonts w:ascii="Times New Roman" w:hAnsi="Times New Roman"/>
              </w:rPr>
              <w:t>; СЗ</w:t>
            </w:r>
          </w:p>
        </w:tc>
      </w:tr>
      <w:tr w:rsidR="004352B1"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48</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 xml:space="preserve">Острые кератиты. </w:t>
            </w: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pP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r>
              <w:rPr>
                <w:rFonts w:ascii="Times New Roman" w:hAnsi="Times New Roman"/>
              </w:rPr>
              <w:t>0,5</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49</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Язва роговицы.</w:t>
            </w: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pP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r>
              <w:rPr>
                <w:rFonts w:ascii="Times New Roman" w:hAnsi="Times New Roman"/>
              </w:rPr>
              <w:t>0,5</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50</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Острые иридоциклиты.</w:t>
            </w: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pP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51</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 xml:space="preserve">Задние </w:t>
            </w:r>
            <w:proofErr w:type="spellStart"/>
            <w:r w:rsidRPr="004352B1">
              <w:rPr>
                <w:rFonts w:ascii="Times New Roman" w:hAnsi="Times New Roman"/>
              </w:rPr>
              <w:t>увеиты</w:t>
            </w:r>
            <w:proofErr w:type="spellEnd"/>
            <w:r w:rsidRPr="004352B1">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pP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52</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 xml:space="preserve">Острые ишемические </w:t>
            </w:r>
            <w:proofErr w:type="spellStart"/>
            <w:r w:rsidRPr="004352B1">
              <w:rPr>
                <w:rFonts w:ascii="Times New Roman" w:hAnsi="Times New Roman"/>
              </w:rPr>
              <w:t>оптикопатии</w:t>
            </w:r>
            <w:proofErr w:type="spellEnd"/>
            <w:r w:rsidRPr="004352B1">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pP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9"/>
        </w:trPr>
        <w:tc>
          <w:tcPr>
            <w:tcW w:w="534" w:type="dxa"/>
            <w:tcBorders>
              <w:top w:val="single" w:sz="4" w:space="0" w:color="auto"/>
              <w:left w:val="single" w:sz="4" w:space="0" w:color="auto"/>
              <w:bottom w:val="single" w:sz="4" w:space="0" w:color="auto"/>
              <w:right w:val="single" w:sz="4" w:space="0" w:color="auto"/>
            </w:tcBorders>
            <w:hideMark/>
          </w:tcPr>
          <w:p w:rsidR="004352B1" w:rsidRPr="00720482" w:rsidRDefault="004352B1" w:rsidP="00B7273A">
            <w:pPr>
              <w:rPr>
                <w:rFonts w:ascii="Times New Roman" w:hAnsi="Times New Roman"/>
                <w:b/>
              </w:rPr>
            </w:pPr>
            <w:r>
              <w:rPr>
                <w:rFonts w:ascii="Times New Roman" w:hAnsi="Times New Roman"/>
                <w:b/>
              </w:rPr>
              <w:t>53</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Острые нарушения кровоснабжения сетчатки.</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54</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Неотложная помощь при тупых травмах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55</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Неотложная помощь при открытых травмах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56</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Неотложная помощь при термических ожогах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57</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Неотложная помощь при лучевых ожогах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58</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Неотложная помощь при химических ожогах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rPr>
                <w:rFonts w:ascii="Times New Roman" w:hAnsi="Times New Roman"/>
                <w:b/>
              </w:rPr>
            </w:pPr>
            <w:r>
              <w:rPr>
                <w:rFonts w:ascii="Times New Roman" w:hAnsi="Times New Roman"/>
                <w:b/>
              </w:rPr>
              <w:t>59</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Ретробульбарный неврит.</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Default="004352B1" w:rsidP="00B7273A">
            <w:pPr>
              <w:rPr>
                <w:rFonts w:ascii="Times New Roman" w:hAnsi="Times New Roman"/>
                <w:b/>
              </w:rPr>
            </w:pPr>
            <w:r>
              <w:rPr>
                <w:rFonts w:ascii="Times New Roman" w:hAnsi="Times New Roman"/>
                <w:b/>
              </w:rPr>
              <w:t>60</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Неврит зрительного нерва.</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794DB8">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794DB8">
            <w:pPr>
              <w:jc w:val="center"/>
              <w:rPr>
                <w:rFonts w:ascii="Times New Roman" w:hAnsi="Times New Roman"/>
              </w:rPr>
            </w:pPr>
            <w:r w:rsidRPr="00B7273A">
              <w:rPr>
                <w:rFonts w:ascii="Times New Roman" w:hAnsi="Times New Roman"/>
              </w:rPr>
              <w:t>БТ</w:t>
            </w:r>
          </w:p>
        </w:tc>
      </w:tr>
      <w:tr w:rsidR="004352B1" w:rsidRPr="00B7273A" w:rsidTr="007318E9">
        <w:trPr>
          <w:gridAfter w:val="1"/>
          <w:wAfter w:w="1076" w:type="dxa"/>
          <w:trHeight w:val="33"/>
        </w:trPr>
        <w:tc>
          <w:tcPr>
            <w:tcW w:w="534" w:type="dxa"/>
            <w:tcBorders>
              <w:top w:val="single" w:sz="4" w:space="0" w:color="auto"/>
              <w:left w:val="single" w:sz="4" w:space="0" w:color="auto"/>
              <w:bottom w:val="single" w:sz="4" w:space="0" w:color="auto"/>
              <w:right w:val="single" w:sz="4" w:space="0" w:color="auto"/>
            </w:tcBorders>
            <w:hideMark/>
          </w:tcPr>
          <w:p w:rsidR="004352B1" w:rsidRDefault="004352B1" w:rsidP="00B7273A">
            <w:pPr>
              <w:rPr>
                <w:rFonts w:ascii="Times New Roman" w:hAnsi="Times New Roman"/>
                <w:b/>
              </w:rPr>
            </w:pPr>
            <w:r>
              <w:rPr>
                <w:rFonts w:ascii="Times New Roman" w:hAnsi="Times New Roman"/>
                <w:b/>
              </w:rPr>
              <w:t>61</w:t>
            </w:r>
          </w:p>
        </w:tc>
        <w:tc>
          <w:tcPr>
            <w:tcW w:w="5244" w:type="dxa"/>
            <w:tcBorders>
              <w:top w:val="single" w:sz="4" w:space="0" w:color="auto"/>
              <w:left w:val="single" w:sz="4" w:space="0" w:color="auto"/>
              <w:bottom w:val="single" w:sz="4" w:space="0" w:color="auto"/>
              <w:right w:val="single" w:sz="4" w:space="0" w:color="auto"/>
            </w:tcBorders>
            <w:hideMark/>
          </w:tcPr>
          <w:p w:rsidR="004352B1" w:rsidRPr="004352B1" w:rsidRDefault="004352B1" w:rsidP="00037351">
            <w:pPr>
              <w:rPr>
                <w:rFonts w:ascii="Times New Roman" w:hAnsi="Times New Roman"/>
              </w:rPr>
            </w:pPr>
            <w:r w:rsidRPr="004352B1">
              <w:rPr>
                <w:rFonts w:ascii="Times New Roman" w:hAnsi="Times New Roman"/>
              </w:rPr>
              <w:t>Медико-социальная экспертиза лиц с заболеваниями органа зрения.</w:t>
            </w:r>
          </w:p>
        </w:tc>
        <w:tc>
          <w:tcPr>
            <w:tcW w:w="709"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4352B1" w:rsidRPr="00B7273A" w:rsidRDefault="004352B1" w:rsidP="00B7273A">
            <w:pPr>
              <w:jc w:val="center"/>
              <w:rPr>
                <w:rFonts w:ascii="Times New Roman" w:hAnsi="Times New Roman"/>
              </w:rPr>
            </w:pPr>
            <w:r>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352B1" w:rsidRPr="00B7273A" w:rsidRDefault="004352B1" w:rsidP="00B7273A">
            <w:pPr>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4352B1" w:rsidRPr="00B7273A" w:rsidRDefault="004352B1" w:rsidP="00037351">
            <w:pPr>
              <w:jc w:val="center"/>
              <w:rPr>
                <w:rFonts w:ascii="Times New Roman" w:hAnsi="Times New Roman"/>
              </w:rPr>
            </w:pPr>
            <w:r w:rsidRPr="00B7273A">
              <w:rPr>
                <w:rFonts w:ascii="Times New Roman" w:hAnsi="Times New Roman"/>
              </w:rPr>
              <w:t>МШ</w:t>
            </w:r>
            <w:r>
              <w:rPr>
                <w:rFonts w:ascii="Times New Roman" w:hAnsi="Times New Roman"/>
              </w:rPr>
              <w:t>; СЗ; РИ</w:t>
            </w:r>
          </w:p>
        </w:tc>
        <w:tc>
          <w:tcPr>
            <w:tcW w:w="1076" w:type="dxa"/>
            <w:tcBorders>
              <w:top w:val="single" w:sz="4" w:space="0" w:color="auto"/>
              <w:left w:val="single" w:sz="4" w:space="0" w:color="auto"/>
              <w:bottom w:val="single" w:sz="4" w:space="0" w:color="auto"/>
              <w:right w:val="single" w:sz="4" w:space="0" w:color="auto"/>
            </w:tcBorders>
          </w:tcPr>
          <w:p w:rsidR="004352B1" w:rsidRPr="00B7273A" w:rsidRDefault="004352B1" w:rsidP="00037351">
            <w:pPr>
              <w:jc w:val="center"/>
              <w:rPr>
                <w:rFonts w:ascii="Times New Roman" w:hAnsi="Times New Roman"/>
              </w:rPr>
            </w:pPr>
            <w:r w:rsidRPr="00B7273A">
              <w:rPr>
                <w:rFonts w:ascii="Times New Roman" w:hAnsi="Times New Roman"/>
              </w:rPr>
              <w:t>БТ</w:t>
            </w:r>
          </w:p>
        </w:tc>
      </w:tr>
      <w:tr w:rsidR="007318E9"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62</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sidRPr="00B7273A">
              <w:rPr>
                <w:rFonts w:ascii="Times New Roman" w:hAnsi="Times New Roman"/>
              </w:rPr>
              <w:t xml:space="preserve">ДД </w:t>
            </w:r>
            <w:r>
              <w:rPr>
                <w:rFonts w:ascii="Times New Roman" w:hAnsi="Times New Roman"/>
              </w:rPr>
              <w:t>язвы роговицы и герпетического кератита</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794DB8">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trHeight w:val="27"/>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63</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Pr>
                <w:rFonts w:ascii="Times New Roman" w:hAnsi="Times New Roman"/>
              </w:rPr>
              <w:t>ДД  иридоциклита  и кератита</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c>
          <w:tcPr>
            <w:tcW w:w="1076" w:type="dxa"/>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27"/>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64</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Деструкции стекловидного тела</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65</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Помутнение хрусталика.</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7"/>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66</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Инъекции г</w:t>
            </w:r>
            <w:r>
              <w:rPr>
                <w:rFonts w:ascii="Times New Roman" w:hAnsi="Times New Roman"/>
              </w:rPr>
              <w:t>лазного яблока.</w:t>
            </w:r>
            <w:r w:rsidRPr="00B7273A">
              <w:rPr>
                <w:rFonts w:ascii="Times New Roman" w:hAnsi="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67</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sidRPr="00B7273A">
              <w:rPr>
                <w:rFonts w:ascii="Times New Roman" w:hAnsi="Times New Roman"/>
              </w:rPr>
              <w:t xml:space="preserve">ДД </w:t>
            </w:r>
            <w:r>
              <w:rPr>
                <w:rFonts w:ascii="Times New Roman" w:hAnsi="Times New Roman"/>
              </w:rPr>
              <w:t>острого и хронического</w:t>
            </w:r>
            <w:r w:rsidRPr="00B7273A">
              <w:rPr>
                <w:rFonts w:ascii="Times New Roman" w:hAnsi="Times New Roman"/>
              </w:rPr>
              <w:t xml:space="preserve"> иридоциклито</w:t>
            </w:r>
            <w:r>
              <w:rPr>
                <w:rFonts w:ascii="Times New Roman" w:hAnsi="Times New Roman"/>
              </w:rPr>
              <w:t>в</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68</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Pr>
                <w:rFonts w:ascii="Times New Roman" w:hAnsi="Times New Roman"/>
              </w:rPr>
              <w:t>ДД  острого    и хронического</w:t>
            </w:r>
            <w:r w:rsidRPr="00B7273A">
              <w:rPr>
                <w:rFonts w:ascii="Times New Roman" w:hAnsi="Times New Roman"/>
              </w:rPr>
              <w:t xml:space="preserve"> кератито</w:t>
            </w:r>
            <w:r>
              <w:rPr>
                <w:rFonts w:ascii="Times New Roman" w:hAnsi="Times New Roman"/>
              </w:rPr>
              <w:t>в</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69</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sidRPr="00B7273A">
              <w:rPr>
                <w:rFonts w:ascii="Times New Roman" w:hAnsi="Times New Roman"/>
              </w:rPr>
              <w:t xml:space="preserve">ДД </w:t>
            </w:r>
            <w:r>
              <w:rPr>
                <w:rFonts w:ascii="Times New Roman" w:hAnsi="Times New Roman"/>
              </w:rPr>
              <w:t xml:space="preserve"> окклюзии </w:t>
            </w:r>
            <w:r w:rsidRPr="00B7273A">
              <w:rPr>
                <w:rFonts w:ascii="Times New Roman" w:hAnsi="Times New Roman"/>
              </w:rPr>
              <w:t xml:space="preserve"> ЦАС  и тромбоз</w:t>
            </w:r>
            <w:r>
              <w:rPr>
                <w:rFonts w:ascii="Times New Roman" w:hAnsi="Times New Roman"/>
              </w:rPr>
              <w:t xml:space="preserve">а </w:t>
            </w:r>
            <w:r w:rsidRPr="00B7273A">
              <w:rPr>
                <w:rFonts w:ascii="Times New Roman" w:hAnsi="Times New Roman"/>
              </w:rPr>
              <w:t xml:space="preserve"> ЦВС.</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70</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Щелочные ожоги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71</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Кислотные ожоги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72</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Лучевые ожоги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73</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Тупые травмы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61"/>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74</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Проникающее ранение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30"/>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75</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Непроникающее ранение органа зрения.</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20"/>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76</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rPr>
            </w:pPr>
            <w:r w:rsidRPr="00B7273A">
              <w:rPr>
                <w:rFonts w:ascii="Times New Roman" w:hAnsi="Times New Roman"/>
              </w:rPr>
              <w:t>Циркуляция внутриглазной жидкости</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20"/>
        </w:trPr>
        <w:tc>
          <w:tcPr>
            <w:tcW w:w="53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rPr>
                <w:rFonts w:ascii="Times New Roman" w:hAnsi="Times New Roman"/>
                <w:b/>
              </w:rPr>
            </w:pPr>
            <w:r>
              <w:rPr>
                <w:rFonts w:ascii="Times New Roman" w:hAnsi="Times New Roman"/>
                <w:b/>
              </w:rPr>
              <w:t>77</w:t>
            </w:r>
          </w:p>
        </w:tc>
        <w:tc>
          <w:tcPr>
            <w:tcW w:w="5244" w:type="dxa"/>
            <w:tcBorders>
              <w:top w:val="single" w:sz="4" w:space="0" w:color="auto"/>
              <w:left w:val="single" w:sz="4" w:space="0" w:color="auto"/>
              <w:bottom w:val="single" w:sz="4" w:space="0" w:color="auto"/>
              <w:right w:val="single" w:sz="4" w:space="0" w:color="auto"/>
            </w:tcBorders>
            <w:hideMark/>
          </w:tcPr>
          <w:p w:rsidR="007318E9" w:rsidRPr="00B7273A" w:rsidRDefault="007318E9" w:rsidP="00880684">
            <w:pPr>
              <w:rPr>
                <w:rFonts w:ascii="Times New Roman" w:hAnsi="Times New Roman"/>
              </w:rPr>
            </w:pPr>
            <w:r w:rsidRPr="00B7273A">
              <w:rPr>
                <w:rFonts w:ascii="Times New Roman" w:hAnsi="Times New Roman"/>
              </w:rPr>
              <w:t xml:space="preserve">ДД  язвой </w:t>
            </w:r>
            <w:r>
              <w:rPr>
                <w:rFonts w:ascii="Times New Roman" w:hAnsi="Times New Roman"/>
              </w:rPr>
              <w:t xml:space="preserve"> роговицы и герпетического кератита</w:t>
            </w:r>
            <w:r w:rsidRPr="00B7273A">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pPr>
            <w:r>
              <w:rPr>
                <w:rFonts w:ascii="Times New Roman" w:hAnsi="Times New Roman"/>
              </w:rPr>
              <w:t>1,4</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037351">
            <w:pPr>
              <w:jc w:val="center"/>
              <w:rPr>
                <w:rFonts w:ascii="Times New Roman" w:hAnsi="Times New Roman"/>
              </w:rPr>
            </w:pPr>
            <w:r>
              <w:rPr>
                <w:rFonts w:ascii="Times New Roman" w:hAnsi="Times New Roman"/>
              </w:rPr>
              <w:t>ССТ</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037351">
            <w:pPr>
              <w:jc w:val="center"/>
              <w:rPr>
                <w:rFonts w:ascii="Times New Roman" w:hAnsi="Times New Roman"/>
              </w:rPr>
            </w:pPr>
            <w:r>
              <w:rPr>
                <w:rFonts w:ascii="Times New Roman" w:hAnsi="Times New Roman"/>
              </w:rPr>
              <w:t>БТ</w:t>
            </w:r>
          </w:p>
        </w:tc>
      </w:tr>
      <w:tr w:rsidR="007318E9" w:rsidRPr="00B7273A" w:rsidTr="007318E9">
        <w:trPr>
          <w:gridAfter w:val="1"/>
          <w:wAfter w:w="1076" w:type="dxa"/>
          <w:trHeight w:val="45"/>
        </w:trPr>
        <w:tc>
          <w:tcPr>
            <w:tcW w:w="5778" w:type="dxa"/>
            <w:gridSpan w:val="2"/>
            <w:tcBorders>
              <w:top w:val="single" w:sz="4" w:space="0" w:color="auto"/>
              <w:left w:val="single" w:sz="4" w:space="0" w:color="auto"/>
              <w:bottom w:val="single" w:sz="4" w:space="0" w:color="auto"/>
              <w:right w:val="single" w:sz="4" w:space="0" w:color="auto"/>
            </w:tcBorders>
          </w:tcPr>
          <w:p w:rsidR="007318E9" w:rsidRPr="00B7273A" w:rsidRDefault="007318E9" w:rsidP="00B7273A">
            <w:pPr>
              <w:rPr>
                <w:rFonts w:ascii="Times New Roman" w:hAnsi="Times New Roman"/>
                <w:b/>
              </w:rPr>
            </w:pPr>
            <w:r w:rsidRPr="00B7273A">
              <w:rPr>
                <w:rFonts w:ascii="Times New Roman" w:hAnsi="Times New Roman"/>
                <w:b/>
              </w:rPr>
              <w:t xml:space="preserve">                            МОДУЛЬ №2</w:t>
            </w:r>
          </w:p>
          <w:p w:rsidR="007318E9" w:rsidRPr="00B7273A" w:rsidRDefault="007318E9" w:rsidP="00B7273A">
            <w:pPr>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10</w:t>
            </w:r>
          </w:p>
        </w:tc>
        <w:tc>
          <w:tcPr>
            <w:tcW w:w="709"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13</w:t>
            </w: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22,5</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B7273A">
            <w:pPr>
              <w:jc w:val="center"/>
              <w:rPr>
                <w:rFonts w:ascii="Times New Roman" w:hAnsi="Times New Roman"/>
                <w:b/>
              </w:rPr>
            </w:pP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sidRPr="00B7273A">
              <w:rPr>
                <w:rFonts w:ascii="Times New Roman" w:hAnsi="Times New Roman"/>
                <w:b/>
              </w:rPr>
              <w:t>БТ</w:t>
            </w:r>
          </w:p>
        </w:tc>
      </w:tr>
      <w:tr w:rsidR="007318E9" w:rsidRPr="00B7273A" w:rsidTr="007318E9">
        <w:trPr>
          <w:gridAfter w:val="1"/>
          <w:wAfter w:w="1076" w:type="dxa"/>
          <w:trHeight w:val="45"/>
        </w:trPr>
        <w:tc>
          <w:tcPr>
            <w:tcW w:w="5778" w:type="dxa"/>
            <w:gridSpan w:val="2"/>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tabs>
                <w:tab w:val="left" w:pos="1245"/>
              </w:tabs>
              <w:rPr>
                <w:rFonts w:ascii="Times New Roman" w:hAnsi="Times New Roman"/>
                <w:b/>
              </w:rPr>
            </w:pPr>
            <w:r w:rsidRPr="00B7273A">
              <w:t xml:space="preserve"> </w:t>
            </w:r>
            <w:r w:rsidRPr="00B7273A">
              <w:rPr>
                <w:rFonts w:ascii="Times New Roman" w:hAnsi="Times New Roman"/>
                <w:b/>
              </w:rPr>
              <w:t>Итого:</w:t>
            </w:r>
          </w:p>
        </w:tc>
        <w:tc>
          <w:tcPr>
            <w:tcW w:w="709"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18</w:t>
            </w:r>
          </w:p>
        </w:tc>
        <w:tc>
          <w:tcPr>
            <w:tcW w:w="709"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27</w:t>
            </w:r>
          </w:p>
        </w:tc>
        <w:tc>
          <w:tcPr>
            <w:tcW w:w="850"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Pr>
                <w:rFonts w:ascii="Times New Roman" w:hAnsi="Times New Roman"/>
                <w:b/>
              </w:rPr>
              <w:t>45</w:t>
            </w:r>
          </w:p>
        </w:tc>
        <w:tc>
          <w:tcPr>
            <w:tcW w:w="1560" w:type="dxa"/>
            <w:tcBorders>
              <w:top w:val="single" w:sz="4" w:space="0" w:color="auto"/>
              <w:left w:val="single" w:sz="4" w:space="0" w:color="auto"/>
              <w:bottom w:val="single" w:sz="4" w:space="0" w:color="auto"/>
              <w:right w:val="single" w:sz="4" w:space="0" w:color="auto"/>
            </w:tcBorders>
          </w:tcPr>
          <w:p w:rsidR="007318E9" w:rsidRPr="00B7273A" w:rsidRDefault="007318E9" w:rsidP="00B7273A"/>
        </w:tc>
        <w:tc>
          <w:tcPr>
            <w:tcW w:w="1076" w:type="dxa"/>
            <w:tcBorders>
              <w:top w:val="single" w:sz="4" w:space="0" w:color="auto"/>
              <w:left w:val="single" w:sz="4" w:space="0" w:color="auto"/>
              <w:bottom w:val="single" w:sz="4" w:space="0" w:color="auto"/>
              <w:right w:val="single" w:sz="4" w:space="0" w:color="auto"/>
            </w:tcBorders>
          </w:tcPr>
          <w:p w:rsidR="007318E9" w:rsidRPr="00B7273A" w:rsidRDefault="007318E9" w:rsidP="00B7273A"/>
        </w:tc>
      </w:tr>
      <w:tr w:rsidR="007318E9" w:rsidRPr="00B7273A" w:rsidTr="007318E9">
        <w:trPr>
          <w:gridAfter w:val="1"/>
          <w:wAfter w:w="1076" w:type="dxa"/>
          <w:trHeight w:val="45"/>
        </w:trPr>
        <w:tc>
          <w:tcPr>
            <w:tcW w:w="9606" w:type="dxa"/>
            <w:gridSpan w:val="6"/>
            <w:tcBorders>
              <w:top w:val="single" w:sz="4" w:space="0" w:color="auto"/>
              <w:left w:val="single" w:sz="4" w:space="0" w:color="auto"/>
              <w:bottom w:val="single" w:sz="4" w:space="0" w:color="auto"/>
              <w:right w:val="single" w:sz="4" w:space="0" w:color="auto"/>
            </w:tcBorders>
            <w:hideMark/>
          </w:tcPr>
          <w:p w:rsidR="007318E9" w:rsidRPr="00B7273A" w:rsidRDefault="007318E9" w:rsidP="00B7273A">
            <w:r w:rsidRPr="00B7273A">
              <w:rPr>
                <w:rFonts w:ascii="Times New Roman" w:hAnsi="Times New Roman"/>
                <w:b/>
              </w:rPr>
              <w:lastRenderedPageBreak/>
              <w:t>Экзамен:</w:t>
            </w:r>
          </w:p>
        </w:tc>
        <w:tc>
          <w:tcPr>
            <w:tcW w:w="1076" w:type="dxa"/>
            <w:tcBorders>
              <w:top w:val="single" w:sz="4" w:space="0" w:color="auto"/>
              <w:left w:val="single" w:sz="4" w:space="0" w:color="auto"/>
              <w:bottom w:val="single" w:sz="4" w:space="0" w:color="auto"/>
              <w:right w:val="single" w:sz="4" w:space="0" w:color="auto"/>
            </w:tcBorders>
            <w:hideMark/>
          </w:tcPr>
          <w:p w:rsidR="007318E9" w:rsidRPr="00B7273A" w:rsidRDefault="007318E9" w:rsidP="00B7273A">
            <w:pPr>
              <w:jc w:val="center"/>
              <w:rPr>
                <w:rFonts w:ascii="Times New Roman" w:hAnsi="Times New Roman"/>
                <w:b/>
              </w:rPr>
            </w:pPr>
            <w:r w:rsidRPr="00B7273A">
              <w:rPr>
                <w:rFonts w:ascii="Times New Roman" w:hAnsi="Times New Roman"/>
                <w:b/>
              </w:rPr>
              <w:t>КТ</w:t>
            </w:r>
          </w:p>
        </w:tc>
      </w:tr>
    </w:tbl>
    <w:p w:rsidR="00B7273A" w:rsidRDefault="00B7273A" w:rsidP="00B7273A">
      <w:pPr>
        <w:rPr>
          <w:rFonts w:ascii="Times New Roman" w:eastAsia="Calibri" w:hAnsi="Times New Roman" w:cs="Times New Roman"/>
          <w:b/>
          <w:i/>
        </w:rPr>
      </w:pPr>
    </w:p>
    <w:p w:rsidR="00B7273A" w:rsidRPr="00A12A09" w:rsidRDefault="00B7273A" w:rsidP="00A12A09">
      <w:pPr>
        <w:rPr>
          <w:rFonts w:ascii="Times New Roman" w:eastAsia="Calibri" w:hAnsi="Times New Roman" w:cs="Times New Roman"/>
          <w:b/>
          <w:i/>
          <w:u w:val="single"/>
        </w:rPr>
      </w:pPr>
      <w:r w:rsidRPr="00A12A09">
        <w:rPr>
          <w:rFonts w:ascii="Times New Roman" w:eastAsia="Calibri" w:hAnsi="Times New Roman" w:cs="Times New Roman"/>
          <w:b/>
          <w:i/>
          <w:u w:val="single"/>
        </w:rPr>
        <w:t>Условные обозначения:</w:t>
      </w:r>
      <w:r w:rsidR="00A12A09">
        <w:rPr>
          <w:rFonts w:ascii="Times New Roman" w:eastAsia="Calibri" w:hAnsi="Times New Roman" w:cs="Times New Roman"/>
          <w:b/>
          <w:i/>
          <w:u w:val="single"/>
        </w:rPr>
        <w:t xml:space="preserve"> </w:t>
      </w:r>
      <w:r w:rsidR="00A12A09">
        <w:rPr>
          <w:rFonts w:ascii="Times New Roman" w:eastAsia="Calibri" w:hAnsi="Times New Roman" w:cs="Times New Roman"/>
          <w:b/>
          <w:i/>
        </w:rPr>
        <w:t xml:space="preserve">                                                                                                                                                  </w:t>
      </w:r>
      <w:r w:rsidRPr="00B7273A">
        <w:rPr>
          <w:rFonts w:ascii="Times New Roman" w:eastAsia="Calibri" w:hAnsi="Times New Roman" w:cs="Times New Roman"/>
          <w:b/>
          <w:i/>
        </w:rPr>
        <w:t>МП</w:t>
      </w:r>
      <w:r w:rsidRPr="00B7273A">
        <w:rPr>
          <w:rFonts w:ascii="Times New Roman" w:eastAsia="Calibri" w:hAnsi="Times New Roman" w:cs="Times New Roman"/>
          <w:i/>
        </w:rPr>
        <w:t xml:space="preserve"> </w:t>
      </w:r>
      <w:proofErr w:type="gramStart"/>
      <w:r w:rsidRPr="00B7273A">
        <w:rPr>
          <w:rFonts w:ascii="Times New Roman" w:eastAsia="Calibri" w:hAnsi="Times New Roman" w:cs="Times New Roman"/>
          <w:i/>
        </w:rPr>
        <w:t>–м</w:t>
      </w:r>
      <w:proofErr w:type="gramEnd"/>
      <w:r w:rsidRPr="00B7273A">
        <w:rPr>
          <w:rFonts w:ascii="Times New Roman" w:eastAsia="Calibri" w:hAnsi="Times New Roman" w:cs="Times New Roman"/>
          <w:i/>
        </w:rPr>
        <w:t xml:space="preserve">ультимедийная презентация; </w:t>
      </w:r>
      <w:r w:rsidRPr="00B7273A">
        <w:rPr>
          <w:rFonts w:ascii="Times New Roman" w:eastAsia="Calibri" w:hAnsi="Times New Roman" w:cs="Times New Roman"/>
          <w:b/>
          <w:i/>
        </w:rPr>
        <w:t>МШ</w:t>
      </w:r>
      <w:r w:rsidRPr="00B7273A">
        <w:rPr>
          <w:rFonts w:ascii="Times New Roman" w:eastAsia="Calibri" w:hAnsi="Times New Roman" w:cs="Times New Roman"/>
          <w:i/>
        </w:rPr>
        <w:t xml:space="preserve"> – мозговой штурм; </w:t>
      </w:r>
      <w:r w:rsidRPr="00B7273A">
        <w:rPr>
          <w:rFonts w:ascii="Times New Roman" w:eastAsia="Calibri" w:hAnsi="Times New Roman" w:cs="Times New Roman"/>
          <w:b/>
          <w:i/>
        </w:rPr>
        <w:t>БТ</w:t>
      </w:r>
      <w:r w:rsidRPr="00B7273A">
        <w:rPr>
          <w:rFonts w:ascii="Times New Roman" w:eastAsia="Calibri" w:hAnsi="Times New Roman" w:cs="Times New Roman"/>
          <w:i/>
        </w:rPr>
        <w:t xml:space="preserve"> – бланочное тестирование; </w:t>
      </w:r>
      <w:r w:rsidR="00A12A09">
        <w:rPr>
          <w:rFonts w:ascii="Times New Roman" w:eastAsia="Calibri" w:hAnsi="Times New Roman" w:cs="Times New Roman"/>
          <w:i/>
        </w:rPr>
        <w:t xml:space="preserve">                </w:t>
      </w:r>
      <w:r w:rsidRPr="00B7273A">
        <w:rPr>
          <w:rFonts w:ascii="Times New Roman" w:eastAsia="Calibri" w:hAnsi="Times New Roman" w:cs="Times New Roman"/>
          <w:i/>
        </w:rPr>
        <w:t xml:space="preserve"> </w:t>
      </w:r>
      <w:r w:rsidR="00A12A09" w:rsidRPr="00A12A09">
        <w:rPr>
          <w:rFonts w:ascii="Times New Roman" w:eastAsia="Calibri" w:hAnsi="Times New Roman" w:cs="Times New Roman"/>
          <w:b/>
          <w:i/>
        </w:rPr>
        <w:t>СЗ</w:t>
      </w:r>
      <w:r w:rsidR="00A12A09">
        <w:rPr>
          <w:rFonts w:ascii="Times New Roman" w:eastAsia="Calibri" w:hAnsi="Times New Roman" w:cs="Times New Roman"/>
          <w:i/>
        </w:rPr>
        <w:t>- ситуационные задачи;</w:t>
      </w:r>
      <w:r w:rsidRPr="00B7273A">
        <w:rPr>
          <w:rFonts w:ascii="Times New Roman" w:eastAsia="Calibri" w:hAnsi="Times New Roman" w:cs="Times New Roman"/>
          <w:i/>
        </w:rPr>
        <w:t xml:space="preserve">  </w:t>
      </w:r>
      <w:r w:rsidR="00A12A09" w:rsidRPr="00A12A09">
        <w:rPr>
          <w:rFonts w:ascii="Times New Roman" w:eastAsia="Calibri" w:hAnsi="Times New Roman" w:cs="Times New Roman"/>
          <w:b/>
          <w:i/>
        </w:rPr>
        <w:t>ССТ</w:t>
      </w:r>
      <w:r w:rsidR="00A12A09">
        <w:rPr>
          <w:rFonts w:ascii="Times New Roman" w:eastAsia="Calibri" w:hAnsi="Times New Roman" w:cs="Times New Roman"/>
          <w:i/>
        </w:rPr>
        <w:t xml:space="preserve"> </w:t>
      </w:r>
      <w:r w:rsidR="006E201F">
        <w:rPr>
          <w:rFonts w:ascii="Times New Roman" w:eastAsia="Calibri" w:hAnsi="Times New Roman" w:cs="Times New Roman"/>
          <w:i/>
        </w:rPr>
        <w:t>–</w:t>
      </w:r>
      <w:r w:rsidR="00A12A09">
        <w:rPr>
          <w:rFonts w:ascii="Times New Roman" w:eastAsia="Calibri" w:hAnsi="Times New Roman" w:cs="Times New Roman"/>
          <w:i/>
        </w:rPr>
        <w:t xml:space="preserve"> </w:t>
      </w:r>
      <w:r w:rsidR="006E201F">
        <w:rPr>
          <w:rFonts w:ascii="Times New Roman" w:eastAsia="Calibri" w:hAnsi="Times New Roman" w:cs="Times New Roman"/>
          <w:i/>
        </w:rPr>
        <w:t xml:space="preserve">составление схемы и / или таблицы; </w:t>
      </w:r>
      <w:r w:rsidR="006E201F" w:rsidRPr="006E201F">
        <w:rPr>
          <w:rFonts w:ascii="Times New Roman" w:eastAsia="Calibri" w:hAnsi="Times New Roman" w:cs="Times New Roman"/>
          <w:b/>
          <w:i/>
        </w:rPr>
        <w:t>РИ</w:t>
      </w:r>
      <w:r w:rsidR="006E201F">
        <w:rPr>
          <w:rFonts w:ascii="Times New Roman" w:eastAsia="Calibri" w:hAnsi="Times New Roman" w:cs="Times New Roman"/>
          <w:i/>
        </w:rPr>
        <w:t xml:space="preserve"> – ролевые игры;                          </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КТ</w:t>
      </w:r>
      <w:r w:rsidRPr="00B7273A">
        <w:rPr>
          <w:rFonts w:ascii="Times New Roman" w:eastAsia="Calibri" w:hAnsi="Times New Roman" w:cs="Times New Roman"/>
          <w:i/>
        </w:rPr>
        <w:t xml:space="preserve"> – компьютерное  тестирование;  </w:t>
      </w:r>
      <w:r w:rsidRPr="00B7273A">
        <w:rPr>
          <w:rFonts w:ascii="Times New Roman" w:eastAsia="Calibri" w:hAnsi="Times New Roman" w:cs="Times New Roman"/>
          <w:b/>
          <w:i/>
        </w:rPr>
        <w:t>ДИ</w:t>
      </w:r>
      <w:r w:rsidRPr="00B7273A">
        <w:rPr>
          <w:rFonts w:ascii="Times New Roman" w:eastAsia="Calibri" w:hAnsi="Times New Roman" w:cs="Times New Roman"/>
          <w:i/>
        </w:rPr>
        <w:t xml:space="preserve"> – доска интерактивная; </w:t>
      </w:r>
      <w:r w:rsidRPr="00B7273A">
        <w:rPr>
          <w:rFonts w:ascii="Times New Roman" w:eastAsia="Calibri" w:hAnsi="Times New Roman" w:cs="Times New Roman"/>
          <w:b/>
          <w:i/>
        </w:rPr>
        <w:t>РИ</w:t>
      </w:r>
      <w:r w:rsidRPr="00B7273A">
        <w:rPr>
          <w:rFonts w:ascii="Times New Roman" w:eastAsia="Calibri" w:hAnsi="Times New Roman" w:cs="Times New Roman"/>
          <w:i/>
        </w:rPr>
        <w:t xml:space="preserve"> – ролевые игры;</w:t>
      </w:r>
      <w:r w:rsidR="00A12A09" w:rsidRPr="00A12A09">
        <w:rPr>
          <w:rFonts w:ascii="Times New Roman" w:eastAsia="Calibri" w:hAnsi="Times New Roman" w:cs="Times New Roman"/>
          <w:b/>
          <w:i/>
        </w:rPr>
        <w:t xml:space="preserve"> </w:t>
      </w:r>
      <w:r w:rsidR="001C09EE">
        <w:rPr>
          <w:rFonts w:ascii="Times New Roman" w:eastAsia="Calibri" w:hAnsi="Times New Roman" w:cs="Times New Roman"/>
          <w:b/>
          <w:i/>
        </w:rPr>
        <w:t xml:space="preserve">                                   </w:t>
      </w:r>
      <w:r w:rsidR="00A12A09" w:rsidRPr="00B7273A">
        <w:rPr>
          <w:rFonts w:ascii="Times New Roman" w:eastAsia="Calibri" w:hAnsi="Times New Roman" w:cs="Times New Roman"/>
          <w:b/>
          <w:i/>
        </w:rPr>
        <w:t>ОЗ</w:t>
      </w:r>
      <w:r w:rsidR="00A12A09" w:rsidRPr="00B7273A">
        <w:rPr>
          <w:rFonts w:ascii="Times New Roman" w:eastAsia="Calibri" w:hAnsi="Times New Roman" w:cs="Times New Roman"/>
          <w:i/>
        </w:rPr>
        <w:t xml:space="preserve"> – острота зрения; </w:t>
      </w:r>
      <w:r w:rsidR="00A12A09" w:rsidRPr="00B7273A">
        <w:rPr>
          <w:rFonts w:ascii="Times New Roman" w:eastAsia="Calibri" w:hAnsi="Times New Roman" w:cs="Times New Roman"/>
          <w:b/>
          <w:i/>
        </w:rPr>
        <w:t>ПЗ</w:t>
      </w:r>
      <w:r w:rsidR="00A12A09" w:rsidRPr="00B7273A">
        <w:rPr>
          <w:rFonts w:ascii="Times New Roman" w:eastAsia="Calibri" w:hAnsi="Times New Roman" w:cs="Times New Roman"/>
          <w:i/>
        </w:rPr>
        <w:t xml:space="preserve"> – поле зрения; </w:t>
      </w:r>
      <w:r w:rsidR="00A12A09" w:rsidRPr="00B7273A">
        <w:rPr>
          <w:rFonts w:ascii="Times New Roman" w:eastAsia="Calibri" w:hAnsi="Times New Roman" w:cs="Times New Roman"/>
          <w:b/>
          <w:i/>
        </w:rPr>
        <w:t>ВГД</w:t>
      </w:r>
      <w:r w:rsidR="00A12A09" w:rsidRPr="00B7273A">
        <w:rPr>
          <w:rFonts w:ascii="Times New Roman" w:eastAsia="Calibri" w:hAnsi="Times New Roman" w:cs="Times New Roman"/>
          <w:i/>
        </w:rPr>
        <w:t xml:space="preserve"> – внутриглазное</w:t>
      </w:r>
      <w:r w:rsidR="00A12A09">
        <w:rPr>
          <w:rFonts w:ascii="Times New Roman" w:eastAsia="Calibri" w:hAnsi="Times New Roman" w:cs="Times New Roman"/>
          <w:i/>
        </w:rPr>
        <w:t xml:space="preserve"> давление;</w:t>
      </w:r>
      <w:r w:rsidR="001C09EE">
        <w:rPr>
          <w:rFonts w:ascii="Times New Roman" w:eastAsia="Calibri" w:hAnsi="Times New Roman" w:cs="Times New Roman"/>
          <w:i/>
        </w:rPr>
        <w:t xml:space="preserve">                                                        </w:t>
      </w:r>
      <w:r w:rsidR="00A12A09" w:rsidRPr="00B7273A">
        <w:rPr>
          <w:rFonts w:ascii="Times New Roman" w:eastAsia="Calibri" w:hAnsi="Times New Roman" w:cs="Times New Roman"/>
          <w:b/>
          <w:i/>
        </w:rPr>
        <w:t xml:space="preserve">ЦВС- </w:t>
      </w:r>
      <w:r w:rsidR="00A12A09" w:rsidRPr="00B7273A">
        <w:rPr>
          <w:rFonts w:ascii="Times New Roman" w:eastAsia="Calibri" w:hAnsi="Times New Roman" w:cs="Times New Roman"/>
          <w:i/>
        </w:rPr>
        <w:t>центральная вена сетчатки;</w:t>
      </w:r>
      <w:r w:rsidR="00A12A09" w:rsidRPr="00B7273A">
        <w:rPr>
          <w:rFonts w:ascii="Times New Roman" w:eastAsia="Calibri" w:hAnsi="Times New Roman" w:cs="Times New Roman"/>
          <w:b/>
          <w:i/>
        </w:rPr>
        <w:t xml:space="preserve"> </w:t>
      </w:r>
      <w:r w:rsidR="001C09EE">
        <w:rPr>
          <w:rFonts w:ascii="Times New Roman" w:eastAsia="Calibri" w:hAnsi="Times New Roman" w:cs="Times New Roman"/>
          <w:b/>
          <w:i/>
        </w:rPr>
        <w:t xml:space="preserve">  </w:t>
      </w:r>
      <w:r w:rsidR="00A12A09" w:rsidRPr="00B7273A">
        <w:rPr>
          <w:rFonts w:ascii="Times New Roman" w:eastAsia="Calibri" w:hAnsi="Times New Roman" w:cs="Times New Roman"/>
          <w:b/>
          <w:i/>
        </w:rPr>
        <w:t xml:space="preserve">ЦАС- </w:t>
      </w:r>
      <w:r w:rsidR="00A12A09" w:rsidRPr="00B7273A">
        <w:rPr>
          <w:rFonts w:ascii="Times New Roman" w:eastAsia="Calibri" w:hAnsi="Times New Roman" w:cs="Times New Roman"/>
          <w:i/>
        </w:rPr>
        <w:t xml:space="preserve">центральная артерия сетчатки;;                              </w:t>
      </w:r>
    </w:p>
    <w:p w:rsidR="00B7273A" w:rsidRPr="00B7273A" w:rsidRDefault="00B7273A" w:rsidP="00B7273A">
      <w:pPr>
        <w:spacing w:after="0" w:line="240" w:lineRule="auto"/>
        <w:rPr>
          <w:rFonts w:ascii="Times New Roman" w:eastAsia="Times New Roman" w:hAnsi="Times New Roman" w:cs="Times New Roman"/>
          <w:lang w:eastAsia="ru-RU"/>
        </w:rPr>
      </w:pPr>
    </w:p>
    <w:p w:rsidR="00B7273A" w:rsidRPr="00B7273A" w:rsidRDefault="00B7273A" w:rsidP="00B7273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B7273A">
        <w:rPr>
          <w:rFonts w:ascii="Times New Roman" w:eastAsia="Times New Roman" w:hAnsi="Times New Roman" w:cs="Times New Roman"/>
          <w:b/>
          <w:lang w:eastAsia="ru-RU"/>
        </w:rPr>
        <w:t>8.</w:t>
      </w:r>
      <w:r w:rsidRPr="00B7273A">
        <w:rPr>
          <w:rFonts w:ascii="Times New Roman" w:eastAsia="Times New Roman" w:hAnsi="Times New Roman" w:cs="Times New Roman"/>
          <w:b/>
          <w:lang w:eastAsia="ru-RU"/>
        </w:rPr>
        <w:tab/>
        <w:t>Программа клинической дисциплины</w:t>
      </w:r>
    </w:p>
    <w:p w:rsidR="00B7273A" w:rsidRPr="00B7273A" w:rsidRDefault="00B7273A" w:rsidP="00B7273A">
      <w:pPr>
        <w:widowControl w:val="0"/>
        <w:spacing w:after="0" w:line="240" w:lineRule="auto"/>
        <w:jc w:val="both"/>
        <w:outlineLvl w:val="0"/>
        <w:rPr>
          <w:rFonts w:ascii="Times New Roman" w:eastAsia="Times New Roman" w:hAnsi="Times New Roman" w:cs="Times New Roman"/>
          <w:bCs/>
          <w:kern w:val="32"/>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8.1</w:t>
      </w:r>
      <w:r w:rsidRPr="00B7273A">
        <w:rPr>
          <w:rFonts w:ascii="Times New Roman" w:eastAsia="Times New Roman" w:hAnsi="Times New Roman" w:cs="Times New Roman"/>
          <w:b/>
          <w:lang w:eastAsia="ru-RU"/>
        </w:rPr>
        <w:tab/>
        <w:t xml:space="preserve">Лекции </w:t>
      </w:r>
      <w:r w:rsidRPr="00B7273A">
        <w:rPr>
          <w:rFonts w:ascii="Times New Roman" w:eastAsia="Times New Roman" w:hAnsi="Times New Roman" w:cs="Times New Roman"/>
          <w:lang w:eastAsia="ru-RU"/>
        </w:rPr>
        <w:t>(теоретический материал)</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2E6748" w:rsidP="00B7273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 1. </w:t>
      </w:r>
      <w:r w:rsidR="00B7273A" w:rsidRPr="00B7273A">
        <w:rPr>
          <w:rFonts w:ascii="Times New Roman" w:eastAsia="Calibri" w:hAnsi="Times New Roman" w:cs="Times New Roman"/>
          <w:b/>
        </w:rPr>
        <w:t>История развития офтальмологии.</w:t>
      </w:r>
      <w:r w:rsidR="00B7273A" w:rsidRPr="00B7273A">
        <w:rPr>
          <w:rFonts w:ascii="Times New Roman" w:eastAsia="Times New Roman" w:hAnsi="Times New Roman" w:cs="Times New Roman"/>
          <w:b/>
          <w:lang w:eastAsia="ru-RU"/>
        </w:rPr>
        <w:t xml:space="preserve"> </w:t>
      </w:r>
    </w:p>
    <w:p w:rsidR="002E6748" w:rsidRPr="002E6748" w:rsidRDefault="00B7273A" w:rsidP="00BF02DB">
      <w:pPr>
        <w:rPr>
          <w:rFonts w:ascii="Times New Roman" w:eastAsia="Times New Roman" w:hAnsi="Times New Roman" w:cs="Times New Roman"/>
          <w:sz w:val="24"/>
          <w:szCs w:val="24"/>
          <w:lang w:eastAsia="ru-RU"/>
        </w:rPr>
      </w:pPr>
      <w:r w:rsidRPr="00B7273A">
        <w:rPr>
          <w:rFonts w:ascii="Times New Roman" w:eastAsia="Times New Roman" w:hAnsi="Times New Roman" w:cs="Times New Roman"/>
          <w:lang w:eastAsia="ru-RU"/>
        </w:rPr>
        <w:t xml:space="preserve">Исторические аспекты развития офтальмологии. Предмет и задачи офтальмологии. Разделы офтальмологии. </w:t>
      </w:r>
      <w:r w:rsidRPr="00B7273A">
        <w:rPr>
          <w:rFonts w:ascii="Times New Roman" w:eastAsia="Times New Roman" w:hAnsi="Times New Roman" w:cs="Times New Roman"/>
          <w:sz w:val="24"/>
          <w:szCs w:val="24"/>
          <w:lang w:eastAsia="ru-RU"/>
        </w:rPr>
        <w:t>История развития офтальмологии в древни</w:t>
      </w:r>
      <w:r w:rsidR="00BF02DB">
        <w:rPr>
          <w:rFonts w:ascii="Times New Roman" w:eastAsia="Times New Roman" w:hAnsi="Times New Roman" w:cs="Times New Roman"/>
          <w:sz w:val="24"/>
          <w:szCs w:val="24"/>
          <w:lang w:eastAsia="ru-RU"/>
        </w:rPr>
        <w:t xml:space="preserve">х цивилизаций. Развития научной </w:t>
      </w:r>
      <w:r w:rsidRPr="00B7273A">
        <w:rPr>
          <w:rFonts w:ascii="Times New Roman" w:eastAsia="Times New Roman" w:hAnsi="Times New Roman" w:cs="Times New Roman"/>
          <w:sz w:val="24"/>
          <w:szCs w:val="24"/>
          <w:lang w:eastAsia="ru-RU"/>
        </w:rPr>
        <w:t>и клинической офтальмологии  столетие. Развития офтальмологии в КР.</w:t>
      </w:r>
      <w:r w:rsidR="002E6748">
        <w:rPr>
          <w:rFonts w:ascii="Times New Roman" w:eastAsia="Times New Roman" w:hAnsi="Times New Roman" w:cs="Times New Roman"/>
          <w:sz w:val="24"/>
          <w:szCs w:val="24"/>
          <w:lang w:eastAsia="ru-RU"/>
        </w:rPr>
        <w:t xml:space="preserve">  </w:t>
      </w:r>
      <w:r w:rsidR="00BF02DB">
        <w:rPr>
          <w:rFonts w:ascii="Times New Roman" w:eastAsia="Times New Roman" w:hAnsi="Times New Roman" w:cs="Times New Roman"/>
          <w:sz w:val="24"/>
          <w:szCs w:val="24"/>
          <w:lang w:eastAsia="ru-RU"/>
        </w:rPr>
        <w:t xml:space="preserve">                           </w:t>
      </w:r>
      <w:r w:rsidR="002E6748" w:rsidRPr="00B7273A">
        <w:rPr>
          <w:rFonts w:ascii="Times New Roman" w:eastAsia="Calibri" w:hAnsi="Times New Roman" w:cs="Times New Roman"/>
          <w:b/>
          <w:sz w:val="24"/>
          <w:szCs w:val="24"/>
        </w:rPr>
        <w:t>Эмбриогенез глазного яблока</w:t>
      </w:r>
      <w:r w:rsidR="002E6748" w:rsidRPr="00B7273A">
        <w:rPr>
          <w:rFonts w:ascii="Times New Roman" w:eastAsia="Calibri" w:hAnsi="Times New Roman" w:cs="Times New Roman"/>
          <w:sz w:val="24"/>
          <w:szCs w:val="24"/>
        </w:rPr>
        <w:t>.</w:t>
      </w:r>
      <w:r w:rsidR="002E6748">
        <w:rPr>
          <w:rFonts w:ascii="Times New Roman" w:eastAsia="Times New Roman" w:hAnsi="Times New Roman" w:cs="Times New Roman"/>
          <w:sz w:val="24"/>
          <w:szCs w:val="24"/>
          <w:lang w:eastAsia="ru-RU"/>
        </w:rPr>
        <w:t xml:space="preserve">  </w:t>
      </w:r>
      <w:r w:rsidR="00BF02DB">
        <w:rPr>
          <w:rFonts w:ascii="Times New Roman" w:eastAsia="Times New Roman" w:hAnsi="Times New Roman" w:cs="Times New Roman"/>
          <w:sz w:val="24"/>
          <w:szCs w:val="24"/>
          <w:lang w:eastAsia="ru-RU"/>
        </w:rPr>
        <w:t xml:space="preserve">                                                                                                         </w:t>
      </w:r>
      <w:r w:rsidR="002E6748" w:rsidRPr="00B7273A">
        <w:rPr>
          <w:rFonts w:ascii="Times New Roman" w:eastAsia="Times New Roman" w:hAnsi="Times New Roman" w:cs="Times New Roman"/>
          <w:lang w:eastAsia="ru-RU"/>
        </w:rPr>
        <w:t>Развитие глаза в филогенезе. Развитие глаза в онтогенезе. Анатомические особенности зрительного анализатора. 4 звенья зрительного анализатора. Оболочки глазного  яблока (наружная, средняя и внутренняя). Ядро глазного яблока</w:t>
      </w:r>
      <w:r w:rsidR="00BF02DB">
        <w:rPr>
          <w:rFonts w:ascii="Times New Roman" w:eastAsia="Times New Roman" w:hAnsi="Times New Roman" w:cs="Times New Roman"/>
          <w:lang w:eastAsia="ru-RU"/>
        </w:rPr>
        <w:t>:</w:t>
      </w:r>
      <w:r w:rsidR="002E6748">
        <w:rPr>
          <w:rFonts w:ascii="Times New Roman" w:eastAsia="Times New Roman" w:hAnsi="Times New Roman" w:cs="Times New Roman"/>
          <w:lang w:eastAsia="ru-RU"/>
        </w:rPr>
        <w:t xml:space="preserve"> </w:t>
      </w:r>
      <w:r w:rsidR="002E6748" w:rsidRPr="00B7273A">
        <w:rPr>
          <w:rFonts w:ascii="Times New Roman" w:eastAsia="Times New Roman" w:hAnsi="Times New Roman" w:cs="Times New Roman"/>
          <w:lang w:eastAsia="ru-RU"/>
        </w:rPr>
        <w:t xml:space="preserve"> передняя камера, задняя камер</w:t>
      </w:r>
      <w:r w:rsidR="00BF02DB">
        <w:rPr>
          <w:rFonts w:ascii="Times New Roman" w:eastAsia="Times New Roman" w:hAnsi="Times New Roman" w:cs="Times New Roman"/>
          <w:lang w:eastAsia="ru-RU"/>
        </w:rPr>
        <w:t>а, хрусталик, стекловидное тело</w:t>
      </w:r>
      <w:r w:rsidR="002E6748"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Тема № </w:t>
      </w:r>
      <w:r w:rsidR="002E6748">
        <w:rPr>
          <w:rFonts w:ascii="Times New Roman" w:eastAsia="Times New Roman" w:hAnsi="Times New Roman" w:cs="Times New Roman"/>
          <w:b/>
          <w:lang w:eastAsia="ru-RU"/>
        </w:rPr>
        <w:t xml:space="preserve">2. </w:t>
      </w:r>
      <w:r w:rsidRPr="00B7273A">
        <w:rPr>
          <w:rFonts w:ascii="Times New Roman" w:eastAsia="Calibri" w:hAnsi="Times New Roman" w:cs="Times New Roman"/>
          <w:b/>
          <w:sz w:val="24"/>
          <w:szCs w:val="24"/>
        </w:rPr>
        <w:t>Анатомо-физиологические особенности придатков органа зрения.</w:t>
      </w:r>
    </w:p>
    <w:p w:rsidR="00B7273A" w:rsidRPr="00037351" w:rsidRDefault="00B7273A" w:rsidP="00B7273A">
      <w:pPr>
        <w:rPr>
          <w:rFonts w:ascii="Times New Roman" w:eastAsia="Times New Roman" w:hAnsi="Times New Roman" w:cs="Times New Roman"/>
          <w:sz w:val="24"/>
          <w:szCs w:val="24"/>
          <w:lang w:eastAsia="ru-RU"/>
        </w:rPr>
      </w:pPr>
      <w:r w:rsidRPr="00B7273A">
        <w:rPr>
          <w:rFonts w:ascii="Times New Roman" w:eastAsia="Times New Roman" w:hAnsi="Times New Roman" w:cs="Times New Roman"/>
          <w:sz w:val="24"/>
          <w:szCs w:val="24"/>
          <w:lang w:eastAsia="ru-RU"/>
        </w:rPr>
        <w:t xml:space="preserve">Анатомо-физиологические особенности вспомогательного аппарата. Анатомия и физиология век. Слезные органы. Анатомия и физиология конъюнктивы.  Глазодвигательные мышцы и их иннервация. </w:t>
      </w:r>
      <w:r w:rsidR="00037351">
        <w:rPr>
          <w:rFonts w:ascii="Times New Roman" w:eastAsia="Times New Roman" w:hAnsi="Times New Roman" w:cs="Times New Roman"/>
          <w:sz w:val="24"/>
          <w:szCs w:val="24"/>
          <w:lang w:eastAsia="ru-RU"/>
        </w:rPr>
        <w:t xml:space="preserve">                                                                                                                                                 </w:t>
      </w:r>
      <w:r w:rsidR="00037351" w:rsidRPr="00037351">
        <w:rPr>
          <w:rFonts w:ascii="Times New Roman" w:eastAsia="Times New Roman" w:hAnsi="Times New Roman" w:cs="Times New Roman"/>
          <w:b/>
          <w:sz w:val="24"/>
          <w:szCs w:val="24"/>
          <w:lang w:eastAsia="ru-RU"/>
        </w:rPr>
        <w:t>Особенности строения орбиты.</w:t>
      </w:r>
      <w:r w:rsidR="00037351">
        <w:rPr>
          <w:rFonts w:ascii="Times New Roman" w:eastAsia="Times New Roman" w:hAnsi="Times New Roman" w:cs="Times New Roman"/>
          <w:b/>
          <w:sz w:val="24"/>
          <w:szCs w:val="24"/>
          <w:lang w:eastAsia="ru-RU"/>
        </w:rPr>
        <w:t xml:space="preserve">                                                                                                          </w:t>
      </w:r>
      <w:r w:rsidR="00037351" w:rsidRPr="00037351">
        <w:rPr>
          <w:rFonts w:ascii="Times New Roman" w:eastAsia="Times New Roman" w:hAnsi="Times New Roman" w:cs="Times New Roman"/>
          <w:sz w:val="24"/>
          <w:szCs w:val="24"/>
          <w:lang w:eastAsia="ru-RU"/>
        </w:rPr>
        <w:t xml:space="preserve">Орбита. Строения стенок орбиты.  Роль отверстий и щелей при прохождении сосудов и нервов в полость глазницы. </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Тема № </w:t>
      </w:r>
      <w:r w:rsidR="002E6748">
        <w:rPr>
          <w:rFonts w:ascii="Times New Roman" w:eastAsia="Times New Roman" w:hAnsi="Times New Roman" w:cs="Times New Roman"/>
          <w:b/>
          <w:lang w:eastAsia="ru-RU"/>
        </w:rPr>
        <w:t>3.</w:t>
      </w:r>
      <w:r w:rsidR="003A34B8">
        <w:rPr>
          <w:rFonts w:ascii="Times New Roman" w:eastAsia="Times New Roman" w:hAnsi="Times New Roman" w:cs="Times New Roman"/>
          <w:b/>
          <w:lang w:eastAsia="ru-RU"/>
        </w:rPr>
        <w:t xml:space="preserve"> </w:t>
      </w:r>
      <w:r w:rsidRPr="00B7273A">
        <w:rPr>
          <w:rFonts w:ascii="Times New Roman" w:eastAsia="Calibri" w:hAnsi="Times New Roman" w:cs="Times New Roman"/>
          <w:b/>
          <w:sz w:val="24"/>
          <w:szCs w:val="24"/>
        </w:rPr>
        <w:t>Рефракция.</w:t>
      </w:r>
      <w:r w:rsidR="002E6748" w:rsidRPr="002E6748">
        <w:rPr>
          <w:rFonts w:ascii="Times New Roman" w:eastAsia="Calibri" w:hAnsi="Times New Roman" w:cs="Times New Roman"/>
          <w:b/>
        </w:rPr>
        <w:t xml:space="preserve"> </w:t>
      </w:r>
    </w:p>
    <w:p w:rsidR="002E6748" w:rsidRDefault="00B7273A" w:rsidP="00B7273A">
      <w:pPr>
        <w:contextualSpacing/>
        <w:rPr>
          <w:rFonts w:ascii="Times New Roman" w:hAnsi="Times New Roman" w:cs="Times New Roman"/>
        </w:rPr>
      </w:pPr>
      <w:r w:rsidRPr="00B7273A">
        <w:rPr>
          <w:rFonts w:ascii="Times New Roman" w:hAnsi="Times New Roman" w:cs="Times New Roman"/>
        </w:rPr>
        <w:t>Понятия «физическая рефракция». Роль прозрачных сред глазного яблока. Понятия «клиническая рефракция»</w:t>
      </w:r>
      <w:proofErr w:type="gramStart"/>
      <w:r w:rsidRPr="00B7273A">
        <w:rPr>
          <w:rFonts w:ascii="Times New Roman" w:hAnsi="Times New Roman" w:cs="Times New Roman"/>
        </w:rPr>
        <w:t>.В</w:t>
      </w:r>
      <w:proofErr w:type="gramEnd"/>
      <w:r w:rsidRPr="00B7273A">
        <w:rPr>
          <w:rFonts w:ascii="Times New Roman" w:hAnsi="Times New Roman" w:cs="Times New Roman"/>
        </w:rPr>
        <w:t>иды клинической рефракции: Миопия, Гиперметропия, Астигматизм. Правила подбора очков. Виды оптических линз.</w:t>
      </w:r>
      <w:r w:rsidR="002E6748">
        <w:rPr>
          <w:rFonts w:ascii="Times New Roman" w:hAnsi="Times New Roman" w:cs="Times New Roman"/>
        </w:rPr>
        <w:t xml:space="preserve"> </w:t>
      </w:r>
      <w:r w:rsidR="00037351">
        <w:rPr>
          <w:rFonts w:ascii="Times New Roman" w:hAnsi="Times New Roman" w:cs="Times New Roman"/>
        </w:rPr>
        <w:t xml:space="preserve">                                                                                                             </w:t>
      </w:r>
      <w:r w:rsidRPr="00B7273A">
        <w:rPr>
          <w:rFonts w:ascii="Times New Roman" w:eastAsia="Calibri" w:hAnsi="Times New Roman" w:cs="Times New Roman"/>
          <w:b/>
        </w:rPr>
        <w:t>Аккомодация.</w:t>
      </w:r>
      <w:r w:rsidR="002E6748">
        <w:rPr>
          <w:rFonts w:ascii="Times New Roman" w:eastAsia="Calibri" w:hAnsi="Times New Roman" w:cs="Times New Roman"/>
          <w:b/>
        </w:rPr>
        <w:t xml:space="preserve"> </w:t>
      </w:r>
      <w:r w:rsidR="00037351">
        <w:rPr>
          <w:rFonts w:ascii="Times New Roman" w:eastAsia="Calibri" w:hAnsi="Times New Roman" w:cs="Times New Roman"/>
          <w:b/>
        </w:rPr>
        <w:t xml:space="preserve">                                                                                                                                                    </w:t>
      </w:r>
      <w:r w:rsidR="002E6748">
        <w:rPr>
          <w:rFonts w:ascii="Times New Roman" w:eastAsia="Calibri" w:hAnsi="Times New Roman" w:cs="Times New Roman"/>
          <w:b/>
        </w:rPr>
        <w:t xml:space="preserve"> </w:t>
      </w:r>
      <w:r w:rsidR="002E6748" w:rsidRPr="00B7273A">
        <w:rPr>
          <w:rFonts w:ascii="Times New Roman" w:eastAsia="Calibri" w:hAnsi="Times New Roman" w:cs="Times New Roman"/>
          <w:sz w:val="24"/>
          <w:szCs w:val="24"/>
        </w:rPr>
        <w:t xml:space="preserve">Аккомодация. </w:t>
      </w:r>
      <w:r w:rsidR="002E6748">
        <w:rPr>
          <w:rFonts w:ascii="Times New Roman" w:eastAsia="Calibri" w:hAnsi="Times New Roman" w:cs="Times New Roman"/>
          <w:sz w:val="24"/>
          <w:szCs w:val="24"/>
        </w:rPr>
        <w:t xml:space="preserve"> </w:t>
      </w:r>
      <w:r w:rsidR="002E6748" w:rsidRPr="00B7273A">
        <w:rPr>
          <w:rFonts w:ascii="Times New Roman" w:eastAsia="Calibri" w:hAnsi="Times New Roman" w:cs="Times New Roman"/>
          <w:sz w:val="24"/>
          <w:szCs w:val="24"/>
        </w:rPr>
        <w:t>Динамическая рефракция глаза. Механизм аккомодации. Нарушения аккомодации.</w:t>
      </w:r>
      <w:r w:rsidR="002E6748">
        <w:rPr>
          <w:rFonts w:ascii="Times New Roman" w:hAnsi="Times New Roman" w:cs="Times New Roman"/>
        </w:rPr>
        <w:t xml:space="preserve"> </w:t>
      </w:r>
      <w:r w:rsidR="002E6748">
        <w:rPr>
          <w:rFonts w:ascii="Times New Roman" w:eastAsia="Calibri" w:hAnsi="Times New Roman" w:cs="Times New Roman"/>
          <w:b/>
        </w:rPr>
        <w:t xml:space="preserve">                                                                                     </w:t>
      </w:r>
    </w:p>
    <w:p w:rsidR="002E6748" w:rsidRDefault="002E6748" w:rsidP="00B7273A">
      <w:pPr>
        <w:contextualSpacing/>
        <w:rPr>
          <w:rFonts w:ascii="Times New Roman" w:hAnsi="Times New Roman" w:cs="Times New Roman"/>
        </w:rPr>
      </w:pPr>
    </w:p>
    <w:p w:rsidR="00037351" w:rsidRPr="002E6748" w:rsidRDefault="00B7273A" w:rsidP="00B7273A">
      <w:pPr>
        <w:contextualSpacing/>
        <w:rPr>
          <w:rFonts w:ascii="Times New Roman" w:hAnsi="Times New Roman" w:cs="Times New Roman"/>
        </w:rPr>
      </w:pPr>
      <w:r w:rsidRPr="00B7273A">
        <w:rPr>
          <w:rFonts w:ascii="Times New Roman" w:eastAsia="Times New Roman" w:hAnsi="Times New Roman"/>
          <w:b/>
          <w:lang w:eastAsia="ru-RU"/>
        </w:rPr>
        <w:t xml:space="preserve">Тема № </w:t>
      </w:r>
      <w:r w:rsidR="002E6748">
        <w:rPr>
          <w:rFonts w:ascii="Times New Roman" w:eastAsia="Times New Roman" w:hAnsi="Times New Roman"/>
          <w:b/>
          <w:lang w:eastAsia="ru-RU"/>
        </w:rPr>
        <w:t>4.</w:t>
      </w:r>
      <w:r w:rsidR="003A34B8">
        <w:rPr>
          <w:rFonts w:ascii="Times New Roman" w:eastAsia="Times New Roman" w:hAnsi="Times New Roman"/>
          <w:b/>
          <w:lang w:eastAsia="ru-RU"/>
        </w:rPr>
        <w:t xml:space="preserve"> </w:t>
      </w:r>
      <w:r w:rsidR="002E6748">
        <w:rPr>
          <w:rFonts w:ascii="Times New Roman" w:eastAsia="Times New Roman" w:hAnsi="Times New Roman"/>
          <w:b/>
          <w:lang w:eastAsia="ru-RU"/>
        </w:rPr>
        <w:t xml:space="preserve"> </w:t>
      </w:r>
      <w:r w:rsidR="00A54D87" w:rsidRPr="00A54D87">
        <w:rPr>
          <w:rFonts w:ascii="Times New Roman" w:hAnsi="Times New Roman"/>
          <w:b/>
        </w:rPr>
        <w:t>Воспалительные и дистрофические заболевания конъюнктивы.</w:t>
      </w:r>
      <w:r w:rsidR="00A54D87">
        <w:rPr>
          <w:rFonts w:ascii="Times New Roman" w:hAnsi="Times New Roman"/>
          <w:b/>
        </w:rPr>
        <w:t xml:space="preserve">                           </w:t>
      </w:r>
      <w:proofErr w:type="gramStart"/>
      <w:r w:rsidR="00A54D87" w:rsidRPr="00B7273A">
        <w:rPr>
          <w:rFonts w:ascii="Times New Roman" w:eastAsia="Times New Roman" w:hAnsi="Times New Roman" w:cs="Times New Roman"/>
          <w:lang w:eastAsia="ru-RU"/>
        </w:rPr>
        <w:t>Краткая</w:t>
      </w:r>
      <w:proofErr w:type="gramEnd"/>
      <w:r w:rsidR="00A54D87" w:rsidRPr="00B7273A">
        <w:rPr>
          <w:rFonts w:ascii="Times New Roman" w:eastAsia="Times New Roman" w:hAnsi="Times New Roman" w:cs="Times New Roman"/>
          <w:lang w:eastAsia="ru-RU"/>
        </w:rPr>
        <w:t xml:space="preserve"> анатомо-физиологические особенности век</w:t>
      </w:r>
      <w:r w:rsidR="00A54D87">
        <w:rPr>
          <w:rFonts w:ascii="Times New Roman" w:eastAsia="Times New Roman" w:hAnsi="Times New Roman" w:cs="Times New Roman"/>
          <w:lang w:eastAsia="ru-RU"/>
        </w:rPr>
        <w:t>. Этиология, санитарн</w:t>
      </w:r>
      <w:proofErr w:type="gramStart"/>
      <w:r w:rsidR="00A54D87">
        <w:rPr>
          <w:rFonts w:ascii="Times New Roman" w:eastAsia="Times New Roman" w:hAnsi="Times New Roman" w:cs="Times New Roman"/>
          <w:lang w:eastAsia="ru-RU"/>
        </w:rPr>
        <w:t>о-</w:t>
      </w:r>
      <w:proofErr w:type="gramEnd"/>
      <w:r w:rsidR="00A54D87">
        <w:rPr>
          <w:rFonts w:ascii="Times New Roman" w:eastAsia="Times New Roman" w:hAnsi="Times New Roman" w:cs="Times New Roman"/>
          <w:lang w:eastAsia="ru-RU"/>
        </w:rPr>
        <w:t xml:space="preserve"> эпидемиологические особенности воспалительных заболеваний конъюнктивы. Методы профилактики и лечения.</w:t>
      </w:r>
      <w:r w:rsidR="00A54D87">
        <w:rPr>
          <w:rFonts w:ascii="Times New Roman" w:hAnsi="Times New Roman"/>
          <w:b/>
        </w:rPr>
        <w:t xml:space="preserve"> </w:t>
      </w:r>
      <w:proofErr w:type="spellStart"/>
      <w:r w:rsidR="00A54D87" w:rsidRPr="00A54D87">
        <w:rPr>
          <w:rFonts w:ascii="Times New Roman" w:hAnsi="Times New Roman"/>
        </w:rPr>
        <w:t>Птеригиум</w:t>
      </w:r>
      <w:proofErr w:type="spellEnd"/>
      <w:r w:rsidR="00A54D87" w:rsidRPr="00A54D87">
        <w:rPr>
          <w:rFonts w:ascii="Times New Roman" w:hAnsi="Times New Roman"/>
        </w:rPr>
        <w:t>.  Степени</w:t>
      </w:r>
      <w:proofErr w:type="gramStart"/>
      <w:r w:rsidR="00A54D87" w:rsidRPr="00A54D87">
        <w:rPr>
          <w:rFonts w:ascii="Times New Roman" w:hAnsi="Times New Roman"/>
        </w:rPr>
        <w:t xml:space="preserve"> ,</w:t>
      </w:r>
      <w:proofErr w:type="gramEnd"/>
      <w:r w:rsidR="00A54D87" w:rsidRPr="00A54D87">
        <w:rPr>
          <w:rFonts w:ascii="Times New Roman" w:hAnsi="Times New Roman"/>
        </w:rPr>
        <w:t xml:space="preserve"> методы лечения </w:t>
      </w:r>
      <w:proofErr w:type="spellStart"/>
      <w:r w:rsidR="00A54D87" w:rsidRPr="00A54D87">
        <w:rPr>
          <w:rFonts w:ascii="Times New Roman" w:hAnsi="Times New Roman"/>
        </w:rPr>
        <w:t>птеригиума</w:t>
      </w:r>
      <w:proofErr w:type="spellEnd"/>
      <w:r w:rsidR="00A54D87" w:rsidRPr="00A54D87">
        <w:rPr>
          <w:rFonts w:ascii="Times New Roman" w:hAnsi="Times New Roman"/>
        </w:rPr>
        <w:t xml:space="preserve">. </w:t>
      </w:r>
      <w:proofErr w:type="spellStart"/>
      <w:r w:rsidR="00A54D87" w:rsidRPr="00A54D87">
        <w:rPr>
          <w:rFonts w:ascii="Times New Roman" w:hAnsi="Times New Roman"/>
        </w:rPr>
        <w:t>Пингвекула</w:t>
      </w:r>
      <w:proofErr w:type="spellEnd"/>
      <w:r w:rsidR="00A54D87" w:rsidRPr="00A54D87">
        <w:rPr>
          <w:rFonts w:ascii="Times New Roman" w:hAnsi="Times New Roman"/>
        </w:rPr>
        <w:t xml:space="preserve">.  </w:t>
      </w:r>
      <w:r w:rsidR="00A54D87">
        <w:rPr>
          <w:rFonts w:ascii="Times New Roman" w:hAnsi="Times New Roman"/>
          <w:b/>
        </w:rPr>
        <w:t xml:space="preserve">                                                     </w:t>
      </w:r>
      <w:r w:rsidR="00A54D87" w:rsidRPr="00B7273A">
        <w:rPr>
          <w:rFonts w:ascii="Times New Roman" w:eastAsia="Calibri" w:hAnsi="Times New Roman" w:cs="Times New Roman"/>
          <w:b/>
        </w:rPr>
        <w:t>Аномалии развития и положения век.</w:t>
      </w:r>
      <w:r w:rsidR="00A54D87" w:rsidRPr="002E6748">
        <w:rPr>
          <w:rFonts w:ascii="Times New Roman" w:eastAsia="Calibri" w:hAnsi="Times New Roman" w:cs="Times New Roman"/>
          <w:b/>
        </w:rPr>
        <w:t xml:space="preserve"> </w:t>
      </w:r>
      <w:r w:rsidR="00A54D87">
        <w:rPr>
          <w:rFonts w:ascii="Times New Roman" w:eastAsia="Calibri" w:hAnsi="Times New Roman" w:cs="Times New Roman"/>
          <w:b/>
        </w:rPr>
        <w:t xml:space="preserve"> </w:t>
      </w:r>
      <w:r w:rsidR="00A54D87">
        <w:rPr>
          <w:rFonts w:ascii="Times New Roman" w:hAnsi="Times New Roman"/>
          <w:b/>
        </w:rPr>
        <w:t xml:space="preserve">                                                                                           </w:t>
      </w:r>
    </w:p>
    <w:p w:rsidR="00A54D87" w:rsidRDefault="002E6748" w:rsidP="00B7273A">
      <w:pPr>
        <w:rPr>
          <w:rFonts w:ascii="Times New Roman" w:eastAsia="Times New Roman" w:hAnsi="Times New Roman"/>
          <w:lang w:eastAsia="ru-RU"/>
        </w:rPr>
      </w:pP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век. Аномалии положения век. Виды (птоз, </w:t>
      </w:r>
      <w:proofErr w:type="spellStart"/>
      <w:r w:rsidRPr="00B7273A">
        <w:rPr>
          <w:rFonts w:ascii="Times New Roman" w:eastAsia="Times New Roman" w:hAnsi="Times New Roman" w:cs="Times New Roman"/>
          <w:lang w:eastAsia="ru-RU"/>
        </w:rPr>
        <w:t>лагофтальм</w:t>
      </w:r>
      <w:proofErr w:type="spellEnd"/>
      <w:r w:rsidRPr="00B7273A">
        <w:rPr>
          <w:rFonts w:ascii="Times New Roman" w:eastAsia="Times New Roman" w:hAnsi="Times New Roman" w:cs="Times New Roman"/>
          <w:lang w:eastAsia="ru-RU"/>
        </w:rPr>
        <w:t>, заворот и выворот). Аномалии развития век (</w:t>
      </w:r>
      <w:proofErr w:type="spellStart"/>
      <w:r w:rsidRPr="00B7273A">
        <w:rPr>
          <w:rFonts w:ascii="Times New Roman" w:eastAsia="Times New Roman" w:hAnsi="Times New Roman" w:cs="Times New Roman"/>
          <w:lang w:eastAsia="ru-RU"/>
        </w:rPr>
        <w:t>криптофтальм</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блефарофимоз</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блефарохалазис</w:t>
      </w:r>
      <w:proofErr w:type="spellEnd"/>
      <w:r w:rsidRPr="00B7273A">
        <w:rPr>
          <w:rFonts w:ascii="Times New Roman" w:eastAsia="Times New Roman" w:hAnsi="Times New Roman" w:cs="Times New Roman"/>
          <w:lang w:eastAsia="ru-RU"/>
        </w:rPr>
        <w:t xml:space="preserve">, колобома и </w:t>
      </w:r>
      <w:proofErr w:type="spellStart"/>
      <w:r w:rsidRPr="00B7273A">
        <w:rPr>
          <w:rFonts w:ascii="Times New Roman" w:eastAsia="Times New Roman" w:hAnsi="Times New Roman" w:cs="Times New Roman"/>
          <w:lang w:eastAsia="ru-RU"/>
        </w:rPr>
        <w:t>аблефария</w:t>
      </w:r>
      <w:proofErr w:type="spellEnd"/>
      <w:r w:rsidRPr="00B727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Современные методы их лечения.</w:t>
      </w:r>
      <w:r w:rsidR="00B7273A" w:rsidRPr="00B7273A">
        <w:rPr>
          <w:rFonts w:ascii="Times New Roman" w:eastAsia="Times New Roman" w:hAnsi="Times New Roman"/>
          <w:lang w:eastAsia="ru-RU"/>
        </w:rPr>
        <w:t xml:space="preserve">  </w:t>
      </w:r>
    </w:p>
    <w:p w:rsidR="004E7472" w:rsidRDefault="004E7472" w:rsidP="004E7472">
      <w:pPr>
        <w:contextualSpacing/>
        <w:rPr>
          <w:rFonts w:ascii="Times New Roman" w:hAnsi="Times New Roman"/>
        </w:rPr>
      </w:pPr>
      <w:r w:rsidRPr="00B7273A">
        <w:rPr>
          <w:rFonts w:ascii="Times New Roman" w:eastAsia="Times New Roman" w:hAnsi="Times New Roman"/>
          <w:b/>
          <w:lang w:eastAsia="ru-RU"/>
        </w:rPr>
        <w:t xml:space="preserve">Тема № </w:t>
      </w:r>
      <w:r w:rsidR="003A34B8">
        <w:rPr>
          <w:rFonts w:ascii="Times New Roman" w:eastAsia="Times New Roman" w:hAnsi="Times New Roman"/>
          <w:b/>
          <w:lang w:eastAsia="ru-RU"/>
        </w:rPr>
        <w:t xml:space="preserve">5.  </w:t>
      </w:r>
      <w:r w:rsidRPr="004E7472">
        <w:rPr>
          <w:rFonts w:ascii="Times New Roman" w:hAnsi="Times New Roman"/>
          <w:b/>
        </w:rPr>
        <w:t>Патология слёзного мешка.</w:t>
      </w:r>
      <w:r>
        <w:rPr>
          <w:rFonts w:ascii="Times New Roman" w:hAnsi="Times New Roman"/>
        </w:rPr>
        <w:t xml:space="preserve">                                                                                                              </w:t>
      </w: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w:t>
      </w:r>
      <w:r>
        <w:rPr>
          <w:rFonts w:ascii="Times New Roman" w:eastAsia="Times New Roman" w:hAnsi="Times New Roman" w:cs="Times New Roman"/>
          <w:lang w:eastAsia="ru-RU"/>
        </w:rPr>
        <w:t>слёзного мешка. Этиология, классификация, клиника дакриоциститов. Методы профилактики и лечения.</w:t>
      </w:r>
      <w:r>
        <w:rPr>
          <w:rFonts w:ascii="Times New Roman" w:hAnsi="Times New Roman"/>
          <w:b/>
        </w:rPr>
        <w:t xml:space="preserve"> </w:t>
      </w:r>
      <w:r>
        <w:rPr>
          <w:rFonts w:ascii="Times New Roman" w:hAnsi="Times New Roman"/>
        </w:rPr>
        <w:t xml:space="preserve">                                                                                                           </w:t>
      </w:r>
    </w:p>
    <w:p w:rsidR="004E7472" w:rsidRDefault="004E7472" w:rsidP="004E7472">
      <w:pPr>
        <w:contextualSpacing/>
        <w:rPr>
          <w:rFonts w:ascii="Times New Roman" w:hAnsi="Times New Roman"/>
        </w:rPr>
      </w:pPr>
    </w:p>
    <w:p w:rsidR="004E7472" w:rsidRDefault="004E7472" w:rsidP="004E7472">
      <w:pPr>
        <w:contextualSpacing/>
        <w:rPr>
          <w:rFonts w:ascii="Times New Roman" w:hAnsi="Times New Roman"/>
        </w:rPr>
      </w:pPr>
    </w:p>
    <w:p w:rsidR="004E7472" w:rsidRDefault="004E7472" w:rsidP="004E7472">
      <w:pPr>
        <w:contextualSpacing/>
        <w:rPr>
          <w:rFonts w:ascii="Times New Roman" w:hAnsi="Times New Roman"/>
          <w:b/>
        </w:rPr>
      </w:pPr>
      <w:r w:rsidRPr="004E7472">
        <w:rPr>
          <w:rFonts w:ascii="Times New Roman" w:hAnsi="Times New Roman"/>
          <w:b/>
        </w:rPr>
        <w:lastRenderedPageBreak/>
        <w:t>Заболевания сосудистой оболочки.</w:t>
      </w:r>
    </w:p>
    <w:p w:rsidR="004E7472" w:rsidRPr="004E7472" w:rsidRDefault="004E7472" w:rsidP="004E7472">
      <w:pPr>
        <w:contextualSpacing/>
        <w:rPr>
          <w:rFonts w:ascii="Times New Roman" w:hAnsi="Times New Roman" w:cs="Times New Roman"/>
        </w:rPr>
      </w:pP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w:t>
      </w:r>
      <w:r>
        <w:rPr>
          <w:rFonts w:ascii="Times New Roman" w:eastAsia="Times New Roman" w:hAnsi="Times New Roman" w:cs="Times New Roman"/>
          <w:lang w:eastAsia="ru-RU"/>
        </w:rPr>
        <w:t>сосудистой оболочки</w:t>
      </w:r>
      <w:r w:rsidRPr="00B727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Врождённые аномалии радужки.</w:t>
      </w:r>
      <w:r w:rsidRPr="00B7273A">
        <w:rPr>
          <w:rFonts w:ascii="Times New Roman" w:eastAsia="Times New Roman" w:hAnsi="Times New Roman" w:cs="Times New Roman"/>
          <w:lang w:eastAsia="ru-RU"/>
        </w:rPr>
        <w:t xml:space="preserve"> Виды (</w:t>
      </w:r>
      <w:r w:rsidR="0066530F">
        <w:rPr>
          <w:rFonts w:ascii="Times New Roman" w:eastAsia="Times New Roman" w:hAnsi="Times New Roman" w:cs="Times New Roman"/>
          <w:lang w:eastAsia="ru-RU"/>
        </w:rPr>
        <w:t xml:space="preserve">колобома, </w:t>
      </w:r>
      <w:proofErr w:type="spellStart"/>
      <w:r w:rsidR="0066530F">
        <w:rPr>
          <w:rFonts w:ascii="Times New Roman" w:eastAsia="Times New Roman" w:hAnsi="Times New Roman" w:cs="Times New Roman"/>
          <w:lang w:eastAsia="ru-RU"/>
        </w:rPr>
        <w:t>поликория</w:t>
      </w:r>
      <w:proofErr w:type="spellEnd"/>
      <w:r w:rsidR="0066530F">
        <w:rPr>
          <w:rFonts w:ascii="Times New Roman" w:eastAsia="Times New Roman" w:hAnsi="Times New Roman" w:cs="Times New Roman"/>
          <w:lang w:eastAsia="ru-RU"/>
        </w:rPr>
        <w:t xml:space="preserve">, </w:t>
      </w:r>
      <w:proofErr w:type="spellStart"/>
      <w:r w:rsidR="0066530F">
        <w:rPr>
          <w:rFonts w:ascii="Times New Roman" w:eastAsia="Times New Roman" w:hAnsi="Times New Roman" w:cs="Times New Roman"/>
          <w:lang w:eastAsia="ru-RU"/>
        </w:rPr>
        <w:t>корэктопия</w:t>
      </w:r>
      <w:proofErr w:type="spellEnd"/>
      <w:r w:rsidR="0066530F">
        <w:rPr>
          <w:rFonts w:ascii="Times New Roman" w:eastAsia="Times New Roman" w:hAnsi="Times New Roman" w:cs="Times New Roman"/>
          <w:lang w:eastAsia="ru-RU"/>
        </w:rPr>
        <w:t xml:space="preserve"> и </w:t>
      </w:r>
      <w:proofErr w:type="spellStart"/>
      <w:r w:rsidR="0066530F">
        <w:rPr>
          <w:rFonts w:ascii="Times New Roman" w:eastAsia="Times New Roman" w:hAnsi="Times New Roman" w:cs="Times New Roman"/>
          <w:lang w:eastAsia="ru-RU"/>
        </w:rPr>
        <w:t>аниридия</w:t>
      </w:r>
      <w:proofErr w:type="spellEnd"/>
      <w:r w:rsidRPr="00B7273A">
        <w:rPr>
          <w:rFonts w:ascii="Times New Roman" w:eastAsia="Times New Roman" w:hAnsi="Times New Roman" w:cs="Times New Roman"/>
          <w:lang w:eastAsia="ru-RU"/>
        </w:rPr>
        <w:t xml:space="preserve">). </w:t>
      </w:r>
      <w:r w:rsidR="0066530F">
        <w:rPr>
          <w:rFonts w:ascii="Times New Roman" w:eastAsia="Times New Roman" w:hAnsi="Times New Roman" w:cs="Times New Roman"/>
          <w:lang w:eastAsia="ru-RU"/>
        </w:rPr>
        <w:t xml:space="preserve">Воспалительные заболевания сосудистой  оболочки </w:t>
      </w:r>
      <w:r w:rsidRPr="00B7273A">
        <w:rPr>
          <w:rFonts w:ascii="Times New Roman" w:eastAsia="Times New Roman" w:hAnsi="Times New Roman" w:cs="Times New Roman"/>
          <w:lang w:eastAsia="ru-RU"/>
        </w:rPr>
        <w:t xml:space="preserve"> (</w:t>
      </w:r>
      <w:r w:rsidR="0066530F">
        <w:rPr>
          <w:rFonts w:ascii="Times New Roman" w:eastAsia="Times New Roman" w:hAnsi="Times New Roman" w:cs="Times New Roman"/>
          <w:lang w:eastAsia="ru-RU"/>
        </w:rPr>
        <w:t xml:space="preserve">ирит, циклит, </w:t>
      </w:r>
      <w:proofErr w:type="spellStart"/>
      <w:r w:rsidR="0066530F">
        <w:rPr>
          <w:rFonts w:ascii="Times New Roman" w:eastAsia="Times New Roman" w:hAnsi="Times New Roman" w:cs="Times New Roman"/>
          <w:lang w:eastAsia="ru-RU"/>
        </w:rPr>
        <w:t>хориоидит</w:t>
      </w:r>
      <w:proofErr w:type="spellEnd"/>
      <w:r w:rsidR="0066530F">
        <w:rPr>
          <w:rFonts w:ascii="Times New Roman" w:eastAsia="Times New Roman" w:hAnsi="Times New Roman" w:cs="Times New Roman"/>
          <w:lang w:eastAsia="ru-RU"/>
        </w:rPr>
        <w:t xml:space="preserve">  и </w:t>
      </w:r>
      <w:proofErr w:type="spellStart"/>
      <w:r w:rsidR="0066530F">
        <w:rPr>
          <w:rFonts w:ascii="Times New Roman" w:eastAsia="Times New Roman" w:hAnsi="Times New Roman" w:cs="Times New Roman"/>
          <w:lang w:eastAsia="ru-RU"/>
        </w:rPr>
        <w:t>панувеит</w:t>
      </w:r>
      <w:proofErr w:type="spellEnd"/>
      <w:r w:rsidR="006653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Современные методы их лечения.</w:t>
      </w:r>
      <w:r w:rsidRPr="00B7273A">
        <w:rPr>
          <w:rFonts w:ascii="Times New Roman" w:eastAsia="Times New Roman" w:hAnsi="Times New Roman"/>
          <w:lang w:eastAsia="ru-RU"/>
        </w:rPr>
        <w:t xml:space="preserve">  </w:t>
      </w:r>
    </w:p>
    <w:p w:rsidR="0066530F" w:rsidRPr="00B7273A" w:rsidRDefault="0066530F" w:rsidP="0066530F">
      <w:pPr>
        <w:spacing w:after="0" w:line="240" w:lineRule="auto"/>
        <w:rPr>
          <w:rFonts w:ascii="Times New Roman" w:eastAsia="Calibri" w:hAnsi="Times New Roman" w:cs="Times New Roman"/>
          <w:b/>
        </w:rPr>
      </w:pPr>
      <w:r w:rsidRPr="00B7273A">
        <w:rPr>
          <w:rFonts w:ascii="Times New Roman" w:eastAsia="Times New Roman" w:hAnsi="Times New Roman" w:cs="Times New Roman"/>
          <w:b/>
          <w:lang w:eastAsia="ru-RU"/>
        </w:rPr>
        <w:t xml:space="preserve">Тема № </w:t>
      </w:r>
      <w:r>
        <w:rPr>
          <w:rFonts w:ascii="Times New Roman" w:eastAsia="Times New Roman" w:hAnsi="Times New Roman" w:cs="Times New Roman"/>
          <w:b/>
          <w:lang w:eastAsia="ru-RU"/>
        </w:rPr>
        <w:t xml:space="preserve">6.  </w:t>
      </w:r>
      <w:r>
        <w:rPr>
          <w:rFonts w:ascii="Times New Roman" w:eastAsia="Calibri" w:hAnsi="Times New Roman" w:cs="Times New Roman"/>
          <w:b/>
        </w:rPr>
        <w:t xml:space="preserve">Дистрофические заболевания роговицы.                                                                                   </w:t>
      </w: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w:t>
      </w:r>
      <w:r>
        <w:rPr>
          <w:rFonts w:ascii="Times New Roman" w:eastAsia="Times New Roman" w:hAnsi="Times New Roman" w:cs="Times New Roman"/>
          <w:lang w:eastAsia="ru-RU"/>
        </w:rPr>
        <w:t>роговой оболочки</w:t>
      </w:r>
      <w:r w:rsidRPr="00B7273A">
        <w:rPr>
          <w:rFonts w:ascii="Times New Roman" w:eastAsia="Times New Roman" w:hAnsi="Times New Roman" w:cs="Times New Roman"/>
          <w:lang w:eastAsia="ru-RU"/>
        </w:rPr>
        <w:t>.</w:t>
      </w:r>
      <w:r w:rsidR="003A34B8">
        <w:rPr>
          <w:rFonts w:ascii="Times New Roman" w:eastAsia="Times New Roman" w:hAnsi="Times New Roman" w:cs="Times New Roman"/>
          <w:lang w:eastAsia="ru-RU"/>
        </w:rPr>
        <w:t xml:space="preserve"> Особенности течения первичной дистрофии, семейно - наследственной дегенерации, отёчной дистрофии и вторичной дистрофии.</w:t>
      </w:r>
    </w:p>
    <w:p w:rsidR="00B7273A" w:rsidRPr="00A54D87" w:rsidRDefault="002E6748" w:rsidP="00B7273A">
      <w:pPr>
        <w:rPr>
          <w:rFonts w:ascii="Times New Roman" w:eastAsia="Times New Roman" w:hAnsi="Times New Roman" w:cs="Times New Roman"/>
          <w:b/>
          <w:lang w:eastAsia="ru-RU"/>
        </w:rPr>
      </w:pPr>
      <w:r w:rsidRPr="00B7273A">
        <w:rPr>
          <w:rFonts w:ascii="Times New Roman" w:eastAsia="Calibri" w:hAnsi="Times New Roman" w:cs="Times New Roman"/>
          <w:b/>
        </w:rPr>
        <w:t>Катаракта.</w:t>
      </w:r>
      <w:r w:rsidR="00B7273A" w:rsidRPr="00B7273A">
        <w:rPr>
          <w:rFonts w:ascii="Times New Roman" w:eastAsia="Times New Roman" w:hAnsi="Times New Roman"/>
          <w:lang w:eastAsia="ru-RU"/>
        </w:rPr>
        <w:t xml:space="preserve">   </w:t>
      </w:r>
      <w:r w:rsidR="00B7273A" w:rsidRPr="00B7273A">
        <w:rPr>
          <w:rFonts w:ascii="Times New Roman" w:eastAsia="Calibri" w:hAnsi="Times New Roman" w:cs="Times New Roman"/>
        </w:rPr>
        <w:t xml:space="preserve">Определения и актуальность катаракты. Классификация катаракты по локализации, по стадиям и по причине. Клиника катаракты по стадиям. Современные методы лечения. </w:t>
      </w:r>
      <w:proofErr w:type="gramStart"/>
      <w:r w:rsidR="00B7273A" w:rsidRPr="00B7273A">
        <w:rPr>
          <w:rFonts w:ascii="Times New Roman" w:eastAsia="Calibri" w:hAnsi="Times New Roman" w:cs="Times New Roman"/>
        </w:rPr>
        <w:t>Показании</w:t>
      </w:r>
      <w:proofErr w:type="gramEnd"/>
      <w:r w:rsidR="00B7273A" w:rsidRPr="00B7273A">
        <w:rPr>
          <w:rFonts w:ascii="Times New Roman" w:eastAsia="Calibri" w:hAnsi="Times New Roman" w:cs="Times New Roman"/>
        </w:rPr>
        <w:t xml:space="preserve"> и </w:t>
      </w:r>
      <w:proofErr w:type="spellStart"/>
      <w:r w:rsidR="00B7273A" w:rsidRPr="00B7273A">
        <w:rPr>
          <w:rFonts w:ascii="Times New Roman" w:eastAsia="Calibri" w:hAnsi="Times New Roman" w:cs="Times New Roman"/>
        </w:rPr>
        <w:t>противопоказани</w:t>
      </w:r>
      <w:proofErr w:type="spellEnd"/>
      <w:r w:rsidR="00B7273A" w:rsidRPr="00B7273A">
        <w:rPr>
          <w:rFonts w:ascii="Times New Roman" w:eastAsia="Calibri" w:hAnsi="Times New Roman" w:cs="Times New Roman"/>
        </w:rPr>
        <w:t xml:space="preserve"> к оперативным методам лечении. </w:t>
      </w:r>
      <w:proofErr w:type="spellStart"/>
      <w:r w:rsidR="00B7273A" w:rsidRPr="00B7273A">
        <w:rPr>
          <w:rFonts w:ascii="Times New Roman" w:eastAsia="Calibri" w:hAnsi="Times New Roman" w:cs="Times New Roman"/>
        </w:rPr>
        <w:t>Факоэмульсификация</w:t>
      </w:r>
      <w:proofErr w:type="spellEnd"/>
      <w:r w:rsidR="00B7273A" w:rsidRPr="00B7273A">
        <w:rPr>
          <w:rFonts w:ascii="Times New Roman" w:eastAsia="Calibri" w:hAnsi="Times New Roman" w:cs="Times New Roman"/>
        </w:rPr>
        <w:t xml:space="preserve"> катаракты.</w:t>
      </w:r>
    </w:p>
    <w:p w:rsidR="00B7273A" w:rsidRPr="00B7273A" w:rsidRDefault="00B7273A" w:rsidP="00B7273A">
      <w:pPr>
        <w:spacing w:after="0" w:line="240" w:lineRule="auto"/>
        <w:jc w:val="both"/>
        <w:rPr>
          <w:rFonts w:ascii="Times New Roman" w:eastAsia="Calibri" w:hAnsi="Times New Roman" w:cs="Times New Roman"/>
          <w:b/>
        </w:rPr>
      </w:pPr>
      <w:r w:rsidRPr="00B7273A">
        <w:rPr>
          <w:rFonts w:ascii="Times New Roman" w:eastAsia="Times New Roman" w:hAnsi="Times New Roman" w:cs="Times New Roman"/>
          <w:b/>
          <w:lang w:eastAsia="ru-RU"/>
        </w:rPr>
        <w:t xml:space="preserve">Тема № </w:t>
      </w:r>
      <w:r w:rsidR="003A34B8">
        <w:rPr>
          <w:rFonts w:ascii="Times New Roman" w:eastAsia="Times New Roman" w:hAnsi="Times New Roman" w:cs="Times New Roman"/>
          <w:b/>
          <w:lang w:eastAsia="ru-RU"/>
        </w:rPr>
        <w:t>7</w:t>
      </w:r>
      <w:r w:rsidR="00A26AB5">
        <w:rPr>
          <w:rFonts w:ascii="Times New Roman" w:eastAsia="Times New Roman" w:hAnsi="Times New Roman" w:cs="Times New Roman"/>
          <w:b/>
          <w:lang w:eastAsia="ru-RU"/>
        </w:rPr>
        <w:t xml:space="preserve">.  </w:t>
      </w:r>
      <w:r w:rsidRPr="00B7273A">
        <w:rPr>
          <w:rFonts w:ascii="Times New Roman" w:eastAsia="Calibri" w:hAnsi="Times New Roman" w:cs="Times New Roman"/>
          <w:b/>
        </w:rPr>
        <w:t>Заболевания сетчатки.</w:t>
      </w:r>
      <w:r w:rsidR="00A26AB5">
        <w:rPr>
          <w:rFonts w:ascii="Times New Roman" w:eastAsia="Calibri" w:hAnsi="Times New Roman" w:cs="Times New Roman"/>
          <w:b/>
        </w:rPr>
        <w:t xml:space="preserve"> </w:t>
      </w:r>
    </w:p>
    <w:p w:rsidR="00B7273A" w:rsidRPr="00B7273A" w:rsidRDefault="00B7273A" w:rsidP="00A26AB5">
      <w:pPr>
        <w:spacing w:after="0" w:line="240" w:lineRule="auto"/>
        <w:rPr>
          <w:rFonts w:ascii="Times New Roman" w:eastAsia="Times New Roman" w:hAnsi="Times New Roman" w:cs="Times New Roman"/>
          <w:lang w:eastAsia="ru-RU"/>
        </w:rPr>
      </w:pP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сетчатки. Основные причины и механизм развития заболевания сетчатки. Современные принципы и правила ранней диагностики. Факторы риска и их роль при заболеваниях сетчатки. Консервативные и хирургические методы лечения заболеваний сетчатки. </w:t>
      </w:r>
      <w:r w:rsidR="00A26AB5">
        <w:rPr>
          <w:rFonts w:ascii="Times New Roman" w:eastAsia="Times New Roman" w:hAnsi="Times New Roman" w:cs="Times New Roman"/>
          <w:lang w:eastAsia="ru-RU"/>
        </w:rPr>
        <w:t xml:space="preserve">                                                                                                                                                                     </w:t>
      </w:r>
      <w:r w:rsidR="00A26AB5" w:rsidRPr="00A26AB5">
        <w:rPr>
          <w:rFonts w:ascii="Times New Roman" w:eastAsia="Times New Roman" w:hAnsi="Times New Roman" w:cs="Times New Roman"/>
          <w:b/>
          <w:lang w:eastAsia="ru-RU"/>
        </w:rPr>
        <w:t>Патология зрительного нерва.</w:t>
      </w:r>
      <w:r w:rsidR="00A26AB5">
        <w:rPr>
          <w:rFonts w:ascii="Times New Roman" w:eastAsia="Times New Roman" w:hAnsi="Times New Roman" w:cs="Times New Roman"/>
          <w:b/>
          <w:lang w:eastAsia="ru-RU"/>
        </w:rPr>
        <w:t xml:space="preserve">                                                                                                                          </w:t>
      </w:r>
      <w:proofErr w:type="gramStart"/>
      <w:r w:rsidR="00A26AB5" w:rsidRPr="00B7273A">
        <w:rPr>
          <w:rFonts w:ascii="Times New Roman" w:eastAsia="Times New Roman" w:hAnsi="Times New Roman" w:cs="Times New Roman"/>
          <w:lang w:eastAsia="ru-RU"/>
        </w:rPr>
        <w:t>Краткая</w:t>
      </w:r>
      <w:proofErr w:type="gramEnd"/>
      <w:r w:rsidR="00A26AB5" w:rsidRPr="00B7273A">
        <w:rPr>
          <w:rFonts w:ascii="Times New Roman" w:eastAsia="Times New Roman" w:hAnsi="Times New Roman" w:cs="Times New Roman"/>
          <w:lang w:eastAsia="ru-RU"/>
        </w:rPr>
        <w:t xml:space="preserve"> анатомо-физиологические особенности </w:t>
      </w:r>
      <w:r w:rsidR="00A26AB5">
        <w:rPr>
          <w:rFonts w:ascii="Times New Roman" w:eastAsia="Times New Roman" w:hAnsi="Times New Roman" w:cs="Times New Roman"/>
          <w:lang w:eastAsia="ru-RU"/>
        </w:rPr>
        <w:t>зрительного нерва</w:t>
      </w:r>
      <w:r w:rsidR="00A26AB5" w:rsidRPr="00B7273A">
        <w:rPr>
          <w:rFonts w:ascii="Times New Roman" w:eastAsia="Times New Roman" w:hAnsi="Times New Roman" w:cs="Times New Roman"/>
          <w:lang w:eastAsia="ru-RU"/>
        </w:rPr>
        <w:t>.</w:t>
      </w:r>
      <w:r w:rsidR="00A26AB5">
        <w:rPr>
          <w:rFonts w:ascii="Times New Roman" w:eastAsia="Times New Roman" w:hAnsi="Times New Roman" w:cs="Times New Roman"/>
          <w:lang w:eastAsia="ru-RU"/>
        </w:rPr>
        <w:t xml:space="preserve"> Аномалии развития зрительного нерва: аплазия зрительного нерва, гипоплазия зрительного нерва, колобомы зрительного нерва, наклонные диски. Воспалительные заболевания зрительного нерва: </w:t>
      </w:r>
      <w:proofErr w:type="spellStart"/>
      <w:r w:rsidR="00C966B8">
        <w:rPr>
          <w:rFonts w:ascii="Times New Roman" w:eastAsia="Times New Roman" w:hAnsi="Times New Roman" w:cs="Times New Roman"/>
          <w:lang w:eastAsia="ru-RU"/>
        </w:rPr>
        <w:t>интрабульбарный</w:t>
      </w:r>
      <w:proofErr w:type="spellEnd"/>
      <w:r w:rsidR="00C966B8">
        <w:rPr>
          <w:rFonts w:ascii="Times New Roman" w:eastAsia="Times New Roman" w:hAnsi="Times New Roman" w:cs="Times New Roman"/>
          <w:lang w:eastAsia="ru-RU"/>
        </w:rPr>
        <w:t xml:space="preserve"> неврит, ретробульбарный неврит.</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spacing w:after="0" w:line="240" w:lineRule="auto"/>
        <w:jc w:val="both"/>
        <w:rPr>
          <w:rFonts w:ascii="Times New Roman" w:eastAsia="Calibri" w:hAnsi="Times New Roman" w:cs="Times New Roman"/>
          <w:b/>
        </w:rPr>
      </w:pPr>
      <w:r w:rsidRPr="00B7273A">
        <w:rPr>
          <w:rFonts w:ascii="Times New Roman" w:eastAsia="Times New Roman" w:hAnsi="Times New Roman" w:cs="Times New Roman"/>
          <w:b/>
          <w:lang w:eastAsia="ru-RU"/>
        </w:rPr>
        <w:t xml:space="preserve">Тема № </w:t>
      </w:r>
      <w:r w:rsidR="00C966B8">
        <w:rPr>
          <w:rFonts w:ascii="Times New Roman" w:eastAsia="Times New Roman" w:hAnsi="Times New Roman" w:cs="Times New Roman"/>
          <w:b/>
          <w:lang w:eastAsia="ru-RU"/>
        </w:rPr>
        <w:t>8</w:t>
      </w:r>
      <w:r w:rsidR="009D5AAB">
        <w:rPr>
          <w:rFonts w:ascii="Times New Roman" w:eastAsia="Times New Roman" w:hAnsi="Times New Roman" w:cs="Times New Roman"/>
          <w:b/>
          <w:lang w:eastAsia="ru-RU"/>
        </w:rPr>
        <w:t xml:space="preserve">.  </w:t>
      </w:r>
      <w:r w:rsidRPr="00B7273A">
        <w:rPr>
          <w:rFonts w:ascii="Times New Roman" w:eastAsia="Calibri" w:hAnsi="Times New Roman" w:cs="Times New Roman"/>
          <w:b/>
        </w:rPr>
        <w:t>Травмы органа зрения.</w:t>
      </w:r>
    </w:p>
    <w:p w:rsidR="00B7273A" w:rsidRPr="00B7273A" w:rsidRDefault="00B7273A" w:rsidP="004F348B">
      <w:pPr>
        <w:spacing w:after="0" w:line="240" w:lineRule="auto"/>
        <w:rPr>
          <w:rFonts w:ascii="Times New Roman" w:eastAsia="Times New Roman" w:hAnsi="Times New Roman" w:cs="Times New Roman"/>
          <w:lang w:eastAsia="ru-RU"/>
        </w:rPr>
      </w:pP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глазного яблока. Основные причины и механизм развития травм и ожогов органа зрения. Абсолютные и относительные симптомы ранений. </w:t>
      </w:r>
      <w:r w:rsidR="004F348B">
        <w:rPr>
          <w:rFonts w:ascii="Times New Roman" w:eastAsia="Times New Roman" w:hAnsi="Times New Roman" w:cs="Times New Roman"/>
          <w:lang w:eastAsia="ru-RU"/>
        </w:rPr>
        <w:t xml:space="preserve">                     </w:t>
      </w:r>
      <w:r w:rsidR="00C966B8" w:rsidRPr="004F348B">
        <w:rPr>
          <w:rFonts w:ascii="Times New Roman" w:eastAsia="Times New Roman" w:hAnsi="Times New Roman" w:cs="Times New Roman"/>
          <w:b/>
          <w:lang w:eastAsia="ru-RU"/>
        </w:rPr>
        <w:t xml:space="preserve">Ожоги органа </w:t>
      </w:r>
      <w:r w:rsidR="004F348B" w:rsidRPr="004F348B">
        <w:rPr>
          <w:rFonts w:ascii="Times New Roman" w:eastAsia="Times New Roman" w:hAnsi="Times New Roman" w:cs="Times New Roman"/>
          <w:b/>
          <w:lang w:eastAsia="ru-RU"/>
        </w:rPr>
        <w:t>зрения</w:t>
      </w:r>
      <w:r w:rsidR="004F348B">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Современные принципы и правила неотложной помощи при травмах и ожогах. Классификация травм и ожогов органа зрения. Консервативные и хирургические методы лечения травм и ожогов органа зрения. </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Calibri" w:hAnsi="Times New Roman" w:cs="Times New Roman"/>
          <w:b/>
        </w:rPr>
      </w:pPr>
      <w:r w:rsidRPr="00B7273A">
        <w:rPr>
          <w:rFonts w:ascii="Times New Roman" w:eastAsia="Times New Roman" w:hAnsi="Times New Roman" w:cs="Times New Roman"/>
          <w:b/>
          <w:lang w:eastAsia="ru-RU"/>
        </w:rPr>
        <w:t xml:space="preserve">Тема № </w:t>
      </w:r>
      <w:r w:rsidR="004F348B">
        <w:rPr>
          <w:rFonts w:ascii="Times New Roman" w:eastAsia="Times New Roman" w:hAnsi="Times New Roman" w:cs="Times New Roman"/>
          <w:b/>
          <w:lang w:eastAsia="ru-RU"/>
        </w:rPr>
        <w:t>9</w:t>
      </w:r>
      <w:r w:rsidR="009D5AAB">
        <w:rPr>
          <w:rFonts w:ascii="Times New Roman" w:eastAsia="Times New Roman" w:hAnsi="Times New Roman" w:cs="Times New Roman"/>
          <w:b/>
          <w:lang w:eastAsia="ru-RU"/>
        </w:rPr>
        <w:t xml:space="preserve">.  </w:t>
      </w:r>
      <w:proofErr w:type="spellStart"/>
      <w:r w:rsidRPr="00B7273A">
        <w:rPr>
          <w:rFonts w:ascii="Times New Roman" w:eastAsia="Calibri" w:hAnsi="Times New Roman" w:cs="Times New Roman"/>
          <w:b/>
        </w:rPr>
        <w:t>Офтальмофармакология</w:t>
      </w:r>
      <w:proofErr w:type="spellEnd"/>
      <w:r w:rsidRPr="00B7273A">
        <w:rPr>
          <w:rFonts w:ascii="Times New Roman" w:eastAsia="Calibri" w:hAnsi="Times New Roman" w:cs="Times New Roman"/>
          <w:b/>
        </w:rPr>
        <w:t>.</w:t>
      </w:r>
    </w:p>
    <w:p w:rsidR="00B7273A" w:rsidRPr="00B7273A" w:rsidRDefault="00B7273A" w:rsidP="00B7273A">
      <w:pPr>
        <w:spacing w:after="0" w:line="240" w:lineRule="auto"/>
        <w:jc w:val="both"/>
        <w:rPr>
          <w:rFonts w:ascii="Times New Roman" w:eastAsia="Times New Roman" w:hAnsi="Times New Roman" w:cs="Times New Roman"/>
          <w:b/>
          <w:lang w:eastAsia="ru-RU"/>
        </w:rPr>
      </w:pPr>
      <w:proofErr w:type="gramStart"/>
      <w:r w:rsidRPr="00B7273A">
        <w:rPr>
          <w:rFonts w:ascii="Times New Roman" w:eastAsia="Times New Roman" w:hAnsi="Times New Roman" w:cs="Times New Roman"/>
          <w:lang w:eastAsia="ru-RU"/>
        </w:rPr>
        <w:t>Краткая</w:t>
      </w:r>
      <w:proofErr w:type="gramEnd"/>
      <w:r w:rsidRPr="00B7273A">
        <w:rPr>
          <w:rFonts w:ascii="Times New Roman" w:eastAsia="Times New Roman" w:hAnsi="Times New Roman" w:cs="Times New Roman"/>
          <w:lang w:eastAsia="ru-RU"/>
        </w:rPr>
        <w:t xml:space="preserve"> анатомо-физиологические особенности глазного яблока. Методы введения глазных лекарственных средств и особенности их </w:t>
      </w:r>
      <w:proofErr w:type="spellStart"/>
      <w:r w:rsidRPr="00B7273A">
        <w:rPr>
          <w:rFonts w:ascii="Times New Roman" w:eastAsia="Times New Roman" w:hAnsi="Times New Roman" w:cs="Times New Roman"/>
          <w:lang w:eastAsia="ru-RU"/>
        </w:rPr>
        <w:t>фармакодинамики</w:t>
      </w:r>
      <w:proofErr w:type="spellEnd"/>
      <w:r w:rsidRPr="00B7273A">
        <w:rPr>
          <w:rFonts w:ascii="Times New Roman" w:eastAsia="Times New Roman" w:hAnsi="Times New Roman" w:cs="Times New Roman"/>
          <w:lang w:eastAsia="ru-RU"/>
        </w:rPr>
        <w:t>.  Глазные капли. Правила пользования глазными каплями. Глазные мази</w:t>
      </w:r>
      <w:proofErr w:type="gramStart"/>
      <w:r w:rsidRPr="00B7273A">
        <w:rPr>
          <w:rFonts w:ascii="Times New Roman" w:eastAsia="Times New Roman" w:hAnsi="Times New Roman" w:cs="Times New Roman"/>
          <w:lang w:eastAsia="ru-RU"/>
        </w:rPr>
        <w:t>.</w:t>
      </w:r>
      <w:proofErr w:type="gramEnd"/>
      <w:r w:rsidRPr="00B7273A">
        <w:rPr>
          <w:rFonts w:ascii="Times New Roman" w:eastAsia="Times New Roman" w:hAnsi="Times New Roman" w:cs="Times New Roman"/>
          <w:lang w:eastAsia="ru-RU"/>
        </w:rPr>
        <w:t xml:space="preserve"> </w:t>
      </w:r>
      <w:proofErr w:type="spellStart"/>
      <w:proofErr w:type="gramStart"/>
      <w:r w:rsidRPr="00B7273A">
        <w:rPr>
          <w:rFonts w:ascii="Times New Roman" w:eastAsia="Times New Roman" w:hAnsi="Times New Roman" w:cs="Times New Roman"/>
          <w:lang w:eastAsia="ru-RU"/>
        </w:rPr>
        <w:t>п</w:t>
      </w:r>
      <w:proofErr w:type="gramEnd"/>
      <w:r w:rsidRPr="00B7273A">
        <w:rPr>
          <w:rFonts w:ascii="Times New Roman" w:eastAsia="Times New Roman" w:hAnsi="Times New Roman" w:cs="Times New Roman"/>
          <w:lang w:eastAsia="ru-RU"/>
        </w:rPr>
        <w:t>арабульбарные</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субконъюнктивальные</w:t>
      </w:r>
      <w:proofErr w:type="spellEnd"/>
      <w:r w:rsidRPr="00B7273A">
        <w:rPr>
          <w:rFonts w:ascii="Times New Roman" w:eastAsia="Times New Roman" w:hAnsi="Times New Roman" w:cs="Times New Roman"/>
          <w:lang w:eastAsia="ru-RU"/>
        </w:rPr>
        <w:t xml:space="preserve"> и ретробульбарные инъекции. Эффективность </w:t>
      </w:r>
      <w:proofErr w:type="gramStart"/>
      <w:r w:rsidRPr="00B7273A">
        <w:rPr>
          <w:rFonts w:ascii="Times New Roman" w:eastAsia="Times New Roman" w:hAnsi="Times New Roman" w:cs="Times New Roman"/>
          <w:lang w:eastAsia="ru-RU"/>
        </w:rPr>
        <w:t>местной</w:t>
      </w:r>
      <w:proofErr w:type="gramEnd"/>
      <w:r w:rsidRPr="00B7273A">
        <w:rPr>
          <w:rFonts w:ascii="Times New Roman" w:eastAsia="Times New Roman" w:hAnsi="Times New Roman" w:cs="Times New Roman"/>
          <w:lang w:eastAsia="ru-RU"/>
        </w:rPr>
        <w:t xml:space="preserve"> лечении при заболеваниях органа зрения. </w:t>
      </w:r>
    </w:p>
    <w:p w:rsidR="00B7273A" w:rsidRPr="00B7273A" w:rsidRDefault="00B7273A" w:rsidP="00B7273A">
      <w:pPr>
        <w:spacing w:after="0" w:line="240" w:lineRule="auto"/>
        <w:jc w:val="both"/>
        <w:rPr>
          <w:rFonts w:ascii="Times New Roman" w:eastAsia="Calibri" w:hAnsi="Times New Roman" w:cs="Times New Roman"/>
          <w:b/>
        </w:rPr>
      </w:pPr>
      <w:r w:rsidRPr="00B7273A">
        <w:rPr>
          <w:rFonts w:ascii="Times New Roman" w:hAnsi="Times New Roman" w:cs="Times New Roman"/>
          <w:b/>
        </w:rPr>
        <w:t>Организация и структура офтальмологической службы.</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Структура офтальмологической службы. Правила диспансеризации больных </w:t>
      </w:r>
      <w:r w:rsidR="009D5AAB">
        <w:rPr>
          <w:rFonts w:ascii="Times New Roman" w:eastAsia="Times New Roman" w:hAnsi="Times New Roman" w:cs="Times New Roman"/>
          <w:lang w:eastAsia="ru-RU"/>
        </w:rPr>
        <w:t xml:space="preserve">с заболеваниями органа зрения. </w:t>
      </w:r>
      <w:r w:rsidRPr="00B7273A">
        <w:rPr>
          <w:rFonts w:ascii="Times New Roman" w:eastAsia="Times New Roman" w:hAnsi="Times New Roman" w:cs="Times New Roman"/>
          <w:lang w:eastAsia="ru-RU"/>
        </w:rPr>
        <w:t>Основная учетная</w:t>
      </w:r>
      <w:r w:rsidRPr="00B7273A">
        <w:rPr>
          <w:rFonts w:ascii="Times New Roman" w:eastAsia="Times New Roman" w:hAnsi="Times New Roman" w:cs="Times New Roman"/>
          <w:lang w:val="ky-KG" w:eastAsia="ru-RU"/>
        </w:rPr>
        <w:t xml:space="preserve"> </w:t>
      </w:r>
      <w:r w:rsidRPr="00B7273A">
        <w:rPr>
          <w:rFonts w:ascii="Times New Roman" w:eastAsia="Times New Roman" w:hAnsi="Times New Roman" w:cs="Times New Roman"/>
          <w:lang w:eastAsia="ru-RU"/>
        </w:rPr>
        <w:t>документация. Принципы работы офтальмологической службы. Количественные и качественные показатели деятельности офтальмологической службы, специализированных медицинских учреждений и офтальмологических кабинетов ЦСМ. Организация работы микрохирургических отделений</w:t>
      </w:r>
      <w:r w:rsidRPr="00B7273A">
        <w:rPr>
          <w:rFonts w:ascii="Times New Roman" w:eastAsia="Times New Roman" w:hAnsi="Times New Roman" w:cs="Times New Roman"/>
          <w:b/>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8.2</w:t>
      </w:r>
      <w:r w:rsidRPr="00B7273A">
        <w:rPr>
          <w:rFonts w:ascii="Times New Roman" w:eastAsia="Times New Roman" w:hAnsi="Times New Roman" w:cs="Times New Roman"/>
          <w:b/>
          <w:lang w:eastAsia="ru-RU"/>
        </w:rPr>
        <w:tab/>
        <w:t>Практические занятия</w:t>
      </w:r>
      <w:r w:rsidRPr="00B7273A">
        <w:rPr>
          <w:rFonts w:ascii="Times New Roman" w:eastAsia="Times New Roman" w:hAnsi="Times New Roman" w:cs="Times New Roman"/>
          <w:lang w:eastAsia="ru-RU"/>
        </w:rPr>
        <w:t xml:space="preserve"> (семинары)</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9D5AAB" w:rsidP="00B7273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 1.  </w:t>
      </w:r>
      <w:r w:rsidR="00B7273A" w:rsidRPr="00B7273A">
        <w:rPr>
          <w:rFonts w:ascii="Times New Roman" w:hAnsi="Times New Roman" w:cs="Times New Roman"/>
          <w:b/>
        </w:rPr>
        <w:t>Ме</w:t>
      </w:r>
      <w:r w:rsidR="002A24D7">
        <w:rPr>
          <w:rFonts w:ascii="Times New Roman" w:hAnsi="Times New Roman" w:cs="Times New Roman"/>
          <w:b/>
        </w:rPr>
        <w:t>тоды исследования остроты</w:t>
      </w:r>
      <w:r w:rsidR="00B7273A" w:rsidRPr="00B7273A">
        <w:rPr>
          <w:rFonts w:ascii="Times New Roman" w:hAnsi="Times New Roman" w:cs="Times New Roman"/>
          <w:b/>
        </w:rPr>
        <w:t xml:space="preserve"> зрения.</w:t>
      </w:r>
    </w:p>
    <w:p w:rsidR="005E0EAF" w:rsidRPr="00B7273A" w:rsidRDefault="00B7273A" w:rsidP="005E0EAF">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Понятия «Острота зрения» и ее единицы измерения.</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Объективные  методы исследования остроты зрения.</w:t>
      </w:r>
      <w:r w:rsidR="009D5AAB">
        <w:rPr>
          <w:rFonts w:ascii="Times New Roman" w:eastAsia="Times New Roman" w:hAnsi="Times New Roman" w:cs="Times New Roman"/>
          <w:b/>
          <w:lang w:eastAsia="ru-RU"/>
        </w:rPr>
        <w:t xml:space="preserve"> </w:t>
      </w:r>
      <w:r w:rsidR="005E0EAF">
        <w:rPr>
          <w:rFonts w:ascii="Times New Roman" w:eastAsia="Times New Roman" w:hAnsi="Times New Roman" w:cs="Times New Roman"/>
          <w:lang w:eastAsia="ru-RU"/>
        </w:rPr>
        <w:t>Формула «</w:t>
      </w:r>
      <w:proofErr w:type="spellStart"/>
      <w:r w:rsidR="005E0EAF">
        <w:rPr>
          <w:rFonts w:ascii="Times New Roman" w:eastAsia="Times New Roman" w:hAnsi="Times New Roman" w:cs="Times New Roman"/>
          <w:lang w:eastAsia="ru-RU"/>
        </w:rPr>
        <w:t>Снельен</w:t>
      </w:r>
      <w:r w:rsidRPr="00B7273A">
        <w:rPr>
          <w:rFonts w:ascii="Times New Roman" w:eastAsia="Times New Roman" w:hAnsi="Times New Roman" w:cs="Times New Roman"/>
          <w:lang w:eastAsia="ru-RU"/>
        </w:rPr>
        <w:t>на</w:t>
      </w:r>
      <w:proofErr w:type="spellEnd"/>
      <w:r w:rsidRPr="00B7273A">
        <w:rPr>
          <w:rFonts w:ascii="Times New Roman" w:eastAsia="Times New Roman" w:hAnsi="Times New Roman" w:cs="Times New Roman"/>
          <w:lang w:eastAsia="ru-RU"/>
        </w:rPr>
        <w:t xml:space="preserve">». Исследования ОЗ с помощью таблиц. Виды </w:t>
      </w:r>
      <w:proofErr w:type="spellStart"/>
      <w:r w:rsidRPr="00B7273A">
        <w:rPr>
          <w:rFonts w:ascii="Times New Roman" w:eastAsia="Times New Roman" w:hAnsi="Times New Roman" w:cs="Times New Roman"/>
          <w:lang w:eastAsia="ru-RU"/>
        </w:rPr>
        <w:t>оптотипов</w:t>
      </w:r>
      <w:proofErr w:type="spellEnd"/>
      <w:r w:rsidRPr="00B7273A">
        <w:rPr>
          <w:rFonts w:ascii="Times New Roman" w:eastAsia="Times New Roman" w:hAnsi="Times New Roman" w:cs="Times New Roman"/>
          <w:lang w:eastAsia="ru-RU"/>
        </w:rPr>
        <w:t xml:space="preserve">. </w:t>
      </w:r>
      <w:r w:rsidR="005E0EAF">
        <w:rPr>
          <w:rFonts w:ascii="Times New Roman" w:eastAsia="Times New Roman" w:hAnsi="Times New Roman" w:cs="Times New Roman"/>
          <w:lang w:eastAsia="ru-RU"/>
        </w:rPr>
        <w:t xml:space="preserve">                       </w:t>
      </w:r>
      <w:r w:rsidR="005E0EAF">
        <w:rPr>
          <w:rFonts w:ascii="Times New Roman" w:hAnsi="Times New Roman" w:cs="Times New Roman"/>
          <w:b/>
        </w:rPr>
        <w:t>Методы исследования</w:t>
      </w:r>
      <w:r w:rsidR="005E0EAF" w:rsidRPr="00B7273A">
        <w:rPr>
          <w:rFonts w:ascii="Times New Roman" w:hAnsi="Times New Roman" w:cs="Times New Roman"/>
          <w:b/>
        </w:rPr>
        <w:t xml:space="preserve"> поле зрения.</w:t>
      </w:r>
    </w:p>
    <w:p w:rsidR="00B7273A" w:rsidRPr="009D5AAB" w:rsidRDefault="00B7273A" w:rsidP="00B7273A">
      <w:pPr>
        <w:contextualSpacing/>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Понятия «Поле зрения» и ее нормальные границы. Контрольный метод исследования ПЗ. Современные инструментальные методы исследования ПЗ.</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9D5AAB" w:rsidP="00B7273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 2.  </w:t>
      </w:r>
      <w:r w:rsidR="00B7273A" w:rsidRPr="00B7273A">
        <w:rPr>
          <w:rFonts w:ascii="Times New Roman" w:hAnsi="Times New Roman" w:cs="Times New Roman"/>
          <w:b/>
        </w:rPr>
        <w:t>Методы исследовани</w:t>
      </w:r>
      <w:r w:rsidR="005E0EAF">
        <w:rPr>
          <w:rFonts w:ascii="Times New Roman" w:hAnsi="Times New Roman" w:cs="Times New Roman"/>
          <w:b/>
        </w:rPr>
        <w:t>я цветоощущения и виды нарушения цветоощущения.</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сетчатки (колбочки и палочки). Понятия «цветовое зрение».</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Современные методы исследования свето.- и цветоощущения. Схематизировать виды патологии цветоощущения: </w:t>
      </w:r>
      <w:proofErr w:type="spellStart"/>
      <w:r w:rsidRPr="00B7273A">
        <w:rPr>
          <w:rFonts w:ascii="Times New Roman" w:eastAsia="Times New Roman" w:hAnsi="Times New Roman" w:cs="Times New Roman"/>
          <w:lang w:eastAsia="ru-RU"/>
        </w:rPr>
        <w:t>монох</w:t>
      </w:r>
      <w:r w:rsidR="00A31A77">
        <w:rPr>
          <w:rFonts w:ascii="Times New Roman" w:eastAsia="Times New Roman" w:hAnsi="Times New Roman" w:cs="Times New Roman"/>
          <w:lang w:eastAsia="ru-RU"/>
        </w:rPr>
        <w:t>ромазия</w:t>
      </w:r>
      <w:proofErr w:type="spellEnd"/>
      <w:r w:rsidR="00A31A77">
        <w:rPr>
          <w:rFonts w:ascii="Times New Roman" w:eastAsia="Times New Roman" w:hAnsi="Times New Roman" w:cs="Times New Roman"/>
          <w:lang w:eastAsia="ru-RU"/>
        </w:rPr>
        <w:t xml:space="preserve">, </w:t>
      </w:r>
      <w:proofErr w:type="spellStart"/>
      <w:r w:rsidR="00A31A77">
        <w:rPr>
          <w:rFonts w:ascii="Times New Roman" w:eastAsia="Times New Roman" w:hAnsi="Times New Roman" w:cs="Times New Roman"/>
          <w:lang w:eastAsia="ru-RU"/>
        </w:rPr>
        <w:t>дихромазия</w:t>
      </w:r>
      <w:proofErr w:type="spellEnd"/>
      <w:r w:rsidR="00A31A77">
        <w:rPr>
          <w:rFonts w:ascii="Times New Roman" w:eastAsia="Times New Roman" w:hAnsi="Times New Roman" w:cs="Times New Roman"/>
          <w:lang w:eastAsia="ru-RU"/>
        </w:rPr>
        <w:t xml:space="preserve">, </w:t>
      </w:r>
      <w:proofErr w:type="spellStart"/>
      <w:r w:rsidR="00A31A77">
        <w:rPr>
          <w:rFonts w:ascii="Times New Roman" w:eastAsia="Times New Roman" w:hAnsi="Times New Roman" w:cs="Times New Roman"/>
          <w:lang w:eastAsia="ru-RU"/>
        </w:rPr>
        <w:t>ахромазия</w:t>
      </w:r>
      <w:proofErr w:type="spellEnd"/>
      <w:r w:rsidR="00A31A77">
        <w:rPr>
          <w:rFonts w:ascii="Times New Roman" w:eastAsia="Times New Roman" w:hAnsi="Times New Roman" w:cs="Times New Roman"/>
          <w:lang w:eastAsia="ru-RU"/>
        </w:rPr>
        <w:t>. Болезнь Дальтона.</w:t>
      </w:r>
      <w:r w:rsidR="005E0EAF">
        <w:rPr>
          <w:rFonts w:ascii="Times New Roman" w:eastAsia="Times New Roman" w:hAnsi="Times New Roman" w:cs="Times New Roman"/>
          <w:lang w:eastAsia="ru-RU"/>
        </w:rPr>
        <w:t xml:space="preserve">                                                                                         </w:t>
      </w:r>
      <w:r w:rsidR="005E0EAF">
        <w:rPr>
          <w:rFonts w:ascii="Times New Roman" w:eastAsia="Times New Roman" w:hAnsi="Times New Roman" w:cs="Times New Roman"/>
          <w:b/>
          <w:lang w:eastAsia="ru-RU"/>
        </w:rPr>
        <w:t xml:space="preserve">  </w:t>
      </w:r>
      <w:r w:rsidR="005E0EAF" w:rsidRPr="00B7273A">
        <w:rPr>
          <w:rFonts w:ascii="Times New Roman" w:hAnsi="Times New Roman" w:cs="Times New Roman"/>
          <w:b/>
        </w:rPr>
        <w:t>Методы исследовани</w:t>
      </w:r>
      <w:r w:rsidR="005E0EAF">
        <w:rPr>
          <w:rFonts w:ascii="Times New Roman" w:hAnsi="Times New Roman" w:cs="Times New Roman"/>
          <w:b/>
        </w:rPr>
        <w:t xml:space="preserve">я </w:t>
      </w:r>
      <w:proofErr w:type="spellStart"/>
      <w:r w:rsidR="005E0EAF">
        <w:rPr>
          <w:rFonts w:ascii="Times New Roman" w:hAnsi="Times New Roman" w:cs="Times New Roman"/>
          <w:b/>
        </w:rPr>
        <w:t>светоощущения</w:t>
      </w:r>
      <w:proofErr w:type="spellEnd"/>
      <w:r w:rsidR="005E0EAF">
        <w:rPr>
          <w:rFonts w:ascii="Times New Roman" w:hAnsi="Times New Roman" w:cs="Times New Roman"/>
          <w:b/>
        </w:rPr>
        <w:t>. Гемералопия.</w:t>
      </w:r>
      <w:r w:rsidR="005E0EAF" w:rsidRPr="00B7273A">
        <w:rPr>
          <w:rFonts w:ascii="Times New Roman" w:eastAsia="Times New Roman" w:hAnsi="Times New Roman" w:cs="Times New Roman"/>
          <w:lang w:eastAsia="ru-RU"/>
        </w:rPr>
        <w:t xml:space="preserve"> </w:t>
      </w:r>
      <w:r w:rsidR="005E0EAF">
        <w:rPr>
          <w:rFonts w:ascii="Times New Roman" w:eastAsia="Times New Roman" w:hAnsi="Times New Roman" w:cs="Times New Roman"/>
          <w:lang w:eastAsia="ru-RU"/>
        </w:rPr>
        <w:t xml:space="preserve">                                                                                                               Метод  «</w:t>
      </w:r>
      <w:proofErr w:type="spellStart"/>
      <w:r w:rsidR="005E0EAF">
        <w:rPr>
          <w:rFonts w:ascii="Times New Roman" w:eastAsia="Times New Roman" w:hAnsi="Times New Roman" w:cs="Times New Roman"/>
          <w:lang w:eastAsia="ru-RU"/>
        </w:rPr>
        <w:t>Кравков</w:t>
      </w:r>
      <w:proofErr w:type="gramStart"/>
      <w:r w:rsidR="005E0EAF">
        <w:rPr>
          <w:rFonts w:ascii="Times New Roman" w:eastAsia="Times New Roman" w:hAnsi="Times New Roman" w:cs="Times New Roman"/>
          <w:lang w:eastAsia="ru-RU"/>
        </w:rPr>
        <w:t>о</w:t>
      </w:r>
      <w:proofErr w:type="spellEnd"/>
      <w:r w:rsidR="005E0EAF">
        <w:rPr>
          <w:rFonts w:ascii="Times New Roman" w:eastAsia="Times New Roman" w:hAnsi="Times New Roman" w:cs="Times New Roman"/>
          <w:lang w:eastAsia="ru-RU"/>
        </w:rPr>
        <w:t>-</w:t>
      </w:r>
      <w:proofErr w:type="gramEnd"/>
      <w:r w:rsidR="005E0EAF">
        <w:rPr>
          <w:rFonts w:ascii="Times New Roman" w:eastAsia="Times New Roman" w:hAnsi="Times New Roman" w:cs="Times New Roman"/>
          <w:lang w:eastAsia="ru-RU"/>
        </w:rPr>
        <w:t xml:space="preserve"> </w:t>
      </w:r>
      <w:proofErr w:type="spellStart"/>
      <w:r w:rsidR="005E0EAF">
        <w:rPr>
          <w:rFonts w:ascii="Times New Roman" w:eastAsia="Times New Roman" w:hAnsi="Times New Roman" w:cs="Times New Roman"/>
          <w:lang w:eastAsia="ru-RU"/>
        </w:rPr>
        <w:t>Пуркинье</w:t>
      </w:r>
      <w:proofErr w:type="spellEnd"/>
      <w:r w:rsidR="005E0EAF">
        <w:rPr>
          <w:rFonts w:ascii="Times New Roman" w:eastAsia="Times New Roman" w:hAnsi="Times New Roman" w:cs="Times New Roman"/>
          <w:lang w:eastAsia="ru-RU"/>
        </w:rPr>
        <w:t>». Понятия «светов</w:t>
      </w:r>
      <w:r w:rsidR="00A31A77">
        <w:rPr>
          <w:rFonts w:ascii="Times New Roman" w:eastAsia="Times New Roman" w:hAnsi="Times New Roman" w:cs="Times New Roman"/>
          <w:lang w:eastAsia="ru-RU"/>
        </w:rPr>
        <w:t>ая</w:t>
      </w:r>
      <w:r w:rsidR="005E0EAF">
        <w:rPr>
          <w:rFonts w:ascii="Times New Roman" w:eastAsia="Times New Roman" w:hAnsi="Times New Roman" w:cs="Times New Roman"/>
          <w:lang w:eastAsia="ru-RU"/>
        </w:rPr>
        <w:t xml:space="preserve">» и </w:t>
      </w:r>
      <w:r w:rsidR="00A31A77">
        <w:rPr>
          <w:rFonts w:ascii="Times New Roman" w:eastAsia="Times New Roman" w:hAnsi="Times New Roman" w:cs="Times New Roman"/>
          <w:lang w:eastAsia="ru-RU"/>
        </w:rPr>
        <w:t>«</w:t>
      </w:r>
      <w:proofErr w:type="spellStart"/>
      <w:r w:rsidR="00A31A77">
        <w:rPr>
          <w:rFonts w:ascii="Times New Roman" w:eastAsia="Times New Roman" w:hAnsi="Times New Roman" w:cs="Times New Roman"/>
          <w:lang w:eastAsia="ru-RU"/>
        </w:rPr>
        <w:t>темновая</w:t>
      </w:r>
      <w:proofErr w:type="spellEnd"/>
      <w:r w:rsidR="00A31A77">
        <w:rPr>
          <w:rFonts w:ascii="Times New Roman" w:eastAsia="Times New Roman" w:hAnsi="Times New Roman" w:cs="Times New Roman"/>
          <w:lang w:eastAsia="ru-RU"/>
        </w:rPr>
        <w:t xml:space="preserve"> » адаптация. </w:t>
      </w:r>
      <w:r w:rsidRPr="00B7273A">
        <w:rPr>
          <w:rFonts w:ascii="Times New Roman" w:eastAsia="Times New Roman" w:hAnsi="Times New Roman" w:cs="Times New Roman"/>
          <w:lang w:eastAsia="ru-RU"/>
        </w:rPr>
        <w:t xml:space="preserve">Виды патологии </w:t>
      </w:r>
      <w:proofErr w:type="spellStart"/>
      <w:r w:rsidRPr="00B7273A">
        <w:rPr>
          <w:rFonts w:ascii="Times New Roman" w:eastAsia="Times New Roman" w:hAnsi="Times New Roman" w:cs="Times New Roman"/>
          <w:lang w:eastAsia="ru-RU"/>
        </w:rPr>
        <w:t>светоощущени</w:t>
      </w:r>
      <w:r w:rsidR="00A31A77">
        <w:rPr>
          <w:rFonts w:ascii="Times New Roman" w:eastAsia="Times New Roman" w:hAnsi="Times New Roman" w:cs="Times New Roman"/>
          <w:lang w:eastAsia="ru-RU"/>
        </w:rPr>
        <w:t>я</w:t>
      </w:r>
      <w:proofErr w:type="spellEnd"/>
      <w:r w:rsidRPr="00B7273A">
        <w:rPr>
          <w:rFonts w:ascii="Times New Roman" w:eastAsia="Times New Roman" w:hAnsi="Times New Roman" w:cs="Times New Roman"/>
          <w:lang w:eastAsia="ru-RU"/>
        </w:rPr>
        <w:t xml:space="preserve">. Понятия «гемералопия » (куриная слепота). </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lastRenderedPageBreak/>
        <w:t xml:space="preserve">                                                                                                                                                                                </w:t>
      </w:r>
      <w:r w:rsidR="009D5AAB">
        <w:rPr>
          <w:rFonts w:ascii="Times New Roman" w:eastAsia="Times New Roman" w:hAnsi="Times New Roman" w:cs="Times New Roman"/>
          <w:b/>
          <w:lang w:eastAsia="ru-RU"/>
        </w:rPr>
        <w:t xml:space="preserve">                       Тема № 3.  </w:t>
      </w:r>
      <w:r w:rsidRPr="00B7273A">
        <w:rPr>
          <w:rFonts w:ascii="Times New Roman" w:hAnsi="Times New Roman" w:cs="Times New Roman"/>
          <w:b/>
        </w:rPr>
        <w:t>Бинокулярное зрение. Методы исследования.</w:t>
      </w:r>
    </w:p>
    <w:p w:rsidR="00B7273A" w:rsidRPr="00B7273A" w:rsidRDefault="00B7273A" w:rsidP="00B7273A">
      <w:pPr>
        <w:contextualSpacing/>
        <w:rPr>
          <w:rFonts w:ascii="Times New Roman" w:hAnsi="Times New Roman" w:cs="Times New Roman"/>
        </w:rPr>
      </w:pPr>
      <w:r w:rsidRPr="00B7273A">
        <w:rPr>
          <w:rFonts w:ascii="Times New Roman" w:hAnsi="Times New Roman" w:cs="Times New Roman"/>
        </w:rPr>
        <w:t xml:space="preserve">Понятие «бинокулярное зрения». </w:t>
      </w:r>
      <w:proofErr w:type="gramStart"/>
      <w:r w:rsidRPr="00B7273A">
        <w:rPr>
          <w:rFonts w:ascii="Times New Roman" w:hAnsi="Times New Roman" w:cs="Times New Roman"/>
        </w:rPr>
        <w:t>Необходимые</w:t>
      </w:r>
      <w:proofErr w:type="gramEnd"/>
      <w:r w:rsidRPr="00B7273A">
        <w:rPr>
          <w:rFonts w:ascii="Times New Roman" w:hAnsi="Times New Roman" w:cs="Times New Roman"/>
        </w:rPr>
        <w:t xml:space="preserve"> условии для бинокулярной зрении. Простые способы определения </w:t>
      </w:r>
      <w:proofErr w:type="gramStart"/>
      <w:r w:rsidRPr="00B7273A">
        <w:rPr>
          <w:rFonts w:ascii="Times New Roman" w:hAnsi="Times New Roman" w:cs="Times New Roman"/>
        </w:rPr>
        <w:t>бинокулярной</w:t>
      </w:r>
      <w:proofErr w:type="gramEnd"/>
      <w:r w:rsidRPr="00B7273A">
        <w:rPr>
          <w:rFonts w:ascii="Times New Roman" w:hAnsi="Times New Roman" w:cs="Times New Roman"/>
        </w:rPr>
        <w:t xml:space="preserve"> зрении. </w:t>
      </w:r>
      <w:r w:rsidRPr="00B7273A">
        <w:rPr>
          <w:rFonts w:ascii="Times New Roman" w:eastAsia="Times New Roman" w:hAnsi="Times New Roman" w:cs="Times New Roman"/>
          <w:lang w:eastAsia="ru-RU"/>
        </w:rPr>
        <w:t xml:space="preserve">Инструментальные методы определения бинокулярной </w:t>
      </w:r>
      <w:proofErr w:type="gramStart"/>
      <w:r w:rsidRPr="00B7273A">
        <w:rPr>
          <w:rFonts w:ascii="Times New Roman" w:eastAsia="Times New Roman" w:hAnsi="Times New Roman" w:cs="Times New Roman"/>
          <w:lang w:eastAsia="ru-RU"/>
        </w:rPr>
        <w:t>зрении</w:t>
      </w:r>
      <w:proofErr w:type="gramEnd"/>
      <w:r w:rsidRPr="00B7273A">
        <w:rPr>
          <w:rFonts w:ascii="Times New Roman" w:eastAsia="Times New Roman" w:hAnsi="Times New Roman" w:cs="Times New Roman"/>
          <w:lang w:eastAsia="ru-RU"/>
        </w:rPr>
        <w:t>.</w:t>
      </w:r>
    </w:p>
    <w:p w:rsidR="00B7273A" w:rsidRPr="00B7273A" w:rsidRDefault="00A31A77" w:rsidP="00B7273A">
      <w:pPr>
        <w:contextualSpacing/>
        <w:rPr>
          <w:rFonts w:ascii="Times New Roman" w:eastAsia="Times New Roman" w:hAnsi="Times New Roman" w:cs="Times New Roman"/>
          <w:lang w:eastAsia="ru-RU"/>
        </w:rPr>
      </w:pPr>
      <w:r>
        <w:rPr>
          <w:rFonts w:ascii="Times New Roman" w:hAnsi="Times New Roman" w:cs="Times New Roman"/>
          <w:b/>
        </w:rPr>
        <w:t xml:space="preserve">Косоглазия.                                                                                                                                                               </w:t>
      </w:r>
      <w:r w:rsidR="00B7273A" w:rsidRPr="00B7273A">
        <w:rPr>
          <w:rFonts w:ascii="Times New Roman" w:eastAsia="Times New Roman" w:hAnsi="Times New Roman" w:cs="Times New Roman"/>
          <w:lang w:eastAsia="ru-RU"/>
        </w:rPr>
        <w:t xml:space="preserve">Понятие «косоглазия». Классификация </w:t>
      </w:r>
      <w:proofErr w:type="gramStart"/>
      <w:r w:rsidR="00B7273A" w:rsidRPr="00B7273A">
        <w:rPr>
          <w:rFonts w:ascii="Times New Roman" w:eastAsia="Times New Roman" w:hAnsi="Times New Roman" w:cs="Times New Roman"/>
          <w:lang w:eastAsia="ru-RU"/>
        </w:rPr>
        <w:t>косоглази</w:t>
      </w:r>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(по виду, по механизму, </w:t>
      </w:r>
      <w:r w:rsidR="00020B32">
        <w:rPr>
          <w:rFonts w:ascii="Times New Roman" w:eastAsia="Times New Roman" w:hAnsi="Times New Roman" w:cs="Times New Roman"/>
          <w:lang w:eastAsia="ru-RU"/>
        </w:rPr>
        <w:t xml:space="preserve">по </w:t>
      </w:r>
      <w:proofErr w:type="spellStart"/>
      <w:r w:rsidR="00020B32">
        <w:rPr>
          <w:rFonts w:ascii="Times New Roman" w:eastAsia="Times New Roman" w:hAnsi="Times New Roman" w:cs="Times New Roman"/>
          <w:lang w:eastAsia="ru-RU"/>
        </w:rPr>
        <w:t>напрвлению</w:t>
      </w:r>
      <w:proofErr w:type="spellEnd"/>
      <w:r w:rsidR="00020B32">
        <w:rPr>
          <w:rFonts w:ascii="Times New Roman" w:eastAsia="Times New Roman" w:hAnsi="Times New Roman" w:cs="Times New Roman"/>
          <w:lang w:eastAsia="ru-RU"/>
        </w:rPr>
        <w:t xml:space="preserve"> глазного яблока</w:t>
      </w:r>
      <w:r>
        <w:rPr>
          <w:rFonts w:ascii="Times New Roman" w:eastAsia="Times New Roman" w:hAnsi="Times New Roman" w:cs="Times New Roman"/>
          <w:lang w:eastAsia="ru-RU"/>
        </w:rPr>
        <w:t>)</w:t>
      </w:r>
      <w:r w:rsidR="00B7273A" w:rsidRPr="00B7273A">
        <w:rPr>
          <w:rFonts w:ascii="Times New Roman" w:eastAsia="Times New Roman" w:hAnsi="Times New Roman" w:cs="Times New Roman"/>
          <w:lang w:eastAsia="ru-RU"/>
        </w:rPr>
        <w:t>. Методы коррекции косоглази</w:t>
      </w:r>
      <w:r>
        <w:rPr>
          <w:rFonts w:ascii="Times New Roman" w:eastAsia="Times New Roman" w:hAnsi="Times New Roman" w:cs="Times New Roman"/>
          <w:lang w:eastAsia="ru-RU"/>
        </w:rPr>
        <w:t>и</w:t>
      </w:r>
      <w:r w:rsidR="00B7273A" w:rsidRPr="00B7273A">
        <w:rPr>
          <w:rFonts w:ascii="Times New Roman" w:eastAsia="Times New Roman" w:hAnsi="Times New Roman" w:cs="Times New Roman"/>
          <w:lang w:eastAsia="ru-RU"/>
        </w:rPr>
        <w:t>.</w:t>
      </w:r>
    </w:p>
    <w:p w:rsidR="00B7273A" w:rsidRPr="00B7273A" w:rsidRDefault="00B7273A" w:rsidP="00B7273A">
      <w:pPr>
        <w:contextualSpacing/>
        <w:rPr>
          <w:rFonts w:ascii="Times New Roman" w:eastAsia="Times New Roman" w:hAnsi="Times New Roman" w:cs="Times New Roman"/>
          <w:lang w:eastAsia="ru-RU"/>
        </w:rPr>
      </w:pPr>
    </w:p>
    <w:p w:rsidR="00B7273A" w:rsidRPr="00B7273A" w:rsidRDefault="009D5AAB" w:rsidP="00B7273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 4.  </w:t>
      </w:r>
      <w:r w:rsidR="00B7273A" w:rsidRPr="00B7273A">
        <w:rPr>
          <w:rFonts w:ascii="Times New Roman" w:hAnsi="Times New Roman" w:cs="Times New Roman"/>
          <w:b/>
        </w:rPr>
        <w:t>Офтальмоскопия</w:t>
      </w:r>
      <w:r w:rsidR="00020B32">
        <w:rPr>
          <w:rFonts w:ascii="Times New Roman" w:hAnsi="Times New Roman" w:cs="Times New Roman"/>
          <w:b/>
        </w:rPr>
        <w:t xml:space="preserve">. </w:t>
      </w:r>
    </w:p>
    <w:p w:rsidR="00020B32" w:rsidRPr="00B7273A" w:rsidRDefault="00B7273A" w:rsidP="00020B32">
      <w:pPr>
        <w:spacing w:after="0" w:line="240" w:lineRule="auto"/>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Понятия «глазное дно». Правила использования офтальмоскопа. Испол</w:t>
      </w:r>
      <w:r w:rsidR="00020B32">
        <w:rPr>
          <w:rFonts w:ascii="Times New Roman" w:eastAsia="Times New Roman" w:hAnsi="Times New Roman" w:cs="Times New Roman"/>
          <w:lang w:eastAsia="ru-RU"/>
        </w:rPr>
        <w:t xml:space="preserve">ьзование ручных и электрических </w:t>
      </w:r>
      <w:r w:rsidRPr="00B7273A">
        <w:rPr>
          <w:rFonts w:ascii="Times New Roman" w:eastAsia="Times New Roman" w:hAnsi="Times New Roman" w:cs="Times New Roman"/>
          <w:lang w:eastAsia="ru-RU"/>
        </w:rPr>
        <w:t xml:space="preserve">офтальмоскопов. </w:t>
      </w:r>
      <w:r w:rsidR="00020B32">
        <w:rPr>
          <w:rFonts w:ascii="Times New Roman" w:eastAsia="Times New Roman" w:hAnsi="Times New Roman" w:cs="Times New Roman"/>
          <w:lang w:eastAsia="ru-RU"/>
        </w:rPr>
        <w:t xml:space="preserve">                                                                                                                           </w:t>
      </w:r>
      <w:r w:rsidR="00020B32">
        <w:rPr>
          <w:rFonts w:ascii="Times New Roman" w:hAnsi="Times New Roman" w:cs="Times New Roman"/>
          <w:b/>
        </w:rPr>
        <w:t>И</w:t>
      </w:r>
      <w:r w:rsidR="00020B32" w:rsidRPr="00B7273A">
        <w:rPr>
          <w:rFonts w:ascii="Times New Roman" w:hAnsi="Times New Roman" w:cs="Times New Roman"/>
          <w:b/>
        </w:rPr>
        <w:t>сследования ВГД.</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Показатели </w:t>
      </w:r>
      <w:proofErr w:type="spellStart"/>
      <w:r w:rsidRPr="00B7273A">
        <w:rPr>
          <w:rFonts w:ascii="Times New Roman" w:eastAsia="Times New Roman" w:hAnsi="Times New Roman" w:cs="Times New Roman"/>
          <w:lang w:eastAsia="ru-RU"/>
        </w:rPr>
        <w:t>пальпаторной</w:t>
      </w:r>
      <w:proofErr w:type="spellEnd"/>
      <w:r w:rsidRPr="00B7273A">
        <w:rPr>
          <w:rFonts w:ascii="Times New Roman" w:eastAsia="Times New Roman" w:hAnsi="Times New Roman" w:cs="Times New Roman"/>
          <w:lang w:eastAsia="ru-RU"/>
        </w:rPr>
        <w:t xml:space="preserve"> исследования ВГД. Тонометрические и </w:t>
      </w:r>
      <w:proofErr w:type="spellStart"/>
      <w:r w:rsidRPr="00B7273A">
        <w:rPr>
          <w:rFonts w:ascii="Times New Roman" w:eastAsia="Times New Roman" w:hAnsi="Times New Roman" w:cs="Times New Roman"/>
          <w:lang w:eastAsia="ru-RU"/>
        </w:rPr>
        <w:t>тонографические</w:t>
      </w:r>
      <w:proofErr w:type="spellEnd"/>
      <w:r w:rsidRPr="00B7273A">
        <w:rPr>
          <w:rFonts w:ascii="Times New Roman" w:eastAsia="Times New Roman" w:hAnsi="Times New Roman" w:cs="Times New Roman"/>
          <w:lang w:eastAsia="ru-RU"/>
        </w:rPr>
        <w:t xml:space="preserve"> исследования ВГД.</w:t>
      </w:r>
    </w:p>
    <w:p w:rsidR="00B7273A" w:rsidRPr="00B7273A" w:rsidRDefault="00B7273A" w:rsidP="00B7273A">
      <w:pPr>
        <w:contextualSpacing/>
        <w:rPr>
          <w:rFonts w:ascii="Times New Roman" w:eastAsia="Times New Roman" w:hAnsi="Times New Roman" w:cs="Times New Roman"/>
          <w:lang w:eastAsia="ru-RU"/>
        </w:rPr>
      </w:pPr>
    </w:p>
    <w:p w:rsidR="00B7273A" w:rsidRPr="00B7273A" w:rsidRDefault="009D5AAB" w:rsidP="00020B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Тема № 5.  </w:t>
      </w:r>
      <w:r w:rsidR="00B7273A" w:rsidRPr="00B7273A">
        <w:rPr>
          <w:rFonts w:ascii="Times New Roman" w:hAnsi="Times New Roman" w:cs="Times New Roman"/>
          <w:b/>
        </w:rPr>
        <w:t>Острые конъюнктивиты.</w:t>
      </w:r>
      <w:r>
        <w:rPr>
          <w:rFonts w:ascii="Times New Roman" w:hAnsi="Times New Roman" w:cs="Times New Roman"/>
          <w:b/>
        </w:rPr>
        <w:t xml:space="preserve"> </w:t>
      </w:r>
      <w:r w:rsidR="00020B32">
        <w:rPr>
          <w:rFonts w:ascii="Times New Roman" w:hAnsi="Times New Roman" w:cs="Times New Roman"/>
          <w:b/>
        </w:rPr>
        <w:t xml:space="preserve">                                                                                                            </w:t>
      </w:r>
      <w:r w:rsidR="00B7273A" w:rsidRPr="00B7273A">
        <w:rPr>
          <w:rFonts w:ascii="Times New Roman" w:eastAsia="Times New Roman" w:hAnsi="Times New Roman" w:cs="Times New Roman"/>
          <w:lang w:eastAsia="ru-RU"/>
        </w:rPr>
        <w:t>Краткий обзор анатомии и физиологии конъюнктивы. Эпидемиология и этиология острых конъюнктивитов.</w:t>
      </w:r>
      <w:r>
        <w:rPr>
          <w:rFonts w:ascii="Times New Roman" w:eastAsia="Times New Roman" w:hAnsi="Times New Roman" w:cs="Times New Roman"/>
          <w:b/>
          <w:lang w:eastAsia="ru-RU"/>
        </w:rPr>
        <w:t xml:space="preserve"> </w:t>
      </w:r>
      <w:r w:rsidR="00B7273A" w:rsidRPr="00B7273A">
        <w:rPr>
          <w:rFonts w:ascii="Times New Roman" w:eastAsia="Times New Roman" w:hAnsi="Times New Roman" w:cs="Times New Roman"/>
          <w:lang w:eastAsia="ru-RU"/>
        </w:rPr>
        <w:t>Основные субъективные и объективные признаки острых конъюнктивитов. Классификация острых конъюнктивитов. Пути профилактики острых конъюнктивитов. Методы лечения острых конъюнктивитов.</w:t>
      </w:r>
      <w:r>
        <w:rPr>
          <w:rFonts w:ascii="Times New Roman" w:eastAsia="Times New Roman" w:hAnsi="Times New Roman" w:cs="Times New Roman"/>
          <w:b/>
          <w:lang w:eastAsia="ru-RU"/>
        </w:rPr>
        <w:t xml:space="preserve"> </w:t>
      </w:r>
      <w:r w:rsidR="00020B32">
        <w:rPr>
          <w:rFonts w:ascii="Times New Roman" w:eastAsia="Times New Roman" w:hAnsi="Times New Roman" w:cs="Times New Roman"/>
          <w:b/>
          <w:lang w:eastAsia="ru-RU"/>
        </w:rPr>
        <w:t xml:space="preserve">                                                                                                                      </w:t>
      </w:r>
      <w:r w:rsidR="00B7273A" w:rsidRPr="00B7273A">
        <w:rPr>
          <w:rFonts w:ascii="Times New Roman" w:hAnsi="Times New Roman" w:cs="Times New Roman"/>
          <w:b/>
        </w:rPr>
        <w:t>Острые заболевания слезных органов.</w:t>
      </w:r>
      <w:r w:rsidR="00B7273A" w:rsidRPr="00B7273A">
        <w:rPr>
          <w:rFonts w:ascii="Times New Roman" w:hAnsi="Times New Roman" w:cs="Times New Roman"/>
        </w:rPr>
        <w:t xml:space="preserve"> </w:t>
      </w:r>
      <w:r w:rsidR="00020B32">
        <w:rPr>
          <w:rFonts w:ascii="Times New Roman" w:hAnsi="Times New Roman" w:cs="Times New Roman"/>
        </w:rPr>
        <w:t xml:space="preserve">                                                                                                        </w:t>
      </w:r>
      <w:r w:rsidR="00B7273A" w:rsidRPr="00B7273A">
        <w:rPr>
          <w:rFonts w:ascii="Times New Roman" w:eastAsia="Times New Roman" w:hAnsi="Times New Roman" w:cs="Times New Roman"/>
          <w:lang w:eastAsia="ru-RU"/>
        </w:rPr>
        <w:t>Краткий обзор анатомии и физиологии слезных органов. Эпидемиология и этиология острых заболеваний слёзных органов.</w:t>
      </w:r>
      <w:r w:rsidR="00B7273A" w:rsidRPr="00B7273A">
        <w:rPr>
          <w:rFonts w:ascii="Times New Roman" w:eastAsia="Times New Roman" w:hAnsi="Times New Roman" w:cs="Times New Roman"/>
          <w:b/>
          <w:lang w:eastAsia="ru-RU"/>
        </w:rPr>
        <w:t xml:space="preserve"> </w:t>
      </w:r>
      <w:r w:rsidR="00B7273A" w:rsidRPr="00B7273A">
        <w:rPr>
          <w:rFonts w:ascii="Times New Roman" w:eastAsia="Times New Roman" w:hAnsi="Times New Roman" w:cs="Times New Roman"/>
          <w:lang w:eastAsia="ru-RU"/>
        </w:rPr>
        <w:t>Основные субъективные и объективные признаки острых заболеваний слёзных органов. Классификация заболеваний слёзных органов.  Пути профилактики заболеваний слёзных органов. Методы лечения.</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9D5AAB" w:rsidP="00B7273A">
      <w:pPr>
        <w:spacing w:after="0" w:line="240" w:lineRule="auto"/>
        <w:jc w:val="both"/>
        <w:rPr>
          <w:rFonts w:ascii="Times New Roman" w:hAnsi="Times New Roman" w:cs="Times New Roman"/>
        </w:rPr>
      </w:pPr>
      <w:r>
        <w:rPr>
          <w:rFonts w:ascii="Times New Roman" w:eastAsia="Times New Roman" w:hAnsi="Times New Roman" w:cs="Times New Roman"/>
          <w:b/>
          <w:lang w:eastAsia="ru-RU"/>
        </w:rPr>
        <w:t xml:space="preserve">Тема № 6. </w:t>
      </w:r>
      <w:r w:rsidR="00B7273A" w:rsidRPr="00B7273A">
        <w:rPr>
          <w:rFonts w:ascii="Times New Roman" w:hAnsi="Times New Roman" w:cs="Times New Roman"/>
          <w:b/>
        </w:rPr>
        <w:t>Острые воспалительные заболевания век.</w:t>
      </w:r>
      <w:r w:rsidR="00B7273A" w:rsidRPr="00B7273A">
        <w:rPr>
          <w:rFonts w:ascii="Times New Roman" w:hAnsi="Times New Roman" w:cs="Times New Roman"/>
        </w:rPr>
        <w:t xml:space="preserve"> </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Краткий обзор анатомии и физиологии век. Патогенез, клиника ячмени и </w:t>
      </w:r>
      <w:proofErr w:type="spellStart"/>
      <w:r w:rsidRPr="00B7273A">
        <w:rPr>
          <w:rFonts w:ascii="Times New Roman" w:eastAsia="Times New Roman" w:hAnsi="Times New Roman" w:cs="Times New Roman"/>
          <w:lang w:eastAsia="ru-RU"/>
        </w:rPr>
        <w:t>халазиона</w:t>
      </w:r>
      <w:proofErr w:type="spellEnd"/>
      <w:r w:rsidRPr="00B7273A">
        <w:rPr>
          <w:rFonts w:ascii="Times New Roman" w:eastAsia="Times New Roman" w:hAnsi="Times New Roman" w:cs="Times New Roman"/>
          <w:lang w:eastAsia="ru-RU"/>
        </w:rPr>
        <w:t xml:space="preserve">. Основные субъективные и объективные признаки острых блефаритов. Пути профилактики острых воспалительных заболеваний век. Методы консервативной и хирургической </w:t>
      </w:r>
      <w:proofErr w:type="gramStart"/>
      <w:r w:rsidRPr="00B7273A">
        <w:rPr>
          <w:rFonts w:ascii="Times New Roman" w:eastAsia="Times New Roman" w:hAnsi="Times New Roman" w:cs="Times New Roman"/>
          <w:lang w:eastAsia="ru-RU"/>
        </w:rPr>
        <w:t>лечении</w:t>
      </w:r>
      <w:proofErr w:type="gramEnd"/>
      <w:r w:rsidRPr="00B7273A">
        <w:rPr>
          <w:rFonts w:ascii="Times New Roman" w:eastAsia="Times New Roman" w:hAnsi="Times New Roman" w:cs="Times New Roman"/>
          <w:lang w:eastAsia="ru-RU"/>
        </w:rPr>
        <w:t xml:space="preserve"> острых воспалительных заболеваний век.</w:t>
      </w:r>
      <w:r w:rsidR="00020B32">
        <w:rPr>
          <w:rFonts w:ascii="Times New Roman" w:eastAsia="Times New Roman" w:hAnsi="Times New Roman" w:cs="Times New Roman"/>
          <w:lang w:eastAsia="ru-RU"/>
        </w:rPr>
        <w:t xml:space="preserve">                                                                                                                             </w:t>
      </w:r>
      <w:r w:rsidR="00020B32" w:rsidRPr="00020B32">
        <w:rPr>
          <w:rFonts w:ascii="Times New Roman" w:eastAsia="Times New Roman" w:hAnsi="Times New Roman" w:cs="Times New Roman"/>
          <w:b/>
          <w:lang w:eastAsia="ru-RU"/>
        </w:rPr>
        <w:t>Отёк век.</w:t>
      </w:r>
      <w:r w:rsidR="00020B32">
        <w:rPr>
          <w:rFonts w:ascii="Times New Roman" w:eastAsia="Times New Roman" w:hAnsi="Times New Roman" w:cs="Times New Roman"/>
          <w:b/>
          <w:lang w:eastAsia="ru-RU"/>
        </w:rPr>
        <w:t xml:space="preserve"> </w:t>
      </w:r>
      <w:r w:rsidR="00A9194D" w:rsidRPr="00A9194D">
        <w:rPr>
          <w:rFonts w:ascii="Times New Roman" w:eastAsia="Times New Roman" w:hAnsi="Times New Roman" w:cs="Times New Roman"/>
          <w:lang w:eastAsia="ru-RU"/>
        </w:rPr>
        <w:t>Травматический отёк век. Воспалительный отёк век. Аллергический отёк век. Отёк век при заболеваниях сердечно -</w:t>
      </w:r>
      <w:r w:rsidR="00A9194D">
        <w:rPr>
          <w:rFonts w:ascii="Times New Roman" w:eastAsia="Times New Roman" w:hAnsi="Times New Roman" w:cs="Times New Roman"/>
          <w:lang w:eastAsia="ru-RU"/>
        </w:rPr>
        <w:t xml:space="preserve"> </w:t>
      </w:r>
      <w:r w:rsidR="00A9194D" w:rsidRPr="00A9194D">
        <w:rPr>
          <w:rFonts w:ascii="Times New Roman" w:eastAsia="Times New Roman" w:hAnsi="Times New Roman" w:cs="Times New Roman"/>
          <w:lang w:eastAsia="ru-RU"/>
        </w:rPr>
        <w:t>сосудистой системы и почек.</w:t>
      </w:r>
    </w:p>
    <w:p w:rsidR="00EE7628" w:rsidRDefault="00EE7628" w:rsidP="00B7273A">
      <w:pPr>
        <w:spacing w:after="0" w:line="240" w:lineRule="auto"/>
        <w:jc w:val="both"/>
        <w:rPr>
          <w:rFonts w:ascii="Times New Roman" w:eastAsia="Times New Roman" w:hAnsi="Times New Roman" w:cs="Times New Roman"/>
          <w:lang w:eastAsia="ru-RU"/>
        </w:rPr>
      </w:pPr>
    </w:p>
    <w:p w:rsidR="00B7273A" w:rsidRPr="00B7273A" w:rsidRDefault="009D5AAB" w:rsidP="00B7273A">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 xml:space="preserve">Тема № 7.  </w:t>
      </w:r>
      <w:r w:rsidR="00B7273A" w:rsidRPr="00B7273A">
        <w:rPr>
          <w:rFonts w:ascii="Times New Roman" w:hAnsi="Times New Roman" w:cs="Times New Roman"/>
          <w:b/>
        </w:rPr>
        <w:t>Острый приступ глаукомы.</w:t>
      </w:r>
    </w:p>
    <w:p w:rsidR="00B7273A" w:rsidRPr="00B7273A" w:rsidRDefault="00B7273A" w:rsidP="00453DEF">
      <w:pPr>
        <w:spacing w:after="0" w:line="240" w:lineRule="auto"/>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Краткий обзор анатомии и физиологии камер глазного яблока. Патогенез, клиника острого приступа глаукомы. Основные субъективные и объективные признаки приступа глаукомы. </w:t>
      </w:r>
      <w:r w:rsidR="00FD2C1A">
        <w:rPr>
          <w:rFonts w:ascii="Times New Roman" w:eastAsia="Times New Roman" w:hAnsi="Times New Roman" w:cs="Times New Roman"/>
          <w:lang w:eastAsia="ru-RU"/>
        </w:rPr>
        <w:t xml:space="preserve">                                                                       </w:t>
      </w:r>
      <w:r w:rsidR="00FD2C1A" w:rsidRPr="00006030">
        <w:rPr>
          <w:rFonts w:ascii="Times New Roman" w:eastAsia="Times New Roman" w:hAnsi="Times New Roman" w:cs="Times New Roman"/>
          <w:b/>
          <w:lang w:eastAsia="ru-RU"/>
        </w:rPr>
        <w:t>Неотложная помощь при остром приступе глаукомы.</w:t>
      </w:r>
      <w:r w:rsidR="00006030">
        <w:rPr>
          <w:rFonts w:ascii="Times New Roman" w:eastAsia="Times New Roman" w:hAnsi="Times New Roman" w:cs="Times New Roman"/>
          <w:lang w:eastAsia="ru-RU"/>
        </w:rPr>
        <w:t xml:space="preserve"> </w:t>
      </w:r>
      <w:r w:rsidR="00453DEF">
        <w:rPr>
          <w:rFonts w:ascii="Times New Roman" w:eastAsia="Times New Roman" w:hAnsi="Times New Roman" w:cs="Times New Roman"/>
          <w:lang w:eastAsia="ru-RU"/>
        </w:rPr>
        <w:t xml:space="preserve">                                                                             </w:t>
      </w:r>
      <w:r w:rsidR="00006030">
        <w:rPr>
          <w:rFonts w:ascii="Times New Roman" w:eastAsia="Times New Roman" w:hAnsi="Times New Roman" w:cs="Times New Roman"/>
          <w:lang w:eastAsia="ru-RU"/>
        </w:rPr>
        <w:t xml:space="preserve">Методы </w:t>
      </w:r>
      <w:r w:rsidR="00453DEF">
        <w:rPr>
          <w:rFonts w:ascii="Times New Roman" w:eastAsia="Times New Roman" w:hAnsi="Times New Roman" w:cs="Times New Roman"/>
          <w:lang w:eastAsia="ru-RU"/>
        </w:rPr>
        <w:t xml:space="preserve">доврачебной помощи </w:t>
      </w:r>
      <w:r w:rsidR="00006030">
        <w:rPr>
          <w:rFonts w:ascii="Times New Roman" w:eastAsia="Times New Roman" w:hAnsi="Times New Roman" w:cs="Times New Roman"/>
          <w:lang w:eastAsia="ru-RU"/>
        </w:rPr>
        <w:t xml:space="preserve"> при остром приступе</w:t>
      </w:r>
      <w:r w:rsidR="00453DEF">
        <w:rPr>
          <w:rFonts w:ascii="Times New Roman" w:eastAsia="Times New Roman" w:hAnsi="Times New Roman" w:cs="Times New Roman"/>
          <w:lang w:eastAsia="ru-RU"/>
        </w:rPr>
        <w:t>.</w:t>
      </w:r>
      <w:r w:rsidR="00006030">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Пути профилактики острого приступа глаукомы. Методы консервативной и хирургической </w:t>
      </w:r>
      <w:proofErr w:type="gramStart"/>
      <w:r w:rsidRPr="00B7273A">
        <w:rPr>
          <w:rFonts w:ascii="Times New Roman" w:eastAsia="Times New Roman" w:hAnsi="Times New Roman" w:cs="Times New Roman"/>
          <w:lang w:eastAsia="ru-RU"/>
        </w:rPr>
        <w:t>лечении</w:t>
      </w:r>
      <w:proofErr w:type="gramEnd"/>
      <w:r w:rsidRPr="00B7273A">
        <w:rPr>
          <w:rFonts w:ascii="Times New Roman" w:eastAsia="Times New Roman" w:hAnsi="Times New Roman" w:cs="Times New Roman"/>
          <w:lang w:eastAsia="ru-RU"/>
        </w:rPr>
        <w:t xml:space="preserve"> острого приступа глаукомы.</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hAnsi="Times New Roman" w:cs="Times New Roman"/>
          <w:b/>
        </w:rPr>
      </w:pPr>
      <w:r w:rsidRPr="00B7273A">
        <w:rPr>
          <w:rFonts w:ascii="Times New Roman" w:eastAsia="Times New Roman" w:hAnsi="Times New Roman" w:cs="Times New Roman"/>
          <w:b/>
          <w:lang w:eastAsia="ru-RU"/>
        </w:rPr>
        <w:t xml:space="preserve">Тема № </w:t>
      </w:r>
      <w:r w:rsidR="009D5AAB">
        <w:rPr>
          <w:rFonts w:ascii="Times New Roman" w:eastAsia="Times New Roman" w:hAnsi="Times New Roman" w:cs="Times New Roman"/>
          <w:b/>
          <w:lang w:eastAsia="ru-RU"/>
        </w:rPr>
        <w:t xml:space="preserve">8.  </w:t>
      </w:r>
      <w:r w:rsidRPr="00B7273A">
        <w:rPr>
          <w:rFonts w:ascii="Times New Roman" w:hAnsi="Times New Roman" w:cs="Times New Roman"/>
          <w:b/>
        </w:rPr>
        <w:t>Острые кератиты.</w:t>
      </w:r>
      <w:r w:rsidR="009D5AAB">
        <w:rPr>
          <w:rFonts w:ascii="Times New Roman" w:hAnsi="Times New Roman" w:cs="Times New Roman"/>
          <w:b/>
        </w:rPr>
        <w:t xml:space="preserve"> </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роговой оболочки. Воспаления роговой оболочк</w:t>
      </w:r>
      <w:proofErr w:type="gramStart"/>
      <w:r w:rsidRPr="00B7273A">
        <w:rPr>
          <w:rFonts w:ascii="Times New Roman" w:eastAsia="Times New Roman" w:hAnsi="Times New Roman" w:cs="Times New Roman"/>
          <w:lang w:eastAsia="ru-RU"/>
        </w:rPr>
        <w:t>и-</w:t>
      </w:r>
      <w:proofErr w:type="gramEnd"/>
      <w:r w:rsidRPr="00B7273A">
        <w:rPr>
          <w:rFonts w:ascii="Times New Roman" w:eastAsia="Times New Roman" w:hAnsi="Times New Roman" w:cs="Times New Roman"/>
          <w:lang w:eastAsia="ru-RU"/>
        </w:rPr>
        <w:t xml:space="preserve"> Кератиты.</w:t>
      </w:r>
    </w:p>
    <w:p w:rsidR="00B7273A" w:rsidRPr="00F71613" w:rsidRDefault="00B7273A" w:rsidP="00B7273A">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Классификация кератитов по этиологии, тяжести и локализации.</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Основные объективные и субъективные признаки кератитов.</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Понятия «роговичный синдром».</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кератитов.</w:t>
      </w:r>
      <w:r w:rsidR="009D5AAB">
        <w:rPr>
          <w:rFonts w:ascii="Times New Roman" w:eastAsia="Times New Roman" w:hAnsi="Times New Roman" w:cs="Times New Roman"/>
          <w:lang w:eastAsia="ru-RU"/>
        </w:rPr>
        <w:t xml:space="preserve"> </w:t>
      </w:r>
      <w:r w:rsidRPr="00B7273A">
        <w:rPr>
          <w:rFonts w:ascii="Times New Roman" w:hAnsi="Times New Roman" w:cs="Times New Roman"/>
          <w:b/>
        </w:rPr>
        <w:t>Острые иридоциклиты.</w:t>
      </w:r>
      <w:r w:rsidR="009D5AAB">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Краткий обзор анатомии и физиологии сосудистой оболочки глаза. Причины и механизм развития острых иридоциклитов. Особенности клиники острого иридоциклита. Меры профилактики острых иридоциклитов.</w:t>
      </w:r>
      <w:r w:rsidR="00F71613">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Исходы заболеваний сосудистого тракта. Как причина слабовидения и слепоты. Классификация иридоциклитов.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иридоциклитов.</w:t>
      </w:r>
    </w:p>
    <w:p w:rsidR="00B7273A" w:rsidRPr="00B7273A" w:rsidRDefault="009D5AAB" w:rsidP="00B7273A">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 xml:space="preserve">Тема № 9.  </w:t>
      </w:r>
      <w:r w:rsidR="00B7273A" w:rsidRPr="00B7273A">
        <w:rPr>
          <w:rFonts w:ascii="Times New Roman" w:hAnsi="Times New Roman" w:cs="Times New Roman"/>
          <w:b/>
        </w:rPr>
        <w:t>Острые нарушения кровоснабжения сетчатки.</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внутренней оболочки глаза. Причины и механизм развития острых нарушений кровоснабжения сетчатки. Особенности клиники. Меры профилактики острых нарушений кровоснабжения сетчатки. Исходы нарушений кровоснабжения сетчатки</w:t>
      </w:r>
      <w:proofErr w:type="gramStart"/>
      <w:r w:rsidRPr="00B7273A">
        <w:rPr>
          <w:rFonts w:ascii="Times New Roman" w:eastAsia="Times New Roman" w:hAnsi="Times New Roman" w:cs="Times New Roman"/>
          <w:lang w:eastAsia="ru-RU"/>
        </w:rPr>
        <w:t xml:space="preserve"> К</w:t>
      </w:r>
      <w:proofErr w:type="gramEnd"/>
      <w:r w:rsidRPr="00B7273A">
        <w:rPr>
          <w:rFonts w:ascii="Times New Roman" w:eastAsia="Times New Roman" w:hAnsi="Times New Roman" w:cs="Times New Roman"/>
          <w:lang w:eastAsia="ru-RU"/>
        </w:rPr>
        <w:t xml:space="preserve">ак причина </w:t>
      </w:r>
      <w:r w:rsidRPr="00B7273A">
        <w:rPr>
          <w:rFonts w:ascii="Times New Roman" w:eastAsia="Times New Roman" w:hAnsi="Times New Roman" w:cs="Times New Roman"/>
          <w:lang w:eastAsia="ru-RU"/>
        </w:rPr>
        <w:lastRenderedPageBreak/>
        <w:t xml:space="preserve">слабовидения и слепоты. Классификация нарушений кровоснабжения сетчатки.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 диспансеризации.</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9D5AAB" w:rsidP="00B7273A">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 xml:space="preserve">Тема № 10.  </w:t>
      </w:r>
      <w:r w:rsidR="00B7273A" w:rsidRPr="00B7273A">
        <w:rPr>
          <w:rFonts w:ascii="Times New Roman" w:hAnsi="Times New Roman" w:cs="Times New Roman"/>
          <w:b/>
        </w:rPr>
        <w:t>Патологии стекловидного тела.</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Краткий обзор анатомии и физиологии стекловидного тела. Причины и механизм развития патологий стекловидного тело. Особенности клиники. Меры профилактики патологий стекловидного тела. Исходы патологий стекловидного тело, как причина слабовидения и слепоты. Классификация патологий стекловидного тела.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 диспансеризации больных с патологией стекловидного тела.</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3666E9" w:rsidP="00B7273A">
      <w:pP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Тема № 11.  </w:t>
      </w:r>
      <w:r w:rsidR="00B7273A" w:rsidRPr="00B7273A">
        <w:rPr>
          <w:rFonts w:ascii="Times New Roman" w:hAnsi="Times New Roman" w:cs="Times New Roman"/>
          <w:b/>
        </w:rPr>
        <w:t xml:space="preserve">Неотложная помощь при травмах органа зрения. </w:t>
      </w:r>
      <w:r w:rsidR="00B7273A" w:rsidRPr="00B7273A">
        <w:rPr>
          <w:rFonts w:ascii="Times New Roman" w:eastAsia="Times New Roman" w:hAnsi="Times New Roman" w:cs="Times New Roman"/>
          <w:lang w:eastAsia="ru-RU"/>
        </w:rPr>
        <w:t xml:space="preserve">Краткий обзор анатомии и физиологии глазного яблока. Причины и механизм развития травм органа зрения. Особенности клиники тупых и открытых травм органа зрения. Меры профилактики травм органа зрения. Исходы травм, как причина слабовидения и слепоты. Классификация травм. </w:t>
      </w:r>
      <w:r w:rsidR="00B7273A" w:rsidRPr="00B7273A">
        <w:rPr>
          <w:rFonts w:ascii="Times New Roman" w:eastAsia="Times New Roman" w:hAnsi="Times New Roman" w:cs="Times New Roman"/>
          <w:b/>
          <w:lang w:eastAsia="ru-RU"/>
        </w:rPr>
        <w:t xml:space="preserve"> </w:t>
      </w:r>
      <w:r w:rsidR="00B7273A" w:rsidRPr="00B7273A">
        <w:rPr>
          <w:rFonts w:ascii="Times New Roman" w:eastAsia="Times New Roman" w:hAnsi="Times New Roman" w:cs="Times New Roman"/>
          <w:lang w:eastAsia="ru-RU"/>
        </w:rPr>
        <w:t>Особенности  неотложной помощи при тупых травмах различной степени. Неотложной помощи при открытых травмах век и конъюнктивы. ПХО при травмах глазного яблока.</w:t>
      </w:r>
    </w:p>
    <w:p w:rsidR="00B7273A" w:rsidRPr="00B7273A" w:rsidRDefault="003666E9" w:rsidP="00B7273A">
      <w:pP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Тема № 12.  </w:t>
      </w:r>
      <w:r w:rsidR="00B7273A" w:rsidRPr="00B7273A">
        <w:rPr>
          <w:rFonts w:ascii="Times New Roman" w:hAnsi="Times New Roman" w:cs="Times New Roman"/>
          <w:b/>
        </w:rPr>
        <w:t xml:space="preserve">Неотложная помощь при ожогах органа зрения. </w:t>
      </w:r>
      <w:r w:rsidR="00B7273A" w:rsidRPr="00B7273A">
        <w:rPr>
          <w:rFonts w:ascii="Times New Roman" w:eastAsia="Times New Roman" w:hAnsi="Times New Roman" w:cs="Times New Roman"/>
          <w:lang w:eastAsia="ru-RU"/>
        </w:rPr>
        <w:t xml:space="preserve">Краткий обзор анатомии и физиологии глазного яблока. Причины и механизм развития ожогов органа зрения. Особенности клиники </w:t>
      </w:r>
      <w:proofErr w:type="spellStart"/>
      <w:r w:rsidR="00B7273A" w:rsidRPr="00B7273A">
        <w:rPr>
          <w:rFonts w:ascii="Times New Roman" w:eastAsia="Times New Roman" w:hAnsi="Times New Roman" w:cs="Times New Roman"/>
          <w:lang w:eastAsia="ru-RU"/>
        </w:rPr>
        <w:t>раличных</w:t>
      </w:r>
      <w:proofErr w:type="spellEnd"/>
      <w:r w:rsidR="00B7273A" w:rsidRPr="00B7273A">
        <w:rPr>
          <w:rFonts w:ascii="Times New Roman" w:eastAsia="Times New Roman" w:hAnsi="Times New Roman" w:cs="Times New Roman"/>
          <w:lang w:eastAsia="ru-RU"/>
        </w:rPr>
        <w:t xml:space="preserve"> ожогов органа зрения. Меры профилактики ожогов органа зрения. Исходы ожогов, как причина слабовидения и слепоты. Классификация ожогов. </w:t>
      </w:r>
      <w:r w:rsidR="00B7273A" w:rsidRPr="00B7273A">
        <w:rPr>
          <w:rFonts w:ascii="Times New Roman" w:eastAsia="Times New Roman" w:hAnsi="Times New Roman" w:cs="Times New Roman"/>
          <w:b/>
          <w:lang w:eastAsia="ru-RU"/>
        </w:rPr>
        <w:t xml:space="preserve"> </w:t>
      </w:r>
      <w:r w:rsidR="00B7273A" w:rsidRPr="00B7273A">
        <w:rPr>
          <w:rFonts w:ascii="Times New Roman" w:eastAsia="Times New Roman" w:hAnsi="Times New Roman" w:cs="Times New Roman"/>
          <w:lang w:eastAsia="ru-RU"/>
        </w:rPr>
        <w:t xml:space="preserve">Особенности  неотложной помощи при термических ожогах различной степени. Неотложной помощи при ожогах век и конъюнктивы. Промывания и очистка инородных тел при ожогах глазного яблока. </w:t>
      </w:r>
    </w:p>
    <w:p w:rsidR="00B7273A" w:rsidRPr="00B7273A" w:rsidRDefault="003666E9" w:rsidP="00B7273A">
      <w:pP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Тема № 13.  </w:t>
      </w:r>
      <w:r w:rsidR="00B7273A" w:rsidRPr="00B7273A">
        <w:rPr>
          <w:rFonts w:ascii="Times New Roman" w:hAnsi="Times New Roman" w:cs="Times New Roman"/>
          <w:b/>
        </w:rPr>
        <w:t xml:space="preserve">Медико-социальная экспертиза лиц с заболеваниями органа зрения.                                                                                                    </w:t>
      </w:r>
      <w:r w:rsidR="00B7273A" w:rsidRPr="00B7273A">
        <w:rPr>
          <w:rFonts w:ascii="Times New Roman" w:eastAsia="Times New Roman" w:hAnsi="Times New Roman" w:cs="Times New Roman"/>
          <w:lang w:eastAsia="ru-RU"/>
        </w:rPr>
        <w:t xml:space="preserve">Краткий обзор анатомии и физиологии глазного яблока и зрительного нерва. Понятия «инвалид по зрению».  Медико-социальная и офтальмологическая экспертиза. Определение инвалидности по группам в зависимости от нарушений основных зрительных функций. Реабилитация инвалидов. </w:t>
      </w:r>
    </w:p>
    <w:p w:rsidR="00B7273A" w:rsidRPr="00B7273A" w:rsidRDefault="00B7273A" w:rsidP="00B7273A">
      <w:pPr>
        <w:rPr>
          <w:rFonts w:ascii="Times New Roman" w:eastAsia="Times New Roman" w:hAnsi="Times New Roman" w:cs="Times New Roman"/>
          <w:lang w:eastAsia="ru-RU"/>
        </w:rPr>
      </w:pPr>
    </w:p>
    <w:p w:rsidR="00B7273A" w:rsidRPr="00B7273A" w:rsidRDefault="00B7273A" w:rsidP="00B7273A">
      <w:pPr>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sectPr w:rsidR="00B7273A" w:rsidRPr="00B7273A" w:rsidSect="00B7273A">
          <w:footerReference w:type="default" r:id="rId8"/>
          <w:footerReference w:type="first" r:id="rId9"/>
          <w:pgSz w:w="11906" w:h="16838" w:code="9"/>
          <w:pgMar w:top="709" w:right="1134" w:bottom="1134" w:left="1134" w:header="284" w:footer="284" w:gutter="0"/>
          <w:cols w:space="708"/>
          <w:titlePg/>
          <w:docGrid w:linePitch="381"/>
        </w:sectPr>
      </w:pPr>
    </w:p>
    <w:p w:rsidR="00611DAA" w:rsidRPr="00611DAA" w:rsidRDefault="00611DAA" w:rsidP="00611DAA">
      <w:pPr>
        <w:ind w:left="-567" w:right="-456"/>
        <w:jc w:val="center"/>
        <w:rPr>
          <w:rFonts w:ascii="Times New Roman" w:hAnsi="Times New Roman" w:cs="Times New Roman"/>
          <w:b/>
        </w:rPr>
      </w:pPr>
      <w:r>
        <w:rPr>
          <w:rFonts w:ascii="Times New Roman" w:hAnsi="Times New Roman" w:cs="Times New Roman"/>
          <w:b/>
        </w:rPr>
        <w:lastRenderedPageBreak/>
        <w:t xml:space="preserve">9.    </w:t>
      </w:r>
      <w:r w:rsidRPr="00611DAA">
        <w:rPr>
          <w:rFonts w:ascii="Times New Roman" w:hAnsi="Times New Roman" w:cs="Times New Roman"/>
          <w:b/>
        </w:rPr>
        <w:t>Календарно тематический план клинической дисциплины.</w:t>
      </w:r>
    </w:p>
    <w:p w:rsidR="00611DAA" w:rsidRPr="00611DAA" w:rsidRDefault="00611DAA" w:rsidP="00611DAA">
      <w:pPr>
        <w:ind w:left="-567" w:right="-456"/>
        <w:rPr>
          <w:rFonts w:ascii="Times New Roman" w:hAnsi="Times New Roman" w:cs="Times New Roman"/>
        </w:rPr>
      </w:pPr>
      <w:r w:rsidRPr="00611DAA">
        <w:rPr>
          <w:rFonts w:ascii="Times New Roman" w:hAnsi="Times New Roman" w:cs="Times New Roman"/>
          <w:b/>
        </w:rPr>
        <w:t xml:space="preserve">                          </w:t>
      </w:r>
      <w:r>
        <w:rPr>
          <w:rFonts w:ascii="Times New Roman" w:hAnsi="Times New Roman" w:cs="Times New Roman"/>
          <w:b/>
        </w:rPr>
        <w:t xml:space="preserve">9.1. </w:t>
      </w:r>
      <w:r w:rsidRPr="00611DAA">
        <w:rPr>
          <w:rFonts w:ascii="Times New Roman" w:hAnsi="Times New Roman" w:cs="Times New Roman"/>
          <w:b/>
        </w:rPr>
        <w:t xml:space="preserve"> </w:t>
      </w:r>
      <w:r>
        <w:rPr>
          <w:rFonts w:ascii="Times New Roman" w:hAnsi="Times New Roman" w:cs="Times New Roman"/>
          <w:b/>
        </w:rPr>
        <w:t xml:space="preserve">     </w:t>
      </w:r>
      <w:r w:rsidRPr="00611DAA">
        <w:rPr>
          <w:rFonts w:ascii="Times New Roman" w:hAnsi="Times New Roman" w:cs="Times New Roman"/>
          <w:b/>
        </w:rPr>
        <w:t xml:space="preserve">Лекции </w:t>
      </w:r>
      <w:r w:rsidRPr="00611DAA">
        <w:rPr>
          <w:rFonts w:ascii="Times New Roman" w:hAnsi="Times New Roman" w:cs="Times New Roman"/>
        </w:rPr>
        <w:t>(теоритический материал).</w:t>
      </w:r>
    </w:p>
    <w:tbl>
      <w:tblPr>
        <w:tblStyle w:val="29"/>
        <w:tblW w:w="15026" w:type="dxa"/>
        <w:tblInd w:w="108" w:type="dxa"/>
        <w:tblLook w:val="04A0" w:firstRow="1" w:lastRow="0" w:firstColumn="1" w:lastColumn="0" w:noHBand="0" w:noVBand="1"/>
      </w:tblPr>
      <w:tblGrid>
        <w:gridCol w:w="2977"/>
        <w:gridCol w:w="992"/>
        <w:gridCol w:w="7513"/>
        <w:gridCol w:w="567"/>
        <w:gridCol w:w="667"/>
        <w:gridCol w:w="1034"/>
        <w:gridCol w:w="709"/>
        <w:gridCol w:w="567"/>
      </w:tblGrid>
      <w:tr w:rsidR="00611DAA" w:rsidRPr="00611DAA" w:rsidTr="00F65C83">
        <w:trPr>
          <w:cantSplit/>
          <w:trHeight w:val="2696"/>
        </w:trPr>
        <w:tc>
          <w:tcPr>
            <w:tcW w:w="2977" w:type="dxa"/>
          </w:tcPr>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r w:rsidRPr="00611DAA">
              <w:rPr>
                <w:rFonts w:ascii="Times New Roman" w:hAnsi="Times New Roman" w:cs="Times New Roman"/>
                <w:b/>
              </w:rPr>
              <w:t>№ и названия темы</w:t>
            </w: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tc>
        <w:tc>
          <w:tcPr>
            <w:tcW w:w="992" w:type="dxa"/>
            <w:textDirection w:val="btLr"/>
          </w:tcPr>
          <w:p w:rsidR="00611DAA" w:rsidRPr="00611DAA" w:rsidRDefault="00611DAA" w:rsidP="00611DAA">
            <w:pPr>
              <w:ind w:left="113" w:right="113"/>
              <w:rPr>
                <w:rFonts w:ascii="Times New Roman" w:hAnsi="Times New Roman" w:cs="Times New Roman"/>
                <w:b/>
              </w:rPr>
            </w:pPr>
          </w:p>
          <w:p w:rsidR="00611DAA" w:rsidRPr="00611DAA" w:rsidRDefault="00611DAA" w:rsidP="00611DAA">
            <w:pPr>
              <w:ind w:left="113" w:right="113"/>
              <w:jc w:val="center"/>
              <w:rPr>
                <w:rFonts w:ascii="Times New Roman" w:hAnsi="Times New Roman" w:cs="Times New Roman"/>
                <w:b/>
              </w:rPr>
            </w:pPr>
            <w:r w:rsidRPr="00611DAA">
              <w:rPr>
                <w:rFonts w:ascii="Times New Roman" w:hAnsi="Times New Roman" w:cs="Times New Roman"/>
                <w:b/>
              </w:rPr>
              <w:t xml:space="preserve">Ожидаемые </w:t>
            </w:r>
            <w:proofErr w:type="spellStart"/>
            <w:r w:rsidRPr="00611DAA">
              <w:rPr>
                <w:rFonts w:ascii="Times New Roman" w:hAnsi="Times New Roman" w:cs="Times New Roman"/>
                <w:b/>
              </w:rPr>
              <w:t>РОд</w:t>
            </w:r>
            <w:proofErr w:type="spellEnd"/>
            <w:r w:rsidRPr="00611DAA">
              <w:rPr>
                <w:rFonts w:ascii="Times New Roman" w:hAnsi="Times New Roman" w:cs="Times New Roman"/>
                <w:b/>
              </w:rPr>
              <w:t xml:space="preserve"> и компетенции</w:t>
            </w:r>
          </w:p>
        </w:tc>
        <w:tc>
          <w:tcPr>
            <w:tcW w:w="7513" w:type="dxa"/>
          </w:tcPr>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Название разделов модулей, темы и учебные вопросы</w:t>
            </w: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tc>
        <w:tc>
          <w:tcPr>
            <w:tcW w:w="567" w:type="dxa"/>
            <w:textDirection w:val="btLr"/>
          </w:tcPr>
          <w:p w:rsidR="00611DAA" w:rsidRPr="00611DAA" w:rsidRDefault="00611DAA" w:rsidP="00611DAA">
            <w:pPr>
              <w:ind w:left="-249" w:right="-108"/>
              <w:rPr>
                <w:rFonts w:ascii="Times New Roman" w:hAnsi="Times New Roman" w:cs="Times New Roman"/>
                <w:b/>
              </w:rPr>
            </w:pPr>
            <w:r w:rsidRPr="00611DAA">
              <w:rPr>
                <w:rFonts w:ascii="Times New Roman" w:hAnsi="Times New Roman" w:cs="Times New Roman"/>
                <w:b/>
              </w:rPr>
              <w:t xml:space="preserve">       Количество часов</w:t>
            </w:r>
          </w:p>
        </w:tc>
        <w:tc>
          <w:tcPr>
            <w:tcW w:w="667" w:type="dxa"/>
            <w:textDirection w:val="btLr"/>
          </w:tcPr>
          <w:p w:rsidR="00611DAA" w:rsidRPr="00611DAA" w:rsidRDefault="00611DAA" w:rsidP="00611DAA">
            <w:pPr>
              <w:ind w:left="-108" w:right="-190"/>
              <w:rPr>
                <w:rFonts w:ascii="Times New Roman" w:hAnsi="Times New Roman" w:cs="Times New Roman"/>
                <w:b/>
              </w:rPr>
            </w:pPr>
            <w:r w:rsidRPr="00611DAA">
              <w:rPr>
                <w:rFonts w:ascii="Times New Roman" w:hAnsi="Times New Roman" w:cs="Times New Roman"/>
                <w:b/>
              </w:rPr>
              <w:t xml:space="preserve">    Количество баллов</w:t>
            </w:r>
          </w:p>
        </w:tc>
        <w:tc>
          <w:tcPr>
            <w:tcW w:w="1034"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Литературы</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Основная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дополнительная</w:t>
            </w:r>
          </w:p>
        </w:tc>
        <w:tc>
          <w:tcPr>
            <w:tcW w:w="709"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Форма контроля</w:t>
            </w:r>
          </w:p>
        </w:tc>
        <w:tc>
          <w:tcPr>
            <w:tcW w:w="567" w:type="dxa"/>
            <w:textDirection w:val="btLr"/>
          </w:tcPr>
          <w:p w:rsidR="00611DAA" w:rsidRPr="00611DAA" w:rsidRDefault="00611DAA" w:rsidP="00611DAA">
            <w:pPr>
              <w:ind w:left="-108" w:right="-250"/>
              <w:rPr>
                <w:rFonts w:ascii="Times New Roman" w:hAnsi="Times New Roman" w:cs="Times New Roman"/>
                <w:b/>
              </w:rPr>
            </w:pPr>
            <w:r w:rsidRPr="00611DAA">
              <w:rPr>
                <w:rFonts w:ascii="Times New Roman" w:hAnsi="Times New Roman" w:cs="Times New Roman"/>
                <w:b/>
              </w:rPr>
              <w:t xml:space="preserve">    Недели</w:t>
            </w:r>
          </w:p>
        </w:tc>
      </w:tr>
      <w:tr w:rsidR="00611DAA" w:rsidRPr="00611DAA" w:rsidTr="00F65C83">
        <w:tc>
          <w:tcPr>
            <w:tcW w:w="2977" w:type="dxa"/>
          </w:tcPr>
          <w:p w:rsidR="00611DAA" w:rsidRPr="00611DAA" w:rsidRDefault="00611DAA" w:rsidP="00611DAA">
            <w:pPr>
              <w:ind w:right="-456"/>
              <w:jc w:val="center"/>
              <w:rPr>
                <w:rFonts w:ascii="Times New Roman" w:hAnsi="Times New Roman" w:cs="Times New Roman"/>
                <w:b/>
              </w:rPr>
            </w:pPr>
            <w:r w:rsidRPr="00611DAA">
              <w:rPr>
                <w:rFonts w:ascii="Times New Roman" w:hAnsi="Times New Roman" w:cs="Times New Roman"/>
                <w:b/>
              </w:rPr>
              <w:t>1.</w:t>
            </w:r>
          </w:p>
        </w:tc>
        <w:tc>
          <w:tcPr>
            <w:tcW w:w="992" w:type="dxa"/>
          </w:tcPr>
          <w:p w:rsidR="00611DAA" w:rsidRPr="00611DAA" w:rsidRDefault="00611DAA" w:rsidP="00611DAA">
            <w:pPr>
              <w:ind w:right="-456"/>
              <w:rPr>
                <w:rFonts w:ascii="Times New Roman" w:hAnsi="Times New Roman" w:cs="Times New Roman"/>
                <w:b/>
              </w:rPr>
            </w:pPr>
            <w:r w:rsidRPr="00611DAA">
              <w:rPr>
                <w:rFonts w:ascii="Times New Roman" w:hAnsi="Times New Roman" w:cs="Times New Roman"/>
                <w:b/>
              </w:rPr>
              <w:t xml:space="preserve">      2.</w:t>
            </w:r>
          </w:p>
        </w:tc>
        <w:tc>
          <w:tcPr>
            <w:tcW w:w="7513" w:type="dxa"/>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3.</w:t>
            </w:r>
          </w:p>
        </w:tc>
        <w:tc>
          <w:tcPr>
            <w:tcW w:w="567" w:type="dxa"/>
          </w:tcPr>
          <w:p w:rsidR="00611DAA" w:rsidRPr="00611DAA" w:rsidRDefault="00190D06" w:rsidP="00611DAA">
            <w:pPr>
              <w:ind w:left="-249" w:right="-108"/>
              <w:jc w:val="center"/>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4.</w:t>
            </w:r>
          </w:p>
        </w:tc>
        <w:tc>
          <w:tcPr>
            <w:tcW w:w="667" w:type="dxa"/>
          </w:tcPr>
          <w:p w:rsidR="00611DAA" w:rsidRPr="00611DAA" w:rsidRDefault="00611DAA" w:rsidP="00611DAA">
            <w:pPr>
              <w:ind w:left="-108" w:right="-190"/>
              <w:jc w:val="center"/>
              <w:rPr>
                <w:rFonts w:ascii="Times New Roman" w:hAnsi="Times New Roman" w:cs="Times New Roman"/>
                <w:b/>
              </w:rPr>
            </w:pPr>
            <w:r w:rsidRPr="00611DAA">
              <w:rPr>
                <w:rFonts w:ascii="Times New Roman" w:hAnsi="Times New Roman" w:cs="Times New Roman"/>
                <w:b/>
              </w:rPr>
              <w:t>5.</w:t>
            </w:r>
          </w:p>
        </w:tc>
        <w:tc>
          <w:tcPr>
            <w:tcW w:w="1034"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6.</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7.</w:t>
            </w:r>
          </w:p>
        </w:tc>
        <w:tc>
          <w:tcPr>
            <w:tcW w:w="567"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8.</w:t>
            </w:r>
          </w:p>
        </w:tc>
      </w:tr>
      <w:tr w:rsidR="00611DAA" w:rsidRPr="00611DAA" w:rsidTr="00F65C83">
        <w:tc>
          <w:tcPr>
            <w:tcW w:w="11482" w:type="dxa"/>
            <w:gridSpan w:val="3"/>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Модуль №1</w:t>
            </w:r>
          </w:p>
        </w:tc>
        <w:tc>
          <w:tcPr>
            <w:tcW w:w="567" w:type="dxa"/>
          </w:tcPr>
          <w:p w:rsidR="00611DAA" w:rsidRPr="00611DAA" w:rsidRDefault="00626DA5" w:rsidP="00611DAA">
            <w:pPr>
              <w:ind w:left="-249" w:right="-108"/>
              <w:jc w:val="center"/>
              <w:rPr>
                <w:rFonts w:ascii="Times New Roman" w:hAnsi="Times New Roman" w:cs="Times New Roman"/>
              </w:rPr>
            </w:pPr>
            <w:r>
              <w:rPr>
                <w:rFonts w:ascii="Times New Roman" w:hAnsi="Times New Roman" w:cs="Times New Roman"/>
                <w:b/>
              </w:rPr>
              <w:t>8</w:t>
            </w:r>
          </w:p>
        </w:tc>
        <w:tc>
          <w:tcPr>
            <w:tcW w:w="667" w:type="dxa"/>
          </w:tcPr>
          <w:p w:rsidR="00611DAA" w:rsidRPr="00611DAA" w:rsidRDefault="00190D06" w:rsidP="00190D06">
            <w:pPr>
              <w:ind w:left="-108" w:right="-19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5</w:t>
            </w:r>
          </w:p>
        </w:tc>
        <w:tc>
          <w:tcPr>
            <w:tcW w:w="1034" w:type="dxa"/>
          </w:tcPr>
          <w:p w:rsidR="00611DAA" w:rsidRPr="00611DAA" w:rsidRDefault="00611DAA" w:rsidP="00611DAA">
            <w:pPr>
              <w:ind w:left="-108" w:right="-108"/>
              <w:rPr>
                <w:rFonts w:ascii="Times New Roman" w:hAnsi="Times New Roman" w:cs="Times New Roman"/>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626DA5" w:rsidP="00626DA5">
            <w:pPr>
              <w:ind w:left="-108" w:right="-250"/>
              <w:rPr>
                <w:rFonts w:ascii="Times New Roman" w:hAnsi="Times New Roman" w:cs="Times New Roman"/>
                <w:b/>
              </w:rPr>
            </w:pPr>
            <w:r>
              <w:rPr>
                <w:rFonts w:ascii="Times New Roman" w:hAnsi="Times New Roman" w:cs="Times New Roman"/>
                <w:b/>
              </w:rPr>
              <w:t xml:space="preserve">     4</w:t>
            </w:r>
          </w:p>
        </w:tc>
      </w:tr>
      <w:tr w:rsidR="00611DAA" w:rsidRPr="00611DAA" w:rsidTr="00190D06">
        <w:trPr>
          <w:trHeight w:val="982"/>
        </w:trPr>
        <w:tc>
          <w:tcPr>
            <w:tcW w:w="2977"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№1.</w:t>
            </w:r>
          </w:p>
          <w:p w:rsidR="00611DAA" w:rsidRDefault="00611DAA" w:rsidP="00611DAA">
            <w:pPr>
              <w:ind w:right="-108"/>
              <w:jc w:val="center"/>
              <w:rPr>
                <w:rFonts w:ascii="Times New Roman" w:hAnsi="Times New Roman" w:cs="Times New Roman"/>
              </w:rPr>
            </w:pPr>
            <w:r w:rsidRPr="00611DAA">
              <w:rPr>
                <w:rFonts w:ascii="Times New Roman" w:hAnsi="Times New Roman" w:cs="Times New Roman"/>
              </w:rPr>
              <w:t>История развития  офтальмологии.</w:t>
            </w:r>
          </w:p>
          <w:p w:rsidR="00626DA5" w:rsidRPr="00611DAA" w:rsidRDefault="00626DA5" w:rsidP="00611DAA">
            <w:pPr>
              <w:ind w:right="-108"/>
              <w:jc w:val="center"/>
              <w:rPr>
                <w:rFonts w:ascii="Times New Roman" w:hAnsi="Times New Roman" w:cs="Times New Roman"/>
              </w:rPr>
            </w:pPr>
            <w:r w:rsidRPr="00611DAA">
              <w:rPr>
                <w:rFonts w:ascii="Times New Roman" w:hAnsi="Times New Roman" w:cs="Times New Roman"/>
              </w:rPr>
              <w:t>Эмбриогенез глазного</w:t>
            </w:r>
            <w:r>
              <w:rPr>
                <w:rFonts w:ascii="Times New Roman" w:hAnsi="Times New Roman" w:cs="Times New Roman"/>
              </w:rPr>
              <w:t xml:space="preserve">  </w:t>
            </w:r>
            <w:r w:rsidRPr="00611DAA">
              <w:rPr>
                <w:rFonts w:ascii="Times New Roman" w:hAnsi="Times New Roman" w:cs="Times New Roman"/>
              </w:rPr>
              <w:t xml:space="preserve"> яблока</w:t>
            </w:r>
            <w:r>
              <w:rPr>
                <w:rFonts w:ascii="Times New Roman" w:hAnsi="Times New Roman" w:cs="Times New Roman"/>
              </w:rPr>
              <w:t>.</w:t>
            </w:r>
          </w:p>
        </w:tc>
        <w:tc>
          <w:tcPr>
            <w:tcW w:w="992" w:type="dxa"/>
          </w:tcPr>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1;</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611DAA" w:rsidRPr="00611DAA" w:rsidRDefault="00611DAA" w:rsidP="00611DAA">
            <w:pPr>
              <w:ind w:right="-108"/>
              <w:jc w:val="both"/>
              <w:rPr>
                <w:rFonts w:ascii="Times New Roman" w:hAnsi="Times New Roman" w:cs="Times New Roman"/>
              </w:rPr>
            </w:pPr>
          </w:p>
        </w:tc>
        <w:tc>
          <w:tcPr>
            <w:tcW w:w="7513" w:type="dxa"/>
          </w:tcPr>
          <w:p w:rsidR="00611DAA" w:rsidRPr="00611DAA" w:rsidRDefault="00611DAA" w:rsidP="00611DAA">
            <w:pPr>
              <w:jc w:val="both"/>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Цель изучения:</w:t>
            </w:r>
            <w:r w:rsidR="00880684">
              <w:rPr>
                <w:rFonts w:ascii="Times New Roman" w:eastAsia="Times New Roman" w:hAnsi="Times New Roman" w:cs="Times New Roman"/>
                <w:lang w:eastAsia="ru-RU"/>
              </w:rPr>
              <w:t xml:space="preserve"> систематизировать знаний о</w:t>
            </w:r>
            <w:r w:rsidRPr="00611DAA">
              <w:rPr>
                <w:rFonts w:ascii="Times New Roman" w:eastAsia="Times New Roman" w:hAnsi="Times New Roman" w:cs="Times New Roman"/>
                <w:lang w:eastAsia="ru-RU"/>
              </w:rPr>
              <w:t xml:space="preserve"> истории развития мировой </w:t>
            </w:r>
            <w:r w:rsidR="00626DA5">
              <w:rPr>
                <w:rFonts w:ascii="Times New Roman" w:eastAsia="Times New Roman" w:hAnsi="Times New Roman" w:cs="Times New Roman"/>
                <w:lang w:eastAsia="ru-RU"/>
              </w:rPr>
              <w:t>и отечественной офтальмологии, с</w:t>
            </w:r>
            <w:r w:rsidR="00626DA5" w:rsidRPr="00611DAA">
              <w:rPr>
                <w:rFonts w:ascii="Times New Roman" w:eastAsia="Times New Roman" w:hAnsi="Times New Roman" w:cs="Times New Roman"/>
                <w:lang w:eastAsia="ru-RU"/>
              </w:rPr>
              <w:t>истематизировать знания о значении, анато</w:t>
            </w:r>
            <w:r w:rsidR="00F4531C">
              <w:rPr>
                <w:rFonts w:ascii="Times New Roman" w:eastAsia="Times New Roman" w:hAnsi="Times New Roman" w:cs="Times New Roman"/>
                <w:lang w:eastAsia="ru-RU"/>
              </w:rPr>
              <w:t>м</w:t>
            </w:r>
            <w:proofErr w:type="gramStart"/>
            <w:r w:rsidR="00F4531C">
              <w:rPr>
                <w:rFonts w:ascii="Times New Roman" w:eastAsia="Times New Roman" w:hAnsi="Times New Roman" w:cs="Times New Roman"/>
                <w:lang w:eastAsia="ru-RU"/>
              </w:rPr>
              <w:t>о-</w:t>
            </w:r>
            <w:proofErr w:type="gramEnd"/>
            <w:r w:rsidR="00F4531C">
              <w:rPr>
                <w:rFonts w:ascii="Times New Roman" w:eastAsia="Times New Roman" w:hAnsi="Times New Roman" w:cs="Times New Roman"/>
                <w:lang w:eastAsia="ru-RU"/>
              </w:rPr>
              <w:t xml:space="preserve"> физиологических особенностей</w:t>
            </w:r>
            <w:r w:rsidR="00626DA5" w:rsidRPr="00611DAA">
              <w:rPr>
                <w:rFonts w:ascii="Times New Roman" w:eastAsia="Times New Roman" w:hAnsi="Times New Roman" w:cs="Times New Roman"/>
                <w:lang w:eastAsia="ru-RU"/>
              </w:rPr>
              <w:t xml:space="preserve"> органа зрения</w:t>
            </w:r>
            <w:r w:rsidR="00626DA5">
              <w:rPr>
                <w:rFonts w:ascii="Times New Roman" w:eastAsia="Times New Roman" w:hAnsi="Times New Roman" w:cs="Times New Roman"/>
                <w:lang w:eastAsia="ru-RU"/>
              </w:rPr>
              <w:t>.</w:t>
            </w:r>
          </w:p>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26DA5" w:rsidRDefault="00611DAA"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 xml:space="preserve">«Офтальмология» одна из отраслей медицины. </w:t>
            </w:r>
          </w:p>
          <w:p w:rsidR="00611DAA" w:rsidRPr="00626DA5" w:rsidRDefault="00611DAA"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Исторические аспекты развития офтальмологии.</w:t>
            </w:r>
          </w:p>
          <w:p w:rsidR="00611DAA" w:rsidRPr="00626DA5" w:rsidRDefault="00611DAA"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Развития офтальмологии в Кыргызской Республике.</w:t>
            </w:r>
          </w:p>
          <w:p w:rsidR="00626DA5" w:rsidRPr="00626DA5" w:rsidRDefault="00626DA5"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Эмбриогенез глазного яблока.</w:t>
            </w:r>
          </w:p>
          <w:p w:rsidR="00626DA5" w:rsidRPr="00626DA5" w:rsidRDefault="00626DA5"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Понятие о зрительном анализаторе.</w:t>
            </w:r>
          </w:p>
          <w:p w:rsidR="00626DA5" w:rsidRPr="00626DA5" w:rsidRDefault="00626DA5" w:rsidP="005307BF">
            <w:pPr>
              <w:pStyle w:val="af8"/>
              <w:numPr>
                <w:ilvl w:val="0"/>
                <w:numId w:val="87"/>
              </w:numPr>
              <w:rPr>
                <w:rFonts w:ascii="Times New Roman" w:eastAsia="Times New Roman" w:hAnsi="Times New Roman"/>
                <w:lang w:eastAsia="ru-RU"/>
              </w:rPr>
            </w:pPr>
            <w:r w:rsidRPr="00626DA5">
              <w:rPr>
                <w:rFonts w:ascii="Times New Roman" w:eastAsia="Times New Roman" w:hAnsi="Times New Roman"/>
                <w:lang w:eastAsia="ru-RU"/>
              </w:rPr>
              <w:t>Анатомия глазного яблока.</w:t>
            </w:r>
          </w:p>
          <w:p w:rsidR="00611DAA" w:rsidRPr="00611DAA" w:rsidRDefault="00611DAA" w:rsidP="00611DAA">
            <w:pPr>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1"/>
                <w:numId w:val="37"/>
              </w:numPr>
              <w:tabs>
                <w:tab w:val="num" w:pos="459"/>
              </w:tabs>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понятия  «Офтальмология».</w:t>
            </w:r>
          </w:p>
          <w:p w:rsidR="00611DAA" w:rsidRPr="00611DAA" w:rsidRDefault="00611DAA" w:rsidP="005307BF">
            <w:pPr>
              <w:numPr>
                <w:ilvl w:val="1"/>
                <w:numId w:val="37"/>
              </w:numPr>
              <w:tabs>
                <w:tab w:val="num" w:pos="459"/>
              </w:tabs>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Предмет и задачи офтальмологии. Разделы офтальмологии.</w:t>
            </w:r>
          </w:p>
          <w:p w:rsidR="00611DAA" w:rsidRPr="00611DAA" w:rsidRDefault="00611DAA" w:rsidP="005307BF">
            <w:pPr>
              <w:numPr>
                <w:ilvl w:val="1"/>
                <w:numId w:val="37"/>
              </w:numPr>
              <w:tabs>
                <w:tab w:val="num" w:pos="459"/>
              </w:tabs>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развития офтальмологии в древних цивилизациях.</w:t>
            </w:r>
          </w:p>
          <w:p w:rsidR="00611DAA" w:rsidRPr="00611DAA" w:rsidRDefault="00611DAA" w:rsidP="005307BF">
            <w:pPr>
              <w:numPr>
                <w:ilvl w:val="1"/>
                <w:numId w:val="37"/>
              </w:numPr>
              <w:tabs>
                <w:tab w:val="num" w:pos="459"/>
              </w:tabs>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Развития научной и клинической офтальмологии в странах СНГ.</w:t>
            </w:r>
          </w:p>
          <w:p w:rsidR="00611DAA" w:rsidRDefault="00611DAA" w:rsidP="005307BF">
            <w:pPr>
              <w:numPr>
                <w:ilvl w:val="1"/>
                <w:numId w:val="37"/>
              </w:numPr>
              <w:tabs>
                <w:tab w:val="num" w:pos="459"/>
              </w:tabs>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роль Медведева А.Н., </w:t>
            </w:r>
            <w:proofErr w:type="spellStart"/>
            <w:r w:rsidRPr="00611DAA">
              <w:rPr>
                <w:rFonts w:ascii="Times New Roman" w:eastAsia="Times New Roman" w:hAnsi="Times New Roman" w:cs="Times New Roman"/>
                <w:lang w:eastAsia="ru-RU"/>
              </w:rPr>
              <w:t>Джумабаева</w:t>
            </w:r>
            <w:proofErr w:type="spellEnd"/>
            <w:r w:rsidRPr="00611DAA">
              <w:rPr>
                <w:rFonts w:ascii="Times New Roman" w:eastAsia="Times New Roman" w:hAnsi="Times New Roman" w:cs="Times New Roman"/>
                <w:lang w:eastAsia="ru-RU"/>
              </w:rPr>
              <w:t xml:space="preserve"> О.Д. и </w:t>
            </w:r>
            <w:proofErr w:type="spellStart"/>
            <w:r w:rsidRPr="00611DAA">
              <w:rPr>
                <w:rFonts w:ascii="Times New Roman" w:eastAsia="Times New Roman" w:hAnsi="Times New Roman" w:cs="Times New Roman"/>
                <w:lang w:eastAsia="ru-RU"/>
              </w:rPr>
              <w:t>Исманкулова</w:t>
            </w:r>
            <w:proofErr w:type="spellEnd"/>
            <w:r w:rsidRPr="00611DAA">
              <w:rPr>
                <w:rFonts w:ascii="Times New Roman" w:eastAsia="Times New Roman" w:hAnsi="Times New Roman" w:cs="Times New Roman"/>
                <w:lang w:eastAsia="ru-RU"/>
              </w:rPr>
              <w:t xml:space="preserve"> А.И. в развитии офтальмологической сферы в КР. </w:t>
            </w:r>
          </w:p>
          <w:p w:rsidR="00626DA5" w:rsidRPr="00626DA5" w:rsidRDefault="00626DA5" w:rsidP="00626DA5">
            <w:pPr>
              <w:rPr>
                <w:rFonts w:ascii="Times New Roman" w:eastAsia="Times New Roman" w:hAnsi="Times New Roman"/>
                <w:lang w:eastAsia="ru-RU"/>
              </w:rPr>
            </w:pPr>
            <w:r>
              <w:rPr>
                <w:rFonts w:ascii="Times New Roman" w:eastAsia="Times New Roman" w:hAnsi="Times New Roman"/>
                <w:lang w:eastAsia="ru-RU"/>
              </w:rPr>
              <w:t xml:space="preserve">   6. </w:t>
            </w:r>
            <w:r w:rsidRPr="00626DA5">
              <w:rPr>
                <w:rFonts w:ascii="Times New Roman" w:eastAsia="Times New Roman" w:hAnsi="Times New Roman"/>
                <w:lang w:eastAsia="ru-RU"/>
              </w:rPr>
              <w:t>Охарактеризовать развитие глаза в филогенезе.</w:t>
            </w:r>
          </w:p>
          <w:p w:rsidR="00626DA5" w:rsidRPr="00611DAA" w:rsidRDefault="00626DA5" w:rsidP="00626DA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w:t>
            </w:r>
            <w:r w:rsidRPr="00611DAA">
              <w:rPr>
                <w:rFonts w:ascii="Times New Roman" w:eastAsia="Times New Roman" w:hAnsi="Times New Roman" w:cs="Times New Roman"/>
                <w:lang w:eastAsia="ru-RU"/>
              </w:rPr>
              <w:t>Охарактеризовать развитие глаза в онтогенезе.</w:t>
            </w:r>
          </w:p>
          <w:p w:rsidR="00626DA5" w:rsidRPr="00626DA5" w:rsidRDefault="00626DA5" w:rsidP="00626DA5">
            <w:pPr>
              <w:rPr>
                <w:rFonts w:ascii="Times New Roman" w:eastAsia="Times New Roman" w:hAnsi="Times New Roman"/>
                <w:lang w:eastAsia="ru-RU"/>
              </w:rPr>
            </w:pPr>
            <w:r>
              <w:rPr>
                <w:rFonts w:ascii="Times New Roman" w:eastAsia="Times New Roman" w:hAnsi="Times New Roman"/>
                <w:lang w:eastAsia="ru-RU"/>
              </w:rPr>
              <w:t xml:space="preserve">   8. </w:t>
            </w:r>
            <w:r w:rsidRPr="00626DA5">
              <w:rPr>
                <w:rFonts w:ascii="Times New Roman" w:eastAsia="Times New Roman" w:hAnsi="Times New Roman"/>
                <w:lang w:eastAsia="ru-RU"/>
              </w:rPr>
              <w:t>Охарактеризовать анатомические особенности зрительного анализатора.</w:t>
            </w:r>
          </w:p>
          <w:p w:rsidR="00626DA5" w:rsidRPr="00626DA5" w:rsidRDefault="00190D06" w:rsidP="00626DA5">
            <w:pPr>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00626DA5">
              <w:rPr>
                <w:rFonts w:ascii="Times New Roman" w:eastAsia="Times New Roman" w:hAnsi="Times New Roman"/>
                <w:lang w:eastAsia="ru-RU"/>
              </w:rPr>
              <w:t>9.</w:t>
            </w:r>
            <w:r>
              <w:rPr>
                <w:rFonts w:ascii="Times New Roman" w:eastAsia="Times New Roman" w:hAnsi="Times New Roman"/>
                <w:lang w:eastAsia="ru-RU"/>
              </w:rPr>
              <w:t xml:space="preserve"> </w:t>
            </w:r>
            <w:r w:rsidR="00626DA5" w:rsidRPr="00626DA5">
              <w:rPr>
                <w:rFonts w:ascii="Times New Roman" w:eastAsia="Times New Roman" w:hAnsi="Times New Roman"/>
                <w:lang w:eastAsia="ru-RU"/>
              </w:rPr>
              <w:t>Схематизировать 4 звенья зрительного анализатора.</w:t>
            </w:r>
          </w:p>
          <w:p w:rsidR="00626DA5" w:rsidRPr="00611DAA" w:rsidRDefault="00190D06" w:rsidP="00190D0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00626DA5" w:rsidRPr="00611DAA">
              <w:rPr>
                <w:rFonts w:ascii="Times New Roman" w:eastAsia="Times New Roman" w:hAnsi="Times New Roman" w:cs="Times New Roman"/>
                <w:lang w:eastAsia="ru-RU"/>
              </w:rPr>
              <w:t>Охарактеризовать оболочек глазного  яблока.</w:t>
            </w:r>
          </w:p>
          <w:p w:rsidR="00626DA5" w:rsidRPr="00190D06" w:rsidRDefault="00190D06" w:rsidP="00190D06">
            <w:pPr>
              <w:rPr>
                <w:rFonts w:ascii="Times New Roman" w:eastAsia="Times New Roman" w:hAnsi="Times New Roman"/>
                <w:lang w:eastAsia="ru-RU"/>
              </w:rPr>
            </w:pPr>
            <w:r>
              <w:rPr>
                <w:rFonts w:ascii="Times New Roman" w:eastAsia="Times New Roman" w:hAnsi="Times New Roman"/>
                <w:lang w:eastAsia="ru-RU"/>
              </w:rPr>
              <w:t xml:space="preserve">11. </w:t>
            </w:r>
            <w:r w:rsidRPr="00190D06">
              <w:rPr>
                <w:rFonts w:ascii="Times New Roman" w:eastAsia="Times New Roman" w:hAnsi="Times New Roman"/>
                <w:lang w:eastAsia="ru-RU"/>
              </w:rPr>
              <w:t>Я</w:t>
            </w:r>
            <w:r w:rsidR="00626DA5" w:rsidRPr="00190D06">
              <w:rPr>
                <w:rFonts w:ascii="Times New Roman" w:eastAsia="Times New Roman" w:hAnsi="Times New Roman"/>
                <w:lang w:eastAsia="ru-RU"/>
              </w:rPr>
              <w:t>дро глазного яблока.</w:t>
            </w:r>
          </w:p>
          <w:p w:rsidR="00611DAA" w:rsidRPr="00611DAA" w:rsidRDefault="00611DAA" w:rsidP="00611DAA">
            <w:pPr>
              <w:ind w:right="-59"/>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tc>
        <w:tc>
          <w:tcPr>
            <w:tcW w:w="667" w:type="dxa"/>
          </w:tcPr>
          <w:p w:rsidR="00611DAA" w:rsidRPr="00611DAA" w:rsidRDefault="00190D06" w:rsidP="00190D06">
            <w:pPr>
              <w:ind w:left="-108" w:right="-190"/>
              <w:rPr>
                <w:rFonts w:ascii="Times New Roman" w:hAnsi="Times New Roman" w:cs="Times New Roman"/>
                <w:b/>
              </w:rPr>
            </w:pPr>
            <w:r>
              <w:rPr>
                <w:rFonts w:ascii="Times New Roman" w:hAnsi="Times New Roman" w:cs="Times New Roman"/>
                <w:b/>
              </w:rPr>
              <w:t xml:space="preserve">  1,25</w:t>
            </w:r>
          </w:p>
        </w:tc>
        <w:tc>
          <w:tcPr>
            <w:tcW w:w="1034"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626DA5" w:rsidP="00626DA5">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w:t>
            </w:r>
          </w:p>
        </w:tc>
      </w:tr>
      <w:tr w:rsidR="00611DAA" w:rsidRPr="00611DAA" w:rsidTr="00F65C83">
        <w:tc>
          <w:tcPr>
            <w:tcW w:w="2977"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lastRenderedPageBreak/>
              <w:t>Тема №</w:t>
            </w:r>
            <w:r w:rsidR="00190D06">
              <w:rPr>
                <w:rFonts w:ascii="Times New Roman" w:hAnsi="Times New Roman" w:cs="Times New Roman"/>
                <w:b/>
              </w:rPr>
              <w:t>2.</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Анатомо-физиологические особенности придатков органа зрения.</w:t>
            </w:r>
          </w:p>
        </w:tc>
        <w:tc>
          <w:tcPr>
            <w:tcW w:w="992" w:type="dxa"/>
          </w:tcPr>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1;</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систематизировать знаний о</w:t>
            </w:r>
            <w:r w:rsidR="00F4531C">
              <w:rPr>
                <w:rFonts w:ascii="Times New Roman" w:eastAsia="Times New Roman" w:hAnsi="Times New Roman" w:cs="Times New Roman"/>
                <w:lang w:eastAsia="ru-RU"/>
              </w:rPr>
              <w:t>б</w:t>
            </w:r>
            <w:r w:rsidRPr="00611DAA">
              <w:rPr>
                <w:rFonts w:ascii="Times New Roman" w:eastAsia="Times New Roman" w:hAnsi="Times New Roman" w:cs="Times New Roman"/>
                <w:lang w:eastAsia="ru-RU"/>
              </w:rPr>
              <w:t xml:space="preserve"> анатомо-физиологической особенности придаточного аппарата органов зрения.</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38"/>
              </w:numPr>
              <w:ind w:left="317" w:hanging="141"/>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Анатомо-физиологические особенности вспомогательного аппарата.</w:t>
            </w:r>
          </w:p>
          <w:p w:rsidR="00611DAA" w:rsidRPr="00611DAA" w:rsidRDefault="00611DAA" w:rsidP="005307BF">
            <w:pPr>
              <w:numPr>
                <w:ilvl w:val="0"/>
                <w:numId w:val="38"/>
              </w:numPr>
              <w:ind w:left="317" w:hanging="141"/>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Роль и значения придаточного аппарата. </w:t>
            </w:r>
          </w:p>
          <w:p w:rsidR="00190D06" w:rsidRPr="00611DAA" w:rsidRDefault="00190D06" w:rsidP="00190D06">
            <w:pPr>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28"/>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анатомию и физиологию век.</w:t>
            </w:r>
          </w:p>
          <w:p w:rsidR="00611DAA" w:rsidRPr="00611DAA" w:rsidRDefault="00611DAA" w:rsidP="005307BF">
            <w:pPr>
              <w:numPr>
                <w:ilvl w:val="0"/>
                <w:numId w:val="28"/>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строению слезных органов. </w:t>
            </w:r>
          </w:p>
          <w:p w:rsidR="00611DAA" w:rsidRPr="00611DAA" w:rsidRDefault="00611DAA" w:rsidP="005307BF">
            <w:pPr>
              <w:numPr>
                <w:ilvl w:val="0"/>
                <w:numId w:val="28"/>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анатомию и физиологию конъюнктивы.</w:t>
            </w:r>
          </w:p>
          <w:p w:rsidR="00611DAA" w:rsidRPr="00611DAA" w:rsidRDefault="00B63BDD" w:rsidP="005307BF">
            <w:pPr>
              <w:numPr>
                <w:ilvl w:val="0"/>
                <w:numId w:val="28"/>
              </w:numPr>
              <w:ind w:left="601" w:hanging="28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11DAA" w:rsidRPr="00611DAA">
              <w:rPr>
                <w:rFonts w:ascii="Times New Roman" w:eastAsia="Times New Roman" w:hAnsi="Times New Roman" w:cs="Times New Roman"/>
                <w:lang w:eastAsia="ru-RU"/>
              </w:rPr>
              <w:t>Охарактеризовать глазодвигательных мышц и их иннервацию.</w:t>
            </w:r>
          </w:p>
          <w:p w:rsidR="00611DAA" w:rsidRPr="00B63BDD" w:rsidRDefault="00B63BDD" w:rsidP="00B63BDD">
            <w:pPr>
              <w:rPr>
                <w:rFonts w:ascii="Times New Roman" w:eastAsia="Times New Roman" w:hAnsi="Times New Roman"/>
                <w:lang w:eastAsia="ru-RU"/>
              </w:rPr>
            </w:pPr>
            <w:r w:rsidRPr="00B63BDD">
              <w:rPr>
                <w:rFonts w:ascii="Times New Roman" w:eastAsia="Times New Roman" w:hAnsi="Times New Roman"/>
                <w:lang w:eastAsia="ru-RU"/>
              </w:rPr>
              <w:t xml:space="preserve">  </w:t>
            </w:r>
            <w:r>
              <w:rPr>
                <w:rFonts w:ascii="Times New Roman" w:eastAsia="Times New Roman" w:hAnsi="Times New Roman"/>
                <w:lang w:eastAsia="ru-RU"/>
              </w:rPr>
              <w:t xml:space="preserve">    5.     </w:t>
            </w:r>
            <w:r w:rsidR="00611DAA" w:rsidRPr="00B63BDD">
              <w:rPr>
                <w:rFonts w:ascii="Times New Roman" w:eastAsia="Times New Roman" w:hAnsi="Times New Roman"/>
                <w:lang w:eastAsia="ru-RU"/>
              </w:rPr>
              <w:t xml:space="preserve">Охарактеризовать строению и функции орбиты. </w:t>
            </w:r>
          </w:p>
          <w:p w:rsidR="002615C6" w:rsidRPr="00611DAA" w:rsidRDefault="002615C6" w:rsidP="00611DAA">
            <w:pPr>
              <w:ind w:left="720"/>
              <w:contextualSpacing/>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tc>
        <w:tc>
          <w:tcPr>
            <w:tcW w:w="667" w:type="dxa"/>
          </w:tcPr>
          <w:p w:rsidR="00611DAA" w:rsidRPr="00611DAA" w:rsidRDefault="00190D06" w:rsidP="00190D06">
            <w:pPr>
              <w:ind w:left="-108" w:right="-190"/>
              <w:rPr>
                <w:rFonts w:ascii="Times New Roman" w:hAnsi="Times New Roman" w:cs="Times New Roman"/>
                <w:b/>
              </w:rPr>
            </w:pPr>
            <w:r>
              <w:rPr>
                <w:rFonts w:ascii="Times New Roman" w:hAnsi="Times New Roman" w:cs="Times New Roman"/>
                <w:b/>
              </w:rPr>
              <w:t xml:space="preserve">  1,25</w:t>
            </w:r>
          </w:p>
        </w:tc>
        <w:tc>
          <w:tcPr>
            <w:tcW w:w="1034"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190D06" w:rsidP="00190D06">
            <w:pPr>
              <w:ind w:left="-108" w:right="-250"/>
              <w:rPr>
                <w:rFonts w:ascii="Times New Roman" w:hAnsi="Times New Roman" w:cs="Times New Roman"/>
                <w:b/>
              </w:rPr>
            </w:pPr>
            <w:r>
              <w:rPr>
                <w:rFonts w:ascii="Times New Roman" w:hAnsi="Times New Roman" w:cs="Times New Roman"/>
                <w:b/>
              </w:rPr>
              <w:t xml:space="preserve">   2</w:t>
            </w:r>
          </w:p>
        </w:tc>
      </w:tr>
      <w:tr w:rsidR="00611DAA" w:rsidRPr="00611DAA" w:rsidTr="00F65C83">
        <w:tc>
          <w:tcPr>
            <w:tcW w:w="2977"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w:t>
            </w:r>
            <w:r w:rsidR="00F5381F">
              <w:rPr>
                <w:rFonts w:ascii="Times New Roman" w:hAnsi="Times New Roman" w:cs="Times New Roman"/>
                <w:b/>
              </w:rPr>
              <w:t>3.</w:t>
            </w:r>
          </w:p>
          <w:p w:rsidR="00611DAA" w:rsidRDefault="00611DAA" w:rsidP="00611DAA">
            <w:pPr>
              <w:ind w:right="-108"/>
              <w:jc w:val="center"/>
              <w:rPr>
                <w:rFonts w:ascii="Times New Roman" w:hAnsi="Times New Roman" w:cs="Times New Roman"/>
              </w:rPr>
            </w:pPr>
            <w:r w:rsidRPr="00611DAA">
              <w:rPr>
                <w:rFonts w:ascii="Times New Roman" w:hAnsi="Times New Roman" w:cs="Times New Roman"/>
              </w:rPr>
              <w:t>Рефракция глаза.</w:t>
            </w:r>
          </w:p>
          <w:p w:rsidR="00190D06" w:rsidRPr="00611DAA" w:rsidRDefault="00190D06" w:rsidP="00611DAA">
            <w:pPr>
              <w:ind w:right="-108"/>
              <w:jc w:val="center"/>
              <w:rPr>
                <w:rFonts w:ascii="Times New Roman" w:hAnsi="Times New Roman" w:cs="Times New Roman"/>
              </w:rPr>
            </w:pPr>
            <w:r w:rsidRPr="00611DAA">
              <w:rPr>
                <w:rFonts w:ascii="Times New Roman" w:hAnsi="Times New Roman" w:cs="Times New Roman"/>
              </w:rPr>
              <w:t>Аккомодация.</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F4531C" w:rsidP="009A6EA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ПК-6</w:t>
            </w:r>
            <w:r w:rsidR="009A6EA9"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лекции:</w:t>
            </w:r>
            <w:r w:rsidRPr="00611DAA">
              <w:rPr>
                <w:rFonts w:ascii="Times New Roman" w:eastAsia="Times New Roman" w:hAnsi="Times New Roman" w:cs="Times New Roman"/>
                <w:lang w:eastAsia="ru-RU"/>
              </w:rPr>
              <w:t xml:space="preserve"> систематизировать знаний об оптической системе глаза и его составные части.</w:t>
            </w:r>
            <w:r w:rsidRPr="00611DAA">
              <w:rPr>
                <w:rFonts w:ascii="Times New Roman" w:eastAsia="Times New Roman" w:hAnsi="Times New Roman" w:cs="Times New Roman"/>
                <w:b/>
                <w:lang w:eastAsia="ru-RU"/>
              </w:rPr>
              <w:t xml:space="preserve"> </w:t>
            </w:r>
          </w:p>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42"/>
              </w:numPr>
              <w:contextualSpacing/>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Физическая рефракция.</w:t>
            </w:r>
          </w:p>
          <w:p w:rsidR="00611DAA" w:rsidRPr="00190D06" w:rsidRDefault="00611DAA" w:rsidP="005307BF">
            <w:pPr>
              <w:numPr>
                <w:ilvl w:val="0"/>
                <w:numId w:val="42"/>
              </w:numPr>
              <w:contextualSpacing/>
              <w:rPr>
                <w:rFonts w:ascii="Times New Roman" w:hAnsi="Times New Roman" w:cs="Times New Roman"/>
                <w:b/>
              </w:rPr>
            </w:pPr>
            <w:r w:rsidRPr="00611DAA">
              <w:rPr>
                <w:rFonts w:ascii="Times New Roman" w:hAnsi="Times New Roman" w:cs="Times New Roman"/>
              </w:rPr>
              <w:t>Клиническая рефракция.</w:t>
            </w:r>
          </w:p>
          <w:p w:rsidR="00190D06" w:rsidRPr="00611DAA" w:rsidRDefault="00190D06" w:rsidP="005307BF">
            <w:pPr>
              <w:numPr>
                <w:ilvl w:val="0"/>
                <w:numId w:val="75"/>
              </w:numPr>
              <w:contextualSpacing/>
              <w:rPr>
                <w:rFonts w:ascii="Times New Roman" w:hAnsi="Times New Roman" w:cs="Times New Roman"/>
                <w:b/>
              </w:rPr>
            </w:pPr>
            <w:r w:rsidRPr="00611DAA">
              <w:rPr>
                <w:rFonts w:ascii="Times New Roman" w:hAnsi="Times New Roman" w:cs="Times New Roman"/>
              </w:rPr>
              <w:t>Аккомодация. Динамическая рефракция глаза.</w:t>
            </w:r>
          </w:p>
          <w:p w:rsidR="00190D06" w:rsidRPr="00611DAA" w:rsidRDefault="00190D06" w:rsidP="005307BF">
            <w:pPr>
              <w:numPr>
                <w:ilvl w:val="0"/>
                <w:numId w:val="42"/>
              </w:numPr>
              <w:contextualSpacing/>
              <w:rPr>
                <w:rFonts w:ascii="Times New Roman" w:hAnsi="Times New Roman" w:cs="Times New Roman"/>
                <w:b/>
              </w:rPr>
            </w:pPr>
            <w:r w:rsidRPr="00611DAA">
              <w:rPr>
                <w:rFonts w:ascii="Times New Roman" w:hAnsi="Times New Roman" w:cs="Times New Roman"/>
              </w:rPr>
              <w:t>Механизм аккомодации</w:t>
            </w:r>
          </w:p>
          <w:p w:rsidR="00611DAA" w:rsidRPr="00611DAA" w:rsidRDefault="00611DAA" w:rsidP="00611DAA">
            <w:pPr>
              <w:ind w:left="317" w:hanging="141"/>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Интерпретировать понятия «физическая рефракция».</w:t>
            </w:r>
          </w:p>
          <w:p w:rsidR="00611DAA" w:rsidRP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Охарактеризовать роль прозрачных сред глазного яблока.</w:t>
            </w:r>
          </w:p>
          <w:p w:rsidR="00611DAA" w:rsidRP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Интерпретировать понятия «клиническая рефракция».</w:t>
            </w:r>
          </w:p>
          <w:p w:rsidR="00611DAA" w:rsidRP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Интерпретировать виды клинической рефракции.</w:t>
            </w:r>
          </w:p>
          <w:p w:rsidR="00611DAA" w:rsidRP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Охарактеризовать правил подбора очков.</w:t>
            </w:r>
          </w:p>
          <w:p w:rsidR="00611DAA" w:rsidRDefault="00611DAA" w:rsidP="005307BF">
            <w:pPr>
              <w:numPr>
                <w:ilvl w:val="0"/>
                <w:numId w:val="23"/>
              </w:numPr>
              <w:contextualSpacing/>
              <w:rPr>
                <w:rFonts w:ascii="Times New Roman" w:hAnsi="Times New Roman" w:cs="Times New Roman"/>
              </w:rPr>
            </w:pPr>
            <w:r w:rsidRPr="00611DAA">
              <w:rPr>
                <w:rFonts w:ascii="Times New Roman" w:hAnsi="Times New Roman" w:cs="Times New Roman"/>
              </w:rPr>
              <w:t>Схематизировать виды оптических линз.</w:t>
            </w:r>
          </w:p>
          <w:p w:rsidR="00190D06" w:rsidRPr="00190D06" w:rsidRDefault="00190D06" w:rsidP="005307BF">
            <w:pPr>
              <w:pStyle w:val="af8"/>
              <w:numPr>
                <w:ilvl w:val="0"/>
                <w:numId w:val="23"/>
              </w:numPr>
              <w:rPr>
                <w:rFonts w:ascii="Times New Roman" w:hAnsi="Times New Roman"/>
                <w:b/>
              </w:rPr>
            </w:pPr>
            <w:r w:rsidRPr="00190D06">
              <w:rPr>
                <w:rFonts w:ascii="Times New Roman" w:hAnsi="Times New Roman"/>
              </w:rPr>
              <w:t>Интерпретировать понятия «Аккомодация».</w:t>
            </w:r>
          </w:p>
          <w:p w:rsidR="00190D06" w:rsidRPr="00190D06" w:rsidRDefault="00190D06" w:rsidP="005307BF">
            <w:pPr>
              <w:pStyle w:val="af8"/>
              <w:numPr>
                <w:ilvl w:val="0"/>
                <w:numId w:val="23"/>
              </w:numPr>
              <w:rPr>
                <w:rFonts w:ascii="Times New Roman" w:hAnsi="Times New Roman"/>
              </w:rPr>
            </w:pPr>
            <w:r w:rsidRPr="00190D06">
              <w:rPr>
                <w:rFonts w:ascii="Times New Roman" w:hAnsi="Times New Roman"/>
              </w:rPr>
              <w:t xml:space="preserve">Охарактеризовать механизм аккомодации.  </w:t>
            </w:r>
          </w:p>
          <w:p w:rsidR="00190D06" w:rsidRPr="00611DAA" w:rsidRDefault="00190D06" w:rsidP="005307BF">
            <w:pPr>
              <w:numPr>
                <w:ilvl w:val="0"/>
                <w:numId w:val="23"/>
              </w:numPr>
              <w:ind w:left="742" w:hanging="425"/>
              <w:contextualSpacing/>
              <w:rPr>
                <w:rFonts w:ascii="Times New Roman" w:hAnsi="Times New Roman" w:cs="Times New Roman"/>
              </w:rPr>
            </w:pPr>
            <w:r w:rsidRPr="00611DAA">
              <w:rPr>
                <w:rFonts w:ascii="Times New Roman" w:hAnsi="Times New Roman" w:cs="Times New Roman"/>
              </w:rPr>
              <w:t xml:space="preserve">Охарактеризовать звенья механизма аккомодации.  </w:t>
            </w:r>
          </w:p>
          <w:p w:rsidR="00190D06" w:rsidRPr="00611DAA" w:rsidRDefault="00190D06" w:rsidP="005307BF">
            <w:pPr>
              <w:numPr>
                <w:ilvl w:val="0"/>
                <w:numId w:val="23"/>
              </w:numPr>
              <w:ind w:left="742" w:hanging="425"/>
              <w:contextualSpacing/>
              <w:rPr>
                <w:rFonts w:ascii="Times New Roman" w:hAnsi="Times New Roman" w:cs="Times New Roman"/>
              </w:rPr>
            </w:pPr>
            <w:r w:rsidRPr="00611DAA">
              <w:rPr>
                <w:rFonts w:ascii="Times New Roman" w:hAnsi="Times New Roman" w:cs="Times New Roman"/>
              </w:rPr>
              <w:t>Охарактеризовать нарушения аккомодации.</w:t>
            </w:r>
          </w:p>
          <w:p w:rsidR="00190D06" w:rsidRPr="00190D06" w:rsidRDefault="00190D06" w:rsidP="00190D06">
            <w:pPr>
              <w:contextualSpacing/>
              <w:rPr>
                <w:rFonts w:ascii="Times New Roman" w:hAnsi="Times New Roman" w:cs="Times New Roman"/>
                <w:b/>
              </w:rPr>
            </w:pPr>
          </w:p>
          <w:p w:rsidR="00611DAA" w:rsidRPr="00611DAA" w:rsidRDefault="00611DAA" w:rsidP="00611DAA">
            <w:pPr>
              <w:ind w:left="720"/>
              <w:contextualSpacing/>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tc>
        <w:tc>
          <w:tcPr>
            <w:tcW w:w="667" w:type="dxa"/>
          </w:tcPr>
          <w:p w:rsidR="00611DAA" w:rsidRPr="00611DAA" w:rsidRDefault="00190D06" w:rsidP="00190D06">
            <w:pPr>
              <w:ind w:left="-108" w:right="-190"/>
              <w:rPr>
                <w:rFonts w:ascii="Times New Roman" w:hAnsi="Times New Roman" w:cs="Times New Roman"/>
                <w:b/>
              </w:rPr>
            </w:pPr>
            <w:r>
              <w:rPr>
                <w:rFonts w:ascii="Times New Roman" w:hAnsi="Times New Roman" w:cs="Times New Roman"/>
                <w:b/>
              </w:rPr>
              <w:t xml:space="preserve">  1,25</w:t>
            </w:r>
          </w:p>
        </w:tc>
        <w:tc>
          <w:tcPr>
            <w:tcW w:w="1034"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190D06" w:rsidP="00190D06">
            <w:pPr>
              <w:ind w:left="-108" w:right="-250"/>
              <w:rPr>
                <w:rFonts w:ascii="Times New Roman" w:hAnsi="Times New Roman" w:cs="Times New Roman"/>
                <w:b/>
              </w:rPr>
            </w:pPr>
            <w:r>
              <w:rPr>
                <w:rFonts w:ascii="Times New Roman" w:hAnsi="Times New Roman" w:cs="Times New Roman"/>
                <w:b/>
              </w:rPr>
              <w:t xml:space="preserve">    3</w:t>
            </w:r>
          </w:p>
        </w:tc>
      </w:tr>
      <w:tr w:rsidR="00611DAA" w:rsidRPr="00611DAA" w:rsidTr="00F65C83">
        <w:trPr>
          <w:trHeight w:val="480"/>
        </w:trPr>
        <w:tc>
          <w:tcPr>
            <w:tcW w:w="2977"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lastRenderedPageBreak/>
              <w:t>Тема №</w:t>
            </w:r>
            <w:r w:rsidR="00F5381F">
              <w:rPr>
                <w:rFonts w:ascii="Times New Roman" w:hAnsi="Times New Roman" w:cs="Times New Roman"/>
                <w:b/>
              </w:rPr>
              <w:t>4.</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 xml:space="preserve"> Глаукома.</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F4531C" w:rsidP="009A6EA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ПК-6</w:t>
            </w:r>
            <w:r w:rsidR="009A6EA9"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лекции:</w:t>
            </w:r>
            <w:r w:rsidRPr="00611DAA">
              <w:rPr>
                <w:rFonts w:ascii="Times New Roman" w:eastAsia="Times New Roman" w:hAnsi="Times New Roman" w:cs="Times New Roman"/>
                <w:lang w:eastAsia="ru-RU"/>
              </w:rPr>
              <w:t xml:space="preserve"> систематизировать знаний о глаукоме и ее актуальность в Кыргызской Республике.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Определение и актуальность глаукомы. </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Этиология и патогенез глаукомы.</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Классификация и клиника глаукомы.</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24"/>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«глаукома».</w:t>
            </w:r>
          </w:p>
          <w:p w:rsidR="00611DAA" w:rsidRPr="00611DAA" w:rsidRDefault="00611DAA" w:rsidP="005307BF">
            <w:pPr>
              <w:numPr>
                <w:ilvl w:val="0"/>
                <w:numId w:val="24"/>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актуальность глаукомы в странах СНГ и КР.</w:t>
            </w:r>
          </w:p>
          <w:p w:rsidR="00611DAA" w:rsidRPr="00611DAA" w:rsidRDefault="00611DAA" w:rsidP="005307BF">
            <w:pPr>
              <w:numPr>
                <w:ilvl w:val="0"/>
                <w:numId w:val="24"/>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основные причины глаукомы.</w:t>
            </w:r>
          </w:p>
          <w:p w:rsidR="00611DAA" w:rsidRPr="00611DAA" w:rsidRDefault="00611DAA" w:rsidP="005307BF">
            <w:pPr>
              <w:numPr>
                <w:ilvl w:val="0"/>
                <w:numId w:val="24"/>
              </w:numPr>
              <w:ind w:left="742" w:hanging="425"/>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этапы диагностики глаукомы. </w:t>
            </w:r>
          </w:p>
          <w:p w:rsidR="00611DAA" w:rsidRPr="00611DAA" w:rsidRDefault="00611DAA" w:rsidP="005307BF">
            <w:pPr>
              <w:numPr>
                <w:ilvl w:val="0"/>
                <w:numId w:val="24"/>
              </w:numPr>
              <w:ind w:left="742" w:hanging="425"/>
              <w:rPr>
                <w:rFonts w:ascii="Times New Roman" w:hAnsi="Times New Roman" w:cs="Times New Roman"/>
              </w:rPr>
            </w:pPr>
            <w:r w:rsidRPr="00611DAA">
              <w:rPr>
                <w:rFonts w:ascii="Times New Roman" w:eastAsia="Times New Roman" w:hAnsi="Times New Roman" w:cs="Times New Roman"/>
                <w:lang w:eastAsia="ru-RU"/>
              </w:rPr>
              <w:t>Схематизировать классификацию глаукомы.</w:t>
            </w:r>
          </w:p>
          <w:p w:rsidR="00611DAA" w:rsidRPr="00611DAA" w:rsidRDefault="00611DAA" w:rsidP="005307BF">
            <w:pPr>
              <w:numPr>
                <w:ilvl w:val="0"/>
                <w:numId w:val="24"/>
              </w:numPr>
              <w:ind w:left="742" w:hanging="425"/>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клинические симптомы глаукомы.</w:t>
            </w:r>
          </w:p>
          <w:p w:rsidR="00611DAA" w:rsidRPr="00611DAA" w:rsidRDefault="00611DAA" w:rsidP="005307BF">
            <w:pPr>
              <w:numPr>
                <w:ilvl w:val="0"/>
                <w:numId w:val="24"/>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методы лечения глаукомы.</w:t>
            </w:r>
          </w:p>
          <w:p w:rsidR="00611DAA" w:rsidRPr="00611DAA" w:rsidRDefault="00611DAA" w:rsidP="005307BF">
            <w:pPr>
              <w:numPr>
                <w:ilvl w:val="0"/>
                <w:numId w:val="24"/>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исходы  глаукомы.</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tc>
        <w:tc>
          <w:tcPr>
            <w:tcW w:w="667" w:type="dxa"/>
          </w:tcPr>
          <w:p w:rsidR="00611DAA" w:rsidRPr="00611DAA" w:rsidRDefault="00190D06" w:rsidP="00190D06">
            <w:pPr>
              <w:ind w:left="-108" w:right="-190"/>
              <w:rPr>
                <w:rFonts w:ascii="Times New Roman" w:hAnsi="Times New Roman" w:cs="Times New Roman"/>
                <w:b/>
              </w:rPr>
            </w:pPr>
            <w:r>
              <w:rPr>
                <w:rFonts w:ascii="Times New Roman" w:hAnsi="Times New Roman" w:cs="Times New Roman"/>
                <w:b/>
              </w:rPr>
              <w:t xml:space="preserve">  1,25</w:t>
            </w:r>
          </w:p>
        </w:tc>
        <w:tc>
          <w:tcPr>
            <w:tcW w:w="1034"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611DAA" w:rsidP="00190D06">
            <w:pPr>
              <w:ind w:left="-108" w:right="-250"/>
              <w:rPr>
                <w:rFonts w:ascii="Times New Roman" w:hAnsi="Times New Roman" w:cs="Times New Roman"/>
                <w:b/>
              </w:rPr>
            </w:pPr>
            <w:r w:rsidRPr="00611DAA">
              <w:rPr>
                <w:rFonts w:ascii="Times New Roman" w:hAnsi="Times New Roman" w:cs="Times New Roman"/>
                <w:b/>
              </w:rPr>
              <w:t xml:space="preserve">    </w:t>
            </w:r>
            <w:r w:rsidR="00190D06">
              <w:rPr>
                <w:rFonts w:ascii="Times New Roman" w:hAnsi="Times New Roman" w:cs="Times New Roman"/>
                <w:b/>
              </w:rPr>
              <w:t>4</w:t>
            </w:r>
          </w:p>
        </w:tc>
      </w:tr>
      <w:tr w:rsidR="00611DAA" w:rsidRPr="00611DAA" w:rsidTr="00F65C83">
        <w:trPr>
          <w:trHeight w:val="250"/>
        </w:trPr>
        <w:tc>
          <w:tcPr>
            <w:tcW w:w="11482" w:type="dxa"/>
            <w:gridSpan w:val="3"/>
          </w:tcPr>
          <w:p w:rsidR="00611DAA" w:rsidRPr="00611DAA" w:rsidRDefault="00611DAA" w:rsidP="00611DAA">
            <w:pPr>
              <w:jc w:val="cente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МОДУЛЬ №2</w:t>
            </w:r>
          </w:p>
        </w:tc>
        <w:tc>
          <w:tcPr>
            <w:tcW w:w="567" w:type="dxa"/>
          </w:tcPr>
          <w:p w:rsidR="00611DAA" w:rsidRPr="00611DAA" w:rsidRDefault="00B63BDD" w:rsidP="00611DAA">
            <w:pPr>
              <w:ind w:left="-249" w:right="-108"/>
              <w:jc w:val="center"/>
              <w:rPr>
                <w:rFonts w:ascii="Times New Roman" w:hAnsi="Times New Roman" w:cs="Times New Roman"/>
                <w:b/>
              </w:rPr>
            </w:pPr>
            <w:r>
              <w:rPr>
                <w:rFonts w:ascii="Times New Roman" w:hAnsi="Times New Roman" w:cs="Times New Roman"/>
                <w:b/>
              </w:rPr>
              <w:t>10</w:t>
            </w:r>
          </w:p>
        </w:tc>
        <w:tc>
          <w:tcPr>
            <w:tcW w:w="667" w:type="dxa"/>
          </w:tcPr>
          <w:p w:rsidR="00611DAA" w:rsidRPr="00611DAA" w:rsidRDefault="00611DAA" w:rsidP="00611DAA">
            <w:pPr>
              <w:ind w:left="-108" w:right="-190"/>
              <w:jc w:val="center"/>
              <w:rPr>
                <w:rFonts w:ascii="Times New Roman" w:hAnsi="Times New Roman" w:cs="Times New Roman"/>
                <w:b/>
              </w:rPr>
            </w:pPr>
            <w:r w:rsidRPr="00611DAA">
              <w:rPr>
                <w:rFonts w:ascii="Times New Roman" w:hAnsi="Times New Roman" w:cs="Times New Roman"/>
                <w:b/>
              </w:rPr>
              <w:t>5</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567" w:type="dxa"/>
          </w:tcPr>
          <w:p w:rsidR="00611DAA" w:rsidRPr="00611DAA" w:rsidRDefault="00611DAA" w:rsidP="00611DAA">
            <w:pPr>
              <w:ind w:left="-108" w:right="-250"/>
              <w:rPr>
                <w:rFonts w:ascii="Times New Roman" w:hAnsi="Times New Roman" w:cs="Times New Roman"/>
                <w:b/>
              </w:rPr>
            </w:pPr>
          </w:p>
        </w:tc>
      </w:tr>
      <w:tr w:rsidR="00611DAA" w:rsidRPr="00611DAA" w:rsidTr="00F5381F">
        <w:trPr>
          <w:trHeight w:val="1265"/>
        </w:trPr>
        <w:tc>
          <w:tcPr>
            <w:tcW w:w="2977"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w:t>
            </w:r>
            <w:r w:rsidR="00F5381F">
              <w:rPr>
                <w:rFonts w:ascii="Times New Roman" w:hAnsi="Times New Roman" w:cs="Times New Roman"/>
                <w:b/>
              </w:rPr>
              <w:t>5.</w:t>
            </w:r>
          </w:p>
          <w:p w:rsidR="00611DAA" w:rsidRDefault="00611DAA" w:rsidP="00611DAA">
            <w:pPr>
              <w:ind w:right="-108"/>
              <w:jc w:val="center"/>
              <w:rPr>
                <w:rFonts w:ascii="Times New Roman" w:hAnsi="Times New Roman" w:cs="Times New Roman"/>
              </w:rPr>
            </w:pPr>
            <w:r w:rsidRPr="00611DAA">
              <w:rPr>
                <w:rFonts w:ascii="Times New Roman" w:hAnsi="Times New Roman" w:cs="Times New Roman"/>
              </w:rPr>
              <w:t>Катаракта</w:t>
            </w:r>
            <w:r w:rsidR="00F5381F">
              <w:rPr>
                <w:rFonts w:ascii="Times New Roman" w:hAnsi="Times New Roman" w:cs="Times New Roman"/>
              </w:rPr>
              <w:t>.</w:t>
            </w:r>
          </w:p>
          <w:p w:rsidR="00F5381F" w:rsidRPr="00611DAA" w:rsidRDefault="00F5381F" w:rsidP="00611DAA">
            <w:pPr>
              <w:ind w:right="-108"/>
              <w:jc w:val="center"/>
              <w:rPr>
                <w:rFonts w:ascii="Times New Roman" w:hAnsi="Times New Roman" w:cs="Times New Roman"/>
                <w:b/>
              </w:rPr>
            </w:pPr>
            <w:r w:rsidRPr="00611DAA">
              <w:rPr>
                <w:rFonts w:ascii="Times New Roman" w:hAnsi="Times New Roman" w:cs="Times New Roman"/>
              </w:rPr>
              <w:t>Аномалии развития и положения век.</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F4531C" w:rsidP="009A6EA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ПК-6</w:t>
            </w:r>
            <w:r w:rsidR="009A6EA9"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лекции:</w:t>
            </w:r>
            <w:r w:rsidRPr="00611DAA">
              <w:rPr>
                <w:rFonts w:ascii="Times New Roman" w:eastAsia="Times New Roman" w:hAnsi="Times New Roman" w:cs="Times New Roman"/>
                <w:lang w:eastAsia="ru-RU"/>
              </w:rPr>
              <w:t xml:space="preserve"> систематизировать знани</w:t>
            </w:r>
            <w:r w:rsidR="00F4531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о катаракте  и ее актуальность в социальной и профессио</w:t>
            </w:r>
            <w:r w:rsidR="00B63BDD">
              <w:rPr>
                <w:rFonts w:ascii="Times New Roman" w:eastAsia="Times New Roman" w:hAnsi="Times New Roman" w:cs="Times New Roman"/>
                <w:lang w:eastAsia="ru-RU"/>
              </w:rPr>
              <w:t xml:space="preserve">нальной деятельности человека, </w:t>
            </w:r>
            <w:r w:rsidRPr="00611DAA">
              <w:rPr>
                <w:rFonts w:ascii="Times New Roman" w:eastAsia="Times New Roman" w:hAnsi="Times New Roman" w:cs="Times New Roman"/>
                <w:lang w:eastAsia="ru-RU"/>
              </w:rPr>
              <w:t xml:space="preserve"> </w:t>
            </w:r>
            <w:r w:rsidR="00B63BDD" w:rsidRPr="00611DAA">
              <w:rPr>
                <w:rFonts w:ascii="Times New Roman" w:eastAsia="Times New Roman" w:hAnsi="Times New Roman" w:cs="Times New Roman"/>
                <w:lang w:eastAsia="ru-RU"/>
              </w:rPr>
              <w:t xml:space="preserve">систематизировать знаний об аномалиях развития и положения век.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Определение и актуальность катаракты. </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Этиология и патогенез катаракты.</w:t>
            </w:r>
          </w:p>
          <w:p w:rsid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Классификация и клиника катаракты.</w:t>
            </w:r>
          </w:p>
          <w:p w:rsidR="00B63BDD" w:rsidRPr="00611DAA" w:rsidRDefault="00B63BDD"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аномалии развития век.</w:t>
            </w:r>
          </w:p>
          <w:p w:rsidR="00B63BDD" w:rsidRPr="00B63BDD" w:rsidRDefault="00B63BDD"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аномалии положения век.</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79"/>
              </w:numPr>
              <w:ind w:left="743"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«катаракта».</w:t>
            </w:r>
          </w:p>
          <w:p w:rsidR="00611DAA" w:rsidRPr="00611DAA" w:rsidRDefault="00611DAA" w:rsidP="005307BF">
            <w:pPr>
              <w:numPr>
                <w:ilvl w:val="0"/>
                <w:numId w:val="7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актуальность катаракты в странах СНГ и КР.</w:t>
            </w:r>
          </w:p>
          <w:p w:rsidR="00611DAA" w:rsidRPr="00611DAA" w:rsidRDefault="00611DAA" w:rsidP="005307BF">
            <w:pPr>
              <w:numPr>
                <w:ilvl w:val="0"/>
                <w:numId w:val="7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основные причины катаракты.</w:t>
            </w:r>
          </w:p>
          <w:p w:rsidR="00611DAA" w:rsidRPr="00611DAA" w:rsidRDefault="00611DAA" w:rsidP="005307BF">
            <w:pPr>
              <w:numPr>
                <w:ilvl w:val="0"/>
                <w:numId w:val="79"/>
              </w:numPr>
              <w:ind w:left="742" w:hanging="425"/>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этапы диагностики катаракты. </w:t>
            </w:r>
          </w:p>
          <w:p w:rsidR="00611DAA" w:rsidRPr="00611DAA" w:rsidRDefault="00611DAA" w:rsidP="005307BF">
            <w:pPr>
              <w:numPr>
                <w:ilvl w:val="0"/>
                <w:numId w:val="79"/>
              </w:numPr>
              <w:ind w:left="742" w:hanging="425"/>
              <w:rPr>
                <w:rFonts w:ascii="Times New Roman" w:hAnsi="Times New Roman" w:cs="Times New Roman"/>
              </w:rPr>
            </w:pPr>
            <w:r w:rsidRPr="00611DAA">
              <w:rPr>
                <w:rFonts w:ascii="Times New Roman" w:eastAsia="Times New Roman" w:hAnsi="Times New Roman" w:cs="Times New Roman"/>
                <w:lang w:eastAsia="ru-RU"/>
              </w:rPr>
              <w:t>Схематизировать классификацию катаракты.</w:t>
            </w:r>
          </w:p>
          <w:p w:rsidR="00611DAA" w:rsidRPr="00611DAA" w:rsidRDefault="00611DAA" w:rsidP="005307BF">
            <w:pPr>
              <w:numPr>
                <w:ilvl w:val="0"/>
                <w:numId w:val="79"/>
              </w:numPr>
              <w:ind w:left="742" w:hanging="425"/>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клинические симптомы катаракты.</w:t>
            </w:r>
          </w:p>
          <w:p w:rsidR="00611DAA" w:rsidRPr="00611DAA" w:rsidRDefault="00611DAA" w:rsidP="005307BF">
            <w:pPr>
              <w:numPr>
                <w:ilvl w:val="0"/>
                <w:numId w:val="79"/>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методы лечения катаракты.</w:t>
            </w:r>
          </w:p>
          <w:p w:rsidR="00611DAA" w:rsidRPr="00B63BDD" w:rsidRDefault="00611DAA" w:rsidP="005307BF">
            <w:pPr>
              <w:numPr>
                <w:ilvl w:val="0"/>
                <w:numId w:val="79"/>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исходы  катаракты.</w:t>
            </w:r>
          </w:p>
          <w:p w:rsidR="00B63BDD" w:rsidRPr="00611DAA" w:rsidRDefault="00B63BDD" w:rsidP="00B63BDD">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w:t>
            </w:r>
            <w:r w:rsidRPr="00611DAA">
              <w:rPr>
                <w:rFonts w:ascii="Times New Roman" w:eastAsia="Times New Roman" w:hAnsi="Times New Roman" w:cs="Times New Roman"/>
                <w:lang w:eastAsia="ru-RU"/>
              </w:rPr>
              <w:t>Охарактеризовать причины и механизм аномалии развития век.</w:t>
            </w:r>
          </w:p>
          <w:p w:rsidR="00B63BDD" w:rsidRPr="00611DAA" w:rsidRDefault="00B63BDD" w:rsidP="00B63BDD">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w:t>
            </w:r>
            <w:r w:rsidRPr="00611DAA">
              <w:rPr>
                <w:rFonts w:ascii="Times New Roman" w:eastAsia="Times New Roman" w:hAnsi="Times New Roman" w:cs="Times New Roman"/>
                <w:lang w:eastAsia="ru-RU"/>
              </w:rPr>
              <w:t>Охарактеризовать особенности клиники при аномалиях развития век.</w:t>
            </w:r>
          </w:p>
          <w:p w:rsidR="00B63BDD" w:rsidRPr="00611DAA" w:rsidRDefault="00B63BDD" w:rsidP="00B63BDD">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w:t>
            </w:r>
            <w:r w:rsidRPr="00611DAA">
              <w:rPr>
                <w:rFonts w:ascii="Times New Roman" w:eastAsia="Times New Roman" w:hAnsi="Times New Roman" w:cs="Times New Roman"/>
                <w:lang w:eastAsia="ru-RU"/>
              </w:rPr>
              <w:t>Охарактеризовать современные методы лечения аномалии развития.</w:t>
            </w:r>
          </w:p>
          <w:p w:rsidR="00B63BDD" w:rsidRPr="00611DAA" w:rsidRDefault="00B63BDD" w:rsidP="00B63BDD">
            <w:pPr>
              <w:rPr>
                <w:rFonts w:ascii="Times New Roman" w:hAnsi="Times New Roman" w:cs="Times New Roman"/>
              </w:rPr>
            </w:pPr>
            <w:r>
              <w:rPr>
                <w:rFonts w:ascii="Times New Roman" w:eastAsia="Times New Roman" w:hAnsi="Times New Roman" w:cs="Times New Roman"/>
                <w:lang w:eastAsia="ru-RU"/>
              </w:rPr>
              <w:lastRenderedPageBreak/>
              <w:t xml:space="preserve">  12. </w:t>
            </w:r>
            <w:r w:rsidRPr="00611DAA">
              <w:rPr>
                <w:rFonts w:ascii="Times New Roman" w:eastAsia="Times New Roman" w:hAnsi="Times New Roman" w:cs="Times New Roman"/>
                <w:lang w:eastAsia="ru-RU"/>
              </w:rPr>
              <w:t xml:space="preserve">Охарактеризовать врожденные и приобретённые причины аномалии положения век. </w:t>
            </w:r>
          </w:p>
          <w:p w:rsidR="00B63BDD" w:rsidRPr="00611DAA" w:rsidRDefault="00B63BDD" w:rsidP="00B63BDD">
            <w:pPr>
              <w:rPr>
                <w:rFonts w:ascii="Times New Roman" w:hAnsi="Times New Roman" w:cs="Times New Roman"/>
              </w:rPr>
            </w:pPr>
            <w:r>
              <w:rPr>
                <w:rFonts w:ascii="Times New Roman" w:eastAsia="Times New Roman" w:hAnsi="Times New Roman" w:cs="Times New Roman"/>
                <w:lang w:eastAsia="ru-RU"/>
              </w:rPr>
              <w:t xml:space="preserve">   13. </w:t>
            </w:r>
            <w:r w:rsidRPr="00611DAA">
              <w:rPr>
                <w:rFonts w:ascii="Times New Roman" w:eastAsia="Times New Roman" w:hAnsi="Times New Roman" w:cs="Times New Roman"/>
                <w:lang w:eastAsia="ru-RU"/>
              </w:rPr>
              <w:t>Схематизировать классификацию аномалии развития и положения век.</w:t>
            </w:r>
          </w:p>
          <w:p w:rsidR="00B63BDD" w:rsidRPr="00611DAA" w:rsidRDefault="00B63BDD" w:rsidP="00B63BDD">
            <w:pPr>
              <w:rPr>
                <w:rFonts w:ascii="Times New Roman" w:hAnsi="Times New Roman" w:cs="Times New Roman"/>
              </w:rPr>
            </w:pPr>
            <w:r>
              <w:rPr>
                <w:rFonts w:ascii="Times New Roman" w:eastAsia="Times New Roman" w:hAnsi="Times New Roman" w:cs="Times New Roman"/>
                <w:lang w:eastAsia="ru-RU"/>
              </w:rPr>
              <w:t xml:space="preserve">   14.</w:t>
            </w:r>
            <w:r w:rsidR="00F5381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611DAA">
              <w:rPr>
                <w:rFonts w:ascii="Times New Roman" w:eastAsia="Times New Roman" w:hAnsi="Times New Roman" w:cs="Times New Roman"/>
                <w:lang w:eastAsia="ru-RU"/>
              </w:rPr>
              <w:t>Интерпретировать методы лечения с помощью пластической хирургии.</w:t>
            </w:r>
          </w:p>
          <w:p w:rsidR="00B63BDD" w:rsidRPr="00611DAA" w:rsidRDefault="00B63BDD" w:rsidP="00F5381F">
            <w:pPr>
              <w:ind w:left="742"/>
              <w:rPr>
                <w:rFonts w:ascii="Times New Roman" w:hAnsi="Times New Roman" w:cs="Times New Roman"/>
              </w:rPr>
            </w:pPr>
          </w:p>
        </w:tc>
        <w:tc>
          <w:tcPr>
            <w:tcW w:w="567" w:type="dxa"/>
          </w:tcPr>
          <w:p w:rsidR="00611DAA" w:rsidRPr="00611DAA" w:rsidRDefault="00611DAA" w:rsidP="00611DAA">
            <w:pPr>
              <w:jc w:val="center"/>
            </w:pPr>
            <w:r w:rsidRPr="00611DAA">
              <w:rPr>
                <w:rFonts w:ascii="Times New Roman" w:hAnsi="Times New Roman" w:cs="Times New Roman"/>
                <w:b/>
              </w:rPr>
              <w:lastRenderedPageBreak/>
              <w:t>2</w:t>
            </w:r>
          </w:p>
        </w:tc>
        <w:tc>
          <w:tcPr>
            <w:tcW w:w="667" w:type="dxa"/>
          </w:tcPr>
          <w:p w:rsidR="00611DAA" w:rsidRPr="00611DAA" w:rsidRDefault="00B63BDD" w:rsidP="00611DAA">
            <w:pPr>
              <w:ind w:left="-108" w:right="-190"/>
              <w:jc w:val="center"/>
              <w:rPr>
                <w:rFonts w:ascii="Times New Roman" w:hAnsi="Times New Roman" w:cs="Times New Roman"/>
                <w:b/>
              </w:rPr>
            </w:pPr>
            <w:r>
              <w:rPr>
                <w:rFonts w:ascii="Times New Roman" w:hAnsi="Times New Roman" w:cs="Times New Roman"/>
                <w:b/>
              </w:rPr>
              <w:t>1,0</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B63BDD" w:rsidP="00B63BDD">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9</w:t>
            </w:r>
          </w:p>
        </w:tc>
      </w:tr>
      <w:tr w:rsidR="00611DAA" w:rsidRPr="00611DAA" w:rsidTr="00F65C83">
        <w:trPr>
          <w:trHeight w:val="480"/>
        </w:trPr>
        <w:tc>
          <w:tcPr>
            <w:tcW w:w="2977" w:type="dxa"/>
          </w:tcPr>
          <w:p w:rsidR="00611DAA" w:rsidRPr="00F5381F" w:rsidRDefault="00611DAA" w:rsidP="00F5381F">
            <w:pPr>
              <w:ind w:right="-108"/>
              <w:jc w:val="center"/>
              <w:rPr>
                <w:rFonts w:ascii="Times New Roman" w:hAnsi="Times New Roman" w:cs="Times New Roman"/>
                <w:b/>
              </w:rPr>
            </w:pPr>
            <w:r w:rsidRPr="00611DAA">
              <w:rPr>
                <w:rFonts w:ascii="Times New Roman" w:hAnsi="Times New Roman" w:cs="Times New Roman"/>
                <w:b/>
              </w:rPr>
              <w:lastRenderedPageBreak/>
              <w:t>Тема №</w:t>
            </w:r>
            <w:r w:rsidR="00F5381F">
              <w:rPr>
                <w:rFonts w:ascii="Times New Roman" w:hAnsi="Times New Roman" w:cs="Times New Roman"/>
                <w:b/>
              </w:rPr>
              <w:t>6.</w:t>
            </w:r>
          </w:p>
          <w:p w:rsidR="00611DAA" w:rsidRDefault="00F5381F" w:rsidP="00611DAA">
            <w:pPr>
              <w:ind w:right="-108"/>
              <w:jc w:val="center"/>
              <w:rPr>
                <w:rFonts w:ascii="Times New Roman" w:hAnsi="Times New Roman" w:cs="Times New Roman"/>
              </w:rPr>
            </w:pPr>
            <w:r>
              <w:rPr>
                <w:rFonts w:ascii="Times New Roman" w:hAnsi="Times New Roman" w:cs="Times New Roman"/>
              </w:rPr>
              <w:t>З</w:t>
            </w:r>
            <w:r w:rsidR="00611DAA" w:rsidRPr="00611DAA">
              <w:rPr>
                <w:rFonts w:ascii="Times New Roman" w:hAnsi="Times New Roman" w:cs="Times New Roman"/>
              </w:rPr>
              <w:t>аболевания сетчатки.</w:t>
            </w:r>
          </w:p>
          <w:p w:rsidR="00F4531C" w:rsidRPr="00F4531C" w:rsidRDefault="00F4531C" w:rsidP="00611DAA">
            <w:pPr>
              <w:ind w:right="-108"/>
              <w:jc w:val="center"/>
              <w:rPr>
                <w:rFonts w:ascii="Times New Roman" w:hAnsi="Times New Roman" w:cs="Times New Roman"/>
                <w:b/>
              </w:rPr>
            </w:pPr>
            <w:r w:rsidRPr="00F4531C">
              <w:rPr>
                <w:rFonts w:ascii="Times New Roman" w:hAnsi="Times New Roman" w:cs="Times New Roman"/>
                <w:b/>
              </w:rPr>
              <w:t>(ЗС)</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F4531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F4531C" w:rsidP="009A6EA9">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ПК-6</w:t>
            </w:r>
            <w:r w:rsidR="009A6EA9"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лекции:</w:t>
            </w:r>
            <w:r w:rsidRPr="00611DAA">
              <w:rPr>
                <w:rFonts w:ascii="Times New Roman" w:eastAsia="Times New Roman" w:hAnsi="Times New Roman" w:cs="Times New Roman"/>
                <w:lang w:eastAsia="ru-RU"/>
              </w:rPr>
              <w:t xml:space="preserve"> систематизировать знани</w:t>
            </w:r>
            <w:r w:rsidR="00F4531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о заболеваниях сетчатки  и ее актуальность в социальной и профессиональной деятельности человека.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F5381F" w:rsidP="005307BF">
            <w:pPr>
              <w:numPr>
                <w:ilvl w:val="0"/>
                <w:numId w:val="39"/>
              </w:num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Определение и актуальность </w:t>
            </w:r>
            <w:r w:rsidR="00611DAA" w:rsidRPr="00611DAA">
              <w:rPr>
                <w:rFonts w:ascii="Times New Roman" w:eastAsia="Times New Roman" w:hAnsi="Times New Roman" w:cs="Times New Roman"/>
                <w:lang w:eastAsia="ru-RU"/>
              </w:rPr>
              <w:t xml:space="preserve">ЗС. </w:t>
            </w:r>
          </w:p>
          <w:p w:rsidR="00611DAA" w:rsidRPr="00611DAA" w:rsidRDefault="00F5381F" w:rsidP="005307BF">
            <w:pPr>
              <w:numPr>
                <w:ilvl w:val="0"/>
                <w:numId w:val="39"/>
              </w:num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Этиология и патогенез </w:t>
            </w:r>
            <w:r w:rsidR="00611DAA" w:rsidRPr="00611DAA">
              <w:rPr>
                <w:rFonts w:ascii="Times New Roman" w:eastAsia="Times New Roman" w:hAnsi="Times New Roman" w:cs="Times New Roman"/>
                <w:lang w:eastAsia="ru-RU"/>
              </w:rPr>
              <w:t>ЗС.</w:t>
            </w:r>
          </w:p>
          <w:p w:rsidR="00611DAA" w:rsidRPr="00611DAA" w:rsidRDefault="00F5381F" w:rsidP="005307BF">
            <w:pPr>
              <w:numPr>
                <w:ilvl w:val="0"/>
                <w:numId w:val="39"/>
              </w:num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Классификация и клиника </w:t>
            </w:r>
            <w:r w:rsidR="00611DAA" w:rsidRPr="00611DAA">
              <w:rPr>
                <w:rFonts w:ascii="Times New Roman" w:eastAsia="Times New Roman" w:hAnsi="Times New Roman" w:cs="Times New Roman"/>
                <w:lang w:eastAsia="ru-RU"/>
              </w:rPr>
              <w:t>ЗС.</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0"/>
              </w:numPr>
              <w:ind w:left="743"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сетчатки (колбочки и палочки).</w:t>
            </w:r>
          </w:p>
          <w:p w:rsidR="00611DAA" w:rsidRPr="00611DAA" w:rsidRDefault="00611DAA" w:rsidP="005307BF">
            <w:pPr>
              <w:numPr>
                <w:ilvl w:val="0"/>
                <w:numId w:val="80"/>
              </w:numPr>
              <w:ind w:left="318" w:hanging="1"/>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w:t>
            </w:r>
            <w:r w:rsidR="00F5381F">
              <w:rPr>
                <w:rFonts w:ascii="Times New Roman" w:eastAsia="Times New Roman" w:hAnsi="Times New Roman" w:cs="Times New Roman"/>
                <w:lang w:eastAsia="ru-RU"/>
              </w:rPr>
              <w:t xml:space="preserve">ть актуальность </w:t>
            </w:r>
            <w:r w:rsidRPr="00611DAA">
              <w:rPr>
                <w:rFonts w:ascii="Times New Roman" w:eastAsia="Times New Roman" w:hAnsi="Times New Roman" w:cs="Times New Roman"/>
                <w:lang w:eastAsia="ru-RU"/>
              </w:rPr>
              <w:t>ЗС в странах СНГ и КР.</w:t>
            </w:r>
          </w:p>
          <w:p w:rsidR="00611DAA" w:rsidRPr="00611DAA" w:rsidRDefault="00611DAA" w:rsidP="005307BF">
            <w:pPr>
              <w:numPr>
                <w:ilvl w:val="0"/>
                <w:numId w:val="80"/>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w:t>
            </w:r>
            <w:r w:rsidR="00F5381F">
              <w:rPr>
                <w:rFonts w:ascii="Times New Roman" w:eastAsia="Times New Roman" w:hAnsi="Times New Roman" w:cs="Times New Roman"/>
                <w:lang w:eastAsia="ru-RU"/>
              </w:rPr>
              <w:t xml:space="preserve">рактеризовать основные причины </w:t>
            </w:r>
            <w:r w:rsidRPr="00611DAA">
              <w:rPr>
                <w:rFonts w:ascii="Times New Roman" w:eastAsia="Times New Roman" w:hAnsi="Times New Roman" w:cs="Times New Roman"/>
                <w:lang w:eastAsia="ru-RU"/>
              </w:rPr>
              <w:t>ЗС.</w:t>
            </w:r>
          </w:p>
          <w:p w:rsidR="00611DAA" w:rsidRPr="00611DAA" w:rsidRDefault="00611DAA" w:rsidP="005307BF">
            <w:pPr>
              <w:numPr>
                <w:ilvl w:val="0"/>
                <w:numId w:val="80"/>
              </w:numPr>
              <w:ind w:left="742" w:hanging="425"/>
              <w:rPr>
                <w:rFonts w:ascii="Times New Roman" w:hAnsi="Times New Roman" w:cs="Times New Roman"/>
              </w:rPr>
            </w:pPr>
            <w:r w:rsidRPr="00611DAA">
              <w:rPr>
                <w:rFonts w:ascii="Times New Roman" w:eastAsia="Times New Roman" w:hAnsi="Times New Roman" w:cs="Times New Roman"/>
                <w:lang w:eastAsia="ru-RU"/>
              </w:rPr>
              <w:t>Охар</w:t>
            </w:r>
            <w:r w:rsidR="00F5381F">
              <w:rPr>
                <w:rFonts w:ascii="Times New Roman" w:eastAsia="Times New Roman" w:hAnsi="Times New Roman" w:cs="Times New Roman"/>
                <w:lang w:eastAsia="ru-RU"/>
              </w:rPr>
              <w:t xml:space="preserve">актеризовать этапы диагностики </w:t>
            </w:r>
            <w:r w:rsidRPr="00611DAA">
              <w:rPr>
                <w:rFonts w:ascii="Times New Roman" w:eastAsia="Times New Roman" w:hAnsi="Times New Roman" w:cs="Times New Roman"/>
                <w:lang w:eastAsia="ru-RU"/>
              </w:rPr>
              <w:t xml:space="preserve">ЗС. </w:t>
            </w:r>
          </w:p>
          <w:p w:rsidR="00611DAA" w:rsidRPr="00611DAA" w:rsidRDefault="00F5381F" w:rsidP="005307BF">
            <w:pPr>
              <w:numPr>
                <w:ilvl w:val="0"/>
                <w:numId w:val="80"/>
              </w:numPr>
              <w:ind w:left="742" w:hanging="425"/>
              <w:rPr>
                <w:rFonts w:ascii="Times New Roman" w:hAnsi="Times New Roman" w:cs="Times New Roman"/>
              </w:rPr>
            </w:pPr>
            <w:r>
              <w:rPr>
                <w:rFonts w:ascii="Times New Roman" w:eastAsia="Times New Roman" w:hAnsi="Times New Roman" w:cs="Times New Roman"/>
                <w:lang w:eastAsia="ru-RU"/>
              </w:rPr>
              <w:t xml:space="preserve">Схематизировать классификацию </w:t>
            </w:r>
            <w:r w:rsidR="00611DAA" w:rsidRPr="00611DAA">
              <w:rPr>
                <w:rFonts w:ascii="Times New Roman" w:eastAsia="Times New Roman" w:hAnsi="Times New Roman" w:cs="Times New Roman"/>
                <w:lang w:eastAsia="ru-RU"/>
              </w:rPr>
              <w:t>ЗС.</w:t>
            </w:r>
          </w:p>
          <w:p w:rsidR="00611DAA" w:rsidRPr="00611DAA" w:rsidRDefault="00611DAA" w:rsidP="005307BF">
            <w:pPr>
              <w:numPr>
                <w:ilvl w:val="0"/>
                <w:numId w:val="80"/>
              </w:numPr>
              <w:ind w:left="742" w:hanging="425"/>
              <w:rPr>
                <w:rFonts w:ascii="Times New Roman" w:hAnsi="Times New Roman" w:cs="Times New Roman"/>
              </w:rPr>
            </w:pPr>
            <w:r w:rsidRPr="00611DAA">
              <w:rPr>
                <w:rFonts w:ascii="Times New Roman" w:eastAsia="Times New Roman" w:hAnsi="Times New Roman" w:cs="Times New Roman"/>
                <w:lang w:eastAsia="ru-RU"/>
              </w:rPr>
              <w:t>Охарактеризовать</w:t>
            </w:r>
            <w:r w:rsidR="00F5381F">
              <w:rPr>
                <w:rFonts w:ascii="Times New Roman" w:eastAsia="Times New Roman" w:hAnsi="Times New Roman" w:cs="Times New Roman"/>
                <w:lang w:eastAsia="ru-RU"/>
              </w:rPr>
              <w:t xml:space="preserve"> основные клинические симптомы </w:t>
            </w:r>
            <w:r w:rsidRPr="00611DAA">
              <w:rPr>
                <w:rFonts w:ascii="Times New Roman" w:eastAsia="Times New Roman" w:hAnsi="Times New Roman" w:cs="Times New Roman"/>
                <w:lang w:eastAsia="ru-RU"/>
              </w:rPr>
              <w:t>ЗС.</w:t>
            </w:r>
          </w:p>
          <w:p w:rsidR="00611DAA" w:rsidRPr="00611DAA" w:rsidRDefault="00611DAA" w:rsidP="005307BF">
            <w:pPr>
              <w:numPr>
                <w:ilvl w:val="0"/>
                <w:numId w:val="80"/>
              </w:numPr>
              <w:ind w:left="742" w:hanging="425"/>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И</w:t>
            </w:r>
            <w:r w:rsidR="00F5381F">
              <w:rPr>
                <w:rFonts w:ascii="Times New Roman" w:eastAsia="Times New Roman" w:hAnsi="Times New Roman" w:cs="Times New Roman"/>
                <w:lang w:eastAsia="ru-RU"/>
              </w:rPr>
              <w:t xml:space="preserve">нтерпретировать методы лечения </w:t>
            </w:r>
            <w:r w:rsidRPr="00611DAA">
              <w:rPr>
                <w:rFonts w:ascii="Times New Roman" w:eastAsia="Times New Roman" w:hAnsi="Times New Roman" w:cs="Times New Roman"/>
                <w:lang w:eastAsia="ru-RU"/>
              </w:rPr>
              <w:t>ЗС.</w:t>
            </w:r>
          </w:p>
        </w:tc>
        <w:tc>
          <w:tcPr>
            <w:tcW w:w="567" w:type="dxa"/>
          </w:tcPr>
          <w:p w:rsidR="00611DAA" w:rsidRPr="00611DAA" w:rsidRDefault="00611DAA" w:rsidP="00611DAA">
            <w:pPr>
              <w:jc w:val="center"/>
            </w:pPr>
            <w:r w:rsidRPr="00611DAA">
              <w:rPr>
                <w:rFonts w:ascii="Times New Roman" w:hAnsi="Times New Roman" w:cs="Times New Roman"/>
                <w:b/>
              </w:rPr>
              <w:t>2</w:t>
            </w:r>
          </w:p>
        </w:tc>
        <w:tc>
          <w:tcPr>
            <w:tcW w:w="667" w:type="dxa"/>
          </w:tcPr>
          <w:p w:rsidR="00611DAA" w:rsidRPr="00611DAA" w:rsidRDefault="00F5381F" w:rsidP="00611DAA">
            <w:pPr>
              <w:ind w:left="-108" w:right="-190"/>
              <w:jc w:val="center"/>
              <w:rPr>
                <w:rFonts w:ascii="Times New Roman" w:hAnsi="Times New Roman" w:cs="Times New Roman"/>
                <w:b/>
              </w:rPr>
            </w:pPr>
            <w:r>
              <w:rPr>
                <w:rFonts w:ascii="Times New Roman" w:hAnsi="Times New Roman" w:cs="Times New Roman"/>
                <w:b/>
              </w:rPr>
              <w:t>1,0</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F5381F" w:rsidP="00F5381F">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w:t>
            </w:r>
            <w:r>
              <w:rPr>
                <w:rFonts w:ascii="Times New Roman" w:hAnsi="Times New Roman" w:cs="Times New Roman"/>
                <w:b/>
              </w:rPr>
              <w:t>0</w:t>
            </w:r>
          </w:p>
        </w:tc>
      </w:tr>
      <w:tr w:rsidR="00611DAA" w:rsidRPr="00611DAA" w:rsidTr="00F65C83">
        <w:trPr>
          <w:trHeight w:val="480"/>
        </w:trPr>
        <w:tc>
          <w:tcPr>
            <w:tcW w:w="2977" w:type="dxa"/>
          </w:tcPr>
          <w:p w:rsidR="00611DAA" w:rsidRPr="00611DAA" w:rsidRDefault="00F5381F" w:rsidP="00611DAA">
            <w:pPr>
              <w:ind w:right="-108"/>
              <w:jc w:val="center"/>
              <w:rPr>
                <w:rFonts w:ascii="Times New Roman" w:hAnsi="Times New Roman" w:cs="Times New Roman"/>
                <w:b/>
              </w:rPr>
            </w:pPr>
            <w:r>
              <w:rPr>
                <w:rFonts w:ascii="Times New Roman" w:hAnsi="Times New Roman" w:cs="Times New Roman"/>
                <w:b/>
              </w:rPr>
              <w:t>Тема №7.</w:t>
            </w:r>
          </w:p>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rPr>
              <w:t>Травмы и ожоги органа зрения.</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лекции:</w:t>
            </w:r>
            <w:r w:rsidRPr="00611DAA">
              <w:rPr>
                <w:rFonts w:ascii="Times New Roman" w:eastAsia="Times New Roman" w:hAnsi="Times New Roman" w:cs="Times New Roman"/>
                <w:lang w:eastAsia="ru-RU"/>
              </w:rPr>
              <w:t xml:space="preserve"> систематизировать знани</w:t>
            </w:r>
            <w:r w:rsidR="00F4531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о травмах и ожогах  органа зрения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Этиология и патогенез травм и ожогов органа зрения.</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Классификация и клиника травм и ожогов орган зрения.</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1"/>
              </w:numPr>
              <w:ind w:left="743"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частые причины травм и ожогов органа зрения.</w:t>
            </w:r>
          </w:p>
          <w:p w:rsidR="00611DAA" w:rsidRPr="00611DAA" w:rsidRDefault="00611DAA" w:rsidP="005307BF">
            <w:pPr>
              <w:numPr>
                <w:ilvl w:val="0"/>
                <w:numId w:val="81"/>
              </w:numPr>
              <w:ind w:left="318" w:hanging="1"/>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роль средств индивидуальных защит и техники безопасности.</w:t>
            </w:r>
          </w:p>
          <w:p w:rsidR="00611DAA" w:rsidRPr="00611DAA" w:rsidRDefault="00611DAA" w:rsidP="005307BF">
            <w:pPr>
              <w:numPr>
                <w:ilvl w:val="0"/>
                <w:numId w:val="81"/>
              </w:numPr>
              <w:ind w:left="742" w:hanging="425"/>
              <w:rPr>
                <w:rFonts w:ascii="Times New Roman" w:hAnsi="Times New Roman" w:cs="Times New Roman"/>
              </w:rPr>
            </w:pPr>
            <w:r w:rsidRPr="00611DAA">
              <w:rPr>
                <w:rFonts w:ascii="Times New Roman" w:eastAsia="Times New Roman" w:hAnsi="Times New Roman" w:cs="Times New Roman"/>
                <w:lang w:eastAsia="ru-RU"/>
              </w:rPr>
              <w:t>Схематизировать классификацию травм и ожогов органа зрения.</w:t>
            </w:r>
          </w:p>
          <w:p w:rsidR="00611DAA" w:rsidRPr="00611DAA" w:rsidRDefault="00611DAA" w:rsidP="005307BF">
            <w:pPr>
              <w:numPr>
                <w:ilvl w:val="0"/>
                <w:numId w:val="81"/>
              </w:numPr>
              <w:ind w:left="742" w:hanging="425"/>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основные клинические симптомы при </w:t>
            </w:r>
            <w:proofErr w:type="spellStart"/>
            <w:r w:rsidRPr="00611DAA">
              <w:rPr>
                <w:rFonts w:ascii="Times New Roman" w:eastAsia="Times New Roman" w:hAnsi="Times New Roman" w:cs="Times New Roman"/>
                <w:lang w:eastAsia="ru-RU"/>
              </w:rPr>
              <w:t>травмвх</w:t>
            </w:r>
            <w:proofErr w:type="spellEnd"/>
            <w:r w:rsidRPr="00611DAA">
              <w:rPr>
                <w:rFonts w:ascii="Times New Roman" w:eastAsia="Times New Roman" w:hAnsi="Times New Roman" w:cs="Times New Roman"/>
                <w:lang w:eastAsia="ru-RU"/>
              </w:rPr>
              <w:t xml:space="preserve"> и ожогах органа зрения.</w:t>
            </w:r>
          </w:p>
          <w:p w:rsidR="00611DAA" w:rsidRPr="00611DAA" w:rsidRDefault="00611DAA" w:rsidP="005307BF">
            <w:pPr>
              <w:numPr>
                <w:ilvl w:val="0"/>
                <w:numId w:val="81"/>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методы лечения.</w:t>
            </w:r>
          </w:p>
        </w:tc>
        <w:tc>
          <w:tcPr>
            <w:tcW w:w="567" w:type="dxa"/>
          </w:tcPr>
          <w:p w:rsidR="00611DAA" w:rsidRPr="00611DAA" w:rsidRDefault="00611DAA" w:rsidP="00611DAA">
            <w:pPr>
              <w:jc w:val="center"/>
            </w:pPr>
            <w:r w:rsidRPr="00611DAA">
              <w:rPr>
                <w:rFonts w:ascii="Times New Roman" w:hAnsi="Times New Roman" w:cs="Times New Roman"/>
                <w:b/>
              </w:rPr>
              <w:t>2</w:t>
            </w:r>
          </w:p>
        </w:tc>
        <w:tc>
          <w:tcPr>
            <w:tcW w:w="667" w:type="dxa"/>
          </w:tcPr>
          <w:p w:rsidR="00611DAA" w:rsidRPr="00611DAA" w:rsidRDefault="00F5381F" w:rsidP="00F5381F">
            <w:pPr>
              <w:ind w:left="-108" w:right="-190"/>
              <w:rPr>
                <w:rFonts w:ascii="Times New Roman" w:hAnsi="Times New Roman" w:cs="Times New Roman"/>
                <w:b/>
              </w:rPr>
            </w:pPr>
            <w:r>
              <w:rPr>
                <w:rFonts w:ascii="Times New Roman" w:hAnsi="Times New Roman" w:cs="Times New Roman"/>
                <w:b/>
              </w:rPr>
              <w:t xml:space="preserve">   1,0</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611DAA" w:rsidP="00611DAA">
            <w:pPr>
              <w:jc w:val="center"/>
              <w:rPr>
                <w:rFonts w:ascii="Times New Roman" w:hAnsi="Times New Roman" w:cs="Times New Roman"/>
              </w:rPr>
            </w:pPr>
            <w:r w:rsidRPr="00611DAA">
              <w:rPr>
                <w:rFonts w:ascii="Times New Roman" w:hAnsi="Times New Roman" w:cs="Times New Roman"/>
                <w:b/>
              </w:rPr>
              <w:t>1</w:t>
            </w:r>
            <w:r w:rsidR="00F5381F">
              <w:rPr>
                <w:rFonts w:ascii="Times New Roman" w:hAnsi="Times New Roman" w:cs="Times New Roman"/>
                <w:b/>
              </w:rPr>
              <w:t>1</w:t>
            </w:r>
          </w:p>
        </w:tc>
      </w:tr>
      <w:tr w:rsidR="00611DAA" w:rsidRPr="00611DAA" w:rsidTr="00F65C83">
        <w:trPr>
          <w:trHeight w:val="480"/>
        </w:trPr>
        <w:tc>
          <w:tcPr>
            <w:tcW w:w="2977" w:type="dxa"/>
          </w:tcPr>
          <w:p w:rsidR="00611DAA" w:rsidRPr="00611DAA" w:rsidRDefault="00F5381F" w:rsidP="00611DAA">
            <w:pPr>
              <w:ind w:right="-108"/>
              <w:jc w:val="center"/>
              <w:rPr>
                <w:rFonts w:ascii="Times New Roman" w:hAnsi="Times New Roman" w:cs="Times New Roman"/>
                <w:b/>
              </w:rPr>
            </w:pPr>
            <w:r>
              <w:rPr>
                <w:rFonts w:ascii="Times New Roman" w:hAnsi="Times New Roman" w:cs="Times New Roman"/>
                <w:b/>
              </w:rPr>
              <w:t>Тема №8.</w:t>
            </w:r>
          </w:p>
          <w:p w:rsidR="00611DAA" w:rsidRPr="00611DAA" w:rsidRDefault="00611DAA" w:rsidP="00611DAA">
            <w:pPr>
              <w:ind w:right="-108"/>
              <w:jc w:val="center"/>
              <w:rPr>
                <w:rFonts w:ascii="Times New Roman" w:hAnsi="Times New Roman" w:cs="Times New Roman"/>
                <w:b/>
              </w:rPr>
            </w:pPr>
            <w:proofErr w:type="spellStart"/>
            <w:r w:rsidRPr="00611DAA">
              <w:rPr>
                <w:rFonts w:ascii="Times New Roman" w:hAnsi="Times New Roman" w:cs="Times New Roman"/>
              </w:rPr>
              <w:t>Офтальмофармакология</w:t>
            </w:r>
            <w:proofErr w:type="spellEnd"/>
            <w:r w:rsidRPr="00611DAA">
              <w:rPr>
                <w:rFonts w:ascii="Times New Roman" w:hAnsi="Times New Roman" w:cs="Times New Roman"/>
              </w:rPr>
              <w:t>.</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sidRPr="009A6EA9">
              <w:rPr>
                <w:rFonts w:ascii="Times New Roman" w:eastAsia="Times New Roman" w:hAnsi="Times New Roman" w:cs="Times New Roman"/>
                <w:b/>
                <w:lang w:val="ky-KG" w:eastAsia="ru-RU"/>
              </w:rPr>
              <w:t>1; 2;</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9A6EA9">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lastRenderedPageBreak/>
              <w:t>Цель лекции:</w:t>
            </w:r>
            <w:r w:rsidRPr="00611DAA">
              <w:rPr>
                <w:rFonts w:ascii="Times New Roman" w:eastAsia="Times New Roman" w:hAnsi="Times New Roman" w:cs="Times New Roman"/>
                <w:lang w:eastAsia="ru-RU"/>
              </w:rPr>
              <w:t xml:space="preserve"> систематизировать знани</w:t>
            </w:r>
            <w:r w:rsidR="00F4531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w:t>
            </w:r>
            <w:proofErr w:type="gramStart"/>
            <w:r w:rsidRPr="00611DAA">
              <w:rPr>
                <w:rFonts w:ascii="Times New Roman" w:eastAsia="Times New Roman" w:hAnsi="Times New Roman" w:cs="Times New Roman"/>
                <w:lang w:eastAsia="ru-RU"/>
              </w:rPr>
              <w:t>о</w:t>
            </w:r>
            <w:proofErr w:type="gramEnd"/>
            <w:r w:rsidRPr="00611DAA">
              <w:rPr>
                <w:rFonts w:ascii="Times New Roman" w:eastAsia="Times New Roman" w:hAnsi="Times New Roman" w:cs="Times New Roman"/>
                <w:lang w:eastAsia="ru-RU"/>
              </w:rPr>
              <w:t xml:space="preserve"> лекарственных средств используемые в офтальмологии.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лекции:</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Методы введения глазных лекарственных средств.</w:t>
            </w:r>
          </w:p>
          <w:p w:rsidR="00611DAA" w:rsidRPr="00611DAA" w:rsidRDefault="00611DAA" w:rsidP="005307BF">
            <w:pPr>
              <w:numPr>
                <w:ilvl w:val="0"/>
                <w:numId w:val="39"/>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lastRenderedPageBreak/>
              <w:t>Классификация глазных лекарственных средств.</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2"/>
              </w:numPr>
              <w:ind w:left="743"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Сформировать краткую анатомо-физиологическую особенности глазного яблока.</w:t>
            </w:r>
          </w:p>
          <w:p w:rsidR="00611DAA" w:rsidRPr="00611DAA" w:rsidRDefault="00611DAA" w:rsidP="005307BF">
            <w:pPr>
              <w:numPr>
                <w:ilvl w:val="0"/>
                <w:numId w:val="82"/>
              </w:numPr>
              <w:ind w:left="318" w:hanging="1"/>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«глазные капли».</w:t>
            </w:r>
          </w:p>
          <w:p w:rsidR="00611DAA" w:rsidRPr="00611DAA" w:rsidRDefault="00611DAA" w:rsidP="005307BF">
            <w:pPr>
              <w:numPr>
                <w:ilvl w:val="0"/>
                <w:numId w:val="82"/>
              </w:numPr>
              <w:ind w:left="743"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«глазные мази».</w:t>
            </w:r>
          </w:p>
          <w:p w:rsidR="00611DAA" w:rsidRPr="00611DAA" w:rsidRDefault="00611DAA" w:rsidP="005307BF">
            <w:pPr>
              <w:numPr>
                <w:ilvl w:val="0"/>
                <w:numId w:val="82"/>
              </w:numPr>
              <w:ind w:left="742" w:hanging="425"/>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w:t>
            </w:r>
            <w:proofErr w:type="gramStart"/>
            <w:r w:rsidRPr="00611DAA">
              <w:rPr>
                <w:rFonts w:ascii="Times New Roman" w:eastAsia="Times New Roman" w:hAnsi="Times New Roman" w:cs="Times New Roman"/>
                <w:lang w:eastAsia="ru-RU"/>
              </w:rPr>
              <w:t>инъекции</w:t>
            </w:r>
            <w:proofErr w:type="gramEnd"/>
            <w:r w:rsidRPr="00611DAA">
              <w:rPr>
                <w:rFonts w:ascii="Times New Roman" w:eastAsia="Times New Roman" w:hAnsi="Times New Roman" w:cs="Times New Roman"/>
                <w:lang w:eastAsia="ru-RU"/>
              </w:rPr>
              <w:t xml:space="preserve"> вводимые в глаза.</w:t>
            </w:r>
          </w:p>
          <w:p w:rsidR="00611DAA" w:rsidRPr="00611DAA" w:rsidRDefault="00611DAA" w:rsidP="005307BF">
            <w:pPr>
              <w:numPr>
                <w:ilvl w:val="0"/>
                <w:numId w:val="82"/>
              </w:numPr>
              <w:ind w:left="742" w:hanging="425"/>
              <w:rPr>
                <w:rFonts w:ascii="Times New Roman" w:hAnsi="Times New Roman" w:cs="Times New Roman"/>
              </w:rPr>
            </w:pPr>
            <w:r w:rsidRPr="00611DAA">
              <w:rPr>
                <w:rFonts w:ascii="Times New Roman" w:eastAsia="Times New Roman" w:hAnsi="Times New Roman" w:cs="Times New Roman"/>
                <w:lang w:eastAsia="ru-RU"/>
              </w:rPr>
              <w:t>Классификация глазных лекарственных средств.</w:t>
            </w:r>
          </w:p>
          <w:p w:rsidR="00611DAA" w:rsidRPr="00611DAA" w:rsidRDefault="00611DAA" w:rsidP="005307BF">
            <w:pPr>
              <w:numPr>
                <w:ilvl w:val="0"/>
                <w:numId w:val="82"/>
              </w:numPr>
              <w:ind w:left="742" w:hanging="425"/>
              <w:rPr>
                <w:rFonts w:ascii="Times New Roman" w:hAnsi="Times New Roman" w:cs="Times New Roman"/>
              </w:rPr>
            </w:pPr>
            <w:r w:rsidRPr="00611DAA">
              <w:rPr>
                <w:rFonts w:ascii="Times New Roman" w:eastAsia="Times New Roman" w:hAnsi="Times New Roman" w:cs="Times New Roman"/>
                <w:lang w:eastAsia="ru-RU"/>
              </w:rPr>
              <w:t>Охарактеризовать роль диагностических лекарственных средств в офтальмологии.</w:t>
            </w:r>
          </w:p>
          <w:p w:rsidR="00611DAA" w:rsidRPr="00611DAA" w:rsidRDefault="00611DAA" w:rsidP="00611DAA">
            <w:pPr>
              <w:jc w:val="both"/>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 xml:space="preserve"> </w:t>
            </w:r>
          </w:p>
        </w:tc>
        <w:tc>
          <w:tcPr>
            <w:tcW w:w="567" w:type="dxa"/>
          </w:tcPr>
          <w:p w:rsidR="00611DAA" w:rsidRPr="00611DAA" w:rsidRDefault="00611DAA" w:rsidP="00611DAA">
            <w:pPr>
              <w:jc w:val="center"/>
            </w:pPr>
            <w:r w:rsidRPr="00611DAA">
              <w:rPr>
                <w:rFonts w:ascii="Times New Roman" w:hAnsi="Times New Roman" w:cs="Times New Roman"/>
                <w:b/>
              </w:rPr>
              <w:lastRenderedPageBreak/>
              <w:t>2</w:t>
            </w:r>
          </w:p>
        </w:tc>
        <w:tc>
          <w:tcPr>
            <w:tcW w:w="667" w:type="dxa"/>
          </w:tcPr>
          <w:p w:rsidR="00611DAA" w:rsidRPr="00611DAA" w:rsidRDefault="00F5381F" w:rsidP="00F5381F">
            <w:pPr>
              <w:ind w:left="-108" w:right="-190"/>
              <w:rPr>
                <w:rFonts w:ascii="Times New Roman" w:hAnsi="Times New Roman" w:cs="Times New Roman"/>
                <w:b/>
              </w:rPr>
            </w:pPr>
            <w:r>
              <w:rPr>
                <w:rFonts w:ascii="Times New Roman" w:hAnsi="Times New Roman" w:cs="Times New Roman"/>
                <w:b/>
              </w:rPr>
              <w:t xml:space="preserve">   1,0</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F5381F" w:rsidP="00F5381F">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w:t>
            </w:r>
            <w:r>
              <w:rPr>
                <w:rFonts w:ascii="Times New Roman" w:hAnsi="Times New Roman" w:cs="Times New Roman"/>
                <w:b/>
              </w:rPr>
              <w:t>2</w:t>
            </w:r>
          </w:p>
        </w:tc>
      </w:tr>
      <w:tr w:rsidR="00611DAA" w:rsidRPr="00611DAA" w:rsidTr="00F65C83">
        <w:trPr>
          <w:trHeight w:val="480"/>
        </w:trPr>
        <w:tc>
          <w:tcPr>
            <w:tcW w:w="2977" w:type="dxa"/>
          </w:tcPr>
          <w:p w:rsidR="00611DAA" w:rsidRPr="00611DAA" w:rsidRDefault="00F5381F" w:rsidP="00611DAA">
            <w:pPr>
              <w:ind w:right="-108"/>
              <w:jc w:val="center"/>
              <w:rPr>
                <w:rFonts w:ascii="Times New Roman" w:hAnsi="Times New Roman" w:cs="Times New Roman"/>
                <w:b/>
              </w:rPr>
            </w:pPr>
            <w:r>
              <w:rPr>
                <w:rFonts w:ascii="Times New Roman" w:hAnsi="Times New Roman" w:cs="Times New Roman"/>
                <w:b/>
              </w:rPr>
              <w:lastRenderedPageBreak/>
              <w:t>Тема №9.</w:t>
            </w:r>
          </w:p>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rPr>
              <w:t>Организация и структура офтальмологической службы.</w:t>
            </w:r>
          </w:p>
        </w:tc>
        <w:tc>
          <w:tcPr>
            <w:tcW w:w="992" w:type="dxa"/>
          </w:tcPr>
          <w:p w:rsidR="009A6EA9" w:rsidRPr="009A6EA9" w:rsidRDefault="009A6EA9" w:rsidP="009A6EA9">
            <w:pPr>
              <w:ind w:left="720" w:hanging="720"/>
              <w:jc w:val="center"/>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1;</w:t>
            </w:r>
          </w:p>
          <w:p w:rsidR="009A6EA9" w:rsidRPr="009A6EA9" w:rsidRDefault="009A6EA9" w:rsidP="009A6EA9">
            <w:pPr>
              <w:jc w:val="center"/>
              <w:rPr>
                <w:rFonts w:ascii="Times New Roman" w:eastAsia="Times New Roman" w:hAnsi="Times New Roman" w:cs="Times New Roman"/>
                <w:b/>
                <w:lang w:eastAsia="ru-RU"/>
              </w:rPr>
            </w:pPr>
          </w:p>
          <w:p w:rsidR="009A6EA9" w:rsidRPr="009A6EA9" w:rsidRDefault="009A6EA9" w:rsidP="009A6EA9">
            <w:pPr>
              <w:jc w:val="center"/>
              <w:rPr>
                <w:rFonts w:ascii="Times New Roman" w:eastAsia="Times New Roman" w:hAnsi="Times New Roman" w:cs="Times New Roman"/>
                <w:b/>
                <w:lang w:eastAsia="ru-RU"/>
              </w:rPr>
            </w:pPr>
            <w:r w:rsidRPr="009A6EA9">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9A6EA9">
              <w:rPr>
                <w:rFonts w:ascii="Times New Roman" w:eastAsia="Times New Roman" w:hAnsi="Times New Roman" w:cs="Times New Roman"/>
                <w:b/>
                <w:lang w:eastAsia="ru-RU"/>
              </w:rPr>
              <w:t>;</w:t>
            </w:r>
          </w:p>
          <w:p w:rsidR="009A6EA9" w:rsidRPr="009A6EA9" w:rsidRDefault="009A6EA9" w:rsidP="009A6EA9">
            <w:pPr>
              <w:rPr>
                <w:rFonts w:ascii="Times New Roman" w:eastAsia="Times New Roman" w:hAnsi="Times New Roman" w:cs="Times New Roman"/>
                <w:b/>
                <w:lang w:eastAsia="ru-RU"/>
              </w:rPr>
            </w:pPr>
          </w:p>
          <w:p w:rsidR="00611DAA" w:rsidRPr="00611DAA" w:rsidRDefault="00611DAA" w:rsidP="00611DAA">
            <w:pPr>
              <w:ind w:right="-108"/>
              <w:rPr>
                <w:rFonts w:ascii="Times New Roman" w:hAnsi="Times New Roman" w:cs="Times New Roman"/>
              </w:rPr>
            </w:pPr>
          </w:p>
        </w:tc>
        <w:tc>
          <w:tcPr>
            <w:tcW w:w="7513" w:type="dxa"/>
          </w:tcPr>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b/>
                <w:sz w:val="21"/>
                <w:szCs w:val="21"/>
                <w:lang w:eastAsia="ru-RU"/>
              </w:rPr>
              <w:t>Цель изучения:</w:t>
            </w:r>
            <w:r w:rsidRPr="00611DAA">
              <w:rPr>
                <w:rFonts w:ascii="Times New Roman" w:eastAsia="Times New Roman" w:hAnsi="Times New Roman" w:cs="Times New Roman"/>
                <w:sz w:val="21"/>
                <w:szCs w:val="21"/>
                <w:lang w:eastAsia="ru-RU"/>
              </w:rPr>
              <w:t xml:space="preserve"> систематизировать знания о структуре и показателях </w:t>
            </w:r>
          </w:p>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 xml:space="preserve">                          деятельности офтальмологической службы. </w:t>
            </w:r>
          </w:p>
          <w:p w:rsidR="00611DAA" w:rsidRPr="00611DAA" w:rsidRDefault="00611DAA" w:rsidP="00611DAA">
            <w:pPr>
              <w:ind w:left="225"/>
              <w:jc w:val="both"/>
              <w:rPr>
                <w:rFonts w:ascii="Times New Roman" w:eastAsia="Times New Roman" w:hAnsi="Times New Roman" w:cs="Times New Roman"/>
                <w:b/>
                <w:sz w:val="21"/>
                <w:szCs w:val="21"/>
                <w:lang w:eastAsia="ru-RU"/>
              </w:rPr>
            </w:pPr>
            <w:r w:rsidRPr="00611DAA">
              <w:rPr>
                <w:rFonts w:ascii="Times New Roman" w:eastAsia="Times New Roman" w:hAnsi="Times New Roman" w:cs="Times New Roman"/>
                <w:b/>
                <w:sz w:val="21"/>
                <w:szCs w:val="21"/>
                <w:lang w:eastAsia="ru-RU"/>
              </w:rPr>
              <w:t xml:space="preserve">План лекции: </w:t>
            </w:r>
          </w:p>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Охарактеризовать структуру и показатели деятельности ОС.</w:t>
            </w:r>
          </w:p>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Интерпретировать количественные и качественные показатели</w:t>
            </w:r>
          </w:p>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деятельности специализированных медицинских учреждений и</w:t>
            </w:r>
          </w:p>
          <w:p w:rsidR="00611DAA" w:rsidRPr="00611DAA" w:rsidRDefault="00611DAA" w:rsidP="00611DAA">
            <w:pPr>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офтальмологических кабинетов.</w:t>
            </w:r>
          </w:p>
          <w:p w:rsidR="00611DAA" w:rsidRPr="00611DAA" w:rsidRDefault="00611DAA" w:rsidP="00611DAA">
            <w:pPr>
              <w:jc w:val="both"/>
              <w:rPr>
                <w:rFonts w:ascii="Times New Roman" w:eastAsia="Times New Roman" w:hAnsi="Times New Roman" w:cs="Times New Roman"/>
                <w:sz w:val="6"/>
                <w:szCs w:val="6"/>
                <w:lang w:eastAsia="ru-RU"/>
              </w:rPr>
            </w:pPr>
          </w:p>
          <w:p w:rsidR="00611DAA" w:rsidRPr="00611DAA" w:rsidRDefault="00611DAA" w:rsidP="00611DAA">
            <w:pPr>
              <w:ind w:left="225"/>
              <w:jc w:val="both"/>
              <w:rPr>
                <w:rFonts w:ascii="Times New Roman" w:eastAsia="Times New Roman" w:hAnsi="Times New Roman" w:cs="Times New Roman"/>
                <w:b/>
                <w:sz w:val="21"/>
                <w:szCs w:val="21"/>
                <w:lang w:eastAsia="ru-RU"/>
              </w:rPr>
            </w:pPr>
            <w:r w:rsidRPr="00611DAA">
              <w:rPr>
                <w:rFonts w:ascii="Times New Roman" w:eastAsia="Times New Roman" w:hAnsi="Times New Roman" w:cs="Times New Roman"/>
                <w:b/>
                <w:sz w:val="21"/>
                <w:szCs w:val="21"/>
                <w:lang w:eastAsia="ru-RU"/>
              </w:rPr>
              <w:t>Основные разделы и вопросы:</w:t>
            </w:r>
          </w:p>
          <w:p w:rsidR="00611DAA" w:rsidRPr="00611DAA" w:rsidRDefault="00611DAA" w:rsidP="007B3A52">
            <w:pPr>
              <w:numPr>
                <w:ilvl w:val="0"/>
                <w:numId w:val="7"/>
              </w:numPr>
              <w:tabs>
                <w:tab w:val="num" w:pos="-495"/>
              </w:tabs>
              <w:ind w:left="227" w:hanging="227"/>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Охарактеризовать принципы работы ОС.</w:t>
            </w:r>
          </w:p>
          <w:p w:rsidR="00611DAA" w:rsidRPr="00611DAA" w:rsidRDefault="00611DAA" w:rsidP="007B3A52">
            <w:pPr>
              <w:numPr>
                <w:ilvl w:val="0"/>
                <w:numId w:val="7"/>
              </w:numPr>
              <w:ind w:left="227" w:hanging="227"/>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 xml:space="preserve">Охарактеризовать количественные и качественные показатели </w:t>
            </w:r>
          </w:p>
          <w:p w:rsidR="00611DAA" w:rsidRPr="00611DAA" w:rsidRDefault="00611DAA" w:rsidP="00611DAA">
            <w:pPr>
              <w:ind w:left="227"/>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деятельности ОС.</w:t>
            </w:r>
          </w:p>
          <w:p w:rsidR="00611DAA" w:rsidRPr="00611DAA" w:rsidRDefault="00611DAA" w:rsidP="007B3A52">
            <w:pPr>
              <w:numPr>
                <w:ilvl w:val="0"/>
                <w:numId w:val="7"/>
              </w:numPr>
              <w:ind w:left="227" w:hanging="227"/>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Охарактеризовать виды и методы диагностики и лечения в глазных отделениях ЛПУ.</w:t>
            </w:r>
          </w:p>
          <w:p w:rsidR="00611DAA" w:rsidRPr="00611DAA" w:rsidRDefault="00611DAA" w:rsidP="007B3A52">
            <w:pPr>
              <w:numPr>
                <w:ilvl w:val="0"/>
                <w:numId w:val="7"/>
              </w:numPr>
              <w:ind w:left="227" w:hanging="227"/>
              <w:jc w:val="both"/>
              <w:rPr>
                <w:rFonts w:ascii="Times New Roman" w:eastAsia="Times New Roman" w:hAnsi="Times New Roman" w:cs="Times New Roman"/>
                <w:sz w:val="21"/>
                <w:szCs w:val="21"/>
                <w:lang w:eastAsia="ru-RU"/>
              </w:rPr>
            </w:pPr>
            <w:r w:rsidRPr="00611DAA">
              <w:rPr>
                <w:rFonts w:ascii="Times New Roman" w:eastAsia="Times New Roman" w:hAnsi="Times New Roman" w:cs="Times New Roman"/>
                <w:sz w:val="21"/>
                <w:szCs w:val="21"/>
                <w:lang w:eastAsia="ru-RU"/>
              </w:rPr>
              <w:t xml:space="preserve">Интерпретировать принципы и правила поведения медицинского персонала в </w:t>
            </w:r>
            <w:proofErr w:type="gramStart"/>
            <w:r w:rsidRPr="00611DAA">
              <w:rPr>
                <w:rFonts w:ascii="Times New Roman" w:eastAsia="Times New Roman" w:hAnsi="Times New Roman" w:cs="Times New Roman"/>
                <w:sz w:val="21"/>
                <w:szCs w:val="21"/>
                <w:lang w:eastAsia="ru-RU"/>
              </w:rPr>
              <w:t>глазных</w:t>
            </w:r>
            <w:proofErr w:type="gramEnd"/>
            <w:r w:rsidRPr="00611DAA">
              <w:rPr>
                <w:rFonts w:ascii="Times New Roman" w:eastAsia="Times New Roman" w:hAnsi="Times New Roman" w:cs="Times New Roman"/>
                <w:sz w:val="21"/>
                <w:szCs w:val="21"/>
                <w:lang w:eastAsia="ru-RU"/>
              </w:rPr>
              <w:t xml:space="preserve"> отделения ЛПУ КР.</w:t>
            </w:r>
          </w:p>
          <w:p w:rsidR="00611DAA" w:rsidRPr="00611DAA" w:rsidRDefault="00611DAA" w:rsidP="00611DAA">
            <w:pPr>
              <w:rPr>
                <w:rFonts w:ascii="Times New Roman" w:eastAsia="Times New Roman" w:hAnsi="Times New Roman" w:cs="Times New Roman"/>
                <w:b/>
                <w:lang w:eastAsia="ru-RU"/>
              </w:rPr>
            </w:pPr>
          </w:p>
        </w:tc>
        <w:tc>
          <w:tcPr>
            <w:tcW w:w="567" w:type="dxa"/>
          </w:tcPr>
          <w:p w:rsidR="00611DAA" w:rsidRPr="00611DAA" w:rsidRDefault="00611DAA" w:rsidP="00611DAA">
            <w:pPr>
              <w:jc w:val="center"/>
            </w:pPr>
            <w:r w:rsidRPr="00611DAA">
              <w:rPr>
                <w:rFonts w:ascii="Times New Roman" w:hAnsi="Times New Roman" w:cs="Times New Roman"/>
                <w:b/>
              </w:rPr>
              <w:t>2</w:t>
            </w:r>
          </w:p>
        </w:tc>
        <w:tc>
          <w:tcPr>
            <w:tcW w:w="667" w:type="dxa"/>
          </w:tcPr>
          <w:p w:rsidR="00611DAA" w:rsidRPr="00611DAA" w:rsidRDefault="00F5381F" w:rsidP="00611DAA">
            <w:pPr>
              <w:ind w:left="-108" w:right="-190"/>
              <w:jc w:val="center"/>
              <w:rPr>
                <w:rFonts w:ascii="Times New Roman" w:hAnsi="Times New Roman" w:cs="Times New Roman"/>
                <w:b/>
              </w:rPr>
            </w:pPr>
            <w:r>
              <w:rPr>
                <w:rFonts w:ascii="Times New Roman" w:hAnsi="Times New Roman" w:cs="Times New Roman"/>
                <w:b/>
              </w:rPr>
              <w:t>1,0</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F5381F" w:rsidP="00F5381F">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13</w:t>
            </w:r>
          </w:p>
        </w:tc>
      </w:tr>
      <w:tr w:rsidR="00611DAA" w:rsidRPr="00611DAA" w:rsidTr="00F65C83">
        <w:trPr>
          <w:trHeight w:val="295"/>
        </w:trPr>
        <w:tc>
          <w:tcPr>
            <w:tcW w:w="11482"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ИТОГО:</w:t>
            </w:r>
          </w:p>
        </w:tc>
        <w:tc>
          <w:tcPr>
            <w:tcW w:w="567" w:type="dxa"/>
          </w:tcPr>
          <w:p w:rsidR="00611DAA" w:rsidRPr="00611DAA" w:rsidRDefault="00611DAA" w:rsidP="00F5381F">
            <w:pPr>
              <w:ind w:left="-249" w:right="-108"/>
              <w:jc w:val="center"/>
              <w:rPr>
                <w:rFonts w:ascii="Times New Roman" w:hAnsi="Times New Roman" w:cs="Times New Roman"/>
                <w:b/>
              </w:rPr>
            </w:pPr>
            <w:r w:rsidRPr="00611DAA">
              <w:rPr>
                <w:rFonts w:ascii="Times New Roman" w:hAnsi="Times New Roman" w:cs="Times New Roman"/>
                <w:b/>
              </w:rPr>
              <w:t>1</w:t>
            </w:r>
            <w:r w:rsidR="00F5381F">
              <w:rPr>
                <w:rFonts w:ascii="Times New Roman" w:hAnsi="Times New Roman" w:cs="Times New Roman"/>
                <w:b/>
              </w:rPr>
              <w:t>0</w:t>
            </w:r>
          </w:p>
        </w:tc>
        <w:tc>
          <w:tcPr>
            <w:tcW w:w="667" w:type="dxa"/>
          </w:tcPr>
          <w:p w:rsidR="00611DAA" w:rsidRPr="00611DAA" w:rsidRDefault="00611DAA" w:rsidP="00611DAA">
            <w:pPr>
              <w:ind w:left="-108" w:right="-190"/>
              <w:rPr>
                <w:rFonts w:ascii="Times New Roman" w:hAnsi="Times New Roman" w:cs="Times New Roman"/>
                <w:b/>
              </w:rPr>
            </w:pPr>
            <w:r w:rsidRPr="00611DAA">
              <w:rPr>
                <w:rFonts w:ascii="Times New Roman" w:hAnsi="Times New Roman" w:cs="Times New Roman"/>
                <w:b/>
              </w:rPr>
              <w:t xml:space="preserve">    5</w:t>
            </w: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567" w:type="dxa"/>
          </w:tcPr>
          <w:p w:rsidR="00611DAA" w:rsidRPr="00611DAA" w:rsidRDefault="00611DAA" w:rsidP="00611DAA">
            <w:pPr>
              <w:ind w:left="-108" w:right="-250"/>
              <w:jc w:val="center"/>
              <w:rPr>
                <w:rFonts w:ascii="Times New Roman" w:hAnsi="Times New Roman" w:cs="Times New Roman"/>
                <w:b/>
              </w:rPr>
            </w:pPr>
          </w:p>
        </w:tc>
      </w:tr>
      <w:tr w:rsidR="00611DAA" w:rsidRPr="00611DAA" w:rsidTr="00F65C83">
        <w:trPr>
          <w:trHeight w:val="267"/>
        </w:trPr>
        <w:tc>
          <w:tcPr>
            <w:tcW w:w="11482"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ИТОГОВЫЙ КОНТРОЛЬ:                      Экзамен </w:t>
            </w:r>
            <w:r w:rsidRPr="00611DAA">
              <w:rPr>
                <w:rFonts w:ascii="Times New Roman" w:eastAsia="Times New Roman" w:hAnsi="Times New Roman" w:cs="Times New Roman"/>
                <w:lang w:eastAsia="ru-RU"/>
              </w:rPr>
              <w:t>(</w:t>
            </w:r>
            <w:proofErr w:type="gramStart"/>
            <w:r w:rsidRPr="00611DAA">
              <w:rPr>
                <w:rFonts w:ascii="Times New Roman" w:eastAsia="Times New Roman" w:hAnsi="Times New Roman" w:cs="Times New Roman"/>
                <w:lang w:eastAsia="ru-RU"/>
              </w:rPr>
              <w:t>согласно</w:t>
            </w:r>
            <w:proofErr w:type="gramEnd"/>
            <w:r w:rsidRPr="00611DAA">
              <w:rPr>
                <w:rFonts w:ascii="Times New Roman" w:eastAsia="Times New Roman" w:hAnsi="Times New Roman" w:cs="Times New Roman"/>
                <w:lang w:eastAsia="ru-RU"/>
              </w:rPr>
              <w:t xml:space="preserve"> утверждённого графика)</w:t>
            </w:r>
          </w:p>
        </w:tc>
        <w:tc>
          <w:tcPr>
            <w:tcW w:w="567" w:type="dxa"/>
          </w:tcPr>
          <w:p w:rsidR="00611DAA" w:rsidRPr="00611DAA" w:rsidRDefault="00611DAA" w:rsidP="00611DAA">
            <w:pPr>
              <w:ind w:left="-249" w:right="-108"/>
              <w:jc w:val="center"/>
              <w:rPr>
                <w:rFonts w:ascii="Times New Roman" w:hAnsi="Times New Roman" w:cs="Times New Roman"/>
                <w:b/>
              </w:rPr>
            </w:pPr>
          </w:p>
        </w:tc>
        <w:tc>
          <w:tcPr>
            <w:tcW w:w="667" w:type="dxa"/>
          </w:tcPr>
          <w:p w:rsidR="00611DAA" w:rsidRPr="00611DAA" w:rsidRDefault="00611DAA" w:rsidP="00611DAA">
            <w:pPr>
              <w:ind w:left="-108" w:right="-190"/>
              <w:jc w:val="center"/>
              <w:rPr>
                <w:rFonts w:ascii="Times New Roman" w:hAnsi="Times New Roman" w:cs="Times New Roman"/>
                <w:b/>
              </w:rPr>
            </w:pPr>
          </w:p>
        </w:tc>
        <w:tc>
          <w:tcPr>
            <w:tcW w:w="1034"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КТ</w:t>
            </w:r>
          </w:p>
        </w:tc>
        <w:tc>
          <w:tcPr>
            <w:tcW w:w="567" w:type="dxa"/>
          </w:tcPr>
          <w:p w:rsidR="00611DAA" w:rsidRPr="00611DAA" w:rsidRDefault="00611DAA" w:rsidP="00611DAA">
            <w:pPr>
              <w:ind w:left="-108" w:right="-250"/>
              <w:jc w:val="center"/>
              <w:rPr>
                <w:rFonts w:ascii="Times New Roman" w:hAnsi="Times New Roman" w:cs="Times New Roman"/>
                <w:b/>
              </w:rPr>
            </w:pPr>
          </w:p>
        </w:tc>
      </w:tr>
    </w:tbl>
    <w:p w:rsidR="002615C6" w:rsidRDefault="00F65C83" w:rsidP="002615C6">
      <w:pPr>
        <w:ind w:right="-456"/>
        <w:rPr>
          <w:rFonts w:ascii="Times New Roman" w:hAnsi="Times New Roman" w:cs="Times New Roman"/>
          <w:b/>
          <w:sz w:val="24"/>
          <w:szCs w:val="24"/>
        </w:rPr>
      </w:pPr>
      <w:r>
        <w:rPr>
          <w:rFonts w:ascii="Times New Roman" w:hAnsi="Times New Roman" w:cs="Times New Roman"/>
          <w:b/>
          <w:sz w:val="24"/>
          <w:szCs w:val="24"/>
        </w:rPr>
        <w:t xml:space="preserve">       </w:t>
      </w:r>
    </w:p>
    <w:p w:rsidR="002615C6" w:rsidRDefault="002615C6" w:rsidP="00F65C83">
      <w:pPr>
        <w:ind w:right="-456"/>
        <w:rPr>
          <w:rFonts w:ascii="Times New Roman" w:hAnsi="Times New Roman" w:cs="Times New Roman"/>
          <w:b/>
          <w:sz w:val="24"/>
          <w:szCs w:val="24"/>
        </w:rPr>
      </w:pP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ОЗ</w:t>
      </w:r>
      <w:r w:rsidRPr="00B7273A">
        <w:rPr>
          <w:rFonts w:ascii="Times New Roman" w:eastAsia="Calibri" w:hAnsi="Times New Roman" w:cs="Times New Roman"/>
          <w:i/>
        </w:rPr>
        <w:t xml:space="preserve"> – острота зрения; </w:t>
      </w:r>
      <w:r w:rsidRPr="00B7273A">
        <w:rPr>
          <w:rFonts w:ascii="Times New Roman" w:eastAsia="Calibri" w:hAnsi="Times New Roman" w:cs="Times New Roman"/>
          <w:b/>
          <w:i/>
        </w:rPr>
        <w:t>ПЗ</w:t>
      </w:r>
      <w:r w:rsidRPr="00B7273A">
        <w:rPr>
          <w:rFonts w:ascii="Times New Roman" w:eastAsia="Calibri" w:hAnsi="Times New Roman" w:cs="Times New Roman"/>
          <w:i/>
        </w:rPr>
        <w:t xml:space="preserve"> – поле зрения; </w:t>
      </w:r>
      <w:r w:rsidRPr="00B7273A">
        <w:rPr>
          <w:rFonts w:ascii="Times New Roman" w:eastAsia="Calibri" w:hAnsi="Times New Roman" w:cs="Times New Roman"/>
          <w:b/>
          <w:i/>
        </w:rPr>
        <w:t>ВГД</w:t>
      </w:r>
      <w:r w:rsidRPr="00B7273A">
        <w:rPr>
          <w:rFonts w:ascii="Times New Roman" w:eastAsia="Calibri" w:hAnsi="Times New Roman" w:cs="Times New Roman"/>
          <w:i/>
        </w:rPr>
        <w:t xml:space="preserve"> – внутриглазное да</w:t>
      </w:r>
      <w:r>
        <w:rPr>
          <w:rFonts w:ascii="Times New Roman" w:eastAsia="Calibri" w:hAnsi="Times New Roman" w:cs="Times New Roman"/>
          <w:i/>
        </w:rPr>
        <w:t xml:space="preserve">вление; </w:t>
      </w:r>
      <w:r w:rsidRPr="00B7273A">
        <w:rPr>
          <w:rFonts w:ascii="Times New Roman" w:eastAsia="Calibri" w:hAnsi="Times New Roman" w:cs="Times New Roman"/>
          <w:b/>
          <w:i/>
        </w:rPr>
        <w:t>ЦВ</w:t>
      </w:r>
      <w:proofErr w:type="gramStart"/>
      <w:r w:rsidRPr="00B7273A">
        <w:rPr>
          <w:rFonts w:ascii="Times New Roman" w:eastAsia="Calibri" w:hAnsi="Times New Roman" w:cs="Times New Roman"/>
          <w:b/>
          <w:i/>
        </w:rPr>
        <w:t>С-</w:t>
      </w:r>
      <w:proofErr w:type="gramEnd"/>
      <w:r w:rsidRPr="00B7273A">
        <w:rPr>
          <w:rFonts w:ascii="Times New Roman" w:eastAsia="Calibri" w:hAnsi="Times New Roman" w:cs="Times New Roman"/>
          <w:b/>
          <w:i/>
        </w:rPr>
        <w:t xml:space="preserve"> </w:t>
      </w:r>
      <w:r w:rsidRPr="00B7273A">
        <w:rPr>
          <w:rFonts w:ascii="Times New Roman" w:eastAsia="Calibri" w:hAnsi="Times New Roman" w:cs="Times New Roman"/>
          <w:i/>
        </w:rPr>
        <w:t>центральная вена сетчатки;</w:t>
      </w:r>
      <w:r w:rsidRPr="00B7273A">
        <w:rPr>
          <w:rFonts w:ascii="Times New Roman" w:eastAsia="Calibri" w:hAnsi="Times New Roman" w:cs="Times New Roman"/>
          <w:b/>
          <w:i/>
        </w:rPr>
        <w:t xml:space="preserve"> ЦАС- </w:t>
      </w:r>
      <w:r w:rsidRPr="00B7273A">
        <w:rPr>
          <w:rFonts w:ascii="Times New Roman" w:eastAsia="Calibri" w:hAnsi="Times New Roman" w:cs="Times New Roman"/>
          <w:i/>
        </w:rPr>
        <w:t>центральная артерия сетчатки;</w:t>
      </w:r>
      <w:r>
        <w:rPr>
          <w:rFonts w:ascii="Times New Roman" w:eastAsia="Calibri" w:hAnsi="Times New Roman" w:cs="Times New Roman"/>
          <w:i/>
        </w:rPr>
        <w:t xml:space="preserve"> </w:t>
      </w:r>
      <w:r w:rsidRPr="00B7273A">
        <w:rPr>
          <w:rFonts w:ascii="Times New Roman" w:eastAsia="Calibri" w:hAnsi="Times New Roman" w:cs="Times New Roman"/>
          <w:b/>
          <w:i/>
        </w:rPr>
        <w:t>МП</w:t>
      </w:r>
      <w:r w:rsidRPr="00B7273A">
        <w:rPr>
          <w:rFonts w:ascii="Times New Roman" w:eastAsia="Calibri" w:hAnsi="Times New Roman" w:cs="Times New Roman"/>
          <w:i/>
        </w:rPr>
        <w:t xml:space="preserve"> –мультимедийная презентация; </w:t>
      </w:r>
      <w:r>
        <w:rPr>
          <w:rFonts w:ascii="Times New Roman" w:eastAsia="Calibri" w:hAnsi="Times New Roman" w:cs="Times New Roman"/>
          <w:b/>
          <w:i/>
        </w:rPr>
        <w:t>ОО</w:t>
      </w:r>
      <w:r>
        <w:rPr>
          <w:rFonts w:ascii="Times New Roman" w:eastAsia="Calibri" w:hAnsi="Times New Roman" w:cs="Times New Roman"/>
          <w:i/>
        </w:rPr>
        <w:t xml:space="preserve"> – оперативный опрос</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БТ</w:t>
      </w:r>
      <w:r w:rsidRPr="00B7273A">
        <w:rPr>
          <w:rFonts w:ascii="Times New Roman" w:eastAsia="Calibri" w:hAnsi="Times New Roman" w:cs="Times New Roman"/>
          <w:i/>
        </w:rPr>
        <w:t xml:space="preserve"> </w:t>
      </w:r>
      <w:r>
        <w:rPr>
          <w:rFonts w:ascii="Times New Roman" w:eastAsia="Calibri" w:hAnsi="Times New Roman" w:cs="Times New Roman"/>
          <w:i/>
        </w:rPr>
        <w:t>– бланочное тестирование;</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КТ</w:t>
      </w:r>
      <w:r w:rsidRPr="00B7273A">
        <w:rPr>
          <w:rFonts w:ascii="Times New Roman" w:eastAsia="Calibri" w:hAnsi="Times New Roman" w:cs="Times New Roman"/>
          <w:i/>
        </w:rPr>
        <w:t xml:space="preserve"> – компьютерное  тестирование; </w:t>
      </w:r>
      <w:r>
        <w:rPr>
          <w:rFonts w:ascii="Times New Roman" w:eastAsia="Calibri" w:hAnsi="Times New Roman" w:cs="Times New Roman"/>
          <w:i/>
        </w:rPr>
        <w:t xml:space="preserve">    </w:t>
      </w:r>
      <w:r w:rsidRPr="00B7273A">
        <w:rPr>
          <w:rFonts w:ascii="Times New Roman" w:eastAsia="Calibri" w:hAnsi="Times New Roman" w:cs="Times New Roman"/>
          <w:i/>
        </w:rPr>
        <w:t xml:space="preserve"> </w:t>
      </w:r>
      <w:r w:rsidRPr="002615C6">
        <w:rPr>
          <w:rFonts w:ascii="Times New Roman" w:eastAsia="Calibri" w:hAnsi="Times New Roman" w:cs="Times New Roman"/>
          <w:b/>
          <w:i/>
        </w:rPr>
        <w:t xml:space="preserve">ЛПУ </w:t>
      </w:r>
      <w:r>
        <w:rPr>
          <w:rFonts w:ascii="Times New Roman" w:eastAsia="Calibri" w:hAnsi="Times New Roman" w:cs="Times New Roman"/>
          <w:i/>
        </w:rPr>
        <w:t xml:space="preserve">– лечебное профилактическое учреждения; </w:t>
      </w:r>
      <w:r w:rsidRPr="002615C6">
        <w:rPr>
          <w:rFonts w:ascii="Times New Roman" w:eastAsia="Calibri" w:hAnsi="Times New Roman" w:cs="Times New Roman"/>
          <w:b/>
          <w:i/>
        </w:rPr>
        <w:t>ОС</w:t>
      </w:r>
      <w:r>
        <w:rPr>
          <w:rFonts w:ascii="Times New Roman" w:eastAsia="Calibri" w:hAnsi="Times New Roman" w:cs="Times New Roman"/>
          <w:i/>
        </w:rPr>
        <w:t xml:space="preserve">- офтальмологическая служба; </w:t>
      </w:r>
      <w:r w:rsidRPr="002615C6">
        <w:rPr>
          <w:rFonts w:ascii="Times New Roman" w:eastAsia="Calibri" w:hAnsi="Times New Roman" w:cs="Times New Roman"/>
          <w:b/>
          <w:i/>
        </w:rPr>
        <w:t>ХЗС</w:t>
      </w:r>
      <w:r w:rsidR="00F5381F">
        <w:rPr>
          <w:rFonts w:ascii="Times New Roman" w:eastAsia="Calibri" w:hAnsi="Times New Roman" w:cs="Times New Roman"/>
          <w:i/>
        </w:rPr>
        <w:t xml:space="preserve">- </w:t>
      </w:r>
      <w:r>
        <w:rPr>
          <w:rFonts w:ascii="Times New Roman" w:eastAsia="Calibri" w:hAnsi="Times New Roman" w:cs="Times New Roman"/>
          <w:i/>
        </w:rPr>
        <w:t xml:space="preserve"> заболевания сетчатки;</w:t>
      </w:r>
      <w:r w:rsidR="00F4531C">
        <w:rPr>
          <w:rFonts w:ascii="Times New Roman" w:eastAsia="Calibri" w:hAnsi="Times New Roman" w:cs="Times New Roman"/>
          <w:i/>
        </w:rPr>
        <w:t xml:space="preserve"> </w:t>
      </w:r>
      <w:r w:rsidR="00F4531C">
        <w:rPr>
          <w:rFonts w:ascii="Times New Roman" w:eastAsia="Calibri" w:hAnsi="Times New Roman" w:cs="Times New Roman"/>
          <w:b/>
          <w:i/>
        </w:rPr>
        <w:t>ЗС</w:t>
      </w:r>
      <w:r w:rsidR="00F4531C">
        <w:rPr>
          <w:rFonts w:ascii="Times New Roman" w:eastAsia="Calibri" w:hAnsi="Times New Roman" w:cs="Times New Roman"/>
          <w:i/>
        </w:rPr>
        <w:t>- заболевания сетчатки;</w:t>
      </w:r>
    </w:p>
    <w:p w:rsidR="00351641" w:rsidRDefault="00351641" w:rsidP="00F65C83">
      <w:pPr>
        <w:ind w:right="-456"/>
        <w:rPr>
          <w:rFonts w:ascii="Times New Roman" w:hAnsi="Times New Roman" w:cs="Times New Roman"/>
          <w:b/>
          <w:sz w:val="24"/>
          <w:szCs w:val="24"/>
        </w:rPr>
      </w:pPr>
    </w:p>
    <w:p w:rsidR="00611DAA" w:rsidRPr="00611DAA" w:rsidRDefault="00F65C83" w:rsidP="00F65C83">
      <w:pPr>
        <w:ind w:right="-456"/>
        <w:rPr>
          <w:rFonts w:ascii="Times New Roman" w:hAnsi="Times New Roman" w:cs="Times New Roman"/>
          <w:sz w:val="24"/>
          <w:szCs w:val="24"/>
        </w:rPr>
      </w:pPr>
      <w:r>
        <w:rPr>
          <w:rFonts w:ascii="Times New Roman" w:hAnsi="Times New Roman" w:cs="Times New Roman"/>
          <w:b/>
          <w:sz w:val="24"/>
          <w:szCs w:val="24"/>
        </w:rPr>
        <w:lastRenderedPageBreak/>
        <w:t xml:space="preserve">  9.2.</w:t>
      </w:r>
      <w:r w:rsidR="00611DAA" w:rsidRPr="00611DAA">
        <w:rPr>
          <w:rFonts w:ascii="Times New Roman" w:hAnsi="Times New Roman" w:cs="Times New Roman"/>
          <w:b/>
          <w:sz w:val="24"/>
          <w:szCs w:val="24"/>
        </w:rPr>
        <w:t xml:space="preserve">                Практические </w:t>
      </w:r>
      <w:proofErr w:type="gramStart"/>
      <w:r w:rsidR="00611DAA" w:rsidRPr="00611DAA">
        <w:rPr>
          <w:rFonts w:ascii="Times New Roman" w:hAnsi="Times New Roman" w:cs="Times New Roman"/>
          <w:b/>
          <w:sz w:val="24"/>
          <w:szCs w:val="24"/>
        </w:rPr>
        <w:t>занятии</w:t>
      </w:r>
      <w:proofErr w:type="gramEnd"/>
      <w:r w:rsidR="00611DAA" w:rsidRPr="00611DAA">
        <w:rPr>
          <w:rFonts w:ascii="Times New Roman" w:hAnsi="Times New Roman" w:cs="Times New Roman"/>
          <w:b/>
          <w:sz w:val="24"/>
          <w:szCs w:val="24"/>
        </w:rPr>
        <w:t xml:space="preserve">  </w:t>
      </w:r>
      <w:r w:rsidR="00611DAA" w:rsidRPr="00611DAA">
        <w:rPr>
          <w:rFonts w:ascii="Times New Roman" w:hAnsi="Times New Roman" w:cs="Times New Roman"/>
          <w:sz w:val="24"/>
          <w:szCs w:val="24"/>
        </w:rPr>
        <w:t>(семинары).</w:t>
      </w:r>
    </w:p>
    <w:tbl>
      <w:tblPr>
        <w:tblStyle w:val="29"/>
        <w:tblpPr w:leftFromText="180" w:rightFromText="180" w:vertAnchor="text" w:tblpY="1"/>
        <w:tblOverlap w:val="never"/>
        <w:tblW w:w="14884" w:type="dxa"/>
        <w:tblInd w:w="266" w:type="dxa"/>
        <w:tblLayout w:type="fixed"/>
        <w:tblLook w:val="04A0" w:firstRow="1" w:lastRow="0" w:firstColumn="1" w:lastColumn="0" w:noHBand="0" w:noVBand="1"/>
      </w:tblPr>
      <w:tblGrid>
        <w:gridCol w:w="3119"/>
        <w:gridCol w:w="992"/>
        <w:gridCol w:w="6946"/>
        <w:gridCol w:w="567"/>
        <w:gridCol w:w="708"/>
        <w:gridCol w:w="1418"/>
        <w:gridCol w:w="709"/>
        <w:gridCol w:w="425"/>
      </w:tblGrid>
      <w:tr w:rsidR="00611DAA" w:rsidRPr="00611DAA" w:rsidTr="00F65C83">
        <w:trPr>
          <w:cantSplit/>
          <w:trHeight w:val="3307"/>
        </w:trPr>
        <w:tc>
          <w:tcPr>
            <w:tcW w:w="3119" w:type="dxa"/>
          </w:tcPr>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r w:rsidRPr="00611DAA">
              <w:rPr>
                <w:rFonts w:ascii="Times New Roman" w:hAnsi="Times New Roman" w:cs="Times New Roman"/>
                <w:b/>
              </w:rPr>
              <w:t>№ и названия темы</w:t>
            </w: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tc>
        <w:tc>
          <w:tcPr>
            <w:tcW w:w="992" w:type="dxa"/>
            <w:textDirection w:val="btLr"/>
          </w:tcPr>
          <w:p w:rsidR="00611DAA" w:rsidRPr="00611DAA" w:rsidRDefault="00611DAA" w:rsidP="00611DAA">
            <w:pPr>
              <w:ind w:left="113" w:right="113"/>
              <w:rPr>
                <w:rFonts w:ascii="Times New Roman" w:hAnsi="Times New Roman" w:cs="Times New Roman"/>
                <w:b/>
              </w:rPr>
            </w:pPr>
          </w:p>
          <w:p w:rsidR="00611DAA" w:rsidRPr="00611DAA" w:rsidRDefault="00611DAA" w:rsidP="00611DAA">
            <w:pPr>
              <w:ind w:left="113" w:right="113"/>
              <w:jc w:val="center"/>
              <w:rPr>
                <w:rFonts w:ascii="Times New Roman" w:hAnsi="Times New Roman" w:cs="Times New Roman"/>
                <w:b/>
              </w:rPr>
            </w:pPr>
            <w:r w:rsidRPr="00611DAA">
              <w:rPr>
                <w:rFonts w:ascii="Times New Roman" w:hAnsi="Times New Roman" w:cs="Times New Roman"/>
                <w:b/>
              </w:rPr>
              <w:t xml:space="preserve">Ожидаемые </w:t>
            </w:r>
            <w:proofErr w:type="spellStart"/>
            <w:r w:rsidRPr="00611DAA">
              <w:rPr>
                <w:rFonts w:ascii="Times New Roman" w:hAnsi="Times New Roman" w:cs="Times New Roman"/>
                <w:b/>
              </w:rPr>
              <w:t>РОд</w:t>
            </w:r>
            <w:proofErr w:type="spellEnd"/>
            <w:r w:rsidRPr="00611DAA">
              <w:rPr>
                <w:rFonts w:ascii="Times New Roman" w:hAnsi="Times New Roman" w:cs="Times New Roman"/>
                <w:b/>
              </w:rPr>
              <w:t xml:space="preserve"> и компетенции</w:t>
            </w:r>
          </w:p>
        </w:tc>
        <w:tc>
          <w:tcPr>
            <w:tcW w:w="6946" w:type="dxa"/>
          </w:tcPr>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Название разделов модулей, темы и учебные вопросы</w:t>
            </w: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tc>
        <w:tc>
          <w:tcPr>
            <w:tcW w:w="567" w:type="dxa"/>
            <w:textDirection w:val="btLr"/>
          </w:tcPr>
          <w:p w:rsidR="00611DAA" w:rsidRPr="00611DAA" w:rsidRDefault="00611DAA" w:rsidP="00611DAA">
            <w:pPr>
              <w:ind w:left="-249" w:right="-108"/>
              <w:rPr>
                <w:rFonts w:ascii="Times New Roman" w:hAnsi="Times New Roman" w:cs="Times New Roman"/>
                <w:b/>
              </w:rPr>
            </w:pPr>
            <w:r w:rsidRPr="00611DAA">
              <w:rPr>
                <w:rFonts w:ascii="Times New Roman" w:hAnsi="Times New Roman" w:cs="Times New Roman"/>
                <w:b/>
              </w:rPr>
              <w:t xml:space="preserve">       Количество часов</w:t>
            </w:r>
          </w:p>
        </w:tc>
        <w:tc>
          <w:tcPr>
            <w:tcW w:w="708" w:type="dxa"/>
            <w:textDirection w:val="btLr"/>
          </w:tcPr>
          <w:p w:rsidR="00611DAA" w:rsidRPr="00611DAA" w:rsidRDefault="00611DAA" w:rsidP="00611DAA">
            <w:pPr>
              <w:ind w:left="-108" w:right="-190"/>
              <w:rPr>
                <w:rFonts w:ascii="Times New Roman" w:hAnsi="Times New Roman" w:cs="Times New Roman"/>
                <w:b/>
              </w:rPr>
            </w:pPr>
            <w:r w:rsidRPr="00611DAA">
              <w:rPr>
                <w:rFonts w:ascii="Times New Roman" w:hAnsi="Times New Roman" w:cs="Times New Roman"/>
                <w:b/>
              </w:rPr>
              <w:t xml:space="preserve">    Количество баллов</w:t>
            </w:r>
          </w:p>
        </w:tc>
        <w:tc>
          <w:tcPr>
            <w:tcW w:w="1418"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Литературы</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Основная;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Дополнительная;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Литература кафедры;</w:t>
            </w:r>
          </w:p>
        </w:tc>
        <w:tc>
          <w:tcPr>
            <w:tcW w:w="709"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Форма контроля</w:t>
            </w:r>
          </w:p>
        </w:tc>
        <w:tc>
          <w:tcPr>
            <w:tcW w:w="425" w:type="dxa"/>
            <w:textDirection w:val="btLr"/>
          </w:tcPr>
          <w:p w:rsidR="00611DAA" w:rsidRPr="00611DAA" w:rsidRDefault="00611DAA" w:rsidP="00611DAA">
            <w:pPr>
              <w:ind w:left="-108" w:right="-250"/>
              <w:rPr>
                <w:rFonts w:ascii="Times New Roman" w:hAnsi="Times New Roman" w:cs="Times New Roman"/>
                <w:b/>
              </w:rPr>
            </w:pPr>
            <w:r w:rsidRPr="00611DAA">
              <w:rPr>
                <w:rFonts w:ascii="Times New Roman" w:hAnsi="Times New Roman" w:cs="Times New Roman"/>
                <w:b/>
              </w:rPr>
              <w:t xml:space="preserve">    Недели</w:t>
            </w:r>
          </w:p>
        </w:tc>
      </w:tr>
      <w:tr w:rsidR="00611DAA" w:rsidRPr="00611DAA" w:rsidTr="00F65C83">
        <w:tc>
          <w:tcPr>
            <w:tcW w:w="3119" w:type="dxa"/>
          </w:tcPr>
          <w:p w:rsidR="00611DAA" w:rsidRPr="00611DAA" w:rsidRDefault="00611DAA" w:rsidP="00611DAA">
            <w:pPr>
              <w:ind w:right="-456"/>
              <w:jc w:val="center"/>
              <w:rPr>
                <w:rFonts w:ascii="Times New Roman" w:hAnsi="Times New Roman" w:cs="Times New Roman"/>
                <w:b/>
              </w:rPr>
            </w:pPr>
            <w:r w:rsidRPr="00611DAA">
              <w:rPr>
                <w:rFonts w:ascii="Times New Roman" w:hAnsi="Times New Roman" w:cs="Times New Roman"/>
                <w:b/>
              </w:rPr>
              <w:t>1.</w:t>
            </w:r>
          </w:p>
        </w:tc>
        <w:tc>
          <w:tcPr>
            <w:tcW w:w="992" w:type="dxa"/>
          </w:tcPr>
          <w:p w:rsidR="00611DAA" w:rsidRPr="00611DAA" w:rsidRDefault="00611DAA" w:rsidP="00611DAA">
            <w:pPr>
              <w:ind w:right="-456"/>
              <w:rPr>
                <w:rFonts w:ascii="Times New Roman" w:hAnsi="Times New Roman" w:cs="Times New Roman"/>
                <w:b/>
              </w:rPr>
            </w:pPr>
            <w:r w:rsidRPr="00611DAA">
              <w:rPr>
                <w:rFonts w:ascii="Times New Roman" w:hAnsi="Times New Roman" w:cs="Times New Roman"/>
                <w:b/>
              </w:rPr>
              <w:t xml:space="preserve">       2.</w:t>
            </w:r>
          </w:p>
        </w:tc>
        <w:tc>
          <w:tcPr>
            <w:tcW w:w="6946" w:type="dxa"/>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3.</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4.</w:t>
            </w:r>
          </w:p>
        </w:tc>
        <w:tc>
          <w:tcPr>
            <w:tcW w:w="708" w:type="dxa"/>
          </w:tcPr>
          <w:p w:rsidR="00611DAA" w:rsidRPr="00611DAA" w:rsidRDefault="00611DAA" w:rsidP="00611DAA">
            <w:pPr>
              <w:ind w:left="-108" w:right="-190"/>
              <w:jc w:val="center"/>
              <w:rPr>
                <w:rFonts w:ascii="Times New Roman" w:hAnsi="Times New Roman" w:cs="Times New Roman"/>
                <w:b/>
              </w:rPr>
            </w:pPr>
            <w:r w:rsidRPr="00611DAA">
              <w:rPr>
                <w:rFonts w:ascii="Times New Roman" w:hAnsi="Times New Roman" w:cs="Times New Roman"/>
                <w:b/>
              </w:rPr>
              <w:t>5.</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6.</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7.</w:t>
            </w:r>
          </w:p>
        </w:tc>
        <w:tc>
          <w:tcPr>
            <w:tcW w:w="425"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8.</w:t>
            </w:r>
          </w:p>
        </w:tc>
      </w:tr>
      <w:tr w:rsidR="00611DAA" w:rsidRPr="00611DAA" w:rsidTr="00F65C83">
        <w:tc>
          <w:tcPr>
            <w:tcW w:w="11057" w:type="dxa"/>
            <w:gridSpan w:val="3"/>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Модуль №1</w:t>
            </w:r>
          </w:p>
        </w:tc>
        <w:tc>
          <w:tcPr>
            <w:tcW w:w="567" w:type="dxa"/>
          </w:tcPr>
          <w:p w:rsidR="00611DAA" w:rsidRPr="00611DAA" w:rsidRDefault="00611DAA" w:rsidP="000242EB">
            <w:pPr>
              <w:ind w:left="-249" w:right="-108"/>
              <w:jc w:val="center"/>
              <w:rPr>
                <w:rFonts w:ascii="Times New Roman" w:hAnsi="Times New Roman" w:cs="Times New Roman"/>
                <w:b/>
              </w:rPr>
            </w:pPr>
            <w:r w:rsidRPr="00611DAA">
              <w:rPr>
                <w:rFonts w:ascii="Times New Roman" w:hAnsi="Times New Roman" w:cs="Times New Roman"/>
                <w:b/>
              </w:rPr>
              <w:t>1</w:t>
            </w:r>
            <w:r w:rsidR="000242EB">
              <w:rPr>
                <w:rFonts w:ascii="Times New Roman" w:hAnsi="Times New Roman" w:cs="Times New Roman"/>
                <w:b/>
              </w:rPr>
              <w:t>4</w:t>
            </w:r>
          </w:p>
        </w:tc>
        <w:tc>
          <w:tcPr>
            <w:tcW w:w="708" w:type="dxa"/>
          </w:tcPr>
          <w:p w:rsidR="00611DAA" w:rsidRPr="00611DAA" w:rsidRDefault="00611DAA" w:rsidP="00611DAA">
            <w:pPr>
              <w:ind w:left="-108" w:right="-190"/>
              <w:rPr>
                <w:rFonts w:ascii="Times New Roman" w:hAnsi="Times New Roman" w:cs="Times New Roman"/>
              </w:rPr>
            </w:pPr>
          </w:p>
        </w:tc>
        <w:tc>
          <w:tcPr>
            <w:tcW w:w="1418" w:type="dxa"/>
          </w:tcPr>
          <w:p w:rsidR="00611DAA" w:rsidRPr="00611DAA" w:rsidRDefault="00611DAA" w:rsidP="00611DAA">
            <w:pPr>
              <w:ind w:left="-108" w:right="-108"/>
              <w:rPr>
                <w:rFonts w:ascii="Times New Roman" w:hAnsi="Times New Roman" w:cs="Times New Roman"/>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tc>
        <w:tc>
          <w:tcPr>
            <w:tcW w:w="425" w:type="dxa"/>
          </w:tcPr>
          <w:p w:rsidR="00611DAA" w:rsidRPr="00611DAA" w:rsidRDefault="00611DAA" w:rsidP="00611DAA">
            <w:pPr>
              <w:ind w:left="-108" w:right="-250"/>
              <w:rPr>
                <w:rFonts w:ascii="Times New Roman" w:hAnsi="Times New Roman" w:cs="Times New Roman"/>
              </w:rPr>
            </w:pPr>
          </w:p>
        </w:tc>
      </w:tr>
      <w:tr w:rsidR="00611DAA" w:rsidRPr="00611DAA" w:rsidTr="00F65C83">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№1</w:t>
            </w:r>
            <w:r w:rsidR="000242EB">
              <w:rPr>
                <w:rFonts w:ascii="Times New Roman" w:hAnsi="Times New Roman" w:cs="Times New Roman"/>
                <w:b/>
              </w:rPr>
              <w:t>.</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Методы исследования остроты зрения и поле зрения.</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Цель изучения:</w:t>
            </w:r>
            <w:r w:rsidR="00F4531C">
              <w:rPr>
                <w:rFonts w:ascii="Times New Roman" w:eastAsia="Times New Roman" w:hAnsi="Times New Roman" w:cs="Times New Roman"/>
                <w:lang w:eastAsia="ru-RU"/>
              </w:rPr>
              <w:t xml:space="preserve"> интерпретировать знания</w:t>
            </w:r>
            <w:r w:rsidRPr="00611DAA">
              <w:rPr>
                <w:rFonts w:ascii="Times New Roman" w:eastAsia="Times New Roman" w:hAnsi="Times New Roman" w:cs="Times New Roman"/>
                <w:lang w:eastAsia="ru-RU"/>
              </w:rPr>
              <w:t xml:space="preserve"> о методах исследований центрального и периферического зрения.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611DAA" w:rsidP="005307BF">
            <w:pPr>
              <w:numPr>
                <w:ilvl w:val="0"/>
                <w:numId w:val="4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объективные и субъективные методы исследования остроты зрения.</w:t>
            </w:r>
          </w:p>
          <w:p w:rsidR="00611DAA" w:rsidRPr="00611DAA" w:rsidRDefault="00611DAA" w:rsidP="005307BF">
            <w:pPr>
              <w:numPr>
                <w:ilvl w:val="0"/>
                <w:numId w:val="4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контрольные и инструментальные методы исследования поле зрения.</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25"/>
              </w:numPr>
              <w:contextualSpacing/>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Интерпретировать  понятия «Острота зрения» и ее единицы измерения.</w:t>
            </w:r>
          </w:p>
          <w:p w:rsidR="00611DAA" w:rsidRPr="00611DAA" w:rsidRDefault="00611DAA" w:rsidP="005307BF">
            <w:pPr>
              <w:numPr>
                <w:ilvl w:val="0"/>
                <w:numId w:val="2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объективные  методы исследования остроты зрения.</w:t>
            </w:r>
          </w:p>
          <w:p w:rsidR="00611DAA" w:rsidRPr="00611DAA" w:rsidRDefault="00611DAA" w:rsidP="005307BF">
            <w:pPr>
              <w:numPr>
                <w:ilvl w:val="0"/>
                <w:numId w:val="2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формулу «</w:t>
            </w:r>
            <w:proofErr w:type="spellStart"/>
            <w:r w:rsidRPr="00611DAA">
              <w:rPr>
                <w:rFonts w:ascii="Times New Roman" w:eastAsia="Times New Roman" w:hAnsi="Times New Roman" w:cs="Times New Roman"/>
                <w:lang w:eastAsia="ru-RU"/>
              </w:rPr>
              <w:t>Снельенна</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25"/>
              </w:numPr>
              <w:contextualSpacing/>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Охарактеризовать исследования ОЗ с помощью таблиц.</w:t>
            </w:r>
          </w:p>
          <w:p w:rsidR="00611DAA" w:rsidRPr="00611DAA" w:rsidRDefault="00611DAA" w:rsidP="005307BF">
            <w:pPr>
              <w:numPr>
                <w:ilvl w:val="0"/>
                <w:numId w:val="25"/>
              </w:numPr>
              <w:contextualSpacing/>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 xml:space="preserve">Схематизировать виды </w:t>
            </w:r>
            <w:proofErr w:type="spellStart"/>
            <w:r w:rsidRPr="00611DAA">
              <w:rPr>
                <w:rFonts w:ascii="Times New Roman" w:eastAsia="Times New Roman" w:hAnsi="Times New Roman" w:cs="Times New Roman"/>
                <w:lang w:eastAsia="ru-RU"/>
              </w:rPr>
              <w:t>оптотипов</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2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«Поле зрения» и ее нормальные границы.</w:t>
            </w:r>
          </w:p>
          <w:p w:rsidR="00611DAA" w:rsidRPr="00611DAA" w:rsidRDefault="00611DAA" w:rsidP="005307BF">
            <w:pPr>
              <w:numPr>
                <w:ilvl w:val="0"/>
                <w:numId w:val="2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контрольный метод исследования ПЗ.</w:t>
            </w:r>
          </w:p>
          <w:p w:rsidR="002615C6" w:rsidRPr="000242EB" w:rsidRDefault="00611DAA" w:rsidP="005307BF">
            <w:pPr>
              <w:numPr>
                <w:ilvl w:val="0"/>
                <w:numId w:val="2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современные инструме</w:t>
            </w:r>
            <w:r w:rsidR="000242EB">
              <w:rPr>
                <w:rFonts w:ascii="Times New Roman" w:eastAsia="Times New Roman" w:hAnsi="Times New Roman" w:cs="Times New Roman"/>
                <w:lang w:eastAsia="ru-RU"/>
              </w:rPr>
              <w:t>нтальные методы исследования ПЗ.</w:t>
            </w:r>
          </w:p>
          <w:p w:rsidR="002615C6" w:rsidRPr="00611DAA" w:rsidRDefault="002615C6" w:rsidP="00611DAA">
            <w:pPr>
              <w:ind w:left="720" w:right="-59"/>
              <w:contextualSpacing/>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tc>
        <w:tc>
          <w:tcPr>
            <w:tcW w:w="708" w:type="dxa"/>
          </w:tcPr>
          <w:p w:rsidR="00611DAA" w:rsidRPr="00611DAA" w:rsidRDefault="000242EB" w:rsidP="000242EB">
            <w:pPr>
              <w:ind w:left="-108" w:right="-190"/>
              <w:rPr>
                <w:rFonts w:ascii="Times New Roman" w:hAnsi="Times New Roman" w:cs="Times New Roman"/>
                <w:b/>
              </w:rPr>
            </w:pPr>
            <w:r>
              <w:rPr>
                <w:rFonts w:ascii="Times New Roman" w:hAnsi="Times New Roman" w:cs="Times New Roman"/>
                <w:b/>
              </w:rPr>
              <w:t xml:space="preserve">    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1</w:t>
            </w:r>
          </w:p>
        </w:tc>
      </w:tr>
      <w:tr w:rsidR="00611DAA" w:rsidRPr="00611DAA" w:rsidTr="00F65C83">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lastRenderedPageBreak/>
              <w:t>Тема №2</w:t>
            </w:r>
            <w:r w:rsidR="000242EB">
              <w:rPr>
                <w:rFonts w:ascii="Times New Roman" w:hAnsi="Times New Roman" w:cs="Times New Roman"/>
                <w:b/>
              </w:rPr>
              <w:t>.</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 xml:space="preserve">Методы исследования цветоощущения и </w:t>
            </w:r>
            <w:proofErr w:type="spellStart"/>
            <w:r w:rsidRPr="00611DAA">
              <w:rPr>
                <w:rFonts w:ascii="Times New Roman" w:hAnsi="Times New Roman" w:cs="Times New Roman"/>
              </w:rPr>
              <w:t>светоощущения</w:t>
            </w:r>
            <w:proofErr w:type="spellEnd"/>
            <w:r w:rsidRPr="00611DAA">
              <w:rPr>
                <w:rFonts w:ascii="Times New Roman" w:hAnsi="Times New Roman" w:cs="Times New Roman"/>
              </w:rPr>
              <w:t>.</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методы  исследование цветового зрения и роль цветовой зрения в деятельности человека.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611DAA" w:rsidP="005307BF">
            <w:pPr>
              <w:numPr>
                <w:ilvl w:val="0"/>
                <w:numId w:val="44"/>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современные методы определения цветовой зрения и </w:t>
            </w:r>
            <w:proofErr w:type="spellStart"/>
            <w:r w:rsidRPr="00611DAA">
              <w:rPr>
                <w:rFonts w:ascii="Times New Roman" w:eastAsia="Times New Roman" w:hAnsi="Times New Roman" w:cs="Times New Roman"/>
                <w:lang w:eastAsia="ru-RU"/>
              </w:rPr>
              <w:t>светоощущения</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44"/>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патологии  свето.- и цветоощущения. </w:t>
            </w:r>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2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сетчатки (колбочки и палочки).</w:t>
            </w:r>
          </w:p>
          <w:p w:rsidR="00611DAA" w:rsidRPr="00611DAA" w:rsidRDefault="00611DAA" w:rsidP="005307BF">
            <w:pPr>
              <w:numPr>
                <w:ilvl w:val="0"/>
                <w:numId w:val="2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«цветовое зрение»</w:t>
            </w:r>
          </w:p>
          <w:p w:rsidR="00611DAA" w:rsidRPr="00611DAA" w:rsidRDefault="00611DAA" w:rsidP="005307BF">
            <w:pPr>
              <w:numPr>
                <w:ilvl w:val="0"/>
                <w:numId w:val="2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современные методы исследования свето.- и цветоощущения.</w:t>
            </w:r>
          </w:p>
          <w:p w:rsidR="00611DAA" w:rsidRPr="00611DAA" w:rsidRDefault="00611DAA" w:rsidP="005307BF">
            <w:pPr>
              <w:numPr>
                <w:ilvl w:val="0"/>
                <w:numId w:val="29"/>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Схематизировать виды патологии цветоощущения:</w:t>
            </w:r>
          </w:p>
          <w:p w:rsidR="00611DAA" w:rsidRPr="00611DAA" w:rsidRDefault="00611DAA" w:rsidP="005307BF">
            <w:pPr>
              <w:numPr>
                <w:ilvl w:val="0"/>
                <w:numId w:val="26"/>
              </w:numPr>
              <w:ind w:left="742" w:firstLine="284"/>
              <w:contextualSpacing/>
              <w:rPr>
                <w:rFonts w:ascii="Times New Roman" w:eastAsia="Times New Roman" w:hAnsi="Times New Roman" w:cs="Times New Roman"/>
                <w:lang w:eastAsia="ru-RU"/>
              </w:rPr>
            </w:pPr>
            <w:proofErr w:type="spellStart"/>
            <w:r w:rsidRPr="00611DAA">
              <w:rPr>
                <w:rFonts w:ascii="Times New Roman" w:eastAsia="Times New Roman" w:hAnsi="Times New Roman" w:cs="Times New Roman"/>
                <w:lang w:eastAsia="ru-RU"/>
              </w:rPr>
              <w:t>Монохромазия</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26"/>
              </w:numPr>
              <w:ind w:left="742" w:firstLine="284"/>
              <w:contextualSpacing/>
              <w:rPr>
                <w:rFonts w:ascii="Times New Roman" w:eastAsia="Times New Roman" w:hAnsi="Times New Roman" w:cs="Times New Roman"/>
                <w:lang w:eastAsia="ru-RU"/>
              </w:rPr>
            </w:pPr>
            <w:proofErr w:type="spellStart"/>
            <w:r w:rsidRPr="00611DAA">
              <w:rPr>
                <w:rFonts w:ascii="Times New Roman" w:eastAsia="Times New Roman" w:hAnsi="Times New Roman" w:cs="Times New Roman"/>
                <w:lang w:eastAsia="ru-RU"/>
              </w:rPr>
              <w:t>Дихромазия</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26"/>
              </w:numPr>
              <w:ind w:left="742" w:firstLine="284"/>
              <w:contextualSpacing/>
              <w:rPr>
                <w:rFonts w:ascii="Times New Roman" w:eastAsia="Times New Roman" w:hAnsi="Times New Roman" w:cs="Times New Roman"/>
                <w:lang w:eastAsia="ru-RU"/>
              </w:rPr>
            </w:pPr>
            <w:proofErr w:type="spellStart"/>
            <w:r w:rsidRPr="00611DAA">
              <w:rPr>
                <w:rFonts w:ascii="Times New Roman" w:eastAsia="Times New Roman" w:hAnsi="Times New Roman" w:cs="Times New Roman"/>
                <w:lang w:eastAsia="ru-RU"/>
              </w:rPr>
              <w:t>ахромазия</w:t>
            </w:r>
            <w:proofErr w:type="spellEnd"/>
            <w:r w:rsidRPr="00611DAA">
              <w:rPr>
                <w:rFonts w:ascii="Times New Roman" w:eastAsia="Times New Roman" w:hAnsi="Times New Roman" w:cs="Times New Roman"/>
                <w:lang w:eastAsia="ru-RU"/>
              </w:rPr>
              <w:t>.</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5. Охарактеризовать виды патологии </w:t>
            </w:r>
            <w:proofErr w:type="spellStart"/>
            <w:r w:rsidRPr="00611DAA">
              <w:rPr>
                <w:rFonts w:ascii="Times New Roman" w:eastAsia="Times New Roman" w:hAnsi="Times New Roman" w:cs="Times New Roman"/>
                <w:lang w:eastAsia="ru-RU"/>
              </w:rPr>
              <w:t>светоощущения</w:t>
            </w:r>
            <w:proofErr w:type="spellEnd"/>
            <w:r w:rsidRPr="00611DAA">
              <w:rPr>
                <w:rFonts w:ascii="Times New Roman" w:eastAsia="Times New Roman" w:hAnsi="Times New Roman" w:cs="Times New Roman"/>
                <w:lang w:eastAsia="ru-RU"/>
              </w:rPr>
              <w:t>:</w:t>
            </w:r>
          </w:p>
          <w:p w:rsidR="00611DAA" w:rsidRPr="00611DAA" w:rsidRDefault="00611DAA" w:rsidP="005307BF">
            <w:pPr>
              <w:numPr>
                <w:ilvl w:val="0"/>
                <w:numId w:val="27"/>
              </w:numPr>
              <w:ind w:left="742" w:firstLine="284"/>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Дневное.</w:t>
            </w:r>
          </w:p>
          <w:p w:rsidR="00611DAA" w:rsidRPr="00611DAA" w:rsidRDefault="00611DAA" w:rsidP="005307BF">
            <w:pPr>
              <w:numPr>
                <w:ilvl w:val="0"/>
                <w:numId w:val="27"/>
              </w:numPr>
              <w:ind w:left="742" w:firstLine="284"/>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Сумеречное.</w:t>
            </w:r>
          </w:p>
          <w:p w:rsidR="00611DAA" w:rsidRPr="00611DAA" w:rsidRDefault="00611DAA" w:rsidP="005307BF">
            <w:pPr>
              <w:numPr>
                <w:ilvl w:val="0"/>
                <w:numId w:val="27"/>
              </w:numPr>
              <w:ind w:left="742" w:firstLine="284"/>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Ночное зрение.</w:t>
            </w:r>
          </w:p>
          <w:p w:rsidR="00611DAA" w:rsidRPr="00611DAA" w:rsidRDefault="00611DAA" w:rsidP="005307BF">
            <w:pPr>
              <w:numPr>
                <w:ilvl w:val="0"/>
                <w:numId w:val="28"/>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«гемералопия » (куриная слепота)</w:t>
            </w:r>
          </w:p>
          <w:p w:rsidR="00611DAA" w:rsidRPr="00611DAA" w:rsidRDefault="00611DAA" w:rsidP="005307BF">
            <w:pPr>
              <w:numPr>
                <w:ilvl w:val="0"/>
                <w:numId w:val="28"/>
              </w:numPr>
              <w:ind w:left="742" w:hanging="425"/>
              <w:rPr>
                <w:rFonts w:ascii="Times New Roman" w:hAnsi="Times New Roman" w:cs="Times New Roman"/>
              </w:rPr>
            </w:pPr>
            <w:r w:rsidRPr="00611DAA">
              <w:rPr>
                <w:rFonts w:ascii="Times New Roman" w:eastAsia="Times New Roman" w:hAnsi="Times New Roman" w:cs="Times New Roman"/>
                <w:lang w:eastAsia="ru-RU"/>
              </w:rPr>
              <w:t>Интерпретировать понятия  «Дальтонизм».</w:t>
            </w:r>
            <w:r w:rsidRPr="00611DAA">
              <w:rPr>
                <w:rFonts w:ascii="Times New Roman" w:hAnsi="Times New Roman" w:cs="Times New Roman"/>
              </w:rPr>
              <w:t xml:space="preserve"> </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tc>
        <w:tc>
          <w:tcPr>
            <w:tcW w:w="708" w:type="dxa"/>
          </w:tcPr>
          <w:p w:rsidR="00611DAA" w:rsidRPr="00611DAA" w:rsidRDefault="000242EB"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2</w:t>
            </w:r>
          </w:p>
        </w:tc>
      </w:tr>
      <w:tr w:rsidR="00611DAA" w:rsidRPr="00611DAA" w:rsidTr="00F65C83">
        <w:trPr>
          <w:trHeight w:val="692"/>
        </w:trPr>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№3</w:t>
            </w:r>
            <w:r w:rsidR="000242EB">
              <w:rPr>
                <w:rFonts w:ascii="Times New Roman" w:hAnsi="Times New Roman" w:cs="Times New Roman"/>
                <w:b/>
              </w:rPr>
              <w:t>.</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Бинокулярное зрение.</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бинокулярной зрении, условии необходимые для бинокулярной зрении и методы ее исследования.  Нарушения бинокулярного зрения.</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F4531C" w:rsidP="005307BF">
            <w:pPr>
              <w:numPr>
                <w:ilvl w:val="0"/>
                <w:numId w:val="45"/>
              </w:numP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Схематизировать необходимые условии</w:t>
            </w:r>
            <w:r w:rsidR="00611DAA" w:rsidRPr="00611DAA">
              <w:rPr>
                <w:rFonts w:ascii="Times New Roman" w:eastAsia="Times New Roman" w:hAnsi="Times New Roman" w:cs="Times New Roman"/>
                <w:lang w:eastAsia="ru-RU"/>
              </w:rPr>
              <w:t xml:space="preserve"> для бинокулярного зрения.</w:t>
            </w:r>
            <w:proofErr w:type="gramEnd"/>
          </w:p>
          <w:p w:rsidR="00611DAA" w:rsidRPr="00611DAA" w:rsidRDefault="00611DAA" w:rsidP="005307BF">
            <w:pPr>
              <w:numPr>
                <w:ilvl w:val="0"/>
                <w:numId w:val="4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способы определения бинокулярного зрения.</w:t>
            </w:r>
          </w:p>
          <w:p w:rsidR="00611DAA" w:rsidRPr="00611DAA" w:rsidRDefault="00611DAA" w:rsidP="005307BF">
            <w:pPr>
              <w:numPr>
                <w:ilvl w:val="0"/>
                <w:numId w:val="4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Косоглазия.</w:t>
            </w:r>
          </w:p>
          <w:p w:rsidR="00611DAA" w:rsidRPr="00611DAA" w:rsidRDefault="00611DAA" w:rsidP="00611DAA">
            <w:pPr>
              <w:ind w:left="601" w:hanging="284"/>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Основные разделы и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30"/>
              </w:numPr>
              <w:ind w:left="742" w:hanging="425"/>
              <w:contextualSpacing/>
              <w:rPr>
                <w:rFonts w:ascii="Times New Roman" w:hAnsi="Times New Roman" w:cs="Times New Roman"/>
              </w:rPr>
            </w:pPr>
            <w:r w:rsidRPr="00611DAA">
              <w:rPr>
                <w:rFonts w:ascii="Times New Roman" w:hAnsi="Times New Roman" w:cs="Times New Roman"/>
              </w:rPr>
              <w:t>Интерпретировать понятие «бинокулярное зрения».</w:t>
            </w:r>
          </w:p>
          <w:p w:rsidR="00611DAA" w:rsidRPr="00611DAA" w:rsidRDefault="00611DAA" w:rsidP="005307BF">
            <w:pPr>
              <w:numPr>
                <w:ilvl w:val="0"/>
                <w:numId w:val="30"/>
              </w:numPr>
              <w:ind w:left="742" w:hanging="425"/>
              <w:contextualSpacing/>
              <w:rPr>
                <w:rFonts w:ascii="Times New Roman" w:hAnsi="Times New Roman" w:cs="Times New Roman"/>
              </w:rPr>
            </w:pPr>
            <w:r w:rsidRPr="00611DAA">
              <w:rPr>
                <w:rFonts w:ascii="Times New Roman" w:hAnsi="Times New Roman" w:cs="Times New Roman"/>
              </w:rPr>
              <w:t xml:space="preserve">Охарактеризовать </w:t>
            </w:r>
            <w:proofErr w:type="gramStart"/>
            <w:r w:rsidRPr="00611DAA">
              <w:rPr>
                <w:rFonts w:ascii="Times New Roman" w:hAnsi="Times New Roman" w:cs="Times New Roman"/>
              </w:rPr>
              <w:t>необходимые</w:t>
            </w:r>
            <w:proofErr w:type="gramEnd"/>
            <w:r w:rsidRPr="00611DAA">
              <w:rPr>
                <w:rFonts w:ascii="Times New Roman" w:hAnsi="Times New Roman" w:cs="Times New Roman"/>
              </w:rPr>
              <w:t xml:space="preserve"> условии для бинокулярной зрении. </w:t>
            </w:r>
          </w:p>
          <w:p w:rsidR="00611DAA" w:rsidRPr="00611DAA" w:rsidRDefault="00611DAA" w:rsidP="005307BF">
            <w:pPr>
              <w:numPr>
                <w:ilvl w:val="0"/>
                <w:numId w:val="30"/>
              </w:numPr>
              <w:ind w:left="742" w:hanging="425"/>
              <w:rPr>
                <w:rFonts w:ascii="Times New Roman" w:hAnsi="Times New Roman" w:cs="Times New Roman"/>
              </w:rPr>
            </w:pPr>
            <w:r w:rsidRPr="00611DAA">
              <w:rPr>
                <w:rFonts w:ascii="Times New Roman" w:hAnsi="Times New Roman" w:cs="Times New Roman"/>
              </w:rPr>
              <w:t xml:space="preserve">Охарактеризовать простые способы определения </w:t>
            </w:r>
            <w:proofErr w:type="gramStart"/>
            <w:r w:rsidRPr="00611DAA">
              <w:rPr>
                <w:rFonts w:ascii="Times New Roman" w:hAnsi="Times New Roman" w:cs="Times New Roman"/>
              </w:rPr>
              <w:t>бинокулярной</w:t>
            </w:r>
            <w:proofErr w:type="gramEnd"/>
            <w:r w:rsidRPr="00611DAA">
              <w:rPr>
                <w:rFonts w:ascii="Times New Roman" w:hAnsi="Times New Roman" w:cs="Times New Roman"/>
              </w:rPr>
              <w:t xml:space="preserve"> зрении.</w:t>
            </w:r>
          </w:p>
          <w:p w:rsidR="00611DAA" w:rsidRPr="00611DAA" w:rsidRDefault="00611DAA" w:rsidP="005307BF">
            <w:pPr>
              <w:numPr>
                <w:ilvl w:val="0"/>
                <w:numId w:val="30"/>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lastRenderedPageBreak/>
              <w:t xml:space="preserve">Охарактеризовать инструментальные методы определения бинокулярной </w:t>
            </w:r>
            <w:proofErr w:type="gramStart"/>
            <w:r w:rsidRPr="00611DAA">
              <w:rPr>
                <w:rFonts w:ascii="Times New Roman" w:eastAsia="Times New Roman" w:hAnsi="Times New Roman" w:cs="Times New Roman"/>
                <w:lang w:eastAsia="ru-RU"/>
              </w:rPr>
              <w:t>зрении</w:t>
            </w:r>
            <w:proofErr w:type="gramEnd"/>
          </w:p>
          <w:p w:rsidR="00611DAA" w:rsidRPr="00611DAA" w:rsidRDefault="00611DAA" w:rsidP="005307BF">
            <w:pPr>
              <w:numPr>
                <w:ilvl w:val="0"/>
                <w:numId w:val="30"/>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понятие «косоглазия».</w:t>
            </w:r>
          </w:p>
          <w:p w:rsidR="00611DAA" w:rsidRPr="00611DAA" w:rsidRDefault="00611DAA" w:rsidP="005307BF">
            <w:pPr>
              <w:numPr>
                <w:ilvl w:val="0"/>
                <w:numId w:val="30"/>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Схематизировать классификацию косоглазия.</w:t>
            </w:r>
          </w:p>
          <w:p w:rsidR="00611DAA" w:rsidRPr="00611DAA" w:rsidRDefault="00611DAA" w:rsidP="005307BF">
            <w:pPr>
              <w:numPr>
                <w:ilvl w:val="0"/>
                <w:numId w:val="30"/>
              </w:numPr>
              <w:ind w:left="742" w:hanging="425"/>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Методы коррекции косоглазия.</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tc>
        <w:tc>
          <w:tcPr>
            <w:tcW w:w="708" w:type="dxa"/>
          </w:tcPr>
          <w:p w:rsidR="00611DAA" w:rsidRPr="00611DAA" w:rsidRDefault="000242EB"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3</w:t>
            </w:r>
          </w:p>
        </w:tc>
      </w:tr>
      <w:tr w:rsidR="000242EB" w:rsidRPr="00611DAA" w:rsidTr="00F65C83">
        <w:trPr>
          <w:trHeight w:val="3525"/>
        </w:trPr>
        <w:tc>
          <w:tcPr>
            <w:tcW w:w="3119" w:type="dxa"/>
          </w:tcPr>
          <w:p w:rsidR="000242EB" w:rsidRPr="00611DAA" w:rsidRDefault="000242EB" w:rsidP="000242EB">
            <w:pPr>
              <w:ind w:right="-108"/>
              <w:jc w:val="center"/>
              <w:rPr>
                <w:rFonts w:ascii="Times New Roman" w:hAnsi="Times New Roman" w:cs="Times New Roman"/>
              </w:rPr>
            </w:pPr>
            <w:r w:rsidRPr="00611DAA">
              <w:rPr>
                <w:rFonts w:ascii="Times New Roman" w:hAnsi="Times New Roman" w:cs="Times New Roman"/>
                <w:b/>
              </w:rPr>
              <w:lastRenderedPageBreak/>
              <w:t>Тема №4</w:t>
            </w:r>
            <w:r w:rsidR="00842E23">
              <w:rPr>
                <w:rFonts w:ascii="Times New Roman" w:hAnsi="Times New Roman" w:cs="Times New Roman"/>
                <w:b/>
              </w:rPr>
              <w:t>.</w:t>
            </w:r>
          </w:p>
          <w:p w:rsidR="000242EB" w:rsidRPr="00611DAA" w:rsidRDefault="000242EB" w:rsidP="000242EB">
            <w:pPr>
              <w:ind w:right="-108"/>
              <w:jc w:val="center"/>
              <w:rPr>
                <w:rFonts w:ascii="Times New Roman" w:hAnsi="Times New Roman" w:cs="Times New Roman"/>
                <w:b/>
              </w:rPr>
            </w:pPr>
            <w:r w:rsidRPr="00611DAA">
              <w:rPr>
                <w:rFonts w:ascii="Times New Roman" w:hAnsi="Times New Roman" w:cs="Times New Roman"/>
              </w:rPr>
              <w:t>Офтальмоскопия и исследования ВГД.</w:t>
            </w:r>
          </w:p>
        </w:tc>
        <w:tc>
          <w:tcPr>
            <w:tcW w:w="992" w:type="dxa"/>
          </w:tcPr>
          <w:p w:rsidR="000242EB" w:rsidRPr="00B66C60" w:rsidRDefault="000242EB" w:rsidP="000242EB">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0242EB" w:rsidRPr="00B66C60" w:rsidRDefault="000242EB" w:rsidP="000242EB">
            <w:pPr>
              <w:ind w:left="720" w:hanging="720"/>
              <w:jc w:val="center"/>
              <w:rPr>
                <w:rFonts w:ascii="Times New Roman" w:eastAsia="Times New Roman" w:hAnsi="Times New Roman" w:cs="Times New Roman"/>
                <w:b/>
                <w:lang w:eastAsia="ru-RU"/>
              </w:rPr>
            </w:pPr>
          </w:p>
          <w:p w:rsidR="000242EB" w:rsidRPr="00B66C60" w:rsidRDefault="000242EB" w:rsidP="000242EB">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0242EB" w:rsidRPr="00B66C60" w:rsidRDefault="000242EB" w:rsidP="000242EB">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0242EB" w:rsidRPr="00611DAA" w:rsidRDefault="000242EB" w:rsidP="000242EB">
            <w:pPr>
              <w:ind w:right="-108"/>
              <w:rPr>
                <w:rFonts w:ascii="Times New Roman" w:hAnsi="Times New Roman" w:cs="Times New Roman"/>
              </w:rPr>
            </w:pPr>
          </w:p>
        </w:tc>
        <w:tc>
          <w:tcPr>
            <w:tcW w:w="6946" w:type="dxa"/>
          </w:tcPr>
          <w:p w:rsidR="000242EB" w:rsidRPr="00611DAA" w:rsidRDefault="000242EB" w:rsidP="000242EB">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Цель изучения: </w:t>
            </w:r>
            <w:r w:rsidRPr="00611DAA">
              <w:rPr>
                <w:rFonts w:ascii="Times New Roman" w:eastAsia="Times New Roman" w:hAnsi="Times New Roman" w:cs="Times New Roman"/>
                <w:lang w:eastAsia="ru-RU"/>
              </w:rPr>
              <w:t>Интерпретировать особен</w:t>
            </w:r>
            <w:r w:rsidR="00F4531C">
              <w:rPr>
                <w:rFonts w:ascii="Times New Roman" w:eastAsia="Times New Roman" w:hAnsi="Times New Roman" w:cs="Times New Roman"/>
                <w:lang w:eastAsia="ru-RU"/>
              </w:rPr>
              <w:t>ности исследования внутриглазного</w:t>
            </w:r>
            <w:r w:rsidRPr="00611DAA">
              <w:rPr>
                <w:rFonts w:ascii="Times New Roman" w:eastAsia="Times New Roman" w:hAnsi="Times New Roman" w:cs="Times New Roman"/>
                <w:lang w:eastAsia="ru-RU"/>
              </w:rPr>
              <w:t xml:space="preserve"> давлени</w:t>
            </w:r>
            <w:r w:rsidR="00F4531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и офтальмоскопии.</w:t>
            </w:r>
          </w:p>
          <w:p w:rsidR="000242EB" w:rsidRPr="00611DAA" w:rsidRDefault="000242EB" w:rsidP="000242EB">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План урока:</w:t>
            </w:r>
          </w:p>
          <w:p w:rsidR="000242EB" w:rsidRPr="00611DAA" w:rsidRDefault="000242EB" w:rsidP="005307BF">
            <w:pPr>
              <w:numPr>
                <w:ilvl w:val="0"/>
                <w:numId w:val="46"/>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исследования глазного дна.</w:t>
            </w:r>
          </w:p>
          <w:p w:rsidR="000242EB" w:rsidRPr="00611DAA" w:rsidRDefault="000242EB" w:rsidP="005307BF">
            <w:pPr>
              <w:numPr>
                <w:ilvl w:val="0"/>
                <w:numId w:val="46"/>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исследования ВГД.</w:t>
            </w:r>
          </w:p>
          <w:p w:rsidR="000242EB" w:rsidRPr="00611DAA" w:rsidRDefault="000242EB" w:rsidP="000242EB">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Основные разделы и вопросы</w:t>
            </w:r>
            <w:r w:rsidRPr="00611DAA">
              <w:rPr>
                <w:rFonts w:ascii="Times New Roman" w:eastAsia="Times New Roman" w:hAnsi="Times New Roman" w:cs="Times New Roman"/>
                <w:lang w:eastAsia="ru-RU"/>
              </w:rPr>
              <w:t>:</w:t>
            </w:r>
          </w:p>
          <w:p w:rsidR="000242EB" w:rsidRPr="00611DAA" w:rsidRDefault="000242EB" w:rsidP="005307BF">
            <w:pPr>
              <w:numPr>
                <w:ilvl w:val="0"/>
                <w:numId w:val="31"/>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«глазное дно».</w:t>
            </w:r>
          </w:p>
          <w:p w:rsidR="000242EB" w:rsidRPr="00611DAA" w:rsidRDefault="000242EB" w:rsidP="005307BF">
            <w:pPr>
              <w:numPr>
                <w:ilvl w:val="0"/>
                <w:numId w:val="31"/>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правила использования офтальмоскопа.</w:t>
            </w:r>
          </w:p>
          <w:p w:rsidR="000242EB" w:rsidRPr="00611DAA" w:rsidRDefault="000242EB" w:rsidP="005307BF">
            <w:pPr>
              <w:numPr>
                <w:ilvl w:val="0"/>
                <w:numId w:val="31"/>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использование ручных и электрических офтальмоскопов.</w:t>
            </w:r>
          </w:p>
          <w:p w:rsidR="000242EB" w:rsidRPr="00611DAA" w:rsidRDefault="000242EB" w:rsidP="005307BF">
            <w:pPr>
              <w:numPr>
                <w:ilvl w:val="0"/>
                <w:numId w:val="31"/>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Схематизировать показатели </w:t>
            </w:r>
            <w:proofErr w:type="spellStart"/>
            <w:r w:rsidRPr="00611DAA">
              <w:rPr>
                <w:rFonts w:ascii="Times New Roman" w:eastAsia="Times New Roman" w:hAnsi="Times New Roman" w:cs="Times New Roman"/>
                <w:lang w:eastAsia="ru-RU"/>
              </w:rPr>
              <w:t>пальпаторной</w:t>
            </w:r>
            <w:proofErr w:type="spellEnd"/>
            <w:r w:rsidRPr="00611DAA">
              <w:rPr>
                <w:rFonts w:ascii="Times New Roman" w:eastAsia="Times New Roman" w:hAnsi="Times New Roman" w:cs="Times New Roman"/>
                <w:lang w:eastAsia="ru-RU"/>
              </w:rPr>
              <w:t xml:space="preserve"> исследования ВГД.</w:t>
            </w:r>
          </w:p>
          <w:p w:rsidR="000242EB" w:rsidRPr="00611DAA" w:rsidRDefault="000242EB" w:rsidP="005307BF">
            <w:pPr>
              <w:numPr>
                <w:ilvl w:val="0"/>
                <w:numId w:val="31"/>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тонометрические и </w:t>
            </w:r>
            <w:proofErr w:type="spellStart"/>
            <w:r w:rsidRPr="00611DAA">
              <w:rPr>
                <w:rFonts w:ascii="Times New Roman" w:eastAsia="Times New Roman" w:hAnsi="Times New Roman" w:cs="Times New Roman"/>
                <w:lang w:eastAsia="ru-RU"/>
              </w:rPr>
              <w:t>тонографические</w:t>
            </w:r>
            <w:proofErr w:type="spellEnd"/>
            <w:r w:rsidRPr="00611DAA">
              <w:rPr>
                <w:rFonts w:ascii="Times New Roman" w:eastAsia="Times New Roman" w:hAnsi="Times New Roman" w:cs="Times New Roman"/>
                <w:lang w:eastAsia="ru-RU"/>
              </w:rPr>
              <w:t xml:space="preserve"> исследования ВГД. </w:t>
            </w:r>
          </w:p>
        </w:tc>
        <w:tc>
          <w:tcPr>
            <w:tcW w:w="567" w:type="dxa"/>
          </w:tcPr>
          <w:p w:rsidR="000242EB" w:rsidRPr="00611DAA" w:rsidRDefault="000242EB" w:rsidP="000242EB">
            <w:pPr>
              <w:ind w:left="-249" w:right="-108"/>
              <w:jc w:val="center"/>
              <w:rPr>
                <w:rFonts w:ascii="Times New Roman" w:hAnsi="Times New Roman" w:cs="Times New Roman"/>
                <w:b/>
              </w:rPr>
            </w:pPr>
            <w:r w:rsidRPr="00611DAA">
              <w:rPr>
                <w:rFonts w:ascii="Times New Roman" w:hAnsi="Times New Roman" w:cs="Times New Roman"/>
                <w:b/>
              </w:rPr>
              <w:t>2</w:t>
            </w:r>
          </w:p>
        </w:tc>
        <w:tc>
          <w:tcPr>
            <w:tcW w:w="708" w:type="dxa"/>
          </w:tcPr>
          <w:p w:rsidR="000242EB" w:rsidRPr="00611DAA" w:rsidRDefault="000242EB" w:rsidP="000242EB">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1;</w:t>
            </w:r>
          </w:p>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БТ;</w:t>
            </w:r>
          </w:p>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МШ;</w:t>
            </w:r>
          </w:p>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РИ;</w:t>
            </w:r>
          </w:p>
          <w:p w:rsidR="000242EB" w:rsidRPr="00611DAA" w:rsidRDefault="000242EB" w:rsidP="000242EB">
            <w:pPr>
              <w:ind w:left="-108" w:right="-108"/>
              <w:jc w:val="center"/>
              <w:rPr>
                <w:rFonts w:ascii="Times New Roman" w:hAnsi="Times New Roman" w:cs="Times New Roman"/>
                <w:b/>
              </w:rPr>
            </w:pPr>
            <w:r w:rsidRPr="00611DAA">
              <w:rPr>
                <w:rFonts w:ascii="Times New Roman" w:hAnsi="Times New Roman" w:cs="Times New Roman"/>
                <w:b/>
              </w:rPr>
              <w:t>ОО;</w:t>
            </w:r>
          </w:p>
          <w:p w:rsidR="000242EB" w:rsidRPr="00611DAA" w:rsidRDefault="000242EB" w:rsidP="000242EB">
            <w:pPr>
              <w:ind w:left="-108" w:right="-108"/>
              <w:jc w:val="center"/>
              <w:rPr>
                <w:rFonts w:ascii="Times New Roman" w:hAnsi="Times New Roman" w:cs="Times New Roman"/>
              </w:rPr>
            </w:pPr>
            <w:r w:rsidRPr="00611DAA">
              <w:rPr>
                <w:rFonts w:ascii="Times New Roman" w:hAnsi="Times New Roman" w:cs="Times New Roman"/>
                <w:b/>
              </w:rPr>
              <w:t>СЗ;</w:t>
            </w:r>
          </w:p>
        </w:tc>
        <w:tc>
          <w:tcPr>
            <w:tcW w:w="425" w:type="dxa"/>
          </w:tcPr>
          <w:p w:rsidR="000242EB" w:rsidRPr="00611DAA" w:rsidRDefault="000242EB" w:rsidP="000242EB">
            <w:pPr>
              <w:ind w:left="-108" w:right="-250"/>
              <w:rPr>
                <w:rFonts w:ascii="Times New Roman" w:hAnsi="Times New Roman" w:cs="Times New Roman"/>
                <w:b/>
              </w:rPr>
            </w:pPr>
            <w:r w:rsidRPr="00611DAA">
              <w:rPr>
                <w:rFonts w:ascii="Times New Roman" w:hAnsi="Times New Roman" w:cs="Times New Roman"/>
              </w:rPr>
              <w:t xml:space="preserve">    </w:t>
            </w:r>
            <w:r w:rsidRPr="00611DAA">
              <w:rPr>
                <w:rFonts w:ascii="Times New Roman" w:hAnsi="Times New Roman" w:cs="Times New Roman"/>
                <w:b/>
              </w:rPr>
              <w:t>4</w:t>
            </w:r>
          </w:p>
        </w:tc>
      </w:tr>
      <w:tr w:rsidR="00611DAA" w:rsidRPr="00611DAA" w:rsidTr="00F65C83">
        <w:trPr>
          <w:trHeight w:val="2333"/>
        </w:trPr>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№5</w:t>
            </w:r>
            <w:r w:rsidR="00842E23">
              <w:rPr>
                <w:rFonts w:ascii="Times New Roman" w:hAnsi="Times New Roman" w:cs="Times New Roman"/>
                <w:b/>
              </w:rPr>
              <w:t>.</w:t>
            </w:r>
          </w:p>
          <w:p w:rsidR="00611DAA" w:rsidRDefault="00611DAA" w:rsidP="00611DAA">
            <w:pPr>
              <w:ind w:right="-108"/>
              <w:jc w:val="center"/>
              <w:rPr>
                <w:rFonts w:ascii="Times New Roman" w:hAnsi="Times New Roman" w:cs="Times New Roman"/>
              </w:rPr>
            </w:pPr>
            <w:r w:rsidRPr="00611DAA">
              <w:rPr>
                <w:rFonts w:ascii="Times New Roman" w:hAnsi="Times New Roman" w:cs="Times New Roman"/>
              </w:rPr>
              <w:t>Острые конъюнктивиты.</w:t>
            </w:r>
          </w:p>
          <w:p w:rsidR="002F2CDB" w:rsidRPr="00611DAA" w:rsidRDefault="002F2CDB" w:rsidP="00611DAA">
            <w:pPr>
              <w:ind w:right="-108"/>
              <w:jc w:val="center"/>
              <w:rPr>
                <w:rFonts w:ascii="Times New Roman" w:hAnsi="Times New Roman" w:cs="Times New Roman"/>
              </w:rPr>
            </w:pPr>
            <w:r w:rsidRPr="00611DAA">
              <w:rPr>
                <w:rFonts w:ascii="Times New Roman" w:hAnsi="Times New Roman" w:cs="Times New Roman"/>
              </w:rPr>
              <w:t>Острые заболевания слёзных органов.</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2F2CDB" w:rsidRPr="00611DAA" w:rsidRDefault="00611DAA" w:rsidP="002F2CDB">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w:t>
            </w:r>
            <w:r w:rsidR="00F4531C">
              <w:rPr>
                <w:rFonts w:ascii="Times New Roman" w:eastAsia="Times New Roman" w:hAnsi="Times New Roman" w:cs="Times New Roman"/>
                <w:lang w:eastAsia="ru-RU"/>
              </w:rPr>
              <w:t>етировать  особенности развития</w:t>
            </w:r>
            <w:r w:rsidRPr="00611DAA">
              <w:rPr>
                <w:rFonts w:ascii="Times New Roman" w:eastAsia="Times New Roman" w:hAnsi="Times New Roman" w:cs="Times New Roman"/>
                <w:lang w:eastAsia="ru-RU"/>
              </w:rPr>
              <w:t xml:space="preserve">  </w:t>
            </w:r>
            <w:r w:rsidR="002F2CDB">
              <w:rPr>
                <w:rFonts w:ascii="Times New Roman" w:eastAsia="Times New Roman" w:hAnsi="Times New Roman" w:cs="Times New Roman"/>
                <w:lang w:eastAsia="ru-RU"/>
              </w:rPr>
              <w:t xml:space="preserve">острых конъюнктивитов и </w:t>
            </w:r>
            <w:r w:rsidRPr="00611DAA">
              <w:rPr>
                <w:rFonts w:ascii="Times New Roman" w:eastAsia="Times New Roman" w:hAnsi="Times New Roman" w:cs="Times New Roman"/>
                <w:lang w:eastAsia="ru-RU"/>
              </w:rPr>
              <w:t xml:space="preserve">  </w:t>
            </w:r>
            <w:r w:rsidR="002F2CDB" w:rsidRPr="00611DAA">
              <w:rPr>
                <w:rFonts w:ascii="Times New Roman" w:eastAsia="Times New Roman" w:hAnsi="Times New Roman" w:cs="Times New Roman"/>
                <w:lang w:eastAsia="ru-RU"/>
              </w:rPr>
              <w:t xml:space="preserve"> </w:t>
            </w:r>
            <w:r w:rsidR="002F2CDB">
              <w:rPr>
                <w:rFonts w:ascii="Times New Roman" w:eastAsia="Times New Roman" w:hAnsi="Times New Roman" w:cs="Times New Roman"/>
                <w:lang w:eastAsia="ru-RU"/>
              </w:rPr>
              <w:t>и</w:t>
            </w:r>
            <w:r w:rsidR="002F2CDB" w:rsidRPr="00611DAA">
              <w:rPr>
                <w:rFonts w:ascii="Times New Roman" w:eastAsia="Times New Roman" w:hAnsi="Times New Roman" w:cs="Times New Roman"/>
                <w:lang w:eastAsia="ru-RU"/>
              </w:rPr>
              <w:t>нтерпрет</w:t>
            </w:r>
            <w:r w:rsidR="004E4763">
              <w:rPr>
                <w:rFonts w:ascii="Times New Roman" w:eastAsia="Times New Roman" w:hAnsi="Times New Roman" w:cs="Times New Roman"/>
                <w:lang w:eastAsia="ru-RU"/>
              </w:rPr>
              <w:t xml:space="preserve">ировать  особенности развития </w:t>
            </w:r>
            <w:r w:rsidR="002F2CDB" w:rsidRPr="00611DAA">
              <w:rPr>
                <w:rFonts w:ascii="Times New Roman" w:eastAsia="Times New Roman" w:hAnsi="Times New Roman" w:cs="Times New Roman"/>
                <w:lang w:eastAsia="ru-RU"/>
              </w:rPr>
              <w:t xml:space="preserve">острых воспалительных заболеваний   </w:t>
            </w:r>
            <w:r w:rsidR="002F2CDB" w:rsidRPr="00611DAA">
              <w:rPr>
                <w:rFonts w:ascii="Times New Roman" w:hAnsi="Times New Roman" w:cs="Times New Roman"/>
              </w:rPr>
              <w:t>слёзных органов.</w:t>
            </w:r>
            <w:r w:rsidR="002F2CDB" w:rsidRPr="00611DAA">
              <w:rPr>
                <w:rFonts w:ascii="Times New Roman" w:eastAsia="Times New Roman" w:hAnsi="Times New Roman" w:cs="Times New Roman"/>
                <w:lang w:eastAsia="ru-RU"/>
              </w:rPr>
              <w:t xml:space="preserve">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Краткая анатомо-функциональная характеристика конъюнктивы. Методика сбора анамнеза (осмотр) современные методы лечения, профилактики и дифференциальная диагностика конъюнктивитов.</w:t>
            </w:r>
          </w:p>
          <w:p w:rsidR="002F2CDB" w:rsidRPr="00611DAA" w:rsidRDefault="002F2CDB" w:rsidP="002F2CDB">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Краткая анатомо-функциональная характеристика </w:t>
            </w:r>
            <w:r w:rsidRPr="00611DAA">
              <w:rPr>
                <w:rFonts w:ascii="Times New Roman" w:hAnsi="Times New Roman" w:cs="Times New Roman"/>
              </w:rPr>
              <w:t>слёзных органов</w:t>
            </w:r>
            <w:proofErr w:type="gramStart"/>
            <w:r w:rsidRPr="00611DAA">
              <w:rPr>
                <w:rFonts w:ascii="Times New Roman" w:hAnsi="Times New Roman" w:cs="Times New Roman"/>
              </w:rPr>
              <w:t>.</w:t>
            </w:r>
            <w:r w:rsidRPr="00611DAA">
              <w:rPr>
                <w:rFonts w:ascii="Times New Roman" w:eastAsia="Times New Roman" w:hAnsi="Times New Roman" w:cs="Times New Roman"/>
                <w:lang w:eastAsia="ru-RU"/>
              </w:rPr>
              <w:t xml:space="preserve">. </w:t>
            </w:r>
            <w:proofErr w:type="gramEnd"/>
            <w:r w:rsidRPr="00611DAA">
              <w:rPr>
                <w:rFonts w:ascii="Times New Roman" w:eastAsia="Times New Roman" w:hAnsi="Times New Roman" w:cs="Times New Roman"/>
                <w:lang w:eastAsia="ru-RU"/>
              </w:rPr>
              <w:t>Методика сбора анамнеза (осмотр, пальпация), современные методы лечения, профилактики и дифференциальная диагностика.</w:t>
            </w:r>
          </w:p>
          <w:p w:rsidR="00611DAA" w:rsidRPr="00611DAA" w:rsidRDefault="002F2CDB" w:rsidP="002F2CDB">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11DAA" w:rsidRPr="00611DAA">
              <w:rPr>
                <w:rFonts w:ascii="Times New Roman" w:eastAsia="Times New Roman" w:hAnsi="Times New Roman" w:cs="Times New Roman"/>
                <w:b/>
                <w:lang w:eastAsia="ru-RU"/>
              </w:rPr>
              <w:t>Контрольные  вопросы</w:t>
            </w:r>
            <w:r w:rsidR="00611DAA" w:rsidRPr="00611DAA">
              <w:rPr>
                <w:rFonts w:ascii="Times New Roman" w:eastAsia="Times New Roman" w:hAnsi="Times New Roman" w:cs="Times New Roman"/>
                <w:lang w:eastAsia="ru-RU"/>
              </w:rPr>
              <w:t>.</w:t>
            </w:r>
          </w:p>
          <w:p w:rsidR="00611DAA" w:rsidRPr="00611DAA" w:rsidRDefault="00611DAA" w:rsidP="005307BF">
            <w:pPr>
              <w:numPr>
                <w:ilvl w:val="0"/>
                <w:numId w:val="32"/>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конъюнктивы.</w:t>
            </w:r>
          </w:p>
          <w:p w:rsidR="00611DAA" w:rsidRPr="00611DAA" w:rsidRDefault="00611DAA" w:rsidP="005307BF">
            <w:pPr>
              <w:numPr>
                <w:ilvl w:val="0"/>
                <w:numId w:val="32"/>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эпидемиологию и этиологию острых конъюнктивитов.</w:t>
            </w:r>
          </w:p>
          <w:p w:rsidR="00611DAA" w:rsidRPr="00611DAA" w:rsidRDefault="00611DAA" w:rsidP="005307BF">
            <w:pPr>
              <w:numPr>
                <w:ilvl w:val="0"/>
                <w:numId w:val="32"/>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основные субъективные и объективные признаки острых конъюнктивитов.</w:t>
            </w:r>
          </w:p>
          <w:p w:rsidR="00611DAA" w:rsidRPr="00611DAA" w:rsidRDefault="00611DAA" w:rsidP="005307BF">
            <w:pPr>
              <w:numPr>
                <w:ilvl w:val="0"/>
                <w:numId w:val="32"/>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Схематизировать классификацию острых конъюнктивитов.</w:t>
            </w:r>
          </w:p>
          <w:p w:rsidR="00611DAA" w:rsidRPr="00611DAA" w:rsidRDefault="00611DAA" w:rsidP="005307BF">
            <w:pPr>
              <w:numPr>
                <w:ilvl w:val="0"/>
                <w:numId w:val="32"/>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lastRenderedPageBreak/>
              <w:t>Охарактеризовать пути профилактики острых конъюнктивитов.</w:t>
            </w:r>
          </w:p>
          <w:p w:rsidR="00611DAA" w:rsidRDefault="00611DAA" w:rsidP="005307BF">
            <w:pPr>
              <w:numPr>
                <w:ilvl w:val="0"/>
                <w:numId w:val="32"/>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методы лечения острых конъюнктивитов.</w:t>
            </w:r>
          </w:p>
          <w:p w:rsidR="002F2CDB" w:rsidRPr="00611DAA" w:rsidRDefault="002F2CDB" w:rsidP="002F2CDB">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611DAA">
              <w:rPr>
                <w:rFonts w:ascii="Times New Roman" w:eastAsia="Times New Roman" w:hAnsi="Times New Roman" w:cs="Times New Roman"/>
                <w:lang w:eastAsia="ru-RU"/>
              </w:rPr>
              <w:t xml:space="preserve">Составить краткий обзор анатомии и физиологии </w:t>
            </w:r>
            <w:r w:rsidRPr="00611DAA">
              <w:rPr>
                <w:rFonts w:ascii="Times New Roman" w:hAnsi="Times New Roman" w:cs="Times New Roman"/>
              </w:rPr>
              <w:t>слёзных органов.</w:t>
            </w:r>
          </w:p>
          <w:p w:rsidR="002F2CDB" w:rsidRPr="00611DAA" w:rsidRDefault="002F2CDB" w:rsidP="002F2CDB">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611DAA">
              <w:rPr>
                <w:rFonts w:ascii="Times New Roman" w:eastAsia="Times New Roman" w:hAnsi="Times New Roman" w:cs="Times New Roman"/>
                <w:lang w:eastAsia="ru-RU"/>
              </w:rPr>
              <w:t>Охарактеризовать патогенез, клинику дакриоаденитов и дакриоциститов.</w:t>
            </w:r>
          </w:p>
          <w:p w:rsidR="002F2CDB" w:rsidRPr="00611DAA" w:rsidRDefault="002F2CDB" w:rsidP="002F2CDB">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Pr="00611DAA">
              <w:rPr>
                <w:rFonts w:ascii="Times New Roman" w:eastAsia="Times New Roman" w:hAnsi="Times New Roman" w:cs="Times New Roman"/>
                <w:lang w:eastAsia="ru-RU"/>
              </w:rPr>
              <w:t>Интерпретировать основные субъективные и объективные признаки острых блефаритов.</w:t>
            </w:r>
          </w:p>
          <w:p w:rsidR="002F2CDB" w:rsidRPr="00611DAA" w:rsidRDefault="002F2CDB" w:rsidP="002F2CDB">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611DAA">
              <w:rPr>
                <w:rFonts w:ascii="Times New Roman" w:eastAsia="Times New Roman" w:hAnsi="Times New Roman" w:cs="Times New Roman"/>
                <w:lang w:eastAsia="ru-RU"/>
              </w:rPr>
              <w:t xml:space="preserve">Охарактеризовать пути профилактики острых воспалительных заболеваний </w:t>
            </w:r>
            <w:r w:rsidRPr="00611DAA">
              <w:rPr>
                <w:rFonts w:ascii="Times New Roman" w:hAnsi="Times New Roman" w:cs="Times New Roman"/>
              </w:rPr>
              <w:t>слёзных органов.</w:t>
            </w:r>
          </w:p>
          <w:p w:rsidR="002F2CDB" w:rsidRPr="00611DAA" w:rsidRDefault="002F2CDB" w:rsidP="002F2CDB">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611DAA">
              <w:rPr>
                <w:rFonts w:ascii="Times New Roman" w:eastAsia="Times New Roman" w:hAnsi="Times New Roman" w:cs="Times New Roman"/>
                <w:lang w:eastAsia="ru-RU"/>
              </w:rPr>
              <w:t xml:space="preserve">Интерпретировать методы консервативной и хирургической </w:t>
            </w:r>
            <w:proofErr w:type="gramStart"/>
            <w:r w:rsidRPr="00611DAA">
              <w:rPr>
                <w:rFonts w:ascii="Times New Roman" w:eastAsia="Times New Roman" w:hAnsi="Times New Roman" w:cs="Times New Roman"/>
                <w:lang w:eastAsia="ru-RU"/>
              </w:rPr>
              <w:t>лечении</w:t>
            </w:r>
            <w:proofErr w:type="gramEnd"/>
            <w:r w:rsidRPr="00611DAA">
              <w:rPr>
                <w:rFonts w:ascii="Times New Roman" w:eastAsia="Times New Roman" w:hAnsi="Times New Roman" w:cs="Times New Roman"/>
                <w:lang w:eastAsia="ru-RU"/>
              </w:rPr>
              <w:t xml:space="preserve"> острых воспалительных заболеваний </w:t>
            </w:r>
            <w:r w:rsidRPr="00611DAA">
              <w:rPr>
                <w:rFonts w:ascii="Times New Roman" w:hAnsi="Times New Roman" w:cs="Times New Roman"/>
              </w:rPr>
              <w:t>слёзных органов.</w:t>
            </w:r>
          </w:p>
          <w:p w:rsidR="00611DAA" w:rsidRPr="00611DAA" w:rsidRDefault="00611DAA" w:rsidP="00611DAA">
            <w:pPr>
              <w:ind w:right="-59"/>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tc>
        <w:tc>
          <w:tcPr>
            <w:tcW w:w="708" w:type="dxa"/>
          </w:tcPr>
          <w:p w:rsidR="00611DAA" w:rsidRPr="00611DAA" w:rsidRDefault="000242EB"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611DAA" w:rsidP="00611DAA">
            <w:pPr>
              <w:ind w:left="-108" w:right="-250"/>
              <w:jc w:val="center"/>
              <w:rPr>
                <w:rFonts w:ascii="Times New Roman" w:hAnsi="Times New Roman" w:cs="Times New Roman"/>
                <w:b/>
              </w:rPr>
            </w:pPr>
            <w:r w:rsidRPr="00611DAA">
              <w:rPr>
                <w:rFonts w:ascii="Times New Roman" w:hAnsi="Times New Roman" w:cs="Times New Roman"/>
                <w:b/>
              </w:rPr>
              <w:t>5</w:t>
            </w:r>
          </w:p>
        </w:tc>
      </w:tr>
      <w:tr w:rsidR="00842E23" w:rsidRPr="00611DAA" w:rsidTr="00F65C83">
        <w:trPr>
          <w:trHeight w:val="2520"/>
        </w:trPr>
        <w:tc>
          <w:tcPr>
            <w:tcW w:w="3119" w:type="dxa"/>
          </w:tcPr>
          <w:p w:rsidR="00842E23" w:rsidRPr="00611DAA" w:rsidRDefault="00842E23" w:rsidP="00842E23">
            <w:pPr>
              <w:ind w:right="-108"/>
              <w:jc w:val="center"/>
              <w:rPr>
                <w:rFonts w:ascii="Times New Roman" w:hAnsi="Times New Roman" w:cs="Times New Roman"/>
              </w:rPr>
            </w:pPr>
            <w:r w:rsidRPr="00611DAA">
              <w:rPr>
                <w:rFonts w:ascii="Times New Roman" w:hAnsi="Times New Roman" w:cs="Times New Roman"/>
                <w:b/>
              </w:rPr>
              <w:lastRenderedPageBreak/>
              <w:t>Тема №</w:t>
            </w:r>
            <w:r>
              <w:rPr>
                <w:rFonts w:ascii="Times New Roman" w:hAnsi="Times New Roman" w:cs="Times New Roman"/>
                <w:b/>
              </w:rPr>
              <w:t>6.</w:t>
            </w:r>
          </w:p>
          <w:p w:rsidR="00842E23" w:rsidRPr="00611DAA" w:rsidRDefault="00842E23" w:rsidP="00842E23">
            <w:pPr>
              <w:ind w:right="-108"/>
              <w:jc w:val="center"/>
              <w:rPr>
                <w:rFonts w:ascii="Times New Roman" w:hAnsi="Times New Roman" w:cs="Times New Roman"/>
                <w:b/>
              </w:rPr>
            </w:pPr>
            <w:r w:rsidRPr="00611DAA">
              <w:rPr>
                <w:rFonts w:ascii="Times New Roman" w:hAnsi="Times New Roman" w:cs="Times New Roman"/>
              </w:rPr>
              <w:t>Острые воспалительные заболевания век.</w:t>
            </w:r>
          </w:p>
        </w:tc>
        <w:tc>
          <w:tcPr>
            <w:tcW w:w="992" w:type="dxa"/>
          </w:tcPr>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842E23" w:rsidRPr="00B66C60" w:rsidRDefault="00842E23" w:rsidP="00842E23">
            <w:pPr>
              <w:ind w:left="720" w:hanging="720"/>
              <w:jc w:val="center"/>
              <w:rPr>
                <w:rFonts w:ascii="Times New Roman" w:eastAsia="Times New Roman" w:hAnsi="Times New Roman" w:cs="Times New Roman"/>
                <w:b/>
                <w:lang w:eastAsia="ru-RU"/>
              </w:rPr>
            </w:pPr>
          </w:p>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842E23" w:rsidRPr="00611DAA" w:rsidRDefault="00842E23" w:rsidP="00842E23">
            <w:pPr>
              <w:ind w:right="-108"/>
              <w:rPr>
                <w:rFonts w:ascii="Times New Roman" w:hAnsi="Times New Roman" w:cs="Times New Roman"/>
              </w:rPr>
            </w:pPr>
          </w:p>
        </w:tc>
        <w:tc>
          <w:tcPr>
            <w:tcW w:w="6946" w:type="dxa"/>
          </w:tcPr>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w:t>
            </w:r>
            <w:r w:rsidR="004E4763">
              <w:rPr>
                <w:rFonts w:ascii="Times New Roman" w:eastAsia="Times New Roman" w:hAnsi="Times New Roman" w:cs="Times New Roman"/>
                <w:lang w:eastAsia="ru-RU"/>
              </w:rPr>
              <w:t xml:space="preserve">ировать  особенности развития </w:t>
            </w:r>
            <w:r w:rsidRPr="00611DAA">
              <w:rPr>
                <w:rFonts w:ascii="Times New Roman" w:eastAsia="Times New Roman" w:hAnsi="Times New Roman" w:cs="Times New Roman"/>
                <w:lang w:eastAsia="ru-RU"/>
              </w:rPr>
              <w:t xml:space="preserve"> острых воспалительных заболеваний век.       </w:t>
            </w:r>
          </w:p>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Краткая анатомо-функциональная характеристика век. Методика сбора анамнеза (осмотр, пальпация), современные методы лечения, профилактики и дифференциальная диагностика.</w:t>
            </w:r>
          </w:p>
          <w:p w:rsidR="00842E23" w:rsidRPr="00611DAA" w:rsidRDefault="00842E23" w:rsidP="00842E23">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842E23" w:rsidRPr="00611DAA" w:rsidRDefault="00842E23" w:rsidP="005307BF">
            <w:pPr>
              <w:numPr>
                <w:ilvl w:val="0"/>
                <w:numId w:val="3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век.</w:t>
            </w:r>
          </w:p>
          <w:p w:rsidR="00842E23" w:rsidRPr="00611DAA" w:rsidRDefault="00842E23" w:rsidP="005307BF">
            <w:pPr>
              <w:numPr>
                <w:ilvl w:val="0"/>
                <w:numId w:val="3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патогенез, клинику ячмени и </w:t>
            </w:r>
            <w:proofErr w:type="spellStart"/>
            <w:r w:rsidRPr="00611DAA">
              <w:rPr>
                <w:rFonts w:ascii="Times New Roman" w:eastAsia="Times New Roman" w:hAnsi="Times New Roman" w:cs="Times New Roman"/>
                <w:lang w:eastAsia="ru-RU"/>
              </w:rPr>
              <w:t>халазиона</w:t>
            </w:r>
            <w:proofErr w:type="spellEnd"/>
            <w:r w:rsidRPr="00611DAA">
              <w:rPr>
                <w:rFonts w:ascii="Times New Roman" w:eastAsia="Times New Roman" w:hAnsi="Times New Roman" w:cs="Times New Roman"/>
                <w:lang w:eastAsia="ru-RU"/>
              </w:rPr>
              <w:t>.</w:t>
            </w:r>
          </w:p>
          <w:p w:rsidR="00842E23" w:rsidRPr="00611DAA" w:rsidRDefault="00842E23" w:rsidP="005307BF">
            <w:pPr>
              <w:numPr>
                <w:ilvl w:val="0"/>
                <w:numId w:val="33"/>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основные субъективные и объективные признаки острых блефаритов.</w:t>
            </w:r>
          </w:p>
          <w:p w:rsidR="00842E23" w:rsidRPr="00611DAA" w:rsidRDefault="00842E23" w:rsidP="005307BF">
            <w:pPr>
              <w:numPr>
                <w:ilvl w:val="0"/>
                <w:numId w:val="33"/>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пути профилактики острых воспалительных заболеваний век.</w:t>
            </w:r>
          </w:p>
          <w:p w:rsidR="00842E23" w:rsidRPr="00611DAA" w:rsidRDefault="00842E23" w:rsidP="005307BF">
            <w:pPr>
              <w:numPr>
                <w:ilvl w:val="0"/>
                <w:numId w:val="33"/>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Интерпретировать методы консервативной и хирургической </w:t>
            </w:r>
            <w:proofErr w:type="gramStart"/>
            <w:r w:rsidRPr="00611DAA">
              <w:rPr>
                <w:rFonts w:ascii="Times New Roman" w:eastAsia="Times New Roman" w:hAnsi="Times New Roman" w:cs="Times New Roman"/>
                <w:lang w:eastAsia="ru-RU"/>
              </w:rPr>
              <w:t>лечении</w:t>
            </w:r>
            <w:proofErr w:type="gramEnd"/>
            <w:r w:rsidRPr="00611DAA">
              <w:rPr>
                <w:rFonts w:ascii="Times New Roman" w:eastAsia="Times New Roman" w:hAnsi="Times New Roman" w:cs="Times New Roman"/>
                <w:lang w:eastAsia="ru-RU"/>
              </w:rPr>
              <w:t xml:space="preserve"> острых воспалительных заболеваний век.</w:t>
            </w:r>
          </w:p>
          <w:p w:rsidR="00842E23" w:rsidRPr="00611DAA" w:rsidRDefault="00842E23" w:rsidP="00842E23">
            <w:pPr>
              <w:rPr>
                <w:rFonts w:ascii="Times New Roman" w:eastAsia="Times New Roman" w:hAnsi="Times New Roman" w:cs="Times New Roman"/>
                <w:b/>
                <w:lang w:eastAsia="ru-RU"/>
              </w:rPr>
            </w:pPr>
          </w:p>
        </w:tc>
        <w:tc>
          <w:tcPr>
            <w:tcW w:w="567" w:type="dxa"/>
          </w:tcPr>
          <w:p w:rsidR="00842E23" w:rsidRPr="00611DAA" w:rsidRDefault="00842E23" w:rsidP="00842E23">
            <w:pPr>
              <w:ind w:left="-249" w:right="-108"/>
              <w:jc w:val="center"/>
              <w:rPr>
                <w:rFonts w:ascii="Times New Roman" w:hAnsi="Times New Roman" w:cs="Times New Roman"/>
                <w:b/>
              </w:rPr>
            </w:pPr>
            <w:r w:rsidRPr="00611DAA">
              <w:rPr>
                <w:rFonts w:ascii="Times New Roman" w:hAnsi="Times New Roman" w:cs="Times New Roman"/>
                <w:b/>
              </w:rPr>
              <w:t>2</w:t>
            </w:r>
          </w:p>
        </w:tc>
        <w:tc>
          <w:tcPr>
            <w:tcW w:w="708" w:type="dxa"/>
          </w:tcPr>
          <w:p w:rsidR="00842E23" w:rsidRPr="00611DAA" w:rsidRDefault="00842E23" w:rsidP="00842E23">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1;</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Б.Т.</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М.Ш.</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Р.И.</w:t>
            </w:r>
          </w:p>
          <w:p w:rsidR="00842E23" w:rsidRPr="00611DAA" w:rsidRDefault="00842E23" w:rsidP="00842E23">
            <w:pPr>
              <w:ind w:left="-108" w:right="-108"/>
              <w:jc w:val="center"/>
              <w:rPr>
                <w:rFonts w:ascii="Times New Roman" w:hAnsi="Times New Roman" w:cs="Times New Roman"/>
              </w:rPr>
            </w:pPr>
            <w:r w:rsidRPr="00611DAA">
              <w:rPr>
                <w:rFonts w:ascii="Times New Roman" w:hAnsi="Times New Roman" w:cs="Times New Roman"/>
                <w:b/>
              </w:rPr>
              <w:t>О.О.</w:t>
            </w:r>
          </w:p>
        </w:tc>
        <w:tc>
          <w:tcPr>
            <w:tcW w:w="425" w:type="dxa"/>
          </w:tcPr>
          <w:p w:rsidR="00842E23" w:rsidRPr="00611DAA" w:rsidRDefault="00842E23" w:rsidP="00842E23">
            <w:pPr>
              <w:ind w:left="-108" w:right="-250"/>
              <w:rPr>
                <w:rFonts w:ascii="Times New Roman" w:hAnsi="Times New Roman" w:cs="Times New Roman"/>
                <w:b/>
              </w:rPr>
            </w:pPr>
            <w:r w:rsidRPr="00611DAA">
              <w:rPr>
                <w:rFonts w:ascii="Times New Roman" w:hAnsi="Times New Roman" w:cs="Times New Roman"/>
                <w:b/>
              </w:rPr>
              <w:t xml:space="preserve">    6</w:t>
            </w:r>
          </w:p>
          <w:p w:rsidR="00842E23" w:rsidRPr="00611DAA" w:rsidRDefault="00842E23" w:rsidP="00842E23">
            <w:pPr>
              <w:ind w:left="-108" w:right="-250"/>
              <w:rPr>
                <w:rFonts w:ascii="Times New Roman" w:hAnsi="Times New Roman" w:cs="Times New Roman"/>
                <w:b/>
              </w:rPr>
            </w:pPr>
          </w:p>
        </w:tc>
      </w:tr>
      <w:tr w:rsidR="00842E23" w:rsidRPr="00611DAA" w:rsidTr="00F65C83">
        <w:trPr>
          <w:trHeight w:val="2520"/>
        </w:trPr>
        <w:tc>
          <w:tcPr>
            <w:tcW w:w="3119" w:type="dxa"/>
          </w:tcPr>
          <w:p w:rsidR="00842E23" w:rsidRPr="00611DAA" w:rsidRDefault="00842E23" w:rsidP="00842E23">
            <w:pPr>
              <w:ind w:right="-108"/>
              <w:jc w:val="center"/>
              <w:rPr>
                <w:rFonts w:ascii="Times New Roman" w:hAnsi="Times New Roman" w:cs="Times New Roman"/>
              </w:rPr>
            </w:pPr>
            <w:r w:rsidRPr="00611DAA">
              <w:rPr>
                <w:rFonts w:ascii="Times New Roman" w:hAnsi="Times New Roman" w:cs="Times New Roman"/>
                <w:b/>
              </w:rPr>
              <w:lastRenderedPageBreak/>
              <w:t>Тема №</w:t>
            </w:r>
            <w:r>
              <w:rPr>
                <w:rFonts w:ascii="Times New Roman" w:hAnsi="Times New Roman" w:cs="Times New Roman"/>
                <w:b/>
              </w:rPr>
              <w:t>7.</w:t>
            </w:r>
          </w:p>
          <w:p w:rsidR="00842E23" w:rsidRPr="00611DAA" w:rsidRDefault="00842E23" w:rsidP="00842E23">
            <w:pPr>
              <w:ind w:right="-108"/>
              <w:jc w:val="center"/>
              <w:rPr>
                <w:rFonts w:ascii="Times New Roman" w:hAnsi="Times New Roman" w:cs="Times New Roman"/>
              </w:rPr>
            </w:pPr>
            <w:r w:rsidRPr="00611DAA">
              <w:rPr>
                <w:rFonts w:ascii="Times New Roman" w:hAnsi="Times New Roman" w:cs="Times New Roman"/>
              </w:rPr>
              <w:t>Острый приступ глаукомы.</w:t>
            </w:r>
          </w:p>
        </w:tc>
        <w:tc>
          <w:tcPr>
            <w:tcW w:w="992" w:type="dxa"/>
          </w:tcPr>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842E23" w:rsidRPr="00B66C60" w:rsidRDefault="00842E23" w:rsidP="00842E23">
            <w:pPr>
              <w:ind w:left="720" w:hanging="720"/>
              <w:jc w:val="center"/>
              <w:rPr>
                <w:rFonts w:ascii="Times New Roman" w:eastAsia="Times New Roman" w:hAnsi="Times New Roman" w:cs="Times New Roman"/>
                <w:b/>
                <w:lang w:eastAsia="ru-RU"/>
              </w:rPr>
            </w:pPr>
          </w:p>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842E23" w:rsidRPr="00B66C60" w:rsidRDefault="00842E23" w:rsidP="00842E23">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842E23" w:rsidRPr="00611DAA" w:rsidRDefault="00842E23" w:rsidP="00842E23">
            <w:pPr>
              <w:ind w:right="-108"/>
              <w:rPr>
                <w:rFonts w:ascii="Times New Roman" w:hAnsi="Times New Roman" w:cs="Times New Roman"/>
              </w:rPr>
            </w:pPr>
          </w:p>
        </w:tc>
        <w:tc>
          <w:tcPr>
            <w:tcW w:w="6946" w:type="dxa"/>
          </w:tcPr>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w:t>
            </w:r>
            <w:r w:rsidR="004E4763">
              <w:rPr>
                <w:rFonts w:ascii="Times New Roman" w:eastAsia="Times New Roman" w:hAnsi="Times New Roman" w:cs="Times New Roman"/>
                <w:lang w:eastAsia="ru-RU"/>
              </w:rPr>
              <w:t xml:space="preserve">етировать  особенности развитии </w:t>
            </w:r>
            <w:r w:rsidRPr="00611DAA">
              <w:rPr>
                <w:rFonts w:ascii="Times New Roman" w:eastAsia="Times New Roman" w:hAnsi="Times New Roman" w:cs="Times New Roman"/>
                <w:lang w:eastAsia="ru-RU"/>
              </w:rPr>
              <w:t xml:space="preserve">острого приступа глаукомы.       </w:t>
            </w:r>
          </w:p>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842E23" w:rsidRPr="00611DAA" w:rsidRDefault="00842E23" w:rsidP="00842E23">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Краткая анатомо-функциональная характеристика ВГЖ.  Методика сбора анамнеза (осмотр, </w:t>
            </w:r>
            <w:proofErr w:type="spellStart"/>
            <w:r w:rsidRPr="00611DAA">
              <w:rPr>
                <w:rFonts w:ascii="Times New Roman" w:eastAsia="Times New Roman" w:hAnsi="Times New Roman" w:cs="Times New Roman"/>
                <w:lang w:eastAsia="ru-RU"/>
              </w:rPr>
              <w:t>офтальмотонометрия</w:t>
            </w:r>
            <w:proofErr w:type="spellEnd"/>
            <w:r w:rsidRPr="00611DAA">
              <w:rPr>
                <w:rFonts w:ascii="Times New Roman" w:eastAsia="Times New Roman" w:hAnsi="Times New Roman" w:cs="Times New Roman"/>
                <w:lang w:eastAsia="ru-RU"/>
              </w:rPr>
              <w:t>), современные методы профилактики и лечения.</w:t>
            </w:r>
          </w:p>
          <w:p w:rsidR="00842E23" w:rsidRPr="00611DAA" w:rsidRDefault="00842E23" w:rsidP="00842E23">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842E23" w:rsidRPr="00611DAA" w:rsidRDefault="00842E23" w:rsidP="005307BF">
            <w:pPr>
              <w:numPr>
                <w:ilvl w:val="0"/>
                <w:numId w:val="34"/>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циркуляции ВГЖ.</w:t>
            </w:r>
          </w:p>
          <w:p w:rsidR="00842E23" w:rsidRPr="00611DAA" w:rsidRDefault="00842E23" w:rsidP="005307BF">
            <w:pPr>
              <w:numPr>
                <w:ilvl w:val="0"/>
                <w:numId w:val="34"/>
              </w:num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Охарактеризовать методы диагностики ОПГ.</w:t>
            </w:r>
          </w:p>
          <w:p w:rsidR="00842E23" w:rsidRPr="00611DAA" w:rsidRDefault="00842E23" w:rsidP="005307BF">
            <w:pPr>
              <w:numPr>
                <w:ilvl w:val="0"/>
                <w:numId w:val="34"/>
              </w:numPr>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объективные и субъективные признаки ОПГ.</w:t>
            </w:r>
          </w:p>
          <w:p w:rsidR="00842E23" w:rsidRPr="00611DAA" w:rsidRDefault="00842E23" w:rsidP="005307BF">
            <w:pPr>
              <w:numPr>
                <w:ilvl w:val="0"/>
                <w:numId w:val="34"/>
              </w:numPr>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особенности оказания первой помощи при ОПГ.</w:t>
            </w:r>
          </w:p>
        </w:tc>
        <w:tc>
          <w:tcPr>
            <w:tcW w:w="567" w:type="dxa"/>
          </w:tcPr>
          <w:p w:rsidR="00842E23" w:rsidRPr="00611DAA" w:rsidRDefault="00842E23" w:rsidP="00842E23">
            <w:pPr>
              <w:ind w:left="-249" w:right="-108"/>
              <w:jc w:val="center"/>
              <w:rPr>
                <w:rFonts w:ascii="Times New Roman" w:hAnsi="Times New Roman" w:cs="Times New Roman"/>
                <w:b/>
              </w:rPr>
            </w:pPr>
            <w:r w:rsidRPr="00611DAA">
              <w:rPr>
                <w:rFonts w:ascii="Times New Roman" w:hAnsi="Times New Roman" w:cs="Times New Roman"/>
                <w:b/>
              </w:rPr>
              <w:t>2</w:t>
            </w:r>
          </w:p>
        </w:tc>
        <w:tc>
          <w:tcPr>
            <w:tcW w:w="708" w:type="dxa"/>
          </w:tcPr>
          <w:p w:rsidR="00842E23" w:rsidRPr="00611DAA" w:rsidRDefault="00842E23" w:rsidP="00842E23">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1;</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Б.Т.</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М.Ш.</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Р.И.</w:t>
            </w:r>
          </w:p>
          <w:p w:rsidR="00842E23" w:rsidRPr="00611DAA" w:rsidRDefault="00842E23" w:rsidP="00842E23">
            <w:pPr>
              <w:ind w:left="-108" w:right="-108"/>
              <w:jc w:val="center"/>
              <w:rPr>
                <w:rFonts w:ascii="Times New Roman" w:hAnsi="Times New Roman" w:cs="Times New Roman"/>
                <w:b/>
              </w:rPr>
            </w:pPr>
            <w:r w:rsidRPr="00611DAA">
              <w:rPr>
                <w:rFonts w:ascii="Times New Roman" w:hAnsi="Times New Roman" w:cs="Times New Roman"/>
                <w:b/>
              </w:rPr>
              <w:t>О.О.</w:t>
            </w:r>
          </w:p>
        </w:tc>
        <w:tc>
          <w:tcPr>
            <w:tcW w:w="425" w:type="dxa"/>
          </w:tcPr>
          <w:p w:rsidR="00842E23" w:rsidRPr="00611DAA" w:rsidRDefault="00A619D1" w:rsidP="00A619D1">
            <w:pPr>
              <w:ind w:left="-108" w:right="-250"/>
              <w:rPr>
                <w:rFonts w:ascii="Times New Roman" w:hAnsi="Times New Roman" w:cs="Times New Roman"/>
                <w:b/>
              </w:rPr>
            </w:pPr>
            <w:r>
              <w:rPr>
                <w:rFonts w:ascii="Times New Roman" w:hAnsi="Times New Roman" w:cs="Times New Roman"/>
                <w:b/>
              </w:rPr>
              <w:t xml:space="preserve">   </w:t>
            </w:r>
            <w:r w:rsidR="00842E23" w:rsidRPr="00611DAA">
              <w:rPr>
                <w:rFonts w:ascii="Times New Roman" w:hAnsi="Times New Roman" w:cs="Times New Roman"/>
                <w:b/>
              </w:rPr>
              <w:t>7</w:t>
            </w:r>
          </w:p>
        </w:tc>
      </w:tr>
      <w:tr w:rsidR="00611DAA" w:rsidRPr="00611DAA" w:rsidTr="00F65C83">
        <w:trPr>
          <w:trHeight w:val="403"/>
        </w:trPr>
        <w:tc>
          <w:tcPr>
            <w:tcW w:w="11057"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МОДУЛЬ №2</w:t>
            </w:r>
          </w:p>
        </w:tc>
        <w:tc>
          <w:tcPr>
            <w:tcW w:w="567" w:type="dxa"/>
          </w:tcPr>
          <w:p w:rsidR="00611DAA" w:rsidRPr="00611DAA" w:rsidRDefault="00611DAA" w:rsidP="00611DAA">
            <w:pPr>
              <w:ind w:left="-249" w:right="-108"/>
              <w:jc w:val="center"/>
              <w:rPr>
                <w:rFonts w:ascii="Times New Roman" w:hAnsi="Times New Roman" w:cs="Times New Roman"/>
              </w:rPr>
            </w:pPr>
          </w:p>
        </w:tc>
        <w:tc>
          <w:tcPr>
            <w:tcW w:w="708" w:type="dxa"/>
          </w:tcPr>
          <w:p w:rsidR="00611DAA" w:rsidRPr="00611DAA" w:rsidRDefault="00611DAA" w:rsidP="00611DAA">
            <w:pPr>
              <w:ind w:left="-108" w:right="-190"/>
              <w:jc w:val="center"/>
              <w:rPr>
                <w:rFonts w:ascii="Times New Roman" w:hAnsi="Times New Roman" w:cs="Times New Roman"/>
              </w:rPr>
            </w:pPr>
          </w:p>
        </w:tc>
        <w:tc>
          <w:tcPr>
            <w:tcW w:w="1418" w:type="dxa"/>
          </w:tcPr>
          <w:p w:rsidR="00611DAA" w:rsidRPr="00611DAA" w:rsidRDefault="00611DAA" w:rsidP="00611DAA">
            <w:pPr>
              <w:ind w:left="-108" w:right="-108"/>
              <w:jc w:val="center"/>
              <w:rPr>
                <w:rFonts w:ascii="Times New Roman" w:hAnsi="Times New Roman" w:cs="Times New Roman"/>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425" w:type="dxa"/>
          </w:tcPr>
          <w:p w:rsidR="00611DAA" w:rsidRPr="00611DAA" w:rsidRDefault="00611DAA" w:rsidP="00611DAA">
            <w:pPr>
              <w:ind w:left="-108" w:right="-250"/>
              <w:rPr>
                <w:rFonts w:ascii="Times New Roman" w:hAnsi="Times New Roman" w:cs="Times New Roman"/>
                <w:b/>
              </w:rPr>
            </w:pPr>
          </w:p>
        </w:tc>
      </w:tr>
      <w:tr w:rsidR="00611DAA" w:rsidRPr="00611DAA" w:rsidTr="00F65C83">
        <w:trPr>
          <w:trHeight w:val="273"/>
        </w:trPr>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w:t>
            </w:r>
            <w:r w:rsidR="00A619D1">
              <w:rPr>
                <w:rFonts w:ascii="Times New Roman" w:hAnsi="Times New Roman" w:cs="Times New Roman"/>
                <w:b/>
              </w:rPr>
              <w:t>8</w:t>
            </w:r>
            <w:r w:rsidR="00842E23">
              <w:rPr>
                <w:rFonts w:ascii="Times New Roman" w:hAnsi="Times New Roman" w:cs="Times New Roman"/>
                <w:b/>
              </w:rPr>
              <w:t>.</w:t>
            </w:r>
          </w:p>
          <w:p w:rsidR="00611DAA" w:rsidRDefault="00611DAA" w:rsidP="00611DAA">
            <w:pPr>
              <w:ind w:right="-108"/>
              <w:jc w:val="center"/>
              <w:rPr>
                <w:rFonts w:ascii="Times New Roman" w:hAnsi="Times New Roman" w:cs="Times New Roman"/>
              </w:rPr>
            </w:pPr>
            <w:r w:rsidRPr="00611DAA">
              <w:rPr>
                <w:rFonts w:ascii="Times New Roman" w:hAnsi="Times New Roman" w:cs="Times New Roman"/>
              </w:rPr>
              <w:t>Острые кератиты.</w:t>
            </w:r>
          </w:p>
          <w:p w:rsidR="00842E23" w:rsidRPr="00611DAA" w:rsidRDefault="00842E23" w:rsidP="00842E23">
            <w:pPr>
              <w:ind w:right="-108"/>
              <w:jc w:val="center"/>
              <w:rPr>
                <w:rFonts w:ascii="Times New Roman" w:hAnsi="Times New Roman" w:cs="Times New Roman"/>
              </w:rPr>
            </w:pPr>
            <w:r w:rsidRPr="00611DAA">
              <w:rPr>
                <w:rFonts w:ascii="Times New Roman" w:hAnsi="Times New Roman" w:cs="Times New Roman"/>
              </w:rPr>
              <w:t>Острые иридоциклиты.</w:t>
            </w:r>
          </w:p>
          <w:p w:rsidR="00842E23" w:rsidRPr="00611DAA" w:rsidRDefault="00842E23" w:rsidP="00611DAA">
            <w:pPr>
              <w:ind w:right="-108"/>
              <w:jc w:val="center"/>
              <w:rPr>
                <w:rFonts w:ascii="Times New Roman" w:hAnsi="Times New Roman" w:cs="Times New Roman"/>
              </w:rPr>
            </w:pP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w:t>
            </w:r>
            <w:r w:rsidR="004E4763">
              <w:rPr>
                <w:rFonts w:ascii="Times New Roman" w:eastAsia="Times New Roman" w:hAnsi="Times New Roman" w:cs="Times New Roman"/>
                <w:lang w:eastAsia="ru-RU"/>
              </w:rPr>
              <w:t>етировать  особенности развитии</w:t>
            </w:r>
            <w:r w:rsidRPr="00611DAA">
              <w:rPr>
                <w:rFonts w:ascii="Times New Roman" w:eastAsia="Times New Roman" w:hAnsi="Times New Roman" w:cs="Times New Roman"/>
                <w:lang w:eastAsia="ru-RU"/>
              </w:rPr>
              <w:t xml:space="preserve">  </w:t>
            </w:r>
            <w:r w:rsidR="00A619D1">
              <w:rPr>
                <w:rFonts w:ascii="Times New Roman" w:eastAsia="Times New Roman" w:hAnsi="Times New Roman" w:cs="Times New Roman"/>
                <w:lang w:eastAsia="ru-RU"/>
              </w:rPr>
              <w:t xml:space="preserve">заболевании роговицы и </w:t>
            </w:r>
            <w:r w:rsidRPr="00611DAA">
              <w:rPr>
                <w:rFonts w:ascii="Times New Roman" w:eastAsia="Times New Roman" w:hAnsi="Times New Roman" w:cs="Times New Roman"/>
                <w:lang w:eastAsia="ru-RU"/>
              </w:rPr>
              <w:t xml:space="preserve"> </w:t>
            </w:r>
            <w:r w:rsidR="00A619D1" w:rsidRPr="00611DAA">
              <w:rPr>
                <w:rFonts w:ascii="Times New Roman" w:eastAsia="Times New Roman" w:hAnsi="Times New Roman" w:cs="Times New Roman"/>
                <w:lang w:eastAsia="ru-RU"/>
              </w:rPr>
              <w:t xml:space="preserve">заболевании сосудистого тракта.       </w:t>
            </w:r>
            <w:r w:rsidRPr="00611DAA">
              <w:rPr>
                <w:rFonts w:ascii="Times New Roman" w:eastAsia="Times New Roman" w:hAnsi="Times New Roman" w:cs="Times New Roman"/>
                <w:lang w:eastAsia="ru-RU"/>
              </w:rPr>
              <w:t xml:space="preserve">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Краткая анатомо-функциональная характеристика роговицы. Методика сбора анамнеза (осмотр, проверка чувствительности роговицы), современные методы профилактики и лечения.</w:t>
            </w:r>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A619D1" w:rsidP="00A619D1">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611DAA" w:rsidRPr="00611DAA">
              <w:rPr>
                <w:rFonts w:ascii="Times New Roman" w:eastAsia="Times New Roman" w:hAnsi="Times New Roman" w:cs="Times New Roman"/>
                <w:lang w:eastAsia="ru-RU"/>
              </w:rPr>
              <w:t>Составить краткий обзор анатомии и физиологии роговой оболочки.</w:t>
            </w:r>
          </w:p>
          <w:p w:rsidR="00611DAA" w:rsidRPr="00611DAA" w:rsidRDefault="00A619D1" w:rsidP="00A619D1">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611DAA" w:rsidRPr="00611DAA">
              <w:rPr>
                <w:rFonts w:ascii="Times New Roman" w:eastAsia="Times New Roman" w:hAnsi="Times New Roman" w:cs="Times New Roman"/>
                <w:lang w:eastAsia="ru-RU"/>
              </w:rPr>
              <w:t>Интерпретировать воспаления роговой оболочк</w:t>
            </w:r>
            <w:proofErr w:type="gramStart"/>
            <w:r w:rsidR="00611DAA" w:rsidRPr="00611DAA">
              <w:rPr>
                <w:rFonts w:ascii="Times New Roman" w:eastAsia="Times New Roman" w:hAnsi="Times New Roman" w:cs="Times New Roman"/>
                <w:lang w:eastAsia="ru-RU"/>
              </w:rPr>
              <w:t>и-</w:t>
            </w:r>
            <w:proofErr w:type="gramEnd"/>
            <w:r w:rsidR="00611DAA" w:rsidRPr="00611DAA">
              <w:rPr>
                <w:rFonts w:ascii="Times New Roman" w:eastAsia="Times New Roman" w:hAnsi="Times New Roman" w:cs="Times New Roman"/>
                <w:lang w:eastAsia="ru-RU"/>
              </w:rPr>
              <w:t xml:space="preserve"> Кератиты.</w:t>
            </w:r>
          </w:p>
          <w:p w:rsidR="00611DAA" w:rsidRPr="00611DAA" w:rsidRDefault="00A619D1" w:rsidP="00A619D1">
            <w:pPr>
              <w:ind w:left="36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3.  </w:t>
            </w:r>
            <w:r w:rsidR="00611DAA" w:rsidRPr="00611DAA">
              <w:rPr>
                <w:rFonts w:ascii="Times New Roman" w:eastAsia="Times New Roman" w:hAnsi="Times New Roman" w:cs="Times New Roman"/>
                <w:lang w:eastAsia="ru-RU"/>
              </w:rPr>
              <w:t>Схематизировать классификацию кератитов по этиологии, тяжести и локализации.</w:t>
            </w:r>
          </w:p>
          <w:p w:rsidR="00611DAA" w:rsidRPr="00611DAA" w:rsidRDefault="00A619D1" w:rsidP="00A619D1">
            <w:pPr>
              <w:ind w:left="360"/>
              <w:contextualSpacing/>
              <w:rPr>
                <w:rFonts w:ascii="Times New Roman" w:hAnsi="Times New Roman" w:cs="Times New Roman"/>
              </w:rPr>
            </w:pPr>
            <w:r>
              <w:rPr>
                <w:rFonts w:ascii="Times New Roman" w:eastAsia="Times New Roman" w:hAnsi="Times New Roman" w:cs="Times New Roman"/>
                <w:lang w:eastAsia="ru-RU"/>
              </w:rPr>
              <w:t xml:space="preserve">4.  </w:t>
            </w:r>
            <w:r w:rsidR="00611DAA" w:rsidRPr="00611DAA">
              <w:rPr>
                <w:rFonts w:ascii="Times New Roman" w:eastAsia="Times New Roman" w:hAnsi="Times New Roman" w:cs="Times New Roman"/>
                <w:lang w:eastAsia="ru-RU"/>
              </w:rPr>
              <w:t>Охарактеризовать основные объективные и субъективные признаки кератитов.</w:t>
            </w:r>
          </w:p>
          <w:p w:rsidR="00611DAA" w:rsidRPr="00611DAA" w:rsidRDefault="00611DAA" w:rsidP="005307BF">
            <w:pPr>
              <w:numPr>
                <w:ilvl w:val="0"/>
                <w:numId w:val="34"/>
              </w:numPr>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понятия «роговичный синдром».</w:t>
            </w:r>
          </w:p>
          <w:p w:rsidR="00611DAA" w:rsidRPr="00A619D1" w:rsidRDefault="00611DAA" w:rsidP="005307BF">
            <w:pPr>
              <w:numPr>
                <w:ilvl w:val="0"/>
                <w:numId w:val="34"/>
              </w:numPr>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особенности лечения кератитов.</w:t>
            </w:r>
          </w:p>
          <w:p w:rsidR="00A619D1" w:rsidRPr="00611DAA" w:rsidRDefault="00A619D1" w:rsidP="00A619D1">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611DAA">
              <w:rPr>
                <w:rFonts w:ascii="Times New Roman" w:eastAsia="Times New Roman" w:hAnsi="Times New Roman" w:cs="Times New Roman"/>
                <w:lang w:eastAsia="ru-RU"/>
              </w:rPr>
              <w:t>Составить краткий обзор анатомии и физиологии сосудистой оболочки глаза.</w:t>
            </w:r>
          </w:p>
          <w:p w:rsidR="00A619D1" w:rsidRPr="00611DAA" w:rsidRDefault="00A619D1" w:rsidP="00A619D1">
            <w:pPr>
              <w:ind w:left="36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8. </w:t>
            </w:r>
            <w:r w:rsidRPr="00611DAA">
              <w:rPr>
                <w:rFonts w:ascii="Times New Roman" w:eastAsia="Times New Roman" w:hAnsi="Times New Roman" w:cs="Times New Roman"/>
                <w:lang w:eastAsia="ru-RU"/>
              </w:rPr>
              <w:t>Охарактеризовать причины и механизм развития острых иридоциклитов.</w:t>
            </w:r>
          </w:p>
          <w:p w:rsidR="00A619D1" w:rsidRPr="00611DAA" w:rsidRDefault="00A619D1" w:rsidP="00A619D1">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Pr="00611DAA">
              <w:rPr>
                <w:rFonts w:ascii="Times New Roman" w:eastAsia="Times New Roman" w:hAnsi="Times New Roman" w:cs="Times New Roman"/>
                <w:lang w:eastAsia="ru-RU"/>
              </w:rPr>
              <w:t>Охарактеризовать особенности клиники острого иридоциклита.</w:t>
            </w:r>
          </w:p>
          <w:p w:rsidR="00A619D1" w:rsidRPr="00611DAA" w:rsidRDefault="00A619D1" w:rsidP="00A619D1">
            <w:pPr>
              <w:ind w:left="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611DAA">
              <w:rPr>
                <w:rFonts w:ascii="Times New Roman" w:eastAsia="Times New Roman" w:hAnsi="Times New Roman" w:cs="Times New Roman"/>
                <w:lang w:eastAsia="ru-RU"/>
              </w:rPr>
              <w:t>Охарактеризовать меры профилактики острых иридоциклитов.</w:t>
            </w:r>
          </w:p>
          <w:p w:rsidR="00A619D1" w:rsidRPr="00611DAA" w:rsidRDefault="00A619D1" w:rsidP="00A619D1">
            <w:pPr>
              <w:ind w:left="360"/>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 xml:space="preserve">11. </w:t>
            </w:r>
            <w:r w:rsidRPr="00611DAA">
              <w:rPr>
                <w:rFonts w:ascii="Times New Roman" w:eastAsia="Times New Roman" w:hAnsi="Times New Roman" w:cs="Times New Roman"/>
                <w:lang w:eastAsia="ru-RU"/>
              </w:rPr>
              <w:t>Охарактеризовать  исходы заболеваний сосудистого тракта. Как причина слабовидения и слепоты.</w:t>
            </w:r>
          </w:p>
          <w:p w:rsidR="00A619D1" w:rsidRPr="00611DAA" w:rsidRDefault="00A619D1" w:rsidP="00A619D1">
            <w:pPr>
              <w:ind w:left="36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w:t>
            </w:r>
            <w:r w:rsidRPr="00611DAA">
              <w:rPr>
                <w:rFonts w:ascii="Times New Roman" w:eastAsia="Times New Roman" w:hAnsi="Times New Roman" w:cs="Times New Roman"/>
                <w:lang w:eastAsia="ru-RU"/>
              </w:rPr>
              <w:t xml:space="preserve">Схематизировать классификацию </w:t>
            </w:r>
            <w:proofErr w:type="spellStart"/>
            <w:r w:rsidRPr="00611DAA">
              <w:rPr>
                <w:rFonts w:ascii="Times New Roman" w:eastAsia="Times New Roman" w:hAnsi="Times New Roman" w:cs="Times New Roman"/>
                <w:lang w:eastAsia="ru-RU"/>
              </w:rPr>
              <w:t>увеитов</w:t>
            </w:r>
            <w:proofErr w:type="spellEnd"/>
            <w:r w:rsidRPr="00611DAA">
              <w:rPr>
                <w:rFonts w:ascii="Times New Roman" w:eastAsia="Times New Roman" w:hAnsi="Times New Roman" w:cs="Times New Roman"/>
                <w:lang w:eastAsia="ru-RU"/>
              </w:rPr>
              <w:t>:</w:t>
            </w:r>
          </w:p>
          <w:p w:rsidR="00A619D1" w:rsidRPr="00611DAA" w:rsidRDefault="00A619D1" w:rsidP="00A619D1">
            <w:pPr>
              <w:ind w:left="36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r w:rsidRPr="00611DAA">
              <w:rPr>
                <w:rFonts w:ascii="Times New Roman" w:eastAsia="Times New Roman" w:hAnsi="Times New Roman" w:cs="Times New Roman"/>
                <w:lang w:eastAsia="ru-RU"/>
              </w:rPr>
              <w:t>Охарактеризовать особенности лечения иридоциклитов.</w:t>
            </w:r>
          </w:p>
          <w:p w:rsidR="00A619D1" w:rsidRPr="00611DAA" w:rsidRDefault="00A619D1" w:rsidP="00A619D1">
            <w:pPr>
              <w:contextualSpacing/>
              <w:rPr>
                <w:rFonts w:ascii="Times New Roman" w:hAnsi="Times New Roman" w:cs="Times New Roman"/>
              </w:rPr>
            </w:pPr>
          </w:p>
        </w:tc>
        <w:tc>
          <w:tcPr>
            <w:tcW w:w="567" w:type="dxa"/>
          </w:tcPr>
          <w:p w:rsidR="00611DAA" w:rsidRPr="00611DAA" w:rsidRDefault="00D91CCA" w:rsidP="00611DAA">
            <w:pPr>
              <w:ind w:left="-249" w:right="-108"/>
              <w:jc w:val="center"/>
              <w:rPr>
                <w:rFonts w:ascii="Times New Roman" w:hAnsi="Times New Roman" w:cs="Times New Roman"/>
                <w:b/>
              </w:rPr>
            </w:pPr>
            <w:r>
              <w:rPr>
                <w:rFonts w:ascii="Times New Roman" w:hAnsi="Times New Roman" w:cs="Times New Roman"/>
                <w:b/>
              </w:rPr>
              <w:lastRenderedPageBreak/>
              <w:t>3</w:t>
            </w:r>
          </w:p>
        </w:tc>
        <w:tc>
          <w:tcPr>
            <w:tcW w:w="708" w:type="dxa"/>
          </w:tcPr>
          <w:p w:rsidR="00611DAA" w:rsidRPr="00611DAA" w:rsidRDefault="00A619D1" w:rsidP="00A619D1">
            <w:pPr>
              <w:ind w:left="-108" w:right="-190"/>
              <w:rPr>
                <w:rFonts w:ascii="Times New Roman" w:hAnsi="Times New Roman" w:cs="Times New Roman"/>
                <w:b/>
              </w:rPr>
            </w:pPr>
            <w:r>
              <w:rPr>
                <w:rFonts w:ascii="Times New Roman" w:hAnsi="Times New Roman" w:cs="Times New Roman"/>
                <w:b/>
              </w:rPr>
              <w:t xml:space="preserve">   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A619D1" w:rsidP="00A619D1">
            <w:pPr>
              <w:ind w:left="-108" w:right="-250"/>
              <w:rPr>
                <w:rFonts w:ascii="Times New Roman" w:hAnsi="Times New Roman" w:cs="Times New Roman"/>
                <w:b/>
              </w:rPr>
            </w:pPr>
            <w:r>
              <w:rPr>
                <w:rFonts w:ascii="Times New Roman" w:hAnsi="Times New Roman" w:cs="Times New Roman"/>
                <w:b/>
              </w:rPr>
              <w:t xml:space="preserve">   9</w:t>
            </w:r>
          </w:p>
        </w:tc>
      </w:tr>
      <w:tr w:rsidR="00611DAA" w:rsidRPr="00611DAA" w:rsidTr="00F65C83">
        <w:trPr>
          <w:trHeight w:val="1482"/>
        </w:trPr>
        <w:tc>
          <w:tcPr>
            <w:tcW w:w="3119" w:type="dxa"/>
          </w:tcPr>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b/>
              </w:rPr>
              <w:lastRenderedPageBreak/>
              <w:t>Тема №</w:t>
            </w:r>
            <w:r w:rsidR="00A619D1">
              <w:rPr>
                <w:rFonts w:ascii="Times New Roman" w:hAnsi="Times New Roman" w:cs="Times New Roman"/>
                <w:b/>
              </w:rPr>
              <w:t>9.</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 xml:space="preserve">Острые нарушения кровоснабжения сетчатки. </w:t>
            </w:r>
          </w:p>
          <w:p w:rsidR="00611DAA" w:rsidRPr="00611DAA" w:rsidRDefault="00611DAA" w:rsidP="00611DAA">
            <w:pPr>
              <w:ind w:right="-108"/>
              <w:jc w:val="center"/>
              <w:rPr>
                <w:rFonts w:ascii="Times New Roman" w:hAnsi="Times New Roman" w:cs="Times New Roman"/>
              </w:rPr>
            </w:pP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w:t>
            </w:r>
            <w:r w:rsidRPr="00611DAA">
              <w:rPr>
                <w:rFonts w:ascii="Times New Roman" w:hAnsi="Times New Roman" w:cs="Times New Roman"/>
              </w:rPr>
              <w:t>острых нарушений кровоснабжения сетчатки</w:t>
            </w:r>
            <w:r w:rsidRPr="00611DAA">
              <w:rPr>
                <w:rFonts w:ascii="Times New Roman" w:eastAsia="Times New Roman" w:hAnsi="Times New Roman" w:cs="Times New Roman"/>
                <w:lang w:eastAsia="ru-RU"/>
              </w:rPr>
              <w:t xml:space="preserve">.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Краткая анатомо-функциональная характеристика сетчатки. Методика сбора анамнеза (осмотр, офтальмоскопия) современные методы лечения и дифференциальная диагностика </w:t>
            </w:r>
            <w:r w:rsidRPr="00611DAA">
              <w:rPr>
                <w:rFonts w:ascii="Times New Roman" w:hAnsi="Times New Roman" w:cs="Times New Roman"/>
              </w:rPr>
              <w:t xml:space="preserve"> острых нарушений кровоснабжения сетчатки</w:t>
            </w:r>
            <w:proofErr w:type="gramStart"/>
            <w:r w:rsidRPr="00611DAA">
              <w:rPr>
                <w:rFonts w:ascii="Times New Roman" w:eastAsia="Times New Roman" w:hAnsi="Times New Roman" w:cs="Times New Roman"/>
                <w:lang w:eastAsia="ru-RU"/>
              </w:rPr>
              <w:t xml:space="preserve"> .</w:t>
            </w:r>
            <w:proofErr w:type="gramEnd"/>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сетчатки.</w:t>
            </w:r>
          </w:p>
          <w:p w:rsidR="00611DAA" w:rsidRPr="00611DAA" w:rsidRDefault="00611DAA" w:rsidP="005307BF">
            <w:pPr>
              <w:numPr>
                <w:ilvl w:val="0"/>
                <w:numId w:val="8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причины и механизм развития </w:t>
            </w:r>
            <w:r w:rsidRPr="00611DAA">
              <w:rPr>
                <w:rFonts w:ascii="Times New Roman" w:hAnsi="Times New Roman" w:cs="Times New Roman"/>
              </w:rPr>
              <w:t xml:space="preserve"> острых нарушений кровоснабжения сетчатки.</w:t>
            </w:r>
            <w:r w:rsidRPr="00611DAA">
              <w:rPr>
                <w:rFonts w:ascii="Times New Roman" w:eastAsia="Times New Roman" w:hAnsi="Times New Roman" w:cs="Times New Roman"/>
                <w:lang w:eastAsia="ru-RU"/>
              </w:rPr>
              <w:t xml:space="preserve"> </w:t>
            </w:r>
          </w:p>
          <w:p w:rsidR="00611DAA" w:rsidRPr="00611DAA" w:rsidRDefault="00611DAA" w:rsidP="005307BF">
            <w:pPr>
              <w:numPr>
                <w:ilvl w:val="0"/>
                <w:numId w:val="8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особенности клиники тромбоза ЦВС и окклюзии ЦАС.</w:t>
            </w:r>
          </w:p>
          <w:p w:rsidR="00611DAA" w:rsidRPr="00611DAA" w:rsidRDefault="00611DAA" w:rsidP="005307BF">
            <w:pPr>
              <w:numPr>
                <w:ilvl w:val="0"/>
                <w:numId w:val="83"/>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меры профилактики острых</w:t>
            </w:r>
            <w:r w:rsidRPr="00611DAA">
              <w:rPr>
                <w:rFonts w:ascii="Times New Roman" w:hAnsi="Times New Roman" w:cs="Times New Roman"/>
              </w:rPr>
              <w:t xml:space="preserve">  нарушений кровоснабжения сетчатки</w:t>
            </w:r>
            <w:r w:rsidRPr="00611DAA">
              <w:rPr>
                <w:rFonts w:ascii="Times New Roman" w:eastAsia="Times New Roman" w:hAnsi="Times New Roman" w:cs="Times New Roman"/>
                <w:lang w:eastAsia="ru-RU"/>
              </w:rPr>
              <w:t>.</w:t>
            </w:r>
          </w:p>
          <w:p w:rsidR="00611DAA" w:rsidRPr="00611DAA" w:rsidRDefault="00611DAA" w:rsidP="005307BF">
            <w:pPr>
              <w:numPr>
                <w:ilvl w:val="0"/>
                <w:numId w:val="83"/>
              </w:num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Охарактеризовать  исходы заболеваний сетчатки. Как причина слабовидения и слепоты.</w:t>
            </w:r>
          </w:p>
          <w:p w:rsidR="00611DAA" w:rsidRPr="00611DAA" w:rsidRDefault="00611DAA" w:rsidP="005307BF">
            <w:pPr>
              <w:numPr>
                <w:ilvl w:val="0"/>
                <w:numId w:val="83"/>
              </w:num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 xml:space="preserve">Схематизировать классификацию </w:t>
            </w:r>
            <w:r w:rsidRPr="00611DAA">
              <w:rPr>
                <w:rFonts w:ascii="Times New Roman" w:hAnsi="Times New Roman" w:cs="Times New Roman"/>
              </w:rPr>
              <w:t xml:space="preserve"> острых нарушений кровоснабжения сетчатки</w:t>
            </w:r>
            <w:r w:rsidRPr="00611DAA">
              <w:rPr>
                <w:rFonts w:ascii="Times New Roman" w:eastAsia="Times New Roman" w:hAnsi="Times New Roman" w:cs="Times New Roman"/>
                <w:lang w:eastAsia="ru-RU"/>
              </w:rPr>
              <w:t>.</w:t>
            </w:r>
          </w:p>
          <w:p w:rsidR="00611DAA" w:rsidRPr="00611DAA" w:rsidRDefault="00611DAA" w:rsidP="005307BF">
            <w:pPr>
              <w:numPr>
                <w:ilvl w:val="0"/>
                <w:numId w:val="83"/>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особенности лечения </w:t>
            </w:r>
            <w:r w:rsidRPr="00611DAA">
              <w:rPr>
                <w:rFonts w:ascii="Times New Roman" w:hAnsi="Times New Roman" w:cs="Times New Roman"/>
              </w:rPr>
              <w:t xml:space="preserve"> острых нарушений кровоснабжения сетчатки</w:t>
            </w:r>
            <w:proofErr w:type="gramStart"/>
            <w:r w:rsidRPr="00611DAA">
              <w:rPr>
                <w:rFonts w:ascii="Times New Roman" w:eastAsia="Times New Roman" w:hAnsi="Times New Roman" w:cs="Times New Roman"/>
                <w:lang w:eastAsia="ru-RU"/>
              </w:rPr>
              <w:t xml:space="preserve"> .</w:t>
            </w:r>
            <w:proofErr w:type="gramEnd"/>
          </w:p>
          <w:p w:rsidR="00611DAA" w:rsidRPr="00611DAA" w:rsidRDefault="00611DAA" w:rsidP="00611DAA">
            <w:pPr>
              <w:ind w:right="-59"/>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p w:rsidR="00611DAA" w:rsidRPr="00611DAA" w:rsidRDefault="00611DAA" w:rsidP="00611DAA">
            <w:pPr>
              <w:ind w:left="-249" w:right="-108"/>
              <w:jc w:val="center"/>
              <w:rPr>
                <w:rFonts w:ascii="Times New Roman" w:hAnsi="Times New Roman" w:cs="Times New Roman"/>
                <w:b/>
              </w:rPr>
            </w:pPr>
          </w:p>
        </w:tc>
        <w:tc>
          <w:tcPr>
            <w:tcW w:w="708" w:type="dxa"/>
          </w:tcPr>
          <w:p w:rsidR="00611DAA" w:rsidRPr="00611DAA" w:rsidRDefault="00A619D1"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A619D1" w:rsidP="00A619D1">
            <w:pPr>
              <w:ind w:right="-250"/>
              <w:rPr>
                <w:rFonts w:ascii="Times New Roman" w:hAnsi="Times New Roman" w:cs="Times New Roman"/>
                <w:b/>
              </w:rPr>
            </w:pPr>
            <w:r>
              <w:rPr>
                <w:rFonts w:ascii="Times New Roman" w:hAnsi="Times New Roman" w:cs="Times New Roman"/>
                <w:b/>
              </w:rPr>
              <w:t>10</w:t>
            </w:r>
          </w:p>
          <w:p w:rsidR="00611DAA" w:rsidRPr="00611DAA" w:rsidRDefault="00611DAA" w:rsidP="00611DAA">
            <w:pPr>
              <w:ind w:left="-108" w:right="-250"/>
              <w:jc w:val="center"/>
              <w:rPr>
                <w:rFonts w:ascii="Times New Roman" w:hAnsi="Times New Roman" w:cs="Times New Roman"/>
                <w:b/>
              </w:rPr>
            </w:pPr>
          </w:p>
        </w:tc>
      </w:tr>
      <w:tr w:rsidR="00611DAA" w:rsidRPr="00611DAA" w:rsidTr="00F65C83">
        <w:trPr>
          <w:trHeight w:val="1405"/>
        </w:trPr>
        <w:tc>
          <w:tcPr>
            <w:tcW w:w="3119" w:type="dxa"/>
          </w:tcPr>
          <w:p w:rsidR="00611DAA" w:rsidRPr="00611DAA" w:rsidRDefault="00A619D1" w:rsidP="00611DAA">
            <w:pPr>
              <w:ind w:right="-108"/>
              <w:jc w:val="center"/>
              <w:rPr>
                <w:rFonts w:ascii="Times New Roman" w:hAnsi="Times New Roman" w:cs="Times New Roman"/>
                <w:b/>
              </w:rPr>
            </w:pPr>
            <w:r>
              <w:rPr>
                <w:rFonts w:ascii="Times New Roman" w:hAnsi="Times New Roman" w:cs="Times New Roman"/>
                <w:b/>
              </w:rPr>
              <w:t>Тема №10</w:t>
            </w:r>
            <w:r w:rsidR="00611DAA" w:rsidRPr="00611DAA">
              <w:rPr>
                <w:rFonts w:ascii="Times New Roman" w:hAnsi="Times New Roman" w:cs="Times New Roman"/>
                <w:b/>
              </w:rPr>
              <w:t>.</w:t>
            </w:r>
          </w:p>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rPr>
              <w:t>Неотложная помощь при травмах органа зрении.</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004E4763">
              <w:rPr>
                <w:rFonts w:ascii="Times New Roman" w:eastAsia="Times New Roman" w:hAnsi="Times New Roman" w:cs="Times New Roman"/>
                <w:lang w:eastAsia="ru-RU"/>
              </w:rPr>
              <w:t xml:space="preserve"> Интерпретировать  особенности </w:t>
            </w:r>
            <w:r w:rsidRPr="00611DAA">
              <w:rPr>
                <w:rFonts w:ascii="Times New Roman" w:eastAsia="Times New Roman" w:hAnsi="Times New Roman" w:cs="Times New Roman"/>
                <w:lang w:eastAsia="ru-RU"/>
              </w:rPr>
              <w:t xml:space="preserve">  неотложной помощи при травмах  органа зрения.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План урока: </w:t>
            </w:r>
            <w:r w:rsidRPr="00611DAA">
              <w:rPr>
                <w:rFonts w:ascii="Times New Roman" w:eastAsia="Times New Roman" w:hAnsi="Times New Roman" w:cs="Times New Roman"/>
                <w:lang w:eastAsia="ru-RU"/>
              </w:rPr>
              <w:t>Интерпретировать</w:t>
            </w:r>
            <w:r w:rsidRPr="00611DAA">
              <w:rPr>
                <w:rFonts w:ascii="Times New Roman" w:eastAsia="Times New Roman" w:hAnsi="Times New Roman" w:cs="Times New Roman"/>
                <w:b/>
                <w:lang w:eastAsia="ru-RU"/>
              </w:rPr>
              <w:t xml:space="preserve"> </w:t>
            </w:r>
            <w:r w:rsidRPr="00611DAA">
              <w:rPr>
                <w:rFonts w:ascii="Times New Roman" w:eastAsia="Times New Roman" w:hAnsi="Times New Roman" w:cs="Times New Roman"/>
                <w:lang w:eastAsia="ru-RU"/>
              </w:rPr>
              <w:t>о</w:t>
            </w:r>
            <w:r w:rsidRPr="00611DAA">
              <w:rPr>
                <w:rFonts w:ascii="Times New Roman" w:eastAsia="Times New Roman" w:hAnsi="Times New Roman" w:cs="Times New Roman"/>
                <w:b/>
                <w:lang w:eastAsia="ru-RU"/>
              </w:rPr>
              <w:t xml:space="preserve"> </w:t>
            </w:r>
            <w:r w:rsidRPr="00611DAA">
              <w:rPr>
                <w:rFonts w:ascii="Times New Roman" w:eastAsia="Times New Roman" w:hAnsi="Times New Roman" w:cs="Times New Roman"/>
                <w:lang w:eastAsia="ru-RU"/>
              </w:rPr>
              <w:t xml:space="preserve">месте глазных повреждений </w:t>
            </w:r>
            <w:proofErr w:type="gramStart"/>
            <w:r w:rsidRPr="00611DAA">
              <w:rPr>
                <w:rFonts w:ascii="Times New Roman" w:eastAsia="Times New Roman" w:hAnsi="Times New Roman" w:cs="Times New Roman"/>
                <w:lang w:eastAsia="ru-RU"/>
              </w:rPr>
              <w:t>в обшей</w:t>
            </w:r>
            <w:proofErr w:type="gramEnd"/>
            <w:r w:rsidRPr="00611DAA">
              <w:rPr>
                <w:rFonts w:ascii="Times New Roman" w:eastAsia="Times New Roman" w:hAnsi="Times New Roman" w:cs="Times New Roman"/>
                <w:lang w:eastAsia="ru-RU"/>
              </w:rPr>
              <w:t xml:space="preserve"> травматизме, частота бытовых, школьных и производственных травм и оказания первой доврачебной и врачебной помощи.</w:t>
            </w:r>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3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органа зрения.</w:t>
            </w:r>
          </w:p>
          <w:p w:rsidR="00611DAA" w:rsidRPr="00611DAA" w:rsidRDefault="00611DAA" w:rsidP="005307BF">
            <w:pPr>
              <w:numPr>
                <w:ilvl w:val="0"/>
                <w:numId w:val="3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Схематизировать классификацию травм органа зрения.</w:t>
            </w:r>
          </w:p>
          <w:p w:rsidR="00611DAA" w:rsidRPr="00611DAA" w:rsidRDefault="00611DAA" w:rsidP="005307BF">
            <w:pPr>
              <w:numPr>
                <w:ilvl w:val="0"/>
                <w:numId w:val="3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неотложной помощи при тупых травмах </w:t>
            </w:r>
            <w:r w:rsidRPr="00611DAA">
              <w:rPr>
                <w:rFonts w:ascii="Times New Roman" w:eastAsia="Times New Roman" w:hAnsi="Times New Roman" w:cs="Times New Roman"/>
                <w:lang w:eastAsia="ru-RU"/>
              </w:rPr>
              <w:lastRenderedPageBreak/>
              <w:t>различной степени.</w:t>
            </w:r>
          </w:p>
          <w:p w:rsidR="00611DAA" w:rsidRPr="00611DAA" w:rsidRDefault="00611DAA" w:rsidP="005307BF">
            <w:pPr>
              <w:numPr>
                <w:ilvl w:val="0"/>
                <w:numId w:val="3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неотложной помощи при открытых травмах век и конъюнктивы.</w:t>
            </w:r>
          </w:p>
          <w:p w:rsidR="00611DAA" w:rsidRPr="00611DAA" w:rsidRDefault="00611DAA" w:rsidP="005307BF">
            <w:pPr>
              <w:numPr>
                <w:ilvl w:val="0"/>
                <w:numId w:val="3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ПХО при травмах глазного яблока. </w:t>
            </w:r>
          </w:p>
          <w:p w:rsidR="00611DAA" w:rsidRPr="00611DAA" w:rsidRDefault="00611DAA" w:rsidP="00611DAA">
            <w:pPr>
              <w:ind w:left="720"/>
              <w:rPr>
                <w:rFonts w:ascii="Times New Roman" w:eastAsia="Times New Roman" w:hAnsi="Times New Roman" w:cs="Times New Roman"/>
                <w:lang w:eastAsia="ru-RU"/>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tc>
        <w:tc>
          <w:tcPr>
            <w:tcW w:w="708" w:type="dxa"/>
          </w:tcPr>
          <w:p w:rsidR="00611DAA" w:rsidRPr="00611DAA" w:rsidRDefault="00A619D1"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A619D1" w:rsidP="00611DAA">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w:t>
            </w:r>
            <w:r>
              <w:rPr>
                <w:rFonts w:ascii="Times New Roman" w:hAnsi="Times New Roman" w:cs="Times New Roman"/>
                <w:b/>
              </w:rPr>
              <w:t>1</w:t>
            </w:r>
          </w:p>
        </w:tc>
      </w:tr>
      <w:tr w:rsidR="00611DAA" w:rsidRPr="00611DAA" w:rsidTr="00F65C83">
        <w:trPr>
          <w:trHeight w:val="990"/>
        </w:trPr>
        <w:tc>
          <w:tcPr>
            <w:tcW w:w="3119" w:type="dxa"/>
          </w:tcPr>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b/>
              </w:rPr>
              <w:lastRenderedPageBreak/>
              <w:t>Тема №1</w:t>
            </w:r>
            <w:r w:rsidR="00A619D1">
              <w:rPr>
                <w:rFonts w:ascii="Times New Roman" w:hAnsi="Times New Roman" w:cs="Times New Roman"/>
                <w:b/>
              </w:rPr>
              <w:t>1</w:t>
            </w:r>
            <w:r w:rsidRPr="00611DAA">
              <w:rPr>
                <w:rFonts w:ascii="Times New Roman" w:hAnsi="Times New Roman" w:cs="Times New Roman"/>
                <w:b/>
              </w:rPr>
              <w:t>.</w:t>
            </w:r>
          </w:p>
          <w:p w:rsidR="00611DAA" w:rsidRPr="00611DAA" w:rsidRDefault="00611DAA" w:rsidP="00611DAA">
            <w:pPr>
              <w:ind w:right="-108"/>
              <w:jc w:val="center"/>
              <w:rPr>
                <w:rFonts w:ascii="Times New Roman" w:hAnsi="Times New Roman" w:cs="Times New Roman"/>
                <w:b/>
              </w:rPr>
            </w:pPr>
            <w:r w:rsidRPr="00611DAA">
              <w:rPr>
                <w:rFonts w:ascii="Times New Roman" w:hAnsi="Times New Roman" w:cs="Times New Roman"/>
              </w:rPr>
              <w:t>Неотложная помощь при травмах органа зрении.</w:t>
            </w: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004E4763">
              <w:rPr>
                <w:rFonts w:ascii="Times New Roman" w:eastAsia="Times New Roman" w:hAnsi="Times New Roman" w:cs="Times New Roman"/>
                <w:lang w:eastAsia="ru-RU"/>
              </w:rPr>
              <w:t xml:space="preserve"> Интерпретировать  особенности</w:t>
            </w:r>
            <w:r w:rsidRPr="00611DAA">
              <w:rPr>
                <w:rFonts w:ascii="Times New Roman" w:eastAsia="Times New Roman" w:hAnsi="Times New Roman" w:cs="Times New Roman"/>
                <w:lang w:eastAsia="ru-RU"/>
              </w:rPr>
              <w:t xml:space="preserve">  неотложной помощи при ожогах  органа зрения.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План урока: </w:t>
            </w:r>
            <w:r w:rsidRPr="00611DAA">
              <w:rPr>
                <w:rFonts w:ascii="Times New Roman" w:eastAsia="Times New Roman" w:hAnsi="Times New Roman" w:cs="Times New Roman"/>
                <w:lang w:eastAsia="ru-RU"/>
              </w:rPr>
              <w:t>Интерпретировать</w:t>
            </w:r>
            <w:r w:rsidRPr="00611DAA">
              <w:rPr>
                <w:rFonts w:ascii="Times New Roman" w:eastAsia="Times New Roman" w:hAnsi="Times New Roman" w:cs="Times New Roman"/>
                <w:b/>
                <w:lang w:eastAsia="ru-RU"/>
              </w:rPr>
              <w:t xml:space="preserve"> </w:t>
            </w:r>
            <w:r w:rsidRPr="00611DAA">
              <w:rPr>
                <w:rFonts w:ascii="Times New Roman" w:eastAsia="Times New Roman" w:hAnsi="Times New Roman" w:cs="Times New Roman"/>
                <w:lang w:eastAsia="ru-RU"/>
              </w:rPr>
              <w:t>о</w:t>
            </w:r>
            <w:r w:rsidRPr="00611DAA">
              <w:rPr>
                <w:rFonts w:ascii="Times New Roman" w:eastAsia="Times New Roman" w:hAnsi="Times New Roman" w:cs="Times New Roman"/>
                <w:b/>
                <w:lang w:eastAsia="ru-RU"/>
              </w:rPr>
              <w:t xml:space="preserve"> </w:t>
            </w:r>
            <w:r w:rsidRPr="00611DAA">
              <w:rPr>
                <w:rFonts w:ascii="Times New Roman" w:eastAsia="Times New Roman" w:hAnsi="Times New Roman" w:cs="Times New Roman"/>
                <w:lang w:eastAsia="ru-RU"/>
              </w:rPr>
              <w:t xml:space="preserve">месте глазных повреждений </w:t>
            </w:r>
            <w:proofErr w:type="gramStart"/>
            <w:r w:rsidRPr="00611DAA">
              <w:rPr>
                <w:rFonts w:ascii="Times New Roman" w:eastAsia="Times New Roman" w:hAnsi="Times New Roman" w:cs="Times New Roman"/>
                <w:lang w:eastAsia="ru-RU"/>
              </w:rPr>
              <w:t>в обшей</w:t>
            </w:r>
            <w:proofErr w:type="gramEnd"/>
            <w:r w:rsidRPr="00611DAA">
              <w:rPr>
                <w:rFonts w:ascii="Times New Roman" w:eastAsia="Times New Roman" w:hAnsi="Times New Roman" w:cs="Times New Roman"/>
                <w:lang w:eastAsia="ru-RU"/>
              </w:rPr>
              <w:t xml:space="preserve"> травматизме, частота лучевых, химических и термических  ожогов и оказания первой доврачебной и врачебной помощи.</w:t>
            </w:r>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4"/>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органа зрения.</w:t>
            </w:r>
          </w:p>
          <w:p w:rsidR="00611DAA" w:rsidRPr="00611DAA" w:rsidRDefault="00611DAA" w:rsidP="005307BF">
            <w:pPr>
              <w:numPr>
                <w:ilvl w:val="0"/>
                <w:numId w:val="84"/>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Схематизировать классификацию ожогов органа зрения.</w:t>
            </w:r>
          </w:p>
          <w:p w:rsidR="00611DAA" w:rsidRPr="00611DAA" w:rsidRDefault="00611DAA" w:rsidP="005307BF">
            <w:pPr>
              <w:numPr>
                <w:ilvl w:val="0"/>
                <w:numId w:val="84"/>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Охарактеризовать неотложной помощи при термических ожогах различной степени.</w:t>
            </w:r>
          </w:p>
          <w:p w:rsidR="00611DAA" w:rsidRPr="00611DAA" w:rsidRDefault="00611DAA" w:rsidP="005307BF">
            <w:pPr>
              <w:numPr>
                <w:ilvl w:val="0"/>
                <w:numId w:val="84"/>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неотложной помощи </w:t>
            </w:r>
            <w:proofErr w:type="gramStart"/>
            <w:r w:rsidRPr="00611DAA">
              <w:rPr>
                <w:rFonts w:ascii="Times New Roman" w:eastAsia="Times New Roman" w:hAnsi="Times New Roman" w:cs="Times New Roman"/>
                <w:lang w:eastAsia="ru-RU"/>
              </w:rPr>
              <w:t>при</w:t>
            </w:r>
            <w:proofErr w:type="gramEnd"/>
            <w:r w:rsidRPr="00611DAA">
              <w:rPr>
                <w:rFonts w:ascii="Times New Roman" w:eastAsia="Times New Roman" w:hAnsi="Times New Roman" w:cs="Times New Roman"/>
                <w:lang w:eastAsia="ru-RU"/>
              </w:rPr>
              <w:t xml:space="preserve"> химических ожогов век и конъюнктивы.</w:t>
            </w:r>
          </w:p>
          <w:p w:rsidR="00611DAA" w:rsidRPr="00611DAA" w:rsidRDefault="00611DAA" w:rsidP="005307BF">
            <w:pPr>
              <w:numPr>
                <w:ilvl w:val="0"/>
                <w:numId w:val="84"/>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квалифицированной врачебной помощи при ожогах глазного яблока. </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2</w:t>
            </w:r>
          </w:p>
        </w:tc>
        <w:tc>
          <w:tcPr>
            <w:tcW w:w="708" w:type="dxa"/>
          </w:tcPr>
          <w:p w:rsidR="00611DAA" w:rsidRPr="00611DAA" w:rsidRDefault="00D91CCA"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A619D1" w:rsidP="00A619D1">
            <w:pPr>
              <w:ind w:left="-108" w:right="-250"/>
              <w:rPr>
                <w:rFonts w:ascii="Times New Roman" w:hAnsi="Times New Roman" w:cs="Times New Roman"/>
                <w:b/>
              </w:rPr>
            </w:pPr>
            <w:r>
              <w:rPr>
                <w:rFonts w:ascii="Times New Roman" w:hAnsi="Times New Roman" w:cs="Times New Roman"/>
                <w:b/>
              </w:rPr>
              <w:t xml:space="preserve">  </w:t>
            </w:r>
            <w:r w:rsidR="00611DAA" w:rsidRPr="00611DAA">
              <w:rPr>
                <w:rFonts w:ascii="Times New Roman" w:hAnsi="Times New Roman" w:cs="Times New Roman"/>
                <w:b/>
              </w:rPr>
              <w:t>1</w:t>
            </w:r>
            <w:r>
              <w:rPr>
                <w:rFonts w:ascii="Times New Roman" w:hAnsi="Times New Roman" w:cs="Times New Roman"/>
                <w:b/>
              </w:rPr>
              <w:t>2</w:t>
            </w:r>
          </w:p>
        </w:tc>
      </w:tr>
      <w:tr w:rsidR="00611DAA" w:rsidRPr="00611DAA" w:rsidTr="00F65C83">
        <w:trPr>
          <w:trHeight w:val="990"/>
        </w:trPr>
        <w:tc>
          <w:tcPr>
            <w:tcW w:w="3119" w:type="dxa"/>
          </w:tcPr>
          <w:p w:rsidR="00611DAA" w:rsidRPr="00611DAA" w:rsidRDefault="00A619D1" w:rsidP="00611DAA">
            <w:pPr>
              <w:ind w:right="-108"/>
              <w:jc w:val="center"/>
              <w:rPr>
                <w:rFonts w:ascii="Times New Roman" w:hAnsi="Times New Roman" w:cs="Times New Roman"/>
                <w:b/>
              </w:rPr>
            </w:pPr>
            <w:r>
              <w:rPr>
                <w:rFonts w:ascii="Times New Roman" w:hAnsi="Times New Roman" w:cs="Times New Roman"/>
                <w:b/>
              </w:rPr>
              <w:t>Тема №12.</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 xml:space="preserve">Острая ишемическая </w:t>
            </w:r>
            <w:proofErr w:type="spellStart"/>
            <w:r w:rsidRPr="00611DAA">
              <w:rPr>
                <w:rFonts w:ascii="Times New Roman" w:hAnsi="Times New Roman" w:cs="Times New Roman"/>
              </w:rPr>
              <w:t>оптконейропатия</w:t>
            </w:r>
            <w:proofErr w:type="spellEnd"/>
            <w:r w:rsidRPr="00611DAA">
              <w:rPr>
                <w:rFonts w:ascii="Times New Roman" w:hAnsi="Times New Roman" w:cs="Times New Roman"/>
              </w:rPr>
              <w:t xml:space="preserve">. </w:t>
            </w:r>
          </w:p>
          <w:p w:rsidR="00611DAA" w:rsidRPr="00611DAA" w:rsidRDefault="00611DAA" w:rsidP="00611DAA">
            <w:pPr>
              <w:ind w:right="-108"/>
              <w:jc w:val="center"/>
              <w:rPr>
                <w:rFonts w:ascii="Times New Roman" w:hAnsi="Times New Roman" w:cs="Times New Roman"/>
              </w:rPr>
            </w:pPr>
          </w:p>
        </w:tc>
        <w:tc>
          <w:tcPr>
            <w:tcW w:w="992" w:type="dxa"/>
          </w:tcPr>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B66C60" w:rsidRPr="00B66C60" w:rsidRDefault="00B66C60" w:rsidP="00B66C60">
            <w:pPr>
              <w:ind w:left="720" w:hanging="720"/>
              <w:jc w:val="center"/>
              <w:rPr>
                <w:rFonts w:ascii="Times New Roman" w:eastAsia="Times New Roman" w:hAnsi="Times New Roman" w:cs="Times New Roman"/>
                <w:b/>
                <w:lang w:eastAsia="ru-RU"/>
              </w:rPr>
            </w:pP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B66C60" w:rsidRPr="00B66C60" w:rsidRDefault="00B66C60" w:rsidP="00B66C60">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611DAA" w:rsidRPr="00611DAA" w:rsidRDefault="00611DAA" w:rsidP="00611DAA">
            <w:pPr>
              <w:ind w:right="-108"/>
              <w:rPr>
                <w:rFonts w:ascii="Times New Roman" w:hAnsi="Times New Roman" w:cs="Times New Roman"/>
              </w:rPr>
            </w:pPr>
          </w:p>
        </w:tc>
        <w:tc>
          <w:tcPr>
            <w:tcW w:w="6946" w:type="dxa"/>
          </w:tcPr>
          <w:p w:rsidR="00611DAA" w:rsidRPr="00611DAA" w:rsidRDefault="00611DAA" w:rsidP="00611DAA">
            <w:pPr>
              <w:ind w:right="-108"/>
              <w:rPr>
                <w:rFonts w:ascii="Times New Roman" w:hAnsi="Times New Roman" w:cs="Times New Roman"/>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w:t>
            </w:r>
            <w:proofErr w:type="gramStart"/>
            <w:r w:rsidRPr="00611DAA">
              <w:rPr>
                <w:rFonts w:ascii="Times New Roman" w:eastAsia="Times New Roman" w:hAnsi="Times New Roman" w:cs="Times New Roman"/>
                <w:lang w:eastAsia="ru-RU"/>
              </w:rPr>
              <w:t>о</w:t>
            </w:r>
            <w:r w:rsidRPr="00611DAA">
              <w:rPr>
                <w:rFonts w:ascii="Times New Roman" w:hAnsi="Times New Roman" w:cs="Times New Roman"/>
              </w:rPr>
              <w:t>строго</w:t>
            </w:r>
            <w:proofErr w:type="gramEnd"/>
            <w:r w:rsidRPr="00611DAA">
              <w:rPr>
                <w:rFonts w:ascii="Times New Roman" w:hAnsi="Times New Roman" w:cs="Times New Roman"/>
              </w:rPr>
              <w:t xml:space="preserve"> ишемического </w:t>
            </w:r>
            <w:proofErr w:type="spellStart"/>
            <w:r w:rsidRPr="00611DAA">
              <w:rPr>
                <w:rFonts w:ascii="Times New Roman" w:hAnsi="Times New Roman" w:cs="Times New Roman"/>
              </w:rPr>
              <w:t>опт</w:t>
            </w:r>
            <w:r w:rsidR="004E4763">
              <w:rPr>
                <w:rFonts w:ascii="Times New Roman" w:hAnsi="Times New Roman" w:cs="Times New Roman"/>
              </w:rPr>
              <w:t>и</w:t>
            </w:r>
            <w:r w:rsidRPr="00611DAA">
              <w:rPr>
                <w:rFonts w:ascii="Times New Roman" w:hAnsi="Times New Roman" w:cs="Times New Roman"/>
              </w:rPr>
              <w:t>конейропатии</w:t>
            </w:r>
            <w:proofErr w:type="spellEnd"/>
            <w:r w:rsidRPr="00611DAA">
              <w:rPr>
                <w:rFonts w:ascii="Times New Roman" w:hAnsi="Times New Roman" w:cs="Times New Roman"/>
              </w:rPr>
              <w:t xml:space="preserve">. </w:t>
            </w:r>
          </w:p>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611DAA" w:rsidRPr="00611DAA" w:rsidRDefault="00611DAA" w:rsidP="00611DAA">
            <w:pPr>
              <w:rPr>
                <w:rFonts w:ascii="Times New Roman" w:hAnsi="Times New Roman" w:cs="Times New Roman"/>
              </w:rPr>
            </w:pPr>
            <w:r w:rsidRPr="00611DAA">
              <w:rPr>
                <w:rFonts w:ascii="Times New Roman" w:eastAsia="Times New Roman" w:hAnsi="Times New Roman" w:cs="Times New Roman"/>
                <w:lang w:eastAsia="ru-RU"/>
              </w:rPr>
              <w:t xml:space="preserve">Краткая анатомо-функциональная характеристика сетчатки. Методика сбора анамнеза (осмотр, офтальмоскопия) современные методы лечения и дифференциальная диагностика </w:t>
            </w:r>
            <w:r w:rsidRPr="00611DAA">
              <w:rPr>
                <w:rFonts w:ascii="Times New Roman" w:hAnsi="Times New Roman" w:cs="Times New Roman"/>
              </w:rPr>
              <w:t xml:space="preserve"> острого ишемического </w:t>
            </w:r>
            <w:proofErr w:type="spellStart"/>
            <w:r w:rsidRPr="00611DAA">
              <w:rPr>
                <w:rFonts w:ascii="Times New Roman" w:hAnsi="Times New Roman" w:cs="Times New Roman"/>
              </w:rPr>
              <w:t>оптконейропатии</w:t>
            </w:r>
            <w:proofErr w:type="spellEnd"/>
            <w:r w:rsidRPr="00611DAA">
              <w:rPr>
                <w:rFonts w:ascii="Times New Roman" w:hAnsi="Times New Roman" w:cs="Times New Roman"/>
              </w:rPr>
              <w:t xml:space="preserve">. </w:t>
            </w:r>
          </w:p>
          <w:p w:rsidR="00611DAA" w:rsidRPr="00611DAA" w:rsidRDefault="00611DAA" w:rsidP="00611DA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611DAA" w:rsidRPr="00611DAA" w:rsidRDefault="00611DAA" w:rsidP="005307BF">
            <w:pPr>
              <w:numPr>
                <w:ilvl w:val="0"/>
                <w:numId w:val="8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сетчатки и зрительного нерва.</w:t>
            </w:r>
          </w:p>
          <w:p w:rsidR="00611DAA" w:rsidRPr="00611DAA" w:rsidRDefault="00611DAA" w:rsidP="005307BF">
            <w:pPr>
              <w:numPr>
                <w:ilvl w:val="0"/>
                <w:numId w:val="8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причины и механизм развития </w:t>
            </w:r>
            <w:r w:rsidRPr="00611DAA">
              <w:rPr>
                <w:rFonts w:ascii="Times New Roman" w:eastAsia="Calibri" w:hAnsi="Times New Roman" w:cs="Times New Roman"/>
              </w:rPr>
              <w:t xml:space="preserve"> острого ишемического </w:t>
            </w:r>
            <w:proofErr w:type="spellStart"/>
            <w:r w:rsidRPr="00611DAA">
              <w:rPr>
                <w:rFonts w:ascii="Times New Roman" w:eastAsia="Calibri" w:hAnsi="Times New Roman" w:cs="Times New Roman"/>
              </w:rPr>
              <w:t>оптиконейропатии</w:t>
            </w:r>
            <w:proofErr w:type="spellEnd"/>
            <w:r w:rsidRPr="00611DAA">
              <w:rPr>
                <w:rFonts w:ascii="Times New Roman" w:eastAsia="Calibri" w:hAnsi="Times New Roman" w:cs="Times New Roman"/>
              </w:rPr>
              <w:t>.</w:t>
            </w:r>
            <w:r w:rsidRPr="00611DAA">
              <w:rPr>
                <w:rFonts w:ascii="Times New Roman" w:eastAsia="Times New Roman" w:hAnsi="Times New Roman" w:cs="Times New Roman"/>
                <w:lang w:eastAsia="ru-RU"/>
              </w:rPr>
              <w:t xml:space="preserve"> </w:t>
            </w:r>
          </w:p>
          <w:p w:rsidR="00611DAA" w:rsidRPr="00611DAA" w:rsidRDefault="00611DAA" w:rsidP="005307BF">
            <w:pPr>
              <w:numPr>
                <w:ilvl w:val="0"/>
                <w:numId w:val="8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особенности клиники </w:t>
            </w:r>
            <w:r w:rsidRPr="00611DAA">
              <w:rPr>
                <w:rFonts w:ascii="Times New Roman" w:hAnsi="Times New Roman" w:cs="Times New Roman"/>
              </w:rPr>
              <w:t xml:space="preserve"> </w:t>
            </w:r>
            <w:proofErr w:type="gramStart"/>
            <w:r w:rsidRPr="00611DAA">
              <w:rPr>
                <w:rFonts w:ascii="Times New Roman" w:hAnsi="Times New Roman" w:cs="Times New Roman"/>
              </w:rPr>
              <w:t>острого</w:t>
            </w:r>
            <w:proofErr w:type="gramEnd"/>
            <w:r w:rsidRPr="00611DAA">
              <w:rPr>
                <w:rFonts w:ascii="Times New Roman" w:hAnsi="Times New Roman" w:cs="Times New Roman"/>
              </w:rPr>
              <w:t xml:space="preserve"> ишемического </w:t>
            </w:r>
            <w:proofErr w:type="spellStart"/>
            <w:r w:rsidRPr="00611DAA">
              <w:rPr>
                <w:rFonts w:ascii="Times New Roman" w:hAnsi="Times New Roman" w:cs="Times New Roman"/>
              </w:rPr>
              <w:t>оптиконейропатии</w:t>
            </w:r>
            <w:proofErr w:type="spellEnd"/>
            <w:r w:rsidRPr="00611DAA">
              <w:rPr>
                <w:rFonts w:ascii="Times New Roman" w:hAnsi="Times New Roman" w:cs="Times New Roman"/>
              </w:rPr>
              <w:t>.</w:t>
            </w:r>
          </w:p>
          <w:p w:rsidR="00611DAA" w:rsidRPr="00611DAA" w:rsidRDefault="00611DAA" w:rsidP="005307BF">
            <w:pPr>
              <w:numPr>
                <w:ilvl w:val="0"/>
                <w:numId w:val="85"/>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меры профилактики </w:t>
            </w:r>
            <w:r w:rsidRPr="00611DAA">
              <w:rPr>
                <w:rFonts w:ascii="Times New Roman" w:hAnsi="Times New Roman" w:cs="Times New Roman"/>
              </w:rPr>
              <w:t xml:space="preserve"> </w:t>
            </w:r>
            <w:proofErr w:type="gramStart"/>
            <w:r w:rsidRPr="00611DAA">
              <w:rPr>
                <w:rFonts w:ascii="Times New Roman" w:hAnsi="Times New Roman" w:cs="Times New Roman"/>
              </w:rPr>
              <w:t>острого</w:t>
            </w:r>
            <w:proofErr w:type="gramEnd"/>
            <w:r w:rsidRPr="00611DAA">
              <w:rPr>
                <w:rFonts w:ascii="Times New Roman" w:hAnsi="Times New Roman" w:cs="Times New Roman"/>
              </w:rPr>
              <w:t xml:space="preserve"> ишемического </w:t>
            </w:r>
            <w:proofErr w:type="spellStart"/>
            <w:r w:rsidRPr="00611DAA">
              <w:rPr>
                <w:rFonts w:ascii="Times New Roman" w:hAnsi="Times New Roman" w:cs="Times New Roman"/>
              </w:rPr>
              <w:t>оптиконейропатии</w:t>
            </w:r>
            <w:proofErr w:type="spellEnd"/>
            <w:r w:rsidRPr="00611DAA">
              <w:rPr>
                <w:rFonts w:ascii="Times New Roman" w:hAnsi="Times New Roman" w:cs="Times New Roman"/>
              </w:rPr>
              <w:t>.</w:t>
            </w:r>
          </w:p>
          <w:p w:rsidR="00611DAA" w:rsidRPr="00611DAA" w:rsidRDefault="00611DAA" w:rsidP="005307BF">
            <w:pPr>
              <w:numPr>
                <w:ilvl w:val="0"/>
                <w:numId w:val="85"/>
              </w:num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 xml:space="preserve">Охарактеризовать  исходы заболеваний сетчатки. Как причина </w:t>
            </w:r>
            <w:r w:rsidRPr="00611DAA">
              <w:rPr>
                <w:rFonts w:ascii="Times New Roman" w:eastAsia="Times New Roman" w:hAnsi="Times New Roman" w:cs="Times New Roman"/>
                <w:lang w:eastAsia="ru-RU"/>
              </w:rPr>
              <w:lastRenderedPageBreak/>
              <w:t>слабовидения и слепоты.</w:t>
            </w:r>
          </w:p>
          <w:p w:rsidR="00611DAA" w:rsidRPr="00611DAA" w:rsidRDefault="00611DAA" w:rsidP="005307BF">
            <w:pPr>
              <w:numPr>
                <w:ilvl w:val="0"/>
                <w:numId w:val="8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Схематизировать классификацию </w:t>
            </w:r>
            <w:proofErr w:type="gramStart"/>
            <w:r w:rsidRPr="00611DAA">
              <w:rPr>
                <w:rFonts w:ascii="Times New Roman" w:hAnsi="Times New Roman" w:cs="Times New Roman"/>
              </w:rPr>
              <w:t>острого</w:t>
            </w:r>
            <w:proofErr w:type="gramEnd"/>
            <w:r w:rsidRPr="00611DAA">
              <w:rPr>
                <w:rFonts w:ascii="Times New Roman" w:hAnsi="Times New Roman" w:cs="Times New Roman"/>
              </w:rPr>
              <w:t xml:space="preserve"> ишемического </w:t>
            </w:r>
            <w:proofErr w:type="spellStart"/>
            <w:r w:rsidRPr="00611DAA">
              <w:rPr>
                <w:rFonts w:ascii="Times New Roman" w:hAnsi="Times New Roman" w:cs="Times New Roman"/>
              </w:rPr>
              <w:t>оптиконейропатии</w:t>
            </w:r>
            <w:proofErr w:type="spellEnd"/>
            <w:r w:rsidRPr="00611DAA">
              <w:rPr>
                <w:rFonts w:ascii="Times New Roman" w:hAnsi="Times New Roman" w:cs="Times New Roman"/>
              </w:rPr>
              <w:t>.</w:t>
            </w:r>
          </w:p>
          <w:p w:rsidR="00611DAA" w:rsidRPr="00611DAA" w:rsidRDefault="00611DAA" w:rsidP="005307BF">
            <w:pPr>
              <w:numPr>
                <w:ilvl w:val="0"/>
                <w:numId w:val="85"/>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особенности лечения </w:t>
            </w:r>
            <w:r w:rsidRPr="00611DAA">
              <w:rPr>
                <w:rFonts w:ascii="Times New Roman" w:hAnsi="Times New Roman" w:cs="Times New Roman"/>
              </w:rPr>
              <w:t xml:space="preserve">  острого ишемического </w:t>
            </w:r>
            <w:proofErr w:type="spellStart"/>
            <w:r w:rsidRPr="00611DAA">
              <w:rPr>
                <w:rFonts w:ascii="Times New Roman" w:hAnsi="Times New Roman" w:cs="Times New Roman"/>
              </w:rPr>
              <w:t>оптиконейропатии</w:t>
            </w:r>
            <w:proofErr w:type="spellEnd"/>
            <w:r w:rsidRPr="00611DAA">
              <w:rPr>
                <w:rFonts w:ascii="Times New Roman" w:hAnsi="Times New Roman" w:cs="Times New Roman"/>
              </w:rPr>
              <w:t>.</w:t>
            </w:r>
            <w:r w:rsidRPr="00611DAA">
              <w:rPr>
                <w:rFonts w:ascii="Times New Roman" w:eastAsia="Times New Roman" w:hAnsi="Times New Roman" w:cs="Times New Roman"/>
                <w:lang w:eastAsia="ru-RU"/>
              </w:rPr>
              <w:t xml:space="preserve"> </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lastRenderedPageBreak/>
              <w:t>2</w:t>
            </w:r>
          </w:p>
          <w:p w:rsidR="00611DAA" w:rsidRPr="00611DAA" w:rsidRDefault="00611DAA" w:rsidP="00611DAA">
            <w:pPr>
              <w:ind w:left="-249" w:right="-108"/>
              <w:jc w:val="center"/>
              <w:rPr>
                <w:rFonts w:ascii="Times New Roman" w:hAnsi="Times New Roman" w:cs="Times New Roman"/>
                <w:b/>
              </w:rPr>
            </w:pPr>
          </w:p>
        </w:tc>
        <w:tc>
          <w:tcPr>
            <w:tcW w:w="708" w:type="dxa"/>
          </w:tcPr>
          <w:p w:rsidR="00611DAA" w:rsidRPr="00611DAA" w:rsidRDefault="00D91CCA" w:rsidP="00611DA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1;</w:t>
            </w:r>
          </w:p>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БТ;</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МШ;</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РИ;</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ОО;</w:t>
            </w:r>
          </w:p>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611DAA" w:rsidRPr="00611DAA" w:rsidRDefault="00A619D1" w:rsidP="00A619D1">
            <w:pPr>
              <w:ind w:left="-108" w:right="-250"/>
              <w:rPr>
                <w:rFonts w:ascii="Times New Roman" w:hAnsi="Times New Roman" w:cs="Times New Roman"/>
                <w:b/>
              </w:rPr>
            </w:pPr>
            <w:r>
              <w:rPr>
                <w:rFonts w:ascii="Times New Roman" w:hAnsi="Times New Roman" w:cs="Times New Roman"/>
                <w:b/>
              </w:rPr>
              <w:t xml:space="preserve">  13</w:t>
            </w:r>
          </w:p>
          <w:p w:rsidR="00611DAA" w:rsidRPr="00611DAA" w:rsidRDefault="00611DAA" w:rsidP="00611DAA">
            <w:pPr>
              <w:ind w:left="-108" w:right="-250"/>
              <w:jc w:val="center"/>
              <w:rPr>
                <w:rFonts w:ascii="Times New Roman" w:hAnsi="Times New Roman" w:cs="Times New Roman"/>
                <w:b/>
              </w:rPr>
            </w:pPr>
          </w:p>
        </w:tc>
      </w:tr>
      <w:tr w:rsidR="00D91CCA" w:rsidRPr="00611DAA" w:rsidTr="00F65C83">
        <w:trPr>
          <w:trHeight w:val="423"/>
        </w:trPr>
        <w:tc>
          <w:tcPr>
            <w:tcW w:w="3119" w:type="dxa"/>
          </w:tcPr>
          <w:p w:rsidR="00D91CCA" w:rsidRPr="00611DAA" w:rsidRDefault="00D91CCA" w:rsidP="00D91CCA">
            <w:pPr>
              <w:ind w:right="-108"/>
              <w:jc w:val="center"/>
              <w:rPr>
                <w:rFonts w:ascii="Times New Roman" w:hAnsi="Times New Roman" w:cs="Times New Roman"/>
                <w:b/>
              </w:rPr>
            </w:pPr>
            <w:r>
              <w:rPr>
                <w:rFonts w:ascii="Times New Roman" w:hAnsi="Times New Roman" w:cs="Times New Roman"/>
                <w:b/>
              </w:rPr>
              <w:lastRenderedPageBreak/>
              <w:t>Тема №13.</w:t>
            </w:r>
          </w:p>
          <w:p w:rsidR="00D91CCA" w:rsidRPr="00611DAA" w:rsidRDefault="00D91CCA" w:rsidP="00D91CCA">
            <w:pPr>
              <w:ind w:right="-108"/>
              <w:jc w:val="center"/>
              <w:rPr>
                <w:rFonts w:ascii="Times New Roman" w:hAnsi="Times New Roman" w:cs="Times New Roman"/>
                <w:b/>
              </w:rPr>
            </w:pPr>
            <w:r w:rsidRPr="00611DAA">
              <w:rPr>
                <w:rFonts w:ascii="Times New Roman" w:hAnsi="Times New Roman" w:cs="Times New Roman"/>
              </w:rPr>
              <w:t>Медико-социальная экспертиза лиц с заболеваниями органа зрения.</w:t>
            </w:r>
          </w:p>
        </w:tc>
        <w:tc>
          <w:tcPr>
            <w:tcW w:w="992" w:type="dxa"/>
          </w:tcPr>
          <w:p w:rsidR="00D91CCA" w:rsidRPr="00B66C60" w:rsidRDefault="00D91CCA" w:rsidP="00D91CCA">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2; 3; 4;</w:t>
            </w:r>
          </w:p>
          <w:p w:rsidR="00D91CCA" w:rsidRPr="00B66C60" w:rsidRDefault="00D91CCA" w:rsidP="00D91CCA">
            <w:pPr>
              <w:ind w:left="720" w:hanging="720"/>
              <w:jc w:val="center"/>
              <w:rPr>
                <w:rFonts w:ascii="Times New Roman" w:eastAsia="Times New Roman" w:hAnsi="Times New Roman" w:cs="Times New Roman"/>
                <w:b/>
                <w:lang w:eastAsia="ru-RU"/>
              </w:rPr>
            </w:pPr>
          </w:p>
          <w:p w:rsidR="00D91CCA" w:rsidRPr="00B66C60" w:rsidRDefault="00D91CCA" w:rsidP="00D91CCA">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5</w:t>
            </w:r>
            <w:r w:rsidRPr="00B66C60">
              <w:rPr>
                <w:rFonts w:ascii="Times New Roman" w:eastAsia="Times New Roman" w:hAnsi="Times New Roman" w:cs="Times New Roman"/>
                <w:b/>
                <w:lang w:eastAsia="ru-RU"/>
              </w:rPr>
              <w:t>;</w:t>
            </w:r>
          </w:p>
          <w:p w:rsidR="00D91CCA" w:rsidRPr="00B66C60" w:rsidRDefault="00D91CCA" w:rsidP="00D91CCA">
            <w:pPr>
              <w:ind w:left="720" w:hanging="720"/>
              <w:jc w:val="center"/>
              <w:rPr>
                <w:rFonts w:ascii="Times New Roman" w:eastAsia="Times New Roman" w:hAnsi="Times New Roman" w:cs="Times New Roman"/>
                <w:b/>
                <w:lang w:eastAsia="ru-RU"/>
              </w:rPr>
            </w:pPr>
            <w:r w:rsidRPr="00B66C60">
              <w:rPr>
                <w:rFonts w:ascii="Times New Roman" w:eastAsia="Times New Roman" w:hAnsi="Times New Roman" w:cs="Times New Roman"/>
                <w:b/>
                <w:lang w:eastAsia="ru-RU"/>
              </w:rPr>
              <w:t>ПК-</w:t>
            </w:r>
            <w:r w:rsidR="007A797C">
              <w:rPr>
                <w:rFonts w:ascii="Times New Roman" w:eastAsia="Times New Roman" w:hAnsi="Times New Roman" w:cs="Times New Roman"/>
                <w:b/>
                <w:lang w:eastAsia="ru-RU"/>
              </w:rPr>
              <w:t>6</w:t>
            </w:r>
            <w:r w:rsidRPr="00B66C60">
              <w:rPr>
                <w:rFonts w:ascii="Times New Roman" w:eastAsia="Times New Roman" w:hAnsi="Times New Roman" w:cs="Times New Roman"/>
                <w:b/>
                <w:lang w:eastAsia="ru-RU"/>
              </w:rPr>
              <w:t>;</w:t>
            </w:r>
          </w:p>
          <w:p w:rsidR="00D91CCA" w:rsidRPr="00611DAA" w:rsidRDefault="00D91CCA" w:rsidP="00D91CCA">
            <w:pPr>
              <w:ind w:right="-108"/>
              <w:rPr>
                <w:rFonts w:ascii="Times New Roman" w:hAnsi="Times New Roman" w:cs="Times New Roman"/>
              </w:rPr>
            </w:pPr>
          </w:p>
        </w:tc>
        <w:tc>
          <w:tcPr>
            <w:tcW w:w="6946" w:type="dxa"/>
          </w:tcPr>
          <w:p w:rsidR="00D91CCA" w:rsidRPr="00611DAA" w:rsidRDefault="00D91CCA" w:rsidP="00D91CCA">
            <w:pPr>
              <w:ind w:right="-108"/>
              <w:rPr>
                <w:rFonts w:ascii="Times New Roman" w:hAnsi="Times New Roman" w:cs="Times New Roman"/>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медико-социальной экспертизы </w:t>
            </w:r>
            <w:r w:rsidR="004E4763">
              <w:rPr>
                <w:rFonts w:ascii="Times New Roman" w:eastAsia="Times New Roman" w:hAnsi="Times New Roman" w:cs="Times New Roman"/>
                <w:lang w:eastAsia="ru-RU"/>
              </w:rPr>
              <w:t>при заболеваниях</w:t>
            </w:r>
            <w:r w:rsidRPr="00611DAA">
              <w:rPr>
                <w:rFonts w:ascii="Times New Roman" w:eastAsia="Times New Roman" w:hAnsi="Times New Roman" w:cs="Times New Roman"/>
                <w:lang w:eastAsia="ru-RU"/>
              </w:rPr>
              <w:t xml:space="preserve"> органа зрения. </w:t>
            </w:r>
            <w:r w:rsidRPr="00611DAA">
              <w:rPr>
                <w:rFonts w:ascii="Times New Roman" w:hAnsi="Times New Roman" w:cs="Times New Roman"/>
              </w:rPr>
              <w:t xml:space="preserve"> </w:t>
            </w:r>
          </w:p>
          <w:p w:rsidR="00D91CCA" w:rsidRPr="00611DAA" w:rsidRDefault="00D91CCA" w:rsidP="00D91CC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w:t>
            </w:r>
            <w:r w:rsidRPr="00611DAA">
              <w:rPr>
                <w:rFonts w:ascii="Times New Roman" w:eastAsia="Times New Roman" w:hAnsi="Times New Roman" w:cs="Times New Roman"/>
                <w:b/>
                <w:lang w:eastAsia="ru-RU"/>
              </w:rPr>
              <w:t>План урока:</w:t>
            </w:r>
          </w:p>
          <w:p w:rsidR="00D91CCA" w:rsidRPr="00611DAA" w:rsidRDefault="00D91CCA" w:rsidP="00D91CCA">
            <w:p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Краткий обзор анатомии и физиологии глазного яблока и зрительного нерва. Определение инвалидности по группам в зависимости от нарушений основных зрительных функций.</w:t>
            </w:r>
          </w:p>
          <w:p w:rsidR="00D91CCA" w:rsidRPr="00611DAA" w:rsidRDefault="00D91CCA" w:rsidP="00D91CCA">
            <w:pPr>
              <w:ind w:left="317"/>
              <w:contextualSpacing/>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Контрольные  вопросы</w:t>
            </w:r>
            <w:r w:rsidRPr="00611DAA">
              <w:rPr>
                <w:rFonts w:ascii="Times New Roman" w:eastAsia="Times New Roman" w:hAnsi="Times New Roman" w:cs="Times New Roman"/>
                <w:lang w:eastAsia="ru-RU"/>
              </w:rPr>
              <w:t>:</w:t>
            </w:r>
          </w:p>
          <w:p w:rsidR="00D91CCA" w:rsidRPr="00611DAA" w:rsidRDefault="00D91CCA" w:rsidP="005307BF">
            <w:pPr>
              <w:numPr>
                <w:ilvl w:val="0"/>
                <w:numId w:val="86"/>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Составить краткий обзор анатомии и физиологии сетчатки и зрительного нерва.</w:t>
            </w:r>
          </w:p>
          <w:p w:rsidR="00D91CCA" w:rsidRPr="00611DAA" w:rsidRDefault="00D91CCA" w:rsidP="005307BF">
            <w:pPr>
              <w:numPr>
                <w:ilvl w:val="0"/>
                <w:numId w:val="86"/>
              </w:numPr>
              <w:contextualSpacing/>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Интерпретировать понятия «инвалид по зрению».</w:t>
            </w:r>
            <w:proofErr w:type="gramStart"/>
            <w:r w:rsidRPr="00611DAA">
              <w:rPr>
                <w:rFonts w:ascii="Times New Roman" w:eastAsia="Times New Roman" w:hAnsi="Times New Roman" w:cs="Times New Roman"/>
                <w:lang w:eastAsia="ru-RU"/>
              </w:rPr>
              <w:t xml:space="preserve">  </w:t>
            </w:r>
            <w:r w:rsidRPr="00611DAA">
              <w:rPr>
                <w:rFonts w:ascii="Times New Roman" w:eastAsia="Calibri" w:hAnsi="Times New Roman" w:cs="Times New Roman"/>
              </w:rPr>
              <w:t>.</w:t>
            </w:r>
            <w:proofErr w:type="gramEnd"/>
            <w:r w:rsidRPr="00611DAA">
              <w:rPr>
                <w:rFonts w:ascii="Times New Roman" w:eastAsia="Times New Roman" w:hAnsi="Times New Roman" w:cs="Times New Roman"/>
                <w:lang w:eastAsia="ru-RU"/>
              </w:rPr>
              <w:t xml:space="preserve"> </w:t>
            </w:r>
          </w:p>
          <w:p w:rsidR="00D91CCA" w:rsidRPr="00611DAA" w:rsidRDefault="00D91CCA" w:rsidP="005307BF">
            <w:pPr>
              <w:numPr>
                <w:ilvl w:val="0"/>
                <w:numId w:val="86"/>
              </w:numPr>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Охарактеризовать особенности  медико-социальную и офтальмологическую экспертизу. </w:t>
            </w:r>
          </w:p>
          <w:p w:rsidR="00D91CCA" w:rsidRPr="00611DAA" w:rsidRDefault="00D91CCA" w:rsidP="005307BF">
            <w:pPr>
              <w:numPr>
                <w:ilvl w:val="0"/>
                <w:numId w:val="86"/>
              </w:numPr>
              <w:rPr>
                <w:rFonts w:ascii="Times New Roman" w:eastAsia="Times New Roman" w:hAnsi="Times New Roman" w:cs="Times New Roman"/>
                <w:b/>
                <w:lang w:eastAsia="ru-RU"/>
              </w:rPr>
            </w:pPr>
            <w:r w:rsidRPr="00611DAA">
              <w:rPr>
                <w:rFonts w:ascii="Times New Roman" w:eastAsia="Times New Roman" w:hAnsi="Times New Roman" w:cs="Times New Roman"/>
                <w:lang w:eastAsia="ru-RU"/>
              </w:rPr>
              <w:t>Охарактеризовать реабилитацию инвалидов по зрению.</w:t>
            </w:r>
          </w:p>
        </w:tc>
        <w:tc>
          <w:tcPr>
            <w:tcW w:w="567" w:type="dxa"/>
          </w:tcPr>
          <w:p w:rsidR="00D91CCA" w:rsidRPr="00611DAA" w:rsidRDefault="00D91CCA" w:rsidP="00D91CCA">
            <w:pPr>
              <w:ind w:left="-249" w:right="-108"/>
              <w:jc w:val="center"/>
              <w:rPr>
                <w:rFonts w:ascii="Times New Roman" w:hAnsi="Times New Roman" w:cs="Times New Roman"/>
                <w:b/>
              </w:rPr>
            </w:pPr>
            <w:r w:rsidRPr="00611DAA">
              <w:rPr>
                <w:rFonts w:ascii="Times New Roman" w:hAnsi="Times New Roman" w:cs="Times New Roman"/>
                <w:b/>
              </w:rPr>
              <w:t>2</w:t>
            </w:r>
          </w:p>
          <w:p w:rsidR="00D91CCA" w:rsidRPr="00611DAA" w:rsidRDefault="00D91CCA" w:rsidP="00D91CCA">
            <w:pPr>
              <w:ind w:left="-249" w:right="-108"/>
              <w:jc w:val="center"/>
              <w:rPr>
                <w:rFonts w:ascii="Times New Roman" w:hAnsi="Times New Roman" w:cs="Times New Roman"/>
                <w:b/>
              </w:rPr>
            </w:pPr>
          </w:p>
        </w:tc>
        <w:tc>
          <w:tcPr>
            <w:tcW w:w="708" w:type="dxa"/>
          </w:tcPr>
          <w:p w:rsidR="00D91CCA" w:rsidRPr="00611DAA" w:rsidRDefault="00D91CCA" w:rsidP="00D91CCA">
            <w:pPr>
              <w:ind w:left="-108" w:right="-190"/>
              <w:jc w:val="center"/>
              <w:rPr>
                <w:rFonts w:ascii="Times New Roman" w:hAnsi="Times New Roman" w:cs="Times New Roman"/>
                <w:b/>
              </w:rPr>
            </w:pPr>
            <w:r>
              <w:rPr>
                <w:rFonts w:ascii="Times New Roman" w:hAnsi="Times New Roman" w:cs="Times New Roman"/>
                <w:b/>
              </w:rPr>
              <w:t>1,4</w:t>
            </w:r>
          </w:p>
        </w:tc>
        <w:tc>
          <w:tcPr>
            <w:tcW w:w="1418" w:type="dxa"/>
          </w:tcPr>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1;</w:t>
            </w:r>
          </w:p>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1;</w:t>
            </w:r>
          </w:p>
          <w:p w:rsidR="00D91CCA" w:rsidRPr="00611DAA" w:rsidRDefault="00D91CCA" w:rsidP="00D91CCA">
            <w:pPr>
              <w:ind w:left="-108" w:right="-108"/>
              <w:jc w:val="center"/>
              <w:rPr>
                <w:rFonts w:ascii="Times New Roman" w:hAnsi="Times New Roman" w:cs="Times New Roman"/>
                <w:b/>
              </w:rPr>
            </w:pPr>
          </w:p>
        </w:tc>
        <w:tc>
          <w:tcPr>
            <w:tcW w:w="709" w:type="dxa"/>
          </w:tcPr>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БТ;</w:t>
            </w:r>
          </w:p>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МШ;</w:t>
            </w:r>
          </w:p>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РИ;</w:t>
            </w:r>
          </w:p>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ОО;</w:t>
            </w:r>
          </w:p>
          <w:p w:rsidR="00D91CCA" w:rsidRPr="00611DAA" w:rsidRDefault="00D91CCA" w:rsidP="00D91CCA">
            <w:pPr>
              <w:ind w:left="-108" w:right="-108"/>
              <w:jc w:val="center"/>
              <w:rPr>
                <w:rFonts w:ascii="Times New Roman" w:hAnsi="Times New Roman" w:cs="Times New Roman"/>
                <w:b/>
              </w:rPr>
            </w:pPr>
            <w:r w:rsidRPr="00611DAA">
              <w:rPr>
                <w:rFonts w:ascii="Times New Roman" w:hAnsi="Times New Roman" w:cs="Times New Roman"/>
                <w:b/>
              </w:rPr>
              <w:t>СЗ;</w:t>
            </w:r>
          </w:p>
        </w:tc>
        <w:tc>
          <w:tcPr>
            <w:tcW w:w="425" w:type="dxa"/>
          </w:tcPr>
          <w:p w:rsidR="00D91CCA" w:rsidRPr="00611DAA" w:rsidRDefault="00D91CCA" w:rsidP="00D91CCA">
            <w:pPr>
              <w:ind w:left="-108" w:right="-250"/>
              <w:rPr>
                <w:rFonts w:ascii="Times New Roman" w:hAnsi="Times New Roman" w:cs="Times New Roman"/>
                <w:b/>
              </w:rPr>
            </w:pPr>
            <w:r>
              <w:rPr>
                <w:rFonts w:ascii="Times New Roman" w:hAnsi="Times New Roman" w:cs="Times New Roman"/>
                <w:b/>
              </w:rPr>
              <w:t xml:space="preserve">  14</w:t>
            </w:r>
          </w:p>
        </w:tc>
      </w:tr>
      <w:tr w:rsidR="00611DAA" w:rsidRPr="00611DAA" w:rsidTr="00F65C83">
        <w:trPr>
          <w:trHeight w:val="329"/>
        </w:trPr>
        <w:tc>
          <w:tcPr>
            <w:tcW w:w="11057"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ИТОГО:</w:t>
            </w:r>
          </w:p>
        </w:tc>
        <w:tc>
          <w:tcPr>
            <w:tcW w:w="567" w:type="dxa"/>
          </w:tcPr>
          <w:p w:rsidR="00611DAA" w:rsidRPr="00611DAA" w:rsidRDefault="00D91CCA" w:rsidP="00611DAA">
            <w:pPr>
              <w:ind w:left="-249" w:right="-108"/>
              <w:jc w:val="center"/>
              <w:rPr>
                <w:rFonts w:ascii="Times New Roman" w:hAnsi="Times New Roman" w:cs="Times New Roman"/>
                <w:b/>
              </w:rPr>
            </w:pPr>
            <w:r>
              <w:rPr>
                <w:rFonts w:ascii="Times New Roman" w:hAnsi="Times New Roman" w:cs="Times New Roman"/>
                <w:b/>
              </w:rPr>
              <w:t>13</w:t>
            </w:r>
          </w:p>
        </w:tc>
        <w:tc>
          <w:tcPr>
            <w:tcW w:w="708" w:type="dxa"/>
          </w:tcPr>
          <w:p w:rsidR="00611DAA" w:rsidRPr="00611DAA" w:rsidRDefault="00611DAA" w:rsidP="00611DAA">
            <w:pPr>
              <w:ind w:left="-108" w:right="-190"/>
              <w:jc w:val="center"/>
              <w:rPr>
                <w:rFonts w:ascii="Times New Roman" w:hAnsi="Times New Roman" w:cs="Times New Roman"/>
                <w:b/>
              </w:rPr>
            </w:pPr>
          </w:p>
        </w:tc>
        <w:tc>
          <w:tcPr>
            <w:tcW w:w="1418"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p>
        </w:tc>
        <w:tc>
          <w:tcPr>
            <w:tcW w:w="425" w:type="dxa"/>
          </w:tcPr>
          <w:p w:rsidR="00611DAA" w:rsidRPr="00611DAA" w:rsidRDefault="00611DAA" w:rsidP="00611DAA">
            <w:pPr>
              <w:ind w:left="-108" w:right="-250"/>
              <w:rPr>
                <w:rFonts w:ascii="Times New Roman" w:hAnsi="Times New Roman" w:cs="Times New Roman"/>
                <w:b/>
              </w:rPr>
            </w:pPr>
          </w:p>
        </w:tc>
      </w:tr>
      <w:tr w:rsidR="00611DAA" w:rsidRPr="00611DAA" w:rsidTr="00F65C83">
        <w:trPr>
          <w:trHeight w:val="405"/>
        </w:trPr>
        <w:tc>
          <w:tcPr>
            <w:tcW w:w="11057"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ИТОГОВЫЙ КОНТРОЛЬ:                   Экзамен </w:t>
            </w:r>
            <w:r w:rsidRPr="00611DAA">
              <w:rPr>
                <w:rFonts w:ascii="Times New Roman" w:eastAsia="Times New Roman" w:hAnsi="Times New Roman" w:cs="Times New Roman"/>
                <w:lang w:eastAsia="ru-RU"/>
              </w:rPr>
              <w:t>(</w:t>
            </w:r>
            <w:proofErr w:type="gramStart"/>
            <w:r w:rsidRPr="00611DAA">
              <w:rPr>
                <w:rFonts w:ascii="Times New Roman" w:eastAsia="Times New Roman" w:hAnsi="Times New Roman" w:cs="Times New Roman"/>
                <w:lang w:eastAsia="ru-RU"/>
              </w:rPr>
              <w:t>согласно</w:t>
            </w:r>
            <w:proofErr w:type="gramEnd"/>
            <w:r w:rsidRPr="00611DAA">
              <w:rPr>
                <w:rFonts w:ascii="Times New Roman" w:eastAsia="Times New Roman" w:hAnsi="Times New Roman" w:cs="Times New Roman"/>
                <w:lang w:eastAsia="ru-RU"/>
              </w:rPr>
              <w:t xml:space="preserve"> утверждённого графика)</w:t>
            </w:r>
          </w:p>
        </w:tc>
        <w:tc>
          <w:tcPr>
            <w:tcW w:w="567" w:type="dxa"/>
          </w:tcPr>
          <w:p w:rsidR="00611DAA" w:rsidRPr="00611DAA" w:rsidRDefault="00611DAA" w:rsidP="00611DAA">
            <w:pPr>
              <w:ind w:left="-249" w:right="-108"/>
              <w:jc w:val="center"/>
              <w:rPr>
                <w:rFonts w:ascii="Times New Roman" w:hAnsi="Times New Roman" w:cs="Times New Roman"/>
                <w:b/>
              </w:rPr>
            </w:pPr>
          </w:p>
        </w:tc>
        <w:tc>
          <w:tcPr>
            <w:tcW w:w="708" w:type="dxa"/>
          </w:tcPr>
          <w:p w:rsidR="00611DAA" w:rsidRPr="00611DAA" w:rsidRDefault="00611DAA" w:rsidP="00611DAA">
            <w:pPr>
              <w:ind w:left="-108" w:right="-190"/>
              <w:jc w:val="center"/>
              <w:rPr>
                <w:rFonts w:ascii="Times New Roman" w:hAnsi="Times New Roman" w:cs="Times New Roman"/>
                <w:b/>
              </w:rPr>
            </w:pPr>
          </w:p>
        </w:tc>
        <w:tc>
          <w:tcPr>
            <w:tcW w:w="1418" w:type="dxa"/>
          </w:tcPr>
          <w:p w:rsidR="00611DAA" w:rsidRPr="00611DAA" w:rsidRDefault="00611DAA" w:rsidP="00611DAA">
            <w:pPr>
              <w:ind w:left="-108" w:right="-108"/>
              <w:jc w:val="center"/>
              <w:rPr>
                <w:rFonts w:ascii="Times New Roman" w:hAnsi="Times New Roman" w:cs="Times New Roman"/>
                <w:b/>
              </w:rPr>
            </w:pPr>
          </w:p>
        </w:tc>
        <w:tc>
          <w:tcPr>
            <w:tcW w:w="709"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КТ</w:t>
            </w:r>
          </w:p>
        </w:tc>
        <w:tc>
          <w:tcPr>
            <w:tcW w:w="425" w:type="dxa"/>
          </w:tcPr>
          <w:p w:rsidR="00611DAA" w:rsidRPr="00611DAA" w:rsidRDefault="00611DAA" w:rsidP="00611DAA">
            <w:pPr>
              <w:ind w:left="-108" w:right="-250"/>
              <w:rPr>
                <w:rFonts w:ascii="Times New Roman" w:hAnsi="Times New Roman" w:cs="Times New Roman"/>
                <w:b/>
              </w:rPr>
            </w:pPr>
          </w:p>
        </w:tc>
      </w:tr>
    </w:tbl>
    <w:p w:rsidR="002615C6" w:rsidRPr="002615C6" w:rsidRDefault="00611DAA" w:rsidP="002615C6">
      <w:pPr>
        <w:ind w:right="-456"/>
        <w:rPr>
          <w:rFonts w:ascii="Times New Roman" w:hAnsi="Times New Roman" w:cs="Times New Roman"/>
          <w:b/>
          <w:sz w:val="24"/>
          <w:szCs w:val="24"/>
        </w:rPr>
      </w:pPr>
      <w:r w:rsidRPr="00611DAA">
        <w:rPr>
          <w:rFonts w:ascii="Times New Roman" w:hAnsi="Times New Roman" w:cs="Times New Roman"/>
          <w:sz w:val="24"/>
          <w:szCs w:val="24"/>
        </w:rPr>
        <w:br w:type="textWrapping" w:clear="all"/>
      </w:r>
      <w:r w:rsidR="002615C6" w:rsidRPr="00B7273A">
        <w:rPr>
          <w:rFonts w:ascii="Times New Roman" w:eastAsia="Calibri" w:hAnsi="Times New Roman" w:cs="Times New Roman"/>
          <w:b/>
        </w:rPr>
        <w:t>Условные обозначения:</w:t>
      </w:r>
      <w:r w:rsidR="002615C6" w:rsidRPr="00B7273A">
        <w:rPr>
          <w:rFonts w:ascii="Times New Roman" w:eastAsia="Calibri" w:hAnsi="Times New Roman" w:cs="Times New Roman"/>
          <w:b/>
          <w:i/>
        </w:rPr>
        <w:t xml:space="preserve">  ОЗ</w:t>
      </w:r>
      <w:r w:rsidR="002615C6" w:rsidRPr="00B7273A">
        <w:rPr>
          <w:rFonts w:ascii="Times New Roman" w:eastAsia="Calibri" w:hAnsi="Times New Roman" w:cs="Times New Roman"/>
          <w:i/>
        </w:rPr>
        <w:t xml:space="preserve"> – острота зрения; </w:t>
      </w:r>
      <w:r w:rsidR="002615C6" w:rsidRPr="00B7273A">
        <w:rPr>
          <w:rFonts w:ascii="Times New Roman" w:eastAsia="Calibri" w:hAnsi="Times New Roman" w:cs="Times New Roman"/>
          <w:b/>
          <w:i/>
        </w:rPr>
        <w:t>ПЗ</w:t>
      </w:r>
      <w:r w:rsidR="002615C6" w:rsidRPr="00B7273A">
        <w:rPr>
          <w:rFonts w:ascii="Times New Roman" w:eastAsia="Calibri" w:hAnsi="Times New Roman" w:cs="Times New Roman"/>
          <w:i/>
        </w:rPr>
        <w:t xml:space="preserve"> – поле зрения; </w:t>
      </w:r>
      <w:r w:rsidR="002615C6" w:rsidRPr="00B7273A">
        <w:rPr>
          <w:rFonts w:ascii="Times New Roman" w:eastAsia="Calibri" w:hAnsi="Times New Roman" w:cs="Times New Roman"/>
          <w:b/>
          <w:i/>
        </w:rPr>
        <w:t>ВГД</w:t>
      </w:r>
      <w:r w:rsidR="002615C6" w:rsidRPr="00B7273A">
        <w:rPr>
          <w:rFonts w:ascii="Times New Roman" w:eastAsia="Calibri" w:hAnsi="Times New Roman" w:cs="Times New Roman"/>
          <w:i/>
        </w:rPr>
        <w:t xml:space="preserve"> – внутриглазное да</w:t>
      </w:r>
      <w:r w:rsidR="002615C6">
        <w:rPr>
          <w:rFonts w:ascii="Times New Roman" w:eastAsia="Calibri" w:hAnsi="Times New Roman" w:cs="Times New Roman"/>
          <w:i/>
        </w:rPr>
        <w:t xml:space="preserve">вление; </w:t>
      </w:r>
      <w:r w:rsidR="002615C6" w:rsidRPr="00B7273A">
        <w:rPr>
          <w:rFonts w:ascii="Times New Roman" w:eastAsia="Calibri" w:hAnsi="Times New Roman" w:cs="Times New Roman"/>
          <w:b/>
          <w:i/>
        </w:rPr>
        <w:t>ЦВ</w:t>
      </w:r>
      <w:proofErr w:type="gramStart"/>
      <w:r w:rsidR="002615C6" w:rsidRPr="00B7273A">
        <w:rPr>
          <w:rFonts w:ascii="Times New Roman" w:eastAsia="Calibri" w:hAnsi="Times New Roman" w:cs="Times New Roman"/>
          <w:b/>
          <w:i/>
        </w:rPr>
        <w:t>С-</w:t>
      </w:r>
      <w:proofErr w:type="gramEnd"/>
      <w:r w:rsidR="002615C6" w:rsidRPr="00B7273A">
        <w:rPr>
          <w:rFonts w:ascii="Times New Roman" w:eastAsia="Calibri" w:hAnsi="Times New Roman" w:cs="Times New Roman"/>
          <w:b/>
          <w:i/>
        </w:rPr>
        <w:t xml:space="preserve"> </w:t>
      </w:r>
      <w:r w:rsidR="002615C6" w:rsidRPr="00B7273A">
        <w:rPr>
          <w:rFonts w:ascii="Times New Roman" w:eastAsia="Calibri" w:hAnsi="Times New Roman" w:cs="Times New Roman"/>
          <w:i/>
        </w:rPr>
        <w:t>центральная вена сетчатки;</w:t>
      </w:r>
      <w:r w:rsidR="002615C6" w:rsidRPr="00B7273A">
        <w:rPr>
          <w:rFonts w:ascii="Times New Roman" w:eastAsia="Calibri" w:hAnsi="Times New Roman" w:cs="Times New Roman"/>
          <w:b/>
          <w:i/>
        </w:rPr>
        <w:t xml:space="preserve"> ЦАС- </w:t>
      </w:r>
      <w:r w:rsidR="002615C6" w:rsidRPr="00B7273A">
        <w:rPr>
          <w:rFonts w:ascii="Times New Roman" w:eastAsia="Calibri" w:hAnsi="Times New Roman" w:cs="Times New Roman"/>
          <w:i/>
        </w:rPr>
        <w:t>центральная артерия сетчатки;</w:t>
      </w:r>
      <w:r w:rsidR="002615C6">
        <w:rPr>
          <w:rFonts w:ascii="Times New Roman" w:eastAsia="Calibri" w:hAnsi="Times New Roman" w:cs="Times New Roman"/>
          <w:i/>
        </w:rPr>
        <w:t xml:space="preserve"> </w:t>
      </w:r>
      <w:r w:rsidR="002615C6" w:rsidRPr="00B7273A">
        <w:rPr>
          <w:rFonts w:ascii="Times New Roman" w:eastAsia="Calibri" w:hAnsi="Times New Roman" w:cs="Times New Roman"/>
          <w:b/>
          <w:i/>
        </w:rPr>
        <w:t>МП</w:t>
      </w:r>
      <w:r w:rsidR="002615C6" w:rsidRPr="00B7273A">
        <w:rPr>
          <w:rFonts w:ascii="Times New Roman" w:eastAsia="Calibri" w:hAnsi="Times New Roman" w:cs="Times New Roman"/>
          <w:i/>
        </w:rPr>
        <w:t xml:space="preserve"> –мультимедийная презентация;</w:t>
      </w:r>
      <w:r w:rsidR="000E2AE9" w:rsidRPr="000E2AE9">
        <w:rPr>
          <w:rFonts w:ascii="Times New Roman" w:eastAsia="Calibri" w:hAnsi="Times New Roman" w:cs="Times New Roman"/>
          <w:b/>
          <w:i/>
        </w:rPr>
        <w:t xml:space="preserve"> РИ</w:t>
      </w:r>
      <w:r w:rsidR="000E2AE9">
        <w:rPr>
          <w:rFonts w:ascii="Times New Roman" w:eastAsia="Calibri" w:hAnsi="Times New Roman" w:cs="Times New Roman"/>
          <w:i/>
        </w:rPr>
        <w:t xml:space="preserve">-ролевые игры; </w:t>
      </w:r>
      <w:r w:rsidR="000E2AE9" w:rsidRPr="000E2AE9">
        <w:rPr>
          <w:rFonts w:ascii="Times New Roman" w:eastAsia="Calibri" w:hAnsi="Times New Roman" w:cs="Times New Roman"/>
          <w:b/>
          <w:i/>
        </w:rPr>
        <w:t>МШ</w:t>
      </w:r>
      <w:r w:rsidR="000E2AE9">
        <w:rPr>
          <w:rFonts w:ascii="Times New Roman" w:eastAsia="Calibri" w:hAnsi="Times New Roman" w:cs="Times New Roman"/>
          <w:i/>
        </w:rPr>
        <w:t>- мозговой штурм;</w:t>
      </w:r>
      <w:r w:rsidR="002615C6" w:rsidRPr="00B7273A">
        <w:rPr>
          <w:rFonts w:ascii="Times New Roman" w:eastAsia="Calibri" w:hAnsi="Times New Roman" w:cs="Times New Roman"/>
          <w:i/>
        </w:rPr>
        <w:t xml:space="preserve"> </w:t>
      </w:r>
      <w:r w:rsidR="002615C6">
        <w:rPr>
          <w:rFonts w:ascii="Times New Roman" w:eastAsia="Calibri" w:hAnsi="Times New Roman" w:cs="Times New Roman"/>
          <w:b/>
          <w:i/>
        </w:rPr>
        <w:t>ОО</w:t>
      </w:r>
      <w:r w:rsidR="002615C6">
        <w:rPr>
          <w:rFonts w:ascii="Times New Roman" w:eastAsia="Calibri" w:hAnsi="Times New Roman" w:cs="Times New Roman"/>
          <w:i/>
        </w:rPr>
        <w:t xml:space="preserve"> – оперативный опрос</w:t>
      </w:r>
      <w:r w:rsidR="002615C6" w:rsidRPr="00B7273A">
        <w:rPr>
          <w:rFonts w:ascii="Times New Roman" w:eastAsia="Calibri" w:hAnsi="Times New Roman" w:cs="Times New Roman"/>
          <w:i/>
        </w:rPr>
        <w:t xml:space="preserve">; </w:t>
      </w:r>
      <w:r w:rsidR="002615C6" w:rsidRPr="00B7273A">
        <w:rPr>
          <w:rFonts w:ascii="Times New Roman" w:eastAsia="Calibri" w:hAnsi="Times New Roman" w:cs="Times New Roman"/>
          <w:b/>
          <w:i/>
        </w:rPr>
        <w:t>БТ</w:t>
      </w:r>
      <w:r w:rsidR="002615C6" w:rsidRPr="00B7273A">
        <w:rPr>
          <w:rFonts w:ascii="Times New Roman" w:eastAsia="Calibri" w:hAnsi="Times New Roman" w:cs="Times New Roman"/>
          <w:i/>
        </w:rPr>
        <w:t xml:space="preserve"> </w:t>
      </w:r>
      <w:r w:rsidR="002615C6">
        <w:rPr>
          <w:rFonts w:ascii="Times New Roman" w:eastAsia="Calibri" w:hAnsi="Times New Roman" w:cs="Times New Roman"/>
          <w:i/>
        </w:rPr>
        <w:t>– бланочное тестирование;</w:t>
      </w:r>
      <w:r w:rsidR="002615C6" w:rsidRPr="00B7273A">
        <w:rPr>
          <w:rFonts w:ascii="Times New Roman" w:eastAsia="Calibri" w:hAnsi="Times New Roman" w:cs="Times New Roman"/>
          <w:i/>
        </w:rPr>
        <w:t xml:space="preserve"> </w:t>
      </w:r>
      <w:r w:rsidR="002615C6" w:rsidRPr="00B7273A">
        <w:rPr>
          <w:rFonts w:ascii="Times New Roman" w:eastAsia="Calibri" w:hAnsi="Times New Roman" w:cs="Times New Roman"/>
          <w:b/>
          <w:i/>
        </w:rPr>
        <w:t>КТ</w:t>
      </w:r>
      <w:r w:rsidR="002615C6" w:rsidRPr="00B7273A">
        <w:rPr>
          <w:rFonts w:ascii="Times New Roman" w:eastAsia="Calibri" w:hAnsi="Times New Roman" w:cs="Times New Roman"/>
          <w:i/>
        </w:rPr>
        <w:t xml:space="preserve"> – компьютерное  тестирование</w:t>
      </w:r>
      <w:r w:rsidR="000E2AE9">
        <w:rPr>
          <w:rFonts w:ascii="Times New Roman" w:eastAsia="Calibri" w:hAnsi="Times New Roman" w:cs="Times New Roman"/>
          <w:i/>
        </w:rPr>
        <w:t xml:space="preserve">; </w:t>
      </w:r>
      <w:r w:rsidR="000E2AE9" w:rsidRPr="000E2AE9">
        <w:rPr>
          <w:rFonts w:ascii="Times New Roman" w:eastAsia="Calibri" w:hAnsi="Times New Roman" w:cs="Times New Roman"/>
          <w:b/>
          <w:i/>
        </w:rPr>
        <w:t>ВГЖ</w:t>
      </w:r>
      <w:r w:rsidR="000E2AE9">
        <w:rPr>
          <w:rFonts w:ascii="Times New Roman" w:eastAsia="Calibri" w:hAnsi="Times New Roman" w:cs="Times New Roman"/>
          <w:i/>
        </w:rPr>
        <w:t xml:space="preserve">- внутриглазная жидкость; </w:t>
      </w:r>
      <w:r w:rsidR="000E2AE9" w:rsidRPr="000E2AE9">
        <w:rPr>
          <w:rFonts w:ascii="Times New Roman" w:eastAsia="Calibri" w:hAnsi="Times New Roman" w:cs="Times New Roman"/>
          <w:b/>
          <w:i/>
        </w:rPr>
        <w:t>ОПГ</w:t>
      </w:r>
      <w:r w:rsidR="000E2AE9">
        <w:rPr>
          <w:rFonts w:ascii="Times New Roman" w:eastAsia="Calibri" w:hAnsi="Times New Roman" w:cs="Times New Roman"/>
          <w:i/>
        </w:rPr>
        <w:t xml:space="preserve">- острый приступ глаукомы; </w:t>
      </w:r>
      <w:r w:rsidR="000E2AE9" w:rsidRPr="000E2AE9">
        <w:rPr>
          <w:rFonts w:ascii="Times New Roman" w:eastAsia="Calibri" w:hAnsi="Times New Roman" w:cs="Times New Roman"/>
          <w:b/>
          <w:i/>
        </w:rPr>
        <w:t>ПХО</w:t>
      </w:r>
      <w:r w:rsidR="000E2AE9">
        <w:rPr>
          <w:rFonts w:ascii="Times New Roman" w:eastAsia="Calibri" w:hAnsi="Times New Roman" w:cs="Times New Roman"/>
          <w:i/>
        </w:rPr>
        <w:t>- первичная хирургическая обработка;</w:t>
      </w:r>
    </w:p>
    <w:p w:rsidR="00611DAA" w:rsidRPr="00611DAA" w:rsidRDefault="00611DAA" w:rsidP="00611DAA">
      <w:pPr>
        <w:ind w:right="-456"/>
        <w:rPr>
          <w:rFonts w:ascii="Times New Roman" w:hAnsi="Times New Roman" w:cs="Times New Roman"/>
          <w:sz w:val="24"/>
          <w:szCs w:val="24"/>
        </w:rPr>
      </w:pPr>
    </w:p>
    <w:p w:rsidR="00611DAA" w:rsidRPr="00611DAA" w:rsidRDefault="00611DAA" w:rsidP="00611DAA">
      <w:pPr>
        <w:ind w:left="-567" w:right="-456"/>
        <w:rPr>
          <w:rFonts w:ascii="Times New Roman" w:hAnsi="Times New Roman" w:cs="Times New Roman"/>
          <w:b/>
          <w:sz w:val="24"/>
          <w:szCs w:val="24"/>
        </w:rPr>
      </w:pPr>
    </w:p>
    <w:p w:rsidR="00611DAA" w:rsidRPr="00611DAA" w:rsidRDefault="00611DAA" w:rsidP="00611DAA">
      <w:pPr>
        <w:ind w:left="-567" w:right="-456"/>
        <w:rPr>
          <w:rFonts w:ascii="Times New Roman" w:hAnsi="Times New Roman" w:cs="Times New Roman"/>
          <w:b/>
          <w:sz w:val="24"/>
          <w:szCs w:val="24"/>
        </w:rPr>
      </w:pPr>
    </w:p>
    <w:p w:rsidR="002F2CDB" w:rsidRDefault="002F2CDB" w:rsidP="002F2CDB">
      <w:pPr>
        <w:ind w:right="-456"/>
        <w:rPr>
          <w:rFonts w:ascii="Times New Roman" w:hAnsi="Times New Roman" w:cs="Times New Roman"/>
          <w:b/>
        </w:rPr>
      </w:pPr>
    </w:p>
    <w:p w:rsidR="004E4763" w:rsidRDefault="004E4763" w:rsidP="002F2CDB">
      <w:pPr>
        <w:ind w:right="-456"/>
        <w:rPr>
          <w:rFonts w:ascii="Times New Roman" w:hAnsi="Times New Roman" w:cs="Times New Roman"/>
          <w:b/>
        </w:rPr>
      </w:pPr>
    </w:p>
    <w:p w:rsidR="004E4763" w:rsidRDefault="004E4763" w:rsidP="002F2CDB">
      <w:pPr>
        <w:ind w:right="-456"/>
        <w:rPr>
          <w:rFonts w:ascii="Times New Roman" w:hAnsi="Times New Roman" w:cs="Times New Roman"/>
          <w:b/>
        </w:rPr>
      </w:pPr>
    </w:p>
    <w:p w:rsidR="00611DAA" w:rsidRPr="00611DAA" w:rsidRDefault="000E2AE9" w:rsidP="00611DAA">
      <w:pPr>
        <w:ind w:left="-567" w:right="-456"/>
        <w:rPr>
          <w:rFonts w:ascii="Times New Roman" w:hAnsi="Times New Roman" w:cs="Times New Roman"/>
        </w:rPr>
      </w:pPr>
      <w:r>
        <w:rPr>
          <w:rFonts w:ascii="Times New Roman" w:hAnsi="Times New Roman" w:cs="Times New Roman"/>
          <w:b/>
        </w:rPr>
        <w:lastRenderedPageBreak/>
        <w:t xml:space="preserve">              9.3.  </w:t>
      </w:r>
      <w:r w:rsidR="00611DAA" w:rsidRPr="00611DAA">
        <w:rPr>
          <w:rFonts w:ascii="Times New Roman" w:hAnsi="Times New Roman" w:cs="Times New Roman"/>
          <w:b/>
        </w:rPr>
        <w:t xml:space="preserve">         Самостоятельная работа студента  </w:t>
      </w:r>
      <w:r w:rsidR="00611DAA" w:rsidRPr="00611DAA">
        <w:rPr>
          <w:rFonts w:ascii="Times New Roman" w:hAnsi="Times New Roman" w:cs="Times New Roman"/>
        </w:rPr>
        <w:t xml:space="preserve">(СРС) </w:t>
      </w:r>
      <w:r w:rsidR="00611DAA" w:rsidRPr="00611DAA">
        <w:rPr>
          <w:rFonts w:ascii="Times New Roman" w:hAnsi="Times New Roman" w:cs="Times New Roman"/>
          <w:b/>
        </w:rPr>
        <w:t>и/или с помощью преподавателя</w:t>
      </w:r>
      <w:r w:rsidR="00611DAA" w:rsidRPr="00611DAA">
        <w:rPr>
          <w:rFonts w:ascii="Times New Roman" w:hAnsi="Times New Roman" w:cs="Times New Roman"/>
        </w:rPr>
        <w:t xml:space="preserve">  (СРСП).</w:t>
      </w:r>
    </w:p>
    <w:tbl>
      <w:tblPr>
        <w:tblStyle w:val="29"/>
        <w:tblW w:w="15026" w:type="dxa"/>
        <w:tblInd w:w="108" w:type="dxa"/>
        <w:tblLayout w:type="fixed"/>
        <w:tblLook w:val="04A0" w:firstRow="1" w:lastRow="0" w:firstColumn="1" w:lastColumn="0" w:noHBand="0" w:noVBand="1"/>
      </w:tblPr>
      <w:tblGrid>
        <w:gridCol w:w="3119"/>
        <w:gridCol w:w="992"/>
        <w:gridCol w:w="6662"/>
        <w:gridCol w:w="567"/>
        <w:gridCol w:w="567"/>
        <w:gridCol w:w="1843"/>
        <w:gridCol w:w="851"/>
        <w:gridCol w:w="425"/>
      </w:tblGrid>
      <w:tr w:rsidR="00611DAA" w:rsidRPr="00611DAA" w:rsidTr="00F65C83">
        <w:trPr>
          <w:cantSplit/>
          <w:trHeight w:val="3590"/>
        </w:trPr>
        <w:tc>
          <w:tcPr>
            <w:tcW w:w="3119" w:type="dxa"/>
          </w:tcPr>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p>
          <w:p w:rsidR="00611DAA" w:rsidRPr="00611DAA" w:rsidRDefault="00611DAA" w:rsidP="00611DAA">
            <w:pPr>
              <w:ind w:right="-69"/>
              <w:jc w:val="center"/>
              <w:rPr>
                <w:rFonts w:ascii="Times New Roman" w:hAnsi="Times New Roman" w:cs="Times New Roman"/>
                <w:b/>
              </w:rPr>
            </w:pPr>
            <w:r w:rsidRPr="00611DAA">
              <w:rPr>
                <w:rFonts w:ascii="Times New Roman" w:hAnsi="Times New Roman" w:cs="Times New Roman"/>
                <w:b/>
              </w:rPr>
              <w:t>№ и названия темы</w:t>
            </w: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p w:rsidR="00611DAA" w:rsidRPr="00611DAA" w:rsidRDefault="00611DAA" w:rsidP="00611DAA">
            <w:pPr>
              <w:ind w:right="-456"/>
              <w:jc w:val="center"/>
              <w:rPr>
                <w:rFonts w:ascii="Times New Roman" w:hAnsi="Times New Roman" w:cs="Times New Roman"/>
                <w:b/>
              </w:rPr>
            </w:pPr>
          </w:p>
        </w:tc>
        <w:tc>
          <w:tcPr>
            <w:tcW w:w="992" w:type="dxa"/>
            <w:textDirection w:val="btLr"/>
          </w:tcPr>
          <w:p w:rsidR="00611DAA" w:rsidRPr="00611DAA" w:rsidRDefault="00611DAA" w:rsidP="00611DAA">
            <w:pPr>
              <w:ind w:left="113" w:right="113"/>
              <w:rPr>
                <w:rFonts w:ascii="Times New Roman" w:hAnsi="Times New Roman" w:cs="Times New Roman"/>
                <w:b/>
              </w:rPr>
            </w:pPr>
          </w:p>
          <w:p w:rsidR="00611DAA" w:rsidRPr="00611DAA" w:rsidRDefault="00611DAA" w:rsidP="00611DAA">
            <w:pPr>
              <w:ind w:left="113" w:right="113"/>
              <w:jc w:val="center"/>
              <w:rPr>
                <w:rFonts w:ascii="Times New Roman" w:hAnsi="Times New Roman" w:cs="Times New Roman"/>
                <w:b/>
              </w:rPr>
            </w:pPr>
            <w:r w:rsidRPr="00611DAA">
              <w:rPr>
                <w:rFonts w:ascii="Times New Roman" w:hAnsi="Times New Roman" w:cs="Times New Roman"/>
                <w:b/>
              </w:rPr>
              <w:t xml:space="preserve">Ожидаемые </w:t>
            </w:r>
            <w:proofErr w:type="spellStart"/>
            <w:r w:rsidRPr="00611DAA">
              <w:rPr>
                <w:rFonts w:ascii="Times New Roman" w:hAnsi="Times New Roman" w:cs="Times New Roman"/>
                <w:b/>
              </w:rPr>
              <w:t>РОд</w:t>
            </w:r>
            <w:proofErr w:type="spellEnd"/>
            <w:r w:rsidRPr="00611DAA">
              <w:rPr>
                <w:rFonts w:ascii="Times New Roman" w:hAnsi="Times New Roman" w:cs="Times New Roman"/>
                <w:b/>
              </w:rPr>
              <w:t xml:space="preserve"> и компетенции</w:t>
            </w:r>
          </w:p>
        </w:tc>
        <w:tc>
          <w:tcPr>
            <w:tcW w:w="6662" w:type="dxa"/>
          </w:tcPr>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Название разделов модулей, темы и учебных вопросов</w:t>
            </w: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p w:rsidR="00611DAA" w:rsidRPr="00611DAA" w:rsidRDefault="00611DAA" w:rsidP="00611DAA">
            <w:pPr>
              <w:ind w:right="-59"/>
              <w:jc w:val="center"/>
              <w:rPr>
                <w:rFonts w:ascii="Times New Roman" w:hAnsi="Times New Roman" w:cs="Times New Roman"/>
                <w:b/>
              </w:rPr>
            </w:pPr>
          </w:p>
        </w:tc>
        <w:tc>
          <w:tcPr>
            <w:tcW w:w="567" w:type="dxa"/>
            <w:textDirection w:val="btLr"/>
          </w:tcPr>
          <w:p w:rsidR="00611DAA" w:rsidRPr="00611DAA" w:rsidRDefault="00611DAA" w:rsidP="00611DAA">
            <w:pPr>
              <w:ind w:left="-249" w:right="-108"/>
              <w:rPr>
                <w:rFonts w:ascii="Times New Roman" w:hAnsi="Times New Roman" w:cs="Times New Roman"/>
                <w:b/>
              </w:rPr>
            </w:pPr>
            <w:r w:rsidRPr="00611DAA">
              <w:rPr>
                <w:rFonts w:ascii="Times New Roman" w:hAnsi="Times New Roman" w:cs="Times New Roman"/>
                <w:b/>
              </w:rPr>
              <w:t xml:space="preserve">       Количество часов</w:t>
            </w:r>
          </w:p>
        </w:tc>
        <w:tc>
          <w:tcPr>
            <w:tcW w:w="567" w:type="dxa"/>
            <w:textDirection w:val="btLr"/>
          </w:tcPr>
          <w:p w:rsidR="00611DAA" w:rsidRPr="00611DAA" w:rsidRDefault="00611DAA" w:rsidP="00611DAA">
            <w:pPr>
              <w:ind w:left="-108" w:right="-190"/>
              <w:rPr>
                <w:rFonts w:ascii="Times New Roman" w:hAnsi="Times New Roman" w:cs="Times New Roman"/>
                <w:b/>
              </w:rPr>
            </w:pPr>
            <w:r w:rsidRPr="00611DAA">
              <w:rPr>
                <w:rFonts w:ascii="Times New Roman" w:hAnsi="Times New Roman" w:cs="Times New Roman"/>
                <w:b/>
              </w:rPr>
              <w:t xml:space="preserve">    Количество баллов</w:t>
            </w:r>
          </w:p>
        </w:tc>
        <w:tc>
          <w:tcPr>
            <w:tcW w:w="1843"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Литературы</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Основная;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Дополнительная;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Литература кафедры;</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Периодическая;</w:t>
            </w:r>
          </w:p>
          <w:p w:rsidR="00611DAA" w:rsidRPr="00611DAA" w:rsidRDefault="00611DAA" w:rsidP="005307BF">
            <w:pPr>
              <w:numPr>
                <w:ilvl w:val="0"/>
                <w:numId w:val="36"/>
              </w:numPr>
              <w:ind w:right="-108"/>
              <w:contextualSpacing/>
              <w:rPr>
                <w:rFonts w:ascii="Times New Roman" w:hAnsi="Times New Roman" w:cs="Times New Roman"/>
                <w:b/>
              </w:rPr>
            </w:pPr>
            <w:r w:rsidRPr="00611DAA">
              <w:rPr>
                <w:rFonts w:ascii="Times New Roman" w:hAnsi="Times New Roman" w:cs="Times New Roman"/>
                <w:b/>
              </w:rPr>
              <w:t>Интернет источники;</w:t>
            </w:r>
          </w:p>
        </w:tc>
        <w:tc>
          <w:tcPr>
            <w:tcW w:w="851" w:type="dxa"/>
            <w:textDirection w:val="btLr"/>
          </w:tcPr>
          <w:p w:rsidR="00611DAA" w:rsidRPr="00611DAA" w:rsidRDefault="00611DAA" w:rsidP="00611DAA">
            <w:pPr>
              <w:ind w:left="-108" w:right="-108"/>
              <w:rPr>
                <w:rFonts w:ascii="Times New Roman" w:hAnsi="Times New Roman" w:cs="Times New Roman"/>
                <w:b/>
              </w:rPr>
            </w:pPr>
            <w:r w:rsidRPr="00611DAA">
              <w:rPr>
                <w:rFonts w:ascii="Times New Roman" w:hAnsi="Times New Roman" w:cs="Times New Roman"/>
                <w:b/>
              </w:rPr>
              <w:t xml:space="preserve">    Форма контроля</w:t>
            </w:r>
          </w:p>
        </w:tc>
        <w:tc>
          <w:tcPr>
            <w:tcW w:w="425" w:type="dxa"/>
            <w:textDirection w:val="btLr"/>
          </w:tcPr>
          <w:p w:rsidR="00611DAA" w:rsidRPr="00611DAA" w:rsidRDefault="00611DAA" w:rsidP="00611DAA">
            <w:pPr>
              <w:ind w:left="-108" w:right="-250"/>
              <w:rPr>
                <w:rFonts w:ascii="Times New Roman" w:hAnsi="Times New Roman" w:cs="Times New Roman"/>
                <w:b/>
              </w:rPr>
            </w:pPr>
            <w:r w:rsidRPr="00611DAA">
              <w:rPr>
                <w:rFonts w:ascii="Times New Roman" w:hAnsi="Times New Roman" w:cs="Times New Roman"/>
                <w:b/>
              </w:rPr>
              <w:t xml:space="preserve">    Сроки сдачи: Недели</w:t>
            </w:r>
          </w:p>
        </w:tc>
      </w:tr>
      <w:tr w:rsidR="00611DAA" w:rsidRPr="00611DAA" w:rsidTr="00F65C83">
        <w:tc>
          <w:tcPr>
            <w:tcW w:w="3119" w:type="dxa"/>
          </w:tcPr>
          <w:p w:rsidR="00611DAA" w:rsidRPr="00611DAA" w:rsidRDefault="00611DAA" w:rsidP="00611DAA">
            <w:pPr>
              <w:ind w:right="-456"/>
              <w:jc w:val="center"/>
              <w:rPr>
                <w:rFonts w:ascii="Times New Roman" w:hAnsi="Times New Roman" w:cs="Times New Roman"/>
                <w:b/>
              </w:rPr>
            </w:pPr>
            <w:r w:rsidRPr="00611DAA">
              <w:rPr>
                <w:rFonts w:ascii="Times New Roman" w:hAnsi="Times New Roman" w:cs="Times New Roman"/>
                <w:b/>
              </w:rPr>
              <w:t>1.</w:t>
            </w:r>
          </w:p>
        </w:tc>
        <w:tc>
          <w:tcPr>
            <w:tcW w:w="992" w:type="dxa"/>
          </w:tcPr>
          <w:p w:rsidR="00611DAA" w:rsidRPr="00611DAA" w:rsidRDefault="00611DAA" w:rsidP="00611DAA">
            <w:pPr>
              <w:ind w:right="-456"/>
              <w:rPr>
                <w:rFonts w:ascii="Times New Roman" w:hAnsi="Times New Roman" w:cs="Times New Roman"/>
                <w:b/>
              </w:rPr>
            </w:pPr>
            <w:r w:rsidRPr="00611DAA">
              <w:rPr>
                <w:rFonts w:ascii="Times New Roman" w:hAnsi="Times New Roman" w:cs="Times New Roman"/>
                <w:b/>
              </w:rPr>
              <w:t xml:space="preserve">       2.</w:t>
            </w:r>
          </w:p>
        </w:tc>
        <w:tc>
          <w:tcPr>
            <w:tcW w:w="6662" w:type="dxa"/>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3.</w:t>
            </w: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4.</w:t>
            </w:r>
          </w:p>
        </w:tc>
        <w:tc>
          <w:tcPr>
            <w:tcW w:w="567" w:type="dxa"/>
          </w:tcPr>
          <w:p w:rsidR="00611DAA" w:rsidRPr="00611DAA" w:rsidRDefault="00611DAA" w:rsidP="00611DAA">
            <w:pPr>
              <w:ind w:left="-108" w:right="-190"/>
              <w:jc w:val="center"/>
              <w:rPr>
                <w:rFonts w:ascii="Times New Roman" w:hAnsi="Times New Roman" w:cs="Times New Roman"/>
                <w:b/>
              </w:rPr>
            </w:pPr>
            <w:r w:rsidRPr="00611DAA">
              <w:rPr>
                <w:rFonts w:ascii="Times New Roman" w:hAnsi="Times New Roman" w:cs="Times New Roman"/>
                <w:b/>
              </w:rPr>
              <w:t>5.</w:t>
            </w:r>
          </w:p>
        </w:tc>
        <w:tc>
          <w:tcPr>
            <w:tcW w:w="1843"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6.</w:t>
            </w:r>
          </w:p>
        </w:tc>
        <w:tc>
          <w:tcPr>
            <w:tcW w:w="851" w:type="dxa"/>
          </w:tcPr>
          <w:p w:rsidR="00611DAA" w:rsidRPr="00611DAA" w:rsidRDefault="00611DAA" w:rsidP="00611DAA">
            <w:pPr>
              <w:ind w:left="-108" w:right="-108"/>
              <w:jc w:val="center"/>
              <w:rPr>
                <w:rFonts w:ascii="Times New Roman" w:hAnsi="Times New Roman" w:cs="Times New Roman"/>
                <w:b/>
              </w:rPr>
            </w:pPr>
            <w:r w:rsidRPr="00611DAA">
              <w:rPr>
                <w:rFonts w:ascii="Times New Roman" w:hAnsi="Times New Roman" w:cs="Times New Roman"/>
                <w:b/>
              </w:rPr>
              <w:t>7.</w:t>
            </w:r>
          </w:p>
        </w:tc>
        <w:tc>
          <w:tcPr>
            <w:tcW w:w="425" w:type="dxa"/>
          </w:tcPr>
          <w:p w:rsidR="00611DAA" w:rsidRPr="00611DAA" w:rsidRDefault="00611DAA" w:rsidP="00611DAA">
            <w:pPr>
              <w:ind w:left="-108" w:right="-250"/>
              <w:rPr>
                <w:rFonts w:ascii="Times New Roman" w:hAnsi="Times New Roman" w:cs="Times New Roman"/>
                <w:b/>
              </w:rPr>
            </w:pPr>
            <w:r w:rsidRPr="00611DAA">
              <w:rPr>
                <w:rFonts w:ascii="Times New Roman" w:hAnsi="Times New Roman" w:cs="Times New Roman"/>
                <w:b/>
              </w:rPr>
              <w:t xml:space="preserve">   8.</w:t>
            </w:r>
          </w:p>
        </w:tc>
      </w:tr>
      <w:tr w:rsidR="00611DAA" w:rsidRPr="00611DAA" w:rsidTr="00F65C83">
        <w:trPr>
          <w:trHeight w:val="413"/>
        </w:trPr>
        <w:tc>
          <w:tcPr>
            <w:tcW w:w="10773" w:type="dxa"/>
            <w:gridSpan w:val="3"/>
          </w:tcPr>
          <w:p w:rsidR="00611DAA" w:rsidRPr="00611DAA" w:rsidRDefault="00611DAA" w:rsidP="00611DAA">
            <w:pPr>
              <w:ind w:right="-59"/>
              <w:jc w:val="center"/>
              <w:rPr>
                <w:rFonts w:ascii="Times New Roman" w:hAnsi="Times New Roman" w:cs="Times New Roman"/>
                <w:b/>
              </w:rPr>
            </w:pPr>
            <w:r w:rsidRPr="00611DAA">
              <w:rPr>
                <w:rFonts w:ascii="Times New Roman" w:hAnsi="Times New Roman" w:cs="Times New Roman"/>
                <w:b/>
              </w:rPr>
              <w:t xml:space="preserve">                  Модуль №1</w:t>
            </w:r>
          </w:p>
          <w:p w:rsidR="00611DAA" w:rsidRPr="00611DAA" w:rsidRDefault="00611DAA" w:rsidP="00611DAA">
            <w:pPr>
              <w:ind w:right="-59"/>
              <w:jc w:val="center"/>
              <w:rPr>
                <w:rFonts w:ascii="Times New Roman" w:hAnsi="Times New Roman" w:cs="Times New Roman"/>
                <w:b/>
              </w:rPr>
            </w:pPr>
          </w:p>
        </w:tc>
        <w:tc>
          <w:tcPr>
            <w:tcW w:w="567" w:type="dxa"/>
          </w:tcPr>
          <w:p w:rsidR="00611DAA" w:rsidRPr="00611DAA" w:rsidRDefault="00611DAA" w:rsidP="00611DAA">
            <w:pPr>
              <w:ind w:left="-249" w:right="-108"/>
              <w:rPr>
                <w:rFonts w:ascii="Times New Roman" w:hAnsi="Times New Roman" w:cs="Times New Roman"/>
              </w:rPr>
            </w:pPr>
          </w:p>
        </w:tc>
        <w:tc>
          <w:tcPr>
            <w:tcW w:w="567" w:type="dxa"/>
          </w:tcPr>
          <w:p w:rsidR="00611DAA" w:rsidRPr="00611DAA" w:rsidRDefault="00611DAA" w:rsidP="00611DAA">
            <w:pPr>
              <w:ind w:left="-108" w:right="-190"/>
              <w:rPr>
                <w:rFonts w:ascii="Times New Roman" w:hAnsi="Times New Roman" w:cs="Times New Roman"/>
              </w:rPr>
            </w:pPr>
          </w:p>
        </w:tc>
        <w:tc>
          <w:tcPr>
            <w:tcW w:w="1843" w:type="dxa"/>
          </w:tcPr>
          <w:p w:rsidR="00611DAA" w:rsidRPr="00611DAA" w:rsidRDefault="00611DAA" w:rsidP="00611DAA">
            <w:pPr>
              <w:ind w:left="-108" w:right="-108"/>
              <w:rPr>
                <w:rFonts w:ascii="Times New Roman" w:hAnsi="Times New Roman" w:cs="Times New Roman"/>
              </w:rPr>
            </w:pPr>
          </w:p>
        </w:tc>
        <w:tc>
          <w:tcPr>
            <w:tcW w:w="851" w:type="dxa"/>
          </w:tcPr>
          <w:p w:rsidR="00611DAA" w:rsidRPr="00611DAA" w:rsidRDefault="00611DAA" w:rsidP="00611DAA">
            <w:pPr>
              <w:ind w:left="-108" w:right="-108"/>
              <w:rPr>
                <w:rFonts w:ascii="Times New Roman" w:hAnsi="Times New Roman" w:cs="Times New Roman"/>
              </w:rPr>
            </w:pPr>
          </w:p>
        </w:tc>
        <w:tc>
          <w:tcPr>
            <w:tcW w:w="425" w:type="dxa"/>
          </w:tcPr>
          <w:p w:rsidR="00611DAA" w:rsidRPr="00611DAA" w:rsidRDefault="00611DAA" w:rsidP="00611DAA">
            <w:pPr>
              <w:ind w:left="-108" w:right="-250"/>
              <w:rPr>
                <w:rFonts w:ascii="Times New Roman" w:hAnsi="Times New Roman" w:cs="Times New Roman"/>
              </w:rPr>
            </w:pPr>
          </w:p>
        </w:tc>
      </w:tr>
      <w:tr w:rsidR="00611DAA" w:rsidRPr="00611DAA" w:rsidTr="00F65C83">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№1</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Синдром «Красного глаза».</w:t>
            </w:r>
          </w:p>
        </w:tc>
        <w:tc>
          <w:tcPr>
            <w:tcW w:w="992" w:type="dxa"/>
          </w:tcPr>
          <w:p w:rsidR="00611DAA" w:rsidRPr="00611DAA" w:rsidRDefault="00611DAA" w:rsidP="00611DAA">
            <w:pPr>
              <w:ind w:right="-108"/>
              <w:rPr>
                <w:rFonts w:ascii="Times New Roman" w:hAnsi="Times New Roman" w:cs="Times New Roman"/>
              </w:rPr>
            </w:pPr>
          </w:p>
        </w:tc>
        <w:tc>
          <w:tcPr>
            <w:tcW w:w="6662"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Цель изучения:</w:t>
            </w:r>
            <w:r w:rsidRPr="00611DAA">
              <w:rPr>
                <w:rFonts w:ascii="Times New Roman" w:eastAsia="Times New Roman" w:hAnsi="Times New Roman" w:cs="Times New Roman"/>
                <w:lang w:eastAsia="ru-RU"/>
              </w:rPr>
              <w:t xml:space="preserve"> Интерпретировать клинические особенности синдрома «красного глаза»</w:t>
            </w:r>
            <w:r w:rsidR="004E4763">
              <w:rPr>
                <w:rFonts w:ascii="Times New Roman" w:eastAsia="Times New Roman" w:hAnsi="Times New Roman" w:cs="Times New Roman"/>
                <w:lang w:eastAsia="ru-RU"/>
              </w:rPr>
              <w:t xml:space="preserve"> (СКГ)</w:t>
            </w:r>
          </w:p>
          <w:p w:rsidR="00611DAA" w:rsidRPr="00611DAA" w:rsidRDefault="00611DAA"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611DAA" w:rsidRPr="00611DAA" w:rsidRDefault="00611DAA" w:rsidP="005307BF">
            <w:pPr>
              <w:numPr>
                <w:ilvl w:val="0"/>
                <w:numId w:val="40"/>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глазного яблока.</w:t>
            </w:r>
          </w:p>
          <w:p w:rsidR="00611DAA" w:rsidRPr="00611DAA" w:rsidRDefault="00611DAA" w:rsidP="005307BF">
            <w:pPr>
              <w:numPr>
                <w:ilvl w:val="0"/>
                <w:numId w:val="4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причины возникновение и механизм развития СКГ.</w:t>
            </w:r>
          </w:p>
          <w:p w:rsidR="00611DAA" w:rsidRPr="00611DAA" w:rsidRDefault="00611DAA" w:rsidP="005307BF">
            <w:pPr>
              <w:numPr>
                <w:ilvl w:val="0"/>
                <w:numId w:val="4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клинические  проявления СКГ.</w:t>
            </w:r>
          </w:p>
          <w:p w:rsidR="00611DAA" w:rsidRPr="00611DAA" w:rsidRDefault="00611DAA" w:rsidP="005307BF">
            <w:pPr>
              <w:numPr>
                <w:ilvl w:val="0"/>
                <w:numId w:val="40"/>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методы профилактики СКГ. </w:t>
            </w:r>
          </w:p>
          <w:p w:rsidR="00611DAA" w:rsidRPr="00611DAA" w:rsidRDefault="00611DAA" w:rsidP="005307BF">
            <w:pPr>
              <w:numPr>
                <w:ilvl w:val="0"/>
                <w:numId w:val="40"/>
              </w:numPr>
              <w:ind w:right="-59"/>
              <w:contextualSpacing/>
              <w:rPr>
                <w:rFonts w:ascii="Times New Roman" w:hAnsi="Times New Roman" w:cs="Times New Roman"/>
              </w:rPr>
            </w:pPr>
            <w:r w:rsidRPr="00611DAA">
              <w:rPr>
                <w:rFonts w:ascii="Times New Roman" w:hAnsi="Times New Roman" w:cs="Times New Roman"/>
              </w:rPr>
              <w:t>Охарактеризовать современные методы лечения СКГ.</w:t>
            </w:r>
          </w:p>
          <w:p w:rsidR="00611DAA" w:rsidRPr="00611DAA" w:rsidRDefault="00611DAA" w:rsidP="00611DAA">
            <w:pPr>
              <w:ind w:left="884" w:right="-59"/>
              <w:contextualSpacing/>
              <w:rPr>
                <w:rFonts w:ascii="Times New Roman" w:hAnsi="Times New Roman" w:cs="Times New Roman"/>
              </w:rPr>
            </w:pPr>
          </w:p>
        </w:tc>
        <w:tc>
          <w:tcPr>
            <w:tcW w:w="567" w:type="dxa"/>
          </w:tcPr>
          <w:p w:rsidR="00611DAA" w:rsidRPr="00611DAA" w:rsidRDefault="00611DAA" w:rsidP="00611DAA">
            <w:pPr>
              <w:ind w:left="-249" w:right="-108"/>
              <w:jc w:val="center"/>
              <w:rPr>
                <w:rFonts w:ascii="Times New Roman" w:hAnsi="Times New Roman" w:cs="Times New Roman"/>
                <w:b/>
              </w:rPr>
            </w:pPr>
            <w:r w:rsidRPr="00611DAA">
              <w:rPr>
                <w:rFonts w:ascii="Times New Roman" w:hAnsi="Times New Roman" w:cs="Times New Roman"/>
                <w:b/>
              </w:rPr>
              <w:t>1</w:t>
            </w:r>
          </w:p>
        </w:tc>
        <w:tc>
          <w:tcPr>
            <w:tcW w:w="567" w:type="dxa"/>
          </w:tcPr>
          <w:p w:rsidR="00611DAA" w:rsidRPr="00611DAA" w:rsidRDefault="00D91CCA" w:rsidP="00D91CC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tc>
        <w:tc>
          <w:tcPr>
            <w:tcW w:w="851" w:type="dxa"/>
          </w:tcPr>
          <w:p w:rsidR="00611DAA" w:rsidRPr="00611DAA" w:rsidRDefault="00611DAA"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611DAA" w:rsidRPr="00611DAA" w:rsidRDefault="001C4946" w:rsidP="001C4946">
            <w:pPr>
              <w:ind w:left="-108" w:right="-250"/>
              <w:rPr>
                <w:rFonts w:ascii="Times New Roman" w:hAnsi="Times New Roman" w:cs="Times New Roman"/>
              </w:rPr>
            </w:pPr>
            <w:r>
              <w:rPr>
                <w:rFonts w:ascii="Times New Roman" w:hAnsi="Times New Roman" w:cs="Times New Roman"/>
              </w:rPr>
              <w:t xml:space="preserve">   </w:t>
            </w:r>
            <w:r w:rsidR="00611DAA" w:rsidRPr="00611DAA">
              <w:rPr>
                <w:rFonts w:ascii="Times New Roman" w:hAnsi="Times New Roman" w:cs="Times New Roman"/>
              </w:rPr>
              <w:t>1</w:t>
            </w:r>
          </w:p>
        </w:tc>
      </w:tr>
      <w:tr w:rsidR="00611DAA" w:rsidRPr="00611DAA" w:rsidTr="00F65C83">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№2</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Синдром «Сухого глаза».</w:t>
            </w:r>
          </w:p>
        </w:tc>
        <w:tc>
          <w:tcPr>
            <w:tcW w:w="992" w:type="dxa"/>
          </w:tcPr>
          <w:p w:rsidR="00611DAA" w:rsidRPr="00611DAA" w:rsidRDefault="00611DAA" w:rsidP="00611DAA">
            <w:pPr>
              <w:ind w:right="-108"/>
              <w:rPr>
                <w:rFonts w:ascii="Times New Roman" w:hAnsi="Times New Roman" w:cs="Times New Roman"/>
              </w:rPr>
            </w:pPr>
          </w:p>
        </w:tc>
        <w:tc>
          <w:tcPr>
            <w:tcW w:w="6662"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 xml:space="preserve"> Цель изучения:</w:t>
            </w:r>
            <w:r w:rsidRPr="00611DAA">
              <w:rPr>
                <w:rFonts w:ascii="Times New Roman" w:eastAsia="Times New Roman" w:hAnsi="Times New Roman" w:cs="Times New Roman"/>
                <w:lang w:eastAsia="ru-RU"/>
              </w:rPr>
              <w:t xml:space="preserve"> Интерпретировать клинические особенности синдрома «сухого глаза»</w:t>
            </w:r>
            <w:r w:rsidR="004E4763">
              <w:rPr>
                <w:rFonts w:ascii="Times New Roman" w:eastAsia="Times New Roman" w:hAnsi="Times New Roman" w:cs="Times New Roman"/>
                <w:lang w:eastAsia="ru-RU"/>
              </w:rPr>
              <w:t xml:space="preserve"> (ССГ)</w:t>
            </w:r>
          </w:p>
          <w:p w:rsidR="00611DAA" w:rsidRPr="00611DAA" w:rsidRDefault="00611DAA"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611DAA" w:rsidRPr="00611DAA" w:rsidRDefault="00611DAA" w:rsidP="005307BF">
            <w:pPr>
              <w:numPr>
                <w:ilvl w:val="0"/>
                <w:numId w:val="76"/>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слезной пленки.</w:t>
            </w:r>
          </w:p>
          <w:p w:rsidR="00611DAA" w:rsidRPr="00611DAA" w:rsidRDefault="00611DAA" w:rsidP="005307BF">
            <w:pPr>
              <w:numPr>
                <w:ilvl w:val="0"/>
                <w:numId w:val="76"/>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причины возникновение и механизм развития ССГ.</w:t>
            </w:r>
          </w:p>
          <w:p w:rsidR="00611DAA" w:rsidRPr="00611DAA" w:rsidRDefault="00611DAA" w:rsidP="005307BF">
            <w:pPr>
              <w:numPr>
                <w:ilvl w:val="0"/>
                <w:numId w:val="76"/>
              </w:numPr>
              <w:ind w:right="-59"/>
              <w:contextualSpacing/>
              <w:rPr>
                <w:rFonts w:ascii="Times New Roman" w:hAnsi="Times New Roman" w:cs="Times New Roman"/>
              </w:rPr>
            </w:pPr>
            <w:r w:rsidRPr="00611DAA">
              <w:rPr>
                <w:rFonts w:ascii="Times New Roman" w:eastAsia="Times New Roman" w:hAnsi="Times New Roman" w:cs="Times New Roman"/>
                <w:lang w:eastAsia="ru-RU"/>
              </w:rPr>
              <w:lastRenderedPageBreak/>
              <w:t>Охарактеризовать клинические  проявления ССГ.</w:t>
            </w:r>
          </w:p>
          <w:p w:rsidR="00611DAA" w:rsidRPr="00611DAA" w:rsidRDefault="00611DAA" w:rsidP="005307BF">
            <w:pPr>
              <w:numPr>
                <w:ilvl w:val="0"/>
                <w:numId w:val="76"/>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методы профилактики ССГ. </w:t>
            </w:r>
          </w:p>
          <w:p w:rsidR="00611DAA" w:rsidRPr="00611DAA" w:rsidRDefault="00611DAA" w:rsidP="005307BF">
            <w:pPr>
              <w:numPr>
                <w:ilvl w:val="0"/>
                <w:numId w:val="76"/>
              </w:numPr>
              <w:ind w:right="-59"/>
              <w:contextualSpacing/>
              <w:rPr>
                <w:rFonts w:ascii="Times New Roman" w:hAnsi="Times New Roman" w:cs="Times New Roman"/>
              </w:rPr>
            </w:pPr>
            <w:r w:rsidRPr="00611DAA">
              <w:rPr>
                <w:rFonts w:ascii="Times New Roman" w:hAnsi="Times New Roman" w:cs="Times New Roman"/>
              </w:rPr>
              <w:t>Охарактеризовать современные методы лечения ССГ.</w:t>
            </w:r>
          </w:p>
        </w:tc>
        <w:tc>
          <w:tcPr>
            <w:tcW w:w="567" w:type="dxa"/>
          </w:tcPr>
          <w:p w:rsidR="00611DAA" w:rsidRPr="00611DAA" w:rsidRDefault="00611DAA" w:rsidP="00611DAA">
            <w:pPr>
              <w:jc w:val="center"/>
              <w:rPr>
                <w:rFonts w:ascii="Times New Roman" w:hAnsi="Times New Roman" w:cs="Times New Roman"/>
              </w:rPr>
            </w:pPr>
            <w:r w:rsidRPr="00611DAA">
              <w:rPr>
                <w:rFonts w:ascii="Times New Roman" w:hAnsi="Times New Roman" w:cs="Times New Roman"/>
                <w:b/>
              </w:rPr>
              <w:lastRenderedPageBreak/>
              <w:t>1</w:t>
            </w:r>
          </w:p>
        </w:tc>
        <w:tc>
          <w:tcPr>
            <w:tcW w:w="567" w:type="dxa"/>
          </w:tcPr>
          <w:p w:rsidR="00611DAA" w:rsidRPr="00611DAA" w:rsidRDefault="001C4946" w:rsidP="001C4946">
            <w:pPr>
              <w:ind w:left="-108" w:right="-190"/>
              <w:rPr>
                <w:rFonts w:ascii="Times New Roman" w:hAnsi="Times New Roman" w:cs="Times New Roman"/>
              </w:rPr>
            </w:pPr>
            <w:r>
              <w:rPr>
                <w:rFonts w:ascii="Times New Roman" w:hAnsi="Times New Roman" w:cs="Times New Roman"/>
              </w:rPr>
              <w:t xml:space="preserve">  </w:t>
            </w:r>
            <w:r w:rsidR="00611DAA" w:rsidRPr="00611DAA">
              <w:rPr>
                <w:rFonts w:ascii="Times New Roman" w:hAnsi="Times New Roman" w:cs="Times New Roman"/>
              </w:rPr>
              <w:t>0,</w:t>
            </w:r>
            <w:r>
              <w:rPr>
                <w:rFonts w:ascii="Times New Roman" w:hAnsi="Times New Roman" w:cs="Times New Roman"/>
              </w:rPr>
              <w:t>6</w:t>
            </w:r>
          </w:p>
        </w:tc>
        <w:tc>
          <w:tcPr>
            <w:tcW w:w="1843" w:type="dxa"/>
          </w:tcPr>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tc>
        <w:tc>
          <w:tcPr>
            <w:tcW w:w="851" w:type="dxa"/>
          </w:tcPr>
          <w:p w:rsidR="00611DAA" w:rsidRPr="00611DAA" w:rsidRDefault="00611DAA"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611DAA" w:rsidRPr="00611DAA" w:rsidRDefault="001C4946" w:rsidP="001C4946">
            <w:pPr>
              <w:ind w:left="-108" w:right="-250"/>
              <w:rPr>
                <w:rFonts w:ascii="Times New Roman" w:hAnsi="Times New Roman" w:cs="Times New Roman"/>
              </w:rPr>
            </w:pPr>
            <w:r>
              <w:rPr>
                <w:rFonts w:ascii="Times New Roman" w:hAnsi="Times New Roman" w:cs="Times New Roman"/>
              </w:rPr>
              <w:t xml:space="preserve">   1</w:t>
            </w:r>
          </w:p>
        </w:tc>
      </w:tr>
      <w:tr w:rsidR="00611DAA" w:rsidRPr="00611DAA" w:rsidTr="00F65C83">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lastRenderedPageBreak/>
              <w:t>Тема №3</w:t>
            </w:r>
          </w:p>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rPr>
              <w:t>Астигматизм.</w:t>
            </w:r>
          </w:p>
        </w:tc>
        <w:tc>
          <w:tcPr>
            <w:tcW w:w="992" w:type="dxa"/>
          </w:tcPr>
          <w:p w:rsidR="00611DAA" w:rsidRPr="00611DAA" w:rsidRDefault="00611DAA" w:rsidP="00611DAA">
            <w:pPr>
              <w:ind w:right="-108"/>
              <w:rPr>
                <w:rFonts w:ascii="Times New Roman" w:hAnsi="Times New Roman" w:cs="Times New Roman"/>
              </w:rPr>
            </w:pPr>
          </w:p>
        </w:tc>
        <w:tc>
          <w:tcPr>
            <w:tcW w:w="6662"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течени</w:t>
            </w:r>
            <w:r w:rsidR="004E4763">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и коррекции астигматизма.</w:t>
            </w:r>
          </w:p>
          <w:p w:rsidR="00611DAA" w:rsidRPr="00611DAA" w:rsidRDefault="00611DAA"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понятия  «астигматизм».</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eastAsia="Times New Roman" w:hAnsi="Times New Roman" w:cs="Times New Roman"/>
                <w:lang w:eastAsia="ru-RU"/>
              </w:rPr>
              <w:t>Схематизировать классификацию астигматизма:</w:t>
            </w:r>
          </w:p>
          <w:p w:rsidR="00611DAA" w:rsidRPr="00611DAA" w:rsidRDefault="00611DAA" w:rsidP="005307BF">
            <w:pPr>
              <w:numPr>
                <w:ilvl w:val="0"/>
                <w:numId w:val="47"/>
              </w:numPr>
              <w:ind w:right="-59"/>
              <w:contextualSpacing/>
              <w:rPr>
                <w:rFonts w:ascii="Times New Roman" w:hAnsi="Times New Roman" w:cs="Times New Roman"/>
              </w:rPr>
            </w:pPr>
            <w:r w:rsidRPr="00611DAA">
              <w:rPr>
                <w:rFonts w:ascii="Times New Roman" w:hAnsi="Times New Roman" w:cs="Times New Roman"/>
              </w:rPr>
              <w:t xml:space="preserve">Простой </w:t>
            </w:r>
          </w:p>
          <w:p w:rsidR="00611DAA" w:rsidRPr="00611DAA" w:rsidRDefault="00611DAA" w:rsidP="005307BF">
            <w:pPr>
              <w:numPr>
                <w:ilvl w:val="0"/>
                <w:numId w:val="47"/>
              </w:numPr>
              <w:ind w:right="-59"/>
              <w:contextualSpacing/>
              <w:rPr>
                <w:rFonts w:ascii="Times New Roman" w:hAnsi="Times New Roman" w:cs="Times New Roman"/>
              </w:rPr>
            </w:pPr>
            <w:r w:rsidRPr="00611DAA">
              <w:rPr>
                <w:rFonts w:ascii="Times New Roman" w:hAnsi="Times New Roman" w:cs="Times New Roman"/>
              </w:rPr>
              <w:t>Сложный.</w:t>
            </w:r>
          </w:p>
          <w:p w:rsidR="00611DAA" w:rsidRPr="00611DAA" w:rsidRDefault="00611DAA" w:rsidP="005307BF">
            <w:pPr>
              <w:numPr>
                <w:ilvl w:val="0"/>
                <w:numId w:val="47"/>
              </w:numPr>
              <w:ind w:right="-59"/>
              <w:contextualSpacing/>
              <w:rPr>
                <w:rFonts w:ascii="Times New Roman" w:hAnsi="Times New Roman" w:cs="Times New Roman"/>
              </w:rPr>
            </w:pPr>
            <w:r w:rsidRPr="00611DAA">
              <w:rPr>
                <w:rFonts w:ascii="Times New Roman" w:hAnsi="Times New Roman" w:cs="Times New Roman"/>
              </w:rPr>
              <w:t>Смешанный.</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астигматизма.</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hAnsi="Times New Roman" w:cs="Times New Roman"/>
              </w:rPr>
              <w:t>Охарактеризовать меры профилактики астигматизма.</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hAnsi="Times New Roman" w:cs="Times New Roman"/>
              </w:rPr>
              <w:t>Интерпретировать понятие о правильном и неправильном астигматизме.</w:t>
            </w:r>
          </w:p>
          <w:p w:rsidR="00611DAA" w:rsidRPr="00611DAA" w:rsidRDefault="00611DAA" w:rsidP="005307BF">
            <w:pPr>
              <w:numPr>
                <w:ilvl w:val="0"/>
                <w:numId w:val="4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коррекции при  астигматизме.</w:t>
            </w:r>
          </w:p>
          <w:p w:rsidR="00611DAA" w:rsidRPr="00611DAA" w:rsidRDefault="00611DAA" w:rsidP="00611DAA">
            <w:pPr>
              <w:ind w:left="720" w:right="-59"/>
              <w:contextualSpacing/>
              <w:rPr>
                <w:rFonts w:ascii="Times New Roman" w:hAnsi="Times New Roman" w:cs="Times New Roman"/>
              </w:rPr>
            </w:pPr>
          </w:p>
        </w:tc>
        <w:tc>
          <w:tcPr>
            <w:tcW w:w="567" w:type="dxa"/>
          </w:tcPr>
          <w:p w:rsidR="00611DAA" w:rsidRPr="00611DAA" w:rsidRDefault="00611DAA" w:rsidP="001C4946">
            <w:pPr>
              <w:rPr>
                <w:rFonts w:ascii="Times New Roman" w:hAnsi="Times New Roman" w:cs="Times New Roman"/>
              </w:rPr>
            </w:pPr>
            <w:r w:rsidRPr="00611DAA">
              <w:rPr>
                <w:rFonts w:ascii="Times New Roman" w:hAnsi="Times New Roman" w:cs="Times New Roman"/>
                <w:b/>
              </w:rPr>
              <w:t>1</w:t>
            </w:r>
            <w:r w:rsidR="001C4946">
              <w:rPr>
                <w:rFonts w:ascii="Times New Roman" w:hAnsi="Times New Roman" w:cs="Times New Roman"/>
                <w:b/>
              </w:rPr>
              <w:t>,5</w:t>
            </w:r>
          </w:p>
        </w:tc>
        <w:tc>
          <w:tcPr>
            <w:tcW w:w="567" w:type="dxa"/>
          </w:tcPr>
          <w:p w:rsidR="00611DAA" w:rsidRPr="00611DAA" w:rsidRDefault="001C4946" w:rsidP="001C4946">
            <w:pPr>
              <w:ind w:left="-108" w:right="-190"/>
              <w:rPr>
                <w:rFonts w:ascii="Times New Roman" w:hAnsi="Times New Roman" w:cs="Times New Roman"/>
              </w:rPr>
            </w:pPr>
            <w:r>
              <w:rPr>
                <w:rFonts w:ascii="Times New Roman" w:hAnsi="Times New Roman" w:cs="Times New Roman"/>
              </w:rPr>
              <w:t xml:space="preserve">  </w:t>
            </w:r>
            <w:r w:rsidR="00611DAA" w:rsidRPr="00611DAA">
              <w:rPr>
                <w:rFonts w:ascii="Times New Roman" w:hAnsi="Times New Roman" w:cs="Times New Roman"/>
              </w:rPr>
              <w:t>0,</w:t>
            </w:r>
            <w:r>
              <w:rPr>
                <w:rFonts w:ascii="Times New Roman" w:hAnsi="Times New Roman" w:cs="Times New Roman"/>
              </w:rPr>
              <w:t>6</w:t>
            </w:r>
          </w:p>
        </w:tc>
        <w:tc>
          <w:tcPr>
            <w:tcW w:w="1843" w:type="dxa"/>
          </w:tcPr>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p w:rsidR="00611DAA" w:rsidRPr="00611DAA" w:rsidRDefault="00611DAA" w:rsidP="00611DAA">
            <w:pPr>
              <w:ind w:left="-108" w:right="-108"/>
              <w:jc w:val="center"/>
              <w:rPr>
                <w:rFonts w:ascii="Times New Roman" w:hAnsi="Times New Roman" w:cs="Times New Roman"/>
              </w:rPr>
            </w:pPr>
            <w:r w:rsidRPr="00611DAA">
              <w:rPr>
                <w:rFonts w:ascii="Times New Roman" w:hAnsi="Times New Roman" w:cs="Times New Roman"/>
              </w:rPr>
              <w:t>1;</w:t>
            </w:r>
          </w:p>
        </w:tc>
        <w:tc>
          <w:tcPr>
            <w:tcW w:w="851" w:type="dxa"/>
          </w:tcPr>
          <w:p w:rsidR="00611DAA" w:rsidRPr="00611DAA" w:rsidRDefault="00611DAA"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611DAA" w:rsidRPr="00611DAA" w:rsidRDefault="001C4946" w:rsidP="001C4946">
            <w:pPr>
              <w:ind w:left="-108" w:right="-250"/>
              <w:rPr>
                <w:rFonts w:ascii="Times New Roman" w:hAnsi="Times New Roman" w:cs="Times New Roman"/>
              </w:rPr>
            </w:pPr>
            <w:r>
              <w:rPr>
                <w:rFonts w:ascii="Times New Roman" w:hAnsi="Times New Roman" w:cs="Times New Roman"/>
              </w:rPr>
              <w:t xml:space="preserve">   2</w:t>
            </w:r>
          </w:p>
        </w:tc>
      </w:tr>
      <w:tr w:rsidR="001C4946" w:rsidRPr="00611DAA" w:rsidTr="00F65C83">
        <w:trPr>
          <w:trHeight w:val="240"/>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№4</w:t>
            </w:r>
          </w:p>
          <w:p w:rsidR="001C4946" w:rsidRPr="00611DAA" w:rsidRDefault="001C4946" w:rsidP="00611DAA">
            <w:pPr>
              <w:ind w:right="-108"/>
              <w:jc w:val="center"/>
              <w:rPr>
                <w:rFonts w:ascii="Times New Roman" w:hAnsi="Times New Roman" w:cs="Times New Roman"/>
              </w:rPr>
            </w:pPr>
            <w:proofErr w:type="gramStart"/>
            <w:r w:rsidRPr="00611DAA">
              <w:rPr>
                <w:rFonts w:ascii="Times New Roman" w:hAnsi="Times New Roman" w:cs="Times New Roman"/>
              </w:rPr>
              <w:t>Дифференциал</w:t>
            </w:r>
            <w:r w:rsidR="004E4763">
              <w:rPr>
                <w:rFonts w:ascii="Times New Roman" w:hAnsi="Times New Roman" w:cs="Times New Roman"/>
              </w:rPr>
              <w:t xml:space="preserve">ьная диагностика паралитического и </w:t>
            </w:r>
            <w:proofErr w:type="spellStart"/>
            <w:r w:rsidR="004E4763">
              <w:rPr>
                <w:rFonts w:ascii="Times New Roman" w:hAnsi="Times New Roman" w:cs="Times New Roman"/>
              </w:rPr>
              <w:t>содружественного</w:t>
            </w:r>
            <w:proofErr w:type="spellEnd"/>
            <w:r w:rsidR="004E4763">
              <w:rPr>
                <w:rFonts w:ascii="Times New Roman" w:hAnsi="Times New Roman" w:cs="Times New Roman"/>
              </w:rPr>
              <w:t xml:space="preserve"> косоглазий</w:t>
            </w:r>
            <w:r w:rsidRPr="00611DAA">
              <w:rPr>
                <w:rFonts w:ascii="Times New Roman" w:hAnsi="Times New Roman" w:cs="Times New Roman"/>
              </w:rPr>
              <w:t xml:space="preserve">. </w:t>
            </w:r>
            <w:proofErr w:type="gramEnd"/>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косоглаз</w:t>
            </w:r>
            <w:r w:rsidR="004E4763">
              <w:rPr>
                <w:rFonts w:ascii="Times New Roman" w:eastAsia="Times New Roman" w:hAnsi="Times New Roman" w:cs="Times New Roman"/>
                <w:lang w:eastAsia="ru-RU"/>
              </w:rPr>
              <w:t>ий</w:t>
            </w:r>
            <w:r w:rsidRPr="00611DAA">
              <w:rPr>
                <w:rFonts w:ascii="Times New Roman" w:eastAsia="Times New Roman" w:hAnsi="Times New Roman" w:cs="Times New Roman"/>
                <w:lang w:eastAsia="ru-RU"/>
              </w:rPr>
              <w:t>.</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7B3A52">
            <w:pPr>
              <w:numPr>
                <w:ilvl w:val="0"/>
                <w:numId w:val="19"/>
              </w:numPr>
              <w:ind w:left="227" w:hanging="227"/>
              <w:contextualSpacing/>
              <w:rPr>
                <w:rFonts w:ascii="Times New Roman" w:eastAsia="Calibri" w:hAnsi="Times New Roman" w:cs="Times New Roman"/>
              </w:rPr>
            </w:pPr>
            <w:r w:rsidRPr="00611DAA">
              <w:rPr>
                <w:rFonts w:ascii="Times New Roman" w:eastAsia="Calibri" w:hAnsi="Times New Roman" w:cs="Times New Roman"/>
              </w:rPr>
              <w:t>Составить краткий обзор анатомии и физиологии глазодвигательных мышц.</w:t>
            </w:r>
          </w:p>
          <w:p w:rsidR="001C4946" w:rsidRPr="00611DAA" w:rsidRDefault="001C4946" w:rsidP="007B3A52">
            <w:pPr>
              <w:numPr>
                <w:ilvl w:val="0"/>
                <w:numId w:val="19"/>
              </w:numPr>
              <w:ind w:left="227" w:hanging="227"/>
              <w:contextualSpacing/>
              <w:jc w:val="both"/>
              <w:rPr>
                <w:rFonts w:ascii="Times New Roman" w:eastAsia="Calibri" w:hAnsi="Times New Roman" w:cs="Times New Roman"/>
              </w:rPr>
            </w:pPr>
            <w:r w:rsidRPr="00611DAA">
              <w:rPr>
                <w:rFonts w:ascii="Times New Roman" w:eastAsia="Calibri" w:hAnsi="Times New Roman" w:cs="Times New Roman"/>
              </w:rPr>
              <w:t>Охарактеризовать основные симптомы косоглазия.</w:t>
            </w:r>
          </w:p>
          <w:p w:rsidR="001C4946" w:rsidRPr="00611DAA" w:rsidRDefault="001C4946" w:rsidP="007B3A52">
            <w:pPr>
              <w:numPr>
                <w:ilvl w:val="0"/>
                <w:numId w:val="19"/>
              </w:numPr>
              <w:ind w:left="227" w:hanging="227"/>
              <w:contextualSpacing/>
              <w:jc w:val="both"/>
              <w:rPr>
                <w:rFonts w:ascii="Times New Roman" w:eastAsia="Calibri" w:hAnsi="Times New Roman" w:cs="Times New Roman"/>
              </w:rPr>
            </w:pPr>
            <w:r w:rsidRPr="00611DAA">
              <w:rPr>
                <w:rFonts w:ascii="Times New Roman" w:eastAsia="Calibri" w:hAnsi="Times New Roman" w:cs="Times New Roman"/>
              </w:rPr>
              <w:t>Охарактеризовать методы исследования косоглазия.</w:t>
            </w:r>
          </w:p>
          <w:p w:rsidR="001C4946" w:rsidRPr="00611DAA" w:rsidRDefault="001C4946" w:rsidP="007B3A52">
            <w:pPr>
              <w:numPr>
                <w:ilvl w:val="0"/>
                <w:numId w:val="19"/>
              </w:numPr>
              <w:ind w:left="227" w:hanging="227"/>
              <w:contextualSpacing/>
              <w:jc w:val="both"/>
              <w:rPr>
                <w:rFonts w:ascii="Times New Roman" w:eastAsia="Calibri" w:hAnsi="Times New Roman" w:cs="Times New Roman"/>
              </w:rPr>
            </w:pPr>
            <w:r w:rsidRPr="00611DAA">
              <w:rPr>
                <w:rFonts w:ascii="Times New Roman" w:eastAsia="Calibri" w:hAnsi="Times New Roman" w:cs="Times New Roman"/>
              </w:rPr>
              <w:t xml:space="preserve">Составить сравнительную схему дифференциальной диагностики паралитическим и </w:t>
            </w:r>
            <w:proofErr w:type="spellStart"/>
            <w:r w:rsidRPr="00611DAA">
              <w:rPr>
                <w:rFonts w:ascii="Times New Roman" w:eastAsia="Calibri" w:hAnsi="Times New Roman" w:cs="Times New Roman"/>
              </w:rPr>
              <w:t>содружественным</w:t>
            </w:r>
            <w:proofErr w:type="spellEnd"/>
            <w:r w:rsidRPr="00611DAA">
              <w:rPr>
                <w:rFonts w:ascii="Times New Roman" w:eastAsia="Calibri" w:hAnsi="Times New Roman" w:cs="Times New Roman"/>
              </w:rPr>
              <w:t xml:space="preserve"> косоглазиям.</w:t>
            </w:r>
          </w:p>
          <w:p w:rsidR="001C4946" w:rsidRPr="00611DAA" w:rsidRDefault="001C4946" w:rsidP="00611DAA">
            <w:pPr>
              <w:ind w:left="227"/>
              <w:jc w:val="both"/>
              <w:rPr>
                <w:rFonts w:ascii="Times New Roman" w:hAnsi="Times New Roman" w:cs="Times New Roman"/>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w:t>
            </w:r>
            <w:r w:rsidRPr="00611DAA">
              <w:rPr>
                <w:rFonts w:ascii="Times New Roman" w:hAnsi="Times New Roman" w:cs="Times New Roman"/>
              </w:rPr>
              <w:t>0,</w:t>
            </w:r>
            <w:r>
              <w:rPr>
                <w:rFonts w:ascii="Times New Roman" w:hAnsi="Times New Roman" w:cs="Times New Roman"/>
              </w:rPr>
              <w:t>6</w:t>
            </w:r>
          </w:p>
        </w:tc>
        <w:tc>
          <w:tcPr>
            <w:tcW w:w="1843" w:type="dxa"/>
          </w:tcPr>
          <w:p w:rsidR="001C4946" w:rsidRPr="00611DAA" w:rsidRDefault="001C4946" w:rsidP="00611DAA">
            <w:pPr>
              <w:ind w:left="-108" w:right="-108"/>
              <w:jc w:val="center"/>
              <w:rPr>
                <w:rFonts w:ascii="Times New Roman" w:hAnsi="Times New Roman" w:cs="Times New Roman"/>
              </w:rPr>
            </w:pPr>
            <w:r w:rsidRPr="00611DAA">
              <w:rPr>
                <w:rFonts w:ascii="Times New Roman" w:hAnsi="Times New Roman" w:cs="Times New Roman"/>
              </w:rPr>
              <w:t>1;</w:t>
            </w:r>
          </w:p>
          <w:p w:rsidR="001C4946" w:rsidRPr="00611DAA" w:rsidRDefault="001C4946" w:rsidP="00611DAA">
            <w:pPr>
              <w:ind w:left="-108" w:right="-108"/>
              <w:jc w:val="center"/>
              <w:rPr>
                <w:rFonts w:ascii="Times New Roman" w:hAnsi="Times New Roman" w:cs="Times New Roman"/>
              </w:rPr>
            </w:pPr>
            <w:r w:rsidRPr="00611DAA">
              <w:rPr>
                <w:rFonts w:ascii="Times New Roman" w:hAnsi="Times New Roman" w:cs="Times New Roman"/>
              </w:rPr>
              <w:t>1;</w:t>
            </w: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2</w:t>
            </w:r>
          </w:p>
        </w:tc>
      </w:tr>
      <w:tr w:rsidR="001C4946" w:rsidRPr="00611DAA" w:rsidTr="00F65C83">
        <w:trPr>
          <w:trHeight w:val="70"/>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№5</w:t>
            </w:r>
          </w:p>
          <w:p w:rsidR="001C4946" w:rsidRPr="00611DAA" w:rsidRDefault="001C4946" w:rsidP="004E4763">
            <w:pPr>
              <w:ind w:right="-108"/>
              <w:jc w:val="center"/>
              <w:rPr>
                <w:rFonts w:ascii="Times New Roman" w:hAnsi="Times New Roman" w:cs="Times New Roman"/>
                <w:b/>
              </w:rPr>
            </w:pPr>
            <w:r w:rsidRPr="00611DAA">
              <w:rPr>
                <w:rFonts w:ascii="Times New Roman" w:hAnsi="Times New Roman" w:cs="Times New Roman"/>
              </w:rPr>
              <w:t>ДД бактериал</w:t>
            </w:r>
            <w:r w:rsidR="004E4763">
              <w:rPr>
                <w:rFonts w:ascii="Times New Roman" w:hAnsi="Times New Roman" w:cs="Times New Roman"/>
              </w:rPr>
              <w:t>ьного  и вирусного конъюнктивитов</w:t>
            </w:r>
            <w:r w:rsidRPr="00611DAA">
              <w:rPr>
                <w:rFonts w:ascii="Times New Roman" w:hAnsi="Times New Roman" w:cs="Times New Roman"/>
              </w:rPr>
              <w:t>.</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конъюнктивитов.</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48"/>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конъюнктивы.</w:t>
            </w:r>
          </w:p>
          <w:p w:rsidR="001C4946" w:rsidRPr="00611DAA" w:rsidRDefault="001C4946" w:rsidP="005307BF">
            <w:pPr>
              <w:numPr>
                <w:ilvl w:val="0"/>
                <w:numId w:val="4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конъюнктивитов.</w:t>
            </w:r>
          </w:p>
          <w:p w:rsidR="001C4946" w:rsidRPr="00611DAA" w:rsidRDefault="001C4946" w:rsidP="005307BF">
            <w:pPr>
              <w:numPr>
                <w:ilvl w:val="0"/>
                <w:numId w:val="4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конъюнктивитов.</w:t>
            </w:r>
          </w:p>
          <w:p w:rsidR="001C4946" w:rsidRPr="00611DAA" w:rsidRDefault="001C4946" w:rsidP="005307BF">
            <w:pPr>
              <w:numPr>
                <w:ilvl w:val="0"/>
                <w:numId w:val="48"/>
              </w:numPr>
              <w:ind w:right="-59"/>
              <w:contextualSpacing/>
              <w:rPr>
                <w:rFonts w:ascii="Times New Roman" w:hAnsi="Times New Roman" w:cs="Times New Roman"/>
              </w:rPr>
            </w:pPr>
            <w:r w:rsidRPr="00611DAA">
              <w:rPr>
                <w:rFonts w:ascii="Times New Roman" w:hAnsi="Times New Roman" w:cs="Times New Roman"/>
              </w:rPr>
              <w:t>Составить сравнительную схему дифференциальную диагностики бактериальным и вирусным конъюнктивитом.</w:t>
            </w: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3</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lastRenderedPageBreak/>
              <w:t>Тема №6</w:t>
            </w:r>
          </w:p>
          <w:p w:rsidR="001C4946" w:rsidRPr="00611DAA" w:rsidRDefault="001C4946" w:rsidP="004E4763">
            <w:pPr>
              <w:ind w:right="-108"/>
              <w:jc w:val="center"/>
              <w:rPr>
                <w:rFonts w:ascii="Times New Roman" w:hAnsi="Times New Roman" w:cs="Times New Roman"/>
                <w:b/>
              </w:rPr>
            </w:pPr>
            <w:r w:rsidRPr="00611DAA">
              <w:rPr>
                <w:rFonts w:ascii="Times New Roman" w:hAnsi="Times New Roman" w:cs="Times New Roman"/>
              </w:rPr>
              <w:t xml:space="preserve">ДД </w:t>
            </w:r>
            <w:r w:rsidR="004E4763">
              <w:rPr>
                <w:rFonts w:ascii="Times New Roman" w:hAnsi="Times New Roman" w:cs="Times New Roman"/>
              </w:rPr>
              <w:t xml:space="preserve"> абсцесса</w:t>
            </w:r>
            <w:r w:rsidRPr="00611DAA">
              <w:rPr>
                <w:rFonts w:ascii="Times New Roman" w:hAnsi="Times New Roman" w:cs="Times New Roman"/>
              </w:rPr>
              <w:t xml:space="preserve"> и флегмон</w:t>
            </w:r>
            <w:r w:rsidR="004E4763">
              <w:rPr>
                <w:rFonts w:ascii="Times New Roman" w:hAnsi="Times New Roman" w:cs="Times New Roman"/>
              </w:rPr>
              <w:t>ы</w:t>
            </w:r>
            <w:r w:rsidRPr="00611DAA">
              <w:rPr>
                <w:rFonts w:ascii="Times New Roman" w:hAnsi="Times New Roman" w:cs="Times New Roman"/>
              </w:rPr>
              <w:t xml:space="preserve"> век.</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воспалительных заболеваний век.</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49"/>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век.</w:t>
            </w:r>
          </w:p>
          <w:p w:rsidR="001C4946" w:rsidRPr="00611DAA" w:rsidRDefault="001C4946" w:rsidP="005307BF">
            <w:pPr>
              <w:numPr>
                <w:ilvl w:val="0"/>
                <w:numId w:val="49"/>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абсцессе и флегмоне век.</w:t>
            </w:r>
          </w:p>
          <w:p w:rsidR="001C4946" w:rsidRPr="00611DAA" w:rsidRDefault="001C4946" w:rsidP="005307BF">
            <w:pPr>
              <w:numPr>
                <w:ilvl w:val="0"/>
                <w:numId w:val="49"/>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воспалительных заболеваний век.</w:t>
            </w:r>
          </w:p>
          <w:p w:rsidR="001C4946" w:rsidRPr="00611DAA" w:rsidRDefault="001C4946" w:rsidP="005307BF">
            <w:pPr>
              <w:numPr>
                <w:ilvl w:val="0"/>
                <w:numId w:val="49"/>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абсцессом и флегмоной век. </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3</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№7</w:t>
            </w:r>
          </w:p>
          <w:p w:rsidR="001C4946" w:rsidRPr="00611DAA" w:rsidRDefault="001C4946" w:rsidP="004E4763">
            <w:pPr>
              <w:ind w:right="-108"/>
              <w:jc w:val="center"/>
              <w:rPr>
                <w:rFonts w:ascii="Times New Roman" w:hAnsi="Times New Roman" w:cs="Times New Roman"/>
                <w:b/>
              </w:rPr>
            </w:pPr>
            <w:r w:rsidRPr="00611DAA">
              <w:rPr>
                <w:rFonts w:ascii="Times New Roman" w:hAnsi="Times New Roman" w:cs="Times New Roman"/>
              </w:rPr>
              <w:t>ДД аллергического  и аденовирусного конъюнктиви</w:t>
            </w:r>
            <w:r w:rsidR="004E4763">
              <w:rPr>
                <w:rFonts w:ascii="Times New Roman" w:hAnsi="Times New Roman" w:cs="Times New Roman"/>
              </w:rPr>
              <w:t>тов</w:t>
            </w:r>
            <w:r w:rsidRPr="00611DAA">
              <w:rPr>
                <w:rFonts w:ascii="Times New Roman" w:hAnsi="Times New Roman" w:cs="Times New Roman"/>
              </w:rPr>
              <w:t>.</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конъюнктивитов.</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0"/>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конъюнктивы.</w:t>
            </w:r>
          </w:p>
          <w:p w:rsidR="001C4946" w:rsidRPr="00611DAA" w:rsidRDefault="001C4946" w:rsidP="005307BF">
            <w:pPr>
              <w:numPr>
                <w:ilvl w:val="0"/>
                <w:numId w:val="5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причины и механизм конъюнктивитов.</w:t>
            </w:r>
          </w:p>
          <w:p w:rsidR="001C4946" w:rsidRPr="00611DAA" w:rsidRDefault="001C4946" w:rsidP="005307BF">
            <w:pPr>
              <w:numPr>
                <w:ilvl w:val="0"/>
                <w:numId w:val="5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конъюнктивитов.</w:t>
            </w:r>
          </w:p>
          <w:p w:rsidR="001C4946" w:rsidRPr="00611DAA" w:rsidRDefault="001C4946" w:rsidP="005307BF">
            <w:pPr>
              <w:numPr>
                <w:ilvl w:val="0"/>
                <w:numId w:val="5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конъюнктивитов.</w:t>
            </w:r>
          </w:p>
          <w:p w:rsidR="001C4946" w:rsidRPr="00611DAA" w:rsidRDefault="001C4946" w:rsidP="005307BF">
            <w:pPr>
              <w:numPr>
                <w:ilvl w:val="0"/>
                <w:numId w:val="50"/>
              </w:numPr>
              <w:ind w:right="-59"/>
              <w:contextualSpacing/>
              <w:rPr>
                <w:rFonts w:ascii="Times New Roman" w:hAnsi="Times New Roman" w:cs="Times New Roman"/>
              </w:rPr>
            </w:pPr>
            <w:r w:rsidRPr="00611DAA">
              <w:rPr>
                <w:rFonts w:ascii="Times New Roman" w:hAnsi="Times New Roman" w:cs="Times New Roman"/>
              </w:rPr>
              <w:t>Составить сравнительную схему дифференциальную диагностики аллергическим и аденовирусным конъюнктивитом.</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4</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№8</w:t>
            </w:r>
          </w:p>
          <w:p w:rsidR="001C4946" w:rsidRPr="00611DAA" w:rsidRDefault="001C4946" w:rsidP="00611DAA">
            <w:pPr>
              <w:ind w:right="-108"/>
              <w:jc w:val="center"/>
              <w:rPr>
                <w:rFonts w:ascii="Times New Roman" w:hAnsi="Times New Roman" w:cs="Times New Roman"/>
                <w:b/>
              </w:rPr>
            </w:pPr>
            <w:r w:rsidRPr="00611DAA">
              <w:rPr>
                <w:rFonts w:ascii="Times New Roman" w:hAnsi="Times New Roman" w:cs="Times New Roman"/>
              </w:rPr>
              <w:t>ДД заболеваний слёзных органов.</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jc w:val="both"/>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w:t>
            </w:r>
          </w:p>
          <w:p w:rsidR="001C4946" w:rsidRPr="00611DAA" w:rsidRDefault="001C4946" w:rsidP="00611DAA">
            <w:pPr>
              <w:jc w:val="both"/>
              <w:rPr>
                <w:rFonts w:ascii="Times New Roman" w:eastAsia="Times New Roman" w:hAnsi="Times New Roman" w:cs="Times New Roman"/>
                <w:lang w:eastAsia="ru-RU"/>
              </w:rPr>
            </w:pPr>
            <w:r w:rsidRPr="00611DAA">
              <w:rPr>
                <w:rFonts w:ascii="Times New Roman" w:eastAsia="Times New Roman" w:hAnsi="Times New Roman" w:cs="Times New Roman"/>
                <w:lang w:eastAsia="ru-RU"/>
              </w:rPr>
              <w:t xml:space="preserve">                          диагностики заболеваний слёзных органов.</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77"/>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слёзного аппарата.</w:t>
            </w:r>
          </w:p>
          <w:p w:rsidR="001C4946" w:rsidRPr="00611DAA" w:rsidRDefault="001C4946" w:rsidP="005307BF">
            <w:pPr>
              <w:numPr>
                <w:ilvl w:val="0"/>
                <w:numId w:val="7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заболеваний слёзных органов.</w:t>
            </w:r>
          </w:p>
          <w:p w:rsidR="001C4946" w:rsidRPr="00611DAA" w:rsidRDefault="001C4946" w:rsidP="005307BF">
            <w:pPr>
              <w:numPr>
                <w:ilvl w:val="0"/>
                <w:numId w:val="7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заболеваний слёзных органов.</w:t>
            </w:r>
          </w:p>
          <w:p w:rsidR="001C4946" w:rsidRPr="00611DAA" w:rsidRDefault="001C4946" w:rsidP="005307BF">
            <w:pPr>
              <w:numPr>
                <w:ilvl w:val="0"/>
                <w:numId w:val="77"/>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w:t>
            </w:r>
            <w:proofErr w:type="gramStart"/>
            <w:r w:rsidRPr="00611DAA">
              <w:rPr>
                <w:rFonts w:ascii="Times New Roman" w:hAnsi="Times New Roman" w:cs="Times New Roman"/>
              </w:rPr>
              <w:t>с</w:t>
            </w:r>
            <w:proofErr w:type="gramEnd"/>
            <w:r w:rsidRPr="00611DAA">
              <w:rPr>
                <w:rFonts w:ascii="Times New Roman" w:hAnsi="Times New Roman" w:cs="Times New Roman"/>
              </w:rPr>
              <w:t xml:space="preserve">: </w:t>
            </w:r>
          </w:p>
          <w:p w:rsidR="001C4946" w:rsidRPr="00611DAA" w:rsidRDefault="001C4946" w:rsidP="005307BF">
            <w:pPr>
              <w:numPr>
                <w:ilvl w:val="0"/>
                <w:numId w:val="78"/>
              </w:numPr>
              <w:ind w:right="-59"/>
              <w:contextualSpacing/>
              <w:rPr>
                <w:rFonts w:ascii="Times New Roman" w:hAnsi="Times New Roman" w:cs="Times New Roman"/>
              </w:rPr>
            </w:pPr>
            <w:r w:rsidRPr="00611DAA">
              <w:rPr>
                <w:rFonts w:ascii="Times New Roman" w:hAnsi="Times New Roman" w:cs="Times New Roman"/>
              </w:rPr>
              <w:t>Дакриоцистит</w:t>
            </w:r>
          </w:p>
          <w:p w:rsidR="001C4946" w:rsidRPr="00611DAA" w:rsidRDefault="001C4946" w:rsidP="005307BF">
            <w:pPr>
              <w:numPr>
                <w:ilvl w:val="0"/>
                <w:numId w:val="78"/>
              </w:numPr>
              <w:ind w:right="-59"/>
              <w:contextualSpacing/>
              <w:rPr>
                <w:rFonts w:ascii="Times New Roman" w:hAnsi="Times New Roman" w:cs="Times New Roman"/>
              </w:rPr>
            </w:pPr>
            <w:r w:rsidRPr="00611DAA">
              <w:rPr>
                <w:rFonts w:ascii="Times New Roman" w:hAnsi="Times New Roman" w:cs="Times New Roman"/>
              </w:rPr>
              <w:t>Дакриоаденит</w:t>
            </w:r>
          </w:p>
          <w:p w:rsidR="001C4946" w:rsidRPr="00611DAA" w:rsidRDefault="001C4946" w:rsidP="005307BF">
            <w:pPr>
              <w:numPr>
                <w:ilvl w:val="0"/>
                <w:numId w:val="78"/>
              </w:numPr>
              <w:ind w:right="-59"/>
              <w:contextualSpacing/>
              <w:rPr>
                <w:rFonts w:ascii="Times New Roman" w:hAnsi="Times New Roman" w:cs="Times New Roman"/>
              </w:rPr>
            </w:pPr>
            <w:proofErr w:type="spellStart"/>
            <w:r w:rsidRPr="00611DAA">
              <w:rPr>
                <w:rFonts w:ascii="Times New Roman" w:hAnsi="Times New Roman" w:cs="Times New Roman"/>
              </w:rPr>
              <w:lastRenderedPageBreak/>
              <w:t>каналикулит</w:t>
            </w:r>
            <w:proofErr w:type="spellEnd"/>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lastRenderedPageBreak/>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4</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lastRenderedPageBreak/>
              <w:t>Тема №9</w:t>
            </w:r>
          </w:p>
          <w:p w:rsidR="001C4946" w:rsidRPr="00611DAA" w:rsidRDefault="001C4946" w:rsidP="007A797C">
            <w:pPr>
              <w:ind w:right="-108"/>
              <w:jc w:val="center"/>
              <w:rPr>
                <w:rFonts w:ascii="Times New Roman" w:hAnsi="Times New Roman" w:cs="Times New Roman"/>
                <w:b/>
              </w:rPr>
            </w:pPr>
            <w:r w:rsidRPr="00611DAA">
              <w:rPr>
                <w:rFonts w:ascii="Times New Roman" w:hAnsi="Times New Roman" w:cs="Times New Roman"/>
              </w:rPr>
              <w:t>ДД воспалительн</w:t>
            </w:r>
            <w:r w:rsidR="007A797C">
              <w:rPr>
                <w:rFonts w:ascii="Times New Roman" w:hAnsi="Times New Roman" w:cs="Times New Roman"/>
              </w:rPr>
              <w:t>ого  и не воспалительного</w:t>
            </w:r>
            <w:r w:rsidRPr="00611DAA">
              <w:rPr>
                <w:rFonts w:ascii="Times New Roman" w:hAnsi="Times New Roman" w:cs="Times New Roman"/>
              </w:rPr>
              <w:t xml:space="preserve"> от</w:t>
            </w:r>
            <w:r w:rsidR="007A797C">
              <w:rPr>
                <w:rFonts w:ascii="Times New Roman" w:hAnsi="Times New Roman" w:cs="Times New Roman"/>
              </w:rPr>
              <w:t>ёка</w:t>
            </w:r>
            <w:r w:rsidRPr="00611DAA">
              <w:rPr>
                <w:rFonts w:ascii="Times New Roman" w:hAnsi="Times New Roman" w:cs="Times New Roman"/>
              </w:rPr>
              <w:t xml:space="preserve"> век.</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воспалительн</w:t>
            </w:r>
            <w:r w:rsidR="007A797C">
              <w:rPr>
                <w:rFonts w:ascii="Times New Roman" w:eastAsia="Times New Roman" w:hAnsi="Times New Roman" w:cs="Times New Roman"/>
                <w:lang w:eastAsia="ru-RU"/>
              </w:rPr>
              <w:t>ого и не воспалительного</w:t>
            </w:r>
            <w:r w:rsidRPr="00611DAA">
              <w:rPr>
                <w:rFonts w:ascii="Times New Roman" w:eastAsia="Times New Roman" w:hAnsi="Times New Roman" w:cs="Times New Roman"/>
                <w:lang w:eastAsia="ru-RU"/>
              </w:rPr>
              <w:t xml:space="preserve"> отёк</w:t>
            </w:r>
            <w:r w:rsidR="007A797C">
              <w:rPr>
                <w:rFonts w:ascii="Times New Roman" w:eastAsia="Times New Roman" w:hAnsi="Times New Roman" w:cs="Times New Roman"/>
                <w:lang w:eastAsia="ru-RU"/>
              </w:rPr>
              <w:t>а</w:t>
            </w:r>
            <w:r w:rsidRPr="00611DAA">
              <w:rPr>
                <w:rFonts w:ascii="Times New Roman" w:eastAsia="Times New Roman" w:hAnsi="Times New Roman" w:cs="Times New Roman"/>
                <w:lang w:eastAsia="ru-RU"/>
              </w:rPr>
              <w:t xml:space="preserve"> век.</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2"/>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век.</w:t>
            </w:r>
          </w:p>
          <w:p w:rsidR="001C4946" w:rsidRPr="00611DAA" w:rsidRDefault="001C4946" w:rsidP="005307BF">
            <w:pPr>
              <w:numPr>
                <w:ilvl w:val="0"/>
                <w:numId w:val="5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причины и механизм отёка век.</w:t>
            </w:r>
          </w:p>
          <w:p w:rsidR="001C4946" w:rsidRPr="00611DAA" w:rsidRDefault="001C4946" w:rsidP="005307BF">
            <w:pPr>
              <w:numPr>
                <w:ilvl w:val="0"/>
                <w:numId w:val="5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отёке век.</w:t>
            </w:r>
          </w:p>
          <w:p w:rsidR="001C4946" w:rsidRPr="00611DAA" w:rsidRDefault="001C4946" w:rsidP="005307BF">
            <w:pPr>
              <w:numPr>
                <w:ilvl w:val="0"/>
                <w:numId w:val="5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отёков век.</w:t>
            </w:r>
          </w:p>
          <w:p w:rsidR="001C4946" w:rsidRPr="00611DAA" w:rsidRDefault="001C4946" w:rsidP="005307BF">
            <w:pPr>
              <w:numPr>
                <w:ilvl w:val="0"/>
                <w:numId w:val="52"/>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воспалительным и не воспалительным отёком век. </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5</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№10</w:t>
            </w:r>
          </w:p>
          <w:p w:rsidR="001C4946" w:rsidRPr="00611DAA" w:rsidRDefault="001C4946" w:rsidP="007A797C">
            <w:pPr>
              <w:ind w:right="-108"/>
              <w:jc w:val="center"/>
              <w:rPr>
                <w:rFonts w:ascii="Times New Roman" w:hAnsi="Times New Roman" w:cs="Times New Roman"/>
                <w:b/>
              </w:rPr>
            </w:pPr>
            <w:r w:rsidRPr="00611DAA">
              <w:rPr>
                <w:rFonts w:ascii="Times New Roman" w:hAnsi="Times New Roman" w:cs="Times New Roman"/>
              </w:rPr>
              <w:t xml:space="preserve">ДД </w:t>
            </w:r>
            <w:r w:rsidR="007A797C">
              <w:rPr>
                <w:rFonts w:ascii="Times New Roman" w:hAnsi="Times New Roman" w:cs="Times New Roman"/>
              </w:rPr>
              <w:t>аллергического  и травматического отё</w:t>
            </w:r>
            <w:r w:rsidRPr="00611DAA">
              <w:rPr>
                <w:rFonts w:ascii="Times New Roman" w:hAnsi="Times New Roman" w:cs="Times New Roman"/>
              </w:rPr>
              <w:t>к</w:t>
            </w:r>
            <w:r w:rsidR="007A797C">
              <w:rPr>
                <w:rFonts w:ascii="Times New Roman" w:hAnsi="Times New Roman" w:cs="Times New Roman"/>
              </w:rPr>
              <w:t>а</w:t>
            </w:r>
            <w:r w:rsidRPr="00611DAA">
              <w:rPr>
                <w:rFonts w:ascii="Times New Roman" w:hAnsi="Times New Roman" w:cs="Times New Roman"/>
              </w:rPr>
              <w:t xml:space="preserve"> век.</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аллергическ</w:t>
            </w:r>
            <w:r w:rsidR="007A797C">
              <w:rPr>
                <w:rFonts w:ascii="Times New Roman" w:eastAsia="Times New Roman" w:hAnsi="Times New Roman" w:cs="Times New Roman"/>
                <w:lang w:eastAsia="ru-RU"/>
              </w:rPr>
              <w:t>ого</w:t>
            </w:r>
            <w:r w:rsidRPr="00611DAA">
              <w:rPr>
                <w:rFonts w:ascii="Times New Roman" w:eastAsia="Times New Roman" w:hAnsi="Times New Roman" w:cs="Times New Roman"/>
                <w:lang w:eastAsia="ru-RU"/>
              </w:rPr>
              <w:t xml:space="preserve"> и травматическ</w:t>
            </w:r>
            <w:r w:rsidR="007A797C">
              <w:rPr>
                <w:rFonts w:ascii="Times New Roman" w:eastAsia="Times New Roman" w:hAnsi="Times New Roman" w:cs="Times New Roman"/>
                <w:lang w:eastAsia="ru-RU"/>
              </w:rPr>
              <w:t>ого</w:t>
            </w:r>
            <w:r w:rsidRPr="00611DAA">
              <w:rPr>
                <w:rFonts w:ascii="Times New Roman" w:eastAsia="Times New Roman" w:hAnsi="Times New Roman" w:cs="Times New Roman"/>
                <w:lang w:eastAsia="ru-RU"/>
              </w:rPr>
              <w:t xml:space="preserve"> отёк</w:t>
            </w:r>
            <w:r w:rsidR="007A797C">
              <w:rPr>
                <w:rFonts w:ascii="Times New Roman" w:eastAsia="Times New Roman" w:hAnsi="Times New Roman" w:cs="Times New Roman"/>
                <w:lang w:eastAsia="ru-RU"/>
              </w:rPr>
              <w:t>а</w:t>
            </w:r>
            <w:r w:rsidRPr="00611DAA">
              <w:rPr>
                <w:rFonts w:ascii="Times New Roman" w:eastAsia="Times New Roman" w:hAnsi="Times New Roman" w:cs="Times New Roman"/>
                <w:lang w:eastAsia="ru-RU"/>
              </w:rPr>
              <w:t xml:space="preserve"> век.</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3"/>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век.</w:t>
            </w:r>
          </w:p>
          <w:p w:rsidR="001C4946" w:rsidRPr="00611DAA" w:rsidRDefault="001C4946" w:rsidP="005307BF">
            <w:pPr>
              <w:numPr>
                <w:ilvl w:val="0"/>
                <w:numId w:val="53"/>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отёка век.</w:t>
            </w:r>
          </w:p>
          <w:p w:rsidR="001C4946" w:rsidRPr="00611DAA" w:rsidRDefault="001C4946" w:rsidP="005307BF">
            <w:pPr>
              <w:numPr>
                <w:ilvl w:val="0"/>
                <w:numId w:val="5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отёке век.</w:t>
            </w:r>
          </w:p>
          <w:p w:rsidR="001C4946" w:rsidRPr="00611DAA" w:rsidRDefault="001C4946" w:rsidP="005307BF">
            <w:pPr>
              <w:numPr>
                <w:ilvl w:val="0"/>
                <w:numId w:val="5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отёков век.</w:t>
            </w:r>
          </w:p>
          <w:p w:rsidR="001C4946" w:rsidRPr="00611DAA" w:rsidRDefault="001C4946" w:rsidP="005307BF">
            <w:pPr>
              <w:numPr>
                <w:ilvl w:val="0"/>
                <w:numId w:val="53"/>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аллергическим и травматическим отёком век. </w:t>
            </w: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5</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№11</w:t>
            </w:r>
          </w:p>
          <w:p w:rsidR="001C4946" w:rsidRPr="00611DAA" w:rsidRDefault="007A797C" w:rsidP="00611DAA">
            <w:pPr>
              <w:ind w:right="-108"/>
              <w:jc w:val="center"/>
              <w:rPr>
                <w:rFonts w:ascii="Times New Roman" w:hAnsi="Times New Roman" w:cs="Times New Roman"/>
                <w:b/>
              </w:rPr>
            </w:pPr>
            <w:r>
              <w:rPr>
                <w:rFonts w:ascii="Times New Roman" w:hAnsi="Times New Roman" w:cs="Times New Roman"/>
              </w:rPr>
              <w:t xml:space="preserve">ДД между ячменя и </w:t>
            </w:r>
            <w:proofErr w:type="spellStart"/>
            <w:r>
              <w:rPr>
                <w:rFonts w:ascii="Times New Roman" w:hAnsi="Times New Roman" w:cs="Times New Roman"/>
              </w:rPr>
              <w:t>халазиона</w:t>
            </w:r>
            <w:proofErr w:type="spellEnd"/>
            <w:r w:rsidR="001C4946" w:rsidRPr="00611DAA">
              <w:rPr>
                <w:rFonts w:ascii="Times New Roman" w:hAnsi="Times New Roman" w:cs="Times New Roman"/>
              </w:rPr>
              <w:t>.</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ячмен</w:t>
            </w:r>
            <w:r w:rsidR="007A797C">
              <w:rPr>
                <w:rFonts w:ascii="Times New Roman" w:eastAsia="Times New Roman" w:hAnsi="Times New Roman" w:cs="Times New Roman"/>
                <w:lang w:eastAsia="ru-RU"/>
              </w:rPr>
              <w:t>я</w:t>
            </w:r>
            <w:r w:rsidRPr="00611DAA">
              <w:rPr>
                <w:rFonts w:ascii="Times New Roman" w:eastAsia="Times New Roman" w:hAnsi="Times New Roman" w:cs="Times New Roman"/>
                <w:lang w:eastAsia="ru-RU"/>
              </w:rPr>
              <w:t xml:space="preserve">  и </w:t>
            </w:r>
            <w:proofErr w:type="spellStart"/>
            <w:r w:rsidRPr="00611DAA">
              <w:rPr>
                <w:rFonts w:ascii="Times New Roman" w:eastAsia="Times New Roman" w:hAnsi="Times New Roman" w:cs="Times New Roman"/>
                <w:lang w:eastAsia="ru-RU"/>
              </w:rPr>
              <w:t>халазион</w:t>
            </w:r>
            <w:r w:rsidR="007A797C">
              <w:rPr>
                <w:rFonts w:ascii="Times New Roman" w:eastAsia="Times New Roman" w:hAnsi="Times New Roman" w:cs="Times New Roman"/>
                <w:lang w:eastAsia="ru-RU"/>
              </w:rPr>
              <w:t>а</w:t>
            </w:r>
            <w:proofErr w:type="spellEnd"/>
            <w:r w:rsidRPr="00611DAA">
              <w:rPr>
                <w:rFonts w:ascii="Times New Roman" w:eastAsia="Times New Roman" w:hAnsi="Times New Roman" w:cs="Times New Roman"/>
                <w:lang w:eastAsia="ru-RU"/>
              </w:rPr>
              <w:t>.</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4"/>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век.</w:t>
            </w:r>
          </w:p>
          <w:p w:rsidR="001C4946" w:rsidRPr="00611DAA" w:rsidRDefault="001C4946" w:rsidP="005307BF">
            <w:pPr>
              <w:numPr>
                <w:ilvl w:val="0"/>
                <w:numId w:val="54"/>
              </w:numPr>
              <w:contextualSpacing/>
              <w:rPr>
                <w:rFonts w:ascii="Times New Roman" w:hAnsi="Times New Roman" w:cs="Times New Roman"/>
              </w:rPr>
            </w:pPr>
            <w:r w:rsidRPr="00611DAA">
              <w:rPr>
                <w:rFonts w:ascii="Times New Roman" w:hAnsi="Times New Roman" w:cs="Times New Roman"/>
              </w:rPr>
              <w:t xml:space="preserve">Охарактеризовать причины и механизм ячмени </w:t>
            </w:r>
            <w:proofErr w:type="spellStart"/>
            <w:r w:rsidRPr="00611DAA">
              <w:rPr>
                <w:rFonts w:ascii="Times New Roman" w:hAnsi="Times New Roman" w:cs="Times New Roman"/>
              </w:rPr>
              <w:t>ихалазиона</w:t>
            </w:r>
            <w:proofErr w:type="spellEnd"/>
            <w:r w:rsidRPr="00611DAA">
              <w:rPr>
                <w:rFonts w:ascii="Times New Roman" w:hAnsi="Times New Roman" w:cs="Times New Roman"/>
              </w:rPr>
              <w:t>.</w:t>
            </w:r>
          </w:p>
          <w:p w:rsidR="001C4946" w:rsidRPr="00611DAA" w:rsidRDefault="001C4946" w:rsidP="005307BF">
            <w:pPr>
              <w:numPr>
                <w:ilvl w:val="0"/>
                <w:numId w:val="54"/>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основные симптомы ячмени и </w:t>
            </w:r>
            <w:proofErr w:type="spellStart"/>
            <w:r w:rsidRPr="00611DAA">
              <w:rPr>
                <w:rFonts w:ascii="Times New Roman" w:eastAsia="Times New Roman" w:hAnsi="Times New Roman" w:cs="Times New Roman"/>
                <w:lang w:eastAsia="ru-RU"/>
              </w:rPr>
              <w:t>халазиона</w:t>
            </w:r>
            <w:proofErr w:type="spellEnd"/>
            <w:r w:rsidRPr="00611DAA">
              <w:rPr>
                <w:rFonts w:ascii="Times New Roman" w:eastAsia="Times New Roman" w:hAnsi="Times New Roman" w:cs="Times New Roman"/>
                <w:lang w:eastAsia="ru-RU"/>
              </w:rPr>
              <w:t>.</w:t>
            </w:r>
          </w:p>
          <w:p w:rsidR="001C4946" w:rsidRPr="00611DAA" w:rsidRDefault="001C4946" w:rsidP="005307BF">
            <w:pPr>
              <w:numPr>
                <w:ilvl w:val="0"/>
                <w:numId w:val="54"/>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методы профилактики и лечения при </w:t>
            </w:r>
            <w:proofErr w:type="spellStart"/>
            <w:r w:rsidRPr="00611DAA">
              <w:rPr>
                <w:rFonts w:ascii="Times New Roman" w:eastAsia="Times New Roman" w:hAnsi="Times New Roman" w:cs="Times New Roman"/>
                <w:lang w:eastAsia="ru-RU"/>
              </w:rPr>
              <w:t>халазионе</w:t>
            </w:r>
            <w:proofErr w:type="spellEnd"/>
            <w:r w:rsidRPr="00611DAA">
              <w:rPr>
                <w:rFonts w:ascii="Times New Roman" w:eastAsia="Times New Roman" w:hAnsi="Times New Roman" w:cs="Times New Roman"/>
                <w:lang w:eastAsia="ru-RU"/>
              </w:rPr>
              <w:t xml:space="preserve"> и ячмене век.</w:t>
            </w:r>
          </w:p>
          <w:p w:rsidR="001C4946" w:rsidRPr="00611DAA" w:rsidRDefault="001C4946" w:rsidP="005307BF">
            <w:pPr>
              <w:numPr>
                <w:ilvl w:val="0"/>
                <w:numId w:val="54"/>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ячменем и </w:t>
            </w:r>
            <w:proofErr w:type="spellStart"/>
            <w:r w:rsidRPr="00611DAA">
              <w:rPr>
                <w:rFonts w:ascii="Times New Roman" w:hAnsi="Times New Roman" w:cs="Times New Roman"/>
              </w:rPr>
              <w:t>халазионом</w:t>
            </w:r>
            <w:proofErr w:type="spellEnd"/>
            <w:r w:rsidRPr="00611DAA">
              <w:rPr>
                <w:rFonts w:ascii="Times New Roman" w:hAnsi="Times New Roman" w:cs="Times New Roman"/>
              </w:rPr>
              <w:t xml:space="preserve"> век. </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6</w:t>
            </w:r>
          </w:p>
        </w:tc>
      </w:tr>
      <w:tr w:rsidR="001C4946" w:rsidRPr="00611DAA" w:rsidTr="00F65C83">
        <w:trPr>
          <w:trHeight w:val="235"/>
        </w:trPr>
        <w:tc>
          <w:tcPr>
            <w:tcW w:w="3119" w:type="dxa"/>
          </w:tcPr>
          <w:p w:rsidR="001C4946" w:rsidRPr="00611DAA" w:rsidRDefault="001C4946" w:rsidP="00611DAA">
            <w:pPr>
              <w:ind w:right="-108"/>
              <w:rPr>
                <w:rFonts w:ascii="Times New Roman" w:hAnsi="Times New Roman" w:cs="Times New Roman"/>
              </w:rPr>
            </w:pPr>
            <w:r w:rsidRPr="00611DAA">
              <w:rPr>
                <w:rFonts w:ascii="Times New Roman" w:hAnsi="Times New Roman" w:cs="Times New Roman"/>
                <w:b/>
              </w:rPr>
              <w:t xml:space="preserve">              Тема №12</w:t>
            </w:r>
          </w:p>
          <w:p w:rsidR="001C4946" w:rsidRPr="00611DAA" w:rsidRDefault="001C4946" w:rsidP="007A797C">
            <w:pPr>
              <w:ind w:right="-108"/>
              <w:jc w:val="center"/>
              <w:rPr>
                <w:rFonts w:ascii="Times New Roman" w:hAnsi="Times New Roman" w:cs="Times New Roman"/>
                <w:b/>
              </w:rPr>
            </w:pPr>
            <w:r w:rsidRPr="00611DAA">
              <w:rPr>
                <w:rFonts w:ascii="Times New Roman" w:hAnsi="Times New Roman" w:cs="Times New Roman"/>
              </w:rPr>
              <w:t>ДД остр</w:t>
            </w:r>
            <w:r w:rsidR="007A797C">
              <w:rPr>
                <w:rFonts w:ascii="Times New Roman" w:hAnsi="Times New Roman" w:cs="Times New Roman"/>
              </w:rPr>
              <w:t>ого приступа</w:t>
            </w:r>
            <w:r w:rsidRPr="00611DAA">
              <w:rPr>
                <w:rFonts w:ascii="Times New Roman" w:hAnsi="Times New Roman" w:cs="Times New Roman"/>
              </w:rPr>
              <w:t xml:space="preserve"> глаукомы </w:t>
            </w:r>
            <w:r w:rsidRPr="00611DAA">
              <w:rPr>
                <w:rFonts w:ascii="Times New Roman" w:hAnsi="Times New Roman" w:cs="Times New Roman"/>
              </w:rPr>
              <w:lastRenderedPageBreak/>
              <w:t>и остр</w:t>
            </w:r>
            <w:r w:rsidR="007A797C">
              <w:rPr>
                <w:rFonts w:ascii="Times New Roman" w:hAnsi="Times New Roman" w:cs="Times New Roman"/>
              </w:rPr>
              <w:t>ого</w:t>
            </w:r>
            <w:r w:rsidRPr="00611DAA">
              <w:rPr>
                <w:rFonts w:ascii="Times New Roman" w:hAnsi="Times New Roman" w:cs="Times New Roman"/>
              </w:rPr>
              <w:t xml:space="preserve"> иридоциклит</w:t>
            </w:r>
            <w:r w:rsidR="007A797C">
              <w:rPr>
                <w:rFonts w:ascii="Times New Roman" w:hAnsi="Times New Roman" w:cs="Times New Roman"/>
              </w:rPr>
              <w:t>а.</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остр</w:t>
            </w:r>
            <w:r w:rsidR="007A797C">
              <w:rPr>
                <w:rFonts w:ascii="Times New Roman" w:eastAsia="Times New Roman" w:hAnsi="Times New Roman" w:cs="Times New Roman"/>
                <w:lang w:eastAsia="ru-RU"/>
              </w:rPr>
              <w:t>ого</w:t>
            </w:r>
            <w:r w:rsidRPr="00611DAA">
              <w:rPr>
                <w:rFonts w:ascii="Times New Roman" w:eastAsia="Times New Roman" w:hAnsi="Times New Roman" w:cs="Times New Roman"/>
                <w:lang w:eastAsia="ru-RU"/>
              </w:rPr>
              <w:t xml:space="preserve"> приступ</w:t>
            </w:r>
            <w:r w:rsidR="007A797C">
              <w:rPr>
                <w:rFonts w:ascii="Times New Roman" w:eastAsia="Times New Roman" w:hAnsi="Times New Roman" w:cs="Times New Roman"/>
                <w:lang w:eastAsia="ru-RU"/>
              </w:rPr>
              <w:t>а</w:t>
            </w:r>
            <w:r w:rsidRPr="00611DAA">
              <w:rPr>
                <w:rFonts w:ascii="Times New Roman" w:eastAsia="Times New Roman" w:hAnsi="Times New Roman" w:cs="Times New Roman"/>
                <w:lang w:eastAsia="ru-RU"/>
              </w:rPr>
              <w:t xml:space="preserve"> глаукомы  и остр</w:t>
            </w:r>
            <w:r w:rsidR="007A797C">
              <w:rPr>
                <w:rFonts w:ascii="Times New Roman" w:eastAsia="Times New Roman" w:hAnsi="Times New Roman" w:cs="Times New Roman"/>
                <w:lang w:eastAsia="ru-RU"/>
              </w:rPr>
              <w:t>ого иридоциклита</w:t>
            </w:r>
            <w:r w:rsidRPr="00611DAA">
              <w:rPr>
                <w:rFonts w:ascii="Times New Roman" w:eastAsia="Times New Roman" w:hAnsi="Times New Roman" w:cs="Times New Roman"/>
                <w:lang w:eastAsia="ru-RU"/>
              </w:rPr>
              <w:t>.</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lastRenderedPageBreak/>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5"/>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сосудистой оболочки глазного яблока.</w:t>
            </w:r>
          </w:p>
          <w:p w:rsidR="001C4946" w:rsidRPr="00611DAA" w:rsidRDefault="001C4946" w:rsidP="005307BF">
            <w:pPr>
              <w:numPr>
                <w:ilvl w:val="0"/>
                <w:numId w:val="55"/>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глаукомы и иридоциклита.</w:t>
            </w:r>
          </w:p>
          <w:p w:rsidR="001C4946" w:rsidRPr="00611DAA" w:rsidRDefault="001C4946" w:rsidP="005307BF">
            <w:pPr>
              <w:numPr>
                <w:ilvl w:val="0"/>
                <w:numId w:val="55"/>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ОПГ и ОИ.</w:t>
            </w:r>
          </w:p>
          <w:p w:rsidR="001C4946" w:rsidRPr="00611DAA" w:rsidRDefault="001C4946" w:rsidP="005307BF">
            <w:pPr>
              <w:numPr>
                <w:ilvl w:val="0"/>
                <w:numId w:val="55"/>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ОПГ и ОИ.</w:t>
            </w:r>
          </w:p>
          <w:p w:rsidR="001C4946" w:rsidRPr="00611DAA" w:rsidRDefault="001C4946" w:rsidP="005307BF">
            <w:pPr>
              <w:numPr>
                <w:ilvl w:val="0"/>
                <w:numId w:val="55"/>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ОПГ и ОИ. </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lastRenderedPageBreak/>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xml:space="preserve">; Д; МП; </w:t>
            </w:r>
            <w:r w:rsidRPr="00611DAA">
              <w:rPr>
                <w:rFonts w:ascii="Times New Roman" w:hAnsi="Times New Roman" w:cs="Times New Roman"/>
                <w:b/>
              </w:rPr>
              <w:lastRenderedPageBreak/>
              <w:t>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lastRenderedPageBreak/>
              <w:t xml:space="preserve">  6</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lastRenderedPageBreak/>
              <w:t>Тема №13</w:t>
            </w:r>
          </w:p>
          <w:p w:rsidR="001C4946" w:rsidRPr="00611DAA" w:rsidRDefault="001C4946" w:rsidP="00DE0957">
            <w:pPr>
              <w:ind w:right="-108"/>
              <w:jc w:val="center"/>
              <w:rPr>
                <w:rFonts w:ascii="Times New Roman" w:hAnsi="Times New Roman" w:cs="Times New Roman"/>
                <w:b/>
              </w:rPr>
            </w:pPr>
            <w:r w:rsidRPr="00611DAA">
              <w:rPr>
                <w:rFonts w:ascii="Times New Roman" w:hAnsi="Times New Roman" w:cs="Times New Roman"/>
              </w:rPr>
              <w:t xml:space="preserve">ДД </w:t>
            </w:r>
            <w:proofErr w:type="spellStart"/>
            <w:r w:rsidRPr="00611DAA">
              <w:rPr>
                <w:rFonts w:ascii="Times New Roman" w:hAnsi="Times New Roman" w:cs="Times New Roman"/>
              </w:rPr>
              <w:t>открытоугольн</w:t>
            </w:r>
            <w:r w:rsidR="00DE0957">
              <w:rPr>
                <w:rFonts w:ascii="Times New Roman" w:hAnsi="Times New Roman" w:cs="Times New Roman"/>
              </w:rPr>
              <w:t>ый</w:t>
            </w:r>
            <w:proofErr w:type="spellEnd"/>
            <w:r w:rsidR="00DE0957">
              <w:rPr>
                <w:rFonts w:ascii="Times New Roman" w:hAnsi="Times New Roman" w:cs="Times New Roman"/>
              </w:rPr>
              <w:t xml:space="preserve">  и </w:t>
            </w:r>
            <w:proofErr w:type="spellStart"/>
            <w:r w:rsidR="00DE0957">
              <w:rPr>
                <w:rFonts w:ascii="Times New Roman" w:hAnsi="Times New Roman" w:cs="Times New Roman"/>
              </w:rPr>
              <w:t>закрытоугольный</w:t>
            </w:r>
            <w:proofErr w:type="spellEnd"/>
            <w:r w:rsidR="00DE0957">
              <w:rPr>
                <w:rFonts w:ascii="Times New Roman" w:hAnsi="Times New Roman" w:cs="Times New Roman"/>
              </w:rPr>
              <w:t xml:space="preserve"> глаукомы</w:t>
            </w:r>
            <w:r w:rsidRPr="00611DAA">
              <w:rPr>
                <w:rFonts w:ascii="Times New Roman" w:hAnsi="Times New Roman" w:cs="Times New Roman"/>
              </w:rPr>
              <w:t>.</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6"/>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1C4946" w:rsidRPr="00611DAA" w:rsidRDefault="001C4946" w:rsidP="005307BF">
            <w:pPr>
              <w:numPr>
                <w:ilvl w:val="0"/>
                <w:numId w:val="56"/>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глаукомы.</w:t>
            </w:r>
          </w:p>
          <w:p w:rsidR="001C4946" w:rsidRPr="00611DAA" w:rsidRDefault="001C4946" w:rsidP="005307BF">
            <w:pPr>
              <w:numPr>
                <w:ilvl w:val="0"/>
                <w:numId w:val="56"/>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глаукомы.</w:t>
            </w:r>
          </w:p>
          <w:p w:rsidR="001C4946" w:rsidRPr="00611DAA" w:rsidRDefault="001C4946" w:rsidP="005307BF">
            <w:pPr>
              <w:numPr>
                <w:ilvl w:val="0"/>
                <w:numId w:val="56"/>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глаукоме.</w:t>
            </w:r>
          </w:p>
          <w:p w:rsidR="001C4946" w:rsidRPr="00611DAA" w:rsidRDefault="001C4946" w:rsidP="005307BF">
            <w:pPr>
              <w:numPr>
                <w:ilvl w:val="0"/>
                <w:numId w:val="56"/>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между глаукомами. </w:t>
            </w:r>
          </w:p>
          <w:p w:rsidR="001C4946" w:rsidRPr="00611DAA" w:rsidRDefault="001C4946" w:rsidP="005307BF">
            <w:pPr>
              <w:numPr>
                <w:ilvl w:val="0"/>
                <w:numId w:val="56"/>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роль </w:t>
            </w:r>
            <w:proofErr w:type="spellStart"/>
            <w:r w:rsidRPr="00611DAA">
              <w:rPr>
                <w:rFonts w:ascii="Times New Roman" w:hAnsi="Times New Roman" w:cs="Times New Roman"/>
              </w:rPr>
              <w:t>Шлеммова</w:t>
            </w:r>
            <w:proofErr w:type="spellEnd"/>
            <w:r w:rsidRPr="00611DAA">
              <w:rPr>
                <w:rFonts w:ascii="Times New Roman" w:hAnsi="Times New Roman" w:cs="Times New Roman"/>
              </w:rPr>
              <w:t xml:space="preserve"> канала при различных видах глаукомы.</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7</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t>Тема №14</w:t>
            </w:r>
          </w:p>
          <w:p w:rsidR="001C4946" w:rsidRPr="00611DAA" w:rsidRDefault="001C4946" w:rsidP="00DE0957">
            <w:pPr>
              <w:ind w:right="-108"/>
              <w:jc w:val="center"/>
              <w:rPr>
                <w:rFonts w:ascii="Times New Roman" w:hAnsi="Times New Roman" w:cs="Times New Roman"/>
                <w:b/>
              </w:rPr>
            </w:pPr>
            <w:r w:rsidRPr="00611DAA">
              <w:rPr>
                <w:rFonts w:ascii="Times New Roman" w:hAnsi="Times New Roman" w:cs="Times New Roman"/>
              </w:rPr>
              <w:t xml:space="preserve">ДД </w:t>
            </w:r>
            <w:r w:rsidR="00DE0957">
              <w:rPr>
                <w:rFonts w:ascii="Times New Roman" w:hAnsi="Times New Roman" w:cs="Times New Roman"/>
              </w:rPr>
              <w:t>первичной и вторичной глаукомы</w:t>
            </w:r>
            <w:r w:rsidRPr="00611DAA">
              <w:rPr>
                <w:rFonts w:ascii="Times New Roman" w:hAnsi="Times New Roman" w:cs="Times New Roman"/>
              </w:rPr>
              <w:t>.</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7"/>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1C4946" w:rsidRPr="00611DAA" w:rsidRDefault="001C4946" w:rsidP="005307BF">
            <w:pPr>
              <w:numPr>
                <w:ilvl w:val="0"/>
                <w:numId w:val="5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глаукомы.</w:t>
            </w:r>
          </w:p>
          <w:p w:rsidR="001C4946" w:rsidRPr="00611DAA" w:rsidRDefault="001C4946" w:rsidP="005307BF">
            <w:pPr>
              <w:numPr>
                <w:ilvl w:val="0"/>
                <w:numId w:val="5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глаукоме.</w:t>
            </w:r>
          </w:p>
          <w:p w:rsidR="001C4946" w:rsidRPr="00611DAA" w:rsidRDefault="001C4946" w:rsidP="005307BF">
            <w:pPr>
              <w:numPr>
                <w:ilvl w:val="0"/>
                <w:numId w:val="57"/>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между глаукомами. </w:t>
            </w:r>
          </w:p>
          <w:p w:rsidR="001C4946" w:rsidRPr="00611DAA" w:rsidRDefault="001C4946" w:rsidP="005307BF">
            <w:pPr>
              <w:numPr>
                <w:ilvl w:val="0"/>
                <w:numId w:val="57"/>
              </w:numPr>
              <w:ind w:right="-59"/>
              <w:contextualSpacing/>
              <w:rPr>
                <w:rFonts w:ascii="Times New Roman" w:hAnsi="Times New Roman" w:cs="Times New Roman"/>
              </w:rPr>
            </w:pPr>
            <w:r w:rsidRPr="00611DAA">
              <w:rPr>
                <w:rFonts w:ascii="Times New Roman" w:hAnsi="Times New Roman" w:cs="Times New Roman"/>
              </w:rPr>
              <w:lastRenderedPageBreak/>
              <w:t>Охарактеризовать роль таких глазных заболеваний как травмы, иридоциклиты, перезрелые катаракты и др.  при различных видах глаукомы.</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lastRenderedPageBreak/>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7</w:t>
            </w:r>
          </w:p>
        </w:tc>
      </w:tr>
      <w:tr w:rsidR="001C4946" w:rsidRPr="00611DAA" w:rsidTr="00F65C83">
        <w:trPr>
          <w:trHeight w:val="235"/>
        </w:trPr>
        <w:tc>
          <w:tcPr>
            <w:tcW w:w="3119" w:type="dxa"/>
          </w:tcPr>
          <w:p w:rsidR="001C4946" w:rsidRPr="00611DAA" w:rsidRDefault="001C4946" w:rsidP="00611DAA">
            <w:pPr>
              <w:ind w:right="-108"/>
              <w:jc w:val="center"/>
              <w:rPr>
                <w:rFonts w:ascii="Times New Roman" w:hAnsi="Times New Roman" w:cs="Times New Roman"/>
              </w:rPr>
            </w:pPr>
            <w:r w:rsidRPr="00611DAA">
              <w:rPr>
                <w:rFonts w:ascii="Times New Roman" w:hAnsi="Times New Roman" w:cs="Times New Roman"/>
                <w:b/>
              </w:rPr>
              <w:lastRenderedPageBreak/>
              <w:t>Тема №15</w:t>
            </w:r>
          </w:p>
          <w:p w:rsidR="001C4946" w:rsidRPr="00611DAA" w:rsidRDefault="001C4946" w:rsidP="00DE0957">
            <w:pPr>
              <w:ind w:right="-108"/>
              <w:jc w:val="center"/>
              <w:rPr>
                <w:rFonts w:ascii="Times New Roman" w:hAnsi="Times New Roman" w:cs="Times New Roman"/>
                <w:b/>
              </w:rPr>
            </w:pPr>
            <w:r w:rsidRPr="00611DAA">
              <w:rPr>
                <w:rFonts w:ascii="Times New Roman" w:hAnsi="Times New Roman" w:cs="Times New Roman"/>
              </w:rPr>
              <w:t>ДД врожденной инфантильной и ювенильной глаукомы.</w:t>
            </w:r>
          </w:p>
        </w:tc>
        <w:tc>
          <w:tcPr>
            <w:tcW w:w="992" w:type="dxa"/>
          </w:tcPr>
          <w:p w:rsidR="001C4946" w:rsidRPr="00611DAA" w:rsidRDefault="001C4946" w:rsidP="00611DAA">
            <w:pPr>
              <w:ind w:right="-108"/>
              <w:rPr>
                <w:rFonts w:ascii="Times New Roman" w:hAnsi="Times New Roman" w:cs="Times New Roman"/>
              </w:rPr>
            </w:pPr>
          </w:p>
        </w:tc>
        <w:tc>
          <w:tcPr>
            <w:tcW w:w="6662" w:type="dxa"/>
          </w:tcPr>
          <w:p w:rsidR="001C4946" w:rsidRPr="00611DAA" w:rsidRDefault="001C4946"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roofErr w:type="gramStart"/>
            <w:r w:rsidRPr="00611DAA">
              <w:rPr>
                <w:rFonts w:ascii="Times New Roman" w:eastAsia="Times New Roman" w:hAnsi="Times New Roman" w:cs="Times New Roman"/>
                <w:lang w:eastAsia="ru-RU"/>
              </w:rPr>
              <w:t>по</w:t>
            </w:r>
            <w:proofErr w:type="gramEnd"/>
            <w:r w:rsidRPr="00611DAA">
              <w:rPr>
                <w:rFonts w:ascii="Times New Roman" w:eastAsia="Times New Roman" w:hAnsi="Times New Roman" w:cs="Times New Roman"/>
                <w:lang w:eastAsia="ru-RU"/>
              </w:rPr>
              <w:t xml:space="preserve"> возрастным показателем. </w:t>
            </w:r>
          </w:p>
          <w:p w:rsidR="001C4946" w:rsidRPr="00611DAA" w:rsidRDefault="001C4946"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1C4946" w:rsidRPr="00611DAA" w:rsidRDefault="001C4946" w:rsidP="005307BF">
            <w:pPr>
              <w:numPr>
                <w:ilvl w:val="0"/>
                <w:numId w:val="58"/>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1C4946" w:rsidRPr="00611DAA" w:rsidRDefault="001C4946" w:rsidP="005307BF">
            <w:pPr>
              <w:numPr>
                <w:ilvl w:val="0"/>
                <w:numId w:val="5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глаукомы.</w:t>
            </w:r>
          </w:p>
          <w:p w:rsidR="001C4946" w:rsidRPr="00611DAA" w:rsidRDefault="001C4946" w:rsidP="005307BF">
            <w:pPr>
              <w:numPr>
                <w:ilvl w:val="0"/>
                <w:numId w:val="58"/>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глаукомы.</w:t>
            </w:r>
          </w:p>
          <w:p w:rsidR="001C4946" w:rsidRPr="00611DAA" w:rsidRDefault="001C4946" w:rsidP="005307BF">
            <w:pPr>
              <w:numPr>
                <w:ilvl w:val="0"/>
                <w:numId w:val="5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глаукоме.</w:t>
            </w:r>
          </w:p>
          <w:p w:rsidR="001C4946" w:rsidRPr="00611DAA" w:rsidRDefault="001C4946" w:rsidP="005307BF">
            <w:pPr>
              <w:numPr>
                <w:ilvl w:val="0"/>
                <w:numId w:val="58"/>
              </w:numPr>
              <w:ind w:right="-59"/>
              <w:contextualSpacing/>
              <w:rPr>
                <w:rFonts w:ascii="Times New Roman" w:hAnsi="Times New Roman" w:cs="Times New Roman"/>
              </w:rPr>
            </w:pPr>
            <w:r w:rsidRPr="00611DAA">
              <w:rPr>
                <w:rFonts w:ascii="Times New Roman" w:hAnsi="Times New Roman" w:cs="Times New Roman"/>
              </w:rPr>
              <w:t>Составить сравнительную схему дифференциальную диагностики между глаукомами:</w:t>
            </w:r>
          </w:p>
          <w:p w:rsidR="001C4946" w:rsidRPr="00611DAA" w:rsidRDefault="001C4946" w:rsidP="005307BF">
            <w:pPr>
              <w:numPr>
                <w:ilvl w:val="0"/>
                <w:numId w:val="59"/>
              </w:numPr>
              <w:ind w:right="-59"/>
              <w:contextualSpacing/>
              <w:rPr>
                <w:rFonts w:ascii="Times New Roman" w:hAnsi="Times New Roman" w:cs="Times New Roman"/>
              </w:rPr>
            </w:pPr>
            <w:r w:rsidRPr="00611DAA">
              <w:rPr>
                <w:rFonts w:ascii="Times New Roman" w:hAnsi="Times New Roman" w:cs="Times New Roman"/>
              </w:rPr>
              <w:t>Врожденная</w:t>
            </w:r>
          </w:p>
          <w:p w:rsidR="001C4946" w:rsidRPr="00611DAA" w:rsidRDefault="001C4946" w:rsidP="005307BF">
            <w:pPr>
              <w:numPr>
                <w:ilvl w:val="0"/>
                <w:numId w:val="59"/>
              </w:numPr>
              <w:ind w:right="-59"/>
              <w:contextualSpacing/>
              <w:rPr>
                <w:rFonts w:ascii="Times New Roman" w:hAnsi="Times New Roman" w:cs="Times New Roman"/>
              </w:rPr>
            </w:pPr>
            <w:r w:rsidRPr="00611DAA">
              <w:rPr>
                <w:rFonts w:ascii="Times New Roman" w:hAnsi="Times New Roman" w:cs="Times New Roman"/>
              </w:rPr>
              <w:t>Инфантильная</w:t>
            </w:r>
          </w:p>
          <w:p w:rsidR="001C4946" w:rsidRPr="00611DAA" w:rsidRDefault="001C4946" w:rsidP="005307BF">
            <w:pPr>
              <w:numPr>
                <w:ilvl w:val="0"/>
                <w:numId w:val="59"/>
              </w:numPr>
              <w:ind w:right="-59"/>
              <w:contextualSpacing/>
              <w:rPr>
                <w:rFonts w:ascii="Times New Roman" w:hAnsi="Times New Roman" w:cs="Times New Roman"/>
              </w:rPr>
            </w:pPr>
            <w:r w:rsidRPr="00611DAA">
              <w:rPr>
                <w:rFonts w:ascii="Times New Roman" w:hAnsi="Times New Roman" w:cs="Times New Roman"/>
              </w:rPr>
              <w:t xml:space="preserve">Ювенильная </w:t>
            </w:r>
          </w:p>
          <w:p w:rsidR="001C4946" w:rsidRPr="00611DAA" w:rsidRDefault="001C4946" w:rsidP="005307BF">
            <w:pPr>
              <w:numPr>
                <w:ilvl w:val="0"/>
                <w:numId w:val="58"/>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w:t>
            </w:r>
            <w:proofErr w:type="spellStart"/>
            <w:r w:rsidRPr="00611DAA">
              <w:rPr>
                <w:rFonts w:ascii="Times New Roman" w:hAnsi="Times New Roman" w:cs="Times New Roman"/>
              </w:rPr>
              <w:t>покозании</w:t>
            </w:r>
            <w:proofErr w:type="spellEnd"/>
            <w:r w:rsidRPr="00611DAA">
              <w:rPr>
                <w:rFonts w:ascii="Times New Roman" w:hAnsi="Times New Roman" w:cs="Times New Roman"/>
              </w:rPr>
              <w:t xml:space="preserve"> и </w:t>
            </w:r>
            <w:proofErr w:type="gramStart"/>
            <w:r w:rsidRPr="00611DAA">
              <w:rPr>
                <w:rFonts w:ascii="Times New Roman" w:hAnsi="Times New Roman" w:cs="Times New Roman"/>
              </w:rPr>
              <w:t>противопоказании</w:t>
            </w:r>
            <w:proofErr w:type="gramEnd"/>
            <w:r w:rsidRPr="00611DAA">
              <w:rPr>
                <w:rFonts w:ascii="Times New Roman" w:hAnsi="Times New Roman" w:cs="Times New Roman"/>
              </w:rPr>
              <w:t xml:space="preserve"> к хирургическому методу лечения глаукомы.</w:t>
            </w:r>
          </w:p>
          <w:p w:rsidR="001C4946" w:rsidRPr="00611DAA" w:rsidRDefault="001C4946" w:rsidP="00611DAA">
            <w:pPr>
              <w:rPr>
                <w:rFonts w:ascii="Times New Roman" w:eastAsia="Times New Roman" w:hAnsi="Times New Roman" w:cs="Times New Roman"/>
                <w:b/>
                <w:lang w:eastAsia="ru-RU"/>
              </w:rPr>
            </w:pPr>
          </w:p>
        </w:tc>
        <w:tc>
          <w:tcPr>
            <w:tcW w:w="567" w:type="dxa"/>
          </w:tcPr>
          <w:p w:rsidR="001C4946" w:rsidRPr="00611DAA" w:rsidRDefault="001C4946" w:rsidP="007F35BA">
            <w:pPr>
              <w:rPr>
                <w:rFonts w:ascii="Times New Roman" w:hAnsi="Times New Roman" w:cs="Times New Roman"/>
              </w:rPr>
            </w:pPr>
            <w:r w:rsidRPr="00611DAA">
              <w:rPr>
                <w:rFonts w:ascii="Times New Roman" w:hAnsi="Times New Roman" w:cs="Times New Roman"/>
                <w:b/>
              </w:rPr>
              <w:t>1</w:t>
            </w:r>
            <w:r>
              <w:rPr>
                <w:rFonts w:ascii="Times New Roman" w:hAnsi="Times New Roman" w:cs="Times New Roman"/>
                <w:b/>
              </w:rPr>
              <w:t>,5</w:t>
            </w:r>
          </w:p>
        </w:tc>
        <w:tc>
          <w:tcPr>
            <w:tcW w:w="567" w:type="dxa"/>
          </w:tcPr>
          <w:p w:rsidR="001C4946" w:rsidRPr="00611DAA" w:rsidRDefault="001C4946"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1C4946" w:rsidRPr="00611DAA" w:rsidRDefault="001C4946" w:rsidP="00611DAA">
            <w:pPr>
              <w:ind w:left="-108" w:right="-108"/>
              <w:jc w:val="center"/>
              <w:rPr>
                <w:rFonts w:ascii="Times New Roman" w:hAnsi="Times New Roman" w:cs="Times New Roman"/>
              </w:rPr>
            </w:pPr>
          </w:p>
        </w:tc>
        <w:tc>
          <w:tcPr>
            <w:tcW w:w="851" w:type="dxa"/>
          </w:tcPr>
          <w:p w:rsidR="001C4946" w:rsidRPr="00611DAA" w:rsidRDefault="001C4946" w:rsidP="00611DAA">
            <w:pPr>
              <w:rPr>
                <w:rFonts w:ascii="Times New Roman" w:hAnsi="Times New Roman" w:cs="Times New Roman"/>
                <w:b/>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1C4946" w:rsidRPr="00611DAA" w:rsidRDefault="001C4946" w:rsidP="001C4946">
            <w:pPr>
              <w:ind w:left="-108" w:right="-250"/>
              <w:rPr>
                <w:rFonts w:ascii="Times New Roman" w:hAnsi="Times New Roman" w:cs="Times New Roman"/>
              </w:rPr>
            </w:pPr>
            <w:r>
              <w:rPr>
                <w:rFonts w:ascii="Times New Roman" w:hAnsi="Times New Roman" w:cs="Times New Roman"/>
              </w:rPr>
              <w:t xml:space="preserve">  8</w:t>
            </w:r>
          </w:p>
        </w:tc>
      </w:tr>
      <w:tr w:rsidR="00611DAA" w:rsidRPr="00611DAA" w:rsidTr="00F65C83">
        <w:trPr>
          <w:trHeight w:val="235"/>
        </w:trPr>
        <w:tc>
          <w:tcPr>
            <w:tcW w:w="10773" w:type="dxa"/>
            <w:gridSpan w:val="3"/>
          </w:tcPr>
          <w:p w:rsidR="00611DAA" w:rsidRPr="00611DAA" w:rsidRDefault="00611DAA" w:rsidP="00611DAA">
            <w:pPr>
              <w:rPr>
                <w:rFonts w:ascii="Times New Roman" w:eastAsia="Times New Roman" w:hAnsi="Times New Roman" w:cs="Times New Roman"/>
                <w:b/>
                <w:lang w:eastAsia="ru-RU"/>
              </w:rPr>
            </w:pPr>
            <w:r w:rsidRPr="00611DAA">
              <w:rPr>
                <w:rFonts w:ascii="Times New Roman" w:eastAsia="Times New Roman" w:hAnsi="Times New Roman" w:cs="Times New Roman"/>
                <w:b/>
                <w:lang w:eastAsia="ru-RU"/>
              </w:rPr>
              <w:t xml:space="preserve">                                                                МОДУЛЬ №2</w:t>
            </w:r>
          </w:p>
        </w:tc>
        <w:tc>
          <w:tcPr>
            <w:tcW w:w="567" w:type="dxa"/>
          </w:tcPr>
          <w:p w:rsidR="00611DAA" w:rsidRPr="00611DAA" w:rsidRDefault="001C4946" w:rsidP="00611DAA">
            <w:pPr>
              <w:ind w:left="-249" w:right="-108"/>
              <w:jc w:val="center"/>
              <w:rPr>
                <w:rFonts w:ascii="Times New Roman" w:hAnsi="Times New Roman" w:cs="Times New Roman"/>
                <w:b/>
              </w:rPr>
            </w:pPr>
            <w:r>
              <w:rPr>
                <w:rFonts w:ascii="Times New Roman" w:hAnsi="Times New Roman" w:cs="Times New Roman"/>
                <w:b/>
              </w:rPr>
              <w:t>23</w:t>
            </w:r>
          </w:p>
        </w:tc>
        <w:tc>
          <w:tcPr>
            <w:tcW w:w="567" w:type="dxa"/>
          </w:tcPr>
          <w:p w:rsidR="00611DAA" w:rsidRPr="00611DAA" w:rsidRDefault="001C4946" w:rsidP="00611DAA">
            <w:pPr>
              <w:ind w:left="-108" w:right="-190"/>
              <w:jc w:val="center"/>
              <w:rPr>
                <w:rFonts w:ascii="Times New Roman" w:hAnsi="Times New Roman" w:cs="Times New Roman"/>
              </w:rPr>
            </w:pPr>
            <w:r>
              <w:rPr>
                <w:rFonts w:ascii="Times New Roman" w:hAnsi="Times New Roman" w:cs="Times New Roman"/>
              </w:rPr>
              <w:t>10.</w:t>
            </w:r>
          </w:p>
        </w:tc>
        <w:tc>
          <w:tcPr>
            <w:tcW w:w="1843" w:type="dxa"/>
          </w:tcPr>
          <w:p w:rsidR="00611DAA" w:rsidRPr="00611DAA" w:rsidRDefault="00611DAA" w:rsidP="00611DAA">
            <w:pPr>
              <w:ind w:left="-108" w:right="-108"/>
              <w:jc w:val="center"/>
              <w:rPr>
                <w:rFonts w:ascii="Times New Roman" w:hAnsi="Times New Roman" w:cs="Times New Roman"/>
              </w:rPr>
            </w:pPr>
          </w:p>
        </w:tc>
        <w:tc>
          <w:tcPr>
            <w:tcW w:w="851" w:type="dxa"/>
          </w:tcPr>
          <w:p w:rsidR="00611DAA" w:rsidRPr="00611DAA" w:rsidRDefault="00611DAA" w:rsidP="00611DAA">
            <w:pPr>
              <w:ind w:left="-108" w:right="-108"/>
              <w:jc w:val="center"/>
              <w:rPr>
                <w:rFonts w:ascii="Times New Roman" w:hAnsi="Times New Roman" w:cs="Times New Roman"/>
              </w:rPr>
            </w:pPr>
          </w:p>
        </w:tc>
        <w:tc>
          <w:tcPr>
            <w:tcW w:w="425" w:type="dxa"/>
          </w:tcPr>
          <w:p w:rsidR="00611DAA" w:rsidRPr="00611DAA" w:rsidRDefault="00611DAA" w:rsidP="00611DAA">
            <w:pPr>
              <w:ind w:left="-108" w:right="-250"/>
              <w:jc w:val="center"/>
              <w:rPr>
                <w:rFonts w:ascii="Times New Roman" w:hAnsi="Times New Roman" w:cs="Times New Roman"/>
              </w:rPr>
            </w:pPr>
          </w:p>
        </w:tc>
      </w:tr>
      <w:tr w:rsidR="00611DAA" w:rsidRPr="00611DAA" w:rsidTr="00F65C83">
        <w:trPr>
          <w:trHeight w:val="235"/>
        </w:trPr>
        <w:tc>
          <w:tcPr>
            <w:tcW w:w="3119" w:type="dxa"/>
          </w:tcPr>
          <w:p w:rsidR="00611DAA" w:rsidRPr="00611DAA" w:rsidRDefault="00611DAA" w:rsidP="00611DAA">
            <w:pPr>
              <w:ind w:right="-108"/>
              <w:jc w:val="center"/>
              <w:rPr>
                <w:rFonts w:ascii="Times New Roman" w:hAnsi="Times New Roman" w:cs="Times New Roman"/>
              </w:rPr>
            </w:pPr>
            <w:r w:rsidRPr="00611DAA">
              <w:rPr>
                <w:rFonts w:ascii="Times New Roman" w:hAnsi="Times New Roman" w:cs="Times New Roman"/>
                <w:b/>
              </w:rPr>
              <w:t>Тема №16</w:t>
            </w:r>
          </w:p>
          <w:p w:rsidR="00611DAA" w:rsidRPr="00611DAA" w:rsidRDefault="00611DAA" w:rsidP="00DE0957">
            <w:pPr>
              <w:ind w:right="-108"/>
              <w:jc w:val="center"/>
              <w:rPr>
                <w:rFonts w:ascii="Times New Roman" w:hAnsi="Times New Roman" w:cs="Times New Roman"/>
                <w:b/>
              </w:rPr>
            </w:pPr>
            <w:r w:rsidRPr="00611DAA">
              <w:rPr>
                <w:rFonts w:ascii="Times New Roman" w:hAnsi="Times New Roman" w:cs="Times New Roman"/>
              </w:rPr>
              <w:t xml:space="preserve">ДД </w:t>
            </w:r>
            <w:r w:rsidR="00DE0957">
              <w:rPr>
                <w:rFonts w:ascii="Times New Roman" w:hAnsi="Times New Roman" w:cs="Times New Roman"/>
              </w:rPr>
              <w:t xml:space="preserve"> язвой роговицы и герпетическим кератитам</w:t>
            </w:r>
            <w:r w:rsidRPr="00611DAA">
              <w:rPr>
                <w:rFonts w:ascii="Times New Roman" w:hAnsi="Times New Roman" w:cs="Times New Roman"/>
              </w:rPr>
              <w:t>.</w:t>
            </w:r>
          </w:p>
        </w:tc>
        <w:tc>
          <w:tcPr>
            <w:tcW w:w="992" w:type="dxa"/>
          </w:tcPr>
          <w:p w:rsidR="00611DAA" w:rsidRPr="00611DAA" w:rsidRDefault="00611DAA" w:rsidP="00611DAA">
            <w:pPr>
              <w:ind w:right="-108"/>
              <w:rPr>
                <w:rFonts w:ascii="Times New Roman" w:hAnsi="Times New Roman" w:cs="Times New Roman"/>
              </w:rPr>
            </w:pPr>
          </w:p>
        </w:tc>
        <w:tc>
          <w:tcPr>
            <w:tcW w:w="6662" w:type="dxa"/>
          </w:tcPr>
          <w:p w:rsidR="00611DAA" w:rsidRPr="00611DAA" w:rsidRDefault="00611DAA"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при кератитах различной этиологии.</w:t>
            </w:r>
          </w:p>
          <w:p w:rsidR="00611DAA" w:rsidRPr="00611DAA" w:rsidRDefault="00611DAA"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роговой оболочки глаза.</w:t>
            </w:r>
          </w:p>
          <w:p w:rsidR="00611DAA" w:rsidRPr="00611DAA" w:rsidRDefault="00611DAA" w:rsidP="005307BF">
            <w:pPr>
              <w:numPr>
                <w:ilvl w:val="0"/>
                <w:numId w:val="60"/>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кератита.</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роговичный синдром.</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кератитах.</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язвой роговицы и герпетическим кератитом. </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w:t>
            </w:r>
            <w:proofErr w:type="gramStart"/>
            <w:r w:rsidRPr="00611DAA">
              <w:rPr>
                <w:rFonts w:ascii="Times New Roman" w:hAnsi="Times New Roman" w:cs="Times New Roman"/>
              </w:rPr>
              <w:t>показании</w:t>
            </w:r>
            <w:proofErr w:type="gramEnd"/>
            <w:r w:rsidRPr="00611DAA">
              <w:rPr>
                <w:rFonts w:ascii="Times New Roman" w:hAnsi="Times New Roman" w:cs="Times New Roman"/>
              </w:rPr>
              <w:t xml:space="preserve"> к </w:t>
            </w:r>
            <w:proofErr w:type="spellStart"/>
            <w:r w:rsidRPr="00611DAA">
              <w:rPr>
                <w:rFonts w:ascii="Times New Roman" w:hAnsi="Times New Roman" w:cs="Times New Roman"/>
              </w:rPr>
              <w:t>кератопротезированию</w:t>
            </w:r>
            <w:proofErr w:type="spellEnd"/>
            <w:r w:rsidRPr="00611DAA">
              <w:rPr>
                <w:rFonts w:ascii="Times New Roman" w:hAnsi="Times New Roman" w:cs="Times New Roman"/>
              </w:rPr>
              <w:t xml:space="preserve"> и кератопластику</w:t>
            </w:r>
          </w:p>
          <w:p w:rsidR="00611DAA" w:rsidRPr="00611DAA" w:rsidRDefault="00611DAA" w:rsidP="005307BF">
            <w:pPr>
              <w:numPr>
                <w:ilvl w:val="0"/>
                <w:numId w:val="60"/>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синдром «отторжения» после </w:t>
            </w:r>
            <w:r w:rsidRPr="00611DAA">
              <w:rPr>
                <w:rFonts w:ascii="Times New Roman" w:hAnsi="Times New Roman" w:cs="Times New Roman"/>
              </w:rPr>
              <w:lastRenderedPageBreak/>
              <w:t>кератопластики.</w:t>
            </w:r>
          </w:p>
          <w:p w:rsidR="00611DAA" w:rsidRPr="00611DAA" w:rsidRDefault="00611DAA" w:rsidP="00611DAA">
            <w:pPr>
              <w:rPr>
                <w:rFonts w:ascii="Times New Roman" w:eastAsia="Times New Roman" w:hAnsi="Times New Roman" w:cs="Times New Roman"/>
                <w:b/>
                <w:lang w:eastAsia="ru-RU"/>
              </w:rPr>
            </w:pPr>
          </w:p>
        </w:tc>
        <w:tc>
          <w:tcPr>
            <w:tcW w:w="567" w:type="dxa"/>
          </w:tcPr>
          <w:p w:rsidR="00611DAA" w:rsidRPr="00611DAA" w:rsidRDefault="001C4946" w:rsidP="001C4946">
            <w:pPr>
              <w:rPr>
                <w:rFonts w:ascii="Times New Roman" w:hAnsi="Times New Roman" w:cs="Times New Roman"/>
              </w:rPr>
            </w:pPr>
            <w:r>
              <w:rPr>
                <w:rFonts w:ascii="Times New Roman" w:hAnsi="Times New Roman" w:cs="Times New Roman"/>
                <w:b/>
              </w:rPr>
              <w:lastRenderedPageBreak/>
              <w:t>1,3</w:t>
            </w:r>
          </w:p>
        </w:tc>
        <w:tc>
          <w:tcPr>
            <w:tcW w:w="567" w:type="dxa"/>
          </w:tcPr>
          <w:p w:rsidR="00611DAA" w:rsidRPr="00611DAA" w:rsidRDefault="002E23B9" w:rsidP="002E23B9">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611DAA" w:rsidRPr="00611DAA" w:rsidRDefault="00611DAA" w:rsidP="00611DAA">
            <w:pPr>
              <w:ind w:left="-108" w:right="-108"/>
              <w:jc w:val="center"/>
              <w:rPr>
                <w:rFonts w:ascii="Times New Roman" w:hAnsi="Times New Roman" w:cs="Times New Roman"/>
              </w:rPr>
            </w:pPr>
          </w:p>
        </w:tc>
        <w:tc>
          <w:tcPr>
            <w:tcW w:w="851" w:type="dxa"/>
          </w:tcPr>
          <w:p w:rsidR="00611DAA" w:rsidRPr="00611DAA" w:rsidRDefault="00611DAA"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611DAA" w:rsidRPr="00611DAA" w:rsidRDefault="002E23B9" w:rsidP="002E23B9">
            <w:pPr>
              <w:ind w:left="-108" w:right="-250"/>
              <w:rPr>
                <w:rFonts w:ascii="Times New Roman" w:hAnsi="Times New Roman" w:cs="Times New Roman"/>
              </w:rPr>
            </w:pPr>
            <w:r>
              <w:rPr>
                <w:rFonts w:ascii="Times New Roman" w:hAnsi="Times New Roman" w:cs="Times New Roman"/>
              </w:rPr>
              <w:t xml:space="preserve">  9</w:t>
            </w:r>
          </w:p>
        </w:tc>
      </w:tr>
      <w:tr w:rsidR="002E23B9" w:rsidRPr="00611DAA" w:rsidTr="00F65C83">
        <w:trPr>
          <w:trHeight w:val="235"/>
        </w:trPr>
        <w:tc>
          <w:tcPr>
            <w:tcW w:w="3119" w:type="dxa"/>
          </w:tcPr>
          <w:p w:rsidR="002E23B9" w:rsidRPr="00611DAA" w:rsidRDefault="002E23B9" w:rsidP="00611DAA">
            <w:pPr>
              <w:ind w:right="-108"/>
              <w:rPr>
                <w:rFonts w:ascii="Times New Roman" w:hAnsi="Times New Roman" w:cs="Times New Roman"/>
              </w:rPr>
            </w:pPr>
            <w:r w:rsidRPr="00611DAA">
              <w:rPr>
                <w:rFonts w:ascii="Times New Roman" w:hAnsi="Times New Roman" w:cs="Times New Roman"/>
                <w:b/>
              </w:rPr>
              <w:lastRenderedPageBreak/>
              <w:t xml:space="preserve">              Тема №17</w:t>
            </w:r>
          </w:p>
          <w:p w:rsidR="002E23B9" w:rsidRPr="00611DAA" w:rsidRDefault="002E23B9" w:rsidP="00DE0957">
            <w:pPr>
              <w:ind w:right="-108"/>
              <w:jc w:val="center"/>
              <w:rPr>
                <w:rFonts w:ascii="Times New Roman" w:hAnsi="Times New Roman" w:cs="Times New Roman"/>
                <w:b/>
              </w:rPr>
            </w:pPr>
            <w:r w:rsidRPr="00611DAA">
              <w:rPr>
                <w:rFonts w:ascii="Times New Roman" w:hAnsi="Times New Roman" w:cs="Times New Roman"/>
              </w:rPr>
              <w:t>ДД иридоциклито</w:t>
            </w:r>
            <w:r w:rsidR="00DE0957">
              <w:rPr>
                <w:rFonts w:ascii="Times New Roman" w:hAnsi="Times New Roman" w:cs="Times New Roman"/>
              </w:rPr>
              <w:t>в  и кератитов</w:t>
            </w:r>
            <w:r w:rsidRPr="00611DAA">
              <w:rPr>
                <w:rFonts w:ascii="Times New Roman" w:hAnsi="Times New Roman" w:cs="Times New Roman"/>
              </w:rPr>
              <w:t>.</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кератито</w:t>
            </w:r>
            <w:r w:rsidR="00DE0957">
              <w:rPr>
                <w:rFonts w:ascii="Times New Roman" w:eastAsia="Times New Roman" w:hAnsi="Times New Roman" w:cs="Times New Roman"/>
                <w:lang w:eastAsia="ru-RU"/>
              </w:rPr>
              <w:t>в</w:t>
            </w:r>
            <w:r w:rsidRPr="00611DAA">
              <w:rPr>
                <w:rFonts w:ascii="Times New Roman" w:eastAsia="Times New Roman" w:hAnsi="Times New Roman" w:cs="Times New Roman"/>
                <w:lang w:eastAsia="ru-RU"/>
              </w:rPr>
              <w:t xml:space="preserve"> и иридоциклито</w:t>
            </w:r>
            <w:r w:rsidR="00DE0957">
              <w:rPr>
                <w:rFonts w:ascii="Times New Roman" w:eastAsia="Times New Roman" w:hAnsi="Times New Roman" w:cs="Times New Roman"/>
                <w:lang w:eastAsia="ru-RU"/>
              </w:rPr>
              <w:t>в</w:t>
            </w:r>
            <w:r w:rsidRPr="00611DAA">
              <w:rPr>
                <w:rFonts w:ascii="Times New Roman" w:eastAsia="Times New Roman" w:hAnsi="Times New Roman" w:cs="Times New Roman"/>
                <w:lang w:eastAsia="ru-RU"/>
              </w:rPr>
              <w:t>.</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роговой и сосудистой оболочек глаза.</w:t>
            </w:r>
          </w:p>
          <w:p w:rsidR="002E23B9" w:rsidRPr="00611DAA" w:rsidRDefault="002E23B9" w:rsidP="005307BF">
            <w:pPr>
              <w:numPr>
                <w:ilvl w:val="0"/>
                <w:numId w:val="61"/>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иридоциклитов.</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иридоциклите и кератитах.</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иридоциклите и кератитах.</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кератитом и иридоциклитом. </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hAnsi="Times New Roman" w:cs="Times New Roman"/>
              </w:rPr>
              <w:t>Охарактеризовать инъекцию при кератитах.</w:t>
            </w:r>
          </w:p>
          <w:p w:rsidR="002E23B9" w:rsidRPr="00611DAA" w:rsidRDefault="002E23B9" w:rsidP="005307BF">
            <w:pPr>
              <w:numPr>
                <w:ilvl w:val="0"/>
                <w:numId w:val="61"/>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w:t>
            </w:r>
            <w:proofErr w:type="spellStart"/>
            <w:r w:rsidRPr="00611DAA">
              <w:rPr>
                <w:rFonts w:ascii="Times New Roman" w:hAnsi="Times New Roman" w:cs="Times New Roman"/>
              </w:rPr>
              <w:t>циклитическую</w:t>
            </w:r>
            <w:proofErr w:type="spellEnd"/>
            <w:r w:rsidRPr="00611DAA">
              <w:rPr>
                <w:rFonts w:ascii="Times New Roman" w:hAnsi="Times New Roman" w:cs="Times New Roman"/>
              </w:rPr>
              <w:t xml:space="preserve"> болезненность при иридоциклитах.</w:t>
            </w:r>
          </w:p>
          <w:p w:rsidR="002E23B9" w:rsidRPr="00611DAA" w:rsidRDefault="002E23B9" w:rsidP="00611DAA">
            <w:pPr>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9</w:t>
            </w:r>
          </w:p>
        </w:tc>
      </w:tr>
      <w:tr w:rsidR="002E23B9" w:rsidRPr="00611DAA" w:rsidTr="00F65C83">
        <w:trPr>
          <w:trHeight w:val="30"/>
        </w:trPr>
        <w:tc>
          <w:tcPr>
            <w:tcW w:w="3119" w:type="dxa"/>
          </w:tcPr>
          <w:p w:rsidR="002E23B9" w:rsidRPr="00611DAA" w:rsidRDefault="002E23B9" w:rsidP="00611DAA">
            <w:pPr>
              <w:ind w:right="-108"/>
              <w:jc w:val="center"/>
              <w:rPr>
                <w:rFonts w:ascii="Times New Roman" w:hAnsi="Times New Roman" w:cs="Times New Roman"/>
              </w:rPr>
            </w:pPr>
            <w:r w:rsidRPr="00611DAA">
              <w:rPr>
                <w:rFonts w:ascii="Times New Roman" w:hAnsi="Times New Roman" w:cs="Times New Roman"/>
                <w:b/>
              </w:rPr>
              <w:t>Тема №18</w:t>
            </w:r>
          </w:p>
          <w:p w:rsidR="002E23B9" w:rsidRPr="00611DAA" w:rsidRDefault="002E23B9" w:rsidP="00611DAA">
            <w:pPr>
              <w:ind w:right="-108"/>
              <w:jc w:val="center"/>
              <w:rPr>
                <w:rFonts w:ascii="Times New Roman" w:hAnsi="Times New Roman" w:cs="Times New Roman"/>
                <w:b/>
              </w:rPr>
            </w:pPr>
            <w:r w:rsidRPr="00611DAA">
              <w:rPr>
                <w:rFonts w:ascii="Times New Roman" w:hAnsi="Times New Roman" w:cs="Times New Roman"/>
              </w:rPr>
              <w:t>Деструкции стекловидного тела.</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клинические особенности при деструкции стекловидного тела.</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2"/>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стекловидного тела.</w:t>
            </w:r>
          </w:p>
          <w:p w:rsidR="002E23B9" w:rsidRPr="00611DAA" w:rsidRDefault="002E23B9" w:rsidP="005307BF">
            <w:pPr>
              <w:numPr>
                <w:ilvl w:val="0"/>
                <w:numId w:val="62"/>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этиологии и механизм развития ДСТ </w:t>
            </w:r>
          </w:p>
          <w:p w:rsidR="002E23B9" w:rsidRPr="00611DAA" w:rsidRDefault="002E23B9" w:rsidP="005307BF">
            <w:pPr>
              <w:numPr>
                <w:ilvl w:val="0"/>
                <w:numId w:val="6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клинические  проявления ДСТ.</w:t>
            </w:r>
          </w:p>
          <w:p w:rsidR="002E23B9" w:rsidRPr="00611DAA" w:rsidRDefault="002E23B9" w:rsidP="005307BF">
            <w:pPr>
              <w:numPr>
                <w:ilvl w:val="0"/>
                <w:numId w:val="62"/>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Интерпретировать методы профилактики ДСТ. </w:t>
            </w:r>
          </w:p>
          <w:p w:rsidR="002E23B9" w:rsidRPr="00611DAA" w:rsidRDefault="002E23B9" w:rsidP="005307BF">
            <w:pPr>
              <w:numPr>
                <w:ilvl w:val="0"/>
                <w:numId w:val="6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современные методы лечения ДСТ.</w:t>
            </w:r>
          </w:p>
          <w:p w:rsidR="002E23B9" w:rsidRPr="00611DAA" w:rsidRDefault="002E23B9" w:rsidP="00611DAA">
            <w:pPr>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9</w:t>
            </w:r>
          </w:p>
        </w:tc>
      </w:tr>
      <w:tr w:rsidR="002E23B9" w:rsidRPr="00611DAA" w:rsidTr="00F65C83">
        <w:trPr>
          <w:trHeight w:val="20"/>
        </w:trPr>
        <w:tc>
          <w:tcPr>
            <w:tcW w:w="3119" w:type="dxa"/>
          </w:tcPr>
          <w:p w:rsidR="002E23B9" w:rsidRPr="00611DAA" w:rsidRDefault="002E23B9" w:rsidP="00611DAA">
            <w:pPr>
              <w:ind w:right="-108"/>
              <w:jc w:val="center"/>
              <w:rPr>
                <w:rFonts w:ascii="Times New Roman" w:hAnsi="Times New Roman" w:cs="Times New Roman"/>
              </w:rPr>
            </w:pPr>
            <w:r w:rsidRPr="00611DAA">
              <w:rPr>
                <w:rFonts w:ascii="Times New Roman" w:hAnsi="Times New Roman" w:cs="Times New Roman"/>
                <w:b/>
              </w:rPr>
              <w:t>Тема №19</w:t>
            </w:r>
          </w:p>
          <w:p w:rsidR="002E23B9" w:rsidRPr="00611DAA" w:rsidRDefault="002E23B9" w:rsidP="00611DAA">
            <w:pPr>
              <w:ind w:right="-108"/>
              <w:jc w:val="center"/>
              <w:rPr>
                <w:rFonts w:ascii="Times New Roman" w:hAnsi="Times New Roman" w:cs="Times New Roman"/>
                <w:b/>
              </w:rPr>
            </w:pPr>
            <w:r w:rsidRPr="00611DAA">
              <w:rPr>
                <w:rFonts w:ascii="Times New Roman" w:hAnsi="Times New Roman" w:cs="Times New Roman"/>
              </w:rPr>
              <w:t>Помутнение хрусталика.</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клинические особенности при различных помутнениях хрусталика.</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хрусталика.</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Охарактеризовать этиологии и механизм развития различных помутнений хрусталика. </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помутнений хрусталика.</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клинические  проявления  ПХ.</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lastRenderedPageBreak/>
              <w:t xml:space="preserve">Интерпретировать методы профилактики  ПХ. </w:t>
            </w:r>
          </w:p>
          <w:p w:rsidR="002E23B9" w:rsidRPr="00611DAA" w:rsidRDefault="002E23B9" w:rsidP="005307BF">
            <w:pPr>
              <w:numPr>
                <w:ilvl w:val="0"/>
                <w:numId w:val="6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современные методы лечения ПХ.</w:t>
            </w: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lastRenderedPageBreak/>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10</w:t>
            </w:r>
          </w:p>
        </w:tc>
      </w:tr>
      <w:tr w:rsidR="002E23B9" w:rsidRPr="00611DAA" w:rsidTr="00F65C83">
        <w:trPr>
          <w:trHeight w:val="20"/>
        </w:trPr>
        <w:tc>
          <w:tcPr>
            <w:tcW w:w="3119" w:type="dxa"/>
          </w:tcPr>
          <w:p w:rsidR="002E23B9" w:rsidRPr="00611DAA" w:rsidRDefault="002E23B9" w:rsidP="00611DAA">
            <w:pPr>
              <w:ind w:right="-108"/>
              <w:jc w:val="center"/>
              <w:rPr>
                <w:rFonts w:ascii="Times New Roman" w:hAnsi="Times New Roman" w:cs="Times New Roman"/>
                <w:b/>
              </w:rPr>
            </w:pPr>
            <w:r w:rsidRPr="00611DAA">
              <w:rPr>
                <w:rFonts w:ascii="Times New Roman" w:hAnsi="Times New Roman" w:cs="Times New Roman"/>
                <w:b/>
              </w:rPr>
              <w:lastRenderedPageBreak/>
              <w:t>Тема №20</w:t>
            </w:r>
          </w:p>
          <w:p w:rsidR="002E23B9" w:rsidRPr="00611DAA" w:rsidRDefault="002E23B9" w:rsidP="00611DAA">
            <w:pPr>
              <w:ind w:right="-108"/>
              <w:jc w:val="center"/>
              <w:rPr>
                <w:rFonts w:ascii="Times New Roman" w:hAnsi="Times New Roman" w:cs="Times New Roman"/>
                <w:b/>
              </w:rPr>
            </w:pPr>
            <w:r w:rsidRPr="00611DAA">
              <w:rPr>
                <w:rFonts w:ascii="Times New Roman" w:hAnsi="Times New Roman" w:cs="Times New Roman"/>
              </w:rPr>
              <w:t>Инъекции глазного яблока.</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при инъекциях глазного яблока.</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4"/>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64"/>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понятия  «инъекция глазного яблока».</w:t>
            </w:r>
          </w:p>
          <w:p w:rsidR="002E23B9" w:rsidRPr="00611DAA" w:rsidRDefault="002E23B9" w:rsidP="005307BF">
            <w:pPr>
              <w:numPr>
                <w:ilvl w:val="0"/>
                <w:numId w:val="64"/>
              </w:numPr>
              <w:ind w:right="-59"/>
              <w:contextualSpacing/>
              <w:rPr>
                <w:rFonts w:ascii="Times New Roman" w:hAnsi="Times New Roman" w:cs="Times New Roman"/>
              </w:rPr>
            </w:pPr>
            <w:r w:rsidRPr="00611DAA">
              <w:rPr>
                <w:rFonts w:ascii="Times New Roman" w:eastAsia="Times New Roman" w:hAnsi="Times New Roman" w:cs="Times New Roman"/>
                <w:lang w:eastAsia="ru-RU"/>
              </w:rPr>
              <w:t>Схематизировать классификацию инъекции:</w:t>
            </w:r>
          </w:p>
          <w:p w:rsidR="002E23B9" w:rsidRPr="00611DAA" w:rsidRDefault="002E23B9" w:rsidP="005307BF">
            <w:pPr>
              <w:numPr>
                <w:ilvl w:val="0"/>
                <w:numId w:val="51"/>
              </w:numPr>
              <w:ind w:right="-59"/>
              <w:contextualSpacing/>
              <w:rPr>
                <w:rFonts w:ascii="Times New Roman" w:hAnsi="Times New Roman" w:cs="Times New Roman"/>
              </w:rPr>
            </w:pPr>
            <w:r w:rsidRPr="00611DAA">
              <w:rPr>
                <w:rFonts w:ascii="Times New Roman" w:hAnsi="Times New Roman" w:cs="Times New Roman"/>
              </w:rPr>
              <w:t>смешенная.</w:t>
            </w:r>
          </w:p>
          <w:p w:rsidR="002E23B9" w:rsidRPr="00611DAA" w:rsidRDefault="002E23B9" w:rsidP="005307BF">
            <w:pPr>
              <w:numPr>
                <w:ilvl w:val="0"/>
                <w:numId w:val="51"/>
              </w:numPr>
              <w:ind w:right="-59"/>
              <w:contextualSpacing/>
              <w:rPr>
                <w:rFonts w:ascii="Times New Roman" w:hAnsi="Times New Roman" w:cs="Times New Roman"/>
              </w:rPr>
            </w:pPr>
            <w:proofErr w:type="spellStart"/>
            <w:r w:rsidRPr="00611DAA">
              <w:rPr>
                <w:rFonts w:ascii="Times New Roman" w:hAnsi="Times New Roman" w:cs="Times New Roman"/>
              </w:rPr>
              <w:t>перикорнеальная</w:t>
            </w:r>
            <w:proofErr w:type="spellEnd"/>
            <w:r w:rsidRPr="00611DAA">
              <w:rPr>
                <w:rFonts w:ascii="Times New Roman" w:hAnsi="Times New Roman" w:cs="Times New Roman"/>
              </w:rPr>
              <w:t>.</w:t>
            </w:r>
          </w:p>
          <w:p w:rsidR="002E23B9" w:rsidRPr="00611DAA" w:rsidRDefault="002E23B9" w:rsidP="005307BF">
            <w:pPr>
              <w:numPr>
                <w:ilvl w:val="0"/>
                <w:numId w:val="51"/>
              </w:numPr>
              <w:ind w:right="-59"/>
              <w:contextualSpacing/>
              <w:rPr>
                <w:rFonts w:ascii="Times New Roman" w:hAnsi="Times New Roman" w:cs="Times New Roman"/>
              </w:rPr>
            </w:pPr>
            <w:r w:rsidRPr="00611DAA">
              <w:rPr>
                <w:rFonts w:ascii="Times New Roman" w:hAnsi="Times New Roman" w:cs="Times New Roman"/>
              </w:rPr>
              <w:t>застойная.</w:t>
            </w:r>
          </w:p>
          <w:p w:rsidR="002E23B9" w:rsidRPr="00611DAA" w:rsidRDefault="002E23B9" w:rsidP="005307BF">
            <w:pPr>
              <w:numPr>
                <w:ilvl w:val="0"/>
                <w:numId w:val="64"/>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инъекции.</w:t>
            </w:r>
          </w:p>
          <w:p w:rsidR="002E23B9" w:rsidRPr="00611DAA" w:rsidRDefault="002E23B9" w:rsidP="005307BF">
            <w:pPr>
              <w:numPr>
                <w:ilvl w:val="0"/>
                <w:numId w:val="64"/>
              </w:numPr>
              <w:ind w:right="-59"/>
              <w:contextualSpacing/>
              <w:rPr>
                <w:rFonts w:ascii="Times New Roman" w:hAnsi="Times New Roman" w:cs="Times New Roman"/>
              </w:rPr>
            </w:pPr>
            <w:r w:rsidRPr="00611DAA">
              <w:rPr>
                <w:rFonts w:ascii="Times New Roman" w:hAnsi="Times New Roman" w:cs="Times New Roman"/>
              </w:rPr>
              <w:t>Охарактеризовать меры профилактики и методы лечения инъекции глазного яблоко.</w:t>
            </w:r>
          </w:p>
          <w:p w:rsidR="002E23B9" w:rsidRPr="00611DAA" w:rsidRDefault="002E23B9" w:rsidP="00611DAA">
            <w:pPr>
              <w:ind w:left="360" w:right="-59"/>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10</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№21</w:t>
            </w:r>
          </w:p>
          <w:p w:rsidR="002E23B9" w:rsidRPr="00611DAA" w:rsidRDefault="002E23B9" w:rsidP="00DE0957">
            <w:pPr>
              <w:jc w:val="center"/>
              <w:rPr>
                <w:rFonts w:ascii="Times New Roman" w:hAnsi="Times New Roman" w:cs="Times New Roman"/>
              </w:rPr>
            </w:pPr>
            <w:r w:rsidRPr="00611DAA">
              <w:rPr>
                <w:rFonts w:ascii="Times New Roman" w:hAnsi="Times New Roman" w:cs="Times New Roman"/>
              </w:rPr>
              <w:t>ДД остр</w:t>
            </w:r>
            <w:r w:rsidR="00DE0957">
              <w:rPr>
                <w:rFonts w:ascii="Times New Roman" w:hAnsi="Times New Roman" w:cs="Times New Roman"/>
              </w:rPr>
              <w:t>ого</w:t>
            </w:r>
            <w:r w:rsidRPr="00611DAA">
              <w:rPr>
                <w:rFonts w:ascii="Times New Roman" w:hAnsi="Times New Roman" w:cs="Times New Roman"/>
              </w:rPr>
              <w:t xml:space="preserve"> и хроническ</w:t>
            </w:r>
            <w:r w:rsidR="00DE0957">
              <w:rPr>
                <w:rFonts w:ascii="Times New Roman" w:hAnsi="Times New Roman" w:cs="Times New Roman"/>
              </w:rPr>
              <w:t>ого иридоциклитов</w:t>
            </w:r>
            <w:r w:rsidRPr="00611DAA">
              <w:rPr>
                <w:rFonts w:ascii="Times New Roman" w:hAnsi="Times New Roman" w:cs="Times New Roman"/>
              </w:rPr>
              <w:t>.</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w:t>
            </w:r>
            <w:r w:rsidR="00DE0957">
              <w:rPr>
                <w:rFonts w:ascii="Times New Roman" w:eastAsia="Times New Roman" w:hAnsi="Times New Roman" w:cs="Times New Roman"/>
                <w:lang w:eastAsia="ru-RU"/>
              </w:rPr>
              <w:t>хронического и острого</w:t>
            </w:r>
            <w:r w:rsidRPr="00611DAA">
              <w:rPr>
                <w:rFonts w:ascii="Times New Roman" w:eastAsia="Times New Roman" w:hAnsi="Times New Roman" w:cs="Times New Roman"/>
                <w:lang w:eastAsia="ru-RU"/>
              </w:rPr>
              <w:t xml:space="preserve"> иридоциклит</w:t>
            </w:r>
            <w:r w:rsidR="00DE0957">
              <w:rPr>
                <w:rFonts w:ascii="Times New Roman" w:eastAsia="Times New Roman" w:hAnsi="Times New Roman" w:cs="Times New Roman"/>
                <w:lang w:eastAsia="ru-RU"/>
              </w:rPr>
              <w:t>ами</w:t>
            </w:r>
            <w:r w:rsidRPr="00611DAA">
              <w:rPr>
                <w:rFonts w:ascii="Times New Roman" w:eastAsia="Times New Roman" w:hAnsi="Times New Roman" w:cs="Times New Roman"/>
                <w:lang w:eastAsia="ru-RU"/>
              </w:rPr>
              <w:t>.</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сосудистой оболочки глаза.</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причины и механизм иридоциклита.</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иридоциклите.</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иридоциклите.</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острым и хроническим иридоциклитом. </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hAnsi="Times New Roman" w:cs="Times New Roman"/>
              </w:rPr>
              <w:t>Охарактеризовать инъекцию при иридоциклитах.</w:t>
            </w:r>
          </w:p>
          <w:p w:rsidR="002E23B9" w:rsidRPr="00611DAA" w:rsidRDefault="002E23B9" w:rsidP="005307BF">
            <w:pPr>
              <w:numPr>
                <w:ilvl w:val="0"/>
                <w:numId w:val="65"/>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w:t>
            </w:r>
            <w:proofErr w:type="spellStart"/>
            <w:r w:rsidRPr="00611DAA">
              <w:rPr>
                <w:rFonts w:ascii="Times New Roman" w:hAnsi="Times New Roman" w:cs="Times New Roman"/>
              </w:rPr>
              <w:t>циклитическую</w:t>
            </w:r>
            <w:proofErr w:type="spellEnd"/>
            <w:r w:rsidRPr="00611DAA">
              <w:rPr>
                <w:rFonts w:ascii="Times New Roman" w:hAnsi="Times New Roman" w:cs="Times New Roman"/>
              </w:rPr>
              <w:t xml:space="preserve"> болезненность при иридоциклитах.</w:t>
            </w:r>
          </w:p>
          <w:p w:rsidR="002E23B9" w:rsidRPr="00611DAA" w:rsidRDefault="002E23B9" w:rsidP="00611DAA">
            <w:pPr>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11</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№22</w:t>
            </w:r>
          </w:p>
          <w:p w:rsidR="002E23B9" w:rsidRPr="00611DAA" w:rsidRDefault="002E23B9" w:rsidP="00DE0957">
            <w:pPr>
              <w:jc w:val="center"/>
              <w:rPr>
                <w:rFonts w:ascii="Times New Roman" w:hAnsi="Times New Roman" w:cs="Times New Roman"/>
              </w:rPr>
            </w:pPr>
            <w:r w:rsidRPr="00611DAA">
              <w:rPr>
                <w:rFonts w:ascii="Times New Roman" w:hAnsi="Times New Roman" w:cs="Times New Roman"/>
              </w:rPr>
              <w:t>ДД экзогенны</w:t>
            </w:r>
            <w:r w:rsidR="00DE0957">
              <w:rPr>
                <w:rFonts w:ascii="Times New Roman" w:hAnsi="Times New Roman" w:cs="Times New Roman"/>
              </w:rPr>
              <w:t>х и эндогенных кератитов</w:t>
            </w:r>
            <w:r w:rsidRPr="00611DAA">
              <w:rPr>
                <w:rFonts w:ascii="Times New Roman" w:hAnsi="Times New Roman" w:cs="Times New Roman"/>
              </w:rPr>
              <w:t>.</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w:t>
            </w:r>
            <w:r w:rsidR="00DE0957">
              <w:rPr>
                <w:rFonts w:ascii="Times New Roman" w:eastAsia="Times New Roman" w:hAnsi="Times New Roman" w:cs="Times New Roman"/>
                <w:lang w:eastAsia="ru-RU"/>
              </w:rPr>
              <w:t>экзогенных и эндогенных кератитов</w:t>
            </w:r>
            <w:r w:rsidRPr="00611DAA">
              <w:rPr>
                <w:rFonts w:ascii="Times New Roman" w:eastAsia="Times New Roman" w:hAnsi="Times New Roman" w:cs="Times New Roman"/>
                <w:lang w:eastAsia="ru-RU"/>
              </w:rPr>
              <w:t>.</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роговицы глаза.</w:t>
            </w:r>
          </w:p>
          <w:p w:rsidR="002E23B9" w:rsidRPr="00611DAA" w:rsidRDefault="002E23B9" w:rsidP="005307BF">
            <w:pPr>
              <w:numPr>
                <w:ilvl w:val="0"/>
                <w:numId w:val="66"/>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 кератита.</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eastAsia="Times New Roman" w:hAnsi="Times New Roman" w:cs="Times New Roman"/>
                <w:lang w:eastAsia="ru-RU"/>
              </w:rPr>
              <w:lastRenderedPageBreak/>
              <w:t>Охарактеризовать основные симптомы при кератитах.</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кератитов.</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экзогенными и эндогенными  кератитами. </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hAnsi="Times New Roman" w:cs="Times New Roman"/>
              </w:rPr>
              <w:t>Охарактеризовать инъекцию при кератитах.</w:t>
            </w:r>
          </w:p>
          <w:p w:rsidR="002E23B9" w:rsidRPr="00611DAA" w:rsidRDefault="002E23B9" w:rsidP="005307BF">
            <w:pPr>
              <w:numPr>
                <w:ilvl w:val="0"/>
                <w:numId w:val="66"/>
              </w:numPr>
              <w:ind w:right="-59"/>
              <w:contextualSpacing/>
              <w:rPr>
                <w:rFonts w:ascii="Times New Roman" w:hAnsi="Times New Roman" w:cs="Times New Roman"/>
              </w:rPr>
            </w:pPr>
            <w:r w:rsidRPr="00611DAA">
              <w:rPr>
                <w:rFonts w:ascii="Times New Roman" w:hAnsi="Times New Roman" w:cs="Times New Roman"/>
              </w:rPr>
              <w:t>Охарактеризовать осложнения кератитов.</w:t>
            </w:r>
          </w:p>
          <w:p w:rsidR="002E23B9" w:rsidRPr="00611DAA" w:rsidRDefault="002E23B9" w:rsidP="00611DAA">
            <w:pPr>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lastRenderedPageBreak/>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11</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lastRenderedPageBreak/>
              <w:t>Тема №23</w:t>
            </w:r>
          </w:p>
          <w:p w:rsidR="002E23B9" w:rsidRPr="00611DAA" w:rsidRDefault="002E23B9" w:rsidP="00DE0957">
            <w:pPr>
              <w:jc w:val="center"/>
              <w:rPr>
                <w:rFonts w:ascii="Times New Roman" w:hAnsi="Times New Roman" w:cs="Times New Roman"/>
              </w:rPr>
            </w:pPr>
            <w:r w:rsidRPr="00611DAA">
              <w:rPr>
                <w:rFonts w:ascii="Times New Roman" w:hAnsi="Times New Roman" w:cs="Times New Roman"/>
              </w:rPr>
              <w:t xml:space="preserve">ДД </w:t>
            </w:r>
            <w:r w:rsidR="00DE0957">
              <w:rPr>
                <w:rFonts w:ascii="Times New Roman" w:hAnsi="Times New Roman" w:cs="Times New Roman"/>
              </w:rPr>
              <w:t>окклюзии ЦАС  и тромбоза</w:t>
            </w:r>
            <w:r w:rsidRPr="00611DAA">
              <w:rPr>
                <w:rFonts w:ascii="Times New Roman" w:hAnsi="Times New Roman" w:cs="Times New Roman"/>
              </w:rPr>
              <w:t xml:space="preserve"> ЦВС.</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дифференциальной диагностики </w:t>
            </w:r>
            <w:r w:rsidR="00DE0957">
              <w:rPr>
                <w:rFonts w:ascii="Times New Roman" w:eastAsia="Times New Roman" w:hAnsi="Times New Roman" w:cs="Times New Roman"/>
                <w:lang w:eastAsia="ru-RU"/>
              </w:rPr>
              <w:t>окклюзии</w:t>
            </w:r>
            <w:r w:rsidR="003D67D8">
              <w:rPr>
                <w:rFonts w:ascii="Times New Roman" w:eastAsia="Times New Roman" w:hAnsi="Times New Roman" w:cs="Times New Roman"/>
                <w:lang w:eastAsia="ru-RU"/>
              </w:rPr>
              <w:t xml:space="preserve"> </w:t>
            </w:r>
            <w:r w:rsidRPr="00611DAA">
              <w:rPr>
                <w:rFonts w:ascii="Times New Roman" w:eastAsia="Times New Roman" w:hAnsi="Times New Roman" w:cs="Times New Roman"/>
                <w:lang w:eastAsia="ru-RU"/>
              </w:rPr>
              <w:t xml:space="preserve"> центральной артерии сетчатки и тромбозом центральной вены сетчатки.</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сетчатки.</w:t>
            </w:r>
          </w:p>
          <w:p w:rsidR="002E23B9" w:rsidRPr="00611DAA" w:rsidRDefault="002E23B9" w:rsidP="005307BF">
            <w:pPr>
              <w:numPr>
                <w:ilvl w:val="0"/>
                <w:numId w:val="67"/>
              </w:numPr>
              <w:contextualSpacing/>
              <w:rPr>
                <w:rFonts w:ascii="Times New Roman" w:hAnsi="Times New Roman" w:cs="Times New Roman"/>
              </w:rPr>
            </w:pPr>
            <w:r w:rsidRPr="00611DAA">
              <w:rPr>
                <w:rFonts w:ascii="Times New Roman" w:hAnsi="Times New Roman" w:cs="Times New Roman"/>
              </w:rPr>
              <w:t>Охарактеризовать причины и механизм.</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основные симптомы при нарушениях кровоснабжения сетчатки.</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профилактики и лечения при окклюзиях ЦАС и тромбозах ЦВС.</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hAnsi="Times New Roman" w:cs="Times New Roman"/>
              </w:rPr>
              <w:t xml:space="preserve">Составить сравнительную схему дифференциальную диагностики </w:t>
            </w:r>
            <w:r w:rsidRPr="00611DAA">
              <w:rPr>
                <w:rFonts w:ascii="Times New Roman" w:eastAsia="Times New Roman" w:hAnsi="Times New Roman" w:cs="Times New Roman"/>
                <w:lang w:eastAsia="ru-RU"/>
              </w:rPr>
              <w:t>окклюзией ЦАС и тромбозом ЦВС</w:t>
            </w:r>
            <w:r w:rsidRPr="00611DAA">
              <w:rPr>
                <w:rFonts w:ascii="Times New Roman" w:hAnsi="Times New Roman" w:cs="Times New Roman"/>
              </w:rPr>
              <w:t xml:space="preserve">. </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роль гипертонической болезни при  </w:t>
            </w:r>
            <w:r w:rsidRPr="00611DAA">
              <w:rPr>
                <w:rFonts w:ascii="Times New Roman" w:eastAsia="Times New Roman" w:hAnsi="Times New Roman" w:cs="Times New Roman"/>
                <w:lang w:eastAsia="ru-RU"/>
              </w:rPr>
              <w:t>окклюзиях ЦАС и тромбозах ЦВС</w:t>
            </w:r>
            <w:r w:rsidRPr="00611DAA">
              <w:rPr>
                <w:rFonts w:ascii="Times New Roman" w:hAnsi="Times New Roman" w:cs="Times New Roman"/>
              </w:rPr>
              <w:t>.</w:t>
            </w:r>
          </w:p>
          <w:p w:rsidR="002E23B9" w:rsidRPr="00611DAA" w:rsidRDefault="002E23B9" w:rsidP="005307BF">
            <w:pPr>
              <w:numPr>
                <w:ilvl w:val="0"/>
                <w:numId w:val="67"/>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исходы заболеваний и дальнейшие методы наблюдения. </w:t>
            </w:r>
          </w:p>
          <w:p w:rsidR="002E23B9" w:rsidRPr="00611DAA" w:rsidRDefault="002E23B9" w:rsidP="00611DAA">
            <w:pPr>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12</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№24</w:t>
            </w:r>
          </w:p>
          <w:p w:rsidR="002E23B9" w:rsidRPr="00611DAA" w:rsidRDefault="002E23B9" w:rsidP="00611DAA">
            <w:pPr>
              <w:jc w:val="center"/>
              <w:rPr>
                <w:rFonts w:ascii="Times New Roman" w:hAnsi="Times New Roman" w:cs="Times New Roman"/>
              </w:rPr>
            </w:pPr>
            <w:r w:rsidRPr="00611DAA">
              <w:rPr>
                <w:rFonts w:ascii="Times New Roman" w:hAnsi="Times New Roman" w:cs="Times New Roman"/>
              </w:rPr>
              <w:t>Щелочные ожоги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щелочных ожогов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0E2AE9" w:rsidRDefault="002E23B9" w:rsidP="005307BF">
            <w:pPr>
              <w:numPr>
                <w:ilvl w:val="0"/>
                <w:numId w:val="68"/>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68"/>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причины и механизм щелочных ожогов.</w:t>
            </w:r>
          </w:p>
          <w:p w:rsidR="002E23B9" w:rsidRPr="00611DAA" w:rsidRDefault="002E23B9" w:rsidP="005307BF">
            <w:pPr>
              <w:numPr>
                <w:ilvl w:val="0"/>
                <w:numId w:val="6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глубины и протяженности поражения тканей.</w:t>
            </w:r>
          </w:p>
          <w:p w:rsidR="002E23B9" w:rsidRPr="00611DAA" w:rsidRDefault="002E23B9" w:rsidP="005307BF">
            <w:pPr>
              <w:numPr>
                <w:ilvl w:val="0"/>
                <w:numId w:val="68"/>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ожогов органа зрения.</w:t>
            </w:r>
          </w:p>
          <w:p w:rsidR="002E23B9" w:rsidRPr="00611DAA" w:rsidRDefault="002E23B9" w:rsidP="005307BF">
            <w:pPr>
              <w:numPr>
                <w:ilvl w:val="0"/>
                <w:numId w:val="68"/>
              </w:numPr>
              <w:ind w:right="-59"/>
              <w:contextualSpacing/>
              <w:rPr>
                <w:rFonts w:ascii="Times New Roman" w:hAnsi="Times New Roman" w:cs="Times New Roman"/>
              </w:rPr>
            </w:pPr>
            <w:r w:rsidRPr="00611DAA">
              <w:rPr>
                <w:rFonts w:ascii="Times New Roman" w:hAnsi="Times New Roman" w:cs="Times New Roman"/>
              </w:rPr>
              <w:t>Охарактеризовать меры первой доврачебной помощи при щелочных ожогах органа зрения.</w:t>
            </w:r>
          </w:p>
          <w:p w:rsidR="002E23B9" w:rsidRPr="00611DAA" w:rsidRDefault="002E23B9" w:rsidP="005307BF">
            <w:pPr>
              <w:numPr>
                <w:ilvl w:val="0"/>
                <w:numId w:val="68"/>
              </w:numPr>
              <w:ind w:right="-59"/>
              <w:contextualSpacing/>
              <w:rPr>
                <w:rFonts w:ascii="Times New Roman" w:hAnsi="Times New Roman" w:cs="Times New Roman"/>
              </w:rPr>
            </w:pPr>
            <w:r w:rsidRPr="00611DAA">
              <w:rPr>
                <w:rFonts w:ascii="Times New Roman" w:hAnsi="Times New Roman" w:cs="Times New Roman"/>
              </w:rPr>
              <w:lastRenderedPageBreak/>
              <w:t xml:space="preserve">Интерпретировать понятие о </w:t>
            </w:r>
            <w:proofErr w:type="spellStart"/>
            <w:r w:rsidRPr="00611DAA">
              <w:rPr>
                <w:rFonts w:ascii="Times New Roman" w:hAnsi="Times New Roman" w:cs="Times New Roman"/>
              </w:rPr>
              <w:t>колликвационном</w:t>
            </w:r>
            <w:proofErr w:type="spellEnd"/>
            <w:r w:rsidRPr="00611DAA">
              <w:rPr>
                <w:rFonts w:ascii="Times New Roman" w:hAnsi="Times New Roman" w:cs="Times New Roman"/>
              </w:rPr>
              <w:t xml:space="preserve"> некрозе.</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lastRenderedPageBreak/>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12</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lastRenderedPageBreak/>
              <w:t>Тема №25</w:t>
            </w:r>
          </w:p>
          <w:p w:rsidR="002E23B9" w:rsidRPr="00611DAA" w:rsidRDefault="002E23B9" w:rsidP="00611DAA">
            <w:pPr>
              <w:jc w:val="center"/>
              <w:rPr>
                <w:rFonts w:ascii="Times New Roman" w:hAnsi="Times New Roman" w:cs="Times New Roman"/>
              </w:rPr>
            </w:pPr>
            <w:r w:rsidRPr="00611DAA">
              <w:rPr>
                <w:rFonts w:ascii="Times New Roman" w:hAnsi="Times New Roman" w:cs="Times New Roman"/>
              </w:rPr>
              <w:t>Кислотные ожоги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кислотных ожогов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69"/>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69"/>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причины и механизм кислотных ожогов.</w:t>
            </w:r>
          </w:p>
          <w:p w:rsidR="002E23B9" w:rsidRPr="00611DAA" w:rsidRDefault="002E23B9" w:rsidP="005307BF">
            <w:pPr>
              <w:numPr>
                <w:ilvl w:val="0"/>
                <w:numId w:val="69"/>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глубины и протяженности поражения тканей.</w:t>
            </w:r>
          </w:p>
          <w:p w:rsidR="002E23B9" w:rsidRPr="00611DAA" w:rsidRDefault="002E23B9" w:rsidP="005307BF">
            <w:pPr>
              <w:numPr>
                <w:ilvl w:val="0"/>
                <w:numId w:val="69"/>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кислотных ожогов органа зрения.</w:t>
            </w:r>
          </w:p>
          <w:p w:rsidR="002E23B9" w:rsidRPr="00611DAA" w:rsidRDefault="002E23B9" w:rsidP="005307BF">
            <w:pPr>
              <w:numPr>
                <w:ilvl w:val="0"/>
                <w:numId w:val="69"/>
              </w:numPr>
              <w:ind w:right="-59"/>
              <w:contextualSpacing/>
              <w:rPr>
                <w:rFonts w:ascii="Times New Roman" w:hAnsi="Times New Roman" w:cs="Times New Roman"/>
              </w:rPr>
            </w:pPr>
            <w:r w:rsidRPr="00611DAA">
              <w:rPr>
                <w:rFonts w:ascii="Times New Roman" w:hAnsi="Times New Roman" w:cs="Times New Roman"/>
              </w:rPr>
              <w:t>Охарактеризовать меры первой доврачебной помощи при кислотных ожогах органа зрения.</w:t>
            </w:r>
          </w:p>
          <w:p w:rsidR="002E23B9" w:rsidRPr="00611DAA" w:rsidRDefault="002E23B9" w:rsidP="005307BF">
            <w:pPr>
              <w:numPr>
                <w:ilvl w:val="0"/>
                <w:numId w:val="69"/>
              </w:numPr>
              <w:ind w:right="-59"/>
              <w:contextualSpacing/>
              <w:rPr>
                <w:rFonts w:ascii="Times New Roman" w:hAnsi="Times New Roman" w:cs="Times New Roman"/>
              </w:rPr>
            </w:pPr>
            <w:r w:rsidRPr="00611DAA">
              <w:rPr>
                <w:rFonts w:ascii="Times New Roman" w:hAnsi="Times New Roman" w:cs="Times New Roman"/>
              </w:rPr>
              <w:t xml:space="preserve">Интерпретировать понятие о </w:t>
            </w:r>
            <w:proofErr w:type="spellStart"/>
            <w:r w:rsidRPr="00611DAA">
              <w:rPr>
                <w:rFonts w:ascii="Times New Roman" w:hAnsi="Times New Roman" w:cs="Times New Roman"/>
              </w:rPr>
              <w:t>коагуляционном</w:t>
            </w:r>
            <w:proofErr w:type="spellEnd"/>
            <w:r w:rsidRPr="00611DAA">
              <w:rPr>
                <w:rFonts w:ascii="Times New Roman" w:hAnsi="Times New Roman" w:cs="Times New Roman"/>
              </w:rPr>
              <w:t xml:space="preserve"> некрозе.</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13</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№26</w:t>
            </w:r>
          </w:p>
          <w:p w:rsidR="002E23B9" w:rsidRPr="00611DAA" w:rsidRDefault="002E23B9" w:rsidP="00611DAA">
            <w:pPr>
              <w:jc w:val="center"/>
              <w:rPr>
                <w:rFonts w:ascii="Times New Roman" w:hAnsi="Times New Roman" w:cs="Times New Roman"/>
              </w:rPr>
            </w:pPr>
            <w:r w:rsidRPr="00611DAA">
              <w:rPr>
                <w:rFonts w:ascii="Times New Roman" w:hAnsi="Times New Roman" w:cs="Times New Roman"/>
              </w:rPr>
              <w:t>Лучевые ожоги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лучевых ожогов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70"/>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причины и механизм лучевых ожогов.</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глубины и протяженности поражения тканей.</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лучевых ожогов органа зрения.</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hAnsi="Times New Roman" w:cs="Times New Roman"/>
              </w:rPr>
              <w:t>Охарактеризовать меры первой доврачебной помощи при лучевых ожогах органа зрения.</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hAnsi="Times New Roman" w:cs="Times New Roman"/>
              </w:rPr>
              <w:t>Интерпретировать понятие о «снежной слепоте».</w:t>
            </w:r>
          </w:p>
          <w:p w:rsidR="002E23B9" w:rsidRPr="00611DAA" w:rsidRDefault="002E23B9" w:rsidP="005307BF">
            <w:pPr>
              <w:numPr>
                <w:ilvl w:val="0"/>
                <w:numId w:val="70"/>
              </w:numPr>
              <w:ind w:right="-59"/>
              <w:contextualSpacing/>
              <w:rPr>
                <w:rFonts w:ascii="Times New Roman" w:hAnsi="Times New Roman" w:cs="Times New Roman"/>
              </w:rPr>
            </w:pPr>
            <w:r w:rsidRPr="00611DAA">
              <w:rPr>
                <w:rFonts w:ascii="Times New Roman" w:hAnsi="Times New Roman" w:cs="Times New Roman"/>
              </w:rPr>
              <w:t>Интерпретировать понятие о «</w:t>
            </w:r>
            <w:proofErr w:type="spellStart"/>
            <w:r w:rsidRPr="00611DAA">
              <w:rPr>
                <w:rFonts w:ascii="Times New Roman" w:hAnsi="Times New Roman" w:cs="Times New Roman"/>
              </w:rPr>
              <w:t>электроофтальмии</w:t>
            </w:r>
            <w:proofErr w:type="spellEnd"/>
            <w:r w:rsidRPr="00611DAA">
              <w:rPr>
                <w:rFonts w:ascii="Times New Roman" w:hAnsi="Times New Roman" w:cs="Times New Roman"/>
              </w:rPr>
              <w:t>».</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13</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№27</w:t>
            </w:r>
          </w:p>
          <w:p w:rsidR="002E23B9" w:rsidRPr="00611DAA" w:rsidRDefault="002E23B9" w:rsidP="00611DAA">
            <w:pPr>
              <w:jc w:val="center"/>
              <w:rPr>
                <w:rFonts w:ascii="Times New Roman" w:hAnsi="Times New Roman" w:cs="Times New Roman"/>
              </w:rPr>
            </w:pPr>
            <w:r w:rsidRPr="00611DAA">
              <w:rPr>
                <w:rFonts w:ascii="Times New Roman" w:hAnsi="Times New Roman" w:cs="Times New Roman"/>
              </w:rPr>
              <w:t>Тупые травмы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тупых травм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71"/>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71"/>
              </w:numPr>
              <w:ind w:right="-59"/>
              <w:contextualSpacing/>
              <w:rPr>
                <w:rFonts w:ascii="Times New Roman" w:hAnsi="Times New Roman" w:cs="Times New Roman"/>
              </w:rPr>
            </w:pPr>
            <w:r w:rsidRPr="00611DAA">
              <w:rPr>
                <w:rFonts w:ascii="Times New Roman" w:eastAsia="Times New Roman" w:hAnsi="Times New Roman" w:cs="Times New Roman"/>
                <w:lang w:eastAsia="ru-RU"/>
              </w:rPr>
              <w:t xml:space="preserve">Интерпретировать причины и механизм тупых травм органа </w:t>
            </w:r>
            <w:r w:rsidRPr="00611DAA">
              <w:rPr>
                <w:rFonts w:ascii="Times New Roman" w:eastAsia="Times New Roman" w:hAnsi="Times New Roman" w:cs="Times New Roman"/>
                <w:lang w:eastAsia="ru-RU"/>
              </w:rPr>
              <w:lastRenderedPageBreak/>
              <w:t>зрения.</w:t>
            </w:r>
          </w:p>
          <w:p w:rsidR="002E23B9" w:rsidRPr="00611DAA" w:rsidRDefault="002E23B9" w:rsidP="005307BF">
            <w:pPr>
              <w:numPr>
                <w:ilvl w:val="0"/>
                <w:numId w:val="7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степени тяжести поражения тканей.</w:t>
            </w:r>
          </w:p>
          <w:p w:rsidR="002E23B9" w:rsidRPr="00611DAA" w:rsidRDefault="002E23B9" w:rsidP="005307BF">
            <w:pPr>
              <w:numPr>
                <w:ilvl w:val="0"/>
                <w:numId w:val="71"/>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тупых травм органа зрения.</w:t>
            </w:r>
          </w:p>
          <w:p w:rsidR="002E23B9" w:rsidRPr="00611DAA" w:rsidRDefault="002E23B9" w:rsidP="005307BF">
            <w:pPr>
              <w:numPr>
                <w:ilvl w:val="0"/>
                <w:numId w:val="71"/>
              </w:numPr>
              <w:ind w:right="-59"/>
              <w:contextualSpacing/>
              <w:rPr>
                <w:rFonts w:ascii="Times New Roman" w:hAnsi="Times New Roman" w:cs="Times New Roman"/>
              </w:rPr>
            </w:pPr>
            <w:r w:rsidRPr="00611DAA">
              <w:rPr>
                <w:rFonts w:ascii="Times New Roman" w:hAnsi="Times New Roman" w:cs="Times New Roman"/>
              </w:rPr>
              <w:t>Охарактеризовать меры первой доврачебной помощи при тупых травмах органа зрения.</w:t>
            </w:r>
          </w:p>
          <w:p w:rsidR="002E23B9" w:rsidRPr="00611DAA" w:rsidRDefault="002E23B9" w:rsidP="005307BF">
            <w:pPr>
              <w:numPr>
                <w:ilvl w:val="0"/>
                <w:numId w:val="71"/>
              </w:numPr>
              <w:ind w:right="-59"/>
              <w:contextualSpacing/>
              <w:rPr>
                <w:rFonts w:ascii="Times New Roman" w:hAnsi="Times New Roman" w:cs="Times New Roman"/>
              </w:rPr>
            </w:pPr>
            <w:r w:rsidRPr="00611DAA">
              <w:rPr>
                <w:rFonts w:ascii="Times New Roman" w:hAnsi="Times New Roman" w:cs="Times New Roman"/>
              </w:rPr>
              <w:t>Интерпретировать понятие о симптоме «очков».</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lastRenderedPageBreak/>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14</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lastRenderedPageBreak/>
              <w:t>Тема №28</w:t>
            </w:r>
          </w:p>
          <w:p w:rsidR="002E23B9" w:rsidRPr="00611DAA" w:rsidRDefault="002E23B9" w:rsidP="003D67D8">
            <w:pPr>
              <w:jc w:val="center"/>
              <w:rPr>
                <w:rFonts w:ascii="Times New Roman" w:hAnsi="Times New Roman" w:cs="Times New Roman"/>
              </w:rPr>
            </w:pPr>
            <w:r w:rsidRPr="00611DAA">
              <w:rPr>
                <w:rFonts w:ascii="Times New Roman" w:hAnsi="Times New Roman" w:cs="Times New Roman"/>
              </w:rPr>
              <w:t>Проникающ</w:t>
            </w:r>
            <w:r w:rsidR="003D67D8">
              <w:rPr>
                <w:rFonts w:ascii="Times New Roman" w:hAnsi="Times New Roman" w:cs="Times New Roman"/>
              </w:rPr>
              <w:t>и</w:t>
            </w:r>
            <w:r w:rsidRPr="00611DAA">
              <w:rPr>
                <w:rFonts w:ascii="Times New Roman" w:hAnsi="Times New Roman" w:cs="Times New Roman"/>
              </w:rPr>
              <w:t>е ранени</w:t>
            </w:r>
            <w:r w:rsidR="003D67D8">
              <w:rPr>
                <w:rFonts w:ascii="Times New Roman" w:hAnsi="Times New Roman" w:cs="Times New Roman"/>
              </w:rPr>
              <w:t>я</w:t>
            </w:r>
            <w:r w:rsidRPr="00611DAA">
              <w:rPr>
                <w:rFonts w:ascii="Times New Roman" w:hAnsi="Times New Roman" w:cs="Times New Roman"/>
              </w:rPr>
              <w:t xml:space="preserve">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проникающих ранений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72"/>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причины и механизм проникающих ранений органа зрения.</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степени тяжести и от локализации поражения.</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проникающих ранений органа зрения.</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hAnsi="Times New Roman" w:cs="Times New Roman"/>
              </w:rPr>
              <w:t>Охарактеризовать меры первой доврачебной помощи при проникающих ранениях органа зрения.</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hAnsi="Times New Roman" w:cs="Times New Roman"/>
              </w:rPr>
              <w:t>Интерпретировать относительные признаки органа зрения.</w:t>
            </w:r>
          </w:p>
          <w:p w:rsidR="002E23B9" w:rsidRPr="00611DAA" w:rsidRDefault="002E23B9" w:rsidP="005307BF">
            <w:pPr>
              <w:numPr>
                <w:ilvl w:val="0"/>
                <w:numId w:val="72"/>
              </w:numPr>
              <w:ind w:right="-59"/>
              <w:contextualSpacing/>
              <w:rPr>
                <w:rFonts w:ascii="Times New Roman" w:hAnsi="Times New Roman" w:cs="Times New Roman"/>
              </w:rPr>
            </w:pPr>
            <w:r w:rsidRPr="00611DAA">
              <w:rPr>
                <w:rFonts w:ascii="Times New Roman" w:hAnsi="Times New Roman" w:cs="Times New Roman"/>
              </w:rPr>
              <w:t>Интерпретировать абсолютные признаки проникающих ранений органа зрения.</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14</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t>Тема №29</w:t>
            </w:r>
          </w:p>
          <w:p w:rsidR="002E23B9" w:rsidRPr="00611DAA" w:rsidRDefault="002E23B9" w:rsidP="003D67D8">
            <w:pPr>
              <w:jc w:val="center"/>
              <w:rPr>
                <w:rFonts w:ascii="Times New Roman" w:hAnsi="Times New Roman" w:cs="Times New Roman"/>
              </w:rPr>
            </w:pPr>
            <w:r w:rsidRPr="00611DAA">
              <w:rPr>
                <w:rFonts w:ascii="Times New Roman" w:hAnsi="Times New Roman" w:cs="Times New Roman"/>
              </w:rPr>
              <w:t>Непроникающ</w:t>
            </w:r>
            <w:r w:rsidR="003D67D8">
              <w:rPr>
                <w:rFonts w:ascii="Times New Roman" w:hAnsi="Times New Roman" w:cs="Times New Roman"/>
              </w:rPr>
              <w:t>и</w:t>
            </w:r>
            <w:r w:rsidRPr="00611DAA">
              <w:rPr>
                <w:rFonts w:ascii="Times New Roman" w:hAnsi="Times New Roman" w:cs="Times New Roman"/>
              </w:rPr>
              <w:t>е ранени</w:t>
            </w:r>
            <w:r w:rsidR="003D67D8">
              <w:rPr>
                <w:rFonts w:ascii="Times New Roman" w:hAnsi="Times New Roman" w:cs="Times New Roman"/>
              </w:rPr>
              <w:t>я</w:t>
            </w:r>
            <w:r w:rsidRPr="00611DAA">
              <w:rPr>
                <w:rFonts w:ascii="Times New Roman" w:hAnsi="Times New Roman" w:cs="Times New Roman"/>
              </w:rPr>
              <w:t xml:space="preserve"> органа зрения.</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клиники и лечения непроникающих ранений органа зрения.</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73"/>
              </w:numPr>
              <w:contextualSpacing/>
              <w:rPr>
                <w:rFonts w:ascii="Times New Roman" w:hAnsi="Times New Roman" w:cs="Times New Roman"/>
              </w:rPr>
            </w:pPr>
            <w:r w:rsidRPr="00611DAA">
              <w:rPr>
                <w:rFonts w:ascii="Times New Roman" w:hAnsi="Times New Roman" w:cs="Times New Roman"/>
              </w:rPr>
              <w:t>Составить краткий обзор анатомии и физиологии глазного яблока.</w:t>
            </w:r>
          </w:p>
          <w:p w:rsidR="002E23B9" w:rsidRPr="00611DAA" w:rsidRDefault="002E23B9" w:rsidP="005307BF">
            <w:pPr>
              <w:numPr>
                <w:ilvl w:val="0"/>
                <w:numId w:val="73"/>
              </w:numPr>
              <w:ind w:right="-59"/>
              <w:contextualSpacing/>
              <w:rPr>
                <w:rFonts w:ascii="Times New Roman" w:hAnsi="Times New Roman" w:cs="Times New Roman"/>
              </w:rPr>
            </w:pPr>
            <w:r w:rsidRPr="00611DAA">
              <w:rPr>
                <w:rFonts w:ascii="Times New Roman" w:eastAsia="Times New Roman" w:hAnsi="Times New Roman" w:cs="Times New Roman"/>
                <w:lang w:eastAsia="ru-RU"/>
              </w:rPr>
              <w:t>Интерпретировать причины и механизм непроникающих ранений органа зрения.</w:t>
            </w:r>
          </w:p>
          <w:p w:rsidR="002E23B9" w:rsidRPr="00611DAA" w:rsidRDefault="002E23B9" w:rsidP="005307BF">
            <w:pPr>
              <w:numPr>
                <w:ilvl w:val="0"/>
                <w:numId w:val="7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классификацию в зависимости от степени тяжести и от локализации поражения.</w:t>
            </w:r>
          </w:p>
          <w:p w:rsidR="002E23B9" w:rsidRPr="00611DAA" w:rsidRDefault="002E23B9" w:rsidP="005307BF">
            <w:pPr>
              <w:numPr>
                <w:ilvl w:val="0"/>
                <w:numId w:val="73"/>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методы диагностики непроникающих ранений органа зрения.</w:t>
            </w:r>
          </w:p>
          <w:p w:rsidR="002E23B9" w:rsidRPr="00611DAA" w:rsidRDefault="002E23B9" w:rsidP="005307BF">
            <w:pPr>
              <w:numPr>
                <w:ilvl w:val="0"/>
                <w:numId w:val="73"/>
              </w:numPr>
              <w:ind w:right="-59"/>
              <w:contextualSpacing/>
              <w:rPr>
                <w:rFonts w:ascii="Times New Roman" w:hAnsi="Times New Roman" w:cs="Times New Roman"/>
              </w:rPr>
            </w:pPr>
            <w:r w:rsidRPr="00611DAA">
              <w:rPr>
                <w:rFonts w:ascii="Times New Roman" w:hAnsi="Times New Roman" w:cs="Times New Roman"/>
              </w:rPr>
              <w:lastRenderedPageBreak/>
              <w:t>Охарактеризовать меры первой доврачебной помощи при непроникающих ранениях органа зрения.</w:t>
            </w:r>
          </w:p>
          <w:p w:rsidR="002E23B9" w:rsidRPr="00611DAA" w:rsidRDefault="002E23B9" w:rsidP="005307BF">
            <w:pPr>
              <w:numPr>
                <w:ilvl w:val="0"/>
                <w:numId w:val="73"/>
              </w:numPr>
              <w:ind w:right="-59"/>
              <w:contextualSpacing/>
              <w:rPr>
                <w:rFonts w:ascii="Times New Roman" w:hAnsi="Times New Roman" w:cs="Times New Roman"/>
              </w:rPr>
            </w:pPr>
            <w:r w:rsidRPr="00611DAA">
              <w:rPr>
                <w:rFonts w:ascii="Times New Roman" w:hAnsi="Times New Roman" w:cs="Times New Roman"/>
              </w:rPr>
              <w:t>Интерпретировать признаки поверхностных инородных тел роговицы и конъюнктивы.</w:t>
            </w:r>
          </w:p>
          <w:p w:rsidR="002E23B9" w:rsidRPr="00611DAA" w:rsidRDefault="002E23B9" w:rsidP="00611DAA">
            <w:pPr>
              <w:ind w:left="720" w:right="-59"/>
              <w:contextualSpacing/>
              <w:rPr>
                <w:rFonts w:ascii="Times New Roman" w:hAnsi="Times New Roman" w:cs="Times New Roman"/>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lastRenderedPageBreak/>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15</w:t>
            </w:r>
          </w:p>
        </w:tc>
      </w:tr>
      <w:tr w:rsidR="002E23B9" w:rsidRPr="00611DAA" w:rsidTr="00F65C83">
        <w:trPr>
          <w:trHeight w:val="20"/>
        </w:trPr>
        <w:tc>
          <w:tcPr>
            <w:tcW w:w="3119" w:type="dxa"/>
          </w:tcPr>
          <w:p w:rsidR="002E23B9" w:rsidRPr="00611DAA" w:rsidRDefault="002E23B9" w:rsidP="00611DAA">
            <w:pPr>
              <w:jc w:val="center"/>
              <w:rPr>
                <w:rFonts w:ascii="Times New Roman" w:hAnsi="Times New Roman" w:cs="Times New Roman"/>
                <w:b/>
              </w:rPr>
            </w:pPr>
            <w:r w:rsidRPr="00611DAA">
              <w:rPr>
                <w:rFonts w:ascii="Times New Roman" w:hAnsi="Times New Roman" w:cs="Times New Roman"/>
                <w:b/>
              </w:rPr>
              <w:lastRenderedPageBreak/>
              <w:t>Тема №30</w:t>
            </w:r>
          </w:p>
          <w:p w:rsidR="002E23B9" w:rsidRPr="00611DAA" w:rsidRDefault="002E23B9" w:rsidP="00611DAA">
            <w:pPr>
              <w:ind w:right="-108"/>
              <w:jc w:val="center"/>
              <w:rPr>
                <w:rFonts w:ascii="Times New Roman" w:hAnsi="Times New Roman" w:cs="Times New Roman"/>
                <w:b/>
              </w:rPr>
            </w:pPr>
            <w:r w:rsidRPr="00611DAA">
              <w:rPr>
                <w:rFonts w:ascii="Times New Roman" w:hAnsi="Times New Roman" w:cs="Times New Roman"/>
              </w:rPr>
              <w:t>Циркуляция внутриглазной жидкости.</w:t>
            </w:r>
          </w:p>
        </w:tc>
        <w:tc>
          <w:tcPr>
            <w:tcW w:w="992" w:type="dxa"/>
          </w:tcPr>
          <w:p w:rsidR="002E23B9" w:rsidRPr="00611DAA" w:rsidRDefault="002E23B9" w:rsidP="00611DAA">
            <w:pPr>
              <w:ind w:right="-108"/>
              <w:rPr>
                <w:rFonts w:ascii="Times New Roman" w:hAnsi="Times New Roman" w:cs="Times New Roman"/>
              </w:rPr>
            </w:pPr>
          </w:p>
        </w:tc>
        <w:tc>
          <w:tcPr>
            <w:tcW w:w="6662" w:type="dxa"/>
          </w:tcPr>
          <w:p w:rsidR="002E23B9" w:rsidRPr="00611DAA" w:rsidRDefault="002E23B9" w:rsidP="00611DAA">
            <w:pPr>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Цель изучения:</w:t>
            </w:r>
            <w:r w:rsidRPr="00611DAA">
              <w:rPr>
                <w:rFonts w:ascii="Times New Roman" w:eastAsia="Times New Roman" w:hAnsi="Times New Roman" w:cs="Times New Roman"/>
                <w:lang w:eastAsia="ru-RU"/>
              </w:rPr>
              <w:t xml:space="preserve"> интерпретировать особенности циркуляции внутриглазной жидкости.</w:t>
            </w:r>
          </w:p>
          <w:p w:rsidR="002E23B9" w:rsidRPr="00611DAA" w:rsidRDefault="002E23B9" w:rsidP="00611DAA">
            <w:pPr>
              <w:ind w:left="317"/>
              <w:rPr>
                <w:rFonts w:ascii="Times New Roman" w:eastAsia="Times New Roman" w:hAnsi="Times New Roman" w:cs="Times New Roman"/>
                <w:lang w:eastAsia="ru-RU"/>
              </w:rPr>
            </w:pPr>
            <w:r w:rsidRPr="00611DAA">
              <w:rPr>
                <w:rFonts w:ascii="Times New Roman" w:eastAsia="Times New Roman" w:hAnsi="Times New Roman" w:cs="Times New Roman"/>
                <w:b/>
                <w:lang w:eastAsia="ru-RU"/>
              </w:rPr>
              <w:t>Задания СРС</w:t>
            </w:r>
            <w:r w:rsidRPr="00611DAA">
              <w:rPr>
                <w:rFonts w:ascii="Times New Roman" w:eastAsia="Times New Roman" w:hAnsi="Times New Roman" w:cs="Times New Roman"/>
                <w:lang w:eastAsia="ru-RU"/>
              </w:rPr>
              <w:t>.</w:t>
            </w:r>
          </w:p>
          <w:p w:rsidR="002E23B9" w:rsidRPr="00611DAA" w:rsidRDefault="002E23B9" w:rsidP="005307BF">
            <w:pPr>
              <w:numPr>
                <w:ilvl w:val="0"/>
                <w:numId w:val="74"/>
              </w:numPr>
              <w:ind w:right="-59"/>
              <w:contextualSpacing/>
              <w:rPr>
                <w:rFonts w:ascii="Times New Roman" w:hAnsi="Times New Roman" w:cs="Times New Roman"/>
              </w:rPr>
            </w:pPr>
            <w:r w:rsidRPr="00611DAA">
              <w:rPr>
                <w:rFonts w:ascii="Times New Roman" w:eastAsia="Times New Roman" w:hAnsi="Times New Roman" w:cs="Times New Roman"/>
                <w:lang w:eastAsia="ru-RU"/>
              </w:rPr>
              <w:t>Составить краткий обзор анатомии и физиологии цилиарного тела.</w:t>
            </w:r>
          </w:p>
          <w:p w:rsidR="002E23B9" w:rsidRPr="00611DAA" w:rsidRDefault="002E23B9" w:rsidP="005307BF">
            <w:pPr>
              <w:numPr>
                <w:ilvl w:val="0"/>
                <w:numId w:val="74"/>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состав и свойства внутриглазной жидкости.</w:t>
            </w:r>
          </w:p>
          <w:p w:rsidR="002E23B9" w:rsidRPr="00611DAA" w:rsidRDefault="002E23B9" w:rsidP="005307BF">
            <w:pPr>
              <w:numPr>
                <w:ilvl w:val="0"/>
                <w:numId w:val="74"/>
              </w:numPr>
              <w:ind w:right="-59"/>
              <w:contextualSpacing/>
              <w:rPr>
                <w:rFonts w:ascii="Times New Roman" w:hAnsi="Times New Roman" w:cs="Times New Roman"/>
              </w:rPr>
            </w:pPr>
            <w:r w:rsidRPr="00611DAA">
              <w:rPr>
                <w:rFonts w:ascii="Times New Roman" w:eastAsia="Times New Roman" w:hAnsi="Times New Roman" w:cs="Times New Roman"/>
                <w:lang w:eastAsia="ru-RU"/>
              </w:rPr>
              <w:t>Охарактеризовать строению передних и задних камер глазного яблока.</w:t>
            </w:r>
          </w:p>
          <w:p w:rsidR="002E23B9" w:rsidRPr="00611DAA" w:rsidRDefault="002E23B9" w:rsidP="005307BF">
            <w:pPr>
              <w:numPr>
                <w:ilvl w:val="0"/>
                <w:numId w:val="74"/>
              </w:numPr>
              <w:ind w:right="-59"/>
              <w:contextualSpacing/>
              <w:rPr>
                <w:rFonts w:ascii="Times New Roman" w:hAnsi="Times New Roman" w:cs="Times New Roman"/>
              </w:rPr>
            </w:pPr>
            <w:r w:rsidRPr="00611DAA">
              <w:rPr>
                <w:rFonts w:ascii="Times New Roman" w:hAnsi="Times New Roman" w:cs="Times New Roman"/>
              </w:rPr>
              <w:t xml:space="preserve">Охарактеризовать роль </w:t>
            </w:r>
            <w:proofErr w:type="spellStart"/>
            <w:r w:rsidRPr="00611DAA">
              <w:rPr>
                <w:rFonts w:ascii="Times New Roman" w:hAnsi="Times New Roman" w:cs="Times New Roman"/>
              </w:rPr>
              <w:t>Шлеммова</w:t>
            </w:r>
            <w:proofErr w:type="spellEnd"/>
            <w:r w:rsidRPr="00611DAA">
              <w:rPr>
                <w:rFonts w:ascii="Times New Roman" w:hAnsi="Times New Roman" w:cs="Times New Roman"/>
              </w:rPr>
              <w:t xml:space="preserve"> канала и </w:t>
            </w:r>
            <w:proofErr w:type="spellStart"/>
            <w:r w:rsidRPr="00611DAA">
              <w:rPr>
                <w:rFonts w:ascii="Times New Roman" w:hAnsi="Times New Roman" w:cs="Times New Roman"/>
              </w:rPr>
              <w:t>трабекулярной</w:t>
            </w:r>
            <w:proofErr w:type="spellEnd"/>
            <w:r w:rsidRPr="00611DAA">
              <w:rPr>
                <w:rFonts w:ascii="Times New Roman" w:hAnsi="Times New Roman" w:cs="Times New Roman"/>
              </w:rPr>
              <w:t xml:space="preserve"> зоны при циркуляции ВГЖ.</w:t>
            </w:r>
          </w:p>
          <w:p w:rsidR="002E23B9" w:rsidRPr="00611DAA" w:rsidRDefault="002E23B9" w:rsidP="005307BF">
            <w:pPr>
              <w:numPr>
                <w:ilvl w:val="0"/>
                <w:numId w:val="74"/>
              </w:numPr>
              <w:ind w:right="-59"/>
              <w:contextualSpacing/>
              <w:rPr>
                <w:rFonts w:ascii="Times New Roman" w:hAnsi="Times New Roman" w:cs="Times New Roman"/>
              </w:rPr>
            </w:pPr>
            <w:r w:rsidRPr="00611DAA">
              <w:rPr>
                <w:rFonts w:ascii="Times New Roman" w:hAnsi="Times New Roman" w:cs="Times New Roman"/>
              </w:rPr>
              <w:t>Охарактеризовать нарушения циркуляции внутриглазной жидкости.</w:t>
            </w:r>
          </w:p>
          <w:p w:rsidR="002E23B9" w:rsidRPr="00611DAA" w:rsidRDefault="002E23B9" w:rsidP="00611DAA">
            <w:pPr>
              <w:ind w:left="720" w:right="-59"/>
              <w:contextualSpacing/>
              <w:rPr>
                <w:rFonts w:ascii="Times New Roman" w:eastAsia="Times New Roman" w:hAnsi="Times New Roman" w:cs="Times New Roman"/>
                <w:b/>
                <w:lang w:eastAsia="ru-RU"/>
              </w:rPr>
            </w:pPr>
          </w:p>
        </w:tc>
        <w:tc>
          <w:tcPr>
            <w:tcW w:w="567" w:type="dxa"/>
          </w:tcPr>
          <w:p w:rsidR="002E23B9" w:rsidRPr="00611DAA" w:rsidRDefault="002E23B9" w:rsidP="007F35BA">
            <w:pPr>
              <w:rPr>
                <w:rFonts w:ascii="Times New Roman" w:hAnsi="Times New Roman" w:cs="Times New Roman"/>
              </w:rPr>
            </w:pPr>
            <w:r>
              <w:rPr>
                <w:rFonts w:ascii="Times New Roman" w:hAnsi="Times New Roman" w:cs="Times New Roman"/>
                <w:b/>
              </w:rPr>
              <w:t>1,3</w:t>
            </w:r>
          </w:p>
        </w:tc>
        <w:tc>
          <w:tcPr>
            <w:tcW w:w="567" w:type="dxa"/>
          </w:tcPr>
          <w:p w:rsidR="002E23B9" w:rsidRPr="00611DAA" w:rsidRDefault="002E23B9" w:rsidP="007F35BA">
            <w:pPr>
              <w:ind w:left="-108" w:right="-190"/>
              <w:rPr>
                <w:rFonts w:ascii="Times New Roman" w:hAnsi="Times New Roman" w:cs="Times New Roman"/>
              </w:rPr>
            </w:pPr>
            <w:r>
              <w:rPr>
                <w:rFonts w:ascii="Times New Roman" w:hAnsi="Times New Roman" w:cs="Times New Roman"/>
              </w:rPr>
              <w:t xml:space="preserve">   0,6</w:t>
            </w:r>
          </w:p>
        </w:tc>
        <w:tc>
          <w:tcPr>
            <w:tcW w:w="1843" w:type="dxa"/>
          </w:tcPr>
          <w:p w:rsidR="002E23B9" w:rsidRPr="00611DAA" w:rsidRDefault="002E23B9" w:rsidP="00611DAA">
            <w:pPr>
              <w:ind w:left="-108" w:right="-108"/>
              <w:jc w:val="center"/>
              <w:rPr>
                <w:rFonts w:ascii="Times New Roman" w:hAnsi="Times New Roman" w:cs="Times New Roman"/>
              </w:rPr>
            </w:pPr>
          </w:p>
        </w:tc>
        <w:tc>
          <w:tcPr>
            <w:tcW w:w="851" w:type="dxa"/>
          </w:tcPr>
          <w:p w:rsidR="002E23B9" w:rsidRPr="00611DAA" w:rsidRDefault="002E23B9" w:rsidP="00611DAA">
            <w:pPr>
              <w:rPr>
                <w:rFonts w:ascii="Times New Roman" w:hAnsi="Times New Roman" w:cs="Times New Roman"/>
              </w:rPr>
            </w:pPr>
            <w:proofErr w:type="gramStart"/>
            <w:r w:rsidRPr="00611DAA">
              <w:rPr>
                <w:rFonts w:ascii="Times New Roman" w:hAnsi="Times New Roman" w:cs="Times New Roman"/>
                <w:b/>
              </w:rPr>
              <w:t>Р</w:t>
            </w:r>
            <w:proofErr w:type="gramEnd"/>
            <w:r w:rsidRPr="00611DAA">
              <w:rPr>
                <w:rFonts w:ascii="Times New Roman" w:hAnsi="Times New Roman" w:cs="Times New Roman"/>
                <w:b/>
              </w:rPr>
              <w:t>; Д; МП; ССТ;</w:t>
            </w:r>
          </w:p>
        </w:tc>
        <w:tc>
          <w:tcPr>
            <w:tcW w:w="425" w:type="dxa"/>
          </w:tcPr>
          <w:p w:rsidR="002E23B9" w:rsidRPr="00611DAA" w:rsidRDefault="002E23B9" w:rsidP="002E23B9">
            <w:pPr>
              <w:ind w:left="-108" w:right="-250"/>
              <w:rPr>
                <w:rFonts w:ascii="Times New Roman" w:hAnsi="Times New Roman" w:cs="Times New Roman"/>
              </w:rPr>
            </w:pPr>
            <w:r>
              <w:rPr>
                <w:rFonts w:ascii="Times New Roman" w:hAnsi="Times New Roman" w:cs="Times New Roman"/>
              </w:rPr>
              <w:t xml:space="preserve">  16</w:t>
            </w:r>
          </w:p>
        </w:tc>
      </w:tr>
    </w:tbl>
    <w:p w:rsidR="000E2AE9" w:rsidRPr="000B7135" w:rsidRDefault="000E2AE9" w:rsidP="000E2AE9">
      <w:pPr>
        <w:rPr>
          <w:rFonts w:ascii="Times New Roman" w:hAnsi="Times New Roman" w:cs="Times New Roman"/>
          <w:i/>
        </w:rPr>
      </w:pPr>
      <w:r w:rsidRPr="00611DAA">
        <w:rPr>
          <w:rFonts w:ascii="Times New Roman" w:hAnsi="Times New Roman" w:cs="Times New Roman"/>
          <w:sz w:val="24"/>
          <w:szCs w:val="24"/>
        </w:rPr>
        <w:br w:type="textWrapping" w:clear="all"/>
      </w: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w:t>
      </w:r>
      <w:r w:rsidRPr="000B7135">
        <w:rPr>
          <w:rFonts w:ascii="Times New Roman" w:hAnsi="Times New Roman" w:cs="Times New Roman"/>
          <w:b/>
          <w:i/>
        </w:rPr>
        <w:t>ОЗ</w:t>
      </w:r>
      <w:r w:rsidRPr="000B7135">
        <w:rPr>
          <w:rFonts w:ascii="Times New Roman" w:hAnsi="Times New Roman" w:cs="Times New Roman"/>
          <w:i/>
        </w:rPr>
        <w:t xml:space="preserve"> – острота зрения; </w:t>
      </w:r>
      <w:r w:rsidRPr="000B7135">
        <w:rPr>
          <w:rFonts w:ascii="Times New Roman" w:hAnsi="Times New Roman" w:cs="Times New Roman"/>
          <w:b/>
          <w:i/>
        </w:rPr>
        <w:t>ПЗ</w:t>
      </w:r>
      <w:r w:rsidRPr="000B7135">
        <w:rPr>
          <w:rFonts w:ascii="Times New Roman" w:hAnsi="Times New Roman" w:cs="Times New Roman"/>
          <w:i/>
        </w:rPr>
        <w:t xml:space="preserve"> – поле зрения; </w:t>
      </w:r>
      <w:r w:rsidRPr="000B7135">
        <w:rPr>
          <w:rFonts w:ascii="Times New Roman" w:hAnsi="Times New Roman" w:cs="Times New Roman"/>
          <w:b/>
          <w:i/>
        </w:rPr>
        <w:t>ВГД</w:t>
      </w:r>
      <w:r w:rsidRPr="000B7135">
        <w:rPr>
          <w:rFonts w:ascii="Times New Roman" w:hAnsi="Times New Roman" w:cs="Times New Roman"/>
          <w:i/>
        </w:rPr>
        <w:t xml:space="preserve"> – внутриглазное давление;    </w:t>
      </w:r>
      <w:r w:rsidRPr="000B7135">
        <w:rPr>
          <w:rFonts w:ascii="Times New Roman" w:hAnsi="Times New Roman" w:cs="Times New Roman"/>
          <w:b/>
          <w:i/>
        </w:rPr>
        <w:t>ЦВ</w:t>
      </w:r>
      <w:proofErr w:type="gramStart"/>
      <w:r w:rsidRPr="000B7135">
        <w:rPr>
          <w:rFonts w:ascii="Times New Roman" w:hAnsi="Times New Roman" w:cs="Times New Roman"/>
          <w:b/>
          <w:i/>
        </w:rPr>
        <w:t>С-</w:t>
      </w:r>
      <w:proofErr w:type="gramEnd"/>
      <w:r w:rsidRPr="000B7135">
        <w:rPr>
          <w:rFonts w:ascii="Times New Roman" w:hAnsi="Times New Roman" w:cs="Times New Roman"/>
          <w:b/>
          <w:i/>
        </w:rPr>
        <w:t xml:space="preserve"> </w:t>
      </w:r>
      <w:r w:rsidRPr="000B7135">
        <w:rPr>
          <w:rFonts w:ascii="Times New Roman" w:hAnsi="Times New Roman" w:cs="Times New Roman"/>
          <w:i/>
        </w:rPr>
        <w:t>центральная вена сетчатки;</w:t>
      </w:r>
      <w:r w:rsidRPr="000B7135">
        <w:rPr>
          <w:rFonts w:ascii="Times New Roman" w:hAnsi="Times New Roman" w:cs="Times New Roman"/>
          <w:b/>
          <w:i/>
        </w:rPr>
        <w:t xml:space="preserve"> </w:t>
      </w:r>
      <w:r w:rsidR="000B7135">
        <w:rPr>
          <w:rFonts w:ascii="Times New Roman" w:hAnsi="Times New Roman" w:cs="Times New Roman"/>
          <w:b/>
          <w:i/>
        </w:rPr>
        <w:t xml:space="preserve">                               </w:t>
      </w:r>
      <w:r w:rsidRPr="000B7135">
        <w:rPr>
          <w:rFonts w:ascii="Times New Roman" w:hAnsi="Times New Roman" w:cs="Times New Roman"/>
          <w:b/>
          <w:i/>
        </w:rPr>
        <w:t xml:space="preserve">ЦАС- </w:t>
      </w:r>
      <w:r w:rsidRPr="000B7135">
        <w:rPr>
          <w:rFonts w:ascii="Times New Roman" w:hAnsi="Times New Roman" w:cs="Times New Roman"/>
          <w:i/>
        </w:rPr>
        <w:t>центральная артерия сетчатки;</w:t>
      </w:r>
      <w:r w:rsidRPr="000B7135">
        <w:rPr>
          <w:rFonts w:ascii="Times New Roman" w:hAnsi="Times New Roman" w:cs="Times New Roman"/>
          <w:b/>
          <w:i/>
        </w:rPr>
        <w:t xml:space="preserve"> ДД- </w:t>
      </w:r>
      <w:r w:rsidRPr="000B7135">
        <w:rPr>
          <w:rFonts w:ascii="Times New Roman" w:hAnsi="Times New Roman" w:cs="Times New Roman"/>
          <w:i/>
        </w:rPr>
        <w:t>дифференциальная диагностика;</w:t>
      </w:r>
      <w:r w:rsidRPr="000B7135">
        <w:rPr>
          <w:rFonts w:ascii="Times New Roman" w:hAnsi="Times New Roman" w:cs="Times New Roman"/>
          <w:b/>
          <w:i/>
        </w:rPr>
        <w:t xml:space="preserve"> Д</w:t>
      </w:r>
      <w:r w:rsidRPr="000B7135">
        <w:rPr>
          <w:rFonts w:ascii="Times New Roman" w:hAnsi="Times New Roman" w:cs="Times New Roman"/>
          <w:i/>
        </w:rPr>
        <w:t xml:space="preserve"> – доклад; </w:t>
      </w:r>
      <w:r w:rsidRPr="000B7135">
        <w:rPr>
          <w:rFonts w:ascii="Times New Roman" w:hAnsi="Times New Roman" w:cs="Times New Roman"/>
          <w:b/>
          <w:i/>
        </w:rPr>
        <w:t>Р</w:t>
      </w:r>
      <w:r w:rsidRPr="000B7135">
        <w:rPr>
          <w:rFonts w:ascii="Times New Roman" w:hAnsi="Times New Roman" w:cs="Times New Roman"/>
          <w:i/>
        </w:rPr>
        <w:t xml:space="preserve"> – реферат; </w:t>
      </w:r>
      <w:r w:rsidR="000B7135" w:rsidRPr="000B7135">
        <w:rPr>
          <w:rFonts w:ascii="Times New Roman" w:hAnsi="Times New Roman" w:cs="Times New Roman"/>
          <w:b/>
          <w:i/>
        </w:rPr>
        <w:t>СРС-</w:t>
      </w:r>
      <w:r w:rsidR="000B7135" w:rsidRPr="000B7135">
        <w:rPr>
          <w:rFonts w:ascii="Times New Roman" w:hAnsi="Times New Roman" w:cs="Times New Roman"/>
          <w:i/>
        </w:rPr>
        <w:t xml:space="preserve"> самостоятельная работа студента;            </w:t>
      </w:r>
      <w:r w:rsidR="000B7135" w:rsidRPr="000B7135">
        <w:rPr>
          <w:rFonts w:ascii="Times New Roman" w:hAnsi="Times New Roman" w:cs="Times New Roman"/>
          <w:b/>
          <w:i/>
        </w:rPr>
        <w:t>СРПС</w:t>
      </w:r>
      <w:r w:rsidR="000B7135" w:rsidRPr="000B7135">
        <w:rPr>
          <w:rFonts w:ascii="Times New Roman" w:hAnsi="Times New Roman" w:cs="Times New Roman"/>
          <w:i/>
        </w:rPr>
        <w:t xml:space="preserve">- самостоятельная работа студента или с помощью преподавателя;  </w:t>
      </w:r>
      <w:r w:rsidRPr="000B7135">
        <w:rPr>
          <w:rFonts w:ascii="Times New Roman" w:hAnsi="Times New Roman" w:cs="Times New Roman"/>
          <w:b/>
          <w:i/>
        </w:rPr>
        <w:t>МП</w:t>
      </w:r>
      <w:r w:rsidRPr="000B7135">
        <w:rPr>
          <w:rFonts w:ascii="Times New Roman" w:hAnsi="Times New Roman" w:cs="Times New Roman"/>
          <w:i/>
        </w:rPr>
        <w:t xml:space="preserve"> –мультимедийная презентация; </w:t>
      </w:r>
      <w:r w:rsidR="000B7135" w:rsidRPr="000B7135">
        <w:rPr>
          <w:rFonts w:ascii="Times New Roman" w:hAnsi="Times New Roman" w:cs="Times New Roman"/>
          <w:b/>
          <w:i/>
        </w:rPr>
        <w:t xml:space="preserve">СКГ- </w:t>
      </w:r>
      <w:r w:rsidR="000B7135" w:rsidRPr="000B7135">
        <w:rPr>
          <w:rFonts w:ascii="Times New Roman" w:hAnsi="Times New Roman" w:cs="Times New Roman"/>
          <w:i/>
        </w:rPr>
        <w:t>синдром красного</w:t>
      </w:r>
      <w:r w:rsidR="000B7135" w:rsidRPr="000B7135">
        <w:rPr>
          <w:rFonts w:ascii="Times New Roman" w:hAnsi="Times New Roman" w:cs="Times New Roman"/>
          <w:b/>
          <w:i/>
        </w:rPr>
        <w:t xml:space="preserve"> </w:t>
      </w:r>
      <w:r w:rsidR="000B7135" w:rsidRPr="000B7135">
        <w:rPr>
          <w:rFonts w:ascii="Times New Roman" w:hAnsi="Times New Roman" w:cs="Times New Roman"/>
          <w:i/>
        </w:rPr>
        <w:t>глаза</w:t>
      </w:r>
      <w:r w:rsidRPr="000B7135">
        <w:rPr>
          <w:rFonts w:ascii="Times New Roman" w:hAnsi="Times New Roman" w:cs="Times New Roman"/>
          <w:i/>
        </w:rPr>
        <w:t xml:space="preserve">; </w:t>
      </w:r>
      <w:r w:rsidR="000B7135">
        <w:rPr>
          <w:rFonts w:ascii="Times New Roman" w:hAnsi="Times New Roman" w:cs="Times New Roman"/>
          <w:i/>
        </w:rPr>
        <w:t xml:space="preserve">                       </w:t>
      </w:r>
      <w:r w:rsidR="000B7135" w:rsidRPr="000B7135">
        <w:rPr>
          <w:rFonts w:ascii="Times New Roman" w:hAnsi="Times New Roman" w:cs="Times New Roman"/>
          <w:b/>
          <w:i/>
        </w:rPr>
        <w:t>ССГ</w:t>
      </w:r>
      <w:r w:rsidR="000B7135" w:rsidRPr="000B7135">
        <w:rPr>
          <w:rFonts w:ascii="Times New Roman" w:hAnsi="Times New Roman" w:cs="Times New Roman"/>
          <w:i/>
        </w:rPr>
        <w:t xml:space="preserve">- синдром сухого глаза;  </w:t>
      </w:r>
      <w:r w:rsidR="000B7135" w:rsidRPr="000B7135">
        <w:rPr>
          <w:rFonts w:ascii="Times New Roman" w:hAnsi="Times New Roman" w:cs="Times New Roman"/>
          <w:b/>
          <w:i/>
        </w:rPr>
        <w:t>ОИ</w:t>
      </w:r>
      <w:r w:rsidR="000B7135" w:rsidRPr="000B7135">
        <w:rPr>
          <w:rFonts w:ascii="Times New Roman" w:hAnsi="Times New Roman" w:cs="Times New Roman"/>
          <w:i/>
        </w:rPr>
        <w:t xml:space="preserve">- острый иридоциклит; </w:t>
      </w:r>
      <w:r w:rsidR="000B7135" w:rsidRPr="000B7135">
        <w:rPr>
          <w:rFonts w:ascii="Times New Roman" w:hAnsi="Times New Roman" w:cs="Times New Roman"/>
          <w:b/>
          <w:i/>
        </w:rPr>
        <w:t>ОП</w:t>
      </w:r>
      <w:proofErr w:type="gramStart"/>
      <w:r w:rsidR="000B7135" w:rsidRPr="000B7135">
        <w:rPr>
          <w:rFonts w:ascii="Times New Roman" w:hAnsi="Times New Roman" w:cs="Times New Roman"/>
          <w:b/>
          <w:i/>
        </w:rPr>
        <w:t>Г</w:t>
      </w:r>
      <w:r w:rsidR="000B7135" w:rsidRPr="000B7135">
        <w:rPr>
          <w:rFonts w:ascii="Times New Roman" w:hAnsi="Times New Roman" w:cs="Times New Roman"/>
          <w:i/>
        </w:rPr>
        <w:t>-</w:t>
      </w:r>
      <w:proofErr w:type="gramEnd"/>
      <w:r w:rsidR="000B7135" w:rsidRPr="000B7135">
        <w:rPr>
          <w:rFonts w:ascii="Times New Roman" w:hAnsi="Times New Roman" w:cs="Times New Roman"/>
          <w:i/>
        </w:rPr>
        <w:t xml:space="preserve"> острый приступ глаукомы;  </w:t>
      </w:r>
      <w:r w:rsidR="000B7135" w:rsidRPr="000B7135">
        <w:rPr>
          <w:rFonts w:ascii="Times New Roman" w:hAnsi="Times New Roman" w:cs="Times New Roman"/>
          <w:b/>
          <w:i/>
        </w:rPr>
        <w:t>ДСТ</w:t>
      </w:r>
      <w:r w:rsidR="000B7135" w:rsidRPr="000B7135">
        <w:rPr>
          <w:rFonts w:ascii="Times New Roman" w:hAnsi="Times New Roman" w:cs="Times New Roman"/>
          <w:i/>
        </w:rPr>
        <w:t xml:space="preserve">-  деструкция стекловидного тела;                       </w:t>
      </w:r>
      <w:r w:rsidR="000B7135">
        <w:rPr>
          <w:rFonts w:ascii="Times New Roman" w:hAnsi="Times New Roman" w:cs="Times New Roman"/>
          <w:i/>
        </w:rPr>
        <w:t xml:space="preserve">                  </w:t>
      </w:r>
      <w:r w:rsidR="000B7135" w:rsidRPr="000B7135">
        <w:rPr>
          <w:rFonts w:ascii="Times New Roman" w:hAnsi="Times New Roman" w:cs="Times New Roman"/>
          <w:i/>
        </w:rPr>
        <w:t xml:space="preserve">  </w:t>
      </w:r>
      <w:r w:rsidR="000B7135" w:rsidRPr="000B7135">
        <w:rPr>
          <w:rFonts w:ascii="Times New Roman" w:hAnsi="Times New Roman" w:cs="Times New Roman"/>
          <w:b/>
          <w:i/>
        </w:rPr>
        <w:t>ПХ</w:t>
      </w:r>
      <w:r w:rsidR="000B7135" w:rsidRPr="000B7135">
        <w:rPr>
          <w:rFonts w:ascii="Times New Roman" w:hAnsi="Times New Roman" w:cs="Times New Roman"/>
          <w:i/>
        </w:rPr>
        <w:t xml:space="preserve">- помутнения хрусталика; </w:t>
      </w:r>
      <w:r w:rsidRPr="000B7135">
        <w:rPr>
          <w:rFonts w:ascii="Times New Roman" w:hAnsi="Times New Roman" w:cs="Times New Roman"/>
          <w:b/>
          <w:i/>
        </w:rPr>
        <w:t>БТ</w:t>
      </w:r>
      <w:r w:rsidRPr="000B7135">
        <w:rPr>
          <w:rFonts w:ascii="Times New Roman" w:hAnsi="Times New Roman" w:cs="Times New Roman"/>
          <w:i/>
        </w:rPr>
        <w:t xml:space="preserve"> – бланочное тестирование; </w:t>
      </w:r>
    </w:p>
    <w:p w:rsidR="000E2AE9" w:rsidRPr="00611DAA" w:rsidRDefault="000E2AE9" w:rsidP="000E2AE9">
      <w:pPr>
        <w:ind w:right="-456"/>
        <w:rPr>
          <w:rFonts w:ascii="Times New Roman" w:hAnsi="Times New Roman" w:cs="Times New Roman"/>
          <w:sz w:val="24"/>
          <w:szCs w:val="24"/>
        </w:rPr>
      </w:pPr>
    </w:p>
    <w:p w:rsidR="000E2AE9" w:rsidRDefault="000E2AE9"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0E2AE9" w:rsidRDefault="000E2AE9"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0E2AE9" w:rsidRDefault="000E2AE9" w:rsidP="000B7135">
      <w:pPr>
        <w:widowControl w:val="0"/>
        <w:spacing w:after="0" w:line="240" w:lineRule="auto"/>
        <w:outlineLvl w:val="0"/>
        <w:rPr>
          <w:rFonts w:ascii="Times New Roman" w:eastAsia="Times New Roman" w:hAnsi="Times New Roman" w:cs="Times New Roman"/>
          <w:b/>
          <w:bCs/>
          <w:kern w:val="32"/>
          <w:lang w:eastAsia="ru-RU"/>
        </w:rPr>
      </w:pPr>
    </w:p>
    <w:p w:rsidR="000E2AE9" w:rsidRDefault="000E2AE9" w:rsidP="00704C30">
      <w:pPr>
        <w:widowControl w:val="0"/>
        <w:spacing w:after="0" w:line="240" w:lineRule="auto"/>
        <w:outlineLvl w:val="0"/>
        <w:rPr>
          <w:rFonts w:ascii="Times New Roman" w:eastAsia="Times New Roman" w:hAnsi="Times New Roman" w:cs="Times New Roman"/>
          <w:b/>
          <w:bCs/>
          <w:kern w:val="32"/>
          <w:lang w:eastAsia="ru-RU"/>
        </w:rPr>
      </w:pPr>
    </w:p>
    <w:p w:rsidR="00704C30" w:rsidRDefault="00704C30" w:rsidP="00B7273A">
      <w:pPr>
        <w:spacing w:after="0" w:line="240" w:lineRule="auto"/>
        <w:jc w:val="center"/>
        <w:rPr>
          <w:rFonts w:ascii="Times New Roman" w:eastAsia="Times New Roman" w:hAnsi="Times New Roman" w:cs="Times New Roman"/>
          <w:b/>
          <w:lang w:eastAsia="ru-RU"/>
        </w:rPr>
      </w:pPr>
    </w:p>
    <w:p w:rsidR="00704C30" w:rsidRDefault="00704C30" w:rsidP="00B7273A">
      <w:pPr>
        <w:spacing w:after="0" w:line="240" w:lineRule="auto"/>
        <w:jc w:val="center"/>
        <w:rPr>
          <w:rFonts w:ascii="Times New Roman" w:eastAsia="Times New Roman" w:hAnsi="Times New Roman" w:cs="Times New Roman"/>
          <w:b/>
          <w:lang w:eastAsia="ru-RU"/>
        </w:rPr>
      </w:pPr>
    </w:p>
    <w:p w:rsidR="001C512C" w:rsidRDefault="001C512C" w:rsidP="001C512C">
      <w:pPr>
        <w:spacing w:after="0" w:line="240" w:lineRule="auto"/>
        <w:rPr>
          <w:rFonts w:ascii="Times New Roman" w:eastAsia="Times New Roman" w:hAnsi="Times New Roman" w:cs="Times New Roman"/>
          <w:b/>
          <w:lang w:eastAsia="ru-RU"/>
        </w:rPr>
      </w:pPr>
    </w:p>
    <w:p w:rsidR="003D67D8" w:rsidRDefault="003D67D8" w:rsidP="001C512C">
      <w:pPr>
        <w:spacing w:after="0" w:line="240" w:lineRule="auto"/>
        <w:rPr>
          <w:rFonts w:ascii="Times New Roman" w:eastAsia="Times New Roman" w:hAnsi="Times New Roman" w:cs="Times New Roman"/>
          <w:b/>
          <w:lang w:eastAsia="ru-RU"/>
        </w:rPr>
      </w:pPr>
    </w:p>
    <w:p w:rsidR="00704C30" w:rsidRDefault="00704C30"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lastRenderedPageBreak/>
        <w:t>10.</w:t>
      </w:r>
      <w:r w:rsidRPr="00B7273A">
        <w:rPr>
          <w:rFonts w:ascii="Times New Roman" w:eastAsia="Times New Roman" w:hAnsi="Times New Roman" w:cs="Times New Roman"/>
          <w:b/>
          <w:lang w:eastAsia="ru-RU"/>
        </w:rPr>
        <w:tab/>
        <w:t>Политика выставления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B7273A">
        <w:rPr>
          <w:rFonts w:ascii="Times New Roman" w:eastAsia="Times New Roman" w:hAnsi="Times New Roman" w:cs="Times New Roman"/>
          <w:b/>
          <w:lang w:eastAsia="ru-RU"/>
        </w:rPr>
        <w:t>30 баллов</w:t>
      </w:r>
      <w:r w:rsidRPr="00B7273A">
        <w:rPr>
          <w:rFonts w:ascii="Times New Roman" w:eastAsia="Times New Roman" w:hAnsi="Times New Roman" w:cs="Times New Roman"/>
          <w:lang w:eastAsia="ru-RU"/>
        </w:rPr>
        <w:t xml:space="preserve"> (за каждый модуль):</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 xml:space="preserve">Текущий контроль 1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Лекции</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Модуля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клинической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Отсутствовал на лекции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 (« - ») 0,5 балла;</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отработал пропущенную тему лекции: минус (« - ») 1 балл за 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 далее;</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Опоздал на лекцию: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0,5 баллов;</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конспекта лекции, на которую опоздал студент: минус (« - ») 1,0 балл.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Исходя из общего количества академических часов лекционного материала (18 часов)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баллы снижаются пропорционально набранных отрицательных данных, если студент</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набирает за модульный период (в том числе за тот или иной семестр) более чем: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1 балл;</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2 балла;</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на 3 балла;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4 балла и так далее;</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5 - 9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 случае своевременной ликвидации (отработки) академической задолженности по теоретической части обучения (лекции)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B7273A">
        <w:rPr>
          <w:rFonts w:ascii="Times New Roman" w:eastAsia="Times New Roman" w:hAnsi="Times New Roman" w:cs="Times New Roman"/>
          <w:b/>
          <w:lang w:eastAsia="ru-RU"/>
        </w:rPr>
        <w:t>2 баллов</w:t>
      </w:r>
      <w:r w:rsidRPr="00B7273A">
        <w:rPr>
          <w:rFonts w:ascii="Times New Roman" w:eastAsia="Times New Roman" w:hAnsi="Times New Roman" w:cs="Times New Roman"/>
          <w:lang w:eastAsia="ru-RU"/>
        </w:rPr>
        <w:t xml:space="preserve"> (условно).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1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 xml:space="preserve">Текущий контроль 2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Практические занятия</w:t>
      </w:r>
      <w:r w:rsidRPr="00B7273A">
        <w:rPr>
          <w:rFonts w:ascii="Times New Roman" w:eastAsia="Times New Roman" w:hAnsi="Times New Roman" w:cs="Times New Roman"/>
          <w:lang w:eastAsia="ru-RU"/>
        </w:rPr>
        <w:t xml:space="preserve">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практических занятиях по </w:t>
      </w:r>
      <w:proofErr w:type="spellStart"/>
      <w:r w:rsidRPr="00B7273A">
        <w:rPr>
          <w:rFonts w:ascii="Times New Roman" w:eastAsia="Times New Roman" w:hAnsi="Times New Roman" w:cs="Times New Roman"/>
          <w:lang w:eastAsia="ru-RU"/>
        </w:rPr>
        <w:t>клиничес</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на практическом занятии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2,0 баллов;</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имеет конспекта на тему практического занятия: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lastRenderedPageBreak/>
        <w:t>Отсутствие академической активности: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подготовки к практическому занятию: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Неисполнение индивидуального домашнего задания: минус (« - ») 0,5 балла.</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Исходя из общего количества академических часов практических занятий (например:</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27 часов) баллы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 xml:space="preserve"> снижаются пропорционально набранных нарушений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изложенных</w:t>
      </w:r>
      <w:proofErr w:type="gramEnd"/>
      <w:r w:rsidRPr="00B7273A">
        <w:rPr>
          <w:rFonts w:ascii="Times New Roman" w:eastAsia="Times New Roman" w:hAnsi="Times New Roman" w:cs="Times New Roman"/>
          <w:lang w:eastAsia="ru-RU"/>
        </w:rPr>
        <w:t xml:space="preserve"> выше) за модульный период (в том числе за тот или иной семестр) более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чем: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до 4 баллов;</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до 6 баллов;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8 баллов и так далее;</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7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 случае своевременной ликвидации (отработки) академической задолженности по практическим занятиям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w:t>
      </w:r>
      <w:proofErr w:type="spellStart"/>
      <w:r w:rsidRPr="00B7273A">
        <w:rPr>
          <w:rFonts w:ascii="Times New Roman" w:eastAsia="Times New Roman" w:hAnsi="Times New Roman" w:cs="Times New Roman"/>
          <w:lang w:eastAsia="ru-RU"/>
        </w:rPr>
        <w:t>практи</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ческим</w:t>
      </w:r>
      <w:proofErr w:type="spellEnd"/>
      <w:r w:rsidRPr="00B7273A">
        <w:rPr>
          <w:rFonts w:ascii="Times New Roman" w:eastAsia="Times New Roman" w:hAnsi="Times New Roman" w:cs="Times New Roman"/>
          <w:lang w:eastAsia="ru-RU"/>
        </w:rPr>
        <w:t xml:space="preserve"> занятиям вплоть до Итогового контроля (Ик), то ему выставляется, то количество баллов, </w:t>
      </w:r>
      <w:proofErr w:type="gramStart"/>
      <w:r w:rsidRPr="00B7273A">
        <w:rPr>
          <w:rFonts w:ascii="Times New Roman" w:eastAsia="Times New Roman" w:hAnsi="Times New Roman" w:cs="Times New Roman"/>
          <w:lang w:eastAsia="ru-RU"/>
        </w:rPr>
        <w:t>ко</w:t>
      </w:r>
      <w:proofErr w:type="gram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торые</w:t>
      </w:r>
      <w:proofErr w:type="spellEnd"/>
      <w:r w:rsidRPr="00B7273A">
        <w:rPr>
          <w:rFonts w:ascii="Times New Roman" w:eastAsia="Times New Roman" w:hAnsi="Times New Roman" w:cs="Times New Roman"/>
          <w:lang w:eastAsia="ru-RU"/>
        </w:rPr>
        <w:t xml:space="preserve">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(условно).</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2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Самостоятельная работа студента</w:t>
      </w:r>
      <w:r w:rsidRPr="00B7273A">
        <w:rPr>
          <w:rFonts w:ascii="Times New Roman" w:eastAsia="Times New Roman" w:hAnsi="Times New Roman" w:cs="Times New Roman"/>
          <w:lang w:eastAsia="ru-RU"/>
        </w:rPr>
        <w:t xml:space="preserve"> (СРС) и/или </w:t>
      </w:r>
      <w:r w:rsidRPr="00B7273A">
        <w:rPr>
          <w:rFonts w:ascii="Times New Roman" w:eastAsia="Times New Roman" w:hAnsi="Times New Roman" w:cs="Times New Roman"/>
          <w:b/>
          <w:lang w:eastAsia="ru-RU"/>
        </w:rPr>
        <w:t>с помощью преподавателя</w:t>
      </w:r>
      <w:r w:rsidRPr="00B7273A">
        <w:rPr>
          <w:rFonts w:ascii="Times New Roman" w:eastAsia="Times New Roman" w:hAnsi="Times New Roman" w:cs="Times New Roman"/>
          <w:lang w:eastAsia="ru-RU"/>
        </w:rPr>
        <w:t xml:space="preserve"> (СРСП)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требований предъявляемых к этому разделу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студентом способствующие снижению суммы баллов за СРС и/или СРСП:</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Полное отсутствие СРС или СРСП – общая сумма баллов снижается до </w:t>
      </w:r>
      <w:r w:rsidRPr="00B7273A">
        <w:rPr>
          <w:rFonts w:ascii="Times New Roman" w:eastAsia="Calibri" w:hAnsi="Times New Roman" w:cs="Times New Roman"/>
          <w:b/>
        </w:rPr>
        <w:t>10 баллов</w:t>
      </w:r>
      <w:r w:rsidRPr="00B7273A">
        <w:rPr>
          <w:rFonts w:ascii="Times New Roman" w:eastAsia="Calibri" w:hAnsi="Times New Roman" w:cs="Times New Roman"/>
        </w:rPr>
        <w:t>;</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Частичное выполнение СРС или СРСП – общая сумма баллов снижается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Неполное исполнение СРС или СРСП – сумма баллов модуля снижается до 3</w:t>
      </w:r>
      <w:r w:rsidRPr="00B7273A">
        <w:rPr>
          <w:rFonts w:ascii="Times New Roman" w:eastAsia="Calibri" w:hAnsi="Times New Roman" w:cs="Times New Roman"/>
          <w:b/>
        </w:rPr>
        <w:t xml:space="preserve"> баллов</w:t>
      </w:r>
      <w:r w:rsidRPr="00B7273A">
        <w:rPr>
          <w:rFonts w:ascii="Times New Roman" w:eastAsia="Calibri" w:hAnsi="Times New Roman" w:cs="Times New Roman"/>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Рубежный контроль</w:t>
      </w:r>
      <w:r w:rsidRPr="00B7273A">
        <w:rPr>
          <w:rFonts w:ascii="Times New Roman" w:eastAsia="Times New Roman" w:hAnsi="Times New Roman" w:cs="Times New Roman"/>
          <w:lang w:eastAsia="ru-RU"/>
        </w:rPr>
        <w:t xml:space="preserve">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(решение тестовых заданий или ситуационных задач)</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Если студент в назначенный срок успешно решил тестовое задание или ситуационную задачу во время сдачи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за Рк1 и/или Рк2. В случае если он набрал 75% - 85% правильных ответов он </w:t>
      </w:r>
      <w:r w:rsidRPr="00B7273A">
        <w:rPr>
          <w:rFonts w:ascii="Times New Roman" w:eastAsia="Times New Roman" w:hAnsi="Times New Roman" w:cs="Times New Roman"/>
          <w:lang w:eastAsia="ru-RU"/>
        </w:rPr>
        <w:lastRenderedPageBreak/>
        <w:t xml:space="preserve">получает лишь </w:t>
      </w:r>
      <w:r w:rsidRPr="00B7273A">
        <w:rPr>
          <w:rFonts w:ascii="Times New Roman" w:eastAsia="Times New Roman" w:hAnsi="Times New Roman" w:cs="Times New Roman"/>
          <w:b/>
          <w:lang w:eastAsia="ru-RU"/>
        </w:rPr>
        <w:t>4 балла</w:t>
      </w:r>
      <w:r w:rsidRPr="00B7273A">
        <w:rPr>
          <w:rFonts w:ascii="Times New Roman" w:eastAsia="Times New Roman" w:hAnsi="Times New Roman" w:cs="Times New Roman"/>
          <w:lang w:eastAsia="ru-RU"/>
        </w:rPr>
        <w:t xml:space="preserve">. Когда студент набирает 51% - 74% правильных ответов он получает </w:t>
      </w:r>
      <w:r w:rsidRPr="00B7273A">
        <w:rPr>
          <w:rFonts w:ascii="Times New Roman" w:eastAsia="Times New Roman" w:hAnsi="Times New Roman" w:cs="Times New Roman"/>
          <w:b/>
          <w:lang w:eastAsia="ru-RU"/>
        </w:rPr>
        <w:t>3 балла</w:t>
      </w:r>
      <w:r w:rsidRPr="00B7273A">
        <w:rPr>
          <w:rFonts w:ascii="Times New Roman" w:eastAsia="Times New Roman" w:hAnsi="Times New Roman" w:cs="Times New Roman"/>
          <w:lang w:eastAsia="ru-RU"/>
        </w:rPr>
        <w:t xml:space="preserve">, в случае если он набрал 26% - 50% положительных ответов, то он получает </w:t>
      </w:r>
      <w:r w:rsidRPr="00B7273A">
        <w:rPr>
          <w:rFonts w:ascii="Times New Roman" w:eastAsia="Times New Roman" w:hAnsi="Times New Roman" w:cs="Times New Roman"/>
          <w:b/>
          <w:lang w:eastAsia="ru-RU"/>
        </w:rPr>
        <w:t>2 балла</w:t>
      </w:r>
      <w:r w:rsidRPr="00B7273A">
        <w:rPr>
          <w:rFonts w:ascii="Times New Roman" w:eastAsia="Times New Roman" w:hAnsi="Times New Roman" w:cs="Times New Roman"/>
          <w:lang w:eastAsia="ru-RU"/>
        </w:rPr>
        <w:t xml:space="preserve">. Если сумма правильных ответов достигла лишь 25%, то студенту выставляется </w:t>
      </w:r>
      <w:r w:rsidRPr="00B7273A">
        <w:rPr>
          <w:rFonts w:ascii="Times New Roman" w:eastAsia="Times New Roman" w:hAnsi="Times New Roman" w:cs="Times New Roman"/>
          <w:b/>
          <w:lang w:eastAsia="ru-RU"/>
        </w:rPr>
        <w:t>1 балл</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w:t>
      </w:r>
    </w:p>
    <w:p w:rsidR="00B7273A" w:rsidRPr="00B7273A" w:rsidRDefault="00B7273A" w:rsidP="007B3A52">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Неявка на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в назначенный срок – выставляется </w:t>
      </w:r>
      <w:r w:rsidRPr="00B7273A">
        <w:rPr>
          <w:rFonts w:ascii="Times New Roman" w:eastAsia="Calibri" w:hAnsi="Times New Roman" w:cs="Times New Roman"/>
          <w:b/>
        </w:rPr>
        <w:t>0 баллов</w:t>
      </w:r>
      <w:r w:rsidRPr="00B7273A">
        <w:rPr>
          <w:rFonts w:ascii="Times New Roman" w:eastAsia="Calibri" w:hAnsi="Times New Roman" w:cs="Times New Roman"/>
        </w:rPr>
        <w:t xml:space="preserve">, а общая сумма набранных баллов за Модуль 1 или Модуль 2 снижается решением заведующего кафедрой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7B3A52">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Пересдача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 сумма баллов будет снижаться до </w:t>
      </w:r>
      <w:r w:rsidRPr="00B7273A">
        <w:rPr>
          <w:rFonts w:ascii="Times New Roman" w:eastAsia="Calibri" w:hAnsi="Times New Roman" w:cs="Times New Roman"/>
          <w:b/>
        </w:rPr>
        <w:t>1 балла</w:t>
      </w:r>
      <w:r w:rsidRPr="00B7273A">
        <w:rPr>
          <w:rFonts w:ascii="Times New Roman" w:eastAsia="Calibri" w:hAnsi="Times New Roman" w:cs="Times New Roman"/>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и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 Из этих карт данные переносятся в модульные ведомости – бумажный и электронный носители (</w:t>
      </w:r>
      <w:r w:rsidRPr="00B7273A">
        <w:rPr>
          <w:rFonts w:ascii="Times New Roman" w:eastAsia="Times New Roman" w:hAnsi="Times New Roman" w:cs="Times New Roman"/>
          <w:lang w:val="en-US" w:eastAsia="ru-RU"/>
        </w:rPr>
        <w:t>AVN</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Указанные документы утверждены решением заседания кафедры  от </w:t>
      </w:r>
      <w:r w:rsidRPr="00B7273A">
        <w:rPr>
          <w:rFonts w:ascii="Times New Roman" w:eastAsia="Times New Roman" w:hAnsi="Times New Roman" w:cs="Times New Roman"/>
          <w:b/>
          <w:lang w:eastAsia="ru-RU"/>
        </w:rPr>
        <w:t>06.01.2017 г.</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протокол № 6</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Дополнения к ОСНОВНОЙ КАРТЕ начисления баллов студентам</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(утверждено на заседании кафедры </w:t>
      </w:r>
      <w:r w:rsidRPr="00B7273A">
        <w:rPr>
          <w:rFonts w:ascii="Times New Roman" w:eastAsia="Times New Roman" w:hAnsi="Times New Roman" w:cs="Times New Roman"/>
          <w:b/>
          <w:lang w:eastAsia="ru-RU"/>
        </w:rPr>
        <w:t>протокол № 2 от 02.09.2017 г.</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и/или снижения баллов (лекции</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(Модуль № 1: 0,7 б. х 6 лекций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 xml:space="preserve">; Модуль № 2: 1,67 б. х 3 лекции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Присутствие на лекции (+ наличие конспекта лекции) – </w:t>
      </w:r>
      <w:r w:rsidRPr="00B7273A">
        <w:rPr>
          <w:rFonts w:ascii="Times New Roman" w:eastAsia="Calibri" w:hAnsi="Times New Roman" w:cs="Times New Roman"/>
          <w:b/>
        </w:rPr>
        <w:t>0,7 б.</w:t>
      </w:r>
      <w:r w:rsidRPr="00B7273A">
        <w:rPr>
          <w:rFonts w:ascii="Times New Roman" w:eastAsia="Calibri" w:hAnsi="Times New Roman" w:cs="Times New Roman"/>
        </w:rPr>
        <w:t xml:space="preserve"> (Модуль № 2: </w:t>
      </w:r>
      <w:r w:rsidRPr="00B7273A">
        <w:rPr>
          <w:rFonts w:ascii="Times New Roman" w:eastAsia="Calibri" w:hAnsi="Times New Roman" w:cs="Times New Roman"/>
          <w:b/>
        </w:rPr>
        <w:t>1,67 б.</w:t>
      </w:r>
      <w:r w:rsidRPr="00B7273A">
        <w:rPr>
          <w:rFonts w:ascii="Times New Roman" w:eastAsia="Calibri" w:hAnsi="Times New Roman" w:cs="Times New Roman"/>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лекции – </w:t>
      </w:r>
      <w:r w:rsidRPr="00B7273A">
        <w:rPr>
          <w:rFonts w:ascii="Times New Roman" w:eastAsia="Calibri" w:hAnsi="Times New Roman" w:cs="Times New Roman"/>
          <w:b/>
        </w:rPr>
        <w:t>0 баллов</w:t>
      </w:r>
      <w:r w:rsidRPr="00B7273A">
        <w:rPr>
          <w:rFonts w:ascii="Times New Roman" w:eastAsia="Calibri" w:hAnsi="Times New Roman" w:cs="Times New Roman"/>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половине запланированных лекций – </w:t>
      </w:r>
      <w:r w:rsidRPr="00B7273A">
        <w:rPr>
          <w:rFonts w:ascii="Times New Roman" w:eastAsia="Calibri" w:hAnsi="Times New Roman" w:cs="Times New Roman"/>
          <w:b/>
        </w:rPr>
        <w:t>2 б.</w:t>
      </w:r>
      <w:r w:rsidRPr="00B7273A">
        <w:rPr>
          <w:rFonts w:ascii="Times New Roman" w:eastAsia="Calibri" w:hAnsi="Times New Roman" w:cs="Times New Roman"/>
        </w:rPr>
        <w:t xml:space="preserve"> (более 3 лекций, Модуль № 1);</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(реферат) тематики пропущенной лекции начисляется всего </w:t>
      </w:r>
      <w:r w:rsidRPr="00B7273A">
        <w:rPr>
          <w:rFonts w:ascii="Times New Roman" w:eastAsia="Calibri" w:hAnsi="Times New Roman" w:cs="Times New Roman"/>
          <w:b/>
        </w:rPr>
        <w:t>0,4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система снижения баллов за нарушения требований к </w:t>
      </w:r>
      <w:proofErr w:type="gramStart"/>
      <w:r w:rsidRPr="00B7273A">
        <w:rPr>
          <w:rFonts w:ascii="Times New Roman" w:eastAsia="Times New Roman" w:hAnsi="Times New Roman" w:cs="Times New Roman"/>
          <w:lang w:eastAsia="ru-RU"/>
        </w:rPr>
        <w:t>теоретическому</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материалу (лекция):</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(если при этом к тому же нет в наличии конспекта по тематике лекции, снижение достигает – </w:t>
      </w:r>
      <w:r w:rsidRPr="00B7273A">
        <w:rPr>
          <w:rFonts w:ascii="Times New Roman" w:eastAsia="Calibri" w:hAnsi="Times New Roman" w:cs="Times New Roman"/>
          <w:b/>
        </w:rPr>
        <w:t>0,4 б.</w:t>
      </w:r>
      <w:r w:rsidRPr="00B7273A">
        <w:rPr>
          <w:rFonts w:ascii="Times New Roman" w:eastAsia="Calibri" w:hAnsi="Times New Roman" w:cs="Times New Roman"/>
        </w:rPr>
        <w:t>) за каждую лекцию;</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За использование телефона во время лекции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лекции – снижение до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или снижения баллов (практические занятия</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(по 1,4 балла х 7 практических занятий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Академическая активность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Наличие конспекта практического занятия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Решение тестового задания – проверка исходного (в начале занятия) и итогового уровня (в конце занятия) –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тестовое задание (время исполнения до 10 минут);</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Устный опрос по теме лекционного материала (поощрительные баллы) –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темы пропущенного занятия (тестовое задание) начисляется всего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lastRenderedPageBreak/>
        <w:t>Примечание</w:t>
      </w:r>
      <w:r w:rsidRPr="00B7273A">
        <w:rPr>
          <w:rFonts w:ascii="Times New Roman" w:eastAsia="Times New Roman" w:hAnsi="Times New Roman" w:cs="Times New Roman"/>
          <w:lang w:eastAsia="ru-RU"/>
        </w:rPr>
        <w:t>: система снижение баллов за нарушения требований к практическому занятию:</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практическом занятии независимо от причин – снижение до </w:t>
      </w:r>
      <w:r w:rsidRPr="00B7273A">
        <w:rPr>
          <w:rFonts w:ascii="Times New Roman" w:eastAsia="Calibri" w:hAnsi="Times New Roman" w:cs="Times New Roman"/>
          <w:b/>
        </w:rPr>
        <w:t>2,0 б.</w:t>
      </w:r>
      <w:r w:rsidRPr="00B7273A">
        <w:rPr>
          <w:rFonts w:ascii="Times New Roman" w:eastAsia="Calibri" w:hAnsi="Times New Roman" w:cs="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B7273A">
        <w:rPr>
          <w:rFonts w:ascii="Times New Roman" w:eastAsia="Calibri" w:hAnsi="Times New Roman" w:cs="Times New Roman"/>
          <w:b/>
        </w:rPr>
        <w:t>1,5 б.</w:t>
      </w:r>
      <w:r w:rsidRPr="00B7273A">
        <w:rPr>
          <w:rFonts w:ascii="Times New Roman" w:eastAsia="Calibri" w:hAnsi="Times New Roman" w:cs="Times New Roman"/>
        </w:rPr>
        <w:t>;</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на практическое занятие (независимо от времени)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 </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Использование мобильного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звонок); Использование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11.</w:t>
      </w:r>
      <w:r w:rsidRPr="00B7273A">
        <w:rPr>
          <w:rFonts w:ascii="Times New Roman" w:eastAsia="Times New Roman" w:hAnsi="Times New Roman" w:cs="Times New Roman"/>
          <w:b/>
          <w:lang w:eastAsia="ru-RU"/>
        </w:rPr>
        <w:tab/>
        <w:t xml:space="preserve">Образовательные технологии </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ФОС</w:t>
      </w:r>
      <w:r w:rsidRPr="00B7273A">
        <w:rPr>
          <w:rFonts w:ascii="Times New Roman" w:eastAsia="Times New Roman" w:hAnsi="Times New Roman" w:cs="Times New Roman"/>
          <w:lang w:eastAsia="ru-RU"/>
        </w:rPr>
        <w:t xml:space="preserve"> – фонд оценочных средств)</w:t>
      </w:r>
    </w:p>
    <w:p w:rsidR="00B7273A" w:rsidRPr="00B7273A" w:rsidRDefault="00B7273A" w:rsidP="00B7273A">
      <w:pPr>
        <w:tabs>
          <w:tab w:val="right" w:leader="underscore" w:pos="9639"/>
        </w:tabs>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Используемые образовательные технологии включают интерактивные занятия, которые составляют 30% от объема аудиторных занятий:</w:t>
      </w:r>
    </w:p>
    <w:p w:rsidR="00B7273A" w:rsidRPr="00B7273A" w:rsidRDefault="00B7273A" w:rsidP="007B3A52">
      <w:pPr>
        <w:numPr>
          <w:ilvl w:val="0"/>
          <w:numId w:val="21"/>
        </w:numPr>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color w:val="0F0F0F"/>
          <w:shd w:val="clear" w:color="auto" w:fill="FDFEFF"/>
        </w:rPr>
        <w:t>«</w:t>
      </w:r>
      <w:r w:rsidRPr="00B7273A">
        <w:rPr>
          <w:rFonts w:ascii="Times New Roman" w:eastAsia="Calibri" w:hAnsi="Times New Roman" w:cs="Times New Roman"/>
          <w:b/>
          <w:bCs/>
          <w:color w:val="0F0F0F"/>
          <w:shd w:val="clear" w:color="auto" w:fill="FDFEFF"/>
        </w:rPr>
        <w:t>Мозговой штурм</w:t>
      </w:r>
      <w:r w:rsidRPr="00B7273A">
        <w:rPr>
          <w:rFonts w:ascii="Times New Roman" w:eastAsia="Calibri" w:hAnsi="Times New Roman" w:cs="Times New Roman"/>
          <w:color w:val="0F0F0F"/>
          <w:shd w:val="clear" w:color="auto" w:fill="FDFEFF"/>
        </w:rPr>
        <w:t xml:space="preserve">» (англ. </w:t>
      </w:r>
      <w:proofErr w:type="spellStart"/>
      <w:r w:rsidRPr="00B7273A">
        <w:rPr>
          <w:rFonts w:ascii="Times New Roman" w:eastAsia="Calibri" w:hAnsi="Times New Roman" w:cs="Times New Roman"/>
          <w:color w:val="0F0F0F"/>
          <w:shd w:val="clear" w:color="auto" w:fill="FDFEFF"/>
        </w:rPr>
        <w:t>brainstorming</w:t>
      </w:r>
      <w:proofErr w:type="spellEnd"/>
      <w:r w:rsidRPr="00B7273A">
        <w:rPr>
          <w:rFonts w:ascii="Times New Roman" w:eastAsia="Calibri" w:hAnsi="Times New Roman" w:cs="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sidRPr="00B7273A">
        <w:rPr>
          <w:rFonts w:ascii="Times New Roman" w:eastAsia="Calibri" w:hAnsi="Times New Roman" w:cs="Times New Roman"/>
        </w:rPr>
        <w:t>Во время «мозгового штурма» критика со стороны исключается.</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b/>
        </w:rPr>
        <w:t>Ролевая игра «Пациент-врач»:</w:t>
      </w:r>
      <w:r w:rsidRPr="00B7273A">
        <w:rPr>
          <w:rFonts w:ascii="Times New Roman" w:eastAsia="Calibri" w:hAnsi="Times New Roman" w:cs="Times New Roman"/>
        </w:rPr>
        <w:t xml:space="preserve"> Придание возникшей ситуации сценической формы.</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Calibri" w:eastAsia="Calibri" w:hAnsi="Calibri" w:cs="Times New Roman"/>
        </w:rPr>
      </w:pPr>
      <w:r w:rsidRPr="00B7273A">
        <w:rPr>
          <w:rFonts w:ascii="Times New Roman" w:eastAsia="Calibri" w:hAnsi="Times New Roman" w:cs="Times New Roman"/>
          <w:b/>
        </w:rPr>
        <w:t>Презентация СРС или СРСП:</w:t>
      </w:r>
      <w:r w:rsidRPr="00B7273A">
        <w:rPr>
          <w:rFonts w:ascii="Times New Roman" w:eastAsia="Calibri" w:hAnsi="Times New Roman" w:cs="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Times New Roman" w:eastAsia="Calibri" w:hAnsi="Times New Roman" w:cs="Times New Roman"/>
          <w:b/>
        </w:rPr>
      </w:pPr>
      <w:r w:rsidRPr="00B7273A">
        <w:rPr>
          <w:rFonts w:ascii="Times New Roman" w:eastAsia="Calibri" w:hAnsi="Times New Roman" w:cs="Times New Roman"/>
          <w:b/>
        </w:rPr>
        <w:t xml:space="preserve">ССТ </w:t>
      </w:r>
      <w:r w:rsidRPr="00B7273A">
        <w:rPr>
          <w:rFonts w:ascii="Times New Roman" w:eastAsia="Calibri" w:hAnsi="Times New Roman" w:cs="Times New Roman"/>
        </w:rPr>
        <w:t>– составление сравнительной схемы или таблицы по определённой тематике</w:t>
      </w:r>
      <w:r w:rsidRPr="00B7273A">
        <w:rPr>
          <w:rFonts w:ascii="Times New Roman" w:eastAsia="Calibri" w:hAnsi="Times New Roman" w:cs="Times New Roman"/>
          <w:b/>
        </w:rPr>
        <w:t xml:space="preserve">.  </w:t>
      </w: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2E23B9" w:rsidRDefault="002E23B9" w:rsidP="00B7273A">
      <w:pPr>
        <w:tabs>
          <w:tab w:val="right" w:leader="underscore" w:pos="9639"/>
        </w:tabs>
        <w:spacing w:after="0" w:line="240" w:lineRule="auto"/>
        <w:jc w:val="both"/>
        <w:rPr>
          <w:rFonts w:ascii="Times New Roman" w:eastAsia="Times New Roman" w:hAnsi="Times New Roman" w:cs="Times New Roman"/>
          <w:lang w:eastAsia="ru-RU"/>
        </w:rPr>
      </w:pPr>
    </w:p>
    <w:p w:rsidR="002E23B9" w:rsidRDefault="002E23B9" w:rsidP="00B7273A">
      <w:pPr>
        <w:tabs>
          <w:tab w:val="right" w:leader="underscore" w:pos="9639"/>
        </w:tabs>
        <w:spacing w:after="0" w:line="240" w:lineRule="auto"/>
        <w:jc w:val="both"/>
        <w:rPr>
          <w:rFonts w:ascii="Times New Roman" w:eastAsia="Times New Roman" w:hAnsi="Times New Roman" w:cs="Times New Roman"/>
          <w:lang w:eastAsia="ru-RU"/>
        </w:rPr>
      </w:pPr>
    </w:p>
    <w:p w:rsidR="002E23B9" w:rsidRDefault="002E23B9" w:rsidP="00B7273A">
      <w:pPr>
        <w:tabs>
          <w:tab w:val="right" w:leader="underscore" w:pos="9639"/>
        </w:tabs>
        <w:spacing w:after="0" w:line="240" w:lineRule="auto"/>
        <w:jc w:val="both"/>
        <w:rPr>
          <w:rFonts w:ascii="Times New Roman" w:eastAsia="Times New Roman" w:hAnsi="Times New Roman" w:cs="Times New Roman"/>
          <w:lang w:eastAsia="ru-RU"/>
        </w:rPr>
      </w:pPr>
    </w:p>
    <w:p w:rsidR="002E23B9" w:rsidRPr="00B7273A" w:rsidRDefault="002E23B9"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lastRenderedPageBreak/>
        <w:t>12.</w:t>
      </w:r>
      <w:r w:rsidRPr="00B7273A">
        <w:rPr>
          <w:rFonts w:ascii="Times New Roman" w:eastAsia="Times New Roman" w:hAnsi="Times New Roman" w:cs="Times New Roman"/>
          <w:b/>
          <w:bCs/>
          <w:kern w:val="32"/>
          <w:lang w:eastAsia="ru-RU"/>
        </w:rPr>
        <w:tab/>
        <w:t>Учебно-методическое и информационное обеспечение дисциплины</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12.1. Основная литература</w:t>
      </w:r>
    </w:p>
    <w:p w:rsidR="00B7273A" w:rsidRDefault="00E71C32" w:rsidP="00E71C32">
      <w:pPr>
        <w:numPr>
          <w:ilvl w:val="0"/>
          <w:numId w:val="3"/>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sidR="004C21D4">
        <w:rPr>
          <w:rFonts w:ascii="Times New Roman" w:eastAsia="Times New Roman" w:hAnsi="Times New Roman" w:cs="Times New Roman"/>
          <w:lang w:eastAsia="ru-RU"/>
        </w:rPr>
        <w:t>гия (учебник)</w:t>
      </w:r>
      <w:r w:rsidR="004C21D4">
        <w:rPr>
          <w:rFonts w:ascii="Times New Roman" w:eastAsia="Times New Roman" w:hAnsi="Times New Roman" w:cs="Times New Roman"/>
          <w:lang w:eastAsia="ru-RU"/>
        </w:rPr>
        <w:tab/>
        <w:t>Егорова Е.А., 2016</w:t>
      </w:r>
      <w:r>
        <w:rPr>
          <w:rFonts w:ascii="Times New Roman" w:eastAsia="Times New Roman" w:hAnsi="Times New Roman" w:cs="Times New Roman"/>
          <w:lang w:eastAsia="ru-RU"/>
        </w:rPr>
        <w:t>г.</w:t>
      </w:r>
    </w:p>
    <w:p w:rsidR="004C21D4" w:rsidRPr="004C21D4" w:rsidRDefault="004C21D4" w:rsidP="004C21D4">
      <w:pPr>
        <w:numPr>
          <w:ilvl w:val="0"/>
          <w:numId w:val="3"/>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p>
    <w:p w:rsidR="00E71C32" w:rsidRPr="00B7273A" w:rsidRDefault="00E71C32" w:rsidP="00E71C32">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12.2. Дополнительная литература:</w:t>
      </w:r>
    </w:p>
    <w:p w:rsidR="00B7273A"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 xml:space="preserve">Глазные болезни </w:t>
      </w:r>
      <w:r>
        <w:rPr>
          <w:rFonts w:ascii="Times New Roman" w:eastAsia="Times New Roman" w:hAnsi="Times New Roman" w:cs="Times New Roman"/>
          <w:lang w:eastAsia="ru-RU"/>
        </w:rPr>
        <w:t xml:space="preserve">(полный справочник) </w:t>
      </w:r>
      <w:r w:rsidRPr="009A3ECE">
        <w:rPr>
          <w:rFonts w:ascii="Times New Roman" w:eastAsia="Times New Roman" w:hAnsi="Times New Roman" w:cs="Times New Roman"/>
          <w:lang w:eastAsia="ru-RU"/>
        </w:rPr>
        <w:t>Передерий В.А., 2008</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 (учебник)</w:t>
      </w:r>
      <w:r w:rsidRPr="009A3ECE">
        <w:rPr>
          <w:rFonts w:ascii="Times New Roman" w:eastAsia="Times New Roman" w:hAnsi="Times New Roman" w:cs="Times New Roman"/>
          <w:lang w:eastAsia="ru-RU"/>
        </w:rPr>
        <w:tab/>
        <w:t>Сидоренко Е.Г., 2010</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w:t>
      </w:r>
      <w:r>
        <w:rPr>
          <w:rFonts w:ascii="Times New Roman" w:eastAsia="Times New Roman" w:hAnsi="Times New Roman" w:cs="Times New Roman"/>
          <w:lang w:eastAsia="ru-RU"/>
        </w:rPr>
        <w:t xml:space="preserve"> </w:t>
      </w:r>
      <w:r w:rsidRPr="009A3ECE">
        <w:rPr>
          <w:rFonts w:ascii="Times New Roman" w:eastAsia="Times New Roman" w:hAnsi="Times New Roman" w:cs="Times New Roman"/>
          <w:lang w:eastAsia="ru-RU"/>
        </w:rPr>
        <w:t>(учебное пособие)</w:t>
      </w:r>
      <w:r w:rsidRPr="009A3ECE">
        <w:rPr>
          <w:rFonts w:ascii="Times New Roman" w:eastAsia="Times New Roman" w:hAnsi="Times New Roman" w:cs="Times New Roman"/>
          <w:lang w:eastAsia="ru-RU"/>
        </w:rPr>
        <w:tab/>
      </w:r>
      <w:proofErr w:type="spellStart"/>
      <w:r w:rsidRPr="009A3ECE">
        <w:rPr>
          <w:rFonts w:ascii="Times New Roman" w:eastAsia="Times New Roman" w:hAnsi="Times New Roman" w:cs="Times New Roman"/>
          <w:lang w:eastAsia="ru-RU"/>
        </w:rPr>
        <w:t>Бойкова</w:t>
      </w:r>
      <w:proofErr w:type="spellEnd"/>
      <w:r w:rsidRPr="009A3ECE">
        <w:rPr>
          <w:rFonts w:ascii="Times New Roman" w:eastAsia="Times New Roman" w:hAnsi="Times New Roman" w:cs="Times New Roman"/>
          <w:lang w:eastAsia="ru-RU"/>
        </w:rPr>
        <w:t xml:space="preserve"> Н.Н., 2007</w:t>
      </w:r>
      <w:r>
        <w:rPr>
          <w:rFonts w:ascii="Times New Roman" w:eastAsia="Times New Roman" w:hAnsi="Times New Roman" w:cs="Times New Roman"/>
          <w:lang w:eastAsia="ru-RU"/>
        </w:rPr>
        <w:t>г.</w:t>
      </w:r>
    </w:p>
    <w:p w:rsidR="009A3ECE" w:rsidRP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12.3. </w:t>
      </w:r>
      <w:proofErr w:type="gramStart"/>
      <w:r w:rsidRPr="00B7273A">
        <w:rPr>
          <w:rFonts w:ascii="Times New Roman" w:eastAsia="Times New Roman" w:hAnsi="Times New Roman" w:cs="Times New Roman"/>
          <w:b/>
          <w:lang w:eastAsia="ru-RU"/>
        </w:rPr>
        <w:t>Литература</w:t>
      </w:r>
      <w:proofErr w:type="gramEnd"/>
      <w:r w:rsidRPr="00B7273A">
        <w:rPr>
          <w:rFonts w:ascii="Times New Roman" w:eastAsia="Times New Roman" w:hAnsi="Times New Roman" w:cs="Times New Roman"/>
          <w:b/>
          <w:lang w:eastAsia="ru-RU"/>
        </w:rPr>
        <w:t xml:space="preserve"> имеющаяся на кафедре:</w:t>
      </w:r>
    </w:p>
    <w:p w:rsidR="007331AB" w:rsidRDefault="007331AB" w:rsidP="007B3A52">
      <w:pPr>
        <w:numPr>
          <w:ilvl w:val="0"/>
          <w:numId w:val="17"/>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Pr>
          <w:rFonts w:ascii="Times New Roman" w:eastAsia="Times New Roman" w:hAnsi="Times New Roman" w:cs="Times New Roman"/>
          <w:lang w:eastAsia="ru-RU"/>
        </w:rPr>
        <w:t>гия (учебник)</w:t>
      </w:r>
      <w:r>
        <w:rPr>
          <w:rFonts w:ascii="Times New Roman" w:eastAsia="Times New Roman" w:hAnsi="Times New Roman" w:cs="Times New Roman"/>
          <w:lang w:eastAsia="ru-RU"/>
        </w:rPr>
        <w:tab/>
        <w:t>Егорова Е.А., 2016г.</w:t>
      </w:r>
    </w:p>
    <w:p w:rsidR="007331AB" w:rsidRDefault="007331AB" w:rsidP="007B3A52">
      <w:pPr>
        <w:numPr>
          <w:ilvl w:val="0"/>
          <w:numId w:val="17"/>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r w:rsidR="009E1AA9">
        <w:rPr>
          <w:rFonts w:ascii="Times New Roman" w:eastAsia="Times New Roman" w:hAnsi="Times New Roman" w:cs="Times New Roman"/>
          <w:lang w:eastAsia="ru-RU"/>
        </w:rPr>
        <w:t>г.</w:t>
      </w:r>
    </w:p>
    <w:p w:rsidR="009E1AA9" w:rsidRPr="009A3ECE" w:rsidRDefault="009E1AA9" w:rsidP="007B3A52">
      <w:pPr>
        <w:numPr>
          <w:ilvl w:val="0"/>
          <w:numId w:val="17"/>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7331AB" w:rsidRPr="00D27FE8" w:rsidRDefault="009E1AA9" w:rsidP="007B3A52">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Атлас </w:t>
      </w:r>
      <w:r w:rsidR="0059264A">
        <w:rPr>
          <w:rFonts w:ascii="Times New Roman" w:eastAsia="Times New Roman" w:hAnsi="Times New Roman" w:cs="Times New Roman"/>
          <w:lang w:eastAsia="ru-RU"/>
        </w:rPr>
        <w:t>клинической офтальмологии (атлас) Джек Дж</w:t>
      </w:r>
      <w:proofErr w:type="gramStart"/>
      <w:r w:rsidR="0059264A">
        <w:rPr>
          <w:rFonts w:ascii="Times New Roman" w:eastAsia="Times New Roman" w:hAnsi="Times New Roman" w:cs="Times New Roman"/>
          <w:lang w:eastAsia="ru-RU"/>
        </w:rPr>
        <w:t>.К</w:t>
      </w:r>
      <w:proofErr w:type="gramEnd"/>
      <w:r w:rsidR="0059264A">
        <w:rPr>
          <w:rFonts w:ascii="Times New Roman" w:eastAsia="Times New Roman" w:hAnsi="Times New Roman" w:cs="Times New Roman"/>
          <w:lang w:eastAsia="ru-RU"/>
        </w:rPr>
        <w:t>ански.,2012г.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12.4. Периодическая литература:</w:t>
      </w:r>
    </w:p>
    <w:p w:rsidR="00B7273A" w:rsidRPr="00B7273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«Российский офтальмологический</w:t>
      </w:r>
      <w:r w:rsidR="00B7273A" w:rsidRPr="00B7273A">
        <w:rPr>
          <w:rFonts w:ascii="Times New Roman" w:eastAsia="Times New Roman" w:hAnsi="Times New Roman" w:cs="Times New Roman"/>
          <w:lang w:eastAsia="ru-RU"/>
        </w:rPr>
        <w:t xml:space="preserve"> журнал» («Медицина», Москва, РФ);</w:t>
      </w:r>
    </w:p>
    <w:p w:rsidR="0059264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Научно-медицинский журнал «Офтальмология» (Москва РФ);</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КГМА» (Бишкек,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КРСУ» (Бишкек, КР);</w:t>
      </w:r>
    </w:p>
    <w:p w:rsidR="00B7273A" w:rsidRPr="0063320A" w:rsidRDefault="00B7273A" w:rsidP="0063320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63320A">
        <w:rPr>
          <w:rFonts w:ascii="Times New Roman" w:eastAsia="Times New Roman" w:hAnsi="Times New Roman" w:cs="Times New Roman"/>
          <w:lang w:eastAsia="ru-RU"/>
        </w:rPr>
        <w:t>«Вестник Ош ГУ» (Ош,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«Кадры X</w:t>
      </w:r>
      <w:r w:rsidRPr="00B7273A">
        <w:rPr>
          <w:rFonts w:ascii="Times New Roman" w:eastAsia="Times New Roman" w:hAnsi="Times New Roman" w:cs="Times New Roman"/>
          <w:lang w:val="en-US" w:eastAsia="ru-RU"/>
        </w:rPr>
        <w:t>X</w:t>
      </w:r>
      <w:r w:rsidRPr="00B7273A">
        <w:rPr>
          <w:rFonts w:ascii="Times New Roman" w:eastAsia="Times New Roman" w:hAnsi="Times New Roman" w:cs="Times New Roman"/>
          <w:lang w:eastAsia="ru-RU"/>
        </w:rPr>
        <w:t>I века» (КГМИП и ПК, Бишкек, КР)</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12.5. Интернет источники:</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www.booksmed.com</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medulka.ru</w:t>
      </w:r>
    </w:p>
    <w:p w:rsidR="00B7273A" w:rsidRPr="00B7273A" w:rsidRDefault="00B7273A" w:rsidP="00B7273A">
      <w:pPr>
        <w:numPr>
          <w:ilvl w:val="0"/>
          <w:numId w:val="6"/>
        </w:numPr>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www.webmedinfo.ru</w:t>
      </w:r>
      <w:r w:rsidR="0063320A">
        <w:rPr>
          <w:rFonts w:ascii="Times New Roman" w:eastAsia="Times New Roman" w:hAnsi="Times New Roman" w:cs="Times New Roman"/>
          <w:lang w:eastAsia="ru-RU"/>
        </w:rPr>
        <w:t xml:space="preserve"> › Медицинские книги › Офтальмология.</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9A6EA9" w:rsidRDefault="00B7273A" w:rsidP="00B7273A">
      <w:pPr>
        <w:spacing w:after="0" w:line="240" w:lineRule="auto"/>
        <w:jc w:val="both"/>
        <w:rPr>
          <w:rFonts w:ascii="Times New Roman" w:eastAsia="Times New Roman" w:hAnsi="Times New Roman" w:cs="Times New Roman"/>
          <w:b/>
          <w:lang w:eastAsia="ru-RU"/>
        </w:rPr>
        <w:sectPr w:rsidR="00B7273A" w:rsidRPr="009A6EA9" w:rsidSect="00626DA5">
          <w:pgSz w:w="16838" w:h="11906" w:orient="landscape" w:code="9"/>
          <w:pgMar w:top="1134" w:right="1134" w:bottom="1134" w:left="1134" w:header="284" w:footer="284" w:gutter="0"/>
          <w:cols w:space="708"/>
          <w:titlePg/>
          <w:docGrid w:linePitch="381"/>
        </w:sectPr>
      </w:pPr>
    </w:p>
    <w:p w:rsidR="00B7273A" w:rsidRPr="00B7273A" w:rsidRDefault="00B7273A" w:rsidP="00B7273A">
      <w:pPr>
        <w:spacing w:after="0" w:line="240" w:lineRule="auto"/>
        <w:jc w:val="right"/>
        <w:rPr>
          <w:rFonts w:ascii="Times New Roman" w:eastAsia="Times New Roman" w:hAnsi="Times New Roman" w:cs="Times New Roman"/>
          <w:b/>
          <w:i/>
          <w:sz w:val="20"/>
          <w:szCs w:val="20"/>
          <w:lang w:eastAsia="ru-RU"/>
        </w:rPr>
      </w:pPr>
      <w:r w:rsidRPr="00B7273A">
        <w:rPr>
          <w:rFonts w:ascii="Times New Roman" w:eastAsia="Times New Roman" w:hAnsi="Times New Roman" w:cs="Times New Roman"/>
          <w:b/>
          <w:i/>
          <w:sz w:val="20"/>
          <w:szCs w:val="20"/>
          <w:lang w:eastAsia="ru-RU"/>
        </w:rPr>
        <w:lastRenderedPageBreak/>
        <w:t>Приложение 1</w:t>
      </w:r>
    </w:p>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ТЕХНОЛОГИЧЕСКАЯ</w:t>
      </w:r>
      <w:r w:rsidRPr="00B7273A">
        <w:rPr>
          <w:rFonts w:ascii="Times New Roman" w:eastAsia="Times New Roman" w:hAnsi="Times New Roman" w:cs="Times New Roman"/>
          <w:sz w:val="20"/>
          <w:szCs w:val="20"/>
          <w:lang w:eastAsia="ru-RU"/>
        </w:rPr>
        <w:t xml:space="preserve"> (регистрационная)</w:t>
      </w:r>
      <w:r w:rsidRPr="00B7273A">
        <w:rPr>
          <w:rFonts w:ascii="Times New Roman" w:eastAsia="Times New Roman" w:hAnsi="Times New Roman" w:cs="Times New Roman"/>
          <w:b/>
          <w:sz w:val="20"/>
          <w:szCs w:val="20"/>
          <w:lang w:eastAsia="ru-RU"/>
        </w:rPr>
        <w:t xml:space="preserve"> КАРТА № 1</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накопления баллов по </w:t>
      </w:r>
      <w:r w:rsidRPr="00B7273A">
        <w:rPr>
          <w:rFonts w:ascii="Times New Roman" w:eastAsia="Times New Roman" w:hAnsi="Times New Roman" w:cs="Times New Roman"/>
          <w:b/>
          <w:sz w:val="20"/>
          <w:szCs w:val="20"/>
          <w:lang w:eastAsia="ru-RU"/>
        </w:rPr>
        <w:t>Лекциям</w:t>
      </w:r>
      <w:r w:rsidR="00D27FE8">
        <w:rPr>
          <w:rFonts w:ascii="Times New Roman" w:eastAsia="Times New Roman" w:hAnsi="Times New Roman" w:cs="Times New Roman"/>
          <w:sz w:val="20"/>
          <w:szCs w:val="20"/>
          <w:lang w:eastAsia="ru-RU"/>
        </w:rPr>
        <w:t xml:space="preserve"> (12 лекций = 24</w:t>
      </w:r>
      <w:r w:rsidRPr="00B7273A">
        <w:rPr>
          <w:rFonts w:ascii="Times New Roman" w:eastAsia="Times New Roman" w:hAnsi="Times New Roman" w:cs="Times New Roman"/>
          <w:sz w:val="20"/>
          <w:szCs w:val="20"/>
          <w:lang w:eastAsia="ru-RU"/>
        </w:rPr>
        <w:t xml:space="preserve"> часов, 10 баллов за семестр, по 5 баллов за модуль)</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Клиническая дисциплина: </w:t>
      </w:r>
      <w:r w:rsidR="00D27FE8">
        <w:rPr>
          <w:rFonts w:ascii="Times New Roman" w:eastAsia="Times New Roman" w:hAnsi="Times New Roman" w:cs="Times New Roman"/>
          <w:b/>
          <w:sz w:val="20"/>
          <w:szCs w:val="20"/>
          <w:lang w:eastAsia="ru-RU"/>
        </w:rPr>
        <w:t>«ОФТАЛЬМОЛОГИЯ</w:t>
      </w:r>
      <w:r w:rsidRPr="00B7273A">
        <w:rPr>
          <w:rFonts w:ascii="Times New Roman" w:eastAsia="Times New Roman" w:hAnsi="Times New Roman" w:cs="Times New Roman"/>
          <w:b/>
          <w:sz w:val="20"/>
          <w:szCs w:val="20"/>
          <w:lang w:eastAsia="ru-RU"/>
        </w:rPr>
        <w:t>»</w:t>
      </w:r>
      <w:r w:rsidRPr="00B7273A">
        <w:rPr>
          <w:rFonts w:ascii="Times New Roman" w:eastAsia="Times New Roman" w:hAnsi="Times New Roman" w:cs="Times New Roman"/>
          <w:sz w:val="20"/>
          <w:szCs w:val="20"/>
          <w:lang w:eastAsia="ru-RU"/>
        </w:rPr>
        <w:t xml:space="preserve"> (осенний семестр)</w:t>
      </w:r>
      <w:r w:rsidRPr="00B7273A">
        <w:rPr>
          <w:rFonts w:ascii="Times New Roman" w:eastAsia="Times New Roman" w:hAnsi="Times New Roman" w:cs="Times New Roman"/>
          <w:b/>
          <w:sz w:val="20"/>
          <w:szCs w:val="20"/>
          <w:lang w:eastAsia="ru-RU"/>
        </w:rPr>
        <w:tab/>
      </w:r>
      <w:r w:rsidRPr="00B7273A">
        <w:rPr>
          <w:rFonts w:ascii="Times New Roman" w:eastAsia="Times New Roman" w:hAnsi="Times New Roman" w:cs="Times New Roman"/>
          <w:b/>
          <w:sz w:val="20"/>
          <w:szCs w:val="20"/>
          <w:lang w:eastAsia="ru-RU"/>
        </w:rPr>
        <w:tab/>
      </w:r>
      <w:r w:rsidRPr="00B7273A">
        <w:rPr>
          <w:rFonts w:ascii="Times New Roman" w:eastAsia="Times New Roman" w:hAnsi="Times New Roman" w:cs="Times New Roman"/>
          <w:sz w:val="20"/>
          <w:szCs w:val="20"/>
          <w:lang w:eastAsia="ru-RU"/>
        </w:rPr>
        <w:t xml:space="preserve">Направление: </w:t>
      </w:r>
      <w:r w:rsidRPr="00B7273A">
        <w:rPr>
          <w:rFonts w:ascii="Times New Roman" w:eastAsia="Times New Roman" w:hAnsi="Times New Roman" w:cs="Times New Roman"/>
          <w:b/>
          <w:sz w:val="20"/>
          <w:szCs w:val="20"/>
          <w:lang w:eastAsia="ru-RU"/>
        </w:rPr>
        <w:t>«560001 – ЛЕЧЕБНОЕ ДЕЛО»</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Курс: </w:t>
      </w:r>
      <w:r w:rsidR="00D27FE8">
        <w:rPr>
          <w:rFonts w:ascii="Times New Roman" w:eastAsia="Times New Roman" w:hAnsi="Times New Roman" w:cs="Times New Roman"/>
          <w:b/>
          <w:sz w:val="20"/>
          <w:szCs w:val="20"/>
          <w:lang w:eastAsia="ru-RU"/>
        </w:rPr>
        <w:t>3</w:t>
      </w:r>
      <w:r w:rsidRPr="00B7273A">
        <w:rPr>
          <w:rFonts w:ascii="Times New Roman" w:eastAsia="Times New Roman" w:hAnsi="Times New Roman" w:cs="Times New Roman"/>
          <w:sz w:val="20"/>
          <w:szCs w:val="20"/>
          <w:lang w:eastAsia="ru-RU"/>
        </w:rPr>
        <w:tab/>
        <w:t xml:space="preserve">Семестр: </w:t>
      </w:r>
      <w:r w:rsidR="00D27FE8">
        <w:rPr>
          <w:rFonts w:ascii="Times New Roman" w:eastAsia="Times New Roman" w:hAnsi="Times New Roman" w:cs="Times New Roman"/>
          <w:b/>
          <w:sz w:val="20"/>
          <w:szCs w:val="20"/>
          <w:lang w:val="en-US" w:eastAsia="ru-RU"/>
        </w:rPr>
        <w:t>VI</w:t>
      </w:r>
      <w:r w:rsidRPr="00B7273A">
        <w:rPr>
          <w:rFonts w:ascii="Times New Roman" w:eastAsia="Times New Roman" w:hAnsi="Times New Roman" w:cs="Times New Roman"/>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Группа: _____________________</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291"/>
        <w:gridCol w:w="415"/>
        <w:gridCol w:w="415"/>
        <w:gridCol w:w="415"/>
        <w:gridCol w:w="415"/>
        <w:gridCol w:w="415"/>
        <w:gridCol w:w="427"/>
        <w:gridCol w:w="1032"/>
        <w:gridCol w:w="675"/>
        <w:gridCol w:w="887"/>
        <w:gridCol w:w="890"/>
        <w:gridCol w:w="1032"/>
        <w:gridCol w:w="1032"/>
        <w:gridCol w:w="1032"/>
        <w:gridCol w:w="1369"/>
      </w:tblGrid>
      <w:tr w:rsidR="00D27FE8" w:rsidRPr="00B7273A" w:rsidTr="00D27FE8">
        <w:trPr>
          <w:trHeight w:val="673"/>
          <w:jc w:val="center"/>
        </w:trPr>
        <w:tc>
          <w:tcPr>
            <w:tcW w:w="199" w:type="pct"/>
            <w:vMerge w:val="restar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b/>
                <w:sz w:val="20"/>
                <w:szCs w:val="20"/>
                <w:lang w:eastAsia="ru-RU"/>
              </w:rPr>
              <w:t>Фамилия, имя, отчество студента</w:t>
            </w:r>
          </w:p>
        </w:tc>
        <w:tc>
          <w:tcPr>
            <w:tcW w:w="814" w:type="pct"/>
            <w:gridSpan w:val="6"/>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w:t>
            </w:r>
            <w:r w:rsidRPr="00B7273A">
              <w:rPr>
                <w:rFonts w:ascii="Times New Roman" w:eastAsia="Times New Roman" w:hAnsi="Times New Roman" w:cs="Times New Roman"/>
                <w:b/>
                <w:sz w:val="20"/>
                <w:szCs w:val="20"/>
                <w:lang w:eastAsia="ru-RU"/>
              </w:rPr>
              <w:t xml:space="preserve"> модуль:</w:t>
            </w:r>
          </w:p>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A6EA9">
              <w:rPr>
                <w:rFonts w:ascii="Times New Roman" w:eastAsia="Times New Roman" w:hAnsi="Times New Roman" w:cs="Times New Roman"/>
                <w:sz w:val="20"/>
                <w:szCs w:val="20"/>
                <w:lang w:eastAsia="ru-RU"/>
              </w:rPr>
              <w:t>8</w:t>
            </w:r>
            <w:r w:rsidRPr="00B7273A">
              <w:rPr>
                <w:rFonts w:ascii="Times New Roman" w:eastAsia="Times New Roman" w:hAnsi="Times New Roman" w:cs="Times New Roman"/>
                <w:sz w:val="20"/>
                <w:szCs w:val="20"/>
                <w:lang w:eastAsia="ru-RU"/>
              </w:rPr>
              <w:t xml:space="preserve"> б. за 1 лекцию)</w:t>
            </w:r>
          </w:p>
        </w:tc>
        <w:tc>
          <w:tcPr>
            <w:tcW w:w="336"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5 б.</w:t>
            </w:r>
          </w:p>
        </w:tc>
        <w:tc>
          <w:tcPr>
            <w:tcW w:w="1471" w:type="pct"/>
            <w:gridSpan w:val="5"/>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II</w:t>
            </w:r>
            <w:r w:rsidRPr="00B7273A">
              <w:rPr>
                <w:rFonts w:ascii="Times New Roman" w:eastAsia="Times New Roman" w:hAnsi="Times New Roman" w:cs="Times New Roman"/>
                <w:b/>
                <w:sz w:val="20"/>
                <w:szCs w:val="20"/>
                <w:lang w:eastAsia="ru-RU"/>
              </w:rPr>
              <w:t xml:space="preserve"> модуль: </w:t>
            </w:r>
          </w:p>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w:t>
            </w:r>
            <w:r w:rsidRPr="009A6EA9">
              <w:rPr>
                <w:rFonts w:ascii="Times New Roman" w:eastAsia="Times New Roman" w:hAnsi="Times New Roman" w:cs="Times New Roman"/>
                <w:sz w:val="20"/>
                <w:szCs w:val="20"/>
                <w:lang w:eastAsia="ru-RU"/>
              </w:rPr>
              <w:t>0</w:t>
            </w:r>
            <w:r w:rsidRPr="00B7273A">
              <w:rPr>
                <w:rFonts w:ascii="Times New Roman" w:eastAsia="Times New Roman" w:hAnsi="Times New Roman" w:cs="Times New Roman"/>
                <w:sz w:val="20"/>
                <w:szCs w:val="20"/>
                <w:lang w:eastAsia="ru-RU"/>
              </w:rPr>
              <w:t xml:space="preserve"> б. за 1 лекцию)</w:t>
            </w:r>
          </w:p>
        </w:tc>
        <w:tc>
          <w:tcPr>
            <w:tcW w:w="336"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5 б.</w:t>
            </w:r>
          </w:p>
        </w:tc>
        <w:tc>
          <w:tcPr>
            <w:tcW w:w="447"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Итого:</w:t>
            </w:r>
          </w:p>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10 баллов</w:t>
            </w:r>
          </w:p>
        </w:tc>
      </w:tr>
      <w:tr w:rsidR="00D27FE8" w:rsidRPr="00B7273A" w:rsidTr="00D27FE8">
        <w:trPr>
          <w:jc w:val="center"/>
        </w:trPr>
        <w:tc>
          <w:tcPr>
            <w:tcW w:w="199" w:type="pct"/>
            <w:vMerge/>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b/>
                <w:sz w:val="20"/>
                <w:szCs w:val="20"/>
                <w:lang w:eastAsia="ru-RU"/>
              </w:rPr>
              <w:t>Неделя обучения</w:t>
            </w:r>
          </w:p>
        </w:tc>
        <w:tc>
          <w:tcPr>
            <w:tcW w:w="135"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w:t>
            </w:r>
          </w:p>
        </w:tc>
        <w:tc>
          <w:tcPr>
            <w:tcW w:w="135"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w:t>
            </w:r>
          </w:p>
        </w:tc>
        <w:tc>
          <w:tcPr>
            <w:tcW w:w="135"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w:t>
            </w:r>
          </w:p>
        </w:tc>
        <w:tc>
          <w:tcPr>
            <w:tcW w:w="135"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4</w:t>
            </w:r>
          </w:p>
        </w:tc>
        <w:tc>
          <w:tcPr>
            <w:tcW w:w="135"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5</w:t>
            </w:r>
          </w:p>
        </w:tc>
        <w:tc>
          <w:tcPr>
            <w:tcW w:w="138"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w:t>
            </w:r>
          </w:p>
        </w:tc>
        <w:tc>
          <w:tcPr>
            <w:tcW w:w="336"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8</w:t>
            </w:r>
          </w:p>
        </w:tc>
        <w:tc>
          <w:tcPr>
            <w:tcW w:w="220"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9</w:t>
            </w:r>
          </w:p>
        </w:tc>
        <w:tc>
          <w:tcPr>
            <w:tcW w:w="28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10</w:t>
            </w:r>
          </w:p>
        </w:tc>
        <w:tc>
          <w:tcPr>
            <w:tcW w:w="290"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11</w:t>
            </w:r>
          </w:p>
        </w:tc>
        <w:tc>
          <w:tcPr>
            <w:tcW w:w="336" w:type="pct"/>
          </w:tcPr>
          <w:p w:rsidR="00D27FE8" w:rsidRPr="00D27FE8" w:rsidRDefault="00D27FE8" w:rsidP="00B7273A">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w:t>
            </w:r>
          </w:p>
        </w:tc>
        <w:tc>
          <w:tcPr>
            <w:tcW w:w="336" w:type="pct"/>
          </w:tcPr>
          <w:p w:rsidR="00D27FE8" w:rsidRPr="00D27FE8" w:rsidRDefault="00D27FE8" w:rsidP="00B7273A">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13</w:t>
            </w:r>
          </w:p>
        </w:tc>
        <w:tc>
          <w:tcPr>
            <w:tcW w:w="336"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16</w:t>
            </w:r>
          </w:p>
        </w:tc>
        <w:tc>
          <w:tcPr>
            <w:tcW w:w="447"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4.</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5.</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trHeight w:val="108"/>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7.</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8.</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9.</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10.</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11.</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12.</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13.</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14.</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15.</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16.</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17.</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18.</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19.</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20.</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21.</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22.</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23.</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24.</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25.</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26.</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27.</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28.</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29.</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r w:rsidR="00D27FE8" w:rsidRPr="00B7273A" w:rsidTr="00D27FE8">
        <w:trPr>
          <w:jc w:val="center"/>
        </w:trPr>
        <w:tc>
          <w:tcPr>
            <w:tcW w:w="199" w:type="pct"/>
          </w:tcPr>
          <w:p w:rsidR="00D27FE8" w:rsidRPr="00B7273A" w:rsidRDefault="00D27FE8"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30.</w:t>
            </w:r>
          </w:p>
        </w:tc>
        <w:tc>
          <w:tcPr>
            <w:tcW w:w="139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5"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138"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2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89"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290"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336"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c>
          <w:tcPr>
            <w:tcW w:w="447" w:type="pct"/>
          </w:tcPr>
          <w:p w:rsidR="00D27FE8" w:rsidRPr="00B7273A" w:rsidRDefault="00D27FE8" w:rsidP="00B7273A">
            <w:pPr>
              <w:spacing w:after="0" w:line="240" w:lineRule="auto"/>
              <w:jc w:val="center"/>
              <w:rPr>
                <w:rFonts w:ascii="Times New Roman" w:eastAsia="Times New Roman" w:hAnsi="Times New Roman" w:cs="Times New Roman"/>
                <w:sz w:val="20"/>
                <w:szCs w:val="20"/>
                <w:lang w:eastAsia="ru-RU"/>
              </w:rPr>
            </w:pPr>
          </w:p>
        </w:tc>
      </w:tr>
    </w:tbl>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8D29B2">
      <w:pPr>
        <w:spacing w:after="0" w:line="240" w:lineRule="auto"/>
        <w:jc w:val="both"/>
        <w:rPr>
          <w:rFonts w:ascii="Times New Roman" w:eastAsia="Times New Roman" w:hAnsi="Times New Roman" w:cs="Times New Roman"/>
          <w:b/>
          <w:sz w:val="20"/>
          <w:szCs w:val="20"/>
          <w:lang w:val="ky-KG" w:eastAsia="ru-RU"/>
        </w:rPr>
      </w:pPr>
      <w:r w:rsidRPr="00B7273A">
        <w:rPr>
          <w:rFonts w:ascii="Times New Roman" w:eastAsia="Times New Roman" w:hAnsi="Times New Roman" w:cs="Times New Roman"/>
          <w:b/>
          <w:sz w:val="20"/>
          <w:szCs w:val="20"/>
          <w:lang w:eastAsia="ru-RU"/>
        </w:rPr>
        <w:t>Ф.И.О. и подпись лектора: _________________________________________________________________</w:t>
      </w:r>
    </w:p>
    <w:p w:rsidR="00B7273A" w:rsidRPr="00B7273A" w:rsidRDefault="00B7273A" w:rsidP="00B7273A">
      <w:pPr>
        <w:spacing w:after="0" w:line="240" w:lineRule="auto"/>
        <w:jc w:val="right"/>
        <w:rPr>
          <w:rFonts w:ascii="Times New Roman" w:eastAsia="Times New Roman" w:hAnsi="Times New Roman" w:cs="Times New Roman"/>
          <w:b/>
          <w:i/>
          <w:sz w:val="20"/>
          <w:szCs w:val="20"/>
          <w:lang w:eastAsia="ru-RU"/>
        </w:rPr>
      </w:pPr>
      <w:r w:rsidRPr="00B7273A">
        <w:rPr>
          <w:rFonts w:ascii="Times New Roman" w:eastAsia="Times New Roman" w:hAnsi="Times New Roman" w:cs="Times New Roman"/>
          <w:b/>
          <w:i/>
          <w:sz w:val="20"/>
          <w:szCs w:val="20"/>
          <w:lang w:eastAsia="ru-RU"/>
        </w:rPr>
        <w:lastRenderedPageBreak/>
        <w:t>Приложение 2</w:t>
      </w:r>
    </w:p>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ТЕХНОЛОГИЧЕСКАЯ</w:t>
      </w:r>
      <w:r w:rsidRPr="00B7273A">
        <w:rPr>
          <w:rFonts w:ascii="Times New Roman" w:eastAsia="Times New Roman" w:hAnsi="Times New Roman" w:cs="Times New Roman"/>
          <w:sz w:val="20"/>
          <w:szCs w:val="20"/>
          <w:lang w:eastAsia="ru-RU"/>
        </w:rPr>
        <w:t xml:space="preserve"> (регистрационная)</w:t>
      </w:r>
      <w:r w:rsidRPr="00B7273A">
        <w:rPr>
          <w:rFonts w:ascii="Times New Roman" w:eastAsia="Times New Roman" w:hAnsi="Times New Roman" w:cs="Times New Roman"/>
          <w:b/>
          <w:sz w:val="20"/>
          <w:szCs w:val="20"/>
          <w:lang w:eastAsia="ru-RU"/>
        </w:rPr>
        <w:t xml:space="preserve"> КАРТА № 2</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накопления баллов по </w:t>
      </w:r>
      <w:r w:rsidRPr="00B7273A">
        <w:rPr>
          <w:rFonts w:ascii="Times New Roman" w:eastAsia="Times New Roman" w:hAnsi="Times New Roman" w:cs="Times New Roman"/>
          <w:b/>
          <w:sz w:val="20"/>
          <w:szCs w:val="20"/>
          <w:lang w:eastAsia="ru-RU"/>
        </w:rPr>
        <w:t>Практическим занятиям</w:t>
      </w:r>
      <w:r w:rsidR="00360198">
        <w:rPr>
          <w:rFonts w:ascii="Times New Roman" w:eastAsia="Times New Roman" w:hAnsi="Times New Roman" w:cs="Times New Roman"/>
          <w:sz w:val="20"/>
          <w:szCs w:val="20"/>
          <w:lang w:eastAsia="ru-RU"/>
        </w:rPr>
        <w:t xml:space="preserve"> (16 занятий = 36 часов; 20 баллов за семестр; по 10</w:t>
      </w:r>
      <w:r w:rsidRPr="00B7273A">
        <w:rPr>
          <w:rFonts w:ascii="Times New Roman" w:eastAsia="Times New Roman" w:hAnsi="Times New Roman" w:cs="Times New Roman"/>
          <w:sz w:val="20"/>
          <w:szCs w:val="20"/>
          <w:lang w:eastAsia="ru-RU"/>
        </w:rPr>
        <w:t xml:space="preserve"> баллов за модуль)</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Клиническая дисциплина: </w:t>
      </w:r>
      <w:r w:rsidR="00360198">
        <w:rPr>
          <w:rFonts w:ascii="Times New Roman" w:eastAsia="Times New Roman" w:hAnsi="Times New Roman" w:cs="Times New Roman"/>
          <w:b/>
          <w:sz w:val="20"/>
          <w:szCs w:val="20"/>
          <w:lang w:eastAsia="ru-RU"/>
        </w:rPr>
        <w:t>«ОФТАЛЬМОЛОГИЯ</w:t>
      </w:r>
      <w:r w:rsidRPr="00B7273A">
        <w:rPr>
          <w:rFonts w:ascii="Times New Roman" w:eastAsia="Times New Roman" w:hAnsi="Times New Roman" w:cs="Times New Roman"/>
          <w:b/>
          <w:sz w:val="20"/>
          <w:szCs w:val="20"/>
          <w:lang w:eastAsia="ru-RU"/>
        </w:rPr>
        <w:t>»</w:t>
      </w:r>
      <w:r w:rsidRPr="00B7273A">
        <w:rPr>
          <w:rFonts w:ascii="Times New Roman" w:eastAsia="Times New Roman" w:hAnsi="Times New Roman" w:cs="Times New Roman"/>
          <w:sz w:val="20"/>
          <w:szCs w:val="20"/>
          <w:lang w:eastAsia="ru-RU"/>
        </w:rPr>
        <w:t xml:space="preserve"> (осенний семестр)</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 xml:space="preserve">Направление: </w:t>
      </w:r>
      <w:r w:rsidRPr="00B7273A">
        <w:rPr>
          <w:rFonts w:ascii="Times New Roman" w:eastAsia="Times New Roman" w:hAnsi="Times New Roman" w:cs="Times New Roman"/>
          <w:b/>
          <w:sz w:val="20"/>
          <w:szCs w:val="20"/>
          <w:lang w:eastAsia="ru-RU"/>
        </w:rPr>
        <w:t>«560001 – ЛЕЧЕБНОЕ ДЕЛО»</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Курс: </w:t>
      </w:r>
      <w:r w:rsidR="00360198">
        <w:rPr>
          <w:rFonts w:ascii="Times New Roman" w:eastAsia="Times New Roman" w:hAnsi="Times New Roman" w:cs="Times New Roman"/>
          <w:b/>
          <w:sz w:val="20"/>
          <w:szCs w:val="20"/>
          <w:lang w:eastAsia="ru-RU"/>
        </w:rPr>
        <w:t>3</w:t>
      </w:r>
      <w:r w:rsidRPr="00B7273A">
        <w:rPr>
          <w:rFonts w:ascii="Times New Roman" w:eastAsia="Times New Roman" w:hAnsi="Times New Roman" w:cs="Times New Roman"/>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 xml:space="preserve">Семестр: </w:t>
      </w:r>
      <w:r w:rsidR="00360198">
        <w:rPr>
          <w:rFonts w:ascii="Times New Roman" w:eastAsia="Times New Roman" w:hAnsi="Times New Roman" w:cs="Times New Roman"/>
          <w:sz w:val="20"/>
          <w:szCs w:val="20"/>
          <w:lang w:val="en-US" w:eastAsia="ru-RU"/>
        </w:rPr>
        <w:t>V</w:t>
      </w:r>
      <w:r w:rsidR="00360198">
        <w:rPr>
          <w:rFonts w:ascii="Times New Roman" w:eastAsia="Times New Roman" w:hAnsi="Times New Roman" w:cs="Times New Roman"/>
          <w:b/>
          <w:sz w:val="20"/>
          <w:szCs w:val="20"/>
          <w:lang w:val="en-US" w:eastAsia="ru-RU"/>
        </w:rPr>
        <w:t>I</w:t>
      </w:r>
      <w:r w:rsidRPr="00B7273A">
        <w:rPr>
          <w:rFonts w:ascii="Times New Roman" w:eastAsia="Times New Roman" w:hAnsi="Times New Roman" w:cs="Times New Roman"/>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Группа: _____________________</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87"/>
        <w:gridCol w:w="589"/>
        <w:gridCol w:w="589"/>
        <w:gridCol w:w="590"/>
        <w:gridCol w:w="590"/>
        <w:gridCol w:w="590"/>
        <w:gridCol w:w="590"/>
        <w:gridCol w:w="590"/>
        <w:gridCol w:w="869"/>
        <w:gridCol w:w="457"/>
        <w:gridCol w:w="611"/>
        <w:gridCol w:w="611"/>
        <w:gridCol w:w="611"/>
        <w:gridCol w:w="611"/>
        <w:gridCol w:w="611"/>
        <w:gridCol w:w="614"/>
        <w:gridCol w:w="869"/>
        <w:gridCol w:w="1167"/>
      </w:tblGrid>
      <w:tr w:rsidR="00B7273A" w:rsidRPr="00B7273A" w:rsidTr="00EE7628">
        <w:trPr>
          <w:trHeight w:val="185"/>
          <w:jc w:val="center"/>
        </w:trPr>
        <w:tc>
          <w:tcPr>
            <w:tcW w:w="165" w:type="pct"/>
            <w:vMerge w:val="restar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b/>
                <w:sz w:val="20"/>
                <w:szCs w:val="20"/>
                <w:lang w:eastAsia="ru-RU"/>
              </w:rPr>
              <w:t>Фамилия, имя, отчество студента</w:t>
            </w:r>
          </w:p>
        </w:tc>
        <w:tc>
          <w:tcPr>
            <w:tcW w:w="1343" w:type="pct"/>
            <w:gridSpan w:val="7"/>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w:t>
            </w:r>
            <w:r w:rsidRPr="00B7273A">
              <w:rPr>
                <w:rFonts w:ascii="Times New Roman" w:eastAsia="Times New Roman" w:hAnsi="Times New Roman" w:cs="Times New Roman"/>
                <w:b/>
                <w:sz w:val="20"/>
                <w:szCs w:val="20"/>
                <w:lang w:eastAsia="ru-RU"/>
              </w:rPr>
              <w:t xml:space="preserve"> модуль:</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(по 2,0 балла за 1 практическое занятие)</w:t>
            </w:r>
          </w:p>
        </w:tc>
        <w:tc>
          <w:tcPr>
            <w:tcW w:w="283"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14 б.</w:t>
            </w:r>
          </w:p>
        </w:tc>
        <w:tc>
          <w:tcPr>
            <w:tcW w:w="1344" w:type="pct"/>
            <w:gridSpan w:val="7"/>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II</w:t>
            </w:r>
            <w:r w:rsidRPr="00B7273A">
              <w:rPr>
                <w:rFonts w:ascii="Times New Roman" w:eastAsia="Times New Roman" w:hAnsi="Times New Roman" w:cs="Times New Roman"/>
                <w:b/>
                <w:sz w:val="20"/>
                <w:szCs w:val="20"/>
                <w:lang w:eastAsia="ru-RU"/>
              </w:rPr>
              <w:t xml:space="preserve"> модуль:</w:t>
            </w:r>
          </w:p>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sz w:val="20"/>
                <w:szCs w:val="20"/>
                <w:lang w:eastAsia="ru-RU"/>
              </w:rPr>
              <w:t>(по 2,0 балла за 1 практическое занятие)</w:t>
            </w:r>
          </w:p>
        </w:tc>
        <w:tc>
          <w:tcPr>
            <w:tcW w:w="283"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14 б.</w:t>
            </w:r>
          </w:p>
        </w:tc>
        <w:tc>
          <w:tcPr>
            <w:tcW w:w="381"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Итого:</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28 баллов</w:t>
            </w:r>
          </w:p>
        </w:tc>
      </w:tr>
      <w:tr w:rsidR="00B7273A" w:rsidRPr="00B7273A" w:rsidTr="00EE7628">
        <w:trPr>
          <w:jc w:val="center"/>
        </w:trPr>
        <w:tc>
          <w:tcPr>
            <w:tcW w:w="165" w:type="pct"/>
            <w:vMerge/>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b/>
                <w:sz w:val="20"/>
                <w:szCs w:val="20"/>
                <w:lang w:eastAsia="ru-RU"/>
              </w:rPr>
              <w:t>Неделя обучения</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4</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5</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w:t>
            </w:r>
          </w:p>
        </w:tc>
        <w:tc>
          <w:tcPr>
            <w:tcW w:w="192"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7</w:t>
            </w:r>
          </w:p>
        </w:tc>
        <w:tc>
          <w:tcPr>
            <w:tcW w:w="283"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8</w:t>
            </w:r>
          </w:p>
        </w:tc>
        <w:tc>
          <w:tcPr>
            <w:tcW w:w="149"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9</w:t>
            </w:r>
          </w:p>
        </w:tc>
        <w:tc>
          <w:tcPr>
            <w:tcW w:w="199"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10</w:t>
            </w:r>
          </w:p>
        </w:tc>
        <w:tc>
          <w:tcPr>
            <w:tcW w:w="199"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11</w:t>
            </w:r>
          </w:p>
        </w:tc>
        <w:tc>
          <w:tcPr>
            <w:tcW w:w="199"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12</w:t>
            </w:r>
          </w:p>
        </w:tc>
        <w:tc>
          <w:tcPr>
            <w:tcW w:w="199"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13</w:t>
            </w:r>
          </w:p>
        </w:tc>
        <w:tc>
          <w:tcPr>
            <w:tcW w:w="199" w:type="pct"/>
          </w:tcPr>
          <w:p w:rsidR="00B7273A" w:rsidRPr="00302EF8" w:rsidRDefault="00B7273A" w:rsidP="00B7273A">
            <w:pPr>
              <w:spacing w:after="0" w:line="240" w:lineRule="auto"/>
              <w:jc w:val="center"/>
              <w:rPr>
                <w:rFonts w:ascii="Times New Roman" w:eastAsia="Times New Roman" w:hAnsi="Times New Roman" w:cs="Times New Roman"/>
                <w:b/>
                <w:sz w:val="20"/>
                <w:szCs w:val="20"/>
                <w:lang w:val="en-US" w:eastAsia="ru-RU"/>
              </w:rPr>
            </w:pPr>
            <w:r w:rsidRPr="00B7273A">
              <w:rPr>
                <w:rFonts w:ascii="Times New Roman" w:eastAsia="Times New Roman" w:hAnsi="Times New Roman" w:cs="Times New Roman"/>
                <w:b/>
                <w:sz w:val="20"/>
                <w:szCs w:val="20"/>
                <w:lang w:eastAsia="ru-RU"/>
              </w:rPr>
              <w:t>14</w:t>
            </w:r>
          </w:p>
        </w:tc>
        <w:tc>
          <w:tcPr>
            <w:tcW w:w="199" w:type="pct"/>
          </w:tcPr>
          <w:p w:rsidR="00B7273A" w:rsidRPr="00302EF8" w:rsidRDefault="00B7273A" w:rsidP="00B7273A">
            <w:pPr>
              <w:spacing w:after="0" w:line="240" w:lineRule="auto"/>
              <w:jc w:val="center"/>
              <w:rPr>
                <w:rFonts w:ascii="Times New Roman" w:eastAsia="Times New Roman" w:hAnsi="Times New Roman" w:cs="Times New Roman"/>
                <w:b/>
                <w:sz w:val="20"/>
                <w:szCs w:val="20"/>
                <w:lang w:val="en-US" w:eastAsia="ru-RU"/>
              </w:rPr>
            </w:pPr>
            <w:r w:rsidRPr="00B7273A">
              <w:rPr>
                <w:rFonts w:ascii="Times New Roman" w:eastAsia="Times New Roman" w:hAnsi="Times New Roman" w:cs="Times New Roman"/>
                <w:b/>
                <w:sz w:val="20"/>
                <w:szCs w:val="20"/>
                <w:lang w:eastAsia="ru-RU"/>
              </w:rPr>
              <w:t>15</w:t>
            </w:r>
          </w:p>
        </w:tc>
        <w:tc>
          <w:tcPr>
            <w:tcW w:w="283" w:type="pct"/>
          </w:tcPr>
          <w:p w:rsidR="00B7273A" w:rsidRPr="00302EF8" w:rsidRDefault="00B7273A" w:rsidP="00B7273A">
            <w:pPr>
              <w:spacing w:after="0" w:line="240" w:lineRule="auto"/>
              <w:jc w:val="center"/>
              <w:rPr>
                <w:rFonts w:ascii="Times New Roman" w:eastAsia="Times New Roman" w:hAnsi="Times New Roman" w:cs="Times New Roman"/>
                <w:b/>
                <w:sz w:val="20"/>
                <w:szCs w:val="20"/>
                <w:lang w:val="en-US" w:eastAsia="ru-RU"/>
              </w:rPr>
            </w:pPr>
            <w:r w:rsidRPr="00B7273A">
              <w:rPr>
                <w:rFonts w:ascii="Times New Roman" w:eastAsia="Times New Roman" w:hAnsi="Times New Roman" w:cs="Times New Roman"/>
                <w:b/>
                <w:sz w:val="20"/>
                <w:szCs w:val="20"/>
                <w:lang w:eastAsia="ru-RU"/>
              </w:rPr>
              <w:t>16</w:t>
            </w:r>
          </w:p>
        </w:tc>
        <w:tc>
          <w:tcPr>
            <w:tcW w:w="381"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4.</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5.</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7.</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8.</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9.</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10.</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11.</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12.</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13.</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14.</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15.</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16.</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17.</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18.</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19.</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20.</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21.</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22.</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23.</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24.</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25.</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26.</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27.</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28.</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29.</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165" w:type="pc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30.</w:t>
            </w:r>
          </w:p>
        </w:tc>
        <w:tc>
          <w:tcPr>
            <w:tcW w:w="120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2"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4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199"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283"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381" w:type="pct"/>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bl>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sz w:val="20"/>
          <w:szCs w:val="20"/>
          <w:lang w:val="ky-KG" w:eastAsia="ru-RU"/>
        </w:rPr>
      </w:pPr>
      <w:r w:rsidRPr="00B7273A">
        <w:rPr>
          <w:rFonts w:ascii="Times New Roman" w:eastAsia="Times New Roman" w:hAnsi="Times New Roman" w:cs="Times New Roman"/>
          <w:b/>
          <w:sz w:val="20"/>
          <w:szCs w:val="20"/>
          <w:lang w:eastAsia="ru-RU"/>
        </w:rPr>
        <w:t>Ф.И.О. и подпись преподавателя: _____________________________________________________________</w:t>
      </w:r>
    </w:p>
    <w:p w:rsidR="00B7273A" w:rsidRPr="00B7273A" w:rsidRDefault="00B7273A" w:rsidP="00B7273A">
      <w:pPr>
        <w:spacing w:after="0" w:line="240" w:lineRule="auto"/>
        <w:jc w:val="right"/>
        <w:rPr>
          <w:rFonts w:ascii="Times New Roman" w:eastAsia="Times New Roman" w:hAnsi="Times New Roman" w:cs="Times New Roman"/>
          <w:b/>
          <w:i/>
          <w:sz w:val="20"/>
          <w:szCs w:val="20"/>
          <w:lang w:eastAsia="ru-RU"/>
        </w:rPr>
      </w:pPr>
      <w:r w:rsidRPr="00B7273A">
        <w:rPr>
          <w:rFonts w:ascii="Times New Roman" w:eastAsia="Times New Roman" w:hAnsi="Times New Roman" w:cs="Times New Roman"/>
          <w:b/>
          <w:i/>
          <w:sz w:val="20"/>
          <w:szCs w:val="20"/>
          <w:lang w:eastAsia="ru-RU"/>
        </w:rPr>
        <w:t>Приложение 3</w:t>
      </w:r>
    </w:p>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lastRenderedPageBreak/>
        <w:t xml:space="preserve">ТЕХНОЛОГИЧЕСКАЯ </w:t>
      </w:r>
      <w:r w:rsidRPr="00B7273A">
        <w:rPr>
          <w:rFonts w:ascii="Times New Roman" w:eastAsia="Times New Roman" w:hAnsi="Times New Roman" w:cs="Times New Roman"/>
          <w:sz w:val="20"/>
          <w:szCs w:val="20"/>
          <w:lang w:eastAsia="ru-RU"/>
        </w:rPr>
        <w:t>(регистрационная)</w:t>
      </w:r>
      <w:r w:rsidRPr="00B7273A">
        <w:rPr>
          <w:rFonts w:ascii="Times New Roman" w:eastAsia="Times New Roman" w:hAnsi="Times New Roman" w:cs="Times New Roman"/>
          <w:b/>
          <w:sz w:val="20"/>
          <w:szCs w:val="20"/>
          <w:lang w:eastAsia="ru-RU"/>
        </w:rPr>
        <w:t xml:space="preserve"> КАРТА № 3</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накопления баллов за </w:t>
      </w:r>
      <w:r w:rsidRPr="00B7273A">
        <w:rPr>
          <w:rFonts w:ascii="Times New Roman" w:eastAsia="Times New Roman" w:hAnsi="Times New Roman" w:cs="Times New Roman"/>
          <w:b/>
          <w:sz w:val="20"/>
          <w:szCs w:val="20"/>
          <w:lang w:eastAsia="ru-RU"/>
        </w:rPr>
        <w:t>ОСЕННИЙ СЕМЕСТР</w:t>
      </w:r>
      <w:r w:rsidRPr="00B7273A">
        <w:rPr>
          <w:rFonts w:ascii="Times New Roman" w:eastAsia="Times New Roman" w:hAnsi="Times New Roman" w:cs="Times New Roman"/>
          <w:sz w:val="20"/>
          <w:szCs w:val="20"/>
          <w:lang w:eastAsia="ru-RU"/>
        </w:rPr>
        <w:t xml:space="preserve"> (60 баллов за семестр)</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Клиническая дисциплина </w:t>
      </w:r>
      <w:r w:rsidR="007875DC">
        <w:rPr>
          <w:rFonts w:ascii="Times New Roman" w:eastAsia="Times New Roman" w:hAnsi="Times New Roman" w:cs="Times New Roman"/>
          <w:b/>
          <w:sz w:val="20"/>
          <w:szCs w:val="20"/>
          <w:lang w:eastAsia="ru-RU"/>
        </w:rPr>
        <w:t>«ОФТАЛЬМОЛОГИЯ</w:t>
      </w:r>
      <w:r w:rsidRPr="00B7273A">
        <w:rPr>
          <w:rFonts w:ascii="Times New Roman" w:eastAsia="Times New Roman" w:hAnsi="Times New Roman" w:cs="Times New Roman"/>
          <w:b/>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 xml:space="preserve">Направление: </w:t>
      </w:r>
      <w:r w:rsidRPr="00B7273A">
        <w:rPr>
          <w:rFonts w:ascii="Times New Roman" w:eastAsia="Times New Roman" w:hAnsi="Times New Roman" w:cs="Times New Roman"/>
          <w:b/>
          <w:sz w:val="20"/>
          <w:szCs w:val="20"/>
          <w:lang w:eastAsia="ru-RU"/>
        </w:rPr>
        <w:t>«560001 – ЛЕЧЕБНОЕ ДЕЛО»</w:t>
      </w:r>
      <w:r w:rsidRPr="00B7273A">
        <w:rPr>
          <w:rFonts w:ascii="Times New Roman" w:eastAsia="Times New Roman" w:hAnsi="Times New Roman" w:cs="Times New Roman"/>
          <w:sz w:val="20"/>
          <w:szCs w:val="20"/>
          <w:lang w:eastAsia="ru-RU"/>
        </w:rPr>
        <w:t>.</w:t>
      </w:r>
    </w:p>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r w:rsidRPr="00B7273A">
        <w:rPr>
          <w:rFonts w:ascii="Times New Roman" w:eastAsia="Times New Roman" w:hAnsi="Times New Roman" w:cs="Times New Roman"/>
          <w:sz w:val="20"/>
          <w:szCs w:val="20"/>
          <w:lang w:eastAsia="ru-RU"/>
        </w:rPr>
        <w:t xml:space="preserve">Курс: </w:t>
      </w:r>
      <w:r w:rsidR="007B3A52">
        <w:rPr>
          <w:rFonts w:ascii="Times New Roman" w:eastAsia="Times New Roman" w:hAnsi="Times New Roman" w:cs="Times New Roman"/>
          <w:b/>
          <w:sz w:val="20"/>
          <w:szCs w:val="20"/>
          <w:lang w:eastAsia="ru-RU"/>
        </w:rPr>
        <w:t>3</w:t>
      </w:r>
      <w:r w:rsidRPr="00B7273A">
        <w:rPr>
          <w:rFonts w:ascii="Times New Roman" w:eastAsia="Times New Roman" w:hAnsi="Times New Roman" w:cs="Times New Roman"/>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 xml:space="preserve">Семестр: </w:t>
      </w:r>
      <w:r w:rsidR="007B3A52">
        <w:rPr>
          <w:rFonts w:ascii="Times New Roman" w:eastAsia="Times New Roman" w:hAnsi="Times New Roman" w:cs="Times New Roman"/>
          <w:b/>
          <w:sz w:val="20"/>
          <w:szCs w:val="20"/>
          <w:lang w:val="en-US" w:eastAsia="ru-RU"/>
        </w:rPr>
        <w:t>VI</w:t>
      </w:r>
      <w:r w:rsidRPr="00B7273A">
        <w:rPr>
          <w:rFonts w:ascii="Times New Roman" w:eastAsia="Times New Roman" w:hAnsi="Times New Roman" w:cs="Times New Roman"/>
          <w:sz w:val="20"/>
          <w:szCs w:val="20"/>
          <w:lang w:eastAsia="ru-RU"/>
        </w:rPr>
        <w:t>;</w:t>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r>
      <w:r w:rsidRPr="00B7273A">
        <w:rPr>
          <w:rFonts w:ascii="Times New Roman" w:eastAsia="Times New Roman" w:hAnsi="Times New Roman" w:cs="Times New Roman"/>
          <w:sz w:val="20"/>
          <w:szCs w:val="20"/>
          <w:lang w:eastAsia="ru-RU"/>
        </w:rPr>
        <w:tab/>
        <w:t>Группа: ____________</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270"/>
        <w:gridCol w:w="900"/>
        <w:gridCol w:w="1118"/>
        <w:gridCol w:w="1112"/>
        <w:gridCol w:w="969"/>
        <w:gridCol w:w="785"/>
        <w:gridCol w:w="900"/>
        <w:gridCol w:w="1118"/>
        <w:gridCol w:w="1112"/>
        <w:gridCol w:w="969"/>
        <w:gridCol w:w="785"/>
        <w:gridCol w:w="828"/>
      </w:tblGrid>
      <w:tr w:rsidR="00B7273A" w:rsidRPr="00B7273A" w:rsidTr="00EE7628">
        <w:trPr>
          <w:jc w:val="center"/>
        </w:trPr>
        <w:tc>
          <w:tcPr>
            <w:tcW w:w="0" w:type="auto"/>
            <w:vMerge w:val="restar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w:t>
            </w:r>
          </w:p>
        </w:tc>
        <w:tc>
          <w:tcPr>
            <w:tcW w:w="0" w:type="auto"/>
            <w:vMerge w:val="restar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Фамилия, имя, отчество студента</w:t>
            </w:r>
          </w:p>
        </w:tc>
        <w:tc>
          <w:tcPr>
            <w:tcW w:w="0" w:type="auto"/>
            <w:gridSpan w:val="5"/>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w:t>
            </w:r>
            <w:r w:rsidRPr="00B7273A">
              <w:rPr>
                <w:rFonts w:ascii="Times New Roman" w:eastAsia="Times New Roman" w:hAnsi="Times New Roman" w:cs="Times New Roman"/>
                <w:b/>
                <w:sz w:val="20"/>
                <w:szCs w:val="20"/>
                <w:lang w:eastAsia="ru-RU"/>
              </w:rPr>
              <w:t xml:space="preserve"> модуль = 30 баллов</w:t>
            </w:r>
          </w:p>
        </w:tc>
        <w:tc>
          <w:tcPr>
            <w:tcW w:w="0" w:type="auto"/>
            <w:gridSpan w:val="5"/>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val="en-US" w:eastAsia="ru-RU"/>
              </w:rPr>
              <w:t>II</w:t>
            </w:r>
            <w:r w:rsidRPr="00B7273A">
              <w:rPr>
                <w:rFonts w:ascii="Times New Roman" w:eastAsia="Times New Roman" w:hAnsi="Times New Roman" w:cs="Times New Roman"/>
                <w:b/>
                <w:sz w:val="20"/>
                <w:szCs w:val="20"/>
                <w:lang w:eastAsia="ru-RU"/>
              </w:rPr>
              <w:t xml:space="preserve"> модуль = 30 баллов</w:t>
            </w:r>
          </w:p>
        </w:tc>
        <w:tc>
          <w:tcPr>
            <w:tcW w:w="0" w:type="auto"/>
            <w:vMerge w:val="restart"/>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Итого:</w:t>
            </w:r>
          </w:p>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(60 б.)</w:t>
            </w:r>
          </w:p>
        </w:tc>
      </w:tr>
      <w:tr w:rsidR="00B7273A" w:rsidRPr="00B7273A" w:rsidTr="00EE7628">
        <w:trPr>
          <w:jc w:val="center"/>
        </w:trPr>
        <w:tc>
          <w:tcPr>
            <w:tcW w:w="0" w:type="auto"/>
            <w:vMerge/>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p>
        </w:tc>
        <w:tc>
          <w:tcPr>
            <w:tcW w:w="0" w:type="auto"/>
            <w:vMerge/>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Л. </w:t>
            </w:r>
            <w:r w:rsidRPr="00B7273A">
              <w:rPr>
                <w:rFonts w:ascii="Times New Roman" w:eastAsia="Times New Roman" w:hAnsi="Times New Roman" w:cs="Times New Roman"/>
                <w:sz w:val="20"/>
                <w:szCs w:val="20"/>
                <w:lang w:eastAsia="ru-RU"/>
              </w:rPr>
              <w:t>(5 б.)</w:t>
            </w:r>
            <w:r w:rsidRPr="00B7273A">
              <w:rPr>
                <w:rFonts w:ascii="Times New Roman" w:eastAsia="Times New Roman" w:hAnsi="Times New Roman" w:cs="Times New Roman"/>
                <w:b/>
                <w:sz w:val="20"/>
                <w:szCs w:val="20"/>
                <w:lang w:eastAsia="ru-RU"/>
              </w:rPr>
              <w:t xml:space="preserve"> </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Пр. </w:t>
            </w:r>
            <w:r w:rsidRPr="00B7273A">
              <w:rPr>
                <w:rFonts w:ascii="Times New Roman" w:eastAsia="Times New Roman" w:hAnsi="Times New Roman" w:cs="Times New Roman"/>
                <w:sz w:val="20"/>
                <w:szCs w:val="20"/>
                <w:lang w:eastAsia="ru-RU"/>
              </w:rPr>
              <w:t>(14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СРС </w:t>
            </w:r>
            <w:r w:rsidRPr="00B7273A">
              <w:rPr>
                <w:rFonts w:ascii="Times New Roman" w:eastAsia="Times New Roman" w:hAnsi="Times New Roman" w:cs="Times New Roman"/>
                <w:sz w:val="20"/>
                <w:szCs w:val="20"/>
                <w:lang w:eastAsia="ru-RU"/>
              </w:rPr>
              <w:t>(6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РК </w:t>
            </w:r>
            <w:r w:rsidRPr="00B7273A">
              <w:rPr>
                <w:rFonts w:ascii="Times New Roman" w:eastAsia="Times New Roman" w:hAnsi="Times New Roman" w:cs="Times New Roman"/>
                <w:sz w:val="20"/>
                <w:szCs w:val="20"/>
                <w:lang w:eastAsia="ru-RU"/>
              </w:rPr>
              <w:t>(5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Л. </w:t>
            </w:r>
            <w:r w:rsidRPr="00B7273A">
              <w:rPr>
                <w:rFonts w:ascii="Times New Roman" w:eastAsia="Times New Roman" w:hAnsi="Times New Roman" w:cs="Times New Roman"/>
                <w:sz w:val="20"/>
                <w:szCs w:val="20"/>
                <w:lang w:eastAsia="ru-RU"/>
              </w:rPr>
              <w:t>(5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Пр. </w:t>
            </w:r>
            <w:r w:rsidRPr="00B7273A">
              <w:rPr>
                <w:rFonts w:ascii="Times New Roman" w:eastAsia="Times New Roman" w:hAnsi="Times New Roman" w:cs="Times New Roman"/>
                <w:sz w:val="20"/>
                <w:szCs w:val="20"/>
                <w:lang w:eastAsia="ru-RU"/>
              </w:rPr>
              <w:t>(14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СРС </w:t>
            </w:r>
            <w:r w:rsidRPr="00B7273A">
              <w:rPr>
                <w:rFonts w:ascii="Times New Roman" w:eastAsia="Times New Roman" w:hAnsi="Times New Roman" w:cs="Times New Roman"/>
                <w:sz w:val="20"/>
                <w:szCs w:val="20"/>
                <w:lang w:eastAsia="ru-RU"/>
              </w:rPr>
              <w:t>(6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 xml:space="preserve">РК </w:t>
            </w:r>
            <w:r w:rsidRPr="00B7273A">
              <w:rPr>
                <w:rFonts w:ascii="Times New Roman" w:eastAsia="Times New Roman" w:hAnsi="Times New Roman" w:cs="Times New Roman"/>
                <w:sz w:val="20"/>
                <w:szCs w:val="20"/>
                <w:lang w:eastAsia="ru-RU"/>
              </w:rPr>
              <w:t>(5 б.)</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Всего:</w:t>
            </w:r>
          </w:p>
        </w:tc>
        <w:tc>
          <w:tcPr>
            <w:tcW w:w="0" w:type="auto"/>
            <w:vMerge/>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val="en-US"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4.</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5.</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6.</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7.</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8.</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9.</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10.</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11.</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12.</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13.</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14.</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15.</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16.</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17.</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18.</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19.</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20.</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21.</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22.</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23.</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24.</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25.</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26.</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27.</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28.</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29.</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r w:rsidR="00B7273A" w:rsidRPr="00B7273A" w:rsidTr="00EE7628">
        <w:trPr>
          <w:jc w:val="center"/>
        </w:trPr>
        <w:tc>
          <w:tcPr>
            <w:tcW w:w="0" w:type="auto"/>
          </w:tcPr>
          <w:p w:rsidR="00B7273A" w:rsidRPr="00B7273A" w:rsidRDefault="00B7273A" w:rsidP="00B7273A">
            <w:pPr>
              <w:spacing w:after="0" w:line="240" w:lineRule="auto"/>
              <w:jc w:val="center"/>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30.</w:t>
            </w: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c>
          <w:tcPr>
            <w:tcW w:w="0" w:type="auto"/>
          </w:tcPr>
          <w:p w:rsidR="00B7273A" w:rsidRPr="00B7273A" w:rsidRDefault="00B7273A" w:rsidP="00B7273A">
            <w:pPr>
              <w:spacing w:after="0" w:line="240" w:lineRule="auto"/>
              <w:jc w:val="center"/>
              <w:rPr>
                <w:rFonts w:ascii="Times New Roman" w:eastAsia="Times New Roman" w:hAnsi="Times New Roman" w:cs="Times New Roman"/>
                <w:sz w:val="20"/>
                <w:szCs w:val="20"/>
                <w:lang w:eastAsia="ru-RU"/>
              </w:rPr>
            </w:pPr>
          </w:p>
        </w:tc>
      </w:tr>
    </w:tbl>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sz w:val="20"/>
          <w:szCs w:val="20"/>
          <w:lang w:eastAsia="ru-RU"/>
        </w:rPr>
        <w:t>Ф.И.О. и подпись лектора</w:t>
      </w:r>
      <w:proofErr w:type="gramStart"/>
      <w:r w:rsidRPr="00B7273A">
        <w:rPr>
          <w:rFonts w:ascii="Times New Roman" w:eastAsia="Times New Roman" w:hAnsi="Times New Roman" w:cs="Times New Roman"/>
          <w:b/>
          <w:sz w:val="20"/>
          <w:szCs w:val="20"/>
          <w:lang w:eastAsia="ru-RU"/>
        </w:rPr>
        <w:t xml:space="preserve">: __________________________________; </w:t>
      </w:r>
      <w:r w:rsidRPr="00B7273A">
        <w:rPr>
          <w:rFonts w:ascii="Times New Roman" w:eastAsia="Times New Roman" w:hAnsi="Times New Roman" w:cs="Times New Roman"/>
          <w:b/>
          <w:sz w:val="20"/>
          <w:szCs w:val="20"/>
          <w:lang w:eastAsia="ru-RU"/>
        </w:rPr>
        <w:tab/>
      </w:r>
      <w:r w:rsidRPr="00B7273A">
        <w:rPr>
          <w:rFonts w:ascii="Times New Roman" w:eastAsia="Times New Roman" w:hAnsi="Times New Roman" w:cs="Times New Roman"/>
          <w:b/>
          <w:sz w:val="20"/>
          <w:szCs w:val="20"/>
          <w:lang w:eastAsia="ru-RU"/>
        </w:rPr>
        <w:tab/>
      </w:r>
      <w:proofErr w:type="gramEnd"/>
      <w:r w:rsidRPr="00B7273A">
        <w:rPr>
          <w:rFonts w:ascii="Times New Roman" w:eastAsia="Times New Roman" w:hAnsi="Times New Roman" w:cs="Times New Roman"/>
          <w:b/>
          <w:sz w:val="20"/>
          <w:szCs w:val="20"/>
          <w:lang w:eastAsia="ru-RU"/>
        </w:rPr>
        <w:t>Ф.И.О. и подпись преподавателя: __________________________________</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center"/>
        <w:rPr>
          <w:rFonts w:ascii="Times New Roman" w:eastAsia="Times New Roman" w:hAnsi="Times New Roman" w:cs="Times New Roman"/>
          <w:b/>
          <w:sz w:val="20"/>
          <w:szCs w:val="20"/>
          <w:lang w:val="ky-KG" w:eastAsia="ru-RU"/>
        </w:rPr>
      </w:pPr>
      <w:r w:rsidRPr="00B7273A">
        <w:rPr>
          <w:rFonts w:ascii="Times New Roman" w:eastAsia="Times New Roman" w:hAnsi="Times New Roman" w:cs="Times New Roman"/>
          <w:b/>
          <w:sz w:val="20"/>
          <w:szCs w:val="20"/>
          <w:lang w:eastAsia="ru-RU"/>
        </w:rPr>
        <w:t>Заведующий кафедрой, подпись: _______________________</w:t>
      </w:r>
    </w:p>
    <w:p w:rsidR="00B7273A" w:rsidRPr="00B7273A" w:rsidRDefault="00B7273A" w:rsidP="00B7273A">
      <w:pPr>
        <w:spacing w:after="0" w:line="240" w:lineRule="auto"/>
        <w:jc w:val="right"/>
        <w:rPr>
          <w:rFonts w:ascii="Times New Roman" w:eastAsia="Times New Roman" w:hAnsi="Times New Roman" w:cs="Times New Roman"/>
          <w:b/>
          <w:sz w:val="20"/>
          <w:szCs w:val="20"/>
          <w:lang w:eastAsia="ru-RU"/>
        </w:rPr>
      </w:pPr>
      <w:r w:rsidRPr="00B7273A">
        <w:rPr>
          <w:rFonts w:ascii="Times New Roman" w:eastAsia="Times New Roman" w:hAnsi="Times New Roman" w:cs="Times New Roman"/>
          <w:b/>
          <w:i/>
          <w:sz w:val="20"/>
          <w:szCs w:val="20"/>
          <w:lang w:eastAsia="ru-RU"/>
        </w:rPr>
        <w:t xml:space="preserve">Приложение 4 </w:t>
      </w:r>
      <w:r w:rsidRPr="00B7273A">
        <w:rPr>
          <w:rFonts w:ascii="Times New Roman" w:eastAsia="Times New Roman" w:hAnsi="Times New Roman" w:cs="Times New Roman"/>
          <w:sz w:val="20"/>
          <w:szCs w:val="20"/>
          <w:lang w:eastAsia="ru-RU"/>
        </w:rPr>
        <w:t xml:space="preserve"> (</w:t>
      </w:r>
      <w:r w:rsidRPr="00B7273A">
        <w:rPr>
          <w:rFonts w:ascii="Times New Roman" w:eastAsia="Times New Roman" w:hAnsi="Times New Roman" w:cs="Times New Roman"/>
          <w:color w:val="000000"/>
          <w:sz w:val="20"/>
          <w:szCs w:val="20"/>
          <w:lang w:eastAsia="ru-RU"/>
        </w:rPr>
        <w:t>Утверждено на заседании кафедры, протокол № 2 от 02.09.2017 г.</w:t>
      </w:r>
      <w:r w:rsidRPr="00B7273A">
        <w:rPr>
          <w:rFonts w:ascii="Times New Roman" w:eastAsia="Times New Roman" w:hAnsi="Times New Roman" w:cs="Times New Roman"/>
          <w:sz w:val="20"/>
          <w:szCs w:val="20"/>
          <w:lang w:eastAsia="ru-RU"/>
        </w:rPr>
        <w:t>)</w:t>
      </w:r>
    </w:p>
    <w:p w:rsidR="00B7273A" w:rsidRPr="00B7273A" w:rsidRDefault="00B7273A" w:rsidP="00B7273A">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B7273A">
        <w:rPr>
          <w:rFonts w:ascii="Times New Roman" w:eastAsia="Times New Roman" w:hAnsi="Times New Roman" w:cs="Times New Roman"/>
          <w:b/>
          <w:bCs/>
          <w:color w:val="000000"/>
          <w:sz w:val="20"/>
          <w:szCs w:val="20"/>
          <w:lang w:eastAsia="ru-RU"/>
        </w:rPr>
        <w:t>ОшМУ</w:t>
      </w:r>
      <w:proofErr w:type="spellEnd"/>
      <w:r w:rsidRPr="00B7273A">
        <w:rPr>
          <w:rFonts w:ascii="Times New Roman" w:eastAsia="Times New Roman" w:hAnsi="Times New Roman" w:cs="Times New Roman"/>
          <w:b/>
          <w:bCs/>
          <w:color w:val="000000"/>
          <w:sz w:val="20"/>
          <w:szCs w:val="20"/>
          <w:lang w:eastAsia="ru-RU"/>
        </w:rPr>
        <w:t xml:space="preserve">, Медицина </w:t>
      </w:r>
      <w:proofErr w:type="spellStart"/>
      <w:r w:rsidRPr="00B7273A">
        <w:rPr>
          <w:rFonts w:ascii="Times New Roman" w:eastAsia="Times New Roman" w:hAnsi="Times New Roman" w:cs="Times New Roman"/>
          <w:b/>
          <w:bCs/>
          <w:color w:val="000000"/>
          <w:sz w:val="20"/>
          <w:szCs w:val="20"/>
          <w:lang w:eastAsia="ru-RU"/>
        </w:rPr>
        <w:t>факультети</w:t>
      </w:r>
      <w:proofErr w:type="spellEnd"/>
      <w:r w:rsidRPr="00B7273A">
        <w:rPr>
          <w:rFonts w:ascii="Times New Roman" w:eastAsia="Times New Roman" w:hAnsi="Times New Roman" w:cs="Times New Roman"/>
          <w:b/>
          <w:bCs/>
          <w:color w:val="000000"/>
          <w:sz w:val="20"/>
          <w:szCs w:val="20"/>
          <w:lang w:eastAsia="ru-RU"/>
        </w:rPr>
        <w:t xml:space="preserve">, Онкология, офтальмология </w:t>
      </w:r>
      <w:proofErr w:type="spellStart"/>
      <w:r w:rsidRPr="00B7273A">
        <w:rPr>
          <w:rFonts w:ascii="Times New Roman" w:eastAsia="Times New Roman" w:hAnsi="Times New Roman" w:cs="Times New Roman"/>
          <w:b/>
          <w:bCs/>
          <w:color w:val="000000"/>
          <w:sz w:val="20"/>
          <w:szCs w:val="20"/>
          <w:lang w:eastAsia="ru-RU"/>
        </w:rPr>
        <w:t>жана</w:t>
      </w:r>
      <w:proofErr w:type="spellEnd"/>
      <w:r w:rsidRPr="00B7273A">
        <w:rPr>
          <w:rFonts w:ascii="Times New Roman" w:eastAsia="Times New Roman" w:hAnsi="Times New Roman" w:cs="Times New Roman"/>
          <w:b/>
          <w:bCs/>
          <w:color w:val="000000"/>
          <w:sz w:val="20"/>
          <w:szCs w:val="20"/>
          <w:lang w:eastAsia="ru-RU"/>
        </w:rPr>
        <w:t xml:space="preserve"> оториноларингология </w:t>
      </w:r>
      <w:proofErr w:type="spellStart"/>
      <w:r w:rsidRPr="00B7273A">
        <w:rPr>
          <w:rFonts w:ascii="Times New Roman" w:eastAsia="Times New Roman" w:hAnsi="Times New Roman" w:cs="Times New Roman"/>
          <w:b/>
          <w:bCs/>
          <w:color w:val="000000"/>
          <w:sz w:val="20"/>
          <w:szCs w:val="20"/>
          <w:lang w:eastAsia="ru-RU"/>
        </w:rPr>
        <w:t>кафедрасы</w:t>
      </w:r>
      <w:proofErr w:type="spellEnd"/>
    </w:p>
    <w:p w:rsidR="00B7273A" w:rsidRPr="00B7273A" w:rsidRDefault="00B7273A" w:rsidP="00B7273A">
      <w:pPr>
        <w:spacing w:after="0" w:line="240" w:lineRule="auto"/>
        <w:jc w:val="center"/>
        <w:rPr>
          <w:rFonts w:ascii="Times New Roman" w:eastAsia="Times New Roman" w:hAnsi="Times New Roman" w:cs="Times New Roman"/>
          <w:color w:val="000000"/>
          <w:sz w:val="20"/>
          <w:szCs w:val="20"/>
          <w:lang w:eastAsia="ru-RU"/>
        </w:rPr>
      </w:pPr>
      <w:r w:rsidRPr="00B7273A">
        <w:rPr>
          <w:rFonts w:ascii="Times New Roman" w:eastAsia="Times New Roman" w:hAnsi="Times New Roman" w:cs="Times New Roman"/>
          <w:b/>
          <w:bCs/>
          <w:color w:val="000000"/>
          <w:sz w:val="20"/>
          <w:szCs w:val="20"/>
          <w:lang w:eastAsia="ru-RU"/>
        </w:rPr>
        <w:lastRenderedPageBreak/>
        <w:t xml:space="preserve">тест </w:t>
      </w:r>
      <w:proofErr w:type="spellStart"/>
      <w:r w:rsidRPr="00B7273A">
        <w:rPr>
          <w:rFonts w:ascii="Times New Roman" w:eastAsia="Times New Roman" w:hAnsi="Times New Roman" w:cs="Times New Roman"/>
          <w:b/>
          <w:bCs/>
          <w:color w:val="000000"/>
          <w:sz w:val="20"/>
          <w:szCs w:val="20"/>
          <w:lang w:eastAsia="ru-RU"/>
        </w:rPr>
        <w:t>тапшырманын</w:t>
      </w:r>
      <w:proofErr w:type="spellEnd"/>
      <w:r w:rsidRPr="00B7273A">
        <w:rPr>
          <w:rFonts w:ascii="Times New Roman" w:eastAsia="Times New Roman" w:hAnsi="Times New Roman" w:cs="Times New Roman"/>
          <w:b/>
          <w:bCs/>
          <w:color w:val="000000"/>
          <w:sz w:val="20"/>
          <w:szCs w:val="20"/>
          <w:lang w:eastAsia="ru-RU"/>
        </w:rPr>
        <w:t xml:space="preserve"> № 4 </w:t>
      </w:r>
      <w:proofErr w:type="spellStart"/>
      <w:r w:rsidRPr="00B7273A">
        <w:rPr>
          <w:rFonts w:ascii="Times New Roman" w:eastAsia="Times New Roman" w:hAnsi="Times New Roman" w:cs="Times New Roman"/>
          <w:b/>
          <w:bCs/>
          <w:color w:val="000000"/>
          <w:sz w:val="20"/>
          <w:szCs w:val="20"/>
          <w:lang w:eastAsia="ru-RU"/>
        </w:rPr>
        <w:t>катталуу</w:t>
      </w:r>
      <w:proofErr w:type="spellEnd"/>
      <w:r w:rsidRPr="00B7273A">
        <w:rPr>
          <w:rFonts w:ascii="Times New Roman" w:eastAsia="Times New Roman" w:hAnsi="Times New Roman" w:cs="Times New Roman"/>
          <w:b/>
          <w:bCs/>
          <w:color w:val="000000"/>
          <w:sz w:val="20"/>
          <w:szCs w:val="20"/>
          <w:lang w:eastAsia="ru-RU"/>
        </w:rPr>
        <w:t xml:space="preserve"> </w:t>
      </w:r>
      <w:proofErr w:type="spellStart"/>
      <w:r w:rsidRPr="00B7273A">
        <w:rPr>
          <w:rFonts w:ascii="Times New Roman" w:eastAsia="Times New Roman" w:hAnsi="Times New Roman" w:cs="Times New Roman"/>
          <w:b/>
          <w:bCs/>
          <w:color w:val="000000"/>
          <w:sz w:val="20"/>
          <w:szCs w:val="20"/>
          <w:lang w:eastAsia="ru-RU"/>
        </w:rPr>
        <w:t>КАРТАсы</w:t>
      </w:r>
      <w:proofErr w:type="spellEnd"/>
      <w:r w:rsidRPr="00B7273A">
        <w:rPr>
          <w:rFonts w:ascii="Times New Roman" w:eastAsia="Times New Roman" w:hAnsi="Times New Roman" w:cs="Times New Roman"/>
          <w:b/>
          <w:bCs/>
          <w:color w:val="000000"/>
          <w:sz w:val="20"/>
          <w:szCs w:val="20"/>
          <w:lang w:eastAsia="ru-RU"/>
        </w:rPr>
        <w:t xml:space="preserve"> </w:t>
      </w:r>
      <w:r w:rsidRPr="00B7273A">
        <w:rPr>
          <w:rFonts w:ascii="Times New Roman" w:eastAsia="Times New Roman" w:hAnsi="Times New Roman" w:cs="Times New Roman"/>
          <w:color w:val="000000"/>
          <w:sz w:val="20"/>
          <w:szCs w:val="20"/>
          <w:lang w:eastAsia="ru-RU"/>
        </w:rPr>
        <w:t>(Рубежный контроль)</w:t>
      </w:r>
    </w:p>
    <w:p w:rsidR="00B7273A" w:rsidRPr="00B7273A" w:rsidRDefault="00B7273A" w:rsidP="00B7273A">
      <w:pPr>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pacing w:after="0" w:line="240" w:lineRule="auto"/>
        <w:jc w:val="center"/>
        <w:rPr>
          <w:rFonts w:ascii="Times New Roman" w:eastAsia="Times New Roman" w:hAnsi="Times New Roman" w:cs="Times New Roman"/>
          <w:b/>
          <w:bCs/>
          <w:color w:val="000000"/>
          <w:sz w:val="20"/>
          <w:szCs w:val="20"/>
          <w:lang w:val="ky-KG" w:eastAsia="ru-RU"/>
        </w:rPr>
      </w:pPr>
      <w:proofErr w:type="spellStart"/>
      <w:r w:rsidRPr="00B7273A">
        <w:rPr>
          <w:rFonts w:ascii="Times New Roman" w:eastAsia="Times New Roman" w:hAnsi="Times New Roman" w:cs="Times New Roman"/>
          <w:b/>
          <w:bCs/>
          <w:color w:val="000000"/>
          <w:sz w:val="20"/>
          <w:szCs w:val="20"/>
          <w:lang w:eastAsia="ru-RU"/>
        </w:rPr>
        <w:t>Адистиги</w:t>
      </w:r>
      <w:proofErr w:type="spellEnd"/>
      <w:r w:rsidRPr="00B7273A">
        <w:rPr>
          <w:rFonts w:ascii="Times New Roman" w:eastAsia="Times New Roman" w:hAnsi="Times New Roman" w:cs="Times New Roman"/>
          <w:b/>
          <w:bCs/>
          <w:color w:val="000000"/>
          <w:sz w:val="20"/>
          <w:szCs w:val="20"/>
          <w:lang w:eastAsia="ru-RU"/>
        </w:rPr>
        <w:t>:</w:t>
      </w:r>
      <w:r w:rsidRPr="00B7273A">
        <w:rPr>
          <w:rFonts w:ascii="Times New Roman" w:eastAsia="Times New Roman" w:hAnsi="Times New Roman" w:cs="Times New Roman"/>
          <w:b/>
          <w:bCs/>
          <w:color w:val="000000"/>
          <w:sz w:val="20"/>
          <w:szCs w:val="20"/>
          <w:lang w:val="ky-KG" w:eastAsia="ru-RU"/>
        </w:rPr>
        <w:t xml:space="preserve"> _________________________________ </w:t>
      </w:r>
      <w:r w:rsidRPr="00B7273A">
        <w:rPr>
          <w:rFonts w:ascii="Times New Roman" w:eastAsia="Times New Roman" w:hAnsi="Times New Roman" w:cs="Times New Roman"/>
          <w:b/>
          <w:bCs/>
          <w:color w:val="000000"/>
          <w:sz w:val="20"/>
          <w:szCs w:val="20"/>
          <w:lang w:eastAsia="ru-RU"/>
        </w:rPr>
        <w:t>О</w:t>
      </w:r>
      <w:r w:rsidRPr="00B7273A">
        <w:rPr>
          <w:rFonts w:ascii="Times New Roman" w:eastAsia="Times New Roman" w:hAnsi="Times New Roman" w:cs="Times New Roman"/>
          <w:b/>
          <w:bCs/>
          <w:color w:val="000000"/>
          <w:sz w:val="20"/>
          <w:szCs w:val="20"/>
          <w:lang w:val="ky-KG" w:eastAsia="ru-RU"/>
        </w:rPr>
        <w:t>кутуучу, кызматы, илимий наамы: ___________________________________________________________________</w:t>
      </w:r>
    </w:p>
    <w:p w:rsidR="00B7273A" w:rsidRPr="00B7273A" w:rsidRDefault="00B7273A" w:rsidP="00B7273A">
      <w:pPr>
        <w:spacing w:after="0" w:line="240" w:lineRule="auto"/>
        <w:jc w:val="center"/>
        <w:rPr>
          <w:rFonts w:ascii="Times New Roman" w:eastAsia="Times New Roman" w:hAnsi="Times New Roman" w:cs="Times New Roman"/>
          <w:b/>
          <w:bCs/>
          <w:color w:val="000000"/>
          <w:sz w:val="20"/>
          <w:szCs w:val="20"/>
          <w:lang w:val="ky-KG" w:eastAsia="ru-RU"/>
        </w:rPr>
      </w:pPr>
      <w:r w:rsidRPr="00B7273A">
        <w:rPr>
          <w:rFonts w:ascii="Times New Roman" w:eastAsia="Times New Roman" w:hAnsi="Times New Roman" w:cs="Times New Roman"/>
          <w:b/>
          <w:bCs/>
          <w:color w:val="000000"/>
          <w:sz w:val="20"/>
          <w:szCs w:val="20"/>
          <w:lang w:val="ky-KG" w:eastAsia="ru-RU"/>
        </w:rPr>
        <w:t>Клиникалык дисциплина: ___________________________ Курс: ______ Тайпа/ Тайпача: _____________</w:t>
      </w:r>
      <w:r w:rsidRPr="00B7273A">
        <w:rPr>
          <w:rFonts w:ascii="Times New Roman" w:eastAsia="Times New Roman" w:hAnsi="Times New Roman" w:cs="Times New Roman"/>
          <w:b/>
          <w:bCs/>
          <w:color w:val="000000"/>
          <w:sz w:val="20"/>
          <w:szCs w:val="20"/>
          <w:lang w:val="ky-KG" w:eastAsia="ru-RU"/>
        </w:rPr>
        <w:tab/>
      </w:r>
      <w:r w:rsidRPr="00B7273A">
        <w:rPr>
          <w:rFonts w:ascii="Times New Roman" w:eastAsia="Times New Roman" w:hAnsi="Times New Roman" w:cs="Times New Roman"/>
          <w:b/>
          <w:bCs/>
          <w:color w:val="000000"/>
          <w:sz w:val="20"/>
          <w:szCs w:val="20"/>
          <w:lang w:val="ky-KG" w:eastAsia="ru-RU"/>
        </w:rPr>
        <w:tab/>
      </w:r>
      <w:r w:rsidRPr="00B7273A">
        <w:rPr>
          <w:rFonts w:ascii="Times New Roman" w:eastAsia="Times New Roman" w:hAnsi="Times New Roman" w:cs="Times New Roman"/>
          <w:b/>
          <w:bCs/>
          <w:color w:val="000000"/>
          <w:sz w:val="20"/>
          <w:szCs w:val="20"/>
          <w:lang w:val="ky-KG" w:eastAsia="ru-RU"/>
        </w:rPr>
        <w:tab/>
        <w:t>____. ____________________ 20 ____ ж.</w:t>
      </w:r>
    </w:p>
    <w:p w:rsidR="00B7273A" w:rsidRPr="00B7273A" w:rsidRDefault="00B7273A" w:rsidP="00B7273A">
      <w:pPr>
        <w:spacing w:after="0" w:line="240" w:lineRule="auto"/>
        <w:jc w:val="both"/>
        <w:rPr>
          <w:rFonts w:ascii="Times New Roman" w:eastAsia="Times New Roman" w:hAnsi="Times New Roman" w:cs="Times New Roman"/>
          <w:bCs/>
          <w:color w:val="000000"/>
          <w:sz w:val="6"/>
          <w:szCs w:val="6"/>
          <w:lang w:val="ky-KG" w:eastAsia="ru-RU"/>
        </w:rPr>
      </w:pPr>
    </w:p>
    <w:tbl>
      <w:tblPr>
        <w:tblStyle w:val="a7"/>
        <w:tblW w:w="5000" w:type="pct"/>
        <w:jc w:val="center"/>
        <w:tblLook w:val="04A0" w:firstRow="1" w:lastRow="0" w:firstColumn="1" w:lastColumn="0" w:noHBand="0" w:noVBand="1"/>
      </w:tblPr>
      <w:tblGrid>
        <w:gridCol w:w="551"/>
        <w:gridCol w:w="4128"/>
        <w:gridCol w:w="1076"/>
        <w:gridCol w:w="2441"/>
        <w:gridCol w:w="743"/>
        <w:gridCol w:w="1667"/>
        <w:gridCol w:w="1805"/>
        <w:gridCol w:w="2941"/>
      </w:tblGrid>
      <w:tr w:rsidR="00B7273A" w:rsidRPr="00B7273A" w:rsidTr="00EE7628">
        <w:trPr>
          <w:jc w:val="center"/>
        </w:trPr>
        <w:tc>
          <w:tcPr>
            <w:tcW w:w="179" w:type="pct"/>
            <w:vMerge w:val="restart"/>
            <w:vAlign w:val="center"/>
          </w:tcPr>
          <w:p w:rsidR="00B7273A" w:rsidRPr="00B7273A" w:rsidRDefault="00B7273A" w:rsidP="00B7273A">
            <w:pPr>
              <w:jc w:val="center"/>
              <w:rPr>
                <w:b/>
                <w:bCs/>
                <w:color w:val="000000"/>
                <w:lang w:val="ky-KG"/>
              </w:rPr>
            </w:pPr>
            <w:r w:rsidRPr="00B7273A">
              <w:rPr>
                <w:b/>
                <w:bCs/>
                <w:color w:val="000000"/>
                <w:lang w:val="ky-KG"/>
              </w:rPr>
              <w:t>№</w:t>
            </w:r>
          </w:p>
        </w:tc>
        <w:tc>
          <w:tcPr>
            <w:tcW w:w="1344" w:type="pct"/>
            <w:vMerge w:val="restart"/>
            <w:vAlign w:val="center"/>
          </w:tcPr>
          <w:p w:rsidR="00B7273A" w:rsidRPr="00B7273A" w:rsidRDefault="00B7273A" w:rsidP="00B7273A">
            <w:pPr>
              <w:jc w:val="center"/>
              <w:rPr>
                <w:b/>
                <w:bCs/>
                <w:color w:val="000000"/>
                <w:lang w:val="ky-KG"/>
              </w:rPr>
            </w:pPr>
            <w:r w:rsidRPr="00B7273A">
              <w:rPr>
                <w:b/>
                <w:bCs/>
                <w:color w:val="000000"/>
                <w:lang w:val="ky-KG"/>
              </w:rPr>
              <w:t>Студенттин фамилиясы, аты - жъну</w:t>
            </w:r>
          </w:p>
        </w:tc>
        <w:tc>
          <w:tcPr>
            <w:tcW w:w="1387" w:type="pct"/>
            <w:gridSpan w:val="3"/>
            <w:vAlign w:val="center"/>
          </w:tcPr>
          <w:p w:rsidR="00B7273A" w:rsidRPr="00B7273A" w:rsidRDefault="00B7273A" w:rsidP="00B7273A">
            <w:pPr>
              <w:jc w:val="center"/>
              <w:rPr>
                <w:b/>
                <w:bCs/>
                <w:color w:val="000000"/>
                <w:lang w:val="ky-KG"/>
              </w:rPr>
            </w:pPr>
            <w:r w:rsidRPr="00B7273A">
              <w:rPr>
                <w:b/>
                <w:bCs/>
                <w:color w:val="000000"/>
                <w:lang w:val="ky-KG"/>
              </w:rPr>
              <w:t>Текущий контроль</w:t>
            </w:r>
          </w:p>
        </w:tc>
        <w:tc>
          <w:tcPr>
            <w:tcW w:w="543" w:type="pct"/>
            <w:vMerge w:val="restart"/>
            <w:vAlign w:val="center"/>
          </w:tcPr>
          <w:p w:rsidR="00B7273A" w:rsidRPr="00B7273A" w:rsidRDefault="00B7273A" w:rsidP="00B7273A">
            <w:pPr>
              <w:jc w:val="center"/>
              <w:rPr>
                <w:b/>
                <w:bCs/>
                <w:color w:val="000000"/>
                <w:lang w:val="ky-KG"/>
              </w:rPr>
            </w:pPr>
            <w:r w:rsidRPr="00B7273A">
              <w:rPr>
                <w:b/>
                <w:bCs/>
                <w:color w:val="000000"/>
                <w:lang w:val="ky-KG"/>
              </w:rPr>
              <w:t>РК № ____</w:t>
            </w:r>
          </w:p>
        </w:tc>
        <w:tc>
          <w:tcPr>
            <w:tcW w:w="588" w:type="pct"/>
            <w:vMerge w:val="restart"/>
            <w:vAlign w:val="center"/>
          </w:tcPr>
          <w:p w:rsidR="00B7273A" w:rsidRPr="00B7273A" w:rsidRDefault="00B7273A" w:rsidP="00B7273A">
            <w:pPr>
              <w:jc w:val="center"/>
              <w:rPr>
                <w:b/>
                <w:bCs/>
                <w:color w:val="000000"/>
                <w:lang w:val="ky-KG"/>
              </w:rPr>
            </w:pPr>
            <w:r w:rsidRPr="00B7273A">
              <w:rPr>
                <w:b/>
                <w:bCs/>
                <w:color w:val="000000"/>
                <w:lang w:val="ky-KG"/>
              </w:rPr>
              <w:t>Жалпы баллы</w:t>
            </w:r>
          </w:p>
        </w:tc>
        <w:tc>
          <w:tcPr>
            <w:tcW w:w="958" w:type="pct"/>
            <w:vMerge w:val="restart"/>
            <w:vAlign w:val="center"/>
          </w:tcPr>
          <w:p w:rsidR="00B7273A" w:rsidRPr="00B7273A" w:rsidRDefault="00B7273A" w:rsidP="00B7273A">
            <w:pPr>
              <w:jc w:val="center"/>
              <w:rPr>
                <w:b/>
                <w:bCs/>
                <w:color w:val="000000"/>
                <w:lang w:val="ky-KG"/>
              </w:rPr>
            </w:pPr>
            <w:r w:rsidRPr="00B7273A">
              <w:rPr>
                <w:b/>
                <w:bCs/>
                <w:color w:val="000000"/>
                <w:lang w:val="ky-KG"/>
              </w:rPr>
              <w:t>Студенттин кол тамгасы</w:t>
            </w:r>
          </w:p>
        </w:tc>
      </w:tr>
      <w:tr w:rsidR="00B7273A" w:rsidRPr="00B7273A" w:rsidTr="00EE7628">
        <w:trPr>
          <w:jc w:val="center"/>
        </w:trPr>
        <w:tc>
          <w:tcPr>
            <w:tcW w:w="179" w:type="pct"/>
            <w:vMerge/>
            <w:vAlign w:val="center"/>
          </w:tcPr>
          <w:p w:rsidR="00B7273A" w:rsidRPr="00B7273A" w:rsidRDefault="00B7273A" w:rsidP="00B7273A">
            <w:pPr>
              <w:jc w:val="center"/>
              <w:rPr>
                <w:b/>
                <w:bCs/>
                <w:color w:val="000000"/>
                <w:lang w:val="ky-KG"/>
              </w:rPr>
            </w:pPr>
          </w:p>
        </w:tc>
        <w:tc>
          <w:tcPr>
            <w:tcW w:w="1344" w:type="pct"/>
            <w:vMerge/>
            <w:vAlign w:val="center"/>
          </w:tcPr>
          <w:p w:rsidR="00B7273A" w:rsidRPr="00B7273A" w:rsidRDefault="00B7273A" w:rsidP="00B7273A">
            <w:pPr>
              <w:jc w:val="center"/>
              <w:rPr>
                <w:b/>
                <w:bCs/>
                <w:color w:val="000000"/>
                <w:lang w:val="ky-KG"/>
              </w:rPr>
            </w:pPr>
          </w:p>
        </w:tc>
        <w:tc>
          <w:tcPr>
            <w:tcW w:w="350" w:type="pct"/>
            <w:vAlign w:val="center"/>
          </w:tcPr>
          <w:p w:rsidR="00B7273A" w:rsidRPr="00B7273A" w:rsidRDefault="00B7273A" w:rsidP="00B7273A">
            <w:pPr>
              <w:jc w:val="center"/>
              <w:rPr>
                <w:b/>
                <w:bCs/>
                <w:color w:val="000000"/>
                <w:lang w:val="ky-KG"/>
              </w:rPr>
            </w:pPr>
            <w:r w:rsidRPr="00B7273A">
              <w:rPr>
                <w:b/>
                <w:bCs/>
                <w:color w:val="000000"/>
                <w:lang w:val="ky-KG"/>
              </w:rPr>
              <w:t>№ 1</w:t>
            </w:r>
          </w:p>
        </w:tc>
        <w:tc>
          <w:tcPr>
            <w:tcW w:w="795" w:type="pct"/>
            <w:vAlign w:val="center"/>
          </w:tcPr>
          <w:p w:rsidR="00B7273A" w:rsidRPr="00B7273A" w:rsidRDefault="00B7273A" w:rsidP="00B7273A">
            <w:pPr>
              <w:jc w:val="center"/>
              <w:rPr>
                <w:b/>
                <w:bCs/>
                <w:color w:val="000000"/>
                <w:lang w:val="ky-KG"/>
              </w:rPr>
            </w:pPr>
            <w:r w:rsidRPr="00B7273A">
              <w:rPr>
                <w:b/>
                <w:bCs/>
                <w:color w:val="000000"/>
                <w:lang w:val="ky-KG"/>
              </w:rPr>
              <w:t>№ 2</w:t>
            </w:r>
          </w:p>
        </w:tc>
        <w:tc>
          <w:tcPr>
            <w:tcW w:w="242" w:type="pct"/>
            <w:vAlign w:val="center"/>
          </w:tcPr>
          <w:p w:rsidR="00B7273A" w:rsidRPr="00B7273A" w:rsidRDefault="00B7273A" w:rsidP="00B7273A">
            <w:pPr>
              <w:jc w:val="center"/>
              <w:rPr>
                <w:b/>
                <w:bCs/>
                <w:color w:val="000000"/>
                <w:lang w:val="ky-KG"/>
              </w:rPr>
            </w:pPr>
            <w:r w:rsidRPr="00B7273A">
              <w:rPr>
                <w:b/>
                <w:bCs/>
                <w:color w:val="000000"/>
                <w:lang w:val="ky-KG"/>
              </w:rPr>
              <w:t>№ 3</w:t>
            </w:r>
          </w:p>
        </w:tc>
        <w:tc>
          <w:tcPr>
            <w:tcW w:w="543" w:type="pct"/>
            <w:vMerge/>
            <w:vAlign w:val="center"/>
          </w:tcPr>
          <w:p w:rsidR="00B7273A" w:rsidRPr="00B7273A" w:rsidRDefault="00B7273A" w:rsidP="00B7273A">
            <w:pPr>
              <w:jc w:val="center"/>
              <w:rPr>
                <w:b/>
                <w:bCs/>
                <w:color w:val="000000"/>
                <w:lang w:val="ky-KG"/>
              </w:rPr>
            </w:pPr>
          </w:p>
        </w:tc>
        <w:tc>
          <w:tcPr>
            <w:tcW w:w="588" w:type="pct"/>
            <w:vMerge/>
            <w:vAlign w:val="center"/>
          </w:tcPr>
          <w:p w:rsidR="00B7273A" w:rsidRPr="00B7273A" w:rsidRDefault="00B7273A" w:rsidP="00B7273A">
            <w:pPr>
              <w:jc w:val="center"/>
              <w:rPr>
                <w:b/>
                <w:bCs/>
                <w:color w:val="000000"/>
                <w:lang w:val="ky-KG"/>
              </w:rPr>
            </w:pPr>
          </w:p>
        </w:tc>
        <w:tc>
          <w:tcPr>
            <w:tcW w:w="958" w:type="pct"/>
            <w:vMerge/>
            <w:vAlign w:val="center"/>
          </w:tcPr>
          <w:p w:rsidR="00B7273A" w:rsidRPr="00B7273A" w:rsidRDefault="00B7273A" w:rsidP="00B7273A">
            <w:pPr>
              <w:jc w:val="center"/>
              <w:rPr>
                <w:b/>
                <w:bCs/>
                <w:color w:val="000000"/>
                <w:lang w:val="ky-KG"/>
              </w:rPr>
            </w:pPr>
          </w:p>
        </w:tc>
      </w:tr>
      <w:tr w:rsidR="00B7273A" w:rsidRPr="00B7273A" w:rsidTr="00EE7628">
        <w:trPr>
          <w:jc w:val="center"/>
        </w:trPr>
        <w:tc>
          <w:tcPr>
            <w:tcW w:w="179" w:type="pct"/>
            <w:vMerge/>
            <w:vAlign w:val="center"/>
          </w:tcPr>
          <w:p w:rsidR="00B7273A" w:rsidRPr="00B7273A" w:rsidRDefault="00B7273A" w:rsidP="00B7273A">
            <w:pPr>
              <w:jc w:val="center"/>
              <w:rPr>
                <w:b/>
                <w:bCs/>
                <w:color w:val="000000"/>
                <w:lang w:val="ky-KG"/>
              </w:rPr>
            </w:pPr>
          </w:p>
        </w:tc>
        <w:tc>
          <w:tcPr>
            <w:tcW w:w="1344" w:type="pct"/>
            <w:vMerge/>
            <w:vAlign w:val="center"/>
          </w:tcPr>
          <w:p w:rsidR="00B7273A" w:rsidRPr="00B7273A" w:rsidRDefault="00B7273A" w:rsidP="00B7273A">
            <w:pPr>
              <w:jc w:val="center"/>
              <w:rPr>
                <w:b/>
                <w:bCs/>
                <w:color w:val="000000"/>
                <w:lang w:val="ky-KG"/>
              </w:rPr>
            </w:pPr>
          </w:p>
        </w:tc>
        <w:tc>
          <w:tcPr>
            <w:tcW w:w="350" w:type="pct"/>
            <w:vAlign w:val="center"/>
          </w:tcPr>
          <w:p w:rsidR="00B7273A" w:rsidRPr="00B7273A" w:rsidRDefault="00B7273A" w:rsidP="00B7273A">
            <w:pPr>
              <w:jc w:val="center"/>
              <w:rPr>
                <w:b/>
                <w:bCs/>
                <w:color w:val="000000"/>
                <w:lang w:val="ky-KG"/>
              </w:rPr>
            </w:pPr>
            <w:r w:rsidRPr="00B7273A">
              <w:rPr>
                <w:b/>
                <w:bCs/>
                <w:color w:val="000000"/>
                <w:lang w:val="ky-KG"/>
              </w:rPr>
              <w:t>Лекция</w:t>
            </w:r>
          </w:p>
        </w:tc>
        <w:tc>
          <w:tcPr>
            <w:tcW w:w="795" w:type="pct"/>
            <w:vAlign w:val="center"/>
          </w:tcPr>
          <w:p w:rsidR="00B7273A" w:rsidRPr="00B7273A" w:rsidRDefault="00B7273A" w:rsidP="00B7273A">
            <w:pPr>
              <w:jc w:val="center"/>
              <w:rPr>
                <w:b/>
                <w:bCs/>
                <w:color w:val="000000"/>
                <w:lang w:val="ky-KG"/>
              </w:rPr>
            </w:pPr>
            <w:r w:rsidRPr="00B7273A">
              <w:rPr>
                <w:b/>
                <w:bCs/>
                <w:color w:val="000000"/>
                <w:lang w:val="ky-KG"/>
              </w:rPr>
              <w:t>Практикалык сабак</w:t>
            </w:r>
          </w:p>
        </w:tc>
        <w:tc>
          <w:tcPr>
            <w:tcW w:w="242" w:type="pct"/>
            <w:vAlign w:val="center"/>
          </w:tcPr>
          <w:p w:rsidR="00B7273A" w:rsidRPr="00B7273A" w:rsidRDefault="00B7273A" w:rsidP="00B7273A">
            <w:pPr>
              <w:jc w:val="center"/>
              <w:rPr>
                <w:b/>
                <w:bCs/>
                <w:color w:val="000000"/>
                <w:lang w:val="ky-KG"/>
              </w:rPr>
            </w:pPr>
            <w:r w:rsidRPr="00B7273A">
              <w:rPr>
                <w:b/>
                <w:bCs/>
                <w:color w:val="000000"/>
                <w:lang w:val="ky-KG"/>
              </w:rPr>
              <w:t>СРС</w:t>
            </w:r>
          </w:p>
        </w:tc>
        <w:tc>
          <w:tcPr>
            <w:tcW w:w="543" w:type="pct"/>
            <w:vAlign w:val="center"/>
          </w:tcPr>
          <w:p w:rsidR="00B7273A" w:rsidRPr="00B7273A" w:rsidRDefault="00B7273A" w:rsidP="00B7273A">
            <w:pPr>
              <w:jc w:val="center"/>
              <w:rPr>
                <w:b/>
                <w:bCs/>
                <w:color w:val="000000"/>
                <w:lang w:val="ky-KG"/>
              </w:rPr>
            </w:pPr>
            <w:r w:rsidRPr="00B7273A">
              <w:rPr>
                <w:b/>
                <w:bCs/>
                <w:color w:val="000000"/>
                <w:lang w:val="ky-KG"/>
              </w:rPr>
              <w:t>Алган баллы</w:t>
            </w:r>
          </w:p>
        </w:tc>
        <w:tc>
          <w:tcPr>
            <w:tcW w:w="588" w:type="pct"/>
            <w:vMerge/>
            <w:vAlign w:val="center"/>
          </w:tcPr>
          <w:p w:rsidR="00B7273A" w:rsidRPr="00B7273A" w:rsidRDefault="00B7273A" w:rsidP="00B7273A">
            <w:pPr>
              <w:jc w:val="center"/>
              <w:rPr>
                <w:b/>
                <w:bCs/>
                <w:color w:val="000000"/>
                <w:lang w:val="ky-KG"/>
              </w:rPr>
            </w:pPr>
          </w:p>
        </w:tc>
        <w:tc>
          <w:tcPr>
            <w:tcW w:w="958" w:type="pct"/>
            <w:vMerge/>
            <w:vAlign w:val="center"/>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3.</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4.</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5.</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6.</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7.</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8.</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9.</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10.</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11.</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12.</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13.</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14.</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15.</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16.</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17.</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18.</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19.</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20.</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21.</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22.</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23.</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24.</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25.</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26.</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27.</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28.</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29.</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r w:rsidR="00B7273A" w:rsidRPr="00B7273A" w:rsidTr="00EE7628">
        <w:trPr>
          <w:jc w:val="center"/>
        </w:trPr>
        <w:tc>
          <w:tcPr>
            <w:tcW w:w="179" w:type="pct"/>
          </w:tcPr>
          <w:p w:rsidR="00B7273A" w:rsidRPr="00B7273A" w:rsidRDefault="00B7273A" w:rsidP="00B7273A">
            <w:pPr>
              <w:jc w:val="center"/>
              <w:rPr>
                <w:b/>
                <w:bCs/>
                <w:color w:val="000000"/>
                <w:lang w:val="ky-KG"/>
              </w:rPr>
            </w:pPr>
            <w:r w:rsidRPr="00B7273A">
              <w:rPr>
                <w:b/>
                <w:bCs/>
                <w:color w:val="000000"/>
                <w:lang w:val="ky-KG"/>
              </w:rPr>
              <w:t>30.</w:t>
            </w:r>
          </w:p>
        </w:tc>
        <w:tc>
          <w:tcPr>
            <w:tcW w:w="1344" w:type="pct"/>
          </w:tcPr>
          <w:p w:rsidR="00B7273A" w:rsidRPr="00B7273A" w:rsidRDefault="00B7273A" w:rsidP="00B7273A">
            <w:pPr>
              <w:jc w:val="center"/>
              <w:rPr>
                <w:b/>
                <w:bCs/>
                <w:color w:val="000000"/>
                <w:lang w:val="ky-KG"/>
              </w:rPr>
            </w:pPr>
          </w:p>
        </w:tc>
        <w:tc>
          <w:tcPr>
            <w:tcW w:w="350" w:type="pct"/>
          </w:tcPr>
          <w:p w:rsidR="00B7273A" w:rsidRPr="00B7273A" w:rsidRDefault="00B7273A" w:rsidP="00B7273A">
            <w:pPr>
              <w:jc w:val="center"/>
              <w:rPr>
                <w:b/>
                <w:bCs/>
                <w:color w:val="000000"/>
                <w:lang w:val="ky-KG"/>
              </w:rPr>
            </w:pPr>
          </w:p>
        </w:tc>
        <w:tc>
          <w:tcPr>
            <w:tcW w:w="795" w:type="pct"/>
          </w:tcPr>
          <w:p w:rsidR="00B7273A" w:rsidRPr="00B7273A" w:rsidRDefault="00B7273A" w:rsidP="00B7273A">
            <w:pPr>
              <w:jc w:val="center"/>
              <w:rPr>
                <w:b/>
                <w:bCs/>
                <w:color w:val="000000"/>
                <w:lang w:val="ky-KG"/>
              </w:rPr>
            </w:pPr>
          </w:p>
        </w:tc>
        <w:tc>
          <w:tcPr>
            <w:tcW w:w="242" w:type="pct"/>
          </w:tcPr>
          <w:p w:rsidR="00B7273A" w:rsidRPr="00B7273A" w:rsidRDefault="00B7273A" w:rsidP="00B7273A">
            <w:pPr>
              <w:jc w:val="center"/>
              <w:rPr>
                <w:b/>
                <w:bCs/>
                <w:color w:val="000000"/>
                <w:lang w:val="ky-KG"/>
              </w:rPr>
            </w:pPr>
          </w:p>
        </w:tc>
        <w:tc>
          <w:tcPr>
            <w:tcW w:w="543" w:type="pct"/>
          </w:tcPr>
          <w:p w:rsidR="00B7273A" w:rsidRPr="00B7273A" w:rsidRDefault="00B7273A" w:rsidP="00B7273A">
            <w:pPr>
              <w:jc w:val="center"/>
              <w:rPr>
                <w:b/>
                <w:bCs/>
                <w:color w:val="000000"/>
                <w:lang w:val="ky-KG"/>
              </w:rPr>
            </w:pPr>
          </w:p>
        </w:tc>
        <w:tc>
          <w:tcPr>
            <w:tcW w:w="588" w:type="pct"/>
          </w:tcPr>
          <w:p w:rsidR="00B7273A" w:rsidRPr="00B7273A" w:rsidRDefault="00B7273A" w:rsidP="00B7273A">
            <w:pPr>
              <w:jc w:val="center"/>
              <w:rPr>
                <w:b/>
                <w:bCs/>
                <w:color w:val="000000"/>
                <w:lang w:val="ky-KG"/>
              </w:rPr>
            </w:pPr>
          </w:p>
        </w:tc>
        <w:tc>
          <w:tcPr>
            <w:tcW w:w="958" w:type="pct"/>
          </w:tcPr>
          <w:p w:rsidR="00B7273A" w:rsidRPr="00B7273A" w:rsidRDefault="00B7273A" w:rsidP="00B7273A">
            <w:pPr>
              <w:jc w:val="center"/>
              <w:rPr>
                <w:b/>
                <w:bCs/>
                <w:color w:val="000000"/>
                <w:lang w:val="ky-KG"/>
              </w:rPr>
            </w:pPr>
          </w:p>
        </w:tc>
      </w:tr>
    </w:tbl>
    <w:p w:rsidR="00B7273A" w:rsidRPr="00B7273A" w:rsidRDefault="00B7273A" w:rsidP="00B7273A">
      <w:pPr>
        <w:spacing w:after="0" w:line="240" w:lineRule="auto"/>
        <w:jc w:val="both"/>
        <w:rPr>
          <w:rFonts w:ascii="Times New Roman" w:eastAsia="Times New Roman" w:hAnsi="Times New Roman" w:cs="Times New Roman"/>
          <w:bCs/>
          <w:color w:val="000000"/>
          <w:sz w:val="12"/>
          <w:szCs w:val="12"/>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8"/>
          <w:szCs w:val="28"/>
          <w:lang w:eastAsia="ru-RU"/>
        </w:rPr>
      </w:pPr>
      <w:r w:rsidRPr="00B7273A">
        <w:rPr>
          <w:rFonts w:ascii="Times New Roman" w:eastAsia="Times New Roman" w:hAnsi="Times New Roman" w:cs="Times New Roman"/>
          <w:b/>
          <w:sz w:val="20"/>
          <w:szCs w:val="20"/>
          <w:lang w:val="ky-KG" w:eastAsia="ru-RU"/>
        </w:rPr>
        <w:t>Окутуучунун Ф.А.А. ______________________________</w:t>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r>
      <w:r w:rsidRPr="00B7273A">
        <w:rPr>
          <w:rFonts w:ascii="Times New Roman" w:eastAsia="Times New Roman" w:hAnsi="Times New Roman" w:cs="Times New Roman"/>
          <w:b/>
          <w:sz w:val="20"/>
          <w:szCs w:val="20"/>
          <w:lang w:val="ky-KG" w:eastAsia="ru-RU"/>
        </w:rPr>
        <w:tab/>
        <w:t>Кафедра башчысы, доцент, м. и. к. _________________________</w:t>
      </w:r>
      <w:bookmarkStart w:id="4" w:name="RANGE!A1:H42"/>
      <w:bookmarkEnd w:id="4"/>
    </w:p>
    <w:p w:rsidR="00EE7628" w:rsidRDefault="00EE7628"/>
    <w:sectPr w:rsidR="00EE7628" w:rsidSect="008D29B2">
      <w:footerReference w:type="default" r:id="rId10"/>
      <w:headerReference w:type="first" r:id="rId11"/>
      <w:pgSz w:w="16838" w:h="11906" w:orient="landscape" w:code="9"/>
      <w:pgMar w:top="1134" w:right="851" w:bottom="851" w:left="851" w:header="284" w:footer="28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F8" w:rsidRDefault="00BD20F8">
      <w:pPr>
        <w:spacing w:after="0" w:line="240" w:lineRule="auto"/>
      </w:pPr>
      <w:r>
        <w:separator/>
      </w:r>
    </w:p>
  </w:endnote>
  <w:endnote w:type="continuationSeparator" w:id="0">
    <w:p w:rsidR="00BD20F8" w:rsidRDefault="00BD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6169"/>
      <w:docPartObj>
        <w:docPartGallery w:val="Page Numbers (Bottom of Page)"/>
        <w:docPartUnique/>
      </w:docPartObj>
    </w:sdtPr>
    <w:sdtEndPr>
      <w:rPr>
        <w:b/>
        <w:sz w:val="24"/>
        <w:szCs w:val="24"/>
      </w:rPr>
    </w:sdtEndPr>
    <w:sdtContent>
      <w:p w:rsidR="00FD2C1A" w:rsidRPr="000733AE" w:rsidRDefault="00FD2C1A">
        <w:pPr>
          <w:pStyle w:val="a9"/>
          <w:jc w:val="center"/>
          <w:rPr>
            <w:b/>
            <w:sz w:val="24"/>
            <w:szCs w:val="24"/>
          </w:rPr>
        </w:pPr>
        <w:r w:rsidRPr="000733AE">
          <w:rPr>
            <w:b/>
            <w:sz w:val="24"/>
            <w:szCs w:val="24"/>
          </w:rPr>
          <w:fldChar w:fldCharType="begin"/>
        </w:r>
        <w:r w:rsidRPr="000733AE">
          <w:rPr>
            <w:b/>
            <w:sz w:val="24"/>
            <w:szCs w:val="24"/>
          </w:rPr>
          <w:instrText>PAGE   \* MERGEFORMAT</w:instrText>
        </w:r>
        <w:r w:rsidRPr="000733AE">
          <w:rPr>
            <w:b/>
            <w:sz w:val="24"/>
            <w:szCs w:val="24"/>
          </w:rPr>
          <w:fldChar w:fldCharType="separate"/>
        </w:r>
        <w:r w:rsidR="00A2288C">
          <w:rPr>
            <w:b/>
            <w:noProof/>
            <w:sz w:val="24"/>
            <w:szCs w:val="24"/>
          </w:rPr>
          <w:t>2</w:t>
        </w:r>
        <w:r w:rsidRPr="000733AE">
          <w:rPr>
            <w:b/>
            <w:sz w:val="24"/>
            <w:szCs w:val="24"/>
          </w:rPr>
          <w:fldChar w:fldCharType="end"/>
        </w:r>
      </w:p>
    </w:sdtContent>
  </w:sdt>
  <w:p w:rsidR="00FD2C1A" w:rsidRDefault="00FD2C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1A" w:rsidRDefault="00FD2C1A">
    <w:pPr>
      <w:pStyle w:val="a9"/>
      <w:jc w:val="center"/>
    </w:pPr>
  </w:p>
  <w:p w:rsidR="00FD2C1A" w:rsidRDefault="00FD2C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1A" w:rsidRDefault="00FD2C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F8" w:rsidRDefault="00BD20F8">
      <w:pPr>
        <w:spacing w:after="0" w:line="240" w:lineRule="auto"/>
      </w:pPr>
      <w:r>
        <w:separator/>
      </w:r>
    </w:p>
  </w:footnote>
  <w:footnote w:type="continuationSeparator" w:id="0">
    <w:p w:rsidR="00BD20F8" w:rsidRDefault="00BD2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1A" w:rsidRDefault="00FD2C1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C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B3CD4"/>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03C8E"/>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73210"/>
    <w:multiLevelType w:val="hybridMultilevel"/>
    <w:tmpl w:val="1EF85EFA"/>
    <w:lvl w:ilvl="0" w:tplc="14B83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24741"/>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83AB1"/>
    <w:multiLevelType w:val="hybridMultilevel"/>
    <w:tmpl w:val="9F667D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422D7"/>
    <w:multiLevelType w:val="hybridMultilevel"/>
    <w:tmpl w:val="2E3C21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15EFE"/>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D4C35"/>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52B87"/>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82099"/>
    <w:multiLevelType w:val="hybridMultilevel"/>
    <w:tmpl w:val="A0EA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A93B7A"/>
    <w:multiLevelType w:val="hybridMultilevel"/>
    <w:tmpl w:val="87100E34"/>
    <w:lvl w:ilvl="0" w:tplc="31247C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F21DB"/>
    <w:multiLevelType w:val="hybridMultilevel"/>
    <w:tmpl w:val="EACEA6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64140"/>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3067A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B623F3"/>
    <w:multiLevelType w:val="hybridMultilevel"/>
    <w:tmpl w:val="8FCE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E4546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8B564E"/>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9F5B6D"/>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ED7B7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6">
    <w:nsid w:val="29C5331F"/>
    <w:multiLevelType w:val="hybridMultilevel"/>
    <w:tmpl w:val="EAA45DF6"/>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01136D"/>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1A3EBB"/>
    <w:multiLevelType w:val="hybridMultilevel"/>
    <w:tmpl w:val="86586494"/>
    <w:lvl w:ilvl="0" w:tplc="F9F27E70">
      <w:start w:val="1"/>
      <w:numFmt w:val="decimal"/>
      <w:lvlText w:val="%1."/>
      <w:lvlJc w:val="left"/>
      <w:pPr>
        <w:ind w:left="720" w:hanging="360"/>
      </w:pPr>
      <w:rPr>
        <w:rFonts w:ascii="Symbol" w:hAnsi="Symbo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6D2F3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BAC106B"/>
    <w:multiLevelType w:val="hybridMultilevel"/>
    <w:tmpl w:val="A1886FA2"/>
    <w:lvl w:ilvl="0" w:tplc="FA58B6A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5D101F"/>
    <w:multiLevelType w:val="hybridMultilevel"/>
    <w:tmpl w:val="C6A8CC36"/>
    <w:lvl w:ilvl="0" w:tplc="E74E414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E312A4"/>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E301690"/>
    <w:multiLevelType w:val="hybridMultilevel"/>
    <w:tmpl w:val="BFAA785E"/>
    <w:lvl w:ilvl="0" w:tplc="128E4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03E002A"/>
    <w:multiLevelType w:val="hybridMultilevel"/>
    <w:tmpl w:val="E2E2B1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32023B4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2070338"/>
    <w:multiLevelType w:val="hybridMultilevel"/>
    <w:tmpl w:val="A03CC7BA"/>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3FF75FA"/>
    <w:multiLevelType w:val="hybridMultilevel"/>
    <w:tmpl w:val="ADC874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34490AAB"/>
    <w:multiLevelType w:val="hybridMultilevel"/>
    <w:tmpl w:val="EAA45DF6"/>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5B21944"/>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6755A93"/>
    <w:multiLevelType w:val="hybridMultilevel"/>
    <w:tmpl w:val="8512A42E"/>
    <w:lvl w:ilvl="0" w:tplc="2008290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4814C6"/>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7AD1A5F"/>
    <w:multiLevelType w:val="hybridMultilevel"/>
    <w:tmpl w:val="78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8C22D5A"/>
    <w:multiLevelType w:val="hybridMultilevel"/>
    <w:tmpl w:val="0B725782"/>
    <w:styleLink w:val="WW8Num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rFonts w:hint="default"/>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A1F6914"/>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B9762F"/>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D3652C"/>
    <w:multiLevelType w:val="hybridMultilevel"/>
    <w:tmpl w:val="BC1858E8"/>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0CF01B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813BD6"/>
    <w:multiLevelType w:val="hybridMultilevel"/>
    <w:tmpl w:val="8CB8F4E0"/>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1">
    <w:nsid w:val="43263CFD"/>
    <w:multiLevelType w:val="hybridMultilevel"/>
    <w:tmpl w:val="3EC6A59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2">
    <w:nsid w:val="43C64C2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45B073C"/>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F359C4"/>
    <w:multiLevelType w:val="hybridMultilevel"/>
    <w:tmpl w:val="7B98DA4A"/>
    <w:lvl w:ilvl="0" w:tplc="D6B20AE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D2420B"/>
    <w:multiLevelType w:val="hybridMultilevel"/>
    <w:tmpl w:val="4EBAB1B4"/>
    <w:lvl w:ilvl="0" w:tplc="CA4C71E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43406A"/>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CE40F5"/>
    <w:multiLevelType w:val="hybridMultilevel"/>
    <w:tmpl w:val="C39273D6"/>
    <w:lvl w:ilvl="0" w:tplc="04190001">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98B27C3"/>
    <w:multiLevelType w:val="hybridMultilevel"/>
    <w:tmpl w:val="87100E34"/>
    <w:lvl w:ilvl="0" w:tplc="31247C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AE16B64"/>
    <w:multiLevelType w:val="hybridMultilevel"/>
    <w:tmpl w:val="9F667D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C120EEE"/>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BE59A5"/>
    <w:multiLevelType w:val="hybridMultilevel"/>
    <w:tmpl w:val="85EA03AE"/>
    <w:lvl w:ilvl="0" w:tplc="0419000F">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D050EC7"/>
    <w:multiLevelType w:val="hybridMultilevel"/>
    <w:tmpl w:val="ADE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EB83EE4"/>
    <w:multiLevelType w:val="hybridMultilevel"/>
    <w:tmpl w:val="D6784B14"/>
    <w:lvl w:ilvl="0" w:tplc="CE26277C">
      <w:start w:val="1"/>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FE96094"/>
    <w:multiLevelType w:val="hybridMultilevel"/>
    <w:tmpl w:val="1FE05B6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4264DD"/>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767E03"/>
    <w:multiLevelType w:val="hybridMultilevel"/>
    <w:tmpl w:val="9CFC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64600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5B0E687C"/>
    <w:multiLevelType w:val="hybridMultilevel"/>
    <w:tmpl w:val="64BAA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CB30B40"/>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D6D5E98"/>
    <w:multiLevelType w:val="hybridMultilevel"/>
    <w:tmpl w:val="E2102EA6"/>
    <w:styleLink w:val="WW8Num52"/>
    <w:lvl w:ilvl="0" w:tplc="1AD81EE4">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EA65426"/>
    <w:multiLevelType w:val="hybridMultilevel"/>
    <w:tmpl w:val="C804C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F754D4F"/>
    <w:multiLevelType w:val="hybridMultilevel"/>
    <w:tmpl w:val="C1C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248272F"/>
    <w:multiLevelType w:val="hybridMultilevel"/>
    <w:tmpl w:val="F658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5DB51AE"/>
    <w:multiLevelType w:val="hybridMultilevel"/>
    <w:tmpl w:val="7E7E1F2E"/>
    <w:lvl w:ilvl="0" w:tplc="0419000F">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5E139E9"/>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66105149"/>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7E46BFD"/>
    <w:multiLevelType w:val="hybridMultilevel"/>
    <w:tmpl w:val="02248DFC"/>
    <w:lvl w:ilvl="0" w:tplc="80664DE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A9769A"/>
    <w:multiLevelType w:val="hybridMultilevel"/>
    <w:tmpl w:val="A650FE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0F474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BD536A"/>
    <w:multiLevelType w:val="hybridMultilevel"/>
    <w:tmpl w:val="A0B8559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2">
    <w:nsid w:val="6F4336B2"/>
    <w:multiLevelType w:val="hybridMultilevel"/>
    <w:tmpl w:val="0D2CBA24"/>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3">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B94ACA"/>
    <w:multiLevelType w:val="hybridMultilevel"/>
    <w:tmpl w:val="6F101E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085808"/>
    <w:multiLevelType w:val="hybridMultilevel"/>
    <w:tmpl w:val="427C1180"/>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A962BB"/>
    <w:multiLevelType w:val="hybridMultilevel"/>
    <w:tmpl w:val="E092DC96"/>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C203AE0"/>
    <w:multiLevelType w:val="hybridMultilevel"/>
    <w:tmpl w:val="94142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34"/>
  </w:num>
  <w:num w:numId="4">
    <w:abstractNumId w:val="70"/>
  </w:num>
  <w:num w:numId="5">
    <w:abstractNumId w:val="45"/>
  </w:num>
  <w:num w:numId="6">
    <w:abstractNumId w:val="31"/>
  </w:num>
  <w:num w:numId="7">
    <w:abstractNumId w:val="41"/>
  </w:num>
  <w:num w:numId="8">
    <w:abstractNumId w:val="17"/>
  </w:num>
  <w:num w:numId="9">
    <w:abstractNumId w:val="4"/>
  </w:num>
  <w:num w:numId="10">
    <w:abstractNumId w:val="83"/>
  </w:num>
  <w:num w:numId="11">
    <w:abstractNumId w:val="19"/>
  </w:num>
  <w:num w:numId="12">
    <w:abstractNumId w:val="84"/>
  </w:num>
  <w:num w:numId="13">
    <w:abstractNumId w:val="78"/>
  </w:num>
  <w:num w:numId="14">
    <w:abstractNumId w:val="30"/>
  </w:num>
  <w:num w:numId="15">
    <w:abstractNumId w:val="54"/>
  </w:num>
  <w:num w:numId="16">
    <w:abstractNumId w:val="75"/>
  </w:num>
  <w:num w:numId="17">
    <w:abstractNumId w:val="44"/>
  </w:num>
  <w:num w:numId="18">
    <w:abstractNumId w:val="74"/>
  </w:num>
  <w:num w:numId="19">
    <w:abstractNumId w:val="28"/>
  </w:num>
  <w:num w:numId="20">
    <w:abstractNumId w:val="73"/>
  </w:num>
  <w:num w:numId="21">
    <w:abstractNumId w:val="11"/>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num>
  <w:num w:numId="24">
    <w:abstractNumId w:val="33"/>
  </w:num>
  <w:num w:numId="25">
    <w:abstractNumId w:val="55"/>
  </w:num>
  <w:num w:numId="26">
    <w:abstractNumId w:val="50"/>
  </w:num>
  <w:num w:numId="27">
    <w:abstractNumId w:val="15"/>
  </w:num>
  <w:num w:numId="28">
    <w:abstractNumId w:val="3"/>
  </w:num>
  <w:num w:numId="29">
    <w:abstractNumId w:val="81"/>
  </w:num>
  <w:num w:numId="30">
    <w:abstractNumId w:val="64"/>
  </w:num>
  <w:num w:numId="31">
    <w:abstractNumId w:val="7"/>
  </w:num>
  <w:num w:numId="32">
    <w:abstractNumId w:val="61"/>
  </w:num>
  <w:num w:numId="33">
    <w:abstractNumId w:val="62"/>
  </w:num>
  <w:num w:numId="34">
    <w:abstractNumId w:val="48"/>
  </w:num>
  <w:num w:numId="35">
    <w:abstractNumId w:val="26"/>
  </w:num>
  <w:num w:numId="36">
    <w:abstractNumId w:val="51"/>
  </w:num>
  <w:num w:numId="37">
    <w:abstractNumId w:val="82"/>
  </w:num>
  <w:num w:numId="38">
    <w:abstractNumId w:val="66"/>
  </w:num>
  <w:num w:numId="39">
    <w:abstractNumId w:val="13"/>
  </w:num>
  <w:num w:numId="40">
    <w:abstractNumId w:val="59"/>
  </w:num>
  <w:num w:numId="41">
    <w:abstractNumId w:val="1"/>
  </w:num>
  <w:num w:numId="42">
    <w:abstractNumId w:val="72"/>
  </w:num>
  <w:num w:numId="43">
    <w:abstractNumId w:val="43"/>
  </w:num>
  <w:num w:numId="44">
    <w:abstractNumId w:val="79"/>
  </w:num>
  <w:num w:numId="45">
    <w:abstractNumId w:val="57"/>
  </w:num>
  <w:num w:numId="46">
    <w:abstractNumId w:val="85"/>
  </w:num>
  <w:num w:numId="47">
    <w:abstractNumId w:val="29"/>
  </w:num>
  <w:num w:numId="48">
    <w:abstractNumId w:val="2"/>
  </w:num>
  <w:num w:numId="49">
    <w:abstractNumId w:val="9"/>
  </w:num>
  <w:num w:numId="50">
    <w:abstractNumId w:val="65"/>
  </w:num>
  <w:num w:numId="51">
    <w:abstractNumId w:val="67"/>
  </w:num>
  <w:num w:numId="52">
    <w:abstractNumId w:val="0"/>
  </w:num>
  <w:num w:numId="53">
    <w:abstractNumId w:val="36"/>
  </w:num>
  <w:num w:numId="54">
    <w:abstractNumId w:val="21"/>
  </w:num>
  <w:num w:numId="55">
    <w:abstractNumId w:val="53"/>
  </w:num>
  <w:num w:numId="56">
    <w:abstractNumId w:val="27"/>
  </w:num>
  <w:num w:numId="57">
    <w:abstractNumId w:val="56"/>
  </w:num>
  <w:num w:numId="58">
    <w:abstractNumId w:val="52"/>
  </w:num>
  <w:num w:numId="59">
    <w:abstractNumId w:val="38"/>
  </w:num>
  <w:num w:numId="60">
    <w:abstractNumId w:val="5"/>
  </w:num>
  <w:num w:numId="61">
    <w:abstractNumId w:val="46"/>
  </w:num>
  <w:num w:numId="62">
    <w:abstractNumId w:val="16"/>
  </w:num>
  <w:num w:numId="63">
    <w:abstractNumId w:val="8"/>
  </w:num>
  <w:num w:numId="64">
    <w:abstractNumId w:val="71"/>
  </w:num>
  <w:num w:numId="65">
    <w:abstractNumId w:val="60"/>
  </w:num>
  <w:num w:numId="66">
    <w:abstractNumId w:val="23"/>
  </w:num>
  <w:num w:numId="67">
    <w:abstractNumId w:val="10"/>
  </w:num>
  <w:num w:numId="68">
    <w:abstractNumId w:val="42"/>
  </w:num>
  <w:num w:numId="69">
    <w:abstractNumId w:val="49"/>
  </w:num>
  <w:num w:numId="70">
    <w:abstractNumId w:val="24"/>
  </w:num>
  <w:num w:numId="71">
    <w:abstractNumId w:val="80"/>
  </w:num>
  <w:num w:numId="72">
    <w:abstractNumId w:val="22"/>
  </w:num>
  <w:num w:numId="73">
    <w:abstractNumId w:val="18"/>
  </w:num>
  <w:num w:numId="74">
    <w:abstractNumId w:val="77"/>
  </w:num>
  <w:num w:numId="75">
    <w:abstractNumId w:val="87"/>
  </w:num>
  <w:num w:numId="76">
    <w:abstractNumId w:val="6"/>
  </w:num>
  <w:num w:numId="77">
    <w:abstractNumId w:val="47"/>
  </w:num>
  <w:num w:numId="78">
    <w:abstractNumId w:val="35"/>
  </w:num>
  <w:num w:numId="79">
    <w:abstractNumId w:val="76"/>
  </w:num>
  <w:num w:numId="80">
    <w:abstractNumId w:val="32"/>
  </w:num>
  <w:num w:numId="81">
    <w:abstractNumId w:val="69"/>
  </w:num>
  <w:num w:numId="82">
    <w:abstractNumId w:val="40"/>
  </w:num>
  <w:num w:numId="83">
    <w:abstractNumId w:val="37"/>
  </w:num>
  <w:num w:numId="84">
    <w:abstractNumId w:val="39"/>
  </w:num>
  <w:num w:numId="85">
    <w:abstractNumId w:val="58"/>
  </w:num>
  <w:num w:numId="86">
    <w:abstractNumId w:val="14"/>
  </w:num>
  <w:num w:numId="87">
    <w:abstractNumId w:val="88"/>
  </w:num>
  <w:num w:numId="88">
    <w:abstractNumId w:val="20"/>
  </w:num>
  <w:num w:numId="8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722D"/>
    <w:rsid w:val="00006030"/>
    <w:rsid w:val="00020B32"/>
    <w:rsid w:val="000242EB"/>
    <w:rsid w:val="00037351"/>
    <w:rsid w:val="00092DE6"/>
    <w:rsid w:val="000B7135"/>
    <w:rsid w:val="000E2AE9"/>
    <w:rsid w:val="00156A14"/>
    <w:rsid w:val="00190D06"/>
    <w:rsid w:val="001A65F8"/>
    <w:rsid w:val="001C09EE"/>
    <w:rsid w:val="001C4946"/>
    <w:rsid w:val="001C512C"/>
    <w:rsid w:val="001E59CA"/>
    <w:rsid w:val="002615C6"/>
    <w:rsid w:val="0028735E"/>
    <w:rsid w:val="002A24D7"/>
    <w:rsid w:val="002E23B9"/>
    <w:rsid w:val="002E6748"/>
    <w:rsid w:val="002F2CDB"/>
    <w:rsid w:val="002F419F"/>
    <w:rsid w:val="00302EF8"/>
    <w:rsid w:val="0033408B"/>
    <w:rsid w:val="0033722D"/>
    <w:rsid w:val="00351641"/>
    <w:rsid w:val="003516C8"/>
    <w:rsid w:val="00360198"/>
    <w:rsid w:val="003666E9"/>
    <w:rsid w:val="003A34B8"/>
    <w:rsid w:val="003A6725"/>
    <w:rsid w:val="003A6DB3"/>
    <w:rsid w:val="003D4D07"/>
    <w:rsid w:val="003D67D8"/>
    <w:rsid w:val="00415572"/>
    <w:rsid w:val="00433A46"/>
    <w:rsid w:val="004352B1"/>
    <w:rsid w:val="0044221B"/>
    <w:rsid w:val="00453DEF"/>
    <w:rsid w:val="004846B6"/>
    <w:rsid w:val="004C21D4"/>
    <w:rsid w:val="004D581B"/>
    <w:rsid w:val="004E4763"/>
    <w:rsid w:val="004E7472"/>
    <w:rsid w:val="004F348B"/>
    <w:rsid w:val="005307BF"/>
    <w:rsid w:val="00570EEB"/>
    <w:rsid w:val="0059264A"/>
    <w:rsid w:val="005E0EAF"/>
    <w:rsid w:val="005E50D1"/>
    <w:rsid w:val="00611DAA"/>
    <w:rsid w:val="00626DA5"/>
    <w:rsid w:val="0063320A"/>
    <w:rsid w:val="0066530F"/>
    <w:rsid w:val="00690147"/>
    <w:rsid w:val="006B3B17"/>
    <w:rsid w:val="006E201F"/>
    <w:rsid w:val="006E40A7"/>
    <w:rsid w:val="00704C30"/>
    <w:rsid w:val="00720482"/>
    <w:rsid w:val="007318E9"/>
    <w:rsid w:val="007331AB"/>
    <w:rsid w:val="00775391"/>
    <w:rsid w:val="00777D51"/>
    <w:rsid w:val="007875DC"/>
    <w:rsid w:val="00793B20"/>
    <w:rsid w:val="00794DB8"/>
    <w:rsid w:val="007A797C"/>
    <w:rsid w:val="007B3A52"/>
    <w:rsid w:val="007B7B81"/>
    <w:rsid w:val="007F35BA"/>
    <w:rsid w:val="00842E23"/>
    <w:rsid w:val="00855EB8"/>
    <w:rsid w:val="00856980"/>
    <w:rsid w:val="00880684"/>
    <w:rsid w:val="00885713"/>
    <w:rsid w:val="008A01F4"/>
    <w:rsid w:val="008D29B2"/>
    <w:rsid w:val="00910624"/>
    <w:rsid w:val="00930DCA"/>
    <w:rsid w:val="0098011A"/>
    <w:rsid w:val="00994DAE"/>
    <w:rsid w:val="009A3ECE"/>
    <w:rsid w:val="009A6EA9"/>
    <w:rsid w:val="009D5AAB"/>
    <w:rsid w:val="009E1AA9"/>
    <w:rsid w:val="00A12A09"/>
    <w:rsid w:val="00A2288C"/>
    <w:rsid w:val="00A26AB5"/>
    <w:rsid w:val="00A31A77"/>
    <w:rsid w:val="00A352D7"/>
    <w:rsid w:val="00A5438D"/>
    <w:rsid w:val="00A54D87"/>
    <w:rsid w:val="00A619D1"/>
    <w:rsid w:val="00A9194D"/>
    <w:rsid w:val="00AF4C38"/>
    <w:rsid w:val="00B37BB5"/>
    <w:rsid w:val="00B63BDD"/>
    <w:rsid w:val="00B66C60"/>
    <w:rsid w:val="00B7273A"/>
    <w:rsid w:val="00B85833"/>
    <w:rsid w:val="00BA1C51"/>
    <w:rsid w:val="00BA7430"/>
    <w:rsid w:val="00BD20F8"/>
    <w:rsid w:val="00BF02DB"/>
    <w:rsid w:val="00C36C03"/>
    <w:rsid w:val="00C834D7"/>
    <w:rsid w:val="00C92F9E"/>
    <w:rsid w:val="00C942BE"/>
    <w:rsid w:val="00C966B8"/>
    <w:rsid w:val="00CD32E5"/>
    <w:rsid w:val="00D05339"/>
    <w:rsid w:val="00D140D2"/>
    <w:rsid w:val="00D27FE8"/>
    <w:rsid w:val="00D91CCA"/>
    <w:rsid w:val="00DD437E"/>
    <w:rsid w:val="00DE0957"/>
    <w:rsid w:val="00E55791"/>
    <w:rsid w:val="00E71C32"/>
    <w:rsid w:val="00EE7628"/>
    <w:rsid w:val="00F44752"/>
    <w:rsid w:val="00F4531C"/>
    <w:rsid w:val="00F5381F"/>
    <w:rsid w:val="00F65C83"/>
    <w:rsid w:val="00F71613"/>
    <w:rsid w:val="00FD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30"/>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45</Pages>
  <Words>12567</Words>
  <Characters>71635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GLAZ_ORD</cp:lastModifiedBy>
  <cp:revision>56</cp:revision>
  <cp:lastPrinted>2002-01-01T22:25:00Z</cp:lastPrinted>
  <dcterms:created xsi:type="dcterms:W3CDTF">2001-12-31T21:25:00Z</dcterms:created>
  <dcterms:modified xsi:type="dcterms:W3CDTF">2023-03-02T05:16:00Z</dcterms:modified>
</cp:coreProperties>
</file>