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66"/>
        <w:tblW w:w="10065" w:type="dxa"/>
        <w:tblLayout w:type="fixed"/>
        <w:tblLook w:val="04A0" w:firstRow="1" w:lastRow="0" w:firstColumn="1" w:lastColumn="0" w:noHBand="0" w:noVBand="1"/>
      </w:tblPr>
      <w:tblGrid>
        <w:gridCol w:w="442"/>
        <w:gridCol w:w="1685"/>
        <w:gridCol w:w="992"/>
        <w:gridCol w:w="567"/>
        <w:gridCol w:w="567"/>
        <w:gridCol w:w="567"/>
        <w:gridCol w:w="567"/>
        <w:gridCol w:w="567"/>
        <w:gridCol w:w="567"/>
        <w:gridCol w:w="851"/>
        <w:gridCol w:w="850"/>
        <w:gridCol w:w="851"/>
        <w:gridCol w:w="992"/>
      </w:tblGrid>
      <w:tr w:rsidR="002B3B7E" w:rsidRPr="003F736D" w:rsidTr="00795CCB">
        <w:trPr>
          <w:trHeight w:val="2117"/>
        </w:trPr>
        <w:tc>
          <w:tcPr>
            <w:tcW w:w="442" w:type="dxa"/>
            <w:vMerge w:val="restart"/>
          </w:tcPr>
          <w:p w:rsidR="00EE1A8F" w:rsidRPr="00EE1A8F" w:rsidRDefault="00EE1A8F" w:rsidP="00795C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85" w:type="dxa"/>
            <w:vMerge w:val="restart"/>
          </w:tcPr>
          <w:p w:rsidR="00EE1A8F" w:rsidRPr="00EE1A8F" w:rsidRDefault="00EE1A8F" w:rsidP="00795C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>Кафедранын</w:t>
            </w:r>
            <w:proofErr w:type="spellEnd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>аталышы</w:t>
            </w:r>
            <w:proofErr w:type="spellEnd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>жана</w:t>
            </w:r>
            <w:proofErr w:type="spellEnd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>кафедранын</w:t>
            </w:r>
            <w:proofErr w:type="spellEnd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>башчысы</w:t>
            </w:r>
            <w:proofErr w:type="spellEnd"/>
          </w:p>
        </w:tc>
        <w:tc>
          <w:tcPr>
            <w:tcW w:w="992" w:type="dxa"/>
            <w:vMerge w:val="restart"/>
          </w:tcPr>
          <w:p w:rsidR="00EE1A8F" w:rsidRPr="00EE1A8F" w:rsidRDefault="00EE1A8F" w:rsidP="00795C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>Жалпы</w:t>
            </w:r>
            <w:proofErr w:type="spellEnd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>курамы</w:t>
            </w:r>
            <w:proofErr w:type="spellEnd"/>
          </w:p>
        </w:tc>
        <w:tc>
          <w:tcPr>
            <w:tcW w:w="1134" w:type="dxa"/>
            <w:gridSpan w:val="2"/>
            <w:textDirection w:val="btLr"/>
          </w:tcPr>
          <w:p w:rsidR="00EE1A8F" w:rsidRPr="00EE1A8F" w:rsidRDefault="00EE1A8F" w:rsidP="00795CC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>Илимдин</w:t>
            </w:r>
            <w:proofErr w:type="spellEnd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>докторлору</w:t>
            </w:r>
            <w:proofErr w:type="spellEnd"/>
          </w:p>
        </w:tc>
        <w:tc>
          <w:tcPr>
            <w:tcW w:w="1134" w:type="dxa"/>
            <w:gridSpan w:val="2"/>
            <w:textDirection w:val="btLr"/>
          </w:tcPr>
          <w:p w:rsidR="00EE1A8F" w:rsidRDefault="00EE1A8F" w:rsidP="00795CC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EE1A8F" w:rsidRPr="00EE1A8F" w:rsidRDefault="00EE1A8F" w:rsidP="00795CC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>Илимдин</w:t>
            </w:r>
            <w:proofErr w:type="spellEnd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1A8F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кандидаттары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EE1A8F" w:rsidRPr="00EE1A8F" w:rsidRDefault="00EE1A8F" w:rsidP="00795CC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1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PhD</w:t>
            </w:r>
          </w:p>
        </w:tc>
        <w:tc>
          <w:tcPr>
            <w:tcW w:w="567" w:type="dxa"/>
            <w:vMerge w:val="restart"/>
            <w:textDirection w:val="btLr"/>
          </w:tcPr>
          <w:p w:rsidR="00EE1A8F" w:rsidRPr="00EE1A8F" w:rsidRDefault="00EE1A8F" w:rsidP="00795CC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EE1A8F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Саппатык корсоткуч</w:t>
            </w:r>
          </w:p>
        </w:tc>
        <w:tc>
          <w:tcPr>
            <w:tcW w:w="851" w:type="dxa"/>
            <w:vMerge w:val="restart"/>
            <w:textDirection w:val="btLr"/>
          </w:tcPr>
          <w:p w:rsidR="00EE1A8F" w:rsidRPr="00EE1A8F" w:rsidRDefault="00EE1A8F" w:rsidP="00795CC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EE1A8F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Scopus, WoS, РИИНЦ ж.б. илимий эмгектердин саны</w:t>
            </w:r>
          </w:p>
        </w:tc>
        <w:tc>
          <w:tcPr>
            <w:tcW w:w="850" w:type="dxa"/>
            <w:vMerge w:val="restart"/>
            <w:textDirection w:val="btLr"/>
          </w:tcPr>
          <w:p w:rsidR="00EE1A8F" w:rsidRPr="00EE1A8F" w:rsidRDefault="00EE1A8F" w:rsidP="00795CC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EE1A8F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Scopus, WoS, РИИНЦ ж.б. илимий эмгектерине цитирлоонун саны</w:t>
            </w:r>
          </w:p>
        </w:tc>
        <w:tc>
          <w:tcPr>
            <w:tcW w:w="851" w:type="dxa"/>
            <w:vMerge w:val="restart"/>
            <w:textDirection w:val="btLr"/>
          </w:tcPr>
          <w:p w:rsidR="00EE1A8F" w:rsidRPr="00EE1A8F" w:rsidRDefault="00EE1A8F" w:rsidP="00795CC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EE1A8F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 окутуучуга туура келген Scopus, WoS, РИИНЦ ж.б. илимий эмгектердин саны</w:t>
            </w:r>
          </w:p>
        </w:tc>
        <w:tc>
          <w:tcPr>
            <w:tcW w:w="992" w:type="dxa"/>
            <w:vMerge w:val="restart"/>
            <w:textDirection w:val="btLr"/>
          </w:tcPr>
          <w:p w:rsidR="00EE1A8F" w:rsidRPr="00EE1A8F" w:rsidRDefault="00EE1A8F" w:rsidP="00795CC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EE1A8F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1 окутуучуга туура келген Scopus, WoS, РИИНЦ ж.б. илимий эмгектердин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цитирлоонун </w:t>
            </w:r>
            <w:r w:rsidRPr="00EE1A8F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саны</w:t>
            </w:r>
          </w:p>
        </w:tc>
      </w:tr>
      <w:tr w:rsidR="002B3B7E" w:rsidRPr="00EE1A8F" w:rsidTr="00795CCB">
        <w:trPr>
          <w:cantSplit/>
          <w:trHeight w:val="1972"/>
        </w:trPr>
        <w:tc>
          <w:tcPr>
            <w:tcW w:w="442" w:type="dxa"/>
            <w:vMerge/>
          </w:tcPr>
          <w:p w:rsidR="00EE1A8F" w:rsidRPr="00EE1A8F" w:rsidRDefault="00EE1A8F" w:rsidP="00795CCB">
            <w:pPr>
              <w:rPr>
                <w:lang w:val="ky-KG"/>
              </w:rPr>
            </w:pPr>
          </w:p>
        </w:tc>
        <w:tc>
          <w:tcPr>
            <w:tcW w:w="1685" w:type="dxa"/>
            <w:vMerge/>
          </w:tcPr>
          <w:p w:rsidR="00EE1A8F" w:rsidRPr="00EE1A8F" w:rsidRDefault="00EE1A8F" w:rsidP="00795CCB">
            <w:pPr>
              <w:rPr>
                <w:lang w:val="ky-KG"/>
              </w:rPr>
            </w:pPr>
          </w:p>
        </w:tc>
        <w:tc>
          <w:tcPr>
            <w:tcW w:w="992" w:type="dxa"/>
            <w:vMerge/>
          </w:tcPr>
          <w:p w:rsidR="00EE1A8F" w:rsidRPr="00EE1A8F" w:rsidRDefault="00EE1A8F" w:rsidP="00795CCB">
            <w:pPr>
              <w:rPr>
                <w:lang w:val="ky-KG"/>
              </w:rPr>
            </w:pPr>
          </w:p>
        </w:tc>
        <w:tc>
          <w:tcPr>
            <w:tcW w:w="567" w:type="dxa"/>
            <w:textDirection w:val="btLr"/>
          </w:tcPr>
          <w:p w:rsidR="00EE1A8F" w:rsidRPr="002B3B7E" w:rsidRDefault="00EE1A8F" w:rsidP="00795CC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B3B7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штаттык</w:t>
            </w:r>
          </w:p>
        </w:tc>
        <w:tc>
          <w:tcPr>
            <w:tcW w:w="567" w:type="dxa"/>
            <w:textDirection w:val="btLr"/>
          </w:tcPr>
          <w:p w:rsidR="00EE1A8F" w:rsidRPr="002B3B7E" w:rsidRDefault="00EE1A8F" w:rsidP="00795CC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B3B7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айкалыштырган</w:t>
            </w:r>
          </w:p>
        </w:tc>
        <w:tc>
          <w:tcPr>
            <w:tcW w:w="567" w:type="dxa"/>
            <w:textDirection w:val="btLr"/>
          </w:tcPr>
          <w:p w:rsidR="00EE1A8F" w:rsidRPr="002B3B7E" w:rsidRDefault="00EE1A8F" w:rsidP="00795CC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B3B7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штаттык</w:t>
            </w:r>
          </w:p>
        </w:tc>
        <w:tc>
          <w:tcPr>
            <w:tcW w:w="567" w:type="dxa"/>
            <w:textDirection w:val="btLr"/>
          </w:tcPr>
          <w:p w:rsidR="00EE1A8F" w:rsidRPr="002B3B7E" w:rsidRDefault="002B3B7E" w:rsidP="00795CC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B3B7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айкалыштырган</w:t>
            </w:r>
          </w:p>
        </w:tc>
        <w:tc>
          <w:tcPr>
            <w:tcW w:w="567" w:type="dxa"/>
            <w:vMerge/>
          </w:tcPr>
          <w:p w:rsidR="00EE1A8F" w:rsidRPr="00EE1A8F" w:rsidRDefault="00EE1A8F" w:rsidP="00795CCB">
            <w:pPr>
              <w:rPr>
                <w:lang w:val="ky-KG"/>
              </w:rPr>
            </w:pPr>
          </w:p>
        </w:tc>
        <w:tc>
          <w:tcPr>
            <w:tcW w:w="567" w:type="dxa"/>
            <w:vMerge/>
          </w:tcPr>
          <w:p w:rsidR="00EE1A8F" w:rsidRPr="00EE1A8F" w:rsidRDefault="00EE1A8F" w:rsidP="00795CCB">
            <w:pPr>
              <w:rPr>
                <w:lang w:val="ky-KG"/>
              </w:rPr>
            </w:pPr>
          </w:p>
        </w:tc>
        <w:tc>
          <w:tcPr>
            <w:tcW w:w="851" w:type="dxa"/>
            <w:vMerge/>
          </w:tcPr>
          <w:p w:rsidR="00EE1A8F" w:rsidRPr="00EE1A8F" w:rsidRDefault="00EE1A8F" w:rsidP="00795CCB">
            <w:pPr>
              <w:rPr>
                <w:lang w:val="ky-KG"/>
              </w:rPr>
            </w:pPr>
          </w:p>
        </w:tc>
        <w:tc>
          <w:tcPr>
            <w:tcW w:w="850" w:type="dxa"/>
            <w:vMerge/>
          </w:tcPr>
          <w:p w:rsidR="00EE1A8F" w:rsidRPr="00EE1A8F" w:rsidRDefault="00EE1A8F" w:rsidP="00795CCB">
            <w:pPr>
              <w:rPr>
                <w:lang w:val="ky-KG"/>
              </w:rPr>
            </w:pPr>
          </w:p>
        </w:tc>
        <w:tc>
          <w:tcPr>
            <w:tcW w:w="851" w:type="dxa"/>
            <w:vMerge/>
          </w:tcPr>
          <w:p w:rsidR="00EE1A8F" w:rsidRPr="00EE1A8F" w:rsidRDefault="00EE1A8F" w:rsidP="00795CCB">
            <w:pPr>
              <w:rPr>
                <w:lang w:val="ky-KG"/>
              </w:rPr>
            </w:pPr>
          </w:p>
        </w:tc>
        <w:tc>
          <w:tcPr>
            <w:tcW w:w="992" w:type="dxa"/>
            <w:vMerge/>
          </w:tcPr>
          <w:p w:rsidR="00EE1A8F" w:rsidRPr="00EE1A8F" w:rsidRDefault="00EE1A8F" w:rsidP="00795CCB">
            <w:pPr>
              <w:rPr>
                <w:lang w:val="ky-KG"/>
              </w:rPr>
            </w:pPr>
          </w:p>
        </w:tc>
      </w:tr>
      <w:tr w:rsidR="002B3B7E" w:rsidRPr="00EE1A8F" w:rsidTr="00795CCB">
        <w:trPr>
          <w:trHeight w:val="1831"/>
        </w:trPr>
        <w:tc>
          <w:tcPr>
            <w:tcW w:w="442" w:type="dxa"/>
          </w:tcPr>
          <w:p w:rsidR="002B3B7E" w:rsidRPr="00EE1A8F" w:rsidRDefault="002B3B7E" w:rsidP="00795CCB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685" w:type="dxa"/>
          </w:tcPr>
          <w:p w:rsidR="002B3B7E" w:rsidRDefault="002B3B7E" w:rsidP="00795CCB">
            <w:pPr>
              <w:rPr>
                <w:lang w:val="ky-KG"/>
              </w:rPr>
            </w:pPr>
            <w:r>
              <w:rPr>
                <w:lang w:val="ky-KG"/>
              </w:rPr>
              <w:t>Урология, Онкология жана Теривенерология.</w:t>
            </w:r>
          </w:p>
          <w:p w:rsidR="002B3B7E" w:rsidRPr="00EE1A8F" w:rsidRDefault="002B3B7E" w:rsidP="00795CCB">
            <w:pPr>
              <w:rPr>
                <w:lang w:val="ky-KG"/>
              </w:rPr>
            </w:pPr>
            <w:r>
              <w:rPr>
                <w:lang w:val="ky-KG"/>
              </w:rPr>
              <w:t>Каф.башчысы: м.и.к. Доцент Матазов Б.А.</w:t>
            </w:r>
          </w:p>
        </w:tc>
        <w:tc>
          <w:tcPr>
            <w:tcW w:w="992" w:type="dxa"/>
          </w:tcPr>
          <w:p w:rsidR="002B3B7E" w:rsidRPr="00EE1A8F" w:rsidRDefault="002B3B7E" w:rsidP="00795CC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567" w:type="dxa"/>
          </w:tcPr>
          <w:p w:rsidR="002B3B7E" w:rsidRPr="00EE1A8F" w:rsidRDefault="002B3B7E" w:rsidP="00795CC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67" w:type="dxa"/>
          </w:tcPr>
          <w:p w:rsidR="002B3B7E" w:rsidRPr="00EE1A8F" w:rsidRDefault="002B3B7E" w:rsidP="00795CC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67" w:type="dxa"/>
          </w:tcPr>
          <w:p w:rsidR="002B3B7E" w:rsidRPr="00EE1A8F" w:rsidRDefault="002B3B7E" w:rsidP="00795CC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567" w:type="dxa"/>
          </w:tcPr>
          <w:p w:rsidR="002B3B7E" w:rsidRPr="00EE1A8F" w:rsidRDefault="002B3B7E" w:rsidP="00795CC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567" w:type="dxa"/>
          </w:tcPr>
          <w:p w:rsidR="002B3B7E" w:rsidRPr="00EE1A8F" w:rsidRDefault="002B3B7E" w:rsidP="00795CC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67" w:type="dxa"/>
          </w:tcPr>
          <w:p w:rsidR="002B3B7E" w:rsidRPr="002B3B7E" w:rsidRDefault="002B3B7E" w:rsidP="00795CCB">
            <w:pPr>
              <w:rPr>
                <w:sz w:val="20"/>
                <w:szCs w:val="20"/>
                <w:lang w:val="ky-KG"/>
              </w:rPr>
            </w:pPr>
            <w:r w:rsidRPr="002B3B7E">
              <w:rPr>
                <w:sz w:val="20"/>
                <w:szCs w:val="20"/>
                <w:lang w:val="ky-KG"/>
              </w:rPr>
              <w:t>39%</w:t>
            </w:r>
          </w:p>
        </w:tc>
        <w:tc>
          <w:tcPr>
            <w:tcW w:w="851" w:type="dxa"/>
          </w:tcPr>
          <w:p w:rsidR="002B3B7E" w:rsidRPr="00EE1A8F" w:rsidRDefault="003F736D" w:rsidP="00795CC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850" w:type="dxa"/>
          </w:tcPr>
          <w:p w:rsidR="002B3B7E" w:rsidRPr="00EE1A8F" w:rsidRDefault="003F736D" w:rsidP="00795CC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851" w:type="dxa"/>
          </w:tcPr>
          <w:p w:rsidR="002B3B7E" w:rsidRPr="00EE1A8F" w:rsidRDefault="003F736D" w:rsidP="00795CC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0,33</w:t>
            </w:r>
          </w:p>
        </w:tc>
        <w:tc>
          <w:tcPr>
            <w:tcW w:w="992" w:type="dxa"/>
          </w:tcPr>
          <w:p w:rsidR="002B3B7E" w:rsidRPr="00EE1A8F" w:rsidRDefault="003F736D" w:rsidP="00795CC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0,055</w:t>
            </w:r>
            <w:bookmarkStart w:id="0" w:name="_GoBack"/>
            <w:bookmarkEnd w:id="0"/>
          </w:p>
        </w:tc>
      </w:tr>
    </w:tbl>
    <w:p w:rsidR="00A676B0" w:rsidRDefault="00795CCB" w:rsidP="00795CC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795CCB">
        <w:rPr>
          <w:rFonts w:ascii="Times New Roman" w:hAnsi="Times New Roman" w:cs="Times New Roman"/>
          <w:sz w:val="24"/>
          <w:szCs w:val="24"/>
          <w:lang w:val="ky-KG"/>
        </w:rPr>
        <w:t>Урология, Онкология жана Теривенерология кафедрасынын профессордук окутуучулук курамынын саппатык корсоткучтору</w:t>
      </w:r>
      <w:r w:rsidR="003F736D">
        <w:rPr>
          <w:rFonts w:ascii="Times New Roman" w:hAnsi="Times New Roman" w:cs="Times New Roman"/>
          <w:sz w:val="24"/>
          <w:szCs w:val="24"/>
          <w:lang w:val="ky-KG"/>
        </w:rPr>
        <w:t xml:space="preserve"> 2022ж.</w:t>
      </w:r>
    </w:p>
    <w:p w:rsidR="003F736D" w:rsidRPr="00795CCB" w:rsidRDefault="003F736D" w:rsidP="00795CC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sectPr w:rsidR="003F736D" w:rsidRPr="0079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37" w:rsidRDefault="009E3237" w:rsidP="002B3B7E">
      <w:pPr>
        <w:spacing w:after="0" w:line="240" w:lineRule="auto"/>
      </w:pPr>
      <w:r>
        <w:separator/>
      </w:r>
    </w:p>
  </w:endnote>
  <w:endnote w:type="continuationSeparator" w:id="0">
    <w:p w:rsidR="009E3237" w:rsidRDefault="009E3237" w:rsidP="002B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37" w:rsidRDefault="009E3237" w:rsidP="002B3B7E">
      <w:pPr>
        <w:spacing w:after="0" w:line="240" w:lineRule="auto"/>
      </w:pPr>
      <w:r>
        <w:separator/>
      </w:r>
    </w:p>
  </w:footnote>
  <w:footnote w:type="continuationSeparator" w:id="0">
    <w:p w:rsidR="009E3237" w:rsidRDefault="009E3237" w:rsidP="002B3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45"/>
    <w:rsid w:val="0015314F"/>
    <w:rsid w:val="001F2302"/>
    <w:rsid w:val="002B3B7E"/>
    <w:rsid w:val="003F736D"/>
    <w:rsid w:val="00470445"/>
    <w:rsid w:val="00795CCB"/>
    <w:rsid w:val="00914337"/>
    <w:rsid w:val="009319F3"/>
    <w:rsid w:val="009E3237"/>
    <w:rsid w:val="00E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B7E"/>
  </w:style>
  <w:style w:type="paragraph" w:styleId="a6">
    <w:name w:val="footer"/>
    <w:basedOn w:val="a"/>
    <w:link w:val="a7"/>
    <w:uiPriority w:val="99"/>
    <w:unhideWhenUsed/>
    <w:rsid w:val="002B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B7E"/>
  </w:style>
  <w:style w:type="paragraph" w:styleId="a6">
    <w:name w:val="footer"/>
    <w:basedOn w:val="a"/>
    <w:link w:val="a7"/>
    <w:uiPriority w:val="99"/>
    <w:unhideWhenUsed/>
    <w:rsid w:val="002B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GLAZ_ORD</cp:lastModifiedBy>
  <cp:revision>3</cp:revision>
  <dcterms:created xsi:type="dcterms:W3CDTF">2023-02-06T10:31:00Z</dcterms:created>
  <dcterms:modified xsi:type="dcterms:W3CDTF">2023-02-25T09:22:00Z</dcterms:modified>
</cp:coreProperties>
</file>