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2877"/>
        <w:gridCol w:w="7437"/>
      </w:tblGrid>
      <w:tr w:rsidR="00DF757D" w:rsidRPr="001131EC" w:rsidTr="00A16714">
        <w:tc>
          <w:tcPr>
            <w:tcW w:w="10314" w:type="dxa"/>
            <w:gridSpan w:val="2"/>
          </w:tcPr>
          <w:p w:rsidR="00DF757D" w:rsidRPr="001131EC" w:rsidRDefault="00DF757D" w:rsidP="00DF757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дисциплины</w:t>
            </w: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743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43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Ресурсоведение лекарственных растений</w:t>
            </w: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дисциплины в кредитах </w:t>
            </w: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7437" w:type="dxa"/>
          </w:tcPr>
          <w:p w:rsidR="00DF757D" w:rsidRPr="001131EC" w:rsidRDefault="00B378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 w:rsidP="00DF757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Семестры и год обучение</w:t>
            </w:r>
          </w:p>
        </w:tc>
        <w:tc>
          <w:tcPr>
            <w:tcW w:w="7437" w:type="dxa"/>
          </w:tcPr>
          <w:p w:rsidR="00DF757D" w:rsidRPr="001131EC" w:rsidRDefault="006114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  <w:r w:rsidRPr="001131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 семестр 4 </w:t>
            </w:r>
            <w:r w:rsidR="00902AA0" w:rsidRPr="001131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 (</w:t>
            </w:r>
            <w:r w:rsidRPr="001131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днев)</w:t>
            </w: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Цель дисциплины</w:t>
            </w:r>
          </w:p>
        </w:tc>
        <w:tc>
          <w:tcPr>
            <w:tcW w:w="7437" w:type="dxa"/>
          </w:tcPr>
          <w:p w:rsidR="00DF757D" w:rsidRPr="001131EC" w:rsidRDefault="00D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студентов знания </w:t>
            </w:r>
            <w:proofErr w:type="gramStart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gramEnd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ресурсоведения лекарственных растений состоит во все сторонней мобилизации ресурсов растительного мира для нужд медицины, изучение студентами конкретных видов лекарственных растений дающие сырье используемых в Кыргызской Республике.</w:t>
            </w: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Пререквизиты дисциплины</w:t>
            </w:r>
          </w:p>
        </w:tc>
        <w:tc>
          <w:tcPr>
            <w:tcW w:w="7437" w:type="dxa"/>
          </w:tcPr>
          <w:p w:rsidR="00DF757D" w:rsidRPr="001131EC" w:rsidRDefault="00DB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Фармакогнозия, ботаника, стандартизация фито препаратов, технология лекарственных средств. </w:t>
            </w: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 обучения дисциплины</w:t>
            </w:r>
          </w:p>
        </w:tc>
        <w:tc>
          <w:tcPr>
            <w:tcW w:w="7437" w:type="dxa"/>
          </w:tcPr>
          <w:p w:rsidR="00DC3F5E" w:rsidRPr="001131EC" w:rsidRDefault="00DC3F5E" w:rsidP="00DC3F5E">
            <w:pPr>
              <w:shd w:val="clear" w:color="auto" w:fill="FFFFFF"/>
              <w:ind w:left="113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знать:</w:t>
            </w:r>
          </w:p>
          <w:p w:rsidR="00DC3F5E" w:rsidRPr="001131EC" w:rsidRDefault="00DC3F5E" w:rsidP="00DC3F5E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Основные понятия ресурсоведения, методы фармакогностического анализа, задачи ресурсоведения на современном этапе и ее значение для практической деятельности фармацевта;</w:t>
            </w:r>
          </w:p>
          <w:p w:rsidR="00DC3F5E" w:rsidRPr="001131EC" w:rsidRDefault="00DC3F5E" w:rsidP="00DC3F5E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Предмет, цель, задачи дисциплины и ее значение для будущей профессиональной деятельности провизоров</w:t>
            </w:r>
          </w:p>
          <w:p w:rsidR="00DC3F5E" w:rsidRPr="001131EC" w:rsidRDefault="00DC3F5E" w:rsidP="00DC3F5E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Характеристику сырьевой базы лекарственных растений в стране;</w:t>
            </w:r>
          </w:p>
          <w:p w:rsidR="00DC3F5E" w:rsidRPr="001131EC" w:rsidRDefault="00DC3F5E" w:rsidP="00DC3F5E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Организацию заготовок лекарственного сырья. Основные заготовительные организации и их функции;</w:t>
            </w:r>
          </w:p>
          <w:p w:rsidR="00DC3F5E" w:rsidRPr="001131EC" w:rsidRDefault="00DC3F5E" w:rsidP="00DC3F5E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мероприятий по рациональному использованию и охране  естественных эксплуатируемых зарослей лекарственных растений;</w:t>
            </w:r>
          </w:p>
          <w:p w:rsidR="00DC3F5E" w:rsidRPr="001131EC" w:rsidRDefault="00DC3F5E" w:rsidP="00DC3F5E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из области ресурсных исследований  по установлению природных запасов ЛРС;</w:t>
            </w:r>
          </w:p>
          <w:p w:rsidR="00DC3F5E" w:rsidRPr="001131EC" w:rsidRDefault="00DC3F5E" w:rsidP="00DC3F5E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Общие правила заготовки ЛРС и меры по охране естественных эксплуатируемых зарослей ЛР;</w:t>
            </w:r>
          </w:p>
          <w:p w:rsidR="00DC3F5E" w:rsidRPr="001131EC" w:rsidRDefault="00DC3F5E" w:rsidP="00DC3F5E">
            <w:pPr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растения, дикорастущие и культивируемые на территории РК, принципы их сбора, хранения и использования</w:t>
            </w:r>
          </w:p>
          <w:p w:rsidR="00DC3F5E" w:rsidRPr="001131EC" w:rsidRDefault="00DC3F5E" w:rsidP="00DC3F5E">
            <w:pPr>
              <w:shd w:val="clear" w:color="auto" w:fill="FFFFFF"/>
              <w:ind w:left="113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F5E" w:rsidRPr="001131EC" w:rsidRDefault="00DC3F5E" w:rsidP="00DC3F5E">
            <w:pPr>
              <w:shd w:val="clear" w:color="auto" w:fill="FFFFFF"/>
              <w:tabs>
                <w:tab w:val="left" w:pos="6780"/>
              </w:tabs>
              <w:ind w:left="1134" w:hanging="42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уметь:</w:t>
            </w:r>
          </w:p>
          <w:p w:rsidR="00DC3F5E" w:rsidRPr="001131EC" w:rsidRDefault="00DC3F5E" w:rsidP="00DC3F5E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ЛРС в цельном, резаном, </w:t>
            </w:r>
            <w:proofErr w:type="spellStart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порошкованном</w:t>
            </w:r>
            <w:proofErr w:type="spellEnd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 виде, а также в виде брикетов, таблеток и т.п. с помощью соответствующих определителей. Определять состав </w:t>
            </w:r>
            <w:r w:rsidR="001131EC" w:rsidRPr="001131EC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 сборов;</w:t>
            </w:r>
          </w:p>
          <w:p w:rsidR="00DC3F5E" w:rsidRPr="001131EC" w:rsidRDefault="00DC3F5E" w:rsidP="00DC3F5E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примеси посторонних растений при сборе, приемке и анализе сырья, а также его определении в цельном, резанном и </w:t>
            </w:r>
            <w:proofErr w:type="spellStart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порошкованном</w:t>
            </w:r>
            <w:proofErr w:type="spellEnd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 виде;</w:t>
            </w:r>
          </w:p>
          <w:p w:rsidR="00DC3F5E" w:rsidRPr="001131EC" w:rsidRDefault="00DC3F5E" w:rsidP="00DC3F5E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консультативную помощь врачам и населению в вопросах применения, сбора, сушки и хранения лекарственного растительного сырья;</w:t>
            </w:r>
          </w:p>
          <w:p w:rsidR="00DC3F5E" w:rsidRPr="001131EC" w:rsidRDefault="00DC3F5E" w:rsidP="00DC3F5E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Проводить заготовку, сушку и хранение лекарственного растительного сырья и его запасов;</w:t>
            </w:r>
          </w:p>
          <w:p w:rsidR="00DC3F5E" w:rsidRPr="001131EC" w:rsidRDefault="00DC3F5E" w:rsidP="00DC3F5E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Ориентироваться в фармакологических свойствах и применении лекарственных растений и их препаратов.</w:t>
            </w:r>
          </w:p>
          <w:p w:rsidR="00DC3F5E" w:rsidRPr="001131EC" w:rsidRDefault="00DC3F5E" w:rsidP="00DC3F5E">
            <w:pPr>
              <w:shd w:val="clear" w:color="auto" w:fill="FFFFFF"/>
              <w:tabs>
                <w:tab w:val="left" w:pos="6780"/>
              </w:tabs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EC" w:rsidRDefault="001131EC" w:rsidP="00DC3F5E">
            <w:pPr>
              <w:shd w:val="clear" w:color="auto" w:fill="FFFFFF"/>
              <w:tabs>
                <w:tab w:val="left" w:pos="284"/>
                <w:tab w:val="left" w:pos="1134"/>
              </w:tabs>
              <w:ind w:left="1134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F5E" w:rsidRPr="001131EC" w:rsidRDefault="00DC3F5E" w:rsidP="00DC3F5E">
            <w:pPr>
              <w:shd w:val="clear" w:color="auto" w:fill="FFFFFF"/>
              <w:tabs>
                <w:tab w:val="left" w:pos="284"/>
                <w:tab w:val="left" w:pos="1134"/>
              </w:tabs>
              <w:ind w:left="1134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Должен владеть навыками:</w:t>
            </w:r>
          </w:p>
          <w:p w:rsidR="00DC3F5E" w:rsidRPr="001131EC" w:rsidRDefault="00DC3F5E" w:rsidP="00DC3F5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ЛР от возможных примесей </w:t>
            </w:r>
          </w:p>
          <w:p w:rsidR="00DC3F5E" w:rsidRPr="001131EC" w:rsidRDefault="00DC3F5E" w:rsidP="00DC3F5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</w:pPr>
            <w:r w:rsidRPr="001131EC">
              <w:t>Знать методы определения ресурсов дикорастущих ЛР данного региона на примере травянистых, древесных и кустарниковых растений;</w:t>
            </w:r>
          </w:p>
          <w:p w:rsidR="00DC3F5E" w:rsidRPr="001131EC" w:rsidRDefault="00DC3F5E" w:rsidP="00DC3F5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</w:pPr>
            <w:r w:rsidRPr="001131EC">
              <w:t>Знать основные приемы возделывания ЛР и применять их на практике, выявлять районы, перспективные для организации заготовок много тоннажных и дефицитных видов ЛРС, изыскания проводиться по всему ареалу;</w:t>
            </w:r>
          </w:p>
          <w:p w:rsidR="00DC3F5E" w:rsidRPr="001131EC" w:rsidRDefault="00DC3F5E" w:rsidP="00DC3F5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</w:pPr>
            <w:r w:rsidRPr="001131EC">
              <w:t>Ввести учет запасов всех основных видов ЛР, произрастающих на территории района, области, края или республики, либо только тех видов, заготовку которых намечено производить;</w:t>
            </w:r>
          </w:p>
          <w:p w:rsidR="00DC3F5E" w:rsidRPr="001131EC" w:rsidRDefault="00DC3F5E" w:rsidP="00DC3F5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Систему рационального использования природных ресурсов ЛР и их охрану</w:t>
            </w:r>
          </w:p>
          <w:p w:rsidR="00DC3F5E" w:rsidRPr="001131EC" w:rsidRDefault="00DC3F5E" w:rsidP="00DC3F5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Систему заготовки ЛРС</w:t>
            </w:r>
          </w:p>
          <w:p w:rsidR="00DC3F5E" w:rsidRPr="001131EC" w:rsidRDefault="00DC3F5E" w:rsidP="00DC3F5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proofErr w:type="spellStart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комплексно-ресурсоведческого</w:t>
            </w:r>
            <w:proofErr w:type="spellEnd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ЛРС</w:t>
            </w:r>
          </w:p>
          <w:p w:rsidR="00DC3F5E" w:rsidRPr="001131EC" w:rsidRDefault="00DC3F5E" w:rsidP="00DC3F5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Систему стандартизации ЛРС и ЛВ растительного происхождения</w:t>
            </w:r>
          </w:p>
          <w:p w:rsidR="00DC3F5E" w:rsidRPr="001131EC" w:rsidRDefault="00DC3F5E" w:rsidP="00DC3F5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статическую обработку данных </w:t>
            </w:r>
            <w:proofErr w:type="spellStart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ресурсоведческих</w:t>
            </w:r>
            <w:proofErr w:type="spellEnd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определять эксплуатационный запас, возможный объем ежегодных заготовок</w:t>
            </w:r>
          </w:p>
          <w:p w:rsidR="00DF757D" w:rsidRPr="001131EC" w:rsidRDefault="00DF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Метод оценивания</w:t>
            </w:r>
          </w:p>
        </w:tc>
        <w:tc>
          <w:tcPr>
            <w:tcW w:w="7437" w:type="dxa"/>
          </w:tcPr>
          <w:p w:rsidR="00902AA0" w:rsidRPr="001131EC" w:rsidRDefault="001131EC" w:rsidP="00B24C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1:</w:t>
            </w:r>
            <w:r w:rsidR="00B24C48" w:rsidRPr="0011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B24C48" w:rsidRPr="001131EC" w:rsidRDefault="001131EC" w:rsidP="00B24C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2:</w:t>
            </w:r>
            <w:r w:rsidR="00B24C48" w:rsidRPr="0011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B24C48" w:rsidRPr="001131EC" w:rsidRDefault="00B24C48" w:rsidP="00B24C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Тест: 40 </w:t>
            </w:r>
          </w:p>
          <w:p w:rsidR="00B24C48" w:rsidRPr="001131EC" w:rsidRDefault="00B24C48" w:rsidP="00B24C4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Итоги: 100 </w:t>
            </w:r>
          </w:p>
          <w:p w:rsidR="00B24C48" w:rsidRPr="001131EC" w:rsidRDefault="00B24C48" w:rsidP="00B24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задачи-30б, срс-5б, презентация-5б, контрольные работы-20б, тест-40б. итоги-100.</w:t>
            </w:r>
          </w:p>
          <w:p w:rsidR="00DF757D" w:rsidRPr="001131EC" w:rsidRDefault="00DF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Количества наименований используемой литературы с указанием основных учебников</w:t>
            </w:r>
          </w:p>
        </w:tc>
        <w:tc>
          <w:tcPr>
            <w:tcW w:w="7437" w:type="dxa"/>
          </w:tcPr>
          <w:p w:rsidR="00DC3F5E" w:rsidRPr="001131EC" w:rsidRDefault="00B24C48" w:rsidP="00B24C48">
            <w:pPr>
              <w:pStyle w:val="a4"/>
              <w:numPr>
                <w:ilvl w:val="0"/>
                <w:numId w:val="5"/>
              </w:numPr>
            </w:pPr>
            <w:r w:rsidRPr="001131EC">
              <w:t>Ресурсоведение</w:t>
            </w:r>
            <w:r w:rsidR="00DC3F5E" w:rsidRPr="001131EC">
              <w:t xml:space="preserve"> растений</w:t>
            </w:r>
            <w:proofErr w:type="gramStart"/>
            <w:r w:rsidR="00DC3F5E" w:rsidRPr="001131EC">
              <w:t xml:space="preserve">  ,</w:t>
            </w:r>
            <w:proofErr w:type="gramEnd"/>
            <w:r w:rsidR="00DC3F5E" w:rsidRPr="001131EC">
              <w:t xml:space="preserve"> Терехин., 2008г</w:t>
            </w:r>
          </w:p>
          <w:p w:rsidR="00B24C48" w:rsidRPr="001131EC" w:rsidRDefault="00B24C48" w:rsidP="00B24C48">
            <w:pPr>
              <w:pStyle w:val="a4"/>
              <w:numPr>
                <w:ilvl w:val="0"/>
                <w:numId w:val="5"/>
              </w:numPr>
            </w:pPr>
            <w:r w:rsidRPr="001131EC">
              <w:t>Государственная Фармакопея СССР, Х</w:t>
            </w:r>
            <w:proofErr w:type="gramStart"/>
            <w:r w:rsidRPr="001131EC">
              <w:t>1</w:t>
            </w:r>
            <w:proofErr w:type="gramEnd"/>
            <w:r w:rsidRPr="001131EC">
              <w:t xml:space="preserve"> изд., </w:t>
            </w:r>
            <w:proofErr w:type="spellStart"/>
            <w:r w:rsidRPr="001131EC">
              <w:t>вып</w:t>
            </w:r>
            <w:proofErr w:type="spellEnd"/>
            <w:r w:rsidR="001131EC">
              <w:t>.</w:t>
            </w:r>
            <w:r w:rsidRPr="001131EC">
              <w:t xml:space="preserve"> 1. – М.: Медицина, 1988,1990, (т.1, стр.252-265)</w:t>
            </w:r>
          </w:p>
          <w:p w:rsidR="00B24C48" w:rsidRPr="001131EC" w:rsidRDefault="001131EC" w:rsidP="00B24C48">
            <w:pPr>
              <w:pStyle w:val="a4"/>
              <w:numPr>
                <w:ilvl w:val="0"/>
                <w:numId w:val="5"/>
              </w:numPr>
            </w:pPr>
            <w:r>
              <w:t>М.К</w:t>
            </w:r>
            <w:r w:rsidR="00B24C48" w:rsidRPr="001131EC">
              <w:t>.</w:t>
            </w:r>
            <w:r>
              <w:t xml:space="preserve"> </w:t>
            </w:r>
            <w:proofErr w:type="spellStart"/>
            <w:r>
              <w:t>Кукенов</w:t>
            </w:r>
            <w:proofErr w:type="spellEnd"/>
            <w:r>
              <w:t xml:space="preserve">. </w:t>
            </w:r>
            <w:proofErr w:type="spellStart"/>
            <w:r w:rsidR="00B24C48" w:rsidRPr="001131EC">
              <w:t>Флавоноидо</w:t>
            </w:r>
            <w:proofErr w:type="spellEnd"/>
            <w:r>
              <w:t xml:space="preserve"> </w:t>
            </w:r>
            <w:r w:rsidR="00B24C48" w:rsidRPr="001131EC">
              <w:t>содержащие растен</w:t>
            </w:r>
            <w:r>
              <w:t xml:space="preserve">ия </w:t>
            </w:r>
            <w:proofErr w:type="spellStart"/>
            <w:r>
              <w:t>Юго-Востока</w:t>
            </w:r>
            <w:proofErr w:type="spellEnd"/>
            <w:r>
              <w:t xml:space="preserve"> Казахстана. 1984.</w:t>
            </w:r>
          </w:p>
          <w:p w:rsidR="00B24C48" w:rsidRPr="001131EC" w:rsidRDefault="00B24C48" w:rsidP="00B24C48">
            <w:pPr>
              <w:pStyle w:val="a4"/>
              <w:numPr>
                <w:ilvl w:val="0"/>
                <w:numId w:val="5"/>
              </w:numPr>
            </w:pPr>
            <w:r w:rsidRPr="001131EC">
              <w:t xml:space="preserve">Муравьева Д.А. Фармакогнозия. М.: Медицина, 2002. </w:t>
            </w:r>
          </w:p>
          <w:p w:rsidR="00B24C48" w:rsidRPr="001131EC" w:rsidRDefault="00B24C48" w:rsidP="00B24C48">
            <w:pPr>
              <w:pStyle w:val="a4"/>
              <w:numPr>
                <w:ilvl w:val="0"/>
                <w:numId w:val="5"/>
              </w:numPr>
            </w:pPr>
            <w:r w:rsidRPr="001131EC">
              <w:t>Закон об охране окружающей среды. № 53 от 16.06.1999г</w:t>
            </w:r>
          </w:p>
          <w:p w:rsidR="00B24C48" w:rsidRPr="001131EC" w:rsidRDefault="00B24C48" w:rsidP="00B24C4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D" w:rsidRPr="001131EC" w:rsidRDefault="00DF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Использование технико-исследовательского,</w:t>
            </w:r>
          </w:p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Компьютерного оборудования</w:t>
            </w:r>
          </w:p>
        </w:tc>
        <w:tc>
          <w:tcPr>
            <w:tcW w:w="7437" w:type="dxa"/>
          </w:tcPr>
          <w:p w:rsidR="00DF757D" w:rsidRPr="001131EC" w:rsidRDefault="00B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Проектор, электронная доска, сушильный шкаф</w:t>
            </w:r>
            <w:r w:rsidR="001131EC">
              <w:rPr>
                <w:rFonts w:ascii="Times New Roman" w:hAnsi="Times New Roman" w:cs="Times New Roman"/>
                <w:sz w:val="24"/>
                <w:szCs w:val="24"/>
              </w:rPr>
              <w:t xml:space="preserve"> и видео материалы</w:t>
            </w:r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C48" w:rsidRPr="001131EC" w:rsidRDefault="00B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Лабораторные работы</w:t>
            </w:r>
            <w:r w:rsidRPr="001131EC">
              <w:rPr>
                <w:rFonts w:ascii="Times New Roman" w:hAnsi="Times New Roman" w:cs="Times New Roman"/>
                <w:b/>
                <w:sz w:val="24"/>
                <w:szCs w:val="24"/>
              </w:rPr>
              <w:t>/ проекты</w:t>
            </w:r>
          </w:p>
        </w:tc>
        <w:tc>
          <w:tcPr>
            <w:tcW w:w="7437" w:type="dxa"/>
          </w:tcPr>
          <w:p w:rsidR="00DF757D" w:rsidRPr="001131EC" w:rsidRDefault="00DF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D" w:rsidRPr="001131EC" w:rsidTr="00A16714">
        <w:tc>
          <w:tcPr>
            <w:tcW w:w="2877" w:type="dxa"/>
          </w:tcPr>
          <w:p w:rsidR="00DF757D" w:rsidRPr="001131EC" w:rsidRDefault="0068123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3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 преподавателя</w:t>
            </w:r>
          </w:p>
        </w:tc>
        <w:tc>
          <w:tcPr>
            <w:tcW w:w="7437" w:type="dxa"/>
          </w:tcPr>
          <w:p w:rsidR="00DF757D" w:rsidRPr="001131EC" w:rsidRDefault="00A16714" w:rsidP="0068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>Жакыпов</w:t>
            </w:r>
            <w:proofErr w:type="spellEnd"/>
            <w:r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  <w:r w:rsidR="00B24C48" w:rsidRPr="00113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6FFD" w:rsidRPr="001131EC">
              <w:rPr>
                <w:rFonts w:ascii="Times New Roman" w:hAnsi="Times New Roman" w:cs="Times New Roman"/>
                <w:sz w:val="24"/>
                <w:szCs w:val="24"/>
              </w:rPr>
              <w:t>Султанов Н. Э.</w:t>
            </w:r>
          </w:p>
        </w:tc>
      </w:tr>
    </w:tbl>
    <w:p w:rsidR="00943B07" w:rsidRPr="001131EC" w:rsidRDefault="00943B07">
      <w:pPr>
        <w:rPr>
          <w:rFonts w:ascii="Times New Roman" w:hAnsi="Times New Roman" w:cs="Times New Roman"/>
          <w:sz w:val="24"/>
          <w:szCs w:val="24"/>
        </w:rPr>
      </w:pPr>
    </w:p>
    <w:sectPr w:rsidR="00943B07" w:rsidRPr="001131EC" w:rsidSect="0042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1AC"/>
    <w:multiLevelType w:val="hybridMultilevel"/>
    <w:tmpl w:val="6788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2119"/>
    <w:multiLevelType w:val="hybridMultilevel"/>
    <w:tmpl w:val="5BF09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B73C7"/>
    <w:multiLevelType w:val="hybridMultilevel"/>
    <w:tmpl w:val="E718131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C0D310E"/>
    <w:multiLevelType w:val="hybridMultilevel"/>
    <w:tmpl w:val="3256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32C21"/>
    <w:multiLevelType w:val="hybridMultilevel"/>
    <w:tmpl w:val="6CEC2C0A"/>
    <w:lvl w:ilvl="0" w:tplc="0450D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56C97"/>
    <w:rsid w:val="00053B58"/>
    <w:rsid w:val="001131EC"/>
    <w:rsid w:val="002E18FC"/>
    <w:rsid w:val="00321C9C"/>
    <w:rsid w:val="00420727"/>
    <w:rsid w:val="005316FF"/>
    <w:rsid w:val="00584256"/>
    <w:rsid w:val="00611488"/>
    <w:rsid w:val="0068123F"/>
    <w:rsid w:val="00686FFD"/>
    <w:rsid w:val="006F6653"/>
    <w:rsid w:val="00856C97"/>
    <w:rsid w:val="00902AA0"/>
    <w:rsid w:val="00943B07"/>
    <w:rsid w:val="00993A84"/>
    <w:rsid w:val="00A16714"/>
    <w:rsid w:val="00B24C48"/>
    <w:rsid w:val="00B378D0"/>
    <w:rsid w:val="00DB55C2"/>
    <w:rsid w:val="00DC3F5E"/>
    <w:rsid w:val="00D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C3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C3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Osh/OshMU/Med.Fac/Farm./Djakypov_E.</cp:lastModifiedBy>
  <cp:revision>15</cp:revision>
  <dcterms:created xsi:type="dcterms:W3CDTF">2019-11-19T07:41:00Z</dcterms:created>
  <dcterms:modified xsi:type="dcterms:W3CDTF">2022-03-31T10:21:00Z</dcterms:modified>
</cp:coreProperties>
</file>