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26" w:rsidRPr="00C620E2" w:rsidRDefault="00A70FB9" w:rsidP="004173D4">
      <w:pPr>
        <w:tabs>
          <w:tab w:val="left" w:pos="126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E63826"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ОБРАЗОВАНИЯ  И  НАУКИ  КЫРГЫЗСКОЙ  РЕСПУБЛИКИ</w:t>
      </w:r>
    </w:p>
    <w:p w:rsidR="00E63826" w:rsidRPr="00C620E2" w:rsidRDefault="00E63826" w:rsidP="00E63826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ОШСКИЙ  ГОСУДАРСТВЕННЫЙ  УНИВЕРСИТЕТ</w:t>
      </w:r>
    </w:p>
    <w:p w:rsidR="00E63826" w:rsidRPr="00C620E2" w:rsidRDefault="00E63826" w:rsidP="00E63826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ФАКУЛЬТЕТ</w:t>
      </w:r>
    </w:p>
    <w:p w:rsidR="00E63826" w:rsidRPr="00C620E2" w:rsidRDefault="00E63826" w:rsidP="00E63826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  ФАРМАЦЕВТИЧЕСКИХ ДИСЦИПЛИН С КУРСОМ БАЗИСНОЙ И КЛИНИЧЕСКОЙ ФАРМАКОЛОГИИ</w:t>
      </w:r>
    </w:p>
    <w:tbl>
      <w:tblPr>
        <w:tblW w:w="1247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6270"/>
      </w:tblGrid>
      <w:tr w:rsidR="00E63826" w:rsidRPr="00C620E2" w:rsidTr="00864316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“Утверждаю”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медицинского факультета, к.м.н.: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="0025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Сакибаев К.Ш.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“Рассмотрено”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кафед</w:t>
            </w:r>
            <w:r w:rsidR="0079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4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Протокол №   от           2022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кафедрой, доцент: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Раззаков А.К.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“Согласовано”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 медицинского факультета,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УМС: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________Турсунбаева А.Т.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дисциплине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«Базисная фармакология»</w:t>
      </w: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студентов, обучающихся по специальности:</w:t>
      </w:r>
    </w:p>
    <w:p w:rsidR="00E63826" w:rsidRPr="00C620E2" w:rsidRDefault="00253E70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( 560005)  Фармация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вечерний</w:t>
      </w:r>
      <w:proofErr w:type="gramEnd"/>
      <w:r w:rsidR="00A36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Сетка часов по учебному плану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514"/>
        <w:gridCol w:w="712"/>
        <w:gridCol w:w="1039"/>
        <w:gridCol w:w="1183"/>
        <w:gridCol w:w="850"/>
        <w:gridCol w:w="1142"/>
        <w:gridCol w:w="1538"/>
      </w:tblGrid>
      <w:tr w:rsidR="00E63826" w:rsidRPr="00C620E2" w:rsidTr="008921AA">
        <w:trPr>
          <w:jc w:val="center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970" w:type="dxa"/>
            <w:gridSpan w:val="7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826" w:rsidRPr="00C620E2" w:rsidTr="008921AA">
        <w:trPr>
          <w:trHeight w:val="372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Аудиторные  занятия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</w:t>
            </w:r>
          </w:p>
        </w:tc>
      </w:tr>
      <w:tr w:rsidR="00E63826" w:rsidRPr="00C620E2" w:rsidTr="008921AA">
        <w:trPr>
          <w:trHeight w:val="276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зан.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Прак.зан.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826" w:rsidRPr="00C620E2" w:rsidTr="008921AA">
        <w:trPr>
          <w:trHeight w:val="473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3826" w:rsidRPr="00C620E2" w:rsidRDefault="00253E70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сем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E63826" w:rsidRPr="00C620E2" w:rsidRDefault="00253E70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-сем</w:t>
            </w:r>
          </w:p>
        </w:tc>
      </w:tr>
      <w:tr w:rsidR="00E63826" w:rsidRPr="00C620E2" w:rsidTr="008921AA">
        <w:trPr>
          <w:trHeight w:val="267"/>
          <w:jc w:val="center"/>
        </w:trPr>
        <w:tc>
          <w:tcPr>
            <w:tcW w:w="355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«Базисная фармакология»</w:t>
            </w:r>
          </w:p>
        </w:tc>
        <w:tc>
          <w:tcPr>
            <w:tcW w:w="1514" w:type="dxa"/>
            <w:shd w:val="clear" w:color="auto" w:fill="auto"/>
          </w:tcPr>
          <w:p w:rsidR="00E63826" w:rsidRPr="00C620E2" w:rsidRDefault="008921AA" w:rsidP="00630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30</w:t>
            </w:r>
            <w:r w:rsidR="00E63826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0ч</w:t>
            </w:r>
            <w:r w:rsidR="00630E14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(10</w:t>
            </w:r>
            <w:r w:rsidR="00E63826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кр)</w:t>
            </w:r>
          </w:p>
        </w:tc>
        <w:tc>
          <w:tcPr>
            <w:tcW w:w="712" w:type="dxa"/>
            <w:shd w:val="clear" w:color="auto" w:fill="auto"/>
          </w:tcPr>
          <w:p w:rsidR="00E63826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15</w:t>
            </w:r>
            <w:r w:rsidR="00E63826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0ч</w:t>
            </w:r>
          </w:p>
        </w:tc>
        <w:tc>
          <w:tcPr>
            <w:tcW w:w="1039" w:type="dxa"/>
            <w:shd w:val="clear" w:color="auto" w:fill="auto"/>
          </w:tcPr>
          <w:p w:rsidR="00E63826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60</w:t>
            </w:r>
            <w:r w:rsidR="00E63826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1183" w:type="dxa"/>
            <w:shd w:val="clear" w:color="auto" w:fill="auto"/>
          </w:tcPr>
          <w:p w:rsidR="00E63826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90</w:t>
            </w:r>
            <w:r w:rsidR="00E63826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E63826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E63826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3826"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E63826" w:rsidRPr="003F51B8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E63826" w:rsidRPr="003F51B8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921AA" w:rsidRPr="00C620E2" w:rsidTr="008921AA">
        <w:trPr>
          <w:jc w:val="center"/>
        </w:trPr>
        <w:tc>
          <w:tcPr>
            <w:tcW w:w="3553" w:type="dxa"/>
            <w:shd w:val="clear" w:color="auto" w:fill="auto"/>
          </w:tcPr>
          <w:p w:rsidR="008921AA" w:rsidRPr="00C620E2" w:rsidRDefault="00253E70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921AA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-сем</w:t>
            </w:r>
          </w:p>
        </w:tc>
        <w:tc>
          <w:tcPr>
            <w:tcW w:w="1514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039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183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8921AA" w:rsidRPr="003F51B8" w:rsidRDefault="008921AA" w:rsidP="0005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амен</w:t>
            </w:r>
          </w:p>
        </w:tc>
        <w:tc>
          <w:tcPr>
            <w:tcW w:w="1538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8921AA" w:rsidRPr="00C620E2" w:rsidTr="008921AA">
        <w:trPr>
          <w:jc w:val="center"/>
        </w:trPr>
        <w:tc>
          <w:tcPr>
            <w:tcW w:w="3553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53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-сем</w:t>
            </w:r>
          </w:p>
        </w:tc>
        <w:tc>
          <w:tcPr>
            <w:tcW w:w="1514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150</w:t>
            </w:r>
          </w:p>
        </w:tc>
        <w:tc>
          <w:tcPr>
            <w:tcW w:w="712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039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183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8921AA" w:rsidRPr="00C620E2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8921AA" w:rsidRPr="003F51B8" w:rsidRDefault="008921AA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амен</w:t>
            </w:r>
          </w:p>
        </w:tc>
      </w:tr>
    </w:tbl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 составлена  на основании  ООП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Ученым  Советом    протокол  №</w:t>
      </w:r>
      <w:r w:rsidR="00517A0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от                2021</w:t>
      </w:r>
      <w:r w:rsidRPr="00C620E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Составители: к.фарм.н.,доц.  Раззаков А.К., преп.</w:t>
      </w:r>
      <w:r w:rsidR="00517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Бакирова</w:t>
      </w:r>
      <w:proofErr w:type="gramStart"/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.А., преп.Абдыке</w:t>
      </w:r>
      <w:r w:rsidR="007F6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римов А.А., Гульжигитов М.</w:t>
      </w:r>
      <w:r w:rsidR="00242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63826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  <w:r w:rsidR="0041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642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</w:p>
    <w:p w:rsidR="004173D4" w:rsidRPr="00C620E2" w:rsidRDefault="004173D4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253E70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Рабочая программа   по дисциплине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«Базисная фармакология»  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 дисциплины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дисциплины является овладение знаниями по общей и частной фармакологии, умение анализировать действие лекарственных средств по совокупности их фармакологических эффектов, механизмов и локализации действия, фармакокинетических особенностей.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дисциплины:</w:t>
      </w:r>
    </w:p>
    <w:p w:rsidR="00E63826" w:rsidRPr="00C620E2" w:rsidRDefault="00E63826" w:rsidP="00DF00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современных представлений об основах фармакодинамики и фармакокинетики </w:t>
      </w:r>
      <w:r w:rsidRPr="00C6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лекарственных средств</w:t>
      </w:r>
      <w:r w:rsidRPr="00C620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E63826" w:rsidRPr="00C620E2" w:rsidRDefault="00E63826" w:rsidP="00DF00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механизмов действия различных групп лекарственных препаратов, их фармакологических эффектов, показаний и противопоказаний к применению;</w:t>
      </w:r>
      <w:r w:rsidRPr="00C620E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   </w:t>
      </w:r>
    </w:p>
    <w:p w:rsidR="00E63826" w:rsidRPr="00C620E2" w:rsidRDefault="00E63826" w:rsidP="00DF00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умений у студентов по выписыванию рецептов на лекарственные препараты;</w:t>
      </w:r>
    </w:p>
    <w:p w:rsidR="00E63826" w:rsidRPr="00C620E2" w:rsidRDefault="00E63826" w:rsidP="00E6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Результаты  обучения (РО)  и  компетенции  студента, формируемые  в   процессе   изучения  дисциплины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«Базисная фармакология»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621BB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процессе  освоения  дисциплины   студент  достигнет  следующих  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 (РО) 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 обладать 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  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компетенциями:</w:t>
      </w:r>
    </w:p>
    <w:p w:rsidR="00BA2CD3" w:rsidRDefault="00BA2CD3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CD3" w:rsidRDefault="00BA2CD3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E70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CD3" w:rsidRDefault="00BA2CD3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CD3" w:rsidRPr="00C620E2" w:rsidRDefault="00BA2CD3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7" w:tblpY="102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654"/>
        <w:gridCol w:w="3004"/>
      </w:tblGrid>
      <w:tr w:rsidR="00E63826" w:rsidRPr="00C620E2" w:rsidTr="00273BA2">
        <w:trPr>
          <w:trHeight w:val="733"/>
        </w:trPr>
        <w:tc>
          <w:tcPr>
            <w:tcW w:w="379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Код  РО ООП и его 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форму-лировка</w:t>
            </w:r>
            <w:proofErr w:type="gramEnd"/>
          </w:p>
        </w:tc>
        <w:tc>
          <w:tcPr>
            <w:tcW w:w="765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РО дисц. и его   формулировка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Компетенции</w:t>
            </w:r>
          </w:p>
        </w:tc>
      </w:tr>
      <w:tr w:rsidR="00E63826" w:rsidRPr="00C620E2" w:rsidTr="00273BA2">
        <w:trPr>
          <w:trHeight w:val="4404"/>
        </w:trPr>
        <w:tc>
          <w:tcPr>
            <w:tcW w:w="379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3826" w:rsidRPr="005342D8" w:rsidRDefault="00E63826" w:rsidP="00E638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РО-</w:t>
            </w:r>
            <w:r w:rsidR="0003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73BA2" w:rsidRPr="002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3BA2" w:rsidRPr="00D74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273BA2" w:rsidRPr="00273BA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="00273BA2" w:rsidRPr="00273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организовывать производственные  процессы лекарственных средств и сырья в соответствии с требованиями надлежащей практики</w:t>
            </w:r>
          </w:p>
          <w:p w:rsidR="00273BA2" w:rsidRPr="00273BA2" w:rsidRDefault="00273BA2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73BA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проводить маркетинговую, информационно-консультативную, образовательную деятельность и умеет проводить опрос, физикальное обследование, распознавать признаки болезни с оказанием медицинской помощи  населению</w:t>
            </w:r>
          </w:p>
          <w:p w:rsidR="00033E99" w:rsidRPr="00273BA2" w:rsidRDefault="00033E99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 – 1</w:t>
            </w:r>
          </w:p>
          <w:p w:rsidR="00E63826" w:rsidRPr="00C620E2" w:rsidRDefault="00E63826" w:rsidP="00E638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-Классификацию и основные характеристики лс.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Принадлежность лс к определенным группам.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Фармакодинамику и фармакокинетику лс.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принципы оформления рецептов и составления рецептурных прописей лс.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-Выписывать рецепты лс в различных лекарственных формах.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действие лс по совокупности их фармакологических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свойств.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возможность использования лс для целей терапии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Навыками оценки возможности использования лекарственных средств для лечения и профилактики различных заболеваний и патологических состояний.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52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38FF" w:rsidRPr="0033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8FF" w:rsidRPr="003338F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к изготовлению ЛС по рецептам врачей в условиях аптек, включая выбор технологического процесса, с учетом санитарных требований</w:t>
            </w:r>
            <w:r w:rsidR="003338FF"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26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3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38FF" w:rsidRPr="003338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способен и готов </w:t>
            </w:r>
            <w:r w:rsidR="003338FF" w:rsidRPr="003338FF">
              <w:rPr>
                <w:rFonts w:ascii="Times New Roman" w:hAnsi="Times New Roman" w:cs="Times New Roman"/>
                <w:sz w:val="24"/>
                <w:szCs w:val="24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</w:t>
            </w:r>
          </w:p>
        </w:tc>
      </w:tr>
    </w:tbl>
    <w:p w:rsidR="00E63826" w:rsidRPr="00C620E2" w:rsidRDefault="00E63826" w:rsidP="00E6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курса в   структуре  ООП   ВПО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«Базисная фармакология» относится к дисциплинам базовой части профессионального цикла.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данной дисциплины базируется на дисциплинах «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Анатомия», «Общая и Биоорганическая химия», «Нормальная физиология», «Биологическая химия», «Микробиология Вирусология и Иммунология», Патологическая физиология», Патологическая анатомия», «Иностранных языков с курсом латинского языка». </w:t>
      </w:r>
    </w:p>
    <w:p w:rsidR="002B3508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Карта  компетенций  дисциплины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«Базисная фармакология»</w:t>
      </w: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508" w:rsidRDefault="002B3508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12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30"/>
        <w:gridCol w:w="992"/>
        <w:gridCol w:w="992"/>
        <w:gridCol w:w="1134"/>
      </w:tblGrid>
      <w:tr w:rsidR="00E63826" w:rsidRPr="00C620E2" w:rsidTr="00864316">
        <w:tc>
          <w:tcPr>
            <w:tcW w:w="85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l2br w:val="single" w:sz="4" w:space="0" w:color="auto"/>
            </w:tcBorders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Компетенции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7D269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ПК-39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7D269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826" w:rsidRPr="00C620E2" w:rsidTr="00864316">
        <w:tc>
          <w:tcPr>
            <w:tcW w:w="85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l2br w:val="single" w:sz="4" w:space="0" w:color="auto"/>
            </w:tcBorders>
            <w:shd w:val="clear" w:color="auto" w:fill="auto"/>
          </w:tcPr>
          <w:p w:rsidR="00E63826" w:rsidRPr="00C620E2" w:rsidRDefault="00253E7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431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64E1C" w:rsidRPr="00C620E2" w:rsidTr="00864316">
        <w:trPr>
          <w:trHeight w:val="431"/>
        </w:trPr>
        <w:tc>
          <w:tcPr>
            <w:tcW w:w="852" w:type="dxa"/>
            <w:shd w:val="clear" w:color="auto" w:fill="auto"/>
          </w:tcPr>
          <w:p w:rsidR="00264E1C" w:rsidRPr="00C620E2" w:rsidRDefault="00264E1C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264E1C" w:rsidRPr="00C620E2" w:rsidRDefault="00264E1C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264E1C" w:rsidRPr="00C620E2" w:rsidRDefault="00264E1C" w:rsidP="00155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</w:t>
            </w:r>
            <w:r w:rsidR="009619EB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9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619EB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ецепт</w:t>
            </w:r>
            <w:r w:rsidR="0096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ура.</w:t>
            </w:r>
          </w:p>
        </w:tc>
        <w:tc>
          <w:tcPr>
            <w:tcW w:w="992" w:type="dxa"/>
            <w:shd w:val="clear" w:color="auto" w:fill="auto"/>
          </w:tcPr>
          <w:p w:rsidR="00264E1C" w:rsidRPr="00C620E2" w:rsidRDefault="00264E1C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64E1C" w:rsidRPr="00C620E2" w:rsidRDefault="00264E1C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264E1C" w:rsidRPr="00C620E2" w:rsidRDefault="00264E1C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431"/>
        </w:trPr>
        <w:tc>
          <w:tcPr>
            <w:tcW w:w="852" w:type="dxa"/>
            <w:shd w:val="clear" w:color="auto" w:fill="auto"/>
          </w:tcPr>
          <w:p w:rsidR="009619EB" w:rsidRPr="00C620E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лекарственные формы.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Таблетки.Драже.Карамельки.Пастилки.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431"/>
        </w:trPr>
        <w:tc>
          <w:tcPr>
            <w:tcW w:w="852" w:type="dxa"/>
            <w:shd w:val="clear" w:color="auto" w:fill="auto"/>
          </w:tcPr>
          <w:p w:rsidR="009619EB" w:rsidRPr="00C64307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Порошки. Капсулы.Сборы.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431"/>
        </w:trPr>
        <w:tc>
          <w:tcPr>
            <w:tcW w:w="852" w:type="dxa"/>
            <w:shd w:val="clear" w:color="auto" w:fill="auto"/>
          </w:tcPr>
          <w:p w:rsidR="009619EB" w:rsidRPr="00C64307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Мази.Крем.Гели.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99"/>
        </w:trPr>
        <w:tc>
          <w:tcPr>
            <w:tcW w:w="852" w:type="dxa"/>
            <w:shd w:val="clear" w:color="auto" w:fill="auto"/>
          </w:tcPr>
          <w:p w:rsidR="009619EB" w:rsidRPr="00C64307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Пасты. Линименты. Суппозитории.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99"/>
        </w:trPr>
        <w:tc>
          <w:tcPr>
            <w:tcW w:w="852" w:type="dxa"/>
            <w:shd w:val="clear" w:color="auto" w:fill="auto"/>
          </w:tcPr>
          <w:p w:rsidR="009619EB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микстуры.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99"/>
        </w:trPr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для инекций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99"/>
        </w:trPr>
        <w:tc>
          <w:tcPr>
            <w:tcW w:w="852" w:type="dxa"/>
            <w:shd w:val="clear" w:color="auto" w:fill="auto"/>
          </w:tcPr>
          <w:p w:rsidR="009619EB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Настои. Отвары.Настойки. Экстракты.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76"/>
        </w:trPr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Эмульсия. Суспензии.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76"/>
        </w:trPr>
        <w:tc>
          <w:tcPr>
            <w:tcW w:w="852" w:type="dxa"/>
            <w:shd w:val="clear" w:color="auto" w:fill="auto"/>
          </w:tcPr>
          <w:p w:rsidR="009619EB" w:rsidRPr="00C620E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фармакология. Фармакокинетика.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76"/>
        </w:trPr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огенетика.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65"/>
        </w:trPr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лекарственных средств.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65"/>
        </w:trPr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часть).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65"/>
        </w:trPr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Н-холинергических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холиномиметические  средства и 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-холиноблокирующие средства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c>
          <w:tcPr>
            <w:tcW w:w="852" w:type="dxa"/>
            <w:shd w:val="clear" w:color="auto" w:fill="auto"/>
          </w:tcPr>
          <w:p w:rsidR="009619EB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Н-холиномиметические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c>
          <w:tcPr>
            <w:tcW w:w="852" w:type="dxa"/>
            <w:shd w:val="clear" w:color="auto" w:fill="auto"/>
          </w:tcPr>
          <w:p w:rsidR="009619EB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Курареподобные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619EB" w:rsidRPr="00C620E2" w:rsidTr="00864316">
        <w:trPr>
          <w:trHeight w:val="287"/>
        </w:trPr>
        <w:tc>
          <w:tcPr>
            <w:tcW w:w="852" w:type="dxa"/>
            <w:shd w:val="clear" w:color="auto" w:fill="auto"/>
          </w:tcPr>
          <w:p w:rsidR="009619EB" w:rsidRPr="00CB1C02" w:rsidRDefault="009619EB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9619EB" w:rsidRPr="00C620E2" w:rsidRDefault="009619EB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 и непрямые 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дреномиметические  средства.  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9619EB" w:rsidRPr="00C620E2" w:rsidRDefault="009619E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B1164" w:rsidRPr="00C620E2" w:rsidTr="00864316">
        <w:trPr>
          <w:trHeight w:val="287"/>
        </w:trPr>
        <w:tc>
          <w:tcPr>
            <w:tcW w:w="852" w:type="dxa"/>
            <w:shd w:val="clear" w:color="auto" w:fill="auto"/>
          </w:tcPr>
          <w:p w:rsidR="001B1164" w:rsidRPr="00CB1C02" w:rsidRDefault="001B1164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1B1164" w:rsidRPr="00C620E2" w:rsidRDefault="001B1164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B1164" w:rsidRPr="00C620E2" w:rsidTr="00864316">
        <w:trPr>
          <w:trHeight w:val="287"/>
        </w:trPr>
        <w:tc>
          <w:tcPr>
            <w:tcW w:w="852" w:type="dxa"/>
            <w:shd w:val="clear" w:color="auto" w:fill="auto"/>
          </w:tcPr>
          <w:p w:rsidR="001B1164" w:rsidRPr="00CB1C02" w:rsidRDefault="001B1164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1B1164" w:rsidRPr="00C620E2" w:rsidRDefault="001B1164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Симпатолитики.</w:t>
            </w:r>
          </w:p>
        </w:tc>
        <w:tc>
          <w:tcPr>
            <w:tcW w:w="992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B1164" w:rsidRPr="00C620E2" w:rsidTr="00864316">
        <w:trPr>
          <w:trHeight w:val="239"/>
        </w:trPr>
        <w:tc>
          <w:tcPr>
            <w:tcW w:w="852" w:type="dxa"/>
            <w:shd w:val="clear" w:color="auto" w:fill="auto"/>
          </w:tcPr>
          <w:p w:rsidR="001B1164" w:rsidRPr="00CB1C02" w:rsidRDefault="001B1164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B1164" w:rsidRPr="00C620E2" w:rsidRDefault="001B1164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B1164" w:rsidRPr="00C620E2" w:rsidRDefault="001B1164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39"/>
        </w:trPr>
        <w:tc>
          <w:tcPr>
            <w:tcW w:w="852" w:type="dxa"/>
            <w:shd w:val="clear" w:color="auto" w:fill="auto"/>
          </w:tcPr>
          <w:p w:rsidR="00102FD8" w:rsidRDefault="00102FD8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30" w:type="dxa"/>
            <w:shd w:val="clear" w:color="auto" w:fill="auto"/>
          </w:tcPr>
          <w:p w:rsidR="00102FD8" w:rsidRPr="00102FD8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2FD8" w:rsidRPr="00C620E2" w:rsidTr="00864316">
        <w:trPr>
          <w:trHeight w:val="239"/>
        </w:trPr>
        <w:tc>
          <w:tcPr>
            <w:tcW w:w="852" w:type="dxa"/>
            <w:shd w:val="clear" w:color="auto" w:fill="auto"/>
          </w:tcPr>
          <w:p w:rsidR="00102FD8" w:rsidRPr="00CB1C02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102FD8" w:rsidRPr="00102FD8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ингаляционные наркоза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2FD8" w:rsidRPr="00C620E2" w:rsidTr="00864316">
        <w:trPr>
          <w:trHeight w:val="239"/>
        </w:trPr>
        <w:tc>
          <w:tcPr>
            <w:tcW w:w="852" w:type="dxa"/>
            <w:shd w:val="clear" w:color="auto" w:fill="auto"/>
          </w:tcPr>
          <w:p w:rsidR="00102FD8" w:rsidRPr="00CB1C02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102FD8" w:rsidRPr="00102FD8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неингаляционные наркоза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2FD8" w:rsidRPr="00C620E2" w:rsidTr="00864316">
        <w:trPr>
          <w:trHeight w:val="239"/>
        </w:trPr>
        <w:tc>
          <w:tcPr>
            <w:tcW w:w="852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Снотворные средства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39"/>
        </w:trPr>
        <w:tc>
          <w:tcPr>
            <w:tcW w:w="852" w:type="dxa"/>
            <w:shd w:val="clear" w:color="auto" w:fill="auto"/>
          </w:tcPr>
          <w:p w:rsidR="00102FD8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средства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85"/>
        </w:trPr>
        <w:tc>
          <w:tcPr>
            <w:tcW w:w="852" w:type="dxa"/>
            <w:shd w:val="clear" w:color="auto" w:fill="auto"/>
          </w:tcPr>
          <w:p w:rsidR="00102FD8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ротивоэпилептические средства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2FD8" w:rsidRPr="00C620E2" w:rsidTr="00EB7629">
        <w:trPr>
          <w:trHeight w:val="359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 анальгетики.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EB7629">
        <w:trPr>
          <w:trHeight w:val="295"/>
        </w:trPr>
        <w:tc>
          <w:tcPr>
            <w:tcW w:w="852" w:type="dxa"/>
            <w:shd w:val="clear" w:color="auto" w:fill="auto"/>
          </w:tcPr>
          <w:p w:rsidR="00102FD8" w:rsidRPr="00C620E2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EB7629">
        <w:trPr>
          <w:trHeight w:val="258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B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анальгетиками и меры помощи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EB7629">
        <w:trPr>
          <w:trHeight w:val="277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 угнетающим типом действия.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27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лития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27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Транквилизаторы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едативные средства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32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со стимулирующим типом д-я.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32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Антидепрессанты, н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оотропные средства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32"/>
        </w:trPr>
        <w:tc>
          <w:tcPr>
            <w:tcW w:w="852" w:type="dxa"/>
            <w:shd w:val="clear" w:color="auto" w:fill="auto"/>
          </w:tcPr>
          <w:p w:rsidR="00102FD8" w:rsidRPr="00EB7629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Психотонические средства. Аналептики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32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гипоталамуса.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32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средства  гипофиза, 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391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щитовидной железы.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02FD8" w:rsidRPr="00C620E2" w:rsidTr="00864316">
        <w:trPr>
          <w:trHeight w:val="391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поджелудочной железы.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391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Глюкокортикоидные препараты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49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EB7629">
        <w:trPr>
          <w:trHeight w:val="343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Минералокортикоидные препараты 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EB7629">
        <w:trPr>
          <w:trHeight w:val="343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Жирорастворимые витаминные средства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15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 витаминные средства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15"/>
        </w:trPr>
        <w:tc>
          <w:tcPr>
            <w:tcW w:w="852" w:type="dxa"/>
            <w:shd w:val="clear" w:color="auto" w:fill="auto"/>
          </w:tcPr>
          <w:p w:rsidR="00102FD8" w:rsidRPr="00FB71AF" w:rsidRDefault="00102FD8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B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источники витаминов.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15"/>
        </w:trPr>
        <w:tc>
          <w:tcPr>
            <w:tcW w:w="852" w:type="dxa"/>
            <w:shd w:val="clear" w:color="auto" w:fill="auto"/>
          </w:tcPr>
          <w:p w:rsidR="00102FD8" w:rsidRPr="00FB71AF" w:rsidRDefault="00102FD8" w:rsidP="003F51B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557"/>
        </w:trPr>
        <w:tc>
          <w:tcPr>
            <w:tcW w:w="12900" w:type="dxa"/>
            <w:gridSpan w:val="5"/>
            <w:shd w:val="clear" w:color="auto" w:fill="auto"/>
          </w:tcPr>
          <w:p w:rsidR="00102FD8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2FD8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2FD8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2FD8" w:rsidRPr="00C620E2" w:rsidRDefault="00253E7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102FD8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102FD8" w:rsidRPr="00C620E2" w:rsidTr="00864316">
        <w:trPr>
          <w:trHeight w:val="349"/>
        </w:trPr>
        <w:tc>
          <w:tcPr>
            <w:tcW w:w="852" w:type="dxa"/>
            <w:shd w:val="clear" w:color="auto" w:fill="auto"/>
          </w:tcPr>
          <w:p w:rsidR="00102FD8" w:rsidRPr="00C620E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102FD8" w:rsidRPr="00C620E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ЛС влияющие на ССС.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3341F7">
        <w:trPr>
          <w:trHeight w:val="220"/>
        </w:trPr>
        <w:tc>
          <w:tcPr>
            <w:tcW w:w="852" w:type="dxa"/>
            <w:shd w:val="clear" w:color="auto" w:fill="auto"/>
          </w:tcPr>
          <w:p w:rsidR="00102FD8" w:rsidRPr="00C620E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0" w:type="dxa"/>
            <w:shd w:val="clear" w:color="auto" w:fill="auto"/>
          </w:tcPr>
          <w:p w:rsidR="00102FD8" w:rsidRPr="003341F7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3341F7">
        <w:trPr>
          <w:trHeight w:val="220"/>
        </w:trPr>
        <w:tc>
          <w:tcPr>
            <w:tcW w:w="852" w:type="dxa"/>
            <w:shd w:val="clear" w:color="auto" w:fill="auto"/>
          </w:tcPr>
          <w:p w:rsidR="00102FD8" w:rsidRPr="00C64307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102FD8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не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3341F7">
        <w:trPr>
          <w:trHeight w:val="220"/>
        </w:trPr>
        <w:tc>
          <w:tcPr>
            <w:tcW w:w="852" w:type="dxa"/>
            <w:shd w:val="clear" w:color="auto" w:fill="auto"/>
          </w:tcPr>
          <w:p w:rsidR="00102FD8" w:rsidRPr="00C64307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02FD8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натриевые каналы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349"/>
        </w:trPr>
        <w:tc>
          <w:tcPr>
            <w:tcW w:w="852" w:type="dxa"/>
            <w:shd w:val="clear" w:color="auto" w:fill="auto"/>
          </w:tcPr>
          <w:p w:rsidR="00102FD8" w:rsidRPr="00C64307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из групп в-адреноблокаторов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349"/>
        </w:trPr>
        <w:tc>
          <w:tcPr>
            <w:tcW w:w="852" w:type="dxa"/>
            <w:shd w:val="clear" w:color="auto" w:fill="auto"/>
          </w:tcPr>
          <w:p w:rsidR="00102FD8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102FD8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кальциевые каналы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2FD8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102FD8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лекарственной терапии инфаркта миокарда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387"/>
        </w:trPr>
        <w:tc>
          <w:tcPr>
            <w:tcW w:w="852" w:type="dxa"/>
            <w:shd w:val="clear" w:color="auto" w:fill="auto"/>
          </w:tcPr>
          <w:p w:rsidR="00102FD8" w:rsidRPr="00C620E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центрального действия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387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периферического действия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387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 оказывающие гипотензивный эффект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2FD8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средства.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77"/>
        </w:trPr>
        <w:tc>
          <w:tcPr>
            <w:tcW w:w="852" w:type="dxa"/>
            <w:shd w:val="clear" w:color="auto" w:fill="auto"/>
          </w:tcPr>
          <w:p w:rsidR="00102FD8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пищеварения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действующий на аппетит, 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на фукцию  желез желудка 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77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Антациды, рвотные и противорвотные средства.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77"/>
        </w:trPr>
        <w:tc>
          <w:tcPr>
            <w:tcW w:w="852" w:type="dxa"/>
            <w:shd w:val="clear" w:color="auto" w:fill="auto"/>
          </w:tcPr>
          <w:p w:rsidR="00102FD8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елчегонные средства, слабительные средства, гепатопротекторы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77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систему крови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.С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редства применяющие при анемии, антиагреганты.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2FD8" w:rsidRPr="00C620E2" w:rsidTr="00864316">
        <w:trPr>
          <w:trHeight w:val="281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антикоагулянты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02FD8" w:rsidRPr="00C620E2" w:rsidTr="00864316">
        <w:trPr>
          <w:trHeight w:val="281"/>
        </w:trPr>
        <w:tc>
          <w:tcPr>
            <w:tcW w:w="852" w:type="dxa"/>
            <w:shd w:val="clear" w:color="auto" w:fill="auto"/>
          </w:tcPr>
          <w:p w:rsidR="00102FD8" w:rsidRPr="00CB1C02" w:rsidRDefault="00102FD8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102FD8" w:rsidRPr="00C620E2" w:rsidRDefault="00102FD8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ибринолитики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02FD8" w:rsidRPr="00C620E2" w:rsidRDefault="00102FD8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81"/>
        </w:trPr>
        <w:tc>
          <w:tcPr>
            <w:tcW w:w="852" w:type="dxa"/>
            <w:shd w:val="clear" w:color="auto" w:fill="auto"/>
          </w:tcPr>
          <w:p w:rsidR="004A5CFD" w:rsidRPr="00CB1C02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Стимуляторы дыхания.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71"/>
        </w:trPr>
        <w:tc>
          <w:tcPr>
            <w:tcW w:w="852" w:type="dxa"/>
            <w:shd w:val="clear" w:color="auto" w:fill="auto"/>
          </w:tcPr>
          <w:p w:rsidR="004A5CFD" w:rsidRPr="00CB1C02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и отхаркивающие средства.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71"/>
        </w:trPr>
        <w:tc>
          <w:tcPr>
            <w:tcW w:w="852" w:type="dxa"/>
            <w:shd w:val="clear" w:color="auto" w:fill="auto"/>
          </w:tcPr>
          <w:p w:rsidR="004A5CFD" w:rsidRPr="00CB1C02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применяющие при бронхоспазме и при отеке лехких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71"/>
        </w:trPr>
        <w:tc>
          <w:tcPr>
            <w:tcW w:w="85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75"/>
        </w:trPr>
        <w:tc>
          <w:tcPr>
            <w:tcW w:w="85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3F5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4A5CFD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 Принципы химиотерапии</w:t>
            </w:r>
          </w:p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2A2A66">
        <w:trPr>
          <w:trHeight w:val="671"/>
        </w:trPr>
        <w:tc>
          <w:tcPr>
            <w:tcW w:w="852" w:type="dxa"/>
            <w:shd w:val="clear" w:color="auto" w:fill="auto"/>
          </w:tcPr>
          <w:p w:rsidR="004A5CFD" w:rsidRPr="00EB7629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ины, цефалоспорины 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C620E2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онобактамы, карбапенемы,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EB7629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Линкозамиды, тетрациклины 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60"/>
        </w:trPr>
        <w:tc>
          <w:tcPr>
            <w:tcW w:w="852" w:type="dxa"/>
            <w:shd w:val="clear" w:color="auto" w:fill="auto"/>
          </w:tcPr>
          <w:p w:rsidR="004A5CFD" w:rsidRPr="00C620E2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миногликозиды,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хлорамфеникол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60"/>
        </w:trPr>
        <w:tc>
          <w:tcPr>
            <w:tcW w:w="852" w:type="dxa"/>
            <w:shd w:val="clear" w:color="auto" w:fill="auto"/>
          </w:tcPr>
          <w:p w:rsidR="004A5CFD" w:rsidRPr="00EB7629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при антибиотикотерапии,  их предупреждение и лечение 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60"/>
        </w:trPr>
        <w:tc>
          <w:tcPr>
            <w:tcW w:w="852" w:type="dxa"/>
            <w:shd w:val="clear" w:color="auto" w:fill="auto"/>
          </w:tcPr>
          <w:p w:rsidR="004A5CFD" w:rsidRPr="00EB7629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Сульфаниламидные препараты.  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EB7629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 разного химического строения.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EB7629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противомикробные средства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EB7629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4A5CFD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нтисептические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:rsidR="004A5CFD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езинфицирующие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8930" w:type="dxa"/>
            <w:shd w:val="clear" w:color="auto" w:fill="auto"/>
          </w:tcPr>
          <w:p w:rsidR="004A5CFD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антибактериальных средств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 средства.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воспирохетозные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средства.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ротивогрибковые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ротивоглистные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573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BA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Нес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22"/>
        </w:trPr>
        <w:tc>
          <w:tcPr>
            <w:tcW w:w="852" w:type="dxa"/>
            <w:shd w:val="clear" w:color="auto" w:fill="auto"/>
          </w:tcPr>
          <w:p w:rsidR="004A5CFD" w:rsidRPr="00FB71AF" w:rsidRDefault="004A5CFD" w:rsidP="00BA2CD3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8930" w:type="dxa"/>
            <w:shd w:val="clear" w:color="auto" w:fill="auto"/>
          </w:tcPr>
          <w:p w:rsidR="004A5CFD" w:rsidRPr="00D958F7" w:rsidRDefault="004A5CFD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 аллергии </w:t>
            </w:r>
            <w:r w:rsidR="00D958F7" w:rsidRPr="00D9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5CFD" w:rsidRPr="00C620E2" w:rsidTr="00864316">
        <w:trPr>
          <w:trHeight w:val="222"/>
        </w:trPr>
        <w:tc>
          <w:tcPr>
            <w:tcW w:w="852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4A5CFD" w:rsidRPr="00C620E2" w:rsidRDefault="004A5CFD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5CFD" w:rsidRPr="00C620E2" w:rsidRDefault="004A5CFD" w:rsidP="00F828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2CB4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5">
        <w:rPr>
          <w:rFonts w:ascii="Times New Roman" w:hAnsi="Times New Roman"/>
          <w:b/>
          <w:bCs/>
          <w:sz w:val="24"/>
          <w:szCs w:val="24"/>
        </w:rPr>
        <w:t>5. Технологическая карта   дисциплины  Базисная фармакология</w:t>
      </w:r>
    </w:p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- семестр</w:t>
      </w:r>
    </w:p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850"/>
        <w:gridCol w:w="851"/>
        <w:gridCol w:w="992"/>
        <w:gridCol w:w="709"/>
        <w:gridCol w:w="992"/>
        <w:gridCol w:w="992"/>
        <w:gridCol w:w="993"/>
        <w:gridCol w:w="992"/>
        <w:gridCol w:w="1134"/>
      </w:tblGrid>
      <w:tr w:rsidR="00052CB4" w:rsidRPr="00043B85" w:rsidTr="00052CB4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Ауди-тор-ных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Практич.зан.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52CB4" w:rsidRPr="00043B85" w:rsidTr="00052CB4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CB4" w:rsidRPr="00043B85" w:rsidRDefault="00C2647A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532BF3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val="251"/>
        </w:trPr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052CB4" w:rsidRPr="00043B85" w:rsidTr="00052CB4">
        <w:trPr>
          <w:trHeight w:val="229"/>
        </w:trPr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052CB4" w:rsidRPr="00043B85" w:rsidTr="00052CB4"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052CB4" w:rsidRPr="00043B85" w:rsidTr="00052CB4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052CB4" w:rsidRPr="00043B85" w:rsidTr="00052CB4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0 ч</w:t>
            </w:r>
          </w:p>
        </w:tc>
        <w:tc>
          <w:tcPr>
            <w:tcW w:w="850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2CB4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– семестр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850"/>
        <w:gridCol w:w="851"/>
        <w:gridCol w:w="992"/>
        <w:gridCol w:w="709"/>
        <w:gridCol w:w="992"/>
        <w:gridCol w:w="992"/>
        <w:gridCol w:w="993"/>
        <w:gridCol w:w="992"/>
        <w:gridCol w:w="1134"/>
      </w:tblGrid>
      <w:tr w:rsidR="00052CB4" w:rsidRPr="00043B85" w:rsidTr="00052CB4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Ауди-тор-ных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Практич.зан.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52CB4" w:rsidRPr="00043B85" w:rsidTr="00052CB4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CB4" w:rsidRPr="00043B85" w:rsidRDefault="00C2647A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532BF3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ас</w:t>
            </w: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val="251"/>
        </w:trPr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052CB4" w:rsidRPr="00043B85" w:rsidTr="00052CB4">
        <w:trPr>
          <w:trHeight w:val="229"/>
        </w:trPr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052CB4" w:rsidRPr="00043B85" w:rsidTr="00052CB4"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264E1C" w:rsidRPr="00043B85" w:rsidTr="00264E1C">
        <w:trPr>
          <w:trHeight w:val="381"/>
        </w:trPr>
        <w:tc>
          <w:tcPr>
            <w:tcW w:w="1134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264E1C" w:rsidRPr="00043B85" w:rsidTr="00C2647A">
        <w:trPr>
          <w:trHeight w:val="557"/>
        </w:trPr>
        <w:tc>
          <w:tcPr>
            <w:tcW w:w="1134" w:type="dxa"/>
            <w:vMerge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64E1C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vMerge/>
            <w:shd w:val="clear" w:color="auto" w:fill="auto"/>
          </w:tcPr>
          <w:p w:rsidR="00264E1C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4E1C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4E1C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4E1C" w:rsidRPr="00043B85" w:rsidRDefault="00264E1C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2CB4" w:rsidRPr="00043B85" w:rsidRDefault="00E63826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52CB4" w:rsidRPr="00043B85">
        <w:rPr>
          <w:rFonts w:ascii="Times New Roman" w:hAnsi="Times New Roman"/>
          <w:b/>
          <w:bCs/>
          <w:sz w:val="24"/>
          <w:szCs w:val="24"/>
        </w:rPr>
        <w:t xml:space="preserve">     6. Карта  накопления  баллов  по  дисциплине Базисная фармакология</w:t>
      </w:r>
    </w:p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- семестр</w:t>
      </w:r>
    </w:p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4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6"/>
        <w:gridCol w:w="561"/>
        <w:gridCol w:w="567"/>
        <w:gridCol w:w="709"/>
        <w:gridCol w:w="851"/>
        <w:gridCol w:w="708"/>
        <w:gridCol w:w="993"/>
        <w:gridCol w:w="1134"/>
        <w:gridCol w:w="992"/>
      </w:tblGrid>
      <w:tr w:rsidR="00052CB4" w:rsidRPr="00043B85" w:rsidTr="00052CB4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Модуль 1 (30 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ind w:left="1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052CB4" w:rsidRPr="00043B85" w:rsidTr="00052CB4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лек 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532BF3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C2647A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ракт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BB2ECB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сем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532BF3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рс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2,5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10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б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10б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052CB4" w:rsidRPr="00043B85" w:rsidTr="00052CB4">
        <w:trPr>
          <w:trHeight w:hRule="exact" w:val="471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 5-8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Темы 9-12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Темы13-1</w:t>
            </w:r>
            <w:r w:rsidR="007D26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– семестр</w:t>
      </w:r>
    </w:p>
    <w:tbl>
      <w:tblPr>
        <w:tblW w:w="1134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567"/>
        <w:gridCol w:w="567"/>
        <w:gridCol w:w="709"/>
        <w:gridCol w:w="851"/>
        <w:gridCol w:w="708"/>
        <w:gridCol w:w="993"/>
        <w:gridCol w:w="1134"/>
        <w:gridCol w:w="992"/>
      </w:tblGrid>
      <w:tr w:rsidR="00052CB4" w:rsidRPr="00043B85" w:rsidTr="00052CB4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Семи-нар</w:t>
            </w:r>
            <w:proofErr w:type="gramEnd"/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052CB4" w:rsidRPr="00043B85" w:rsidTr="00052CB4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лек 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532BF3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C2647A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BB2ECB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052CB4" w:rsidRPr="00043B85"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сем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2,5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2CB4" w:rsidRPr="00043B85" w:rsidTr="00052CB4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10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б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10б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052CB4" w:rsidRPr="00043B85" w:rsidTr="00052CB4">
        <w:trPr>
          <w:trHeight w:hRule="exact" w:val="471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 5-8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Темы 9-12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Темы13-15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2CB4" w:rsidRPr="00043B85" w:rsidRDefault="00052CB4" w:rsidP="00052CB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2CB4" w:rsidRPr="00043B85" w:rsidRDefault="00052CB4" w:rsidP="00052CB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Тематический  план    дисциплины  Базисная фармакология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6521"/>
        <w:gridCol w:w="1134"/>
        <w:gridCol w:w="1134"/>
        <w:gridCol w:w="992"/>
        <w:gridCol w:w="992"/>
        <w:gridCol w:w="1701"/>
        <w:gridCol w:w="1843"/>
      </w:tblGrid>
      <w:tr w:rsidR="00E63826" w:rsidRPr="00C620E2" w:rsidTr="00C620E2">
        <w:trPr>
          <w:cantSplit/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Аудитор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593C46" w:rsidRPr="00C620E2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анят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СРС</w:t>
            </w:r>
          </w:p>
        </w:tc>
        <w:tc>
          <w:tcPr>
            <w:tcW w:w="1701" w:type="dxa"/>
            <w:vMerge w:val="restart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Образ.техн.</w:t>
            </w:r>
          </w:p>
        </w:tc>
        <w:tc>
          <w:tcPr>
            <w:tcW w:w="1843" w:type="dxa"/>
            <w:vMerge w:val="restart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E63826" w:rsidRPr="00C620E2" w:rsidTr="00C620E2">
        <w:trPr>
          <w:cantSplit/>
          <w:trHeight w:val="739"/>
        </w:trPr>
        <w:tc>
          <w:tcPr>
            <w:tcW w:w="709" w:type="dxa"/>
            <w:vMerge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63826" w:rsidRPr="00C620E2" w:rsidTr="00C620E2">
        <w:trPr>
          <w:trHeight w:val="339"/>
        </w:trPr>
        <w:tc>
          <w:tcPr>
            <w:tcW w:w="709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</w:t>
            </w:r>
            <w:r w:rsidR="00253E70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C620E2">
              <w:rPr>
                <w:rFonts w:ascii="Times New Roman" w:hAnsi="Times New Roman"/>
                <w:b/>
                <w:i w:val="0"/>
                <w:sz w:val="24"/>
                <w:szCs w:val="24"/>
              </w:rPr>
              <w:t>-семестр</w:t>
            </w: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E63826" w:rsidRPr="00C620E2" w:rsidTr="00C620E2">
        <w:trPr>
          <w:trHeight w:val="224"/>
        </w:trPr>
        <w:tc>
          <w:tcPr>
            <w:tcW w:w="709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3826" w:rsidRPr="00C620E2" w:rsidRDefault="00E63826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B2ECB" w:rsidRPr="00C620E2" w:rsidTr="00C620E2">
        <w:trPr>
          <w:trHeight w:val="424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ECB" w:rsidRPr="002F640F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28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лекарственные формы.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Таблетки.Драже.Карамельки.Пастилки.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ECB" w:rsidRPr="002F640F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33"/>
        </w:trPr>
        <w:tc>
          <w:tcPr>
            <w:tcW w:w="709" w:type="dxa"/>
            <w:shd w:val="clear" w:color="auto" w:fill="auto"/>
          </w:tcPr>
          <w:p w:rsidR="00BB2ECB" w:rsidRPr="00C64307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Порошки. Капсулы.Сборы.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ECB" w:rsidRPr="002F640F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33"/>
        </w:trPr>
        <w:tc>
          <w:tcPr>
            <w:tcW w:w="709" w:type="dxa"/>
            <w:shd w:val="clear" w:color="auto" w:fill="auto"/>
          </w:tcPr>
          <w:p w:rsidR="00BB2ECB" w:rsidRPr="00C64307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Мази.Крем.Гели.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2F640F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26"/>
        </w:trPr>
        <w:tc>
          <w:tcPr>
            <w:tcW w:w="709" w:type="dxa"/>
            <w:shd w:val="clear" w:color="auto" w:fill="auto"/>
          </w:tcPr>
          <w:p w:rsidR="00BB2ECB" w:rsidRPr="00C64307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Пасты. Линименты. Суппозитории.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2F640F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26"/>
        </w:trPr>
        <w:tc>
          <w:tcPr>
            <w:tcW w:w="709" w:type="dxa"/>
            <w:shd w:val="clear" w:color="auto" w:fill="auto"/>
          </w:tcPr>
          <w:p w:rsidR="00BB2ECB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микстуры.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2F640F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43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для инекций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43"/>
        </w:trPr>
        <w:tc>
          <w:tcPr>
            <w:tcW w:w="709" w:type="dxa"/>
            <w:shd w:val="clear" w:color="auto" w:fill="auto"/>
          </w:tcPr>
          <w:p w:rsidR="00BB2ECB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Настои. Отвары.Настойки. Экстракты.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535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Эмульсия. Суспензии.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535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фармакология. Фармакокинетика.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23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огенетика.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23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лекарственных средств.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75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часть).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7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Н-холинергических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87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холиномиметические  средства и 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-холиноблокирующие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87"/>
        </w:trPr>
        <w:tc>
          <w:tcPr>
            <w:tcW w:w="709" w:type="dxa"/>
            <w:shd w:val="clear" w:color="auto" w:fill="auto"/>
          </w:tcPr>
          <w:p w:rsidR="00BB2ECB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Н-холиномиметические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B2ECB" w:rsidRPr="00503C4F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</w:tr>
      <w:tr w:rsidR="00BB2ECB" w:rsidRPr="00C620E2" w:rsidTr="002F640F">
        <w:trPr>
          <w:trHeight w:val="631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Ганглиоблокирующие средства.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Пр</w:t>
            </w:r>
            <w:proofErr w:type="gramStart"/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,Т</w:t>
            </w:r>
            <w:proofErr w:type="gramEnd"/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, МШ</w:t>
            </w:r>
          </w:p>
        </w:tc>
      </w:tr>
      <w:tr w:rsidR="00BB2ECB" w:rsidRPr="00C620E2" w:rsidTr="00C620E2">
        <w:trPr>
          <w:trHeight w:val="323"/>
        </w:trPr>
        <w:tc>
          <w:tcPr>
            <w:tcW w:w="709" w:type="dxa"/>
            <w:shd w:val="clear" w:color="auto" w:fill="auto"/>
          </w:tcPr>
          <w:p w:rsidR="00BB2ECB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Курареподобные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78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 и непрямые 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дреномиметические  средства.  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78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75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Симпатолитики.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2F640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75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BB2ECB" w:rsidRPr="00102FD8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BB2ECB" w:rsidRPr="00102FD8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ингаляционные наркоза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CB1C0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BB2ECB" w:rsidRPr="00102FD8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неингаляционные наркоза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BB2ECB" w:rsidRPr="00C620E2" w:rsidTr="00C620E2">
        <w:trPr>
          <w:trHeight w:val="335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Снотворные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Пр, Т</w:t>
            </w:r>
          </w:p>
        </w:tc>
      </w:tr>
      <w:tr w:rsidR="00BB2ECB" w:rsidRPr="00C620E2" w:rsidTr="00C620E2">
        <w:trPr>
          <w:trHeight w:val="335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451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ротивоэпилептические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346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 анальгетики.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346"/>
        </w:trPr>
        <w:tc>
          <w:tcPr>
            <w:tcW w:w="709" w:type="dxa"/>
            <w:shd w:val="clear" w:color="auto" w:fill="auto"/>
          </w:tcPr>
          <w:p w:rsidR="00BB2ECB" w:rsidRPr="00C5767B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346"/>
        </w:trPr>
        <w:tc>
          <w:tcPr>
            <w:tcW w:w="709" w:type="dxa"/>
            <w:shd w:val="clear" w:color="auto" w:fill="auto"/>
          </w:tcPr>
          <w:p w:rsidR="00BB2ECB" w:rsidRPr="00C5767B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анальгетиками и меры помощи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EB7629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 угнетающим типом действия.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53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53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EB7629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лития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53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532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EB7629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Транквилизаторы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едативные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EB7629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со стимулирующим типом д-я.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EB7629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Антидепрессанты, н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оотропные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EB7629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Психотонические средства. Аналептики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гипоталамуса.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FA2D66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средства  гипофиза, 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FA2D66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щитовидной железы.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FA2D66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поджелудочной железы.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Глюкокортикоидные препараты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Минералокортикоидные препараты 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Жирорастворимые витаминные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 витаминные средства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B2ECB" w:rsidRPr="00FA2D66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FB71AF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источники витаминов.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BB2ECB" w:rsidRPr="00C620E2" w:rsidRDefault="00BB2ECB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32A5E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BB2ECB" w:rsidRPr="00C620E2" w:rsidRDefault="00BB2ECB" w:rsidP="00532A5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BB2ECB" w:rsidRPr="00C620E2" w:rsidTr="00C620E2">
        <w:trPr>
          <w:trHeight w:val="289"/>
        </w:trPr>
        <w:tc>
          <w:tcPr>
            <w:tcW w:w="709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B2ECB" w:rsidRPr="00C620E2" w:rsidRDefault="00BB2ECB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BB2ECB" w:rsidRPr="00503C4F" w:rsidRDefault="00BB2ECB" w:rsidP="00C620E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BB2ECB" w:rsidRPr="00503C4F" w:rsidRDefault="00BB2ECB" w:rsidP="00C2647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  <w:p w:rsidR="00BB2ECB" w:rsidRPr="00503C4F" w:rsidRDefault="00BB2ECB" w:rsidP="00C2647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03C4F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0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BB2ECB" w:rsidRPr="00503C4F" w:rsidRDefault="00BB2ECB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B2ECB" w:rsidRPr="00503C4F" w:rsidRDefault="00BB2ECB" w:rsidP="00C2647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</w:rPr>
              <w:t>75</w:t>
            </w:r>
          </w:p>
          <w:p w:rsidR="00BB2ECB" w:rsidRPr="00503C4F" w:rsidRDefault="00BB2ECB" w:rsidP="00C2647A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BB2ECB" w:rsidRPr="00C620E2" w:rsidRDefault="00BB2ECB" w:rsidP="009619EB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</w:tbl>
    <w:p w:rsidR="00E63826" w:rsidRPr="00C620E2" w:rsidRDefault="00253E70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63826"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– </w:t>
      </w:r>
      <w:r w:rsidR="00E63826"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9"/>
        <w:gridCol w:w="6663"/>
        <w:gridCol w:w="992"/>
        <w:gridCol w:w="1134"/>
        <w:gridCol w:w="992"/>
        <w:gridCol w:w="992"/>
        <w:gridCol w:w="1701"/>
        <w:gridCol w:w="1843"/>
      </w:tblGrid>
      <w:tr w:rsidR="00E63826" w:rsidRPr="00C620E2" w:rsidTr="00864316">
        <w:trPr>
          <w:cantSplit/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Аудитор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93C4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анят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01" w:type="dxa"/>
            <w:vMerge w:val="restart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Образ.техн.</w:t>
            </w:r>
          </w:p>
        </w:tc>
        <w:tc>
          <w:tcPr>
            <w:tcW w:w="1843" w:type="dxa"/>
            <w:vMerge w:val="restart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63826" w:rsidRPr="00C620E2" w:rsidTr="00864316">
        <w:trPr>
          <w:cantSplit/>
          <w:trHeight w:val="739"/>
        </w:trPr>
        <w:tc>
          <w:tcPr>
            <w:tcW w:w="709" w:type="dxa"/>
            <w:vMerge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826" w:rsidRPr="00C620E2" w:rsidTr="00864316">
        <w:trPr>
          <w:trHeight w:val="339"/>
        </w:trPr>
        <w:tc>
          <w:tcPr>
            <w:tcW w:w="709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25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-семестр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826" w:rsidRPr="00C620E2" w:rsidTr="00864316">
        <w:trPr>
          <w:trHeight w:val="224"/>
        </w:trPr>
        <w:tc>
          <w:tcPr>
            <w:tcW w:w="709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Модуль 1.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2BF3" w:rsidRPr="00C620E2" w:rsidTr="00864316">
        <w:trPr>
          <w:trHeight w:val="325"/>
        </w:trPr>
        <w:tc>
          <w:tcPr>
            <w:tcW w:w="709" w:type="dxa"/>
            <w:shd w:val="clear" w:color="auto" w:fill="auto"/>
          </w:tcPr>
          <w:p w:rsidR="00532BF3" w:rsidRPr="00C620E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532BF3" w:rsidRPr="00C620E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 влияющие на ССС.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25"/>
        </w:trPr>
        <w:tc>
          <w:tcPr>
            <w:tcW w:w="709" w:type="dxa"/>
            <w:shd w:val="clear" w:color="auto" w:fill="auto"/>
          </w:tcPr>
          <w:p w:rsidR="00532BF3" w:rsidRPr="00C620E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532BF3" w:rsidRPr="003341F7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33"/>
        </w:trPr>
        <w:tc>
          <w:tcPr>
            <w:tcW w:w="709" w:type="dxa"/>
            <w:shd w:val="clear" w:color="auto" w:fill="auto"/>
          </w:tcPr>
          <w:p w:rsidR="00532BF3" w:rsidRPr="00C64307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532BF3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не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КСт, Д, эссе</w:t>
            </w:r>
          </w:p>
        </w:tc>
      </w:tr>
      <w:tr w:rsidR="00532BF3" w:rsidRPr="00C620E2" w:rsidTr="00864316">
        <w:trPr>
          <w:trHeight w:val="333"/>
        </w:trPr>
        <w:tc>
          <w:tcPr>
            <w:tcW w:w="709" w:type="dxa"/>
            <w:shd w:val="clear" w:color="auto" w:fill="auto"/>
          </w:tcPr>
          <w:p w:rsidR="00532BF3" w:rsidRPr="00C64307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532BF3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натриевые каналы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26"/>
        </w:trPr>
        <w:tc>
          <w:tcPr>
            <w:tcW w:w="709" w:type="dxa"/>
            <w:shd w:val="clear" w:color="auto" w:fill="auto"/>
          </w:tcPr>
          <w:p w:rsidR="00532BF3" w:rsidRPr="00C64307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из групп в-адреноблокаторов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эссе</w:t>
            </w:r>
          </w:p>
        </w:tc>
      </w:tr>
      <w:tr w:rsidR="00532BF3" w:rsidRPr="00C620E2" w:rsidTr="00864316">
        <w:trPr>
          <w:trHeight w:val="326"/>
        </w:trPr>
        <w:tc>
          <w:tcPr>
            <w:tcW w:w="709" w:type="dxa"/>
            <w:shd w:val="clear" w:color="auto" w:fill="auto"/>
          </w:tcPr>
          <w:p w:rsidR="00532BF3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532BF3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кальциевые каналы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43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ПК, Д</w:t>
            </w:r>
          </w:p>
        </w:tc>
      </w:tr>
      <w:tr w:rsidR="00532BF3" w:rsidRPr="00C620E2" w:rsidTr="00864316">
        <w:trPr>
          <w:trHeight w:val="343"/>
        </w:trPr>
        <w:tc>
          <w:tcPr>
            <w:tcW w:w="709" w:type="dxa"/>
            <w:shd w:val="clear" w:color="auto" w:fill="auto"/>
          </w:tcPr>
          <w:p w:rsidR="00532BF3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535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лекарственной терапии инфаркта миокарда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 Т</w:t>
            </w:r>
          </w:p>
        </w:tc>
      </w:tr>
      <w:tr w:rsidR="00532BF3" w:rsidRPr="00C620E2" w:rsidTr="00864316">
        <w:trPr>
          <w:trHeight w:val="535"/>
        </w:trPr>
        <w:tc>
          <w:tcPr>
            <w:tcW w:w="709" w:type="dxa"/>
            <w:shd w:val="clear" w:color="auto" w:fill="auto"/>
          </w:tcPr>
          <w:p w:rsidR="00532BF3" w:rsidRPr="00C620E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центрального действия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23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периферического действия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КС, МГ, Р</w:t>
            </w:r>
          </w:p>
        </w:tc>
      </w:tr>
      <w:tr w:rsidR="00532BF3" w:rsidRPr="00C620E2" w:rsidTr="00864316">
        <w:trPr>
          <w:trHeight w:val="323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 оказывающие гипотензивный эффект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32BF3" w:rsidRPr="00667D25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75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32BF3" w:rsidRPr="00470989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C620E2" w:rsidRDefault="00532BF3" w:rsidP="00667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Пр, Д, Т</w:t>
            </w:r>
          </w:p>
        </w:tc>
      </w:tr>
      <w:tr w:rsidR="00532BF3" w:rsidRPr="00C620E2" w:rsidTr="00864316">
        <w:trPr>
          <w:trHeight w:val="375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BF3" w:rsidRPr="00470989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7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7"/>
        </w:trPr>
        <w:tc>
          <w:tcPr>
            <w:tcW w:w="709" w:type="dxa"/>
            <w:shd w:val="clear" w:color="auto" w:fill="auto"/>
          </w:tcPr>
          <w:p w:rsidR="00532BF3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пищеварения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действующий на аппетит, 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на фукцию  желез желудка 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23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Антациды, рвотные и противорвотные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667D25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23"/>
        </w:trPr>
        <w:tc>
          <w:tcPr>
            <w:tcW w:w="709" w:type="dxa"/>
            <w:shd w:val="clear" w:color="auto" w:fill="auto"/>
          </w:tcPr>
          <w:p w:rsidR="00532BF3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елчегонные средства, слабительные средства, гепатопротекторы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667D25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56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систему крови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.С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редства применяющие при анемии, антиагреганты.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56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антикоагулянты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75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ибринолитики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75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Стимуляторы дыхания.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71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и отхаркивающие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71"/>
        </w:trPr>
        <w:tc>
          <w:tcPr>
            <w:tcW w:w="709" w:type="dxa"/>
            <w:shd w:val="clear" w:color="auto" w:fill="auto"/>
          </w:tcPr>
          <w:p w:rsidR="00532BF3" w:rsidRPr="00CB1C0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применяющие при бронхоспазме и при отеке лехких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667D25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35"/>
        </w:trPr>
        <w:tc>
          <w:tcPr>
            <w:tcW w:w="709" w:type="dxa"/>
            <w:shd w:val="clear" w:color="auto" w:fill="auto"/>
          </w:tcPr>
          <w:p w:rsidR="00532BF3" w:rsidRPr="00C620E2" w:rsidRDefault="00532BF3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532BF3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 Принципы химиотерапии</w:t>
            </w:r>
          </w:p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E63826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335"/>
        </w:trPr>
        <w:tc>
          <w:tcPr>
            <w:tcW w:w="709" w:type="dxa"/>
            <w:shd w:val="clear" w:color="auto" w:fill="auto"/>
          </w:tcPr>
          <w:p w:rsidR="00532BF3" w:rsidRPr="00C620E2" w:rsidRDefault="00532BF3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ины, цефалоспорины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3F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475"/>
        </w:trPr>
        <w:tc>
          <w:tcPr>
            <w:tcW w:w="709" w:type="dxa"/>
            <w:shd w:val="clear" w:color="auto" w:fill="auto"/>
          </w:tcPr>
          <w:p w:rsidR="00532BF3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онобактамы, карбапенемы,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475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Линкозамиды, тетрациклины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052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C620E2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миногликозиды,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хлорамфеникол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  <w:bookmarkStart w:id="0" w:name="_GoBack"/>
        <w:bookmarkEnd w:id="0"/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при антибиотикотерапии,  их предупреждение и лечение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Сульфаниламидные препараты. 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 разного химического строения.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противомикробные средства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532BF3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нтисептические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532BF3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езинфицирующие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EB7629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532BF3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антибактериальных средств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воспирохетозные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ротивогрибковые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ротивоглистные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Нес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FB71AF" w:rsidRDefault="00532BF3" w:rsidP="00C2647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B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 аллергии 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532BF3" w:rsidRPr="00C620E2" w:rsidRDefault="00532BF3" w:rsidP="0096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532BF3" w:rsidRPr="00C620E2" w:rsidRDefault="00532BF3" w:rsidP="00961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,Т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МШ</w:t>
            </w:r>
          </w:p>
        </w:tc>
      </w:tr>
      <w:tr w:rsidR="00532BF3" w:rsidRPr="00C620E2" w:rsidTr="00864316">
        <w:trPr>
          <w:trHeight w:val="289"/>
        </w:trPr>
        <w:tc>
          <w:tcPr>
            <w:tcW w:w="709" w:type="dxa"/>
            <w:shd w:val="clear" w:color="auto" w:fill="auto"/>
          </w:tcPr>
          <w:p w:rsidR="00532BF3" w:rsidRPr="00C620E2" w:rsidRDefault="00532BF3" w:rsidP="00C2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532BF3" w:rsidRPr="00C620E2" w:rsidRDefault="00532BF3" w:rsidP="00C26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532BF3" w:rsidRPr="00C620E2" w:rsidRDefault="00532BF3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</w:tbl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5342D8" w:rsidRPr="001332AD" w:rsidRDefault="005342D8" w:rsidP="005342D8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32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332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32AD">
        <w:rPr>
          <w:rFonts w:ascii="Times New Roman" w:eastAsia="Calibri" w:hAnsi="Times New Roman" w:cs="Times New Roman"/>
          <w:b/>
          <w:sz w:val="24"/>
          <w:szCs w:val="24"/>
        </w:rPr>
        <w:t xml:space="preserve">Цели  и  результаты  </w:t>
      </w:r>
      <w:proofErr w:type="gramStart"/>
      <w:r w:rsidRPr="001332AD">
        <w:rPr>
          <w:rFonts w:ascii="Times New Roman" w:eastAsia="Calibri" w:hAnsi="Times New Roman" w:cs="Times New Roman"/>
          <w:b/>
          <w:sz w:val="24"/>
          <w:szCs w:val="24"/>
        </w:rPr>
        <w:t>обучения  по  темам</w:t>
      </w:r>
      <w:proofErr w:type="gramEnd"/>
      <w:r w:rsidRPr="001332AD">
        <w:rPr>
          <w:rFonts w:ascii="Times New Roman" w:eastAsia="Calibri" w:hAnsi="Times New Roman" w:cs="Times New Roman"/>
          <w:b/>
          <w:sz w:val="24"/>
          <w:szCs w:val="24"/>
        </w:rPr>
        <w:t xml:space="preserve">   дисциплины </w:t>
      </w:r>
    </w:p>
    <w:p w:rsidR="005342D8" w:rsidRPr="001332AD" w:rsidRDefault="005342D8" w:rsidP="005342D8">
      <w:pPr>
        <w:tabs>
          <w:tab w:val="left" w:pos="3320"/>
        </w:tabs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83"/>
        <w:gridCol w:w="851"/>
        <w:gridCol w:w="567"/>
        <w:gridCol w:w="7"/>
        <w:gridCol w:w="11474"/>
      </w:tblGrid>
      <w:tr w:rsidR="005342D8" w:rsidRPr="001332AD" w:rsidTr="00285442">
        <w:trPr>
          <w:trHeight w:val="499"/>
        </w:trPr>
        <w:tc>
          <w:tcPr>
            <w:tcW w:w="14283" w:type="dxa"/>
            <w:gridSpan w:val="7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Общая фармакология</w:t>
            </w:r>
          </w:p>
          <w:p w:rsidR="005342D8" w:rsidRPr="001332AD" w:rsidRDefault="005342D8" w:rsidP="002854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Фармакокинетика, фармакодинамика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342D8" w:rsidRPr="001332AD" w:rsidRDefault="005342D8" w:rsidP="002854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D8" w:rsidRPr="001332AD" w:rsidTr="00285442">
        <w:trPr>
          <w:trHeight w:val="847"/>
        </w:trPr>
        <w:tc>
          <w:tcPr>
            <w:tcW w:w="1384" w:type="dxa"/>
            <w:gridSpan w:val="3"/>
            <w:shd w:val="clear" w:color="auto" w:fill="auto"/>
          </w:tcPr>
          <w:p w:rsidR="005342D8" w:rsidRPr="001332AD" w:rsidRDefault="005342D8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Компе-тенции</w:t>
            </w:r>
            <w:proofErr w:type="gramEnd"/>
          </w:p>
        </w:tc>
        <w:tc>
          <w:tcPr>
            <w:tcW w:w="12899" w:type="dxa"/>
            <w:gridSpan w:val="4"/>
            <w:shd w:val="clear" w:color="auto" w:fill="auto"/>
          </w:tcPr>
          <w:p w:rsidR="000B19E7" w:rsidRPr="00C620E2" w:rsidRDefault="000B19E7" w:rsidP="000B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к изготовлению ЛС по рецептам врачей в условиях аптек, включая выбор технологического процесса, с учетом санитарных требований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0B19E7" w:rsidRPr="000B19E7" w:rsidRDefault="000B19E7" w:rsidP="000B1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3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способен и готов </w:t>
            </w:r>
            <w:r w:rsidRPr="003338FF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консультативной помощи специалистам лечебно-профилактических, фармацевтических учреждений и населению по вопросам применения </w:t>
            </w:r>
            <w:r w:rsidRPr="000B19E7">
              <w:rPr>
                <w:rFonts w:ascii="Times New Roman" w:hAnsi="Times New Roman" w:cs="Times New Roman"/>
                <w:sz w:val="24"/>
                <w:szCs w:val="24"/>
              </w:rPr>
              <w:t>РИЛС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2D8" w:rsidRPr="001332AD" w:rsidRDefault="005342D8" w:rsidP="00285442">
            <w:pPr>
              <w:widowControl w:val="0"/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42D8" w:rsidRPr="001332AD" w:rsidRDefault="005342D8" w:rsidP="00285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2D8" w:rsidRPr="001332AD" w:rsidTr="00285442">
        <w:trPr>
          <w:trHeight w:val="2318"/>
        </w:trPr>
        <w:tc>
          <w:tcPr>
            <w:tcW w:w="1384" w:type="dxa"/>
            <w:gridSpan w:val="3"/>
            <w:shd w:val="clear" w:color="auto" w:fill="auto"/>
          </w:tcPr>
          <w:p w:rsidR="005342D8" w:rsidRPr="001332AD" w:rsidRDefault="005342D8" w:rsidP="0028544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2D8" w:rsidRPr="001332AD" w:rsidRDefault="005342D8" w:rsidP="0028544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оформления рецептов и составления рецептурных прописей лс.</w:t>
            </w: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5342D8" w:rsidRPr="001332AD" w:rsidRDefault="005342D8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5342D8" w:rsidRPr="001332AD" w:rsidTr="00285442">
        <w:trPr>
          <w:trHeight w:val="479"/>
        </w:trPr>
        <w:tc>
          <w:tcPr>
            <w:tcW w:w="1384" w:type="dxa"/>
            <w:gridSpan w:val="3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Изучить основные вопросы фармакокинетики, фармакодинамики и фармакогенетики 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2D8" w:rsidRPr="001332AD" w:rsidRDefault="005342D8" w:rsidP="00285442">
            <w:pPr>
              <w:tabs>
                <w:tab w:val="left" w:pos="273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2D8" w:rsidRPr="001332AD" w:rsidTr="00285442">
        <w:trPr>
          <w:trHeight w:val="739"/>
        </w:trPr>
        <w:tc>
          <w:tcPr>
            <w:tcW w:w="1384" w:type="dxa"/>
            <w:gridSpan w:val="3"/>
            <w:vMerge w:val="restart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2D8" w:rsidRPr="001332AD" w:rsidRDefault="005342D8" w:rsidP="0028544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5342D8" w:rsidRPr="001332AD" w:rsidRDefault="005342D8" w:rsidP="0028544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74" w:type="dxa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Знает и понимает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значение предмета,  Основные параметры клинической фармакокинетики и фармакодинамики, их значение для рационального назначения лекарственных средств.</w:t>
            </w:r>
          </w:p>
          <w:p w:rsidR="005342D8" w:rsidRPr="001332AD" w:rsidRDefault="005342D8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2D8" w:rsidRPr="001332AD" w:rsidTr="00285442">
        <w:tc>
          <w:tcPr>
            <w:tcW w:w="1384" w:type="dxa"/>
            <w:gridSpan w:val="3"/>
            <w:vMerge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74" w:type="dxa"/>
            <w:shd w:val="clear" w:color="auto" w:fill="auto"/>
          </w:tcPr>
          <w:p w:rsidR="005342D8" w:rsidRPr="001332AD" w:rsidRDefault="005342D8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 </w:t>
            </w:r>
            <w:proofErr w:type="gramStart"/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 лечения учитывая</w:t>
            </w:r>
            <w:proofErr w:type="gramEnd"/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фармакокинетических и фармакодинамических характеристик</w:t>
            </w:r>
          </w:p>
        </w:tc>
      </w:tr>
      <w:tr w:rsidR="005342D8" w:rsidRPr="001332AD" w:rsidTr="00285442">
        <w:trPr>
          <w:trHeight w:val="285"/>
        </w:trPr>
        <w:tc>
          <w:tcPr>
            <w:tcW w:w="1384" w:type="dxa"/>
            <w:gridSpan w:val="3"/>
            <w:vMerge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74" w:type="dxa"/>
            <w:shd w:val="clear" w:color="auto" w:fill="auto"/>
          </w:tcPr>
          <w:p w:rsidR="005342D8" w:rsidRPr="001332AD" w:rsidRDefault="005342D8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 лечения учитывая особенности фармакокинетических и фармакодинамических характеристик</w:t>
            </w:r>
          </w:p>
        </w:tc>
      </w:tr>
      <w:tr w:rsidR="005342D8" w:rsidRPr="001332AD" w:rsidTr="00285442">
        <w:tc>
          <w:tcPr>
            <w:tcW w:w="14283" w:type="dxa"/>
            <w:gridSpan w:val="7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действию ЛС.</w:t>
            </w:r>
          </w:p>
          <w:p w:rsidR="005342D8" w:rsidRPr="001332AD" w:rsidRDefault="005342D8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эффекты ЛС, принципы помощипри ослажнениия лекарственной терапии</w:t>
            </w: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2D8" w:rsidRPr="001332AD" w:rsidTr="00285442">
        <w:tc>
          <w:tcPr>
            <w:tcW w:w="1101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5342D8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="005342D8"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42D8" w:rsidRPr="001332AD" w:rsidTr="00285442">
        <w:tc>
          <w:tcPr>
            <w:tcW w:w="1101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факторов влияющие  на фармакокинетику и на фармакодинамику лекарственных веществ</w:t>
            </w:r>
            <w:proofErr w:type="gramStart"/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обочные эффекты аллергической и неаллергической природы</w:t>
            </w: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оптимальный, наиболее эффективный и  безопасный препарат по его фармакологической характеристике: фармакокинетике, фармакодинамике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основе знаний фармакологической группы  лекарственных       препаратов     выбрать режим дозирования ЛС упожилых,  беременных и детей</w:t>
            </w: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оказания помощиприослажнениия лекарственной терапии</w:t>
            </w:r>
          </w:p>
        </w:tc>
      </w:tr>
      <w:tr w:rsidR="005342D8" w:rsidRPr="001332AD" w:rsidTr="00285442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 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Изучить основные вопросы  влияние различных факторов на фармакокинетику и на фармакодинамику лекарственных веществ</w:t>
            </w:r>
          </w:p>
        </w:tc>
      </w:tr>
      <w:tr w:rsidR="005342D8" w:rsidRPr="001332AD" w:rsidTr="00285442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основные принципы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 помощипри ослажнения лекарственной терапии</w:t>
            </w:r>
          </w:p>
        </w:tc>
      </w:tr>
      <w:tr w:rsidR="005342D8" w:rsidRPr="001332AD" w:rsidTr="00285442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5342D8" w:rsidRPr="001332AD" w:rsidRDefault="005342D8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влияющие  нафармакокинетику и на фармакодинамику лекарственных веществ</w:t>
            </w:r>
            <w:proofErr w:type="gramStart"/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обочные эффекты аллергической и неаллергической природы</w:t>
            </w:r>
          </w:p>
        </w:tc>
      </w:tr>
      <w:tr w:rsidR="005342D8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5342D8" w:rsidRPr="001332AD" w:rsidRDefault="005342D8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оптимальный, наиболее эффективный и  безопасный препарат по его фармакологической характеристике: фармакокинетике, фармакодинамике.</w:t>
            </w:r>
          </w:p>
          <w:p w:rsidR="005342D8" w:rsidRPr="001332AD" w:rsidRDefault="005342D8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proofErr w:type="gramStart"/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рогнозировать, предупреждать, выявлять и проводить коррекцию нежелательных лекарственных реакций</w:t>
            </w:r>
          </w:p>
          <w:p w:rsidR="005342D8" w:rsidRPr="001332AD" w:rsidRDefault="005342D8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2D8" w:rsidRPr="001332AD" w:rsidTr="00285442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5342D8" w:rsidRPr="001332AD" w:rsidRDefault="005342D8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5342D8" w:rsidRPr="001332AD" w:rsidRDefault="005342D8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5342D8" w:rsidRPr="001332AD" w:rsidRDefault="005342D8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клинико-фармакологический анализ лекарственных средств</w:t>
            </w:r>
          </w:p>
        </w:tc>
      </w:tr>
      <w:tr w:rsidR="005342D8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5342D8" w:rsidRPr="007C375B" w:rsidRDefault="005342D8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лияющие на эфферентную иннервацию.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М-холиномиметические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средства. </w:t>
            </w:r>
          </w:p>
          <w:p w:rsidR="005342D8" w:rsidRPr="001332AD" w:rsidRDefault="005342D8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М- холиноблокирующие средства</w:t>
            </w:r>
          </w:p>
          <w:p w:rsidR="005342D8" w:rsidRPr="001332AD" w:rsidRDefault="005342D8" w:rsidP="0028544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 М-холинергических средств.</w:t>
            </w:r>
          </w:p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антихолинэстеразных средств.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rPr>
          <w:trHeight w:val="350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 М-холинергические средств. Антихолинэстеразные средств.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лассифицировать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М-холинергические средства, антихолинэстеразные средства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proofErr w:type="gramStart"/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армакологический анализ лекарственных средств  из группы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М-холинергические средств,  антихолинэстеразных средств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Н-холиномиметические средства.</w:t>
            </w:r>
          </w:p>
          <w:p w:rsidR="000B19E7" w:rsidRPr="001332AD" w:rsidRDefault="000B19E7" w:rsidP="0028544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8.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Компе-тенции</w:t>
            </w:r>
            <w:proofErr w:type="gramEnd"/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Н-холинергических средств</w:t>
            </w:r>
          </w:p>
        </w:tc>
      </w:tr>
      <w:tr w:rsidR="000B19E7" w:rsidRPr="001332AD" w:rsidTr="00285442">
        <w:trPr>
          <w:trHeight w:val="61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widowControl w:val="0"/>
              <w:tabs>
                <w:tab w:val="left" w:pos="255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курареподобных средств (миорелаксанты)</w:t>
            </w:r>
          </w:p>
        </w:tc>
      </w:tr>
      <w:tr w:rsidR="000B19E7" w:rsidRPr="001332AD" w:rsidTr="00285442">
        <w:trPr>
          <w:trHeight w:val="261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Н-холинергических средств, курареподобных средств (миорелаксанты)</w:t>
            </w:r>
          </w:p>
        </w:tc>
      </w:tr>
      <w:tr w:rsidR="000B19E7" w:rsidRPr="001332AD" w:rsidTr="00285442">
        <w:trPr>
          <w:trHeight w:val="339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Н-холинергических средств, курареподобных средств</w:t>
            </w:r>
          </w:p>
          <w:p w:rsidR="000B19E7" w:rsidRPr="001332AD" w:rsidRDefault="000B19E7" w:rsidP="00285442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651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proofErr w:type="gramStart"/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армакологический анализ лекарственных средств из группы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Н-холинергических средств, курареподобных средств (миорелаксанты)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</w:p>
        </w:tc>
      </w:tr>
      <w:tr w:rsidR="000B19E7" w:rsidRPr="001332AD" w:rsidTr="00285442">
        <w:trPr>
          <w:trHeight w:val="445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14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</w:t>
            </w:r>
          </w:p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46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</w:p>
        </w:tc>
      </w:tr>
      <w:tr w:rsidR="000B19E7" w:rsidRPr="001332AD" w:rsidTr="00285442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адренергических средств. 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адренергических средств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493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proofErr w:type="gramStart"/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армакологический анализ лекарственных средств из группы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адренергических средств.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Этанол.  Снотворные средства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Противопаркинсонические  средства. Противоэпилептические средства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rPr>
          <w:trHeight w:val="293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Этанол,  Снотворные средства. </w:t>
            </w:r>
          </w:p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Противопаркинсонические  средства. Противоэпилептические средства.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rPr>
          <w:trHeight w:val="60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>этанол,  снотворные средства,  противопаркинсонические  средства противоэпилептические средства.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0B19E7" w:rsidRPr="001332AD" w:rsidRDefault="000B19E7" w:rsidP="00285442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средств.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  <w:t xml:space="preserve">Тема 13.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Наркотические анальгетики.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14.</w:t>
            </w:r>
            <w:r w:rsidRPr="0013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Ненаркотические анальгетики</w:t>
            </w:r>
            <w:proofErr w:type="gramStart"/>
            <w:r w:rsidRPr="0013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B19E7" w:rsidRPr="001332AD" w:rsidTr="00285442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наркотические анальгетики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Изучить н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енаркотические анальгетики</w:t>
            </w:r>
          </w:p>
        </w:tc>
      </w:tr>
      <w:tr w:rsidR="000B19E7" w:rsidRPr="001332AD" w:rsidTr="00285442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анальгетиков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анальгетических средств</w:t>
            </w:r>
          </w:p>
          <w:p w:rsidR="000B19E7" w:rsidRPr="001332AD" w:rsidRDefault="000B19E7" w:rsidP="00285442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средств.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en-US"/>
              </w:rPr>
            </w:pPr>
            <w:r w:rsidRPr="001332AD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en-US"/>
              </w:rPr>
              <w:t xml:space="preserve">Тема 15. </w:t>
            </w:r>
            <w:r w:rsidRPr="001332AD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Психотропные средства. Нейролептики.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Тема 16.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Анксиолитики,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седативные средства,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с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оли лития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зучить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психотропные средства и нейролептики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нксиолитики,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седативные средства,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с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оли лития</w:t>
            </w:r>
          </w:p>
        </w:tc>
      </w:tr>
      <w:tr w:rsidR="000B19E7" w:rsidRPr="001332AD" w:rsidTr="00285442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 xml:space="preserve">  психотропные средства, с угнетающим типом действия.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сихотропные средства, с угнетающим типом действия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 из групп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сихотропные средства, с угнетающим типом действия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психостимуляторы.</w:t>
            </w:r>
          </w:p>
          <w:p w:rsidR="000B19E7" w:rsidRPr="001332AD" w:rsidRDefault="000B19E7" w:rsidP="00285442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18 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</w:tc>
      </w:tr>
      <w:tr w:rsidR="000B19E7" w:rsidRPr="001332AD" w:rsidTr="00285442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Принадлежность лс к определенным группам.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 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</w:tc>
      </w:tr>
      <w:tr w:rsidR="000B19E7" w:rsidRPr="001332AD" w:rsidTr="00285442">
        <w:trPr>
          <w:trHeight w:val="58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психотропных средств,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стимулирующим типом действия.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сихотропных средств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стимулирующим типом действия</w:t>
            </w:r>
          </w:p>
          <w:p w:rsidR="000B19E7" w:rsidRPr="001332AD" w:rsidRDefault="000B19E7" w:rsidP="00285442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терапии.</w:t>
            </w:r>
          </w:p>
        </w:tc>
      </w:tr>
      <w:tr w:rsidR="000B19E7" w:rsidRPr="001332AD" w:rsidTr="00285442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proofErr w:type="gramStart"/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армакологический анализ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психотропных средств,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стимулирующим типом действия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19.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B19E7" w:rsidRPr="001332AD" w:rsidRDefault="000B19E7" w:rsidP="002854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20.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9E7" w:rsidRPr="001332AD" w:rsidTr="00285442">
        <w:tc>
          <w:tcPr>
            <w:tcW w:w="959" w:type="dxa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6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415"/>
        </w:trPr>
        <w:tc>
          <w:tcPr>
            <w:tcW w:w="959" w:type="dxa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959" w:type="dxa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Принадлежность лс к определенным группам.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 Общие принципы оформления рецептов и составления рецептурных прописей лс.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0B19E7" w:rsidRPr="001332AD" w:rsidRDefault="000B19E7" w:rsidP="00285442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0B19E7" w:rsidRPr="001332AD" w:rsidTr="00285442">
        <w:trPr>
          <w:trHeight w:val="471"/>
        </w:trPr>
        <w:tc>
          <w:tcPr>
            <w:tcW w:w="959" w:type="dxa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</w:p>
        </w:tc>
      </w:tr>
      <w:tr w:rsidR="000B19E7" w:rsidRPr="001332AD" w:rsidTr="00285442">
        <w:trPr>
          <w:trHeight w:val="471"/>
        </w:trPr>
        <w:tc>
          <w:tcPr>
            <w:tcW w:w="959" w:type="dxa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6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</w:p>
        </w:tc>
      </w:tr>
      <w:tr w:rsidR="000B19E7" w:rsidRPr="001332AD" w:rsidTr="00285442">
        <w:trPr>
          <w:trHeight w:val="499"/>
        </w:trPr>
        <w:tc>
          <w:tcPr>
            <w:tcW w:w="959" w:type="dxa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</w:tc>
      </w:tr>
      <w:tr w:rsidR="000B19E7" w:rsidRPr="001332AD" w:rsidTr="00285442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proofErr w:type="gramStart"/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</w:t>
            </w:r>
            <w:proofErr w:type="gramEnd"/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ишемической болезни сердца</w:t>
            </w:r>
          </w:p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22.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</w:t>
            </w:r>
          </w:p>
        </w:tc>
      </w:tr>
      <w:tr w:rsidR="000B19E7" w:rsidRPr="001332AD" w:rsidTr="00285442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 же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Антиатеросклеротических средств</w:t>
            </w:r>
          </w:p>
        </w:tc>
      </w:tr>
      <w:tr w:rsidR="000B19E7" w:rsidRPr="001332AD" w:rsidTr="00285442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0B19E7" w:rsidRPr="001332AD" w:rsidRDefault="000B19E7" w:rsidP="0028544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Владеет: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0B19E7" w:rsidRPr="001332AD" w:rsidRDefault="000B19E7" w:rsidP="00285442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23.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нейротропные средства.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24.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 гуморального действие</w:t>
            </w:r>
            <w:proofErr w:type="gramEnd"/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 же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нейротропные действие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гуморального действие</w:t>
            </w:r>
          </w:p>
        </w:tc>
      </w:tr>
      <w:tr w:rsidR="000B19E7" w:rsidRPr="001332AD" w:rsidTr="00285442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гипотензивных средств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гипотензивных средств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фармакологический анализ гипотензивных  лекарственных средств.</w:t>
            </w:r>
          </w:p>
        </w:tc>
      </w:tr>
      <w:tr w:rsidR="000B19E7" w:rsidRPr="001332AD" w:rsidTr="00285442"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25.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 средства, противоподагрические средства.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26.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0B19E7" w:rsidRPr="001332AD" w:rsidTr="00285442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 средств, противоподагрических средств.</w:t>
            </w:r>
          </w:p>
        </w:tc>
      </w:tr>
      <w:tr w:rsidR="000B19E7" w:rsidRPr="001332AD" w:rsidTr="00285442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миометрия.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0B19E7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средств.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0B19E7" w:rsidRPr="001332AD" w:rsidRDefault="000B19E7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средств.</w:t>
            </w:r>
          </w:p>
        </w:tc>
      </w:tr>
      <w:tr w:rsidR="000B19E7" w:rsidRPr="001332AD" w:rsidTr="00285442"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функции желез желудка, рвотные, противорвотные средства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28.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функции поджелудочной железы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0B19E7" w:rsidRPr="001332AD" w:rsidTr="00285442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влияющие на функции желез желудка, рвотные, противорвотные средства</w:t>
            </w:r>
          </w:p>
        </w:tc>
      </w:tr>
      <w:tr w:rsidR="000B19E7" w:rsidRPr="001332AD" w:rsidTr="00285442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функции поджелудочной железы</w:t>
            </w:r>
          </w:p>
        </w:tc>
      </w:tr>
      <w:tr w:rsidR="000B19E7" w:rsidRPr="001332AD" w:rsidTr="00285442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proofErr w:type="gramStart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органы  пищеварение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  <w:proofErr w:type="gramEnd"/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  <w:proofErr w:type="gramEnd"/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29.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</w:p>
          <w:p w:rsidR="000B19E7" w:rsidRPr="001332AD" w:rsidRDefault="000B19E7" w:rsidP="002854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30.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Фибринолитики,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антиагреганты</w:t>
            </w:r>
          </w:p>
        </w:tc>
      </w:tr>
      <w:tr w:rsidR="000B19E7" w:rsidRPr="001332AD" w:rsidTr="00285442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Фибринолитики,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антиагреганты</w:t>
            </w:r>
          </w:p>
        </w:tc>
      </w:tr>
      <w:tr w:rsidR="000B19E7" w:rsidRPr="001332AD" w:rsidTr="00285442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Тема31.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</w:t>
            </w:r>
          </w:p>
          <w:p w:rsidR="000B19E7" w:rsidRPr="001332AD" w:rsidRDefault="000B19E7" w:rsidP="0028544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32.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химиотерапии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9E7" w:rsidRPr="001332AD" w:rsidTr="00285442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Изучить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химиотерапии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9E7" w:rsidRPr="001332AD" w:rsidTr="00285442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0B19E7" w:rsidRPr="001332AD" w:rsidTr="00285442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33.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средства.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34.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ротивотуберкулезные средства.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</w:t>
            </w:r>
          </w:p>
        </w:tc>
      </w:tr>
      <w:tr w:rsidR="000B19E7" w:rsidRPr="001332AD" w:rsidTr="00285442">
        <w:trPr>
          <w:trHeight w:val="287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средств.</w:t>
            </w:r>
          </w:p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Владеет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эффекты и осложнения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лекарственной терапии</w:t>
            </w:r>
          </w:p>
        </w:tc>
      </w:tr>
      <w:tr w:rsidR="000B19E7" w:rsidRPr="001332AD" w:rsidTr="00285442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средств.</w:t>
            </w:r>
          </w:p>
        </w:tc>
      </w:tr>
      <w:tr w:rsidR="000B19E7" w:rsidRPr="001332AD" w:rsidTr="00285442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35.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воспаление.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36.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аллергию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 же</w:t>
            </w: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ab/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0B19E7" w:rsidRPr="001332AD" w:rsidRDefault="000B19E7" w:rsidP="0028544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воспаление</w:t>
            </w:r>
          </w:p>
        </w:tc>
      </w:tr>
      <w:tr w:rsidR="000B19E7" w:rsidRPr="001332AD" w:rsidTr="00285442">
        <w:tc>
          <w:tcPr>
            <w:tcW w:w="110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Изучить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аллергию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19E7" w:rsidRPr="001332AD" w:rsidTr="00285442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 противовоспалительных и противоаллергических средств</w:t>
            </w:r>
          </w:p>
        </w:tc>
      </w:tr>
      <w:tr w:rsidR="000B19E7" w:rsidRPr="001332AD" w:rsidTr="00285442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противовоспалительных и противоаллергических средств</w:t>
            </w:r>
          </w:p>
          <w:p w:rsidR="000B19E7" w:rsidRPr="001332AD" w:rsidRDefault="000B19E7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Владеет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: 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</w:p>
        </w:tc>
      </w:tr>
      <w:tr w:rsidR="000B19E7" w:rsidRPr="001332AD" w:rsidTr="00285442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0B19E7" w:rsidRPr="001332AD" w:rsidRDefault="000B19E7" w:rsidP="00285442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0B19E7" w:rsidRPr="001332AD" w:rsidRDefault="000B19E7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противовоспалительных и противоаллергических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342D8" w:rsidRPr="001332AD" w:rsidRDefault="005342D8" w:rsidP="005342D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42D8" w:rsidRPr="001332AD" w:rsidRDefault="005342D8" w:rsidP="005342D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42D8" w:rsidRPr="001332AD" w:rsidRDefault="005342D8" w:rsidP="005342D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42D8" w:rsidRPr="001332AD" w:rsidRDefault="005342D8" w:rsidP="005342D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342D8" w:rsidRPr="001332AD" w:rsidRDefault="005342D8" w:rsidP="005342D8">
      <w:pPr>
        <w:rPr>
          <w:rFonts w:ascii="Times New Roman" w:hAnsi="Times New Roman" w:cs="Times New Roman"/>
          <w:sz w:val="24"/>
          <w:szCs w:val="24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309" w:rsidRDefault="00325309" w:rsidP="00E63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309" w:rsidRDefault="00325309" w:rsidP="00E63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26" w:rsidRPr="00C620E2" w:rsidRDefault="005342D8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Тематический план распреде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ления часов по видам занятий   </w:t>
      </w:r>
      <w:r w:rsidRPr="000B1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Лекции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5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семестр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6804"/>
        <w:gridCol w:w="142"/>
        <w:gridCol w:w="709"/>
        <w:gridCol w:w="992"/>
        <w:gridCol w:w="992"/>
        <w:gridCol w:w="1276"/>
        <w:gridCol w:w="1134"/>
        <w:gridCol w:w="709"/>
      </w:tblGrid>
      <w:tr w:rsidR="00E63826" w:rsidRPr="00C620E2" w:rsidTr="00864316">
        <w:trPr>
          <w:trHeight w:val="1020"/>
        </w:trPr>
        <w:tc>
          <w:tcPr>
            <w:tcW w:w="184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и название              темы 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E63826" w:rsidRPr="00C620E2" w:rsidRDefault="00E63826" w:rsidP="00E63826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К-во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Бал-лы</w:t>
            </w:r>
            <w:proofErr w:type="gramEnd"/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обр.зов-техн</w:t>
            </w:r>
          </w:p>
        </w:tc>
        <w:tc>
          <w:tcPr>
            <w:tcW w:w="1134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Коды, форм-х компет-й</w:t>
            </w:r>
          </w:p>
        </w:tc>
        <w:tc>
          <w:tcPr>
            <w:tcW w:w="709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</w:tr>
      <w:tr w:rsidR="00E63826" w:rsidRPr="00C620E2" w:rsidTr="00864316">
        <w:trPr>
          <w:trHeight w:val="283"/>
        </w:trPr>
        <w:tc>
          <w:tcPr>
            <w:tcW w:w="184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3826" w:rsidRPr="00C620E2" w:rsidTr="00864316">
        <w:trPr>
          <w:trHeight w:val="419"/>
        </w:trPr>
        <w:tc>
          <w:tcPr>
            <w:tcW w:w="10490" w:type="dxa"/>
            <w:gridSpan w:val="5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EE" w:rsidRPr="00C620E2" w:rsidTr="00985E00">
        <w:trPr>
          <w:trHeight w:val="1270"/>
        </w:trPr>
        <w:tc>
          <w:tcPr>
            <w:tcW w:w="1843" w:type="dxa"/>
            <w:shd w:val="clear" w:color="auto" w:fill="auto"/>
          </w:tcPr>
          <w:p w:rsidR="00224CEE" w:rsidRPr="003C26B1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Общая фармакология</w:t>
            </w:r>
            <w:r w:rsidRPr="003C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CEE" w:rsidRPr="006C0C63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Фармакокинетика, фармакодинамика</w:t>
            </w:r>
            <w:r w:rsidRPr="006C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Фармакокинетика лекарственных средств 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Распределение лекарственных средств в организме, депонирование.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Пути выведения лекарственных веществ.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Фармакодинамика лекарственных средств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Фармокологические эффекты, механизм и локализация действия лекарственных средств.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4CEE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Виды действия  лекарственных веществ.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фармакокинетики, фармакодинамики и фармакогенетики ЛС.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F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</w:tr>
      <w:tr w:rsidR="00224CEE" w:rsidRPr="00C620E2" w:rsidTr="00985E00">
        <w:trPr>
          <w:trHeight w:val="472"/>
        </w:trPr>
        <w:tc>
          <w:tcPr>
            <w:tcW w:w="1843" w:type="dxa"/>
            <w:shd w:val="clear" w:color="auto" w:fill="auto"/>
          </w:tcPr>
          <w:p w:rsidR="00224CEE" w:rsidRPr="00454E10" w:rsidRDefault="00224CEE" w:rsidP="004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  <w:proofErr w:type="gramEnd"/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действию ЛС.</w:t>
            </w:r>
          </w:p>
          <w:p w:rsidR="00224CEE" w:rsidRPr="00C620E2" w:rsidRDefault="00224CEE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эффекты ЛС, принципы помощи</w:t>
            </w:r>
          </w:p>
        </w:tc>
        <w:tc>
          <w:tcPr>
            <w:tcW w:w="992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План лекции: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Влияние различных факторов на фармакокинетику и на фармакодинамику лекарственных веществ.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2.   Побочные эффекты аллергической и неаллергической природы.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3.Комбинированное действие лекарственных средств. 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4.Побочные эффекты и осложнения лекарственной терапии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фармакокинетики, фармакодинамики и фармакогенетики ЛС.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CEE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224CEE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</w:tr>
      <w:tr w:rsidR="00224CEE" w:rsidRPr="00C620E2" w:rsidTr="00985E00">
        <w:trPr>
          <w:trHeight w:val="3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лияющие на эфферентную иннервацию.</w:t>
            </w:r>
          </w:p>
          <w:p w:rsidR="00224CEE" w:rsidRPr="00C620E2" w:rsidRDefault="00224CEE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Н-холинерги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средства. </w:t>
            </w:r>
          </w:p>
          <w:p w:rsidR="00224CEE" w:rsidRPr="00C620E2" w:rsidRDefault="00224CEE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холиноблокирующие средства.</w:t>
            </w:r>
          </w:p>
          <w:p w:rsidR="00224CEE" w:rsidRPr="00C620E2" w:rsidRDefault="00224CEE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197EE5" w:rsidRDefault="00224CEE" w:rsidP="00224CEE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М-холинергические средства. Антихолинэстеразные средства.</w:t>
            </w:r>
          </w:p>
          <w:p w:rsidR="00224CEE" w:rsidRPr="00197EE5" w:rsidRDefault="00224CEE" w:rsidP="00224CEE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Понятие о </w:t>
            </w:r>
            <w:proofErr w:type="gramStart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М-</w:t>
            </w:r>
            <w:proofErr w:type="gramEnd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и Н-холинорецепторах, их локализация.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холинергических средств.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proofErr w:type="gramStart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М-</w:t>
            </w:r>
            <w:proofErr w:type="gramEnd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и Н-холиномиметики. Локализация и механизм  действия. 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антихолинэстеразных средств.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М-холиноблокирующие средства.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М-холинергические средств. Антихолинэстеразные средств.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="00224CEE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</w:tr>
      <w:tr w:rsidR="00224CEE" w:rsidRPr="00C620E2" w:rsidTr="00985E00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CEE" w:rsidRPr="00C620E2" w:rsidRDefault="00224CEE" w:rsidP="00E638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Н-холиномиметические средства.</w:t>
            </w:r>
          </w:p>
          <w:p w:rsidR="00224CEE" w:rsidRPr="00C620E2" w:rsidRDefault="00224CEE" w:rsidP="00E6382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Тема8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Н-холинергические средства. Курареподобные средства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1.    Понятие о Н-холинорецепторах и их локализация.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2.Классификация веществ, влияющих на Н-холинорецепторы.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4.       Ганглиоблокирующие средства. 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5.       Курареподобные средства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6.        Побочные эффекты и осложнения лекарственной терапии</w:t>
            </w:r>
          </w:p>
          <w:p w:rsidR="00224CEE" w:rsidRPr="00540BE7" w:rsidRDefault="00224CEE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Н-холинергические средства. Курареподобные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EE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="00224CEE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EE" w:rsidRPr="00C620E2" w:rsidRDefault="00224CE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</w:tr>
      <w:tr w:rsidR="003F5914" w:rsidRPr="00C620E2" w:rsidTr="00985E00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22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5914" w:rsidRPr="00C620E2" w:rsidRDefault="003F5914" w:rsidP="00224CEE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средства.</w:t>
            </w:r>
          </w:p>
          <w:p w:rsidR="003F5914" w:rsidRPr="00C620E2" w:rsidRDefault="003F5914" w:rsidP="00224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197EE5" w:rsidRDefault="003F5914" w:rsidP="00224CEE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адренергические  средства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Понятие об α- и </w:t>
            </w:r>
            <w:proofErr w:type="gramStart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β-</w:t>
            </w:r>
            <w:proofErr w:type="gramEnd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адренорецепторах, локализация  и эффекты, связанные с их  возбуждением.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2.     Биосинтез и метаболизм катехоламинов. 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3.     Классификация ЛС 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  ФД, показания и  противопоказания. Сравнительная характеристика препаратов.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5  ФД, адреноблокаторов,  показания и противопоказания к   применению. 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7.  Побочные эффекты и осложнения лекарственной терапии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а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дренергических  средств.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22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3F5914" w:rsidRPr="00C620E2" w:rsidTr="00985E00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AB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914" w:rsidRPr="00C620E2" w:rsidRDefault="003F5914" w:rsidP="00AB2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Тема11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4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ингаляционного и неингаляционного  наркоза.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Тема12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комбинированного наркоза.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475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D4751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D475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Средства для наркоза </w:t>
            </w:r>
          </w:p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 xml:space="preserve">онятие о наркозе и широте наркотического действия.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Теории наркоза.</w:t>
            </w:r>
          </w:p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 для наркоза.</w:t>
            </w:r>
          </w:p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 для ингаляционного наркоза. </w:t>
            </w:r>
          </w:p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ингаляционных наркотических средств.</w:t>
            </w:r>
          </w:p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F5914" w:rsidRPr="00D4751F" w:rsidRDefault="003F5914" w:rsidP="00D4751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4751F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 xml:space="preserve">: знает </w:t>
            </w:r>
            <w:r w:rsidRPr="00D4751F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средств для наркоза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AB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3F5914" w:rsidRPr="00C620E2" w:rsidTr="00985E00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5914" w:rsidRPr="00C620E2" w:rsidRDefault="003F5914" w:rsidP="00E63826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Этанол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5914" w:rsidRPr="00C620E2" w:rsidRDefault="003F5914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197EE5" w:rsidRDefault="003F5914" w:rsidP="00224CEE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197EE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Этанол,  Снотворные средства. 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спирта этилового на  ЦНС. Энергетическое значение  спирта этилового.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спирта этилового на  ССС, ЖКТ, выделительную систему, печень.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снотворных средств.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снотворных средств на структуру сна. Возможные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механизмы снотворного действия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этанола,  снотворных средств. 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D4751F" w:rsidRPr="00C620E2" w:rsidTr="00985E00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51F" w:rsidRPr="00C620E2" w:rsidTr="00985E00">
        <w:trPr>
          <w:trHeight w:val="360"/>
        </w:trPr>
        <w:tc>
          <w:tcPr>
            <w:tcW w:w="9781" w:type="dxa"/>
            <w:gridSpan w:val="4"/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Модуль 2</w:t>
            </w:r>
          </w:p>
        </w:tc>
        <w:tc>
          <w:tcPr>
            <w:tcW w:w="709" w:type="dxa"/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51F" w:rsidRPr="00C620E2" w:rsidRDefault="00D4751F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914" w:rsidRPr="00C620E2" w:rsidTr="00985E00">
        <w:trPr>
          <w:trHeight w:val="1557"/>
        </w:trPr>
        <w:tc>
          <w:tcPr>
            <w:tcW w:w="1843" w:type="dxa"/>
            <w:shd w:val="clear" w:color="auto" w:fill="auto"/>
          </w:tcPr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Тема 15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3F5914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Противопаркинсонические  средства.</w:t>
            </w:r>
          </w:p>
          <w:p w:rsidR="003F5914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16.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Противоэпилеп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тические средства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197EE5" w:rsidRDefault="003F5914" w:rsidP="00224CEE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: Противопаркинсонические  средства. Противоэпилептические средства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противопаркинсонических средств.</w:t>
            </w:r>
          </w:p>
          <w:p w:rsidR="003F5914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противоэпилептических средств.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</w:rPr>
              <w:t>равнительная характеристика отдельных препаратов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противопаркинсонических  средств, п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ротивоэпилептических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средств.</w:t>
            </w:r>
          </w:p>
          <w:p w:rsidR="003F5914" w:rsidRPr="00540BE7" w:rsidRDefault="003F5914" w:rsidP="00224CEE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914" w:rsidRPr="00C620E2" w:rsidTr="00985E00">
        <w:trPr>
          <w:trHeight w:val="327"/>
        </w:trPr>
        <w:tc>
          <w:tcPr>
            <w:tcW w:w="1843" w:type="dxa"/>
            <w:shd w:val="clear" w:color="auto" w:fill="auto"/>
          </w:tcPr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17.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анальгетики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18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Нейролептоанальгезия.</w:t>
            </w:r>
          </w:p>
          <w:p w:rsidR="003F5914" w:rsidRPr="00C620E2" w:rsidRDefault="003F5914" w:rsidP="0045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Наркотически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 анальгетики.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4341A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Понятие о нейролептоаналгезии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редставление об опиоидных рецепторах и их эндогенных лигандах.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М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еханизмы  действия опиоидных анальгетиков.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ффекты, обусловленные влиянием на ЦНС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отдельных препаратов.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оказания к применению. Понятие о нейролептоаналгезии.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341A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эффекты. Привыкание, лекарственная зависимость.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наркотических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анальгетиков.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3F5914" w:rsidRPr="00C620E2" w:rsidTr="00985E00">
        <w:trPr>
          <w:trHeight w:val="327"/>
        </w:trPr>
        <w:tc>
          <w:tcPr>
            <w:tcW w:w="1843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19.</w:t>
            </w:r>
          </w:p>
          <w:p w:rsidR="003F5914" w:rsidRPr="00C620E2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аркотические анальгетики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НПВС.</w:t>
            </w:r>
          </w:p>
          <w:p w:rsidR="003F5914" w:rsidRPr="00C620E2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914" w:rsidRPr="00C620E2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914" w:rsidRPr="00C620E2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914" w:rsidRPr="00C620E2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04341A" w:rsidRDefault="003F5914" w:rsidP="0004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3B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</w:t>
            </w:r>
            <w:r w:rsidRPr="000F43BB">
              <w:rPr>
                <w:rFonts w:ascii="Times New Roman" w:hAnsi="Times New Roman"/>
                <w:b/>
                <w:sz w:val="24"/>
                <w:szCs w:val="24"/>
              </w:rPr>
              <w:t>енаркотические анальгетики.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НПВС.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 ненаркотических анальгетиков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еханизмы  действия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ненаркотических анальгетиков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ффекты, обусловленные влиянием на ЦНС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отдельных препаратов.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оказания к применению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341A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эффекты. Противопоказания лс.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ненаркотических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анальгетиков.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3F5914" w:rsidRPr="00C620E2" w:rsidTr="00985E00">
        <w:trPr>
          <w:trHeight w:val="378"/>
        </w:trPr>
        <w:tc>
          <w:tcPr>
            <w:tcW w:w="1843" w:type="dxa"/>
            <w:shd w:val="clear" w:color="auto" w:fill="auto"/>
          </w:tcPr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средства. Нейролептики.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22.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Анксиолитики,</w:t>
            </w:r>
          </w:p>
          <w:p w:rsidR="003F5914" w:rsidRPr="00C620E2" w:rsidRDefault="003F5914" w:rsidP="005D0C0F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седативные средства,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лития.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540BE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Психотропные средства, с угнетающим типом действия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План: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психотропных средств.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лассификация нейролептиков. 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нейролептиков, показания и противопоказания к применению.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равнительная характеристика нейролептиков. 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>5.П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 нейролептиков, их фармакологическая коррекция.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6.Анксиолитикиклассификация</w:t>
            </w:r>
            <w:proofErr w:type="gramStart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,м</w:t>
            </w:r>
            <w:proofErr w:type="gramEnd"/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еханизм, эффекты,побочные эффекты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7.Показания к применению и побочные эффекты седативных средств.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оли лития. Возможные механизмы действия.</w:t>
            </w:r>
          </w:p>
          <w:p w:rsidR="003F5914" w:rsidRPr="00540BE7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: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Психотропные средства, с угнетающим типом действия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</w:t>
            </w:r>
          </w:p>
        </w:tc>
      </w:tr>
      <w:tr w:rsidR="003F5914" w:rsidRPr="00C620E2" w:rsidTr="00985E00">
        <w:trPr>
          <w:trHeight w:val="339"/>
        </w:trPr>
        <w:tc>
          <w:tcPr>
            <w:tcW w:w="1843" w:type="dxa"/>
            <w:shd w:val="clear" w:color="auto" w:fill="auto"/>
          </w:tcPr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23.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  <w:p w:rsidR="003F5914" w:rsidRPr="00C620E2" w:rsidRDefault="003F5914" w:rsidP="005D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психотропные средства, со стимулирующим типом действия, антидепрессанты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ab/>
              <w:t>План лекции: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психотропных средств.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2.Андидепрессанты.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лассификация, механизм, фармакологические эффекты.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 показания и противопоказания к применению.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4.Психостимуляторы. Классификация,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равнительнаяхарактеристикапсихостимуляторов. 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лассификация аналептиков. 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 показания и противопоказания к применению.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7.Аналептики. Классификация, их фармакологическая коррекция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эффекты, их фармакологическая коррекция.</w:t>
            </w:r>
          </w:p>
          <w:p w:rsidR="003F5914" w:rsidRPr="000F43B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психотропные средства, со стимулирующим типом действия, антидепрессанты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3F5914" w:rsidRPr="00C620E2" w:rsidTr="00985E00">
        <w:trPr>
          <w:trHeight w:val="339"/>
        </w:trPr>
        <w:tc>
          <w:tcPr>
            <w:tcW w:w="1843" w:type="dxa"/>
            <w:shd w:val="clear" w:color="auto" w:fill="auto"/>
          </w:tcPr>
          <w:p w:rsidR="003F5914" w:rsidRPr="00881C7F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3F5914" w:rsidRPr="00881C7F" w:rsidRDefault="003F5914" w:rsidP="00BC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Гормональные средства гипоталамуса и гипофиза.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3F5914" w:rsidRPr="009C1823" w:rsidRDefault="003F5914" w:rsidP="002B7C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Гормоналные лс щитовидной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железы и эпифиза, поджелудочной жезелы.</w:t>
            </w:r>
          </w:p>
        </w:tc>
        <w:tc>
          <w:tcPr>
            <w:tcW w:w="992" w:type="dxa"/>
            <w:shd w:val="clear" w:color="auto" w:fill="auto"/>
          </w:tcPr>
          <w:p w:rsidR="003F5914" w:rsidRPr="009C1823" w:rsidRDefault="003F5914" w:rsidP="00BC23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905571" w:rsidRDefault="003F5914" w:rsidP="00BC232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Классификация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гормональных средств. Источники получения. Общие принципы биологической стандартизации. Принципы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гормональной терапии.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лияние тироксина и лиотиронина,  кальцитонина.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лияние паратиреоидина на обмен фосфора и кальция. Применение.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4.П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олучение инсулина (Ф. Бентинг и К. Бест). Влияние инсулина на обмен веществ. Принципы его дозировки при лечении сахарного диабета.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 Сравнительная характеристика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 гипогликемических средств.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гормональных препаратов.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3F5914" w:rsidRPr="00C620E2" w:rsidTr="00985E00">
        <w:trPr>
          <w:trHeight w:val="339"/>
        </w:trPr>
        <w:tc>
          <w:tcPr>
            <w:tcW w:w="1843" w:type="dxa"/>
            <w:shd w:val="clear" w:color="auto" w:fill="auto"/>
          </w:tcPr>
          <w:p w:rsidR="003F5914" w:rsidRPr="00881C7F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27</w:t>
            </w:r>
          </w:p>
          <w:p w:rsidR="003F5914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5914" w:rsidRDefault="003F5914" w:rsidP="00BC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Глюкокортикоиды. </w:t>
            </w:r>
          </w:p>
          <w:p w:rsidR="003F5914" w:rsidRPr="00881C7F" w:rsidRDefault="003F5914" w:rsidP="00BC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3F5914" w:rsidRPr="009C1823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Минералокортикоиды.</w:t>
            </w:r>
          </w:p>
        </w:tc>
        <w:tc>
          <w:tcPr>
            <w:tcW w:w="992" w:type="dxa"/>
            <w:shd w:val="clear" w:color="auto" w:fill="auto"/>
          </w:tcPr>
          <w:p w:rsidR="003F5914" w:rsidRPr="009C1823" w:rsidRDefault="003F5914" w:rsidP="00BC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</w:p>
          <w:p w:rsidR="003F5914" w:rsidRPr="00905571" w:rsidRDefault="003F5914" w:rsidP="00BC232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ЛС.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1.Классификация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глюкокортикостероидов.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2.П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репараты гормонов коры надпочечников.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Препараты половых гормонов</w:t>
            </w:r>
            <w:proofErr w:type="gramStart"/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.Э</w:t>
            </w:r>
            <w:proofErr w:type="gramEnd"/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строгенные и антиэстрогенные препараты.Гестагены и антигестогенные препараты..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3.П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онятие про противозачаточных средств.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4.А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ндрогенные препараты.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5.А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наболические стероиды.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гормональных препаратов.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3F5914" w:rsidRPr="00C620E2" w:rsidTr="00985E00">
        <w:trPr>
          <w:trHeight w:val="339"/>
        </w:trPr>
        <w:tc>
          <w:tcPr>
            <w:tcW w:w="1843" w:type="dxa"/>
            <w:shd w:val="clear" w:color="auto" w:fill="auto"/>
          </w:tcPr>
          <w:p w:rsidR="003F5914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Жирорастворимые 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итаминные лекарственные средства.</w:t>
            </w:r>
          </w:p>
          <w:p w:rsidR="003F5914" w:rsidRPr="00881C7F" w:rsidRDefault="003F5914" w:rsidP="00BC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30.</w:t>
            </w:r>
          </w:p>
          <w:p w:rsidR="003F5914" w:rsidRPr="009C1823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Водорастворимые 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итаминные лекарственные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3F5914" w:rsidRPr="009C1823" w:rsidRDefault="003F5914" w:rsidP="00BC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F5914" w:rsidRPr="00905571" w:rsidRDefault="003F5914" w:rsidP="00BC232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proofErr w:type="gramStart"/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:</w:t>
            </w:r>
            <w:proofErr w:type="gramEnd"/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1.Классификация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витаминных препаратов.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2.Р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оль витаминов группы В в обмене веществ. 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Аскорбиновая кислота,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ретинол. 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 Э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ргокальциферол, холекальциферол, механизм их образования. 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 Ф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иллохинон. Его роль в процессе свертывания крови. Сравнительная характеристика менадиона. Применение.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7.Т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окоферол, его биологическое значение, антиоксидантные свойства, применение.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витаминных препаратов.</w:t>
            </w:r>
          </w:p>
          <w:p w:rsidR="003F5914" w:rsidRPr="0080201D" w:rsidRDefault="003F5914" w:rsidP="00BC232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985E00" w:rsidRPr="00C620E2" w:rsidTr="00985E00">
        <w:trPr>
          <w:trHeight w:val="339"/>
        </w:trPr>
        <w:tc>
          <w:tcPr>
            <w:tcW w:w="1843" w:type="dxa"/>
            <w:shd w:val="clear" w:color="auto" w:fill="auto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985E00" w:rsidRPr="00454E10" w:rsidRDefault="00985E00" w:rsidP="00BC232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992" w:type="dxa"/>
            <w:shd w:val="clear" w:color="auto" w:fill="auto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5E00" w:rsidRPr="00C620E2" w:rsidRDefault="00985E00" w:rsidP="00BC2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3826" w:rsidRPr="00C620E2" w:rsidRDefault="00E63826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26" w:rsidRPr="00C620E2" w:rsidRDefault="00253E70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семестр</w:t>
      </w:r>
    </w:p>
    <w:p w:rsidR="00E63826" w:rsidRPr="00C620E2" w:rsidRDefault="00E63826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822"/>
        <w:gridCol w:w="7333"/>
        <w:gridCol w:w="863"/>
        <w:gridCol w:w="864"/>
        <w:gridCol w:w="863"/>
        <w:gridCol w:w="944"/>
        <w:gridCol w:w="1002"/>
        <w:gridCol w:w="736"/>
      </w:tblGrid>
      <w:tr w:rsidR="00E63826" w:rsidRPr="00C620E2" w:rsidTr="00864316">
        <w:trPr>
          <w:trHeight w:val="957"/>
        </w:trPr>
        <w:tc>
          <w:tcPr>
            <w:tcW w:w="187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82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86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6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Бал-лы</w:t>
            </w:r>
            <w:proofErr w:type="gramEnd"/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  <w:tc>
          <w:tcPr>
            <w:tcW w:w="94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обр.зов-техн</w:t>
            </w:r>
          </w:p>
        </w:tc>
        <w:tc>
          <w:tcPr>
            <w:tcW w:w="1002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Коды, форм-х компет-й</w:t>
            </w:r>
          </w:p>
        </w:tc>
        <w:tc>
          <w:tcPr>
            <w:tcW w:w="736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</w:tr>
      <w:tr w:rsidR="00E63826" w:rsidRPr="00C620E2" w:rsidTr="00864316">
        <w:trPr>
          <w:trHeight w:val="265"/>
        </w:trPr>
        <w:tc>
          <w:tcPr>
            <w:tcW w:w="187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3826" w:rsidRPr="00C620E2" w:rsidTr="00864316">
        <w:trPr>
          <w:trHeight w:val="393"/>
        </w:trPr>
        <w:tc>
          <w:tcPr>
            <w:tcW w:w="10890" w:type="dxa"/>
            <w:gridSpan w:val="4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E63826" w:rsidRPr="00C620E2" w:rsidRDefault="00E63826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831" w:rsidRPr="00C620E2" w:rsidTr="00864316">
        <w:trPr>
          <w:trHeight w:val="2152"/>
        </w:trPr>
        <w:tc>
          <w:tcPr>
            <w:tcW w:w="1872" w:type="dxa"/>
            <w:shd w:val="clear" w:color="auto" w:fill="auto"/>
          </w:tcPr>
          <w:p w:rsidR="00940831" w:rsidRPr="00C620E2" w:rsidRDefault="00940831" w:rsidP="005D0C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40831" w:rsidRPr="00C620E2" w:rsidRDefault="00940831" w:rsidP="005D0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940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ердечных гликозид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940831" w:rsidRPr="00C620E2" w:rsidRDefault="00940831" w:rsidP="005D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shd w:val="clear" w:color="auto" w:fill="auto"/>
          </w:tcPr>
          <w:p w:rsidR="00940831" w:rsidRPr="00940831" w:rsidRDefault="00940831" w:rsidP="00940831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кардиотонические средства</w:t>
            </w: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</w:p>
          <w:p w:rsidR="00940831" w:rsidRPr="00940831" w:rsidRDefault="00940831" w:rsidP="00940831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940831" w:rsidRPr="00940831" w:rsidRDefault="00940831" w:rsidP="00940831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лассификация сердечных гликозидов.</w:t>
            </w:r>
          </w:p>
          <w:p w:rsidR="00940831" w:rsidRPr="00940831" w:rsidRDefault="00940831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2.Ф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армакодинамика сердечных гликозидов: влияние на силу и ритм сердечных сокращений,           проводимость, автоматизм, обмен в миокарде. </w:t>
            </w:r>
          </w:p>
          <w:p w:rsidR="00940831" w:rsidRPr="00940831" w:rsidRDefault="00940831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3.Механизм кардиотонического действия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сердечных гликозидов.</w:t>
            </w:r>
          </w:p>
          <w:p w:rsidR="00940831" w:rsidRPr="00940831" w:rsidRDefault="00940831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Побочные эффекты и осложнения</w:t>
            </w:r>
          </w:p>
          <w:p w:rsidR="00940831" w:rsidRPr="00940831" w:rsidRDefault="00940831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кардиотонические средств.</w:t>
            </w:r>
          </w:p>
        </w:tc>
        <w:tc>
          <w:tcPr>
            <w:tcW w:w="863" w:type="dxa"/>
            <w:shd w:val="clear" w:color="auto" w:fill="auto"/>
          </w:tcPr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98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shd w:val="clear" w:color="auto" w:fill="auto"/>
          </w:tcPr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shd w:val="clear" w:color="auto" w:fill="auto"/>
          </w:tcPr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940831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="00940831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831" w:rsidRPr="00C620E2" w:rsidRDefault="00940831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</w:tr>
      <w:tr w:rsidR="003F5914" w:rsidRPr="00C620E2" w:rsidTr="00864316">
        <w:trPr>
          <w:trHeight w:val="443"/>
        </w:trPr>
        <w:tc>
          <w:tcPr>
            <w:tcW w:w="1872" w:type="dxa"/>
            <w:shd w:val="clear" w:color="auto" w:fill="auto"/>
          </w:tcPr>
          <w:p w:rsidR="003F5914" w:rsidRPr="00C620E2" w:rsidRDefault="003F5914" w:rsidP="009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5914" w:rsidRDefault="003F5914" w:rsidP="00940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</w:p>
          <w:p w:rsidR="003F5914" w:rsidRPr="00940831" w:rsidRDefault="003F5914" w:rsidP="009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40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натриевых каналов, 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блокаторов кальциевых каналов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914" w:rsidRPr="00C620E2" w:rsidRDefault="003F5914" w:rsidP="009408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33" w:type="dxa"/>
            <w:shd w:val="clear" w:color="auto" w:fill="auto"/>
          </w:tcPr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940831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противоаритмические средства</w:t>
            </w:r>
          </w:p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9408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План лекции:</w:t>
            </w:r>
          </w:p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нарушениях ритма сердечных сокращений.</w:t>
            </w:r>
          </w:p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2.О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сновные свойства блокаторов натриевых каналов; влияние на автоматизм, проводимость, эффективный рефрактерный период.</w:t>
            </w:r>
          </w:p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3.О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собенности  противоаритмического действия 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бета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адреноблокаторов.</w:t>
            </w:r>
          </w:p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ротивоаритмическое действие блокаторов кальциевых каналов.</w:t>
            </w:r>
          </w:p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3F5914" w:rsidRPr="00940831" w:rsidRDefault="003F5914" w:rsidP="0094083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940831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 противоаритмических средств.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</w:tr>
      <w:tr w:rsidR="003F5914" w:rsidRPr="00C620E2" w:rsidTr="00864316">
        <w:trPr>
          <w:trHeight w:val="443"/>
        </w:trPr>
        <w:tc>
          <w:tcPr>
            <w:tcW w:w="187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ишемической болезни сердца</w:t>
            </w:r>
          </w:p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3" w:type="dxa"/>
            <w:shd w:val="clear" w:color="auto" w:fill="auto"/>
          </w:tcPr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Изучить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применяемые при ишемической болезни сердца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3F5914" w:rsidRPr="00503BD4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</w:t>
            </w:r>
            <w:r w:rsidRPr="00503BD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03BD4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ИБС.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применяемые для купирования и профилактики приступов стенокардии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действия органических Характеристика препаратов</w:t>
            </w:r>
            <w:proofErr w:type="gramStart"/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средств, применяемые при ишемической болезни сердца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нейротропные средства.</w:t>
            </w:r>
          </w:p>
          <w:p w:rsidR="003F5914" w:rsidRPr="00C620E2" w:rsidRDefault="003F5914" w:rsidP="0003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Тема8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средства гуморального действие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gramStart"/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гипотензивные</w:t>
            </w:r>
            <w:proofErr w:type="gramEnd"/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средств</w:t>
            </w:r>
          </w:p>
          <w:p w:rsidR="003F5914" w:rsidRPr="00503BD4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3BD4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гипотензивных средств.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2.Л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окализация и механизмы действия нейротропных  и миотропных ЛС.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влияющие на ренин-ангиотензиновую систему.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оказания к применению гипотензивных средств.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антиатеросклеротических средств.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гипотензивных средств.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 средства, противоподагрические средства.</w:t>
            </w:r>
          </w:p>
          <w:p w:rsidR="003F5914" w:rsidRPr="00C620E2" w:rsidRDefault="003F5914" w:rsidP="00A47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влияющие на тонус и сократительную активность миометрия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мочегонные средства, противоподагрические средства</w:t>
            </w:r>
            <w:proofErr w:type="gramStart"/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.С</w:t>
            </w:r>
            <w:proofErr w:type="gramEnd"/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влияющие на тонус и сократительную активность миометрия.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мочегонных средств.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2.М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еханизм действия мочегонных средств.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3.А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нтагонист альдостерона, его влияние на ионный баланс.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ы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 осмотических диуретиков.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>5.К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уменьшающих содержание в организме мочевой кислоты.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мочегонных средств, противоподагрических  средств</w:t>
            </w:r>
            <w:proofErr w:type="gramStart"/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,.</w:t>
            </w:r>
            <w:proofErr w:type="gramEnd"/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тонус и сократительную активность миометрия.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24277D">
        <w:trPr>
          <w:trHeight w:val="8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желез желудка, рвотные, противорвотные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влияющие на функции поджелудочной железы</w:t>
            </w:r>
          </w:p>
          <w:p w:rsidR="003F5914" w:rsidRPr="00C620E2" w:rsidRDefault="003F5914" w:rsidP="00E63826">
            <w:pPr>
              <w:spacing w:after="0" w:line="240" w:lineRule="auto"/>
              <w:ind w:left="540" w:right="174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функции органов пищеварения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влияющих на функции органов пищеварения.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2.М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еханизм действия рвотных средств, их применение.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 действия противорвотных средств.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4.Принцип действия средств, понижающих секреторную функцию желез желудка.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применяемые при  нарушении экскреторной функции поджелудочной железы. Показания к применению, побочные эффекты.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6.Принцип действия средств, усиливающих образование желчи.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7.Побочные эффекты и осложнения лекарственной терапии.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средств, влияющие на функции органов пищеварения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F5914" w:rsidRDefault="003F5914" w:rsidP="0050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14.</w:t>
            </w:r>
          </w:p>
          <w:p w:rsidR="003F5914" w:rsidRPr="00C620E2" w:rsidRDefault="003F5914" w:rsidP="00503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1FE">
              <w:rPr>
                <w:rFonts w:ascii="Times New Roman" w:hAnsi="Times New Roman"/>
                <w:sz w:val="24"/>
                <w:szCs w:val="24"/>
              </w:rPr>
              <w:t>Антиагреганты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нтикоагулянты, фибринолитики.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систему крови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влияющих на систему крови.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угнетающие эритропоэз.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стимулирующие лейкопоэз,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способствующие свертыванию крови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5.Антиагреганты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знает основные вопросы средства, влияющих на систему крови.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985E00" w:rsidRPr="00C620E2" w:rsidTr="00864316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модуль 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985E00" w:rsidRPr="00C620E2" w:rsidTr="00864316">
        <w:trPr>
          <w:trHeight w:val="338"/>
        </w:trPr>
        <w:tc>
          <w:tcPr>
            <w:tcW w:w="10027" w:type="dxa"/>
            <w:gridSpan w:val="3"/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Модуль 2</w:t>
            </w:r>
          </w:p>
        </w:tc>
        <w:tc>
          <w:tcPr>
            <w:tcW w:w="863" w:type="dxa"/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985E00" w:rsidRPr="00C620E2" w:rsidRDefault="00985E0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914" w:rsidRPr="00C620E2" w:rsidTr="00864316">
        <w:trPr>
          <w:trHeight w:val="1461"/>
        </w:trPr>
        <w:tc>
          <w:tcPr>
            <w:tcW w:w="1872" w:type="dxa"/>
            <w:shd w:val="clear" w:color="auto" w:fill="auto"/>
          </w:tcPr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химиотерапевтические средства.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3F5914" w:rsidRPr="0045617A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химиотерапии.</w:t>
            </w:r>
          </w:p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7333" w:type="dxa"/>
            <w:shd w:val="clear" w:color="auto" w:fill="auto"/>
          </w:tcPr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антибактериальные химиотерапевтические средства. Принципы химиотерапии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1.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химиотерапии.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классификации химиотерапевтических средств.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онятие об основных и резервных антибиотиках.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А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нтибиотики группы пенициллина,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общая характеристика и классификация цефалоспоринов.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пектр действия и применение ванкомицина.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антибактериальных химиотерапевтических средств.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914" w:rsidRPr="00C620E2" w:rsidRDefault="003F5914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5914" w:rsidRPr="00C620E2" w:rsidTr="00864316">
        <w:trPr>
          <w:trHeight w:val="1461"/>
        </w:trPr>
        <w:tc>
          <w:tcPr>
            <w:tcW w:w="1872" w:type="dxa"/>
            <w:shd w:val="clear" w:color="auto" w:fill="auto"/>
          </w:tcPr>
          <w:p w:rsidR="003F5914" w:rsidRPr="00BD072B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F5914" w:rsidRPr="00BD072B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лиды, линкозамиды, тетрациклины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F5914" w:rsidRPr="009C1823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лорамфеникол, аминогликозиды.</w:t>
            </w:r>
          </w:p>
          <w:p w:rsidR="003F5914" w:rsidRPr="009C1823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9C1823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3" w:type="dxa"/>
            <w:shd w:val="clear" w:color="auto" w:fill="auto"/>
          </w:tcPr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</w:p>
          <w:p w:rsidR="003F5914" w:rsidRPr="002B7C50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B7C50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1.Классификация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природных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полусинтетических  макролидов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 Сравните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лная характеристика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линкозамиды природные и полусинтетические тетрациклины, хлорамфеникол, аминогликозиды.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Побочные эффекты и осложнения лекарственной терапии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антибиотиков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1461"/>
        </w:trPr>
        <w:tc>
          <w:tcPr>
            <w:tcW w:w="1872" w:type="dxa"/>
            <w:shd w:val="clear" w:color="auto" w:fill="auto"/>
          </w:tcPr>
          <w:p w:rsidR="003F5914" w:rsidRPr="00BD072B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</w:t>
            </w:r>
          </w:p>
          <w:p w:rsidR="003F5914" w:rsidRPr="009C1823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ниламиды.</w:t>
            </w:r>
          </w:p>
          <w:p w:rsidR="003F5914" w:rsidRPr="00BD072B" w:rsidRDefault="003F5914" w:rsidP="002B7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20.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Хинолины, фторхинолоны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914" w:rsidRPr="009C1823" w:rsidRDefault="003F5914" w:rsidP="002B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33" w:type="dxa"/>
            <w:shd w:val="clear" w:color="auto" w:fill="auto"/>
          </w:tcPr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сульфаниламидных препаратов и синтетических противомикробных средств разного химического строения.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1.Классификация сульфаниламидных  препаратов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3F5914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М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еханизм и спектр противомикробного дей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ствия сульфаниламидов</w:t>
            </w:r>
          </w:p>
          <w:p w:rsidR="003F5914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К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омбинированное  применение сульфаниламидов с триметопримом, производные нитрофурана. 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.Сравните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лные характеристики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производные хинолона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фторхинолоны (ципрофлоксакцин, пефлоксацин).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 вопросы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сульфаниламидных препаратов и синтетических противомикробных средств разного химического строения.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3F5914" w:rsidRPr="00C620E2" w:rsidTr="00864316">
        <w:trPr>
          <w:trHeight w:val="307"/>
        </w:trPr>
        <w:tc>
          <w:tcPr>
            <w:tcW w:w="1872" w:type="dxa"/>
            <w:shd w:val="clear" w:color="auto" w:fill="auto"/>
          </w:tcPr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21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22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451FE">
              <w:rPr>
                <w:rFonts w:ascii="Times New Roman" w:hAnsi="Times New Roman"/>
                <w:i/>
                <w:sz w:val="24"/>
                <w:szCs w:val="24"/>
              </w:rPr>
              <w:t>DOTS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прорамма.</w:t>
            </w:r>
          </w:p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3" w:type="dxa"/>
            <w:shd w:val="clear" w:color="auto" w:fill="auto"/>
          </w:tcPr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вотуберкулезные средства.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1. Общая характеристика противотуберкулезных средств. 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2. Особенности применения противотуберкулезных средств (стандартные схемы лечения DOTS).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 Применение фторхинолонов для лечения полирезистентных форм туберкулеза. Побочные эффекты.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. Побочные эффекты и осложнения лекарственной терапии</w:t>
            </w:r>
          </w:p>
          <w:p w:rsidR="003F5914" w:rsidRPr="00E451FE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772A36">
              <w:rPr>
                <w:rFonts w:ascii="Times New Roman" w:hAnsi="Times New Roman"/>
                <w:i w:val="0"/>
                <w:sz w:val="24"/>
                <w:szCs w:val="24"/>
              </w:rPr>
              <w:t>противотуберкулезных средств.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307"/>
        </w:trPr>
        <w:tc>
          <w:tcPr>
            <w:tcW w:w="1872" w:type="dxa"/>
            <w:shd w:val="clear" w:color="auto" w:fill="auto"/>
          </w:tcPr>
          <w:p w:rsidR="003F5914" w:rsidRPr="0045617A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23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3F5914" w:rsidRPr="0045617A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3" w:type="dxa"/>
            <w:shd w:val="clear" w:color="auto" w:fill="auto"/>
          </w:tcPr>
          <w:p w:rsidR="003F5914" w:rsidRPr="00E451FE" w:rsidRDefault="003F5914" w:rsidP="000D381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противоспирохетозные, противовирусные средства  </w:t>
            </w:r>
          </w:p>
          <w:p w:rsidR="003F5914" w:rsidRPr="00E451FE" w:rsidRDefault="003F5914" w:rsidP="000D381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3F5914" w:rsidRPr="00E451FE" w:rsidRDefault="003F5914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. Противоспирохетозные средства, общая характеристика, классификация.</w:t>
            </w:r>
          </w:p>
          <w:p w:rsidR="003F5914" w:rsidRPr="00E451FE" w:rsidRDefault="003F5914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. Противоретровирусные препараты (азидотимидин, зальцитабин). </w:t>
            </w:r>
          </w:p>
          <w:p w:rsidR="003F5914" w:rsidRPr="00E451FE" w:rsidRDefault="003F5914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. Побочные эффекты и осложнения лекарственной терапии</w:t>
            </w:r>
          </w:p>
          <w:p w:rsidR="003F5914" w:rsidRPr="00E451FE" w:rsidRDefault="003F5914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772A36">
              <w:rPr>
                <w:rFonts w:ascii="Times New Roman" w:hAnsi="Times New Roman"/>
                <w:i w:val="0"/>
                <w:sz w:val="24"/>
                <w:szCs w:val="24"/>
              </w:rPr>
              <w:t>противоспирохетозных, противовирусных средств.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307"/>
        </w:trPr>
        <w:tc>
          <w:tcPr>
            <w:tcW w:w="1872" w:type="dxa"/>
            <w:shd w:val="clear" w:color="auto" w:fill="auto"/>
          </w:tcPr>
          <w:p w:rsidR="003F5914" w:rsidRDefault="003F5914" w:rsidP="00772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Противопротозойные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5914" w:rsidRPr="009C1823" w:rsidRDefault="003F5914" w:rsidP="00772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противогрибков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ые средства. Противоглистные средства.</w:t>
            </w: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33" w:type="dxa"/>
            <w:shd w:val="clear" w:color="auto" w:fill="auto"/>
          </w:tcPr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</w:p>
          <w:p w:rsidR="003F5914" w:rsidRPr="00F761DE" w:rsidRDefault="003F5914" w:rsidP="002B7C5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761DE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противопротозойных, противогрибковых и противоглистных средств.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План лекции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3F5914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1.Классификация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вомалярийных средств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противоамебных средств. 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2.Раскажите принципы терапии трихомонадоза. </w:t>
            </w:r>
          </w:p>
          <w:p w:rsidR="003F5914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3.Сра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вните противогрибковые средства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 П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ротивоглис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тные средства. 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противопротозойных, противогрибк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овых и противоглистных средств.</w:t>
            </w:r>
          </w:p>
          <w:p w:rsidR="003F5914" w:rsidRPr="00BD072B" w:rsidRDefault="003F5914" w:rsidP="002B7C50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307"/>
        </w:trPr>
        <w:tc>
          <w:tcPr>
            <w:tcW w:w="1872" w:type="dxa"/>
            <w:shd w:val="clear" w:color="auto" w:fill="auto"/>
          </w:tcPr>
          <w:p w:rsidR="003F5914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27.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естероидные противовоспалительные средства</w:t>
            </w:r>
            <w:r w:rsidRPr="00F76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F5914" w:rsidRPr="00F761DE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28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тероидные противовоспалительные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3" w:type="dxa"/>
            <w:shd w:val="clear" w:color="auto" w:fill="auto"/>
          </w:tcPr>
          <w:p w:rsidR="003F5914" w:rsidRPr="0045617A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6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противовоспалительных и противоаллергические средства</w:t>
            </w:r>
          </w:p>
          <w:p w:rsidR="003F5914" w:rsidRPr="0045617A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лекции:</w:t>
            </w:r>
          </w:p>
          <w:p w:rsidR="003F5914" w:rsidRPr="009C1823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противовоспалительных средств</w:t>
            </w:r>
          </w:p>
          <w:p w:rsidR="003F5914" w:rsidRPr="009C1823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2.Классификация противовоспалительных средств.</w:t>
            </w:r>
          </w:p>
          <w:p w:rsidR="003F5914" w:rsidRPr="009C1823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нестероидные противовоспалительные средства,</w:t>
            </w:r>
          </w:p>
          <w:p w:rsidR="003F5914" w:rsidRPr="009C1823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стероидные противовоспалительные средства.</w:t>
            </w:r>
          </w:p>
          <w:p w:rsidR="003F5914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применению и противопоказания к применению лс</w:t>
            </w:r>
          </w:p>
          <w:p w:rsidR="003F5914" w:rsidRPr="009C1823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451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61DE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F5914" w:rsidRPr="009C1823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РОт: </w:t>
            </w:r>
            <w:r w:rsidRPr="0045617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45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вопросы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средств.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3F5914" w:rsidRPr="00C620E2" w:rsidTr="00864316">
        <w:trPr>
          <w:trHeight w:val="307"/>
        </w:trPr>
        <w:tc>
          <w:tcPr>
            <w:tcW w:w="1872" w:type="dxa"/>
            <w:shd w:val="clear" w:color="auto" w:fill="auto"/>
          </w:tcPr>
          <w:p w:rsidR="003F5914" w:rsidRPr="0045617A" w:rsidRDefault="003F5914" w:rsidP="00985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29.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Средства, влияющие на</w:t>
            </w:r>
          </w:p>
          <w:p w:rsidR="003F5914" w:rsidRPr="00985E00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ллергию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30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61DE">
              <w:rPr>
                <w:rFonts w:ascii="Times New Roman" w:hAnsi="Times New Roman"/>
                <w:sz w:val="24"/>
                <w:szCs w:val="24"/>
              </w:rPr>
              <w:t>сложнения лекарственной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3F5914" w:rsidRPr="00C620E2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3" w:type="dxa"/>
            <w:shd w:val="clear" w:color="auto" w:fill="auto"/>
          </w:tcPr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6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противовоспалительных и противоаллергические средства</w:t>
            </w:r>
          </w:p>
          <w:p w:rsidR="003F5914" w:rsidRPr="0045617A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лекции:</w:t>
            </w:r>
          </w:p>
          <w:p w:rsidR="003F5914" w:rsidRPr="009C1823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актеристика противоаллергически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</w:t>
            </w:r>
          </w:p>
          <w:p w:rsidR="003F5914" w:rsidRPr="009C1823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ассификация противоаллергически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средств.</w:t>
            </w:r>
          </w:p>
          <w:p w:rsidR="003F5914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характеристики  противоаллергических средств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5914" w:rsidRPr="00F761DE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761DE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3F5914" w:rsidRPr="009C1823" w:rsidRDefault="003F5914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РОт: </w:t>
            </w:r>
            <w:r w:rsidRPr="0045617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45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вопросы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противоаллергические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3F5914" w:rsidRPr="00C620E2" w:rsidRDefault="003F5914" w:rsidP="003F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3F5914" w:rsidRPr="00C620E2" w:rsidRDefault="003F5914" w:rsidP="000D3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985E00" w:rsidRPr="00C620E2" w:rsidTr="00864316">
        <w:trPr>
          <w:trHeight w:val="355"/>
        </w:trPr>
        <w:tc>
          <w:tcPr>
            <w:tcW w:w="1872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модуль 2</w:t>
            </w:r>
          </w:p>
        </w:tc>
        <w:tc>
          <w:tcPr>
            <w:tcW w:w="822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Лекц-8</w:t>
            </w:r>
          </w:p>
        </w:tc>
        <w:tc>
          <w:tcPr>
            <w:tcW w:w="7333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864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63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00" w:rsidRPr="00C620E2" w:rsidTr="00864316">
        <w:trPr>
          <w:trHeight w:val="1186"/>
        </w:trPr>
        <w:tc>
          <w:tcPr>
            <w:tcW w:w="1872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ВСЕГО</w:t>
            </w:r>
          </w:p>
        </w:tc>
        <w:tc>
          <w:tcPr>
            <w:tcW w:w="822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лекций</w:t>
            </w:r>
          </w:p>
        </w:tc>
        <w:tc>
          <w:tcPr>
            <w:tcW w:w="7333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863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985E00" w:rsidRPr="00C620E2" w:rsidRDefault="00985E00" w:rsidP="002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</w:tbl>
    <w:p w:rsidR="00E63826" w:rsidRDefault="00E63826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79" w:rsidRPr="00C620E2" w:rsidRDefault="00013D79" w:rsidP="00E63826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26" w:rsidRPr="00C620E2" w:rsidRDefault="000B19E7" w:rsidP="00E63826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5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 Практические занятия     1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7388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p w:rsidR="00177388" w:rsidRPr="00C620E2" w:rsidRDefault="00177388" w:rsidP="00E63826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88" w:rsidRPr="00C620E2" w:rsidRDefault="00177388" w:rsidP="00E63826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88" w:rsidRPr="00C620E2" w:rsidRDefault="00177388" w:rsidP="00E63826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88" w:rsidRPr="00C620E2" w:rsidRDefault="00177388" w:rsidP="00E63826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388" w:rsidRPr="00C620E2" w:rsidRDefault="00177388" w:rsidP="00E63826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601" w:tblpY="205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284"/>
        <w:gridCol w:w="142"/>
        <w:gridCol w:w="2089"/>
        <w:gridCol w:w="969"/>
        <w:gridCol w:w="417"/>
        <w:gridCol w:w="137"/>
        <w:gridCol w:w="971"/>
        <w:gridCol w:w="276"/>
        <w:gridCol w:w="1523"/>
        <w:gridCol w:w="276"/>
        <w:gridCol w:w="207"/>
        <w:gridCol w:w="381"/>
        <w:gridCol w:w="125"/>
        <w:gridCol w:w="1121"/>
        <w:gridCol w:w="154"/>
        <w:gridCol w:w="851"/>
        <w:gridCol w:w="1134"/>
        <w:gridCol w:w="1390"/>
        <w:gridCol w:w="1018"/>
      </w:tblGrid>
      <w:tr w:rsidR="00E63826" w:rsidRPr="00C620E2" w:rsidTr="00296499">
        <w:trPr>
          <w:cantSplit/>
          <w:trHeight w:val="564"/>
        </w:trPr>
        <w:tc>
          <w:tcPr>
            <w:tcW w:w="675" w:type="dxa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007" w:type="dxa"/>
            <w:gridSpan w:val="10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вопросы и задания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ind w:left="-533" w:right="2444" w:firstLine="5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 балл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Реком. 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литер-а</w:t>
            </w:r>
            <w:proofErr w:type="gramEnd"/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форм-х комп-й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провед.</w:t>
            </w:r>
          </w:p>
        </w:tc>
      </w:tr>
      <w:tr w:rsidR="00E63826" w:rsidRPr="00C620E2" w:rsidTr="00296499">
        <w:trPr>
          <w:trHeight w:val="55"/>
        </w:trPr>
        <w:tc>
          <w:tcPr>
            <w:tcW w:w="675" w:type="dxa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7" w:type="dxa"/>
            <w:gridSpan w:val="10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C58C0" w:rsidRPr="00C620E2" w:rsidTr="00296499">
        <w:trPr>
          <w:trHeight w:val="847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AC58C0" w:rsidRPr="009A6B51" w:rsidRDefault="00AC58C0" w:rsidP="00E2088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  <w:p w:rsidR="00AC58C0" w:rsidRPr="00C620E2" w:rsidRDefault="00AC58C0" w:rsidP="00E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</w:t>
            </w:r>
          </w:p>
          <w:p w:rsidR="00E20882" w:rsidRPr="009A6B51" w:rsidRDefault="00AC58C0" w:rsidP="00E2088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екарственные формы.</w:t>
            </w:r>
            <w:r w:rsidR="00E20882"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  <w:p w:rsidR="00AC58C0" w:rsidRPr="00F4533A" w:rsidRDefault="00AC58C0" w:rsidP="00E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Порошки.</w:t>
            </w:r>
          </w:p>
          <w:p w:rsidR="00E20882" w:rsidRPr="009A6B51" w:rsidRDefault="00E20882" w:rsidP="00E20882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  <w:p w:rsidR="00AC58C0" w:rsidRPr="00C620E2" w:rsidRDefault="00AC58C0" w:rsidP="00E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драже.</w:t>
            </w:r>
          </w:p>
          <w:p w:rsidR="00AC58C0" w:rsidRPr="00C620E2" w:rsidRDefault="00AC58C0" w:rsidP="00E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8C0" w:rsidRPr="00C620E2" w:rsidRDefault="00AC58C0" w:rsidP="00E2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gridSpan w:val="10"/>
          </w:tcPr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общие принципы оформления рецептов и составления рецептурных прописей  на твердые  лекарственные формы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занятия: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формы   лекарственных  средств.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2. Характеризуйте порошков. Простые и сложные, разделенные и неразделенные порошки.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  Характеризуйте  таблетки.   Варианты прописи таблеток.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4.Характеризуйте   драже. Их преимущества перед другими лекарственными формами. Правила выписывания драже.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.р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ецепт написать -0,4б.расказ-0.3б.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твердые лекарственные формы  </w:t>
            </w: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Содержания рецепта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1, 2, 3,6.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</w:p>
        </w:tc>
      </w:tr>
      <w:tr w:rsidR="00AC58C0" w:rsidRPr="00C620E2" w:rsidTr="00296499">
        <w:trPr>
          <w:trHeight w:val="117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AC58C0" w:rsidRPr="009A6B51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9A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E20882" w:rsidRPr="009A6B51" w:rsidRDefault="00AC58C0" w:rsidP="00E20882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лекарственные формы.</w:t>
            </w:r>
            <w:r w:rsidR="00E20882"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  <w:p w:rsidR="00E20882" w:rsidRPr="009A6B51" w:rsidRDefault="00AC58C0" w:rsidP="00E20882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513B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A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паста, суппозиторий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0882"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7" w:type="dxa"/>
            <w:gridSpan w:val="10"/>
          </w:tcPr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общие принципы оформления рецептов и составления рецептурных прописей  на  мягкие лекарственные формы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занятия: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1.Характеризуйте  мази. Мазевые основы, практическое значение. Особенности глазных мазей. Правила выписывания мазей.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2.Расскажите пасты. Особенности их применения, практическое значение, правила выписывания паст.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3.Характеризуйте суппозитории ректальные и вагинальные. Основы для их приготовления. Правила выписывания суппозиториев.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4. Характеризуйте жидкие лекарственные формы для наружного и внутреннего применения. 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.р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ецепт написать -0,4б.расказ-0.3б.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 мягкие  лекарственные формы  </w:t>
            </w: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рецептов</w:t>
            </w: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3,6].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2-нед</w:t>
            </w:r>
          </w:p>
        </w:tc>
      </w:tr>
      <w:tr w:rsidR="00AC58C0" w:rsidRPr="00C620E2" w:rsidTr="00296499">
        <w:trPr>
          <w:trHeight w:val="29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AC58C0" w:rsidRPr="009A6B51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9A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E20882" w:rsidRPr="009A6B51" w:rsidRDefault="00AC58C0" w:rsidP="00E20882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</w:rPr>
              <w:t>Жидкие лекарственные формы.</w:t>
            </w:r>
            <w:r w:rsidR="00E20882"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</w:t>
            </w:r>
          </w:p>
          <w:p w:rsidR="00AC58C0" w:rsidRPr="0099513B" w:rsidRDefault="00AC58C0" w:rsidP="009A6B51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мульсий,  суспензии,  слизистые вещества,  микстур</w:t>
            </w:r>
          </w:p>
          <w:p w:rsidR="00E20882" w:rsidRPr="009A6B51" w:rsidRDefault="00E20882" w:rsidP="00E20882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 для инъекции.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gridSpan w:val="10"/>
          </w:tcPr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общие принципы оформления рецептов и составления рецептурных прописей на жидкие лекарственные формы 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1. Расскажите основные требования,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предъявляемые к лекарственным формам для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инъекций. Формы выпуска. Методы стерилизации.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2. Характеризуйте  линименты, настоев и отваров,  настоек и  экстрактов   Правила выписывания.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  Характеризуйте эмульсий,  суспензии,  слизистые вещества,  микстур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 жидкие лекарственные формы  </w:t>
            </w: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Написать рецепт. </w:t>
            </w: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462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AC58C0" w:rsidRPr="009A6B51" w:rsidRDefault="00E20882" w:rsidP="00E2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E20882" w:rsidRPr="009A6B51" w:rsidRDefault="00E20882" w:rsidP="00E2088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AC58C0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фармакология.</w:t>
            </w:r>
            <w:r w:rsidR="00AC58C0"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</w:t>
            </w:r>
          </w:p>
          <w:p w:rsidR="00E20882" w:rsidRPr="009A6B51" w:rsidRDefault="00AC58C0" w:rsidP="00E2088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0882"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</w:t>
            </w:r>
          </w:p>
          <w:p w:rsidR="00AC58C0" w:rsidRPr="00C620E2" w:rsidRDefault="00AC58C0" w:rsidP="00E2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8C0" w:rsidRPr="00C620E2" w:rsidRDefault="00AC58C0" w:rsidP="00E20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gridSpan w:val="10"/>
          </w:tcPr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99513B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А. Фармакокинетика лекарственных средств: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1.Характеризуйте  пути введения лекарственных веществ в организм. Значение путей введения для скорости развития, выраженности и продолжительности эффекта. Всасывание веществ с места введения. 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Факторы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влияющие на всасывание веществ.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2.Объясните распределение лекарственных средств в организме, депонирование.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превращение лекарственных веществ в организме.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пути выведения лекарственных веществ.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Б.  Фармакодинамика лекарственных средств: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1.Расскажите основные принципы действия лекарственных веществ. Их взаимодействия с рецепторами.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В.Объясните условия, влияющие на проявления действия лекарственных веществ в организме.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Г. Расскажите побочное и токсическое действие лекарственных средств</w:t>
            </w: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общими фармакологическими терминами, знаниями о фармакокинетике и фармакодинамике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побочных и токсических действиях ЛС.</w:t>
            </w: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теоретических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Модель, таблицы,  тестирование.</w:t>
            </w:r>
          </w:p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1б.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[1,2,3,4,5,6]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49BC" w:rsidRPr="00C620E2" w:rsidTr="00F4533A">
        <w:trPr>
          <w:trHeight w:val="29"/>
        </w:trPr>
        <w:tc>
          <w:tcPr>
            <w:tcW w:w="675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9"/>
          </w:tcPr>
          <w:p w:rsidR="004249BC" w:rsidRPr="00C620E2" w:rsidRDefault="004249BC" w:rsidP="004249B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№1. Проверка усвоения пройденных тем.  </w:t>
            </w:r>
          </w:p>
          <w:p w:rsidR="004249BC" w:rsidRPr="00C620E2" w:rsidRDefault="004249BC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6"/>
          </w:tcPr>
          <w:p w:rsidR="004249BC" w:rsidRPr="00C620E2" w:rsidRDefault="004249BC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4249BC" w:rsidRPr="00C620E2" w:rsidRDefault="004249BC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4249BC" w:rsidRPr="00C620E2" w:rsidRDefault="004249BC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4249BC" w:rsidRPr="00C620E2" w:rsidRDefault="004249BC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206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E20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 </w:t>
            </w:r>
          </w:p>
          <w:p w:rsidR="00AC58C0" w:rsidRPr="009A6B51" w:rsidRDefault="00AC58C0" w:rsidP="009A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М-холиномиметические средства.</w:t>
            </w:r>
          </w:p>
          <w:p w:rsidR="00AC58C0" w:rsidRDefault="00E20882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="00AC58C0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М-холинобл</w:t>
            </w:r>
            <w:r w:rsidR="00AC58C0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окирующие средства.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</w:t>
            </w:r>
            <w:r w:rsidR="0011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13B">
              <w:rPr>
                <w:rFonts w:ascii="Times New Roman" w:hAnsi="Times New Roman"/>
                <w:sz w:val="24"/>
                <w:szCs w:val="24"/>
              </w:rPr>
              <w:t>нтихолинэстеразных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1"/>
          </w:tcPr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 действия, фармакодинамику, фармакокинетику и практическое применение основных препаратов из групп: 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М-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 Н-холиномиметиков, антихолинэстеразных средств, М-холиномиметиков, М-холиноблокаторов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1.Расскажите анатомо-физиологические особенности эфферентной нервной системы (соматическая и вегетативна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я-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парасимпатическая и симпатическая).   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 Классифицируйте холинергических средств, антихолинэстеразных средств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3.Расскажите 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М-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 Н-холиномиметики, антихолинэстеразных средств  Локализация и механизм  действия.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4. Расскажите применение реактиваторовхолинэстеразы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отравлениях ФОС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5. Объясните М-холиномиметики,   М-холиноблокаторы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Локализация и механизм  действия.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6. Острое отравление и меры  помощи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основных препаратов из групп: М- холиномиметиков, антихолинэстеразных средств, М-холиноблокаторов</w:t>
            </w: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Таблицы, ситуационные задачи. </w:t>
            </w:r>
          </w:p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Бланочное тестирование.</w:t>
            </w:r>
          </w:p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84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11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Н-холиномиметические средства</w:t>
            </w:r>
          </w:p>
          <w:p w:rsidR="00AC58C0" w:rsidRDefault="00116D9A" w:rsidP="009A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17. </w:t>
            </w:r>
            <w:r w:rsidR="00AC58C0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AC58C0" w:rsidRPr="00C620E2" w:rsidRDefault="00116D9A" w:rsidP="009A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18. </w:t>
            </w:r>
            <w:r w:rsidR="00AC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Курареподобные средства.</w:t>
            </w:r>
          </w:p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1"/>
          </w:tcPr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 действия, фармакодинамику, фармакокинетику и практическое применение основных препаратов из групп: Н-холиномиметиков, Н-холиноблокаторов.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Расскажите понятие о холинорецепторах и их локализация.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Классифицируйте   Н-холиномиметиков, Н-холиноблокаторов 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Объяснит механизм действия  Н-холиномиметиков, Н-холиноблокаторов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Характеризуйте  ганглиоблокирующие средства.  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 владеет навыками основных препаратов из групп:  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Н-холинергических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средств</w:t>
            </w: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484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AC58C0" w:rsidRPr="00C620E2" w:rsidRDefault="00116D9A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Тема19.</w:t>
            </w:r>
          </w:p>
          <w:p w:rsidR="00AC58C0" w:rsidRPr="009A6B51" w:rsidRDefault="00AC58C0" w:rsidP="009A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Адреноми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метические средства.</w:t>
            </w:r>
          </w:p>
          <w:p w:rsidR="00AC58C0" w:rsidRPr="00C620E2" w:rsidRDefault="00116D9A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20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AC58C0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  <w:r w:rsidR="00AC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21. </w:t>
            </w:r>
            <w:r w:rsidR="00AC5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Симпатолитики.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1"/>
          </w:tcPr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механизмы действия, фармакодинамику, фармакокинетику и практическое применение средств, влияющих на процессы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возбуждения в адренергических  синапсах.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Научиться выписывать лекарственные средства в рецептах.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биосинтез и метаболизм катехоламинов. Механизм передачи импульсов в адренергических  синапсах. понятие об α- и 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β-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адренорецепторах.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адренергических, антиадренергических средств.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Расскажите локализация и механизм действия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показания 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и противопоказания к применению лс.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Характеризуйте  локализация и механизм действия симпатолитиков. ФД, применение и побочные эффекты.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Сравните характеристику препаратов.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AC58C0" w:rsidRPr="0099513B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 владеет навыками средств, влияющих на процессы возбуждения в адренергических  синапсах.</w:t>
            </w: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49BC" w:rsidRPr="00C620E2" w:rsidTr="00F4533A">
        <w:trPr>
          <w:trHeight w:val="217"/>
        </w:trPr>
        <w:tc>
          <w:tcPr>
            <w:tcW w:w="675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6"/>
          </w:tcPr>
          <w:p w:rsidR="004249BC" w:rsidRPr="00C620E2" w:rsidRDefault="004249BC" w:rsidP="004249B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№2. Проверка усвоения пройденных тем. </w:t>
            </w:r>
          </w:p>
        </w:tc>
        <w:tc>
          <w:tcPr>
            <w:tcW w:w="1108" w:type="dxa"/>
            <w:gridSpan w:val="2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8"/>
          </w:tcPr>
          <w:p w:rsidR="004249BC" w:rsidRPr="00C620E2" w:rsidRDefault="004249BC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4249BC" w:rsidRPr="00C620E2" w:rsidRDefault="004249BC" w:rsidP="00424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4249BC" w:rsidRPr="00C620E2" w:rsidRDefault="004249BC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4249BC" w:rsidRPr="00C620E2" w:rsidRDefault="004249BC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49BC" w:rsidRPr="00C620E2" w:rsidTr="00F4533A">
        <w:trPr>
          <w:trHeight w:val="29"/>
        </w:trPr>
        <w:tc>
          <w:tcPr>
            <w:tcW w:w="675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4249BC" w:rsidRPr="00C620E2" w:rsidRDefault="004249BC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6"/>
          </w:tcPr>
          <w:p w:rsidR="004249BC" w:rsidRPr="00C620E2" w:rsidRDefault="004249BC" w:rsidP="004249B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 Модуль№1.  Проверка усвоения пройденных тем.</w:t>
            </w:r>
          </w:p>
        </w:tc>
        <w:tc>
          <w:tcPr>
            <w:tcW w:w="1108" w:type="dxa"/>
            <w:gridSpan w:val="2"/>
          </w:tcPr>
          <w:p w:rsidR="004249BC" w:rsidRPr="00C620E2" w:rsidRDefault="004249BC" w:rsidP="004249B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8"/>
          </w:tcPr>
          <w:p w:rsidR="004249BC" w:rsidRPr="00C620E2" w:rsidRDefault="004249BC" w:rsidP="004249B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Анализ результатов ТК №1 и ТК №2., СРС.  Выставление итоговых баллов</w:t>
            </w:r>
          </w:p>
        </w:tc>
        <w:tc>
          <w:tcPr>
            <w:tcW w:w="851" w:type="dxa"/>
          </w:tcPr>
          <w:p w:rsidR="004249BC" w:rsidRPr="00C620E2" w:rsidRDefault="004249BC" w:rsidP="004249B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10б.</w:t>
            </w:r>
          </w:p>
        </w:tc>
        <w:tc>
          <w:tcPr>
            <w:tcW w:w="1134" w:type="dxa"/>
          </w:tcPr>
          <w:p w:rsidR="004249BC" w:rsidRPr="00C620E2" w:rsidRDefault="004249BC" w:rsidP="004249B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4249BC" w:rsidRPr="00C620E2" w:rsidRDefault="004249BC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4249BC" w:rsidRPr="00C620E2" w:rsidRDefault="004249BC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29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3"/>
          </w:tcPr>
          <w:p w:rsidR="00AC58C0" w:rsidRPr="00043B85" w:rsidRDefault="00AC58C0" w:rsidP="000D38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BA09DF">
              <w:rPr>
                <w:rFonts w:ascii="Times New Roman" w:hAnsi="Times New Roman"/>
                <w:b/>
                <w:sz w:val="24"/>
                <w:szCs w:val="24"/>
              </w:rPr>
              <w:t xml:space="preserve"> 22.</w:t>
            </w:r>
          </w:p>
          <w:p w:rsidR="00AC58C0" w:rsidRPr="009A6B51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51">
              <w:rPr>
                <w:rFonts w:ascii="Times New Roman" w:hAnsi="Times New Roman"/>
                <w:sz w:val="24"/>
                <w:szCs w:val="24"/>
              </w:rPr>
              <w:t xml:space="preserve">Средства для  ингаляционного наркоза.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23. </w:t>
            </w:r>
            <w:r w:rsidRPr="009A6B51">
              <w:rPr>
                <w:rFonts w:ascii="Times New Roman" w:hAnsi="Times New Roman"/>
                <w:sz w:val="24"/>
                <w:szCs w:val="24"/>
              </w:rPr>
              <w:t xml:space="preserve">Средства для 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A6B51">
              <w:rPr>
                <w:rFonts w:ascii="Times New Roman" w:hAnsi="Times New Roman"/>
                <w:sz w:val="24"/>
                <w:szCs w:val="24"/>
              </w:rPr>
              <w:t>ингаляцион</w:t>
            </w:r>
            <w:r w:rsidRPr="009A6B51">
              <w:rPr>
                <w:rFonts w:ascii="Times New Roman" w:hAnsi="Times New Roman"/>
                <w:sz w:val="24"/>
                <w:szCs w:val="24"/>
              </w:rPr>
              <w:lastRenderedPageBreak/>
              <w:t>ного наркоза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24.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49BC">
              <w:rPr>
                <w:rFonts w:ascii="Times New Roman" w:hAnsi="Times New Roman"/>
                <w:sz w:val="24"/>
                <w:szCs w:val="24"/>
              </w:rPr>
              <w:t>сложнения лекарственной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8C0" w:rsidRPr="00043B85" w:rsidRDefault="00AC58C0" w:rsidP="000D3810">
            <w:pPr>
              <w:ind w:left="540" w:right="174" w:hanging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58C0" w:rsidRPr="00043B85" w:rsidRDefault="00AC58C0" w:rsidP="000D38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5" w:type="dxa"/>
            <w:gridSpan w:val="9"/>
          </w:tcPr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Цель: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249B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Изучить 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Средства для наркоза </w:t>
            </w:r>
          </w:p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онятие о наркозе и широте наркотического действия. Теории наркоза.</w:t>
            </w:r>
          </w:p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 для наркоза.</w:t>
            </w:r>
          </w:p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 для ингаляционного наркоза. </w:t>
            </w:r>
          </w:p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ингаляционных наркотических средств.</w:t>
            </w:r>
          </w:p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AC58C0" w:rsidRPr="004249B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РОт: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4249BC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средств для наркоза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06" w:type="dxa"/>
            <w:gridSpan w:val="2"/>
          </w:tcPr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275" w:type="dxa"/>
            <w:gridSpan w:val="2"/>
          </w:tcPr>
          <w:p w:rsidR="00AC58C0" w:rsidRPr="00043B85" w:rsidRDefault="00AC58C0" w:rsidP="000D38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ЛБ, ЛВ, МШ</w:t>
            </w:r>
          </w:p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043B85" w:rsidRDefault="00AC58C0" w:rsidP="000D3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7-я</w:t>
            </w:r>
          </w:p>
        </w:tc>
      </w:tr>
      <w:tr w:rsidR="00AC58C0" w:rsidRPr="00C620E2" w:rsidTr="00296499">
        <w:trPr>
          <w:trHeight w:val="85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3"/>
          </w:tcPr>
          <w:p w:rsidR="00AC58C0" w:rsidRPr="009C1823" w:rsidRDefault="00BA09DF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25.</w:t>
            </w:r>
          </w:p>
          <w:p w:rsidR="00BA09DF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средства.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26.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Этанол.</w:t>
            </w:r>
          </w:p>
          <w:p w:rsidR="00AC58C0" w:rsidRPr="009C1823" w:rsidRDefault="00BA09DF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27. </w:t>
            </w:r>
            <w:r w:rsidR="00AC58C0"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Противоэплепсические и противопаркинсонические средства.</w:t>
            </w:r>
          </w:p>
        </w:tc>
        <w:tc>
          <w:tcPr>
            <w:tcW w:w="6865" w:type="dxa"/>
            <w:gridSpan w:val="9"/>
          </w:tcPr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препаратов из группы противоэпилептических, противопаркинсонических, снотворных средств и этанола.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1.Расскажите влияние спирта этилового на цнс, сердечно-сосудистую систему, ЖКТ, выделительную систему, печень.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Острое отравление спиртом этиловым и его лечение. Алкоголизм, его социальные аспекты. Принципы фармакотерапии алкоголизма.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3.Классифицируйте снотворных средств. ФД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,Ф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К лс.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4.Объясните острое отравление снотворными средствами, принципы его фармакотерапии.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5.Классифицируйте противоэпилептических средств.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возможные механизмы действия противоэпилептических средств. 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6.Классифицируйте и характеризуйте противопаркинсонических средств.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разбираться в вопросах  препаратов из группы противоэпилептических, противопаркинсонических, снотворных средств и этанола.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85"/>
        </w:trPr>
        <w:tc>
          <w:tcPr>
            <w:tcW w:w="675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</w:tcPr>
          <w:p w:rsidR="00AC58C0" w:rsidRPr="009C1823" w:rsidRDefault="00BA09DF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Тема28.</w:t>
            </w:r>
            <w:r w:rsidR="00AC5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58C0"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Нарктические анальгетики.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29. </w:t>
            </w:r>
            <w:r w:rsidR="00AC58C0"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</w:t>
            </w:r>
            <w:proofErr w:type="gramStart"/>
            <w:r w:rsidR="00AC58C0"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AC58C0" w:rsidRPr="00296499" w:rsidRDefault="00BA09DF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30. </w:t>
            </w:r>
            <w:r w:rsidR="00AC58C0" w:rsidRPr="00296499">
              <w:rPr>
                <w:rFonts w:ascii="Times New Roman" w:hAnsi="Times New Roman"/>
                <w:sz w:val="24"/>
                <w:szCs w:val="24"/>
              </w:rPr>
              <w:t>Принципы его фармакотерапии</w:t>
            </w:r>
            <w:r w:rsidR="00AC5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5" w:type="dxa"/>
            <w:gridSpan w:val="9"/>
          </w:tcPr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препаратов из группы анальгезирующих средств.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1.Расскажите представление об опиоидных рецепторах и их эндогенных лигандах.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2.Объясните механизмы болеутоляющего действия опиоидных анальгетиков 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3.Сравните характеристику отдельных препаратов.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4.Расскажите острое отравление опиоидными анальгетиками. Принципы его фармакотерапии. Антагонисты опиоидных анальгетиков (налоксон). Принцип действия. Применение.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5.Расскажите неопиоидные анальгетики преимущественно центрального действия. 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6.Объясните механизмы анальгетического действия ненаркотических анальгетиков, также характеризуйте лс.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разбираться в вопросах  препаратов из группы анальгезирующих средств</w:t>
            </w:r>
          </w:p>
          <w:p w:rsidR="00AC58C0" w:rsidRPr="00C5270C" w:rsidRDefault="00AC58C0" w:rsidP="004249B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</w:t>
            </w:r>
          </w:p>
        </w:tc>
        <w:tc>
          <w:tcPr>
            <w:tcW w:w="851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424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42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85"/>
        </w:trPr>
        <w:tc>
          <w:tcPr>
            <w:tcW w:w="675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</w:tcPr>
          <w:p w:rsidR="00AC58C0" w:rsidRPr="000F43BB" w:rsidRDefault="00BA09DF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31.</w:t>
            </w:r>
            <w:r w:rsidR="00AC58C0"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58C0" w:rsidRPr="009C1823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средства с угнатающим типом действие.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32. </w:t>
            </w:r>
            <w:r w:rsidR="00B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33.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транквилизаторы,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седативные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лития.</w:t>
            </w:r>
          </w:p>
          <w:p w:rsidR="00AC58C0" w:rsidRPr="009C1823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9"/>
          </w:tcPr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психотропных средств с угнетающим типом действия.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психотропных средств.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2.Объясните фармакодинамику нейролептиков, показания и противопоказания к применению, расскажите сравнительную характеристиуку лс.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4. Дайте характеристику соли лития,  транквилизаторы. 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5.  Объясните  механизмы действия анксиолитических средств, влияние на ГАМК 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-е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ргические процессы.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5.Характеризуйте  транквилизаторов,  седативных средств.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разбираться в вопросах  психотропных средств с угнетающим типом действия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работ.</w:t>
            </w:r>
          </w:p>
        </w:tc>
        <w:tc>
          <w:tcPr>
            <w:tcW w:w="851" w:type="dxa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296499">
        <w:trPr>
          <w:trHeight w:val="310"/>
        </w:trPr>
        <w:tc>
          <w:tcPr>
            <w:tcW w:w="675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</w:tcPr>
          <w:p w:rsidR="00AC58C0" w:rsidRPr="000F43BB" w:rsidRDefault="00BA09DF" w:rsidP="0009704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Тема34.</w:t>
            </w:r>
            <w:r w:rsidR="00AC58C0" w:rsidRPr="000F43B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58C0" w:rsidRPr="009C1823" w:rsidRDefault="00AC58C0" w:rsidP="000970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Психотропные средства со стимулирующим действие.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35. </w:t>
            </w:r>
            <w:r w:rsidR="00B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36. </w:t>
            </w:r>
            <w:r w:rsidR="00BA0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налептики, ноотропные лс.</w:t>
            </w:r>
          </w:p>
        </w:tc>
        <w:tc>
          <w:tcPr>
            <w:tcW w:w="6865" w:type="dxa"/>
            <w:gridSpan w:val="9"/>
          </w:tcPr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механизмы действия, фармакокинетику, фармакодинамику и практическое применение антидепрессантов, психотоников, ноотропов и аналептиков. 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антидепрессантов.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2.Сравните оценку отдельных препаратов (антидепрессивное, психостимулирующее,  седативное действие).  Побочные эффекты.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3.Классифицируйте психостимуляторов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характеризуйте лс.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4.Расскажите ноотропные средства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.влияние на метаболические процессы высшей нервной деятельности. Показания и противопоказания к применению. Побочные эффекты.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5. Расскажите  аналептиков. 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Форма проверки знаний: конспект-0.3б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разбираться в вопросах  психотропных средств со стимулирующим типом действия</w:t>
            </w:r>
          </w:p>
          <w:p w:rsidR="00AC58C0" w:rsidRPr="00C5270C" w:rsidRDefault="00AC58C0" w:rsidP="00097048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AC58C0" w:rsidRPr="009C1823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AC58C0" w:rsidRPr="009C1823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лабораторных работ.</w:t>
            </w:r>
          </w:p>
        </w:tc>
        <w:tc>
          <w:tcPr>
            <w:tcW w:w="851" w:type="dxa"/>
          </w:tcPr>
          <w:p w:rsidR="00AC58C0" w:rsidRPr="009C1823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AC58C0" w:rsidRPr="009C1823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9C1823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048" w:rsidRPr="00C620E2" w:rsidTr="00F4533A">
        <w:trPr>
          <w:trHeight w:val="196"/>
        </w:trPr>
        <w:tc>
          <w:tcPr>
            <w:tcW w:w="675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4"/>
          </w:tcPr>
          <w:p w:rsidR="00097048" w:rsidRPr="00C620E2" w:rsidRDefault="00097048" w:rsidP="00097048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№3. Проверка усвоения пройденных тем. </w:t>
            </w:r>
          </w:p>
        </w:tc>
        <w:tc>
          <w:tcPr>
            <w:tcW w:w="969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gridSpan w:val="11"/>
          </w:tcPr>
          <w:p w:rsidR="00097048" w:rsidRPr="00C620E2" w:rsidRDefault="00097048" w:rsidP="0009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097048" w:rsidRPr="00C620E2" w:rsidRDefault="00097048" w:rsidP="0009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34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097048" w:rsidRPr="00C620E2" w:rsidRDefault="00097048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097048" w:rsidRPr="00C620E2" w:rsidRDefault="00097048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F4533A">
        <w:trPr>
          <w:trHeight w:val="29"/>
        </w:trPr>
        <w:tc>
          <w:tcPr>
            <w:tcW w:w="675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AC58C0" w:rsidRPr="00881C7F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BA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  <w:p w:rsidR="00AC58C0" w:rsidRPr="009C1823" w:rsidRDefault="00AC58C0" w:rsidP="0009704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Гормональные средства гипоталамуса и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гипофиза.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38.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Гормоналные</w:t>
            </w:r>
            <w:r w:rsidR="00BA09D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лс щитовидной железы и эпифиза.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39.</w:t>
            </w:r>
            <w:r w:rsidR="00BA09D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оджелудочной жезелы.</w:t>
            </w:r>
          </w:p>
        </w:tc>
        <w:tc>
          <w:tcPr>
            <w:tcW w:w="7291" w:type="dxa"/>
            <w:gridSpan w:val="11"/>
          </w:tcPr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1. Классифицируйте гормональных средств. Источники получения.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Общие принципы биологической стандартизации. Принципы гормональной терапии.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2. Расскажите влияние тироксина и лиотиронина,  кальцитонина.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3. Обоснуйте влияние паратиреоидина на обмен фосфора и кальция. Применение.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4.Расскажите получение инсулина (Ф. Бентинг и К. Бест). Влияние инсулина на обмен веществ. Принципы его дозировки при лечении сахарного диабета.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 Характеризуйте  гипогликемических средств.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гормональных препаратов.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1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00" w:type="dxa"/>
            <w:gridSpan w:val="3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Стенды,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бланочное тестирование. Ситуационные задачи</w:t>
            </w:r>
          </w:p>
        </w:tc>
        <w:tc>
          <w:tcPr>
            <w:tcW w:w="851" w:type="dxa"/>
          </w:tcPr>
          <w:p w:rsidR="00AC58C0" w:rsidRPr="00C620E2" w:rsidRDefault="00AC58C0" w:rsidP="0009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34" w:type="dxa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F4533A">
        <w:trPr>
          <w:trHeight w:val="29"/>
        </w:trPr>
        <w:tc>
          <w:tcPr>
            <w:tcW w:w="675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6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AC58C0" w:rsidRPr="00881C7F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BA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</w:t>
            </w:r>
          </w:p>
          <w:p w:rsidR="00AC58C0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09DF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Глюкокортикоиды.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41.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Минералокортикоиды.</w:t>
            </w:r>
            <w:r w:rsidRPr="008020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58C0" w:rsidRPr="009C1823" w:rsidRDefault="00BA09DF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42. </w:t>
            </w:r>
            <w:r w:rsidR="00AC58C0" w:rsidRPr="00296499">
              <w:rPr>
                <w:rFonts w:ascii="Times New Roman" w:hAnsi="Times New Roman"/>
                <w:sz w:val="24"/>
                <w:szCs w:val="24"/>
              </w:rPr>
              <w:t>Препараты половых гормонов</w:t>
            </w:r>
            <w:r w:rsidR="00AC5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1" w:type="dxa"/>
            <w:gridSpan w:val="11"/>
          </w:tcPr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ЛС.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1.Классифицируйте глюкокортикостероидов.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2.Расскажите препараты гормонов коры надпочечников.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Препараты половых гормонов</w:t>
            </w:r>
            <w:proofErr w:type="gramStart"/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.Э</w:t>
            </w:r>
            <w:proofErr w:type="gramEnd"/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строгенные и антиэстрогенные препараты.Гестагены и антигестогенные препараты..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3.Дайте понятие про противозачаточных средств.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4.Расскажите андрогенные препараты.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5.Расскажите анаболические стероиды.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гормональных препаратов.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1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400" w:type="dxa"/>
            <w:gridSpan w:val="3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 Ситуационные задачи</w:t>
            </w:r>
          </w:p>
        </w:tc>
        <w:tc>
          <w:tcPr>
            <w:tcW w:w="851" w:type="dxa"/>
          </w:tcPr>
          <w:p w:rsidR="00AC58C0" w:rsidRPr="00C620E2" w:rsidRDefault="00AC58C0" w:rsidP="0009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F4533A">
        <w:trPr>
          <w:trHeight w:val="29"/>
        </w:trPr>
        <w:tc>
          <w:tcPr>
            <w:tcW w:w="675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AC58C0" w:rsidRPr="009C1823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="00BA0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Витаминные лекарственные средства.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Жирорастворимые </w:t>
            </w:r>
            <w:r w:rsidR="00BA0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витамины</w:t>
            </w:r>
            <w:r w:rsidR="00BA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Водорастворимые витамины.</w:t>
            </w:r>
          </w:p>
        </w:tc>
        <w:tc>
          <w:tcPr>
            <w:tcW w:w="7291" w:type="dxa"/>
            <w:gridSpan w:val="11"/>
          </w:tcPr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витаминных препаратов.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2.Расскажите роль витаминов группы В в обмене веществ. 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3.Расскажите  кислоту  аскорбиновую, ретинол. 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4.Расскажите эргокальциферол, холекальциферол, механизм их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образования. 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5.Расскажите филлохинон. Его роль в процессе свертывания крови. Сравнительная характеристика менадиона. Применение.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7.расскажите токоферол, его биологическое значение, антиоксидантные свойства, применение.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витаминных препаратов.</w:t>
            </w:r>
          </w:p>
          <w:p w:rsidR="00AC58C0" w:rsidRPr="0080201D" w:rsidRDefault="00AC58C0" w:rsidP="00097048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1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1400" w:type="dxa"/>
            <w:gridSpan w:val="3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</w:t>
            </w:r>
          </w:p>
        </w:tc>
        <w:tc>
          <w:tcPr>
            <w:tcW w:w="851" w:type="dxa"/>
          </w:tcPr>
          <w:p w:rsidR="00AC58C0" w:rsidRPr="00C620E2" w:rsidRDefault="00AC58C0" w:rsidP="0009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AC58C0" w:rsidRPr="00C620E2" w:rsidRDefault="00AC58C0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048" w:rsidRPr="00C620E2" w:rsidTr="00F4533A">
        <w:trPr>
          <w:trHeight w:val="29"/>
        </w:trPr>
        <w:tc>
          <w:tcPr>
            <w:tcW w:w="675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gridSpan w:val="7"/>
          </w:tcPr>
          <w:p w:rsidR="00097048" w:rsidRPr="00C620E2" w:rsidRDefault="00097048" w:rsidP="00097048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№4. Проверка усвоения пройденных тем. </w:t>
            </w:r>
          </w:p>
          <w:p w:rsidR="00097048" w:rsidRPr="00C620E2" w:rsidRDefault="00097048" w:rsidP="00097048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048" w:rsidRPr="00C620E2" w:rsidRDefault="00097048" w:rsidP="00097048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gridSpan w:val="9"/>
          </w:tcPr>
          <w:p w:rsidR="00097048" w:rsidRPr="00C620E2" w:rsidRDefault="00097048" w:rsidP="0009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097048" w:rsidRPr="00C620E2" w:rsidRDefault="00097048" w:rsidP="00097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3542" w:type="dxa"/>
            <w:gridSpan w:val="3"/>
            <w:vMerge w:val="restart"/>
          </w:tcPr>
          <w:p w:rsidR="00097048" w:rsidRPr="00C620E2" w:rsidRDefault="00097048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048" w:rsidRPr="00C620E2" w:rsidTr="00F4533A">
        <w:trPr>
          <w:trHeight w:val="29"/>
        </w:trPr>
        <w:tc>
          <w:tcPr>
            <w:tcW w:w="675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3" w:type="dxa"/>
            <w:gridSpan w:val="7"/>
          </w:tcPr>
          <w:p w:rsidR="00097048" w:rsidRPr="00C620E2" w:rsidRDefault="00097048" w:rsidP="00097048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2. Модуль. Проверка усвоения пройденных тем.</w:t>
            </w:r>
          </w:p>
        </w:tc>
        <w:tc>
          <w:tcPr>
            <w:tcW w:w="5034" w:type="dxa"/>
            <w:gridSpan w:val="9"/>
          </w:tcPr>
          <w:p w:rsidR="00097048" w:rsidRPr="00C620E2" w:rsidRDefault="00097048" w:rsidP="00097048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 Анализ результатов ТК №1 и ТК №2., СРС.  Выставление итоговых баллов.</w:t>
            </w:r>
          </w:p>
        </w:tc>
        <w:tc>
          <w:tcPr>
            <w:tcW w:w="851" w:type="dxa"/>
          </w:tcPr>
          <w:p w:rsidR="00097048" w:rsidRPr="00C620E2" w:rsidRDefault="00097048" w:rsidP="00097048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3542" w:type="dxa"/>
            <w:gridSpan w:val="3"/>
            <w:vMerge/>
          </w:tcPr>
          <w:p w:rsidR="00097048" w:rsidRPr="00C620E2" w:rsidRDefault="00097048" w:rsidP="00097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7048" w:rsidRPr="00C620E2" w:rsidTr="00F4533A">
        <w:trPr>
          <w:trHeight w:val="29"/>
        </w:trPr>
        <w:tc>
          <w:tcPr>
            <w:tcW w:w="675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11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8" w:type="dxa"/>
            <w:gridSpan w:val="2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50б</w:t>
            </w:r>
          </w:p>
        </w:tc>
        <w:tc>
          <w:tcPr>
            <w:tcW w:w="3542" w:type="dxa"/>
            <w:gridSpan w:val="3"/>
            <w:vMerge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7048" w:rsidRPr="00C620E2" w:rsidTr="00F4533A">
        <w:trPr>
          <w:trHeight w:val="29"/>
        </w:trPr>
        <w:tc>
          <w:tcPr>
            <w:tcW w:w="675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11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988" w:type="dxa"/>
            <w:gridSpan w:val="5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851" w:type="dxa"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100б</w:t>
            </w:r>
          </w:p>
        </w:tc>
        <w:tc>
          <w:tcPr>
            <w:tcW w:w="3542" w:type="dxa"/>
            <w:gridSpan w:val="3"/>
            <w:vMerge/>
          </w:tcPr>
          <w:p w:rsidR="00097048" w:rsidRPr="00C620E2" w:rsidRDefault="00097048" w:rsidP="00097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B1DEA" w:rsidRDefault="005B1DEA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B1DEA" w:rsidRDefault="005B1DEA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B1DEA" w:rsidRDefault="005B1DEA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63826" w:rsidRPr="00C620E2" w:rsidRDefault="00253E70" w:rsidP="00E63826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2</w:t>
      </w:r>
      <w:r w:rsidR="00E63826" w:rsidRPr="00C620E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– семестр</w:t>
      </w:r>
    </w:p>
    <w:tbl>
      <w:tblPr>
        <w:tblpPr w:leftFromText="180" w:rightFromText="180" w:vertAnchor="page" w:horzAnchor="margin" w:tblpY="6006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559"/>
        <w:gridCol w:w="567"/>
        <w:gridCol w:w="142"/>
        <w:gridCol w:w="1811"/>
        <w:gridCol w:w="164"/>
        <w:gridCol w:w="119"/>
        <w:gridCol w:w="426"/>
        <w:gridCol w:w="28"/>
        <w:gridCol w:w="349"/>
        <w:gridCol w:w="48"/>
        <w:gridCol w:w="177"/>
        <w:gridCol w:w="957"/>
        <w:gridCol w:w="107"/>
        <w:gridCol w:w="1594"/>
        <w:gridCol w:w="598"/>
        <w:gridCol w:w="1812"/>
        <w:gridCol w:w="850"/>
        <w:gridCol w:w="1166"/>
        <w:gridCol w:w="677"/>
        <w:gridCol w:w="850"/>
      </w:tblGrid>
      <w:tr w:rsidR="00E63826" w:rsidRPr="00C620E2" w:rsidTr="00856EBA">
        <w:trPr>
          <w:cantSplit/>
          <w:trHeight w:val="1271"/>
        </w:trPr>
        <w:tc>
          <w:tcPr>
            <w:tcW w:w="534" w:type="dxa"/>
            <w:textDirection w:val="btLr"/>
          </w:tcPr>
          <w:p w:rsidR="00E63826" w:rsidRPr="00C620E2" w:rsidRDefault="00E63826" w:rsidP="00E63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нед.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E63826" w:rsidRPr="00C620E2" w:rsidRDefault="00E63826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559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6489" w:type="dxa"/>
            <w:gridSpan w:val="13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вопросы  и задания</w:t>
            </w:r>
          </w:p>
        </w:tc>
        <w:tc>
          <w:tcPr>
            <w:tcW w:w="598" w:type="dxa"/>
          </w:tcPr>
          <w:p w:rsidR="00E63826" w:rsidRPr="00C620E2" w:rsidRDefault="00E63826" w:rsidP="00E63826">
            <w:pPr>
              <w:spacing w:after="0" w:line="240" w:lineRule="auto"/>
              <w:ind w:left="-533" w:right="2444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12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 балл</w:t>
            </w:r>
          </w:p>
        </w:tc>
        <w:tc>
          <w:tcPr>
            <w:tcW w:w="1166" w:type="dxa"/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Реком. </w:t>
            </w:r>
          </w:p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литер-а</w:t>
            </w:r>
            <w:proofErr w:type="gramEnd"/>
          </w:p>
        </w:tc>
        <w:tc>
          <w:tcPr>
            <w:tcW w:w="677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компет-й</w:t>
            </w:r>
          </w:p>
        </w:tc>
        <w:tc>
          <w:tcPr>
            <w:tcW w:w="850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</w:t>
            </w:r>
          </w:p>
        </w:tc>
      </w:tr>
      <w:tr w:rsidR="00E63826" w:rsidRPr="00C620E2" w:rsidTr="00856EBA">
        <w:trPr>
          <w:trHeight w:val="133"/>
        </w:trPr>
        <w:tc>
          <w:tcPr>
            <w:tcW w:w="534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9" w:type="dxa"/>
            <w:gridSpan w:val="13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C58C0" w:rsidRPr="00C620E2" w:rsidTr="00856EBA">
        <w:trPr>
          <w:trHeight w:val="64"/>
        </w:trPr>
        <w:tc>
          <w:tcPr>
            <w:tcW w:w="534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C58C0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5B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негликозидной структуры.</w:t>
            </w:r>
            <w:r w:rsidR="005B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Сердечные гликозиды.</w:t>
            </w:r>
          </w:p>
          <w:p w:rsidR="005B1DEA" w:rsidRDefault="005B1DEA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</w:p>
          <w:p w:rsidR="00AC58C0" w:rsidRPr="00856EBA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BA">
              <w:rPr>
                <w:rFonts w:ascii="Times New Roman" w:hAnsi="Times New Roman"/>
                <w:sz w:val="24"/>
                <w:szCs w:val="24"/>
                <w:lang w:val="ky-KG"/>
              </w:rPr>
              <w:t>Осложнения</w:t>
            </w:r>
            <w:r w:rsidRPr="00856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 лекарственная терапия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9" w:type="dxa"/>
            <w:gridSpan w:val="13"/>
          </w:tcPr>
          <w:p w:rsidR="00AC58C0" w:rsidRPr="000F1BC2" w:rsidRDefault="00AC58C0" w:rsidP="000D3810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1BC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 кардиотонических  средств.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лассификацируйте сердечных гликозидов.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2.Ф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армакодинамика сердечных гликозидов: влияние на силу и ритм сердечных сокращений,           проводимость, автоматизм, обмен в миокарде. </w:t>
            </w:r>
          </w:p>
          <w:p w:rsidR="00AC58C0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3.Механизм кардиотонического действия 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4.сердечных гликозидов.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Побочные эффекты и осложнения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AC58C0" w:rsidRPr="004E76BE" w:rsidRDefault="00AC58C0" w:rsidP="000D3810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1BC2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разбираться в вопросах кардиотонических  средств.</w:t>
            </w:r>
          </w:p>
        </w:tc>
        <w:tc>
          <w:tcPr>
            <w:tcW w:w="598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</w:tc>
        <w:tc>
          <w:tcPr>
            <w:tcW w:w="850" w:type="dxa"/>
          </w:tcPr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Осн1, 2, 3,6.</w:t>
            </w:r>
          </w:p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7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1 -нед</w:t>
            </w:r>
          </w:p>
        </w:tc>
      </w:tr>
      <w:tr w:rsidR="00AC58C0" w:rsidRPr="00C620E2" w:rsidTr="00856EBA">
        <w:trPr>
          <w:trHeight w:val="71"/>
        </w:trPr>
        <w:tc>
          <w:tcPr>
            <w:tcW w:w="534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B1DEA" w:rsidRDefault="00AC58C0" w:rsidP="00856EBA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="005B1DEA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56EBA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Антиаритмические лс.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B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 5.</w:t>
            </w:r>
          </w:p>
          <w:p w:rsidR="00AC58C0" w:rsidRPr="00AF332F" w:rsidRDefault="00AC58C0" w:rsidP="00856EBA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Блокаторы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натриевых каналов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="005B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 6.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Б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-адреноблокаторы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C58C0" w:rsidRPr="00AF332F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gridSpan w:val="13"/>
          </w:tcPr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противоаритмические средства</w:t>
            </w:r>
          </w:p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лекции:</w:t>
            </w:r>
          </w:p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нарушениях ритма сердечных сокращений.</w:t>
            </w:r>
          </w:p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2.О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сновные свойства блокаторов натриевых каналов; влияние на автоматизм, проводимость, эффективный рефрактерный период.</w:t>
            </w:r>
          </w:p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3.О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собенности  противоаритмического действия  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бета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-адреноблокаторов.</w:t>
            </w:r>
          </w:p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ротивоаритмическое действие блокаторов кальциевых каналов.</w:t>
            </w:r>
          </w:p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AC58C0" w:rsidRPr="00AF332F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противоаритмических 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598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Таблицы,</w:t>
            </w:r>
          </w:p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иллюстративные рисунки.</w:t>
            </w:r>
          </w:p>
        </w:tc>
        <w:tc>
          <w:tcPr>
            <w:tcW w:w="850" w:type="dxa"/>
          </w:tcPr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3,6].</w:t>
            </w:r>
          </w:p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0D3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677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8C0" w:rsidRPr="00C620E2" w:rsidRDefault="00AC58C0" w:rsidP="000D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2-нед</w:t>
            </w:r>
          </w:p>
        </w:tc>
      </w:tr>
      <w:tr w:rsidR="00AC58C0" w:rsidRPr="00C620E2" w:rsidTr="00856EBA">
        <w:trPr>
          <w:trHeight w:val="71"/>
        </w:trPr>
        <w:tc>
          <w:tcPr>
            <w:tcW w:w="534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C58C0" w:rsidRPr="00856EBA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="005B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8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EBA">
              <w:rPr>
                <w:rFonts w:ascii="Times New Roman" w:hAnsi="Times New Roman"/>
                <w:sz w:val="24"/>
                <w:szCs w:val="24"/>
              </w:rPr>
              <w:t xml:space="preserve"> ИБС.</w:t>
            </w:r>
          </w:p>
          <w:p w:rsidR="005B1DEA" w:rsidRDefault="005B1DEA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5B1DEA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EBA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5B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9.</w:t>
            </w:r>
          </w:p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EBA"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489" w:type="dxa"/>
            <w:gridSpan w:val="13"/>
          </w:tcPr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средств, применяемых при ишемической болезни сердца.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1. Классифицируйте  средств, применяемых 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при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ИБС.</w:t>
            </w:r>
          </w:p>
          <w:p w:rsidR="00AC58C0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2. Раскажите принципы действия органических нитратов,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3.А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нтиангинальные свойства β–адреноблокаторов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блокаторов кальциевых каналов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4.О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сновные принципы лекарственной терапии инфаркта миокарда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разбираться в вопросах антиангинальных  средств.</w:t>
            </w:r>
          </w:p>
        </w:tc>
        <w:tc>
          <w:tcPr>
            <w:tcW w:w="598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Модель, таблицы,  тестирование.</w:t>
            </w:r>
          </w:p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166" w:type="dxa"/>
          </w:tcPr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Основ.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856EBA">
        <w:trPr>
          <w:trHeight w:val="1112"/>
        </w:trPr>
        <w:tc>
          <w:tcPr>
            <w:tcW w:w="534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C58C0" w:rsidRPr="00C620E2" w:rsidRDefault="005B1DEA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Тема10.</w:t>
            </w:r>
          </w:p>
          <w:p w:rsidR="00AC58C0" w:rsidRPr="00856EBA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нейротропного действия.</w:t>
            </w:r>
          </w:p>
          <w:p w:rsidR="00AC58C0" w:rsidRPr="00C620E2" w:rsidRDefault="005B1DEA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="00AC58C0"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гормонального действия.</w:t>
            </w:r>
            <w:r w:rsidR="00AC58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12. </w:t>
            </w:r>
            <w:r w:rsidR="00AC58C0" w:rsidRPr="00856EBA">
              <w:rPr>
                <w:rFonts w:ascii="Times New Roman" w:hAnsi="Times New Roman"/>
                <w:sz w:val="24"/>
                <w:szCs w:val="24"/>
              </w:rPr>
              <w:t>Комбинированное применение гипотензивных средств</w:t>
            </w:r>
            <w:r w:rsidR="00AC58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gridSpan w:val="13"/>
          </w:tcPr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гипотензивных средств.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цируйте  гипотензивные средства</w:t>
            </w:r>
          </w:p>
          <w:p w:rsidR="00AC58C0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 2.Раскажите  локализация и механизмы действия нейротропных гипотензивных средств</w:t>
            </w:r>
          </w:p>
          <w:p w:rsidR="00AC58C0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влияющие на ренин-ангиотензиновую систему,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4.М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иотропные гипотензивные средства, </w:t>
            </w:r>
          </w:p>
          <w:p w:rsidR="00AC58C0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5.Г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ипотензивное действие диуретиков, 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6.К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омбинированное применение гипотензивных средств.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Способен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и готов разбираться в вопросах гипотензивных  средств.</w:t>
            </w:r>
          </w:p>
        </w:tc>
        <w:tc>
          <w:tcPr>
            <w:tcW w:w="598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Иллюстративные рисунки, презентация,</w:t>
            </w:r>
          </w:p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850" w:type="dxa"/>
          </w:tcPr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32F" w:rsidRPr="00C620E2" w:rsidTr="00864316">
        <w:trPr>
          <w:trHeight w:val="71"/>
        </w:trPr>
        <w:tc>
          <w:tcPr>
            <w:tcW w:w="534" w:type="dxa"/>
          </w:tcPr>
          <w:p w:rsidR="00AF332F" w:rsidRPr="00C620E2" w:rsidRDefault="00AF332F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F332F" w:rsidRPr="00C620E2" w:rsidRDefault="00AF332F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gridSpan w:val="5"/>
          </w:tcPr>
          <w:p w:rsidR="00AF332F" w:rsidRPr="00C620E2" w:rsidRDefault="00AF332F" w:rsidP="00AF332F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№1. Проверка усвоения пройденных тем.  </w:t>
            </w:r>
          </w:p>
          <w:p w:rsidR="00AF332F" w:rsidRPr="00C620E2" w:rsidRDefault="00AF332F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11"/>
          </w:tcPr>
          <w:p w:rsidR="00AF332F" w:rsidRPr="00C620E2" w:rsidRDefault="00AF332F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AF332F" w:rsidRPr="00C620E2" w:rsidRDefault="00AF332F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AF332F" w:rsidRPr="00C620E2" w:rsidRDefault="00AF332F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AF332F" w:rsidRPr="00C620E2" w:rsidRDefault="00AF332F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332F" w:rsidRPr="00C620E2" w:rsidRDefault="00AF332F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8C0" w:rsidRPr="00C620E2" w:rsidTr="00CD1AD2">
        <w:trPr>
          <w:trHeight w:val="496"/>
        </w:trPr>
        <w:tc>
          <w:tcPr>
            <w:tcW w:w="534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</w:tcPr>
          <w:p w:rsidR="00AC58C0" w:rsidRPr="009C1823" w:rsidRDefault="005B1DEA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="00AC58C0"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B1DEA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Мочегонные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средства. </w:t>
            </w:r>
            <w:r w:rsidR="005B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1DEA" w:rsidRDefault="005B1DEA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14.</w:t>
            </w:r>
          </w:p>
          <w:p w:rsidR="00AC58C0" w:rsidRPr="009C1823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ротивоподагрические средства. </w:t>
            </w:r>
            <w:r w:rsidR="005B1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15.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2" w:type="dxa"/>
            <w:gridSpan w:val="12"/>
          </w:tcPr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мочегонных средств, противоподагрических средств и средств, влияющих на сократительную активность и тонус миометрия.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1.Раскажите   физиологические механизмы регуляции водно-солевого обмена в организме 2.Классифицируйте  мочегонные средства.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3.Сравните антагонисты альдостерона, К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+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-  и  М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+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-сберегающие диуретики.   4.Раскажите урикозурических средств при подагре, средства, влияющих на тонус и сократительную активность миометрия. 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5.Сравните фармакологические свойства алкалоидов спорыньи, фармакология простагландинов.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AC58C0" w:rsidRPr="00D04224" w:rsidRDefault="00AC58C0" w:rsidP="00AF332F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навыком основных групп мочегонных средств, противоподагрических средств и средств, влияющих на сократительную активность и тонус миометрия</w:t>
            </w:r>
          </w:p>
        </w:tc>
        <w:tc>
          <w:tcPr>
            <w:tcW w:w="598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Таблицы, ситуационные задачи. </w:t>
            </w:r>
          </w:p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Бланочное тестирование.</w:t>
            </w:r>
          </w:p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58C0" w:rsidRPr="00C620E2" w:rsidRDefault="00AC58C0" w:rsidP="00AF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AC58C0" w:rsidRPr="00C620E2" w:rsidRDefault="00AC58C0" w:rsidP="00AF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58C0" w:rsidRPr="00C620E2" w:rsidRDefault="00AC58C0" w:rsidP="00AF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CD1AD2">
        <w:trPr>
          <w:trHeight w:val="496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</w:tcPr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лияющие на функции органов пищеварения.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17.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Антациды, желчегонные</w:t>
            </w:r>
            <w:proofErr w:type="gramStart"/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лабительные лс. </w:t>
            </w:r>
          </w:p>
          <w:p w:rsidR="00285442" w:rsidRPr="009C1823" w:rsidRDefault="00285442" w:rsidP="00285442">
            <w:pPr>
              <w:spacing w:after="0" w:line="240" w:lineRule="auto"/>
              <w:ind w:left="540" w:right="174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285442" w:rsidRPr="0009019A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основных препаратов из группы средств, влияющих на функции органов пищеварения.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средств, влияющих на функции органов пищеварения, средства, повышающие аппетит.</w:t>
            </w:r>
          </w:p>
          <w:p w:rsidR="00285442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2.Раскажите средства, понижающие аппетит, средства, по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нижающие секрецию желез желудка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3.Сравните антацидные средства, противорвотные и рвотные средства, желчегонные средства, слабительные средства.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Способен и готов разбираться в вопросах основных препаратов из группы средств, влияющих на функции органов пищеварения.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Таблицы, ситуационные задачи. </w:t>
            </w:r>
          </w:p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Бланочное тестирование.</w:t>
            </w:r>
          </w:p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CD1AD2">
        <w:trPr>
          <w:trHeight w:val="204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</w:tcPr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19.</w:t>
            </w:r>
          </w:p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влияющие на органы дыхания.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20.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ляторы дыхания, противокашлевы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ронхолитические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2" w:type="dxa"/>
            <w:gridSpan w:val="12"/>
          </w:tcPr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препаратов из группы средств, влияющих на функции органов дыхания.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средств, влияющих на функции органов дыхания.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2. Сравните стимуляторы  дыхания, противокашлевые средства, отхаркивающие средства, бронхолитические средства.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3.Обоснуйте принципы действия лекарственных веществ, применяемых для лечения отека легких.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препаратов из группы средств, влияющих на функции органов дыхания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CD1AD2">
        <w:trPr>
          <w:trHeight w:val="1166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</w:tcPr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22.</w:t>
            </w:r>
          </w:p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влияющие на систему крови.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23.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Фибринолитики,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24.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антикоагулянты, антиагреганты.</w:t>
            </w:r>
          </w:p>
        </w:tc>
        <w:tc>
          <w:tcPr>
            <w:tcW w:w="5922" w:type="dxa"/>
            <w:gridSpan w:val="12"/>
          </w:tcPr>
          <w:p w:rsidR="00285442" w:rsidRPr="0009019A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фармакокинетику, фармакодинамику и практическое применение основных препаратов из группы средств, 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влияющих на систему крови.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сре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дств  вл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ияющих на систему крови. 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2.Сравните средства, применяемые для лечения гипохромных анемий, средства, угнетающие эритропоэз, средства, стимулирующие лейкопоэз, средства, угнетающие лейкопоэз, средства, способствующие свертыванию крови, антикоагулянты, фибринолитические средства, средства, влияющие на агрегацию тромбоцитов.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схему-0,2б.расказ-0.3б.ситуационная задача-0.2б.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навыком работы основных препаратов из группы средств, влияющих на систему крови.</w:t>
            </w:r>
          </w:p>
          <w:p w:rsidR="00285442" w:rsidRPr="00D04224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Таблицы,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иллюстративные рисунки.</w:t>
            </w:r>
          </w:p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864316">
        <w:trPr>
          <w:trHeight w:val="522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7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№2. Проверка усвоения пройденных тем. </w:t>
            </w:r>
          </w:p>
        </w:tc>
        <w:tc>
          <w:tcPr>
            <w:tcW w:w="425" w:type="dxa"/>
            <w:gridSpan w:val="3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864316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8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 Модуль№1.  Проверка усвоения пройденных тем.</w:t>
            </w:r>
          </w:p>
        </w:tc>
        <w:tc>
          <w:tcPr>
            <w:tcW w:w="349" w:type="dxa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gridSpan w:val="7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Анализ результатов ТК №1 и ТК №2., СРС.  Выставление итоговых баллов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B36100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</w:tcPr>
          <w:p w:rsidR="00285442" w:rsidRPr="00BD072B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25.</w:t>
            </w:r>
          </w:p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Химиотерапевтические средства.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26.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Антибиотики: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пенициллина,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27.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монобактамы,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карбапенемы.</w:t>
            </w:r>
          </w:p>
          <w:p w:rsidR="00285442" w:rsidRPr="009C1823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кажите  история применения химиотерапевтических средств  в медицине (Парацельс, П. Эрлих).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2.Классифицируйте антибиотиков, понятие об основных и резервных антибиотиках, антибиотики группы пенициллина, цефалоспорины, монобактамы,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карбапенемы.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антибиотиков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теоретических вопросов.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B36100">
        <w:trPr>
          <w:trHeight w:val="190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</w:tcPr>
          <w:p w:rsidR="00285442" w:rsidRPr="00BD072B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28.</w:t>
            </w: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линкозамиды.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29.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лорамфеникол, аминогликозиды.</w:t>
            </w: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природные и полусинтетические макролиды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 Сравните линкозамиды природные и полусинтетические тетрациклины, хлорамфеникол, аминогликозиды.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антибиотиков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B36100">
        <w:trPr>
          <w:trHeight w:val="205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</w:tcPr>
          <w:p w:rsidR="00285442" w:rsidRPr="00BD072B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Тема31.</w:t>
            </w:r>
          </w:p>
          <w:p w:rsidR="0028544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32.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Хинолины,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торхинолоны.</w:t>
            </w:r>
          </w:p>
          <w:p w:rsidR="00285442" w:rsidRPr="009C1823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сульфаниламидных препаратов и синтетических противомикробных средств разного химического строения.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сульфаниламидные  препараты.</w:t>
            </w:r>
          </w:p>
          <w:p w:rsidR="00285442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2.Раскажите механизм и спектр противомикробного дей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ствия сульфаниламидов</w:t>
            </w:r>
          </w:p>
          <w:p w:rsidR="00285442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К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омбинированное  применение сульфаниламидов с триметопримом, производные нитрофурана.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.Сравните производные хинолона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фторхинолоны (ципрофлоксакцин, пефлоксацин).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Форма проверки знаний: конспект-0.3б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сульфаниламидных препаратов и синтетических противомикробных средств разного химического строения.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B36100">
        <w:trPr>
          <w:trHeight w:val="746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</w:tcPr>
          <w:p w:rsidR="0028544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Противотуберкулезные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544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Противоспирохетозные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5442" w:rsidRPr="009C1823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 средства.</w:t>
            </w: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противотуберкулезных, противоспирохетозных и противовирусных средств.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BD072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.Обоснуйте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принципы химиотерапии туберкулеза.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2.Дайте общую характеристику противотуберкулезных средст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3.Сравните фторхинолоны, противоспирохетозные средства, противовирусные средства, противогерпетические  препараты, противоретровирусные препараты, противомиксовирусные средства.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противотуберкулезных, противоспирохетозных и противовирусных средств.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864316">
        <w:trPr>
          <w:trHeight w:val="473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11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№3. Проверка усвоения пройденных тем. </w:t>
            </w:r>
          </w:p>
        </w:tc>
        <w:tc>
          <w:tcPr>
            <w:tcW w:w="1064" w:type="dxa"/>
            <w:gridSpan w:val="2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AF332F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3"/>
          </w:tcPr>
          <w:p w:rsidR="0028544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Противопротозойные.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544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38.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ротивогрибковые средства.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39.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Противоглистные средства.</w:t>
            </w:r>
          </w:p>
        </w:tc>
        <w:tc>
          <w:tcPr>
            <w:tcW w:w="5780" w:type="dxa"/>
            <w:gridSpan w:val="11"/>
          </w:tcPr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фармакокинетику, фармакодинамику и практическое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применение противопротозойных, противогрибковых и противоглистных средств.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1.Классифицируйте противомалярийные средства, противоамебных средств. 2.Раскажите принципы терапии трихомонадоза.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3.Сравните противогрибковые средства, противоглистные средства. Форма проверки знаний: конспект-0.3б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противопротозойных, противогрибк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овых и противоглистных средств.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Стенды, иллюстративные рисунки.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лабораторных работ.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AF332F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3"/>
          </w:tcPr>
          <w:p w:rsidR="00285442" w:rsidRDefault="00285442" w:rsidP="00285442">
            <w:pPr>
              <w:pStyle w:val="af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Тема40.</w:t>
            </w:r>
          </w:p>
          <w:p w:rsidR="00285442" w:rsidRDefault="00285442" w:rsidP="00285442">
            <w:pPr>
              <w:pStyle w:val="af2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9C18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91561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Средства, влияющин на воспалению. </w:t>
            </w:r>
          </w:p>
          <w:p w:rsidR="00285442" w:rsidRDefault="00285442" w:rsidP="00285442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 41. </w:t>
            </w:r>
          </w:p>
          <w:p w:rsidR="00285442" w:rsidRDefault="00285442" w:rsidP="00285442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561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НПВС.</w:t>
            </w:r>
            <w:r w:rsidRPr="0039156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285442" w:rsidRPr="00391561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42.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391561">
              <w:rPr>
                <w:rFonts w:ascii="Times New Roman" w:hAnsi="Times New Roman"/>
                <w:i w:val="0"/>
                <w:sz w:val="24"/>
                <w:szCs w:val="24"/>
              </w:rPr>
              <w:t>тероидные противовоспалительные средства.</w:t>
            </w:r>
          </w:p>
          <w:p w:rsidR="00285442" w:rsidRPr="00391561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11"/>
          </w:tcPr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основных препаратов из группы средств, влияющих 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процессы воспаления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противовоспалительные средства.</w:t>
            </w:r>
          </w:p>
          <w:p w:rsidR="00285442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2.Сравните нестероидных противовоспалительные средства,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стероидные противовоспалительные средства.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средств, влияющих на процессы воспаления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 Ситуационные задачи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AF332F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3"/>
          </w:tcPr>
          <w:p w:rsidR="0028544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Тема43.</w:t>
            </w:r>
          </w:p>
          <w:p w:rsidR="0028544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влияющие на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аллергию.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85442" w:rsidRPr="009C1823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Н-гистаминоблокаторы.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Глюкотортикоиды. </w:t>
            </w:r>
          </w:p>
          <w:p w:rsidR="00285442" w:rsidRPr="009C1823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11"/>
          </w:tcPr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фармакокинетику, фармакодинамику и практическое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применение основных препаратов из группы средств,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лияющих на процессы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аллергии.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сифицируйте противоаллергических  средств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85442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2.Дайте сравнительную характеристику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противоаллергическим  средствам.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.3. 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</w:t>
            </w:r>
            <w:proofErr w:type="gramStart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.н</w:t>
            </w:r>
            <w:proofErr w:type="gramEnd"/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арисовать схему-0,2б.расказ-0.3б.тест-0.2б.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средст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при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аллергии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285442" w:rsidRPr="00BD072B" w:rsidRDefault="00285442" w:rsidP="00285442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3ч.</w:t>
            </w: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Стенды, бланочное тестирование. Ситуационные задачи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864316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gridSpan w:val="6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№4. Проверка усвоения пройденных тем. </w:t>
            </w:r>
          </w:p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10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864316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4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2. Модуль. Проверка усвоения пройденных тем.</w:t>
            </w:r>
          </w:p>
        </w:tc>
        <w:tc>
          <w:tcPr>
            <w:tcW w:w="6379" w:type="dxa"/>
            <w:gridSpan w:val="12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 Анализ результатов ТК №1 и ТК №2., СРС.  Выставление итоговых баллов.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20б.</w:t>
            </w:r>
          </w:p>
        </w:tc>
        <w:tc>
          <w:tcPr>
            <w:tcW w:w="2693" w:type="dxa"/>
            <w:gridSpan w:val="3"/>
            <w:vMerge w:val="restart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864316">
        <w:trPr>
          <w:trHeight w:val="77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14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98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864316">
        <w:trPr>
          <w:trHeight w:val="71"/>
        </w:trPr>
        <w:tc>
          <w:tcPr>
            <w:tcW w:w="5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gridSpan w:val="12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111" w:type="dxa"/>
            <w:gridSpan w:val="4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85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100б</w:t>
            </w:r>
          </w:p>
        </w:tc>
        <w:tc>
          <w:tcPr>
            <w:tcW w:w="2693" w:type="dxa"/>
            <w:gridSpan w:val="3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63826" w:rsidRPr="00C620E2" w:rsidRDefault="000B19E7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 </w:t>
      </w:r>
    </w:p>
    <w:p w:rsidR="00E63826" w:rsidRPr="00C620E2" w:rsidRDefault="00E63826" w:rsidP="00E6382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</w:t>
      </w:r>
      <w:r w:rsidR="0025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льная  работа  студентов (СРС) 1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семестр</w:t>
      </w:r>
    </w:p>
    <w:p w:rsidR="00E63826" w:rsidRPr="00C620E2" w:rsidRDefault="00E63826" w:rsidP="00E6382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0"/>
        <w:gridCol w:w="1701"/>
        <w:gridCol w:w="992"/>
        <w:gridCol w:w="1701"/>
        <w:gridCol w:w="1276"/>
        <w:gridCol w:w="1134"/>
      </w:tblGrid>
      <w:tr w:rsidR="00990BCE" w:rsidRPr="00C620E2" w:rsidTr="00990BCE">
        <w:trPr>
          <w:cantSplit/>
          <w:trHeight w:val="1084"/>
        </w:trPr>
        <w:tc>
          <w:tcPr>
            <w:tcW w:w="709" w:type="dxa"/>
            <w:textDirection w:val="btLr"/>
          </w:tcPr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темы     </w:t>
            </w: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1701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992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Реком. 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литер-а</w:t>
            </w:r>
            <w:proofErr w:type="gramEnd"/>
          </w:p>
        </w:tc>
        <w:tc>
          <w:tcPr>
            <w:tcW w:w="1276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формир. компет-й</w:t>
            </w:r>
          </w:p>
        </w:tc>
        <w:tc>
          <w:tcPr>
            <w:tcW w:w="1134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провед-я</w:t>
            </w:r>
            <w:proofErr w:type="gramEnd"/>
          </w:p>
        </w:tc>
      </w:tr>
      <w:tr w:rsidR="00990BCE" w:rsidRPr="00C620E2" w:rsidTr="00990BCE"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285442" w:rsidRPr="00C620E2" w:rsidTr="00990BCE"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фармакологии. Вклады и труды ученых  в развитии фармакологии.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Хронофармакология.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Побочное и токсическое действие  ЛС.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реферату.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820"/>
        </w:trPr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Фармакогенетика.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реферату.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847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влияние различных факторов на фармакодинамику и фармакокинетику лекарственных веществ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опрос по конспекту 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Доп.[3,4]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повторное применения  и взаимодействие ЛВ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реферату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Доп.3,4,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1128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фармакопрофилактике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фармакотерапии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 в стоматологии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Доп.3,4 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986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получения лекарственных веществ. Синтез лекарственных препаратов. Галеновые и новогаленовые препараты.</w:t>
            </w:r>
          </w:p>
        </w:tc>
        <w:tc>
          <w:tcPr>
            <w:tcW w:w="1701" w:type="dxa"/>
            <w:tcBorders>
              <w:bottom w:val="nil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Доп.1,2,3,4,5,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702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и ее лечение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Доп.1,2,3,4,5,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Сосудистый коллапс и ее лечение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реферату. 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852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Отравление обратимым и не обратимым АХЭ веществами и меры помощи.</w:t>
            </w:r>
          </w:p>
          <w:p w:rsidR="00285442" w:rsidRPr="00D3372A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реферату.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ЛС, влияющин на афферентную нервную систему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606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и симпатолитики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605"/>
        </w:trPr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Доп.[1,2,3,4,5,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924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vMerge w:val="restart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морфинопо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добными средствами, меры помощи.</w:t>
            </w:r>
          </w:p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924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531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531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588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Противозачаточные средства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990BCE">
        <w:trPr>
          <w:trHeight w:val="695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285442" w:rsidRPr="00D3372A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витаминные препараты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</w:tc>
        <w:tc>
          <w:tcPr>
            <w:tcW w:w="1276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0BCE" w:rsidRPr="00C620E2" w:rsidTr="00990BCE">
        <w:trPr>
          <w:trHeight w:val="263"/>
        </w:trPr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0BCE" w:rsidRPr="00C620E2" w:rsidRDefault="00990BCE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3826" w:rsidRPr="00C620E2" w:rsidRDefault="00253E70" w:rsidP="00E63826">
      <w:pPr>
        <w:spacing w:after="0" w:line="240" w:lineRule="auto"/>
        <w:ind w:right="-3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семестр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0"/>
        <w:gridCol w:w="1984"/>
        <w:gridCol w:w="709"/>
        <w:gridCol w:w="1985"/>
        <w:gridCol w:w="1134"/>
        <w:gridCol w:w="992"/>
      </w:tblGrid>
      <w:tr w:rsidR="00990BCE" w:rsidRPr="00C620E2" w:rsidTr="00F744CF">
        <w:trPr>
          <w:cantSplit/>
          <w:trHeight w:val="1084"/>
        </w:trPr>
        <w:tc>
          <w:tcPr>
            <w:tcW w:w="709" w:type="dxa"/>
            <w:textDirection w:val="btLr"/>
          </w:tcPr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темы     </w:t>
            </w: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1984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Максбалл</w:t>
            </w:r>
          </w:p>
        </w:tc>
        <w:tc>
          <w:tcPr>
            <w:tcW w:w="1985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Реком. 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литер-а</w:t>
            </w:r>
            <w:proofErr w:type="gramEnd"/>
          </w:p>
        </w:tc>
        <w:tc>
          <w:tcPr>
            <w:tcW w:w="1134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формир. компет-й</w:t>
            </w:r>
          </w:p>
        </w:tc>
        <w:tc>
          <w:tcPr>
            <w:tcW w:w="992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провед-я</w:t>
            </w:r>
            <w:proofErr w:type="gramEnd"/>
          </w:p>
        </w:tc>
      </w:tr>
      <w:tr w:rsidR="00990BCE" w:rsidRPr="00C620E2" w:rsidTr="00F744CF"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90BCE" w:rsidRPr="00C620E2" w:rsidRDefault="00990BCE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C58C0" w:rsidRPr="00C620E2" w:rsidTr="00F744CF">
        <w:tc>
          <w:tcPr>
            <w:tcW w:w="709" w:type="dxa"/>
          </w:tcPr>
          <w:p w:rsidR="00AC58C0" w:rsidRPr="00C620E2" w:rsidRDefault="00AC58C0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C58C0" w:rsidRPr="00C620E2" w:rsidRDefault="00AC58C0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AC58C0" w:rsidRPr="00C620E2" w:rsidRDefault="00AC58C0" w:rsidP="00E63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Отравление сердечными гликозидами и ее лечение.</w:t>
            </w:r>
          </w:p>
        </w:tc>
        <w:tc>
          <w:tcPr>
            <w:tcW w:w="1984" w:type="dxa"/>
          </w:tcPr>
          <w:p w:rsidR="00AC58C0" w:rsidRPr="00C620E2" w:rsidRDefault="00AC58C0" w:rsidP="00E638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709" w:type="dxa"/>
          </w:tcPr>
          <w:p w:rsidR="00AC58C0" w:rsidRPr="00C620E2" w:rsidRDefault="00AC58C0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AC58C0" w:rsidRPr="00C620E2" w:rsidRDefault="00AC58C0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AC58C0" w:rsidRPr="00C620E2" w:rsidRDefault="00AC58C0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</w:t>
            </w:r>
          </w:p>
        </w:tc>
        <w:tc>
          <w:tcPr>
            <w:tcW w:w="1134" w:type="dxa"/>
          </w:tcPr>
          <w:p w:rsidR="00AC58C0" w:rsidRPr="00C620E2" w:rsidRDefault="00AC58C0" w:rsidP="005B1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C58C0" w:rsidRPr="00C620E2" w:rsidRDefault="00AC58C0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77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Антиатеросклеротические средства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бронхообструкции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611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ЛС,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используемые при мочекаменной болезни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написать и защитить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[1, 2, 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Доп.[1,2,3,4.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Лекарственные 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применяемые при нарушении мозгового кровообращении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Прецентации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Доп.[3,4]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Антидиарейные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Доп.3,4,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79"/>
        </w:trPr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Гепатопротекторы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агрегацию тромбоцитов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угнетающие биосинтез тромбоксана. Значение простациклина в агрегации тромбоцитов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работа: </w:t>
            </w:r>
          </w:p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иллюстративную схему по тему 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Доп.3,4 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аллергической реакции немедленного  типа</w:t>
            </w:r>
            <w:proofErr w:type="gramEnd"/>
          </w:p>
        </w:tc>
        <w:tc>
          <w:tcPr>
            <w:tcW w:w="1984" w:type="dxa"/>
            <w:tcBorders>
              <w:bottom w:val="nil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аллергической реакции замедленного типа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Стероидные противовоспалительные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глоссария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Сравнительная характеристика нестероидных 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противовоспалительных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реферату. 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Доп.1,2,3,4.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ПК-39,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87"/>
        </w:trPr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Иммуносупрессоры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написать и защитить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53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работа   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61"/>
        </w:trPr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и дезинфицирующие средства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55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антибактериальных средств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49"/>
        </w:trPr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1984" w:type="dxa"/>
          </w:tcPr>
          <w:p w:rsidR="00285442" w:rsidRPr="00C620E2" w:rsidRDefault="006A158C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графической схемы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924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Противонематодозные средства</w:t>
            </w:r>
          </w:p>
        </w:tc>
        <w:tc>
          <w:tcPr>
            <w:tcW w:w="1984" w:type="dxa"/>
          </w:tcPr>
          <w:p w:rsidR="00285442" w:rsidRPr="00C620E2" w:rsidRDefault="003C0873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мультимедийной презентации</w:t>
            </w:r>
            <w:r w:rsidR="00285442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630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Противоцестодозные средства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</w:t>
            </w: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Доп-е[1,</w:t>
            </w:r>
            <w:proofErr w:type="gramEnd"/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41"/>
        </w:trPr>
        <w:tc>
          <w:tcPr>
            <w:tcW w:w="709" w:type="dxa"/>
            <w:vMerge w:val="restart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средства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563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терапии отравлений лекарственными препаратами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rPr>
          <w:trHeight w:val="699"/>
        </w:trPr>
        <w:tc>
          <w:tcPr>
            <w:tcW w:w="709" w:type="dxa"/>
            <w:vMerge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Плазмозамещающие и дезинтоксикационные средства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285442" w:rsidRPr="00C620E2" w:rsidRDefault="00285442" w:rsidP="0028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442" w:rsidRPr="00C620E2" w:rsidTr="00F744CF"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98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5442" w:rsidRPr="00C620E2" w:rsidRDefault="00285442" w:rsidP="002854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85442" w:rsidRPr="00C620E2" w:rsidRDefault="00285442" w:rsidP="0028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3826" w:rsidRPr="00C620E2" w:rsidRDefault="00E63826" w:rsidP="00E63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26" w:rsidRPr="00C620E2" w:rsidRDefault="000B19E7" w:rsidP="00E63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Образовательные технологии</w:t>
      </w: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дисциплины «Базисная фармакология» используются различные образовательные технологии</w:t>
      </w:r>
      <w:r w:rsidR="00E1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аудиторных занятий (150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 занятия проводятся в виде лекций и практических занятий с использованием различных образовательных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</w:t>
      </w:r>
      <w:proofErr w:type="gramStart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само</w:t>
      </w:r>
      <w:r w:rsidR="00E16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стоятельная работа студентов (1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61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) подразумевает работу под руководством  преподавателя (консультации и помощь в написании рефератов, докладов, эссе и др.).</w:t>
      </w:r>
    </w:p>
    <w:p w:rsidR="00E53AF8" w:rsidRDefault="00E53AF8" w:rsidP="00E63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826" w:rsidRPr="00C620E2" w:rsidRDefault="000B19E7" w:rsidP="00E63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826"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Мультимедийные  слайды по  темам фармакологии.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Таблицы по разделам в кол-ве 50 шт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задачи  в виде графиков, рисунков, схем.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Компьютерные программы контрольно - контролирующие программы по темам</w:t>
      </w:r>
      <w:proofErr w:type="gramStart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:”</w:t>
      </w:r>
      <w:proofErr w:type="gramEnd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влияющие на центральную и периферическую нервную систему”, “Вещества, влияющие на исполнительные органы», « Химиотерапевтические средства».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 Видеофильмы по разделам: «Вещества, влияющие на центральную и периферическую нервную систему», «Вещества, влияющие на исполнительные органы», «Вещества, влияющие на процессы тканевого обмена».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 Кодоскопы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Мультимедийная  установка (лекционная аудитория № 1)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20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Тематические учебные аудитории, оборудованные стендами с информационными материалами по темам.</w:t>
      </w: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литература</w:t>
      </w: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</w:p>
    <w:p w:rsidR="00E63826" w:rsidRPr="00C620E2" w:rsidRDefault="00E63826" w:rsidP="00DF00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Харкее</w:t>
      </w:r>
      <w:r w:rsidR="00517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Д.А., Фармакология, М., 2018, 13</w:t>
      </w:r>
      <w:r w:rsidR="00A71AB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издания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826" w:rsidRPr="00C620E2" w:rsidRDefault="00517A0E" w:rsidP="00DF00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 ЛС КР. 2010.</w:t>
      </w:r>
    </w:p>
    <w:p w:rsidR="00E63826" w:rsidRPr="00C620E2" w:rsidRDefault="00E63826" w:rsidP="00DF00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влияющие на центральную и периферическую нервную систему. Общая рецептура. Учебно-методические рекомендации к практическим занятиям по фармакологии. </w:t>
      </w:r>
    </w:p>
    <w:p w:rsidR="00E63826" w:rsidRPr="00C620E2" w:rsidRDefault="00E63826" w:rsidP="00DF00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Ю.Б. Клиническая фармакокинетика. Практика дозирования лекарств. – М., Литтерра, 2005, 288 с.</w:t>
      </w: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</w:p>
    <w:p w:rsidR="00E63826" w:rsidRPr="00C620E2" w:rsidRDefault="00E63826" w:rsidP="00DF0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Арана Д. Фармакотерапия психических расстройств. – М.: БИНОМ, 2006. – 416 с.</w:t>
      </w:r>
    </w:p>
    <w:p w:rsidR="00E63826" w:rsidRPr="00C620E2" w:rsidRDefault="00E63826" w:rsidP="00DF0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 Э.Б., Антидепрессанты, Ставрополь, 2002.</w:t>
      </w:r>
    </w:p>
    <w:p w:rsidR="00E63826" w:rsidRPr="00C620E2" w:rsidRDefault="00E63826" w:rsidP="00DF0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 Э.Б., Лекарственное улучшение познавательной деятельности мозга, Ставрополь, 2004.</w:t>
      </w:r>
    </w:p>
    <w:p w:rsidR="00E63826" w:rsidRPr="00C620E2" w:rsidRDefault="00E63826" w:rsidP="00DF000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Корсун В.Ф., Трескунов К.А., Корсун Е.В. и др. Лекарственные растения в онкологии. – М., Практическая медицина, 2007, 445 с.</w:t>
      </w:r>
    </w:p>
    <w:p w:rsidR="00E63826" w:rsidRPr="00C620E2" w:rsidRDefault="00E63826" w:rsidP="00E63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КАФЕДРАЛЬНАЯ</w:t>
      </w:r>
    </w:p>
    <w:p w:rsidR="00E63826" w:rsidRPr="00C620E2" w:rsidRDefault="00E63826" w:rsidP="00DF00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Нейротропные средства -Учебно-методические рекомендации к практическим занятиям по фармакологии.</w:t>
      </w:r>
    </w:p>
    <w:p w:rsidR="00E63826" w:rsidRPr="00C620E2" w:rsidRDefault="00517A0E" w:rsidP="00DF00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фармакология 2020</w:t>
      </w:r>
      <w:r w:rsidR="00632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826" w:rsidRPr="00C620E2" w:rsidRDefault="00E63826" w:rsidP="00DF000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материалы </w:t>
      </w:r>
      <w:r w:rsidR="006345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6663055</wp:posOffset>
                </wp:positionV>
                <wp:extent cx="457200" cy="2286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4A" w:rsidRDefault="00E1614A" w:rsidP="00E638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50.5pt;margin-top:524.6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8+jQ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FLhLMJKkBY72X/bf99/2XxFsQX06bQtwu9Pg6PqF6sE35Gr1rareWyTVsiFyw66NUV3D&#10;CIX4wsno7OiAYz3IunupKNxDtk4FoL42rS8elAMBOvB0f+KG9Q5VsJmNL4FvjCowpel0AnOILSLF&#10;8bA21j1nqkV+UmID1Adwsru1bnA9uvi7rBKcrrgQYWE266UwaEdAJqvwHdAfuQnpnaXyxwbEYQdi&#10;hDu8zUcbaP+UJ2kWL9J8tJpML0fZKhuP8st4OoqTfJFP4izPblaffYBJVjScUiZvuWRHCSbZ31F8&#10;aIZBPEGEqCtxPk7HA0N/TDIO3++SbLmDjhS8LfH05EQKz+szSSFtUjjCxTCPHocfCIEaHP+hKkEF&#10;nvhBAq5f94DipbFW9B70YBTwBdTCMwKTRpmPGHXQkiW2H7bEMIzECwmaypMs8z0cFkEPGJlzy/rc&#10;QmQFUCV2GA3TpRv6fqsN3zRw06Biqa5BhzUPGnmIClLwC2i7kMzhifB9fb4OXg8P2fwHAAAA//8D&#10;AFBLAwQUAAYACAAAACEAfk5FVeAAAAANAQAADwAAAGRycy9kb3ducmV2LnhtbEyPwU7DMBBE70j8&#10;g7VIXBB1itumDXEqQAJxbekHbGI3iYjXUew26d+zPdHjzoxm3+TbyXXibIfQetIwnyUgLFXetFRr&#10;OPx8Pq9BhIhksPNkNVxsgG1xf5djZvxIO3vex1pwCYUMNTQx9pmUoWqswzDzvSX2jn5wGPkcamkG&#10;HLncdfIlSVbSYUv8ocHefjS2+t2fnIbj9/i03IzlVzyku8XqHdu09BetHx+mt1cQ0U7xPwxXfEaH&#10;gplKfyITRKdBJXPeEtlIFhsFgiMqVSyVV2m9VCCLXN6uKP4AAAD//wMAUEsBAi0AFAAGAAgAAAAh&#10;ALaDOJL+AAAA4QEAABMAAAAAAAAAAAAAAAAAAAAAAFtDb250ZW50X1R5cGVzXS54bWxQSwECLQAU&#10;AAYACAAAACEAOP0h/9YAAACUAQAACwAAAAAAAAAAAAAAAAAvAQAAX3JlbHMvLnJlbHNQSwECLQAU&#10;AAYACAAAACEApQuvPo0CAAAQBQAADgAAAAAAAAAAAAAAAAAuAgAAZHJzL2Uyb0RvYy54bWxQSwEC&#10;LQAUAAYACAAAACEAfk5FVeAAAAANAQAADwAAAAAAAAAAAAAAAADnBAAAZHJzL2Rvd25yZXYueG1s&#10;UEsFBgAAAAAEAAQA8wAAAPQFAAAAAA==&#10;" stroked="f">
                <v:textbox>
                  <w:txbxContent>
                    <w:p w:rsidR="00E1614A" w:rsidRDefault="00E1614A" w:rsidP="00E63826"/>
                  </w:txbxContent>
                </v:textbox>
              </v:shape>
            </w:pict>
          </mc:Fallback>
        </mc:AlternateContent>
      </w:r>
    </w:p>
    <w:p w:rsidR="00E63826" w:rsidRPr="00C620E2" w:rsidRDefault="000B19E7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</w:t>
      </w:r>
      <w:r w:rsidR="00E63826"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Политика выставления баллов.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Студент может набирать баллы  по всем видам занятий. На лекциях и практических занятиях за активность, посещаемость и наличие конспектов.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proofErr w:type="gramStart"/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лекц. – 0,7б,  на 1прак. – 1б.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лекц.- 0,63б, на 1сем.- 1б.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Рубежный контроль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максимум 10б.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оценивания</w:t>
      </w:r>
      <w:proofErr w:type="gramStart"/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Лекционная занятия -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лекции-0,3б</w:t>
      </w:r>
      <w:proofErr w:type="gramStart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активность -0,2б.тест контроль- 0,2б.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занятия - наличие конспектов – 2б, тест -2б, рецепт-2б, ситуационная задача -2б, расшифровка схем -2б.    Выполнение СРС  - баллы отдельно  по  плану.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 курса.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Недопустимо:     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а) Опоздание и уход с занятий;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б) Пользование сотовыми телефонами во время занятий;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в) Обман и плагиат.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г) Несвоевременная сдача заданий.</w:t>
      </w:r>
    </w:p>
    <w:p w:rsidR="00E63826" w:rsidRPr="00C620E2" w:rsidRDefault="00E63826" w:rsidP="00E6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tabs>
          <w:tab w:val="right" w:leader="underscore" w:pos="963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ОЦЕНОЧНЫЕ СРЕДСТВА ДЛЯ КОНТРОЛЯ УСПЕВАЕМОСТИ И РЕЗУЛЬТАТОВ ОСВОЕНИЯ УЧЕБНОЙ ДИСЦИПЛИНЫ (МОДУЛЯ) Виды контроля и аттестации, формы оценочных средств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103"/>
        <w:gridCol w:w="2024"/>
        <w:gridCol w:w="3223"/>
        <w:gridCol w:w="7172"/>
      </w:tblGrid>
      <w:tr w:rsidR="00E63826" w:rsidRPr="00C620E2" w:rsidTr="00864316">
        <w:tc>
          <w:tcPr>
            <w:tcW w:w="570" w:type="dxa"/>
            <w:vMerge w:val="restart"/>
            <w:vAlign w:val="center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" w:type="dxa"/>
            <w:vMerge w:val="restart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1310" w:type="dxa"/>
            <w:vMerge w:val="restart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  <w:r w:rsidRPr="00C620E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86" w:type="dxa"/>
            <w:vMerge w:val="restart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642" w:type="dxa"/>
            <w:tcBorders>
              <w:tr2bl w:val="single" w:sz="4" w:space="0" w:color="auto"/>
            </w:tcBorders>
            <w:vAlign w:val="center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63826" w:rsidRPr="00C620E2" w:rsidTr="00864316">
        <w:tc>
          <w:tcPr>
            <w:tcW w:w="570" w:type="dxa"/>
            <w:vMerge/>
            <w:vAlign w:val="center"/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vAlign w:val="center"/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vAlign w:val="center"/>
          </w:tcPr>
          <w:p w:rsidR="00E63826" w:rsidRPr="00C620E2" w:rsidRDefault="00E63826" w:rsidP="00E63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E63826" w:rsidRPr="00C620E2" w:rsidTr="00864316">
        <w:tc>
          <w:tcPr>
            <w:tcW w:w="570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vAlign w:val="center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</w:tcPr>
          <w:p w:rsidR="00E63826" w:rsidRPr="00C620E2" w:rsidRDefault="00E63826" w:rsidP="00E63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3826" w:rsidRPr="00C620E2" w:rsidTr="00864316">
        <w:tc>
          <w:tcPr>
            <w:tcW w:w="570" w:type="dxa"/>
          </w:tcPr>
          <w:p w:rsidR="00E63826" w:rsidRPr="00C620E2" w:rsidRDefault="00E63826" w:rsidP="00DF0004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E63826" w:rsidRPr="00C620E2" w:rsidRDefault="00855803" w:rsidP="00E6382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РК, 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3826"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6" w:type="dxa"/>
          </w:tcPr>
          <w:p w:rsidR="00E63826" w:rsidRPr="00C620E2" w:rsidRDefault="00E63826" w:rsidP="00E63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1.Общая рецептура.</w:t>
            </w:r>
          </w:p>
        </w:tc>
        <w:tc>
          <w:tcPr>
            <w:tcW w:w="4642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по медицинской рецептуре, собеседование по теоретическим вопросам,  контрольная работа.</w:t>
            </w:r>
          </w:p>
        </w:tc>
      </w:tr>
      <w:tr w:rsidR="00E63826" w:rsidRPr="00C620E2" w:rsidTr="00864316">
        <w:tc>
          <w:tcPr>
            <w:tcW w:w="570" w:type="dxa"/>
          </w:tcPr>
          <w:p w:rsidR="00E63826" w:rsidRPr="00C620E2" w:rsidRDefault="00E63826" w:rsidP="00DF0004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РК,</w:t>
            </w:r>
            <w:r w:rsidR="00855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ТК,</w:t>
            </w:r>
            <w:r w:rsidR="00855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6" w:type="dxa"/>
          </w:tcPr>
          <w:p w:rsidR="00E63826" w:rsidRPr="00C620E2" w:rsidRDefault="00E63826" w:rsidP="00E63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Общая фармакология.</w:t>
            </w:r>
          </w:p>
        </w:tc>
        <w:tc>
          <w:tcPr>
            <w:tcW w:w="4642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в тестовой форме и использованием персонального компьютера,</w:t>
            </w:r>
          </w:p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 по ситуационным задачам</w:t>
            </w:r>
          </w:p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Текущая контрольная работа</w:t>
            </w:r>
          </w:p>
        </w:tc>
      </w:tr>
      <w:tr w:rsidR="00E63826" w:rsidRPr="00C620E2" w:rsidTr="00864316">
        <w:tc>
          <w:tcPr>
            <w:tcW w:w="570" w:type="dxa"/>
          </w:tcPr>
          <w:p w:rsidR="00E63826" w:rsidRPr="00C620E2" w:rsidRDefault="00E63826" w:rsidP="00DF0004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РК,</w:t>
            </w:r>
            <w:r w:rsidR="00855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ТК,</w:t>
            </w:r>
            <w:r w:rsidR="00855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6" w:type="dxa"/>
          </w:tcPr>
          <w:p w:rsidR="00E63826" w:rsidRPr="00C620E2" w:rsidRDefault="00E63826" w:rsidP="00E638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3.Частная фармакология.</w:t>
            </w:r>
          </w:p>
        </w:tc>
        <w:tc>
          <w:tcPr>
            <w:tcW w:w="4642" w:type="dxa"/>
          </w:tcPr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по медицинской рецептуре</w:t>
            </w:r>
          </w:p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в тестовой форме и использованием персонального компьютер,</w:t>
            </w:r>
          </w:p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 по ситуационным задачам</w:t>
            </w:r>
          </w:p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Рубежная контрольная работа</w:t>
            </w:r>
          </w:p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Реферат, презентация</w:t>
            </w:r>
          </w:p>
          <w:p w:rsidR="00E63826" w:rsidRPr="00C620E2" w:rsidRDefault="00E63826" w:rsidP="00E6382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3826" w:rsidRPr="00C620E2" w:rsidRDefault="00E63826" w:rsidP="0082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6" w:rsidRPr="00C620E2" w:rsidRDefault="00E63826" w:rsidP="00E6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BC" w:rsidRPr="00C620E2" w:rsidRDefault="00835DBC">
      <w:pPr>
        <w:rPr>
          <w:rFonts w:ascii="Times New Roman" w:hAnsi="Times New Roman" w:cs="Times New Roman"/>
          <w:sz w:val="24"/>
          <w:szCs w:val="24"/>
        </w:rPr>
      </w:pPr>
    </w:p>
    <w:sectPr w:rsidR="00835DBC" w:rsidRPr="00C620E2" w:rsidSect="00470EE6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70" w:rsidRDefault="004F3D70" w:rsidP="00E63826">
      <w:pPr>
        <w:spacing w:after="0" w:line="240" w:lineRule="auto"/>
      </w:pPr>
      <w:r>
        <w:separator/>
      </w:r>
    </w:p>
  </w:endnote>
  <w:endnote w:type="continuationSeparator" w:id="0">
    <w:p w:rsidR="004F3D70" w:rsidRDefault="004F3D70" w:rsidP="00E6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8891"/>
      <w:docPartObj>
        <w:docPartGallery w:val="Page Numbers (Bottom of Page)"/>
        <w:docPartUnique/>
      </w:docPartObj>
    </w:sdtPr>
    <w:sdtEndPr/>
    <w:sdtContent>
      <w:p w:rsidR="00E1614A" w:rsidRDefault="00E1614A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9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1614A" w:rsidRDefault="00E1614A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70" w:rsidRDefault="004F3D70" w:rsidP="00E63826">
      <w:pPr>
        <w:spacing w:after="0" w:line="240" w:lineRule="auto"/>
      </w:pPr>
      <w:r>
        <w:separator/>
      </w:r>
    </w:p>
  </w:footnote>
  <w:footnote w:type="continuationSeparator" w:id="0">
    <w:p w:rsidR="004F3D70" w:rsidRDefault="004F3D70" w:rsidP="00E63826">
      <w:pPr>
        <w:spacing w:after="0" w:line="240" w:lineRule="auto"/>
      </w:pPr>
      <w:r>
        <w:continuationSeparator/>
      </w:r>
    </w:p>
  </w:footnote>
  <w:footnote w:id="1">
    <w:p w:rsidR="00E1614A" w:rsidRDefault="00E1614A" w:rsidP="00E63826">
      <w:pPr>
        <w:pStyle w:val="aff2"/>
      </w:pPr>
      <w:r>
        <w:rPr>
          <w:rStyle w:val="aff4"/>
          <w:rFonts w:eastAsia="Calibri"/>
        </w:rPr>
        <w:footnoteRef/>
      </w:r>
      <w:r>
        <w:rPr>
          <w:i/>
        </w:rPr>
        <w:t>Рубежный  контроль (</w:t>
      </w:r>
      <w:r w:rsidRPr="007109FE">
        <w:rPr>
          <w:i/>
        </w:rPr>
        <w:t>К), текущий контроль (ТК), промежуточный контроль (ПК)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A9A"/>
    <w:multiLevelType w:val="hybridMultilevel"/>
    <w:tmpl w:val="137CD7A2"/>
    <w:lvl w:ilvl="0" w:tplc="0F0EF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FCBA56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 w:tplc="0A98DF40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6561C60"/>
    <w:multiLevelType w:val="hybridMultilevel"/>
    <w:tmpl w:val="69D477DE"/>
    <w:lvl w:ilvl="0" w:tplc="F67EE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236951"/>
    <w:multiLevelType w:val="hybridMultilevel"/>
    <w:tmpl w:val="21565D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66C5C"/>
    <w:multiLevelType w:val="hybridMultilevel"/>
    <w:tmpl w:val="9F7E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A3426"/>
    <w:multiLevelType w:val="multilevel"/>
    <w:tmpl w:val="B6E4E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259AC"/>
    <w:multiLevelType w:val="hybridMultilevel"/>
    <w:tmpl w:val="C38E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AB0296"/>
    <w:multiLevelType w:val="hybridMultilevel"/>
    <w:tmpl w:val="5F06F834"/>
    <w:lvl w:ilvl="0" w:tplc="83164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77743CF8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D0C260CA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F4026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0F63948"/>
    <w:multiLevelType w:val="hybridMultilevel"/>
    <w:tmpl w:val="6C428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244147D"/>
    <w:multiLevelType w:val="hybridMultilevel"/>
    <w:tmpl w:val="5AA6E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0D6A"/>
    <w:multiLevelType w:val="hybridMultilevel"/>
    <w:tmpl w:val="7C006B34"/>
    <w:lvl w:ilvl="0" w:tplc="041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4E"/>
    <w:rsid w:val="00013D79"/>
    <w:rsid w:val="00017057"/>
    <w:rsid w:val="00033E99"/>
    <w:rsid w:val="000367D5"/>
    <w:rsid w:val="0003730A"/>
    <w:rsid w:val="0004341A"/>
    <w:rsid w:val="0004358B"/>
    <w:rsid w:val="00052CB4"/>
    <w:rsid w:val="00057D28"/>
    <w:rsid w:val="0007206C"/>
    <w:rsid w:val="00081BDE"/>
    <w:rsid w:val="00097048"/>
    <w:rsid w:val="000A47F7"/>
    <w:rsid w:val="000A6FAC"/>
    <w:rsid w:val="000B19E7"/>
    <w:rsid w:val="000B3524"/>
    <w:rsid w:val="000C5F71"/>
    <w:rsid w:val="000C6207"/>
    <w:rsid w:val="000C69AE"/>
    <w:rsid w:val="000D128A"/>
    <w:rsid w:val="000D3810"/>
    <w:rsid w:val="000F590C"/>
    <w:rsid w:val="00102FD8"/>
    <w:rsid w:val="00116D9A"/>
    <w:rsid w:val="00117D0A"/>
    <w:rsid w:val="0012582E"/>
    <w:rsid w:val="00126695"/>
    <w:rsid w:val="00140ACB"/>
    <w:rsid w:val="001533AA"/>
    <w:rsid w:val="00155B4D"/>
    <w:rsid w:val="00171DBA"/>
    <w:rsid w:val="001766EA"/>
    <w:rsid w:val="00177388"/>
    <w:rsid w:val="001930C0"/>
    <w:rsid w:val="001A09D5"/>
    <w:rsid w:val="001A6BB1"/>
    <w:rsid w:val="001B1164"/>
    <w:rsid w:val="001C046C"/>
    <w:rsid w:val="001C281F"/>
    <w:rsid w:val="001D5043"/>
    <w:rsid w:val="001E0030"/>
    <w:rsid w:val="001E3DFB"/>
    <w:rsid w:val="001F30E7"/>
    <w:rsid w:val="00205920"/>
    <w:rsid w:val="002154ED"/>
    <w:rsid w:val="00217F3A"/>
    <w:rsid w:val="0022356A"/>
    <w:rsid w:val="00224CEE"/>
    <w:rsid w:val="0024277D"/>
    <w:rsid w:val="00253E70"/>
    <w:rsid w:val="00256606"/>
    <w:rsid w:val="002633C1"/>
    <w:rsid w:val="00263425"/>
    <w:rsid w:val="002636F2"/>
    <w:rsid w:val="00264E1C"/>
    <w:rsid w:val="00273BA2"/>
    <w:rsid w:val="0027534A"/>
    <w:rsid w:val="00285442"/>
    <w:rsid w:val="00296499"/>
    <w:rsid w:val="002A2A66"/>
    <w:rsid w:val="002B3508"/>
    <w:rsid w:val="002B38EE"/>
    <w:rsid w:val="002B79EE"/>
    <w:rsid w:val="002B7C50"/>
    <w:rsid w:val="002C49B8"/>
    <w:rsid w:val="002E2681"/>
    <w:rsid w:val="002F640F"/>
    <w:rsid w:val="00301E02"/>
    <w:rsid w:val="00325309"/>
    <w:rsid w:val="00330F2B"/>
    <w:rsid w:val="003338FF"/>
    <w:rsid w:val="003341F7"/>
    <w:rsid w:val="003507D1"/>
    <w:rsid w:val="003608D3"/>
    <w:rsid w:val="00364267"/>
    <w:rsid w:val="00381ACA"/>
    <w:rsid w:val="00391561"/>
    <w:rsid w:val="003A757E"/>
    <w:rsid w:val="003C0873"/>
    <w:rsid w:val="003C0C35"/>
    <w:rsid w:val="003C26B1"/>
    <w:rsid w:val="003C3709"/>
    <w:rsid w:val="003F0885"/>
    <w:rsid w:val="003F1692"/>
    <w:rsid w:val="003F42A5"/>
    <w:rsid w:val="003F51B8"/>
    <w:rsid w:val="003F5703"/>
    <w:rsid w:val="003F5914"/>
    <w:rsid w:val="00413EC1"/>
    <w:rsid w:val="004173D4"/>
    <w:rsid w:val="00417A83"/>
    <w:rsid w:val="004249BC"/>
    <w:rsid w:val="004479FC"/>
    <w:rsid w:val="00454E10"/>
    <w:rsid w:val="00463020"/>
    <w:rsid w:val="00470985"/>
    <w:rsid w:val="00470989"/>
    <w:rsid w:val="00470EE6"/>
    <w:rsid w:val="00493452"/>
    <w:rsid w:val="0049707E"/>
    <w:rsid w:val="004A079F"/>
    <w:rsid w:val="004A09B5"/>
    <w:rsid w:val="004A58F0"/>
    <w:rsid w:val="004A5CFD"/>
    <w:rsid w:val="004A5D16"/>
    <w:rsid w:val="004A714E"/>
    <w:rsid w:val="004B7253"/>
    <w:rsid w:val="004D40A3"/>
    <w:rsid w:val="004D6919"/>
    <w:rsid w:val="004E2CBB"/>
    <w:rsid w:val="004F3D70"/>
    <w:rsid w:val="004F679D"/>
    <w:rsid w:val="00503BD4"/>
    <w:rsid w:val="00503C4F"/>
    <w:rsid w:val="005041DD"/>
    <w:rsid w:val="00512184"/>
    <w:rsid w:val="00517A0E"/>
    <w:rsid w:val="00525C6D"/>
    <w:rsid w:val="00526CBA"/>
    <w:rsid w:val="00532A5E"/>
    <w:rsid w:val="00532BF3"/>
    <w:rsid w:val="005342D8"/>
    <w:rsid w:val="005738C1"/>
    <w:rsid w:val="00593C46"/>
    <w:rsid w:val="005A6973"/>
    <w:rsid w:val="005B1DEA"/>
    <w:rsid w:val="005B24AA"/>
    <w:rsid w:val="005C0726"/>
    <w:rsid w:val="005D0C0F"/>
    <w:rsid w:val="005D5226"/>
    <w:rsid w:val="005F5A86"/>
    <w:rsid w:val="0060025E"/>
    <w:rsid w:val="00625517"/>
    <w:rsid w:val="00630924"/>
    <w:rsid w:val="00630E14"/>
    <w:rsid w:val="006327B5"/>
    <w:rsid w:val="00634523"/>
    <w:rsid w:val="0064249E"/>
    <w:rsid w:val="00655772"/>
    <w:rsid w:val="006659C4"/>
    <w:rsid w:val="00667D25"/>
    <w:rsid w:val="00673B05"/>
    <w:rsid w:val="006A158C"/>
    <w:rsid w:val="006A22CF"/>
    <w:rsid w:val="006A42CD"/>
    <w:rsid w:val="006A55B8"/>
    <w:rsid w:val="006B019F"/>
    <w:rsid w:val="006C0C63"/>
    <w:rsid w:val="006C1478"/>
    <w:rsid w:val="006C3E62"/>
    <w:rsid w:val="006D0367"/>
    <w:rsid w:val="006D1EB4"/>
    <w:rsid w:val="006E5499"/>
    <w:rsid w:val="006E692D"/>
    <w:rsid w:val="006E7530"/>
    <w:rsid w:val="00700CB0"/>
    <w:rsid w:val="0073746B"/>
    <w:rsid w:val="007526E4"/>
    <w:rsid w:val="00756B37"/>
    <w:rsid w:val="00770E91"/>
    <w:rsid w:val="00772A36"/>
    <w:rsid w:val="0079157B"/>
    <w:rsid w:val="007B6FFD"/>
    <w:rsid w:val="007D06A8"/>
    <w:rsid w:val="007D2694"/>
    <w:rsid w:val="007F2EF2"/>
    <w:rsid w:val="007F67A7"/>
    <w:rsid w:val="00804458"/>
    <w:rsid w:val="0080657C"/>
    <w:rsid w:val="00824BEF"/>
    <w:rsid w:val="00835DBC"/>
    <w:rsid w:val="00837430"/>
    <w:rsid w:val="00837E4F"/>
    <w:rsid w:val="00855803"/>
    <w:rsid w:val="00856EBA"/>
    <w:rsid w:val="00864316"/>
    <w:rsid w:val="008876D5"/>
    <w:rsid w:val="008921AA"/>
    <w:rsid w:val="00894F9D"/>
    <w:rsid w:val="008A307C"/>
    <w:rsid w:val="008C3903"/>
    <w:rsid w:val="008D233E"/>
    <w:rsid w:val="008E15EA"/>
    <w:rsid w:val="00905571"/>
    <w:rsid w:val="00940831"/>
    <w:rsid w:val="00943BB0"/>
    <w:rsid w:val="009444A4"/>
    <w:rsid w:val="00951D7D"/>
    <w:rsid w:val="00957AFC"/>
    <w:rsid w:val="009619EB"/>
    <w:rsid w:val="00961B3B"/>
    <w:rsid w:val="00965639"/>
    <w:rsid w:val="00984CE9"/>
    <w:rsid w:val="00985E00"/>
    <w:rsid w:val="00990BCE"/>
    <w:rsid w:val="00991D42"/>
    <w:rsid w:val="009A6B51"/>
    <w:rsid w:val="009C237E"/>
    <w:rsid w:val="00A04599"/>
    <w:rsid w:val="00A12ABA"/>
    <w:rsid w:val="00A21119"/>
    <w:rsid w:val="00A243F9"/>
    <w:rsid w:val="00A26569"/>
    <w:rsid w:val="00A31875"/>
    <w:rsid w:val="00A366AF"/>
    <w:rsid w:val="00A37B94"/>
    <w:rsid w:val="00A415B4"/>
    <w:rsid w:val="00A459AF"/>
    <w:rsid w:val="00A472BD"/>
    <w:rsid w:val="00A51C2D"/>
    <w:rsid w:val="00A5538B"/>
    <w:rsid w:val="00A56CDF"/>
    <w:rsid w:val="00A621BB"/>
    <w:rsid w:val="00A621FE"/>
    <w:rsid w:val="00A627E1"/>
    <w:rsid w:val="00A70FB9"/>
    <w:rsid w:val="00A71AB1"/>
    <w:rsid w:val="00A75CE5"/>
    <w:rsid w:val="00A778FB"/>
    <w:rsid w:val="00AA454A"/>
    <w:rsid w:val="00AB17A3"/>
    <w:rsid w:val="00AB2223"/>
    <w:rsid w:val="00AC2CB5"/>
    <w:rsid w:val="00AC3EA5"/>
    <w:rsid w:val="00AC58C0"/>
    <w:rsid w:val="00AD562E"/>
    <w:rsid w:val="00AF332F"/>
    <w:rsid w:val="00AF54DE"/>
    <w:rsid w:val="00B036E7"/>
    <w:rsid w:val="00B20BB4"/>
    <w:rsid w:val="00B210FF"/>
    <w:rsid w:val="00B23CE2"/>
    <w:rsid w:val="00B3260C"/>
    <w:rsid w:val="00B33A92"/>
    <w:rsid w:val="00B36100"/>
    <w:rsid w:val="00B617A1"/>
    <w:rsid w:val="00B624EF"/>
    <w:rsid w:val="00B93D5F"/>
    <w:rsid w:val="00BA09DF"/>
    <w:rsid w:val="00BA1919"/>
    <w:rsid w:val="00BA2CD3"/>
    <w:rsid w:val="00BA35BA"/>
    <w:rsid w:val="00BB2ECB"/>
    <w:rsid w:val="00BB49D9"/>
    <w:rsid w:val="00BB6E00"/>
    <w:rsid w:val="00BC019D"/>
    <w:rsid w:val="00BC232C"/>
    <w:rsid w:val="00BC7C4F"/>
    <w:rsid w:val="00BE1FFA"/>
    <w:rsid w:val="00BF5AE1"/>
    <w:rsid w:val="00C0074C"/>
    <w:rsid w:val="00C173B1"/>
    <w:rsid w:val="00C22A34"/>
    <w:rsid w:val="00C23037"/>
    <w:rsid w:val="00C2647A"/>
    <w:rsid w:val="00C318C1"/>
    <w:rsid w:val="00C54C4F"/>
    <w:rsid w:val="00C5767B"/>
    <w:rsid w:val="00C60FA6"/>
    <w:rsid w:val="00C620E2"/>
    <w:rsid w:val="00C64307"/>
    <w:rsid w:val="00C812D3"/>
    <w:rsid w:val="00C82C6A"/>
    <w:rsid w:val="00C84684"/>
    <w:rsid w:val="00C85B42"/>
    <w:rsid w:val="00C91422"/>
    <w:rsid w:val="00CB006A"/>
    <w:rsid w:val="00CB1C02"/>
    <w:rsid w:val="00CB2C98"/>
    <w:rsid w:val="00CB3477"/>
    <w:rsid w:val="00CC6B2D"/>
    <w:rsid w:val="00CD1AD2"/>
    <w:rsid w:val="00CE21AB"/>
    <w:rsid w:val="00CE3957"/>
    <w:rsid w:val="00CE5CF1"/>
    <w:rsid w:val="00CF27FD"/>
    <w:rsid w:val="00D00B08"/>
    <w:rsid w:val="00D071D2"/>
    <w:rsid w:val="00D13A3E"/>
    <w:rsid w:val="00D3372A"/>
    <w:rsid w:val="00D4600B"/>
    <w:rsid w:val="00D4751F"/>
    <w:rsid w:val="00D60FC0"/>
    <w:rsid w:val="00D64F03"/>
    <w:rsid w:val="00D737D3"/>
    <w:rsid w:val="00D93333"/>
    <w:rsid w:val="00D93D23"/>
    <w:rsid w:val="00D958F7"/>
    <w:rsid w:val="00DA4A66"/>
    <w:rsid w:val="00DB7B30"/>
    <w:rsid w:val="00DD37F9"/>
    <w:rsid w:val="00DD41CA"/>
    <w:rsid w:val="00DF0004"/>
    <w:rsid w:val="00DF01C5"/>
    <w:rsid w:val="00DF7FA6"/>
    <w:rsid w:val="00E1614A"/>
    <w:rsid w:val="00E16644"/>
    <w:rsid w:val="00E1789D"/>
    <w:rsid w:val="00E200B4"/>
    <w:rsid w:val="00E20882"/>
    <w:rsid w:val="00E22D01"/>
    <w:rsid w:val="00E26E3C"/>
    <w:rsid w:val="00E46403"/>
    <w:rsid w:val="00E53AF8"/>
    <w:rsid w:val="00E53F57"/>
    <w:rsid w:val="00E5680B"/>
    <w:rsid w:val="00E56A9F"/>
    <w:rsid w:val="00E57139"/>
    <w:rsid w:val="00E575ED"/>
    <w:rsid w:val="00E633DB"/>
    <w:rsid w:val="00E634E4"/>
    <w:rsid w:val="00E63826"/>
    <w:rsid w:val="00E640D3"/>
    <w:rsid w:val="00E663DC"/>
    <w:rsid w:val="00E867F9"/>
    <w:rsid w:val="00EB7629"/>
    <w:rsid w:val="00EC056F"/>
    <w:rsid w:val="00EC116F"/>
    <w:rsid w:val="00EC6F8F"/>
    <w:rsid w:val="00EC77A2"/>
    <w:rsid w:val="00ED6F30"/>
    <w:rsid w:val="00EF66D5"/>
    <w:rsid w:val="00F065C9"/>
    <w:rsid w:val="00F13228"/>
    <w:rsid w:val="00F3652D"/>
    <w:rsid w:val="00F4533A"/>
    <w:rsid w:val="00F4757B"/>
    <w:rsid w:val="00F62BA5"/>
    <w:rsid w:val="00F744CF"/>
    <w:rsid w:val="00F761DE"/>
    <w:rsid w:val="00F8284A"/>
    <w:rsid w:val="00F974A9"/>
    <w:rsid w:val="00FA2D66"/>
    <w:rsid w:val="00FB08ED"/>
    <w:rsid w:val="00FB71AF"/>
    <w:rsid w:val="00FC032D"/>
    <w:rsid w:val="00FC4F65"/>
    <w:rsid w:val="00FE237F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E9"/>
  </w:style>
  <w:style w:type="paragraph" w:styleId="1">
    <w:name w:val="heading 1"/>
    <w:basedOn w:val="a"/>
    <w:next w:val="a"/>
    <w:link w:val="10"/>
    <w:uiPriority w:val="9"/>
    <w:qFormat/>
    <w:rsid w:val="00E6382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6382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6382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6382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6382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6382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6382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6382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6382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3826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63826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63826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63826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3826"/>
  </w:style>
  <w:style w:type="paragraph" w:styleId="a3">
    <w:name w:val="List Paragraph"/>
    <w:basedOn w:val="a"/>
    <w:uiPriority w:val="99"/>
    <w:qFormat/>
    <w:rsid w:val="00E63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8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382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E63826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E63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3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E63826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E63826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c">
    <w:name w:val="Title"/>
    <w:basedOn w:val="a"/>
    <w:next w:val="a"/>
    <w:link w:val="ad"/>
    <w:qFormat/>
    <w:rsid w:val="00E6382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E6382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6382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E63826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styleId="af0">
    <w:name w:val="Strong"/>
    <w:uiPriority w:val="22"/>
    <w:qFormat/>
    <w:rsid w:val="00E63826"/>
    <w:rPr>
      <w:b/>
      <w:bCs/>
      <w:spacing w:val="0"/>
    </w:rPr>
  </w:style>
  <w:style w:type="character" w:styleId="af1">
    <w:name w:val="Emphasis"/>
    <w:uiPriority w:val="20"/>
    <w:qFormat/>
    <w:rsid w:val="00E6382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link w:val="af3"/>
    <w:uiPriority w:val="1"/>
    <w:qFormat/>
    <w:rsid w:val="00E6382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E63826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63826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63826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E638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E63826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6">
    <w:name w:val="Subtle Emphasis"/>
    <w:uiPriority w:val="19"/>
    <w:qFormat/>
    <w:rsid w:val="00E63826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uiPriority w:val="21"/>
    <w:qFormat/>
    <w:rsid w:val="00E6382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31"/>
    <w:qFormat/>
    <w:rsid w:val="00E63826"/>
    <w:rPr>
      <w:i/>
      <w:iCs/>
      <w:smallCaps/>
      <w:color w:val="C0504D"/>
      <w:u w:color="C0504D"/>
    </w:rPr>
  </w:style>
  <w:style w:type="character" w:styleId="af9">
    <w:name w:val="Intense Reference"/>
    <w:uiPriority w:val="32"/>
    <w:qFormat/>
    <w:rsid w:val="00E63826"/>
    <w:rPr>
      <w:b/>
      <w:bCs/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E6382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qFormat/>
    <w:rsid w:val="00E63826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0"/>
      <w:szCs w:val="20"/>
      <w:lang w:bidi="en-US"/>
    </w:rPr>
  </w:style>
  <w:style w:type="paragraph" w:styleId="afc">
    <w:name w:val="header"/>
    <w:basedOn w:val="a"/>
    <w:link w:val="afd"/>
    <w:uiPriority w:val="99"/>
    <w:unhideWhenUsed/>
    <w:rsid w:val="00E63826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E63826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E63826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E63826"/>
    <w:rPr>
      <w:rFonts w:ascii="Calibri" w:eastAsia="Calibri" w:hAnsi="Calibri" w:cs="Times New Roman"/>
      <w:i/>
      <w:iCs/>
      <w:sz w:val="20"/>
      <w:szCs w:val="20"/>
    </w:rPr>
  </w:style>
  <w:style w:type="table" w:styleId="aff0">
    <w:name w:val="Table Grid"/>
    <w:basedOn w:val="a1"/>
    <w:uiPriority w:val="59"/>
    <w:rsid w:val="00E63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E63826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3826"/>
    <w:rPr>
      <w:rFonts w:ascii="Calibri" w:eastAsia="Calibri" w:hAnsi="Calibri" w:cs="Times New Roman"/>
      <w:i/>
      <w:iCs/>
      <w:sz w:val="20"/>
      <w:szCs w:val="20"/>
    </w:rPr>
  </w:style>
  <w:style w:type="paragraph" w:styleId="aff1">
    <w:name w:val="Normal (Web)"/>
    <w:basedOn w:val="a"/>
    <w:uiPriority w:val="99"/>
    <w:rsid w:val="00E6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638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63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E6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E63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E63826"/>
    <w:rPr>
      <w:vertAlign w:val="superscript"/>
    </w:rPr>
  </w:style>
  <w:style w:type="paragraph" w:customStyle="1" w:styleId="12">
    <w:name w:val="Стиль1"/>
    <w:next w:val="a"/>
    <w:link w:val="13"/>
    <w:qFormat/>
    <w:rsid w:val="00E63826"/>
    <w:rPr>
      <w:rFonts w:ascii="Calibri" w:eastAsia="Calibri" w:hAnsi="Calibri" w:cs="Times New Roman"/>
    </w:rPr>
  </w:style>
  <w:style w:type="character" w:customStyle="1" w:styleId="13">
    <w:name w:val="Стиль1 Знак"/>
    <w:link w:val="12"/>
    <w:rsid w:val="00E638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E9"/>
  </w:style>
  <w:style w:type="paragraph" w:styleId="1">
    <w:name w:val="heading 1"/>
    <w:basedOn w:val="a"/>
    <w:next w:val="a"/>
    <w:link w:val="10"/>
    <w:uiPriority w:val="9"/>
    <w:qFormat/>
    <w:rsid w:val="00E6382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6382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6382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6382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6382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6382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E6382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63826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63826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3826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3826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63826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63826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63826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3826"/>
  </w:style>
  <w:style w:type="paragraph" w:styleId="a3">
    <w:name w:val="List Paragraph"/>
    <w:basedOn w:val="a"/>
    <w:uiPriority w:val="99"/>
    <w:qFormat/>
    <w:rsid w:val="00E63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8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382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E63826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E638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63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E63826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E63826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c">
    <w:name w:val="Title"/>
    <w:basedOn w:val="a"/>
    <w:next w:val="a"/>
    <w:link w:val="ad"/>
    <w:qFormat/>
    <w:rsid w:val="00E6382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E6382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6382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E63826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styleId="af0">
    <w:name w:val="Strong"/>
    <w:uiPriority w:val="22"/>
    <w:qFormat/>
    <w:rsid w:val="00E63826"/>
    <w:rPr>
      <w:b/>
      <w:bCs/>
      <w:spacing w:val="0"/>
    </w:rPr>
  </w:style>
  <w:style w:type="character" w:styleId="af1">
    <w:name w:val="Emphasis"/>
    <w:uiPriority w:val="20"/>
    <w:qFormat/>
    <w:rsid w:val="00E6382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link w:val="af3"/>
    <w:uiPriority w:val="1"/>
    <w:qFormat/>
    <w:rsid w:val="00E63826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E63826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63826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63826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E6382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E63826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6">
    <w:name w:val="Subtle Emphasis"/>
    <w:uiPriority w:val="19"/>
    <w:qFormat/>
    <w:rsid w:val="00E63826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uiPriority w:val="21"/>
    <w:qFormat/>
    <w:rsid w:val="00E6382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31"/>
    <w:qFormat/>
    <w:rsid w:val="00E63826"/>
    <w:rPr>
      <w:i/>
      <w:iCs/>
      <w:smallCaps/>
      <w:color w:val="C0504D"/>
      <w:u w:color="C0504D"/>
    </w:rPr>
  </w:style>
  <w:style w:type="character" w:styleId="af9">
    <w:name w:val="Intense Reference"/>
    <w:uiPriority w:val="32"/>
    <w:qFormat/>
    <w:rsid w:val="00E63826"/>
    <w:rPr>
      <w:b/>
      <w:bCs/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E6382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qFormat/>
    <w:rsid w:val="00E63826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0"/>
      <w:szCs w:val="20"/>
      <w:lang w:bidi="en-US"/>
    </w:rPr>
  </w:style>
  <w:style w:type="paragraph" w:styleId="afc">
    <w:name w:val="header"/>
    <w:basedOn w:val="a"/>
    <w:link w:val="afd"/>
    <w:uiPriority w:val="99"/>
    <w:unhideWhenUsed/>
    <w:rsid w:val="00E63826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E63826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E63826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E63826"/>
    <w:rPr>
      <w:rFonts w:ascii="Calibri" w:eastAsia="Calibri" w:hAnsi="Calibri" w:cs="Times New Roman"/>
      <w:i/>
      <w:iCs/>
      <w:sz w:val="20"/>
      <w:szCs w:val="20"/>
    </w:rPr>
  </w:style>
  <w:style w:type="table" w:styleId="aff0">
    <w:name w:val="Table Grid"/>
    <w:basedOn w:val="a1"/>
    <w:uiPriority w:val="59"/>
    <w:rsid w:val="00E63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E63826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63826"/>
    <w:rPr>
      <w:rFonts w:ascii="Calibri" w:eastAsia="Calibri" w:hAnsi="Calibri" w:cs="Times New Roman"/>
      <w:i/>
      <w:iCs/>
      <w:sz w:val="20"/>
      <w:szCs w:val="20"/>
    </w:rPr>
  </w:style>
  <w:style w:type="paragraph" w:styleId="aff1">
    <w:name w:val="Normal (Web)"/>
    <w:basedOn w:val="a"/>
    <w:uiPriority w:val="99"/>
    <w:rsid w:val="00E6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E638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E63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E63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E63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E63826"/>
    <w:rPr>
      <w:vertAlign w:val="superscript"/>
    </w:rPr>
  </w:style>
  <w:style w:type="paragraph" w:customStyle="1" w:styleId="12">
    <w:name w:val="Стиль1"/>
    <w:next w:val="a"/>
    <w:link w:val="13"/>
    <w:qFormat/>
    <w:rsid w:val="00E63826"/>
    <w:rPr>
      <w:rFonts w:ascii="Calibri" w:eastAsia="Calibri" w:hAnsi="Calibri" w:cs="Times New Roman"/>
    </w:rPr>
  </w:style>
  <w:style w:type="character" w:customStyle="1" w:styleId="13">
    <w:name w:val="Стиль1 Знак"/>
    <w:link w:val="12"/>
    <w:rsid w:val="00E638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0796-DB5A-43EC-B599-617A0A4C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14124</Words>
  <Characters>80510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2021</cp:lastModifiedBy>
  <cp:revision>7</cp:revision>
  <cp:lastPrinted>2019-12-09T09:08:00Z</cp:lastPrinted>
  <dcterms:created xsi:type="dcterms:W3CDTF">2021-10-04T04:20:00Z</dcterms:created>
  <dcterms:modified xsi:type="dcterms:W3CDTF">2022-08-24T05:18:00Z</dcterms:modified>
</cp:coreProperties>
</file>