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8" w:rsidRDefault="00820A38" w:rsidP="0082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820A38" w:rsidRDefault="00820A38" w:rsidP="0082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820A38" w:rsidRDefault="009C1912" w:rsidP="0082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 апреля 2023</w:t>
      </w:r>
      <w:r w:rsidR="00820A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0A38" w:rsidRDefault="00820A38" w:rsidP="0082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0A38" w:rsidRPr="00C720A6" w:rsidRDefault="00820A38" w:rsidP="00820A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кафедры ПКРЯ </w:t>
      </w:r>
      <w:r w:rsidR="00A407A7">
        <w:rPr>
          <w:rFonts w:ascii="Times New Roman" w:hAnsi="Times New Roman" w:cs="Times New Roman"/>
          <w:sz w:val="28"/>
          <w:szCs w:val="28"/>
        </w:rPr>
        <w:t>и КР и межфакультетской кафедры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состояние УМК на кафедрах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  <w:r w:rsidRPr="00C720A6">
        <w:rPr>
          <w:rFonts w:ascii="Times New Roman" w:hAnsi="Times New Roman" w:cs="Times New Roman"/>
          <w:sz w:val="28"/>
          <w:szCs w:val="28"/>
        </w:rPr>
        <w:t>).</w:t>
      </w:r>
    </w:p>
    <w:p w:rsidR="00820A38" w:rsidRDefault="00820A38" w:rsidP="00820A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sz w:val="28"/>
          <w:szCs w:val="28"/>
        </w:rPr>
        <w:t>О состоянии повышения квалифи</w:t>
      </w:r>
      <w:r>
        <w:rPr>
          <w:rFonts w:ascii="Times New Roman" w:hAnsi="Times New Roman" w:cs="Times New Roman"/>
          <w:sz w:val="28"/>
          <w:szCs w:val="28"/>
        </w:rPr>
        <w:t>кации преподавателей факультета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820A38" w:rsidRDefault="00820A38" w:rsidP="00820A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магистратуры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Б.).</w:t>
      </w:r>
    </w:p>
    <w:p w:rsidR="00820A38" w:rsidRDefault="00820A38" w:rsidP="00820A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новой литературы по специальности (Асанова Д. А.).</w:t>
      </w:r>
    </w:p>
    <w:p w:rsidR="00820A38" w:rsidRPr="00C720A6" w:rsidRDefault="00820A38" w:rsidP="00820A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sz w:val="28"/>
          <w:szCs w:val="28"/>
        </w:rPr>
        <w:t>Разное.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C720A6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C720A6">
        <w:rPr>
          <w:rFonts w:ascii="Times New Roman" w:hAnsi="Times New Roman" w:cs="Times New Roman"/>
          <w:b/>
          <w:sz w:val="28"/>
          <w:szCs w:val="28"/>
        </w:rPr>
        <w:t xml:space="preserve"> М.Б., председателя </w:t>
      </w:r>
      <w:proofErr w:type="spellStart"/>
      <w:r w:rsidRPr="00C720A6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C720A6">
        <w:rPr>
          <w:rFonts w:ascii="Times New Roman" w:hAnsi="Times New Roman" w:cs="Times New Roman"/>
          <w:b/>
          <w:sz w:val="28"/>
          <w:szCs w:val="28"/>
        </w:rPr>
        <w:t xml:space="preserve"> факультета о </w:t>
      </w:r>
      <w:r>
        <w:rPr>
          <w:rFonts w:ascii="Times New Roman" w:hAnsi="Times New Roman" w:cs="Times New Roman"/>
          <w:sz w:val="28"/>
          <w:szCs w:val="28"/>
        </w:rPr>
        <w:t xml:space="preserve">работе кафедры ПКРЯ </w:t>
      </w:r>
      <w:r w:rsidR="00A407A7">
        <w:rPr>
          <w:rFonts w:ascii="Times New Roman" w:hAnsi="Times New Roman" w:cs="Times New Roman"/>
          <w:sz w:val="28"/>
          <w:szCs w:val="28"/>
        </w:rPr>
        <w:t>и КР и межфакультетской кафедры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состояние УМК на кафедрах </w:t>
      </w:r>
      <w:r w:rsidRPr="00C720A6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820A38" w:rsidRDefault="00820A38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9C1912" w:rsidRPr="00AC2164" w:rsidRDefault="009C1912" w:rsidP="00820A38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B594C" w:rsidRDefault="009C1912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3A0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56D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3A056D">
        <w:rPr>
          <w:rFonts w:ascii="Times New Roman" w:hAnsi="Times New Roman" w:cs="Times New Roman"/>
          <w:b/>
          <w:sz w:val="28"/>
          <w:szCs w:val="28"/>
        </w:rPr>
        <w:t xml:space="preserve"> Г.А.:</w:t>
      </w:r>
      <w:r w:rsidR="00EB594C">
        <w:rPr>
          <w:rFonts w:ascii="Times New Roman" w:hAnsi="Times New Roman" w:cs="Times New Roman"/>
          <w:sz w:val="28"/>
          <w:szCs w:val="28"/>
        </w:rPr>
        <w:t xml:space="preserve">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EB594C">
        <w:rPr>
          <w:rFonts w:ascii="Times New Roman" w:hAnsi="Times New Roman" w:cs="Times New Roman"/>
          <w:sz w:val="28"/>
          <w:szCs w:val="28"/>
        </w:rPr>
        <w:t>ожно ли сд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r w:rsidR="00EB594C">
        <w:rPr>
          <w:rFonts w:ascii="Times New Roman" w:hAnsi="Times New Roman" w:cs="Times New Roman"/>
          <w:sz w:val="28"/>
          <w:szCs w:val="28"/>
        </w:rPr>
        <w:t>лать образ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="00EB594C">
        <w:rPr>
          <w:rFonts w:ascii="Times New Roman" w:hAnsi="Times New Roman" w:cs="Times New Roman"/>
          <w:sz w:val="28"/>
          <w:szCs w:val="28"/>
        </w:rPr>
        <w:t>овый электронный вариант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EB594C">
        <w:rPr>
          <w:rFonts w:ascii="Times New Roman" w:hAnsi="Times New Roman" w:cs="Times New Roman"/>
          <w:sz w:val="28"/>
          <w:szCs w:val="28"/>
        </w:rPr>
        <w:t>К, чтобы н носили с собой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EB594C">
        <w:rPr>
          <w:rFonts w:ascii="Times New Roman" w:hAnsi="Times New Roman" w:cs="Times New Roman"/>
          <w:sz w:val="28"/>
          <w:szCs w:val="28"/>
        </w:rPr>
        <w:t>К для проверки?</w:t>
      </w:r>
    </w:p>
    <w:p w:rsidR="00EB594C" w:rsidRDefault="00EB594C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да,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было таких вопросов. Определенного ответа пока нет. Пока не отреагировали.</w:t>
      </w:r>
    </w:p>
    <w:p w:rsidR="00820A38" w:rsidRPr="00B56B85" w:rsidRDefault="00B56B85" w:rsidP="00B56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3A056D" w:rsidRPr="00B56B85">
        <w:rPr>
          <w:rFonts w:ascii="Times New Roman" w:hAnsi="Times New Roman" w:cs="Times New Roman"/>
          <w:b/>
          <w:sz w:val="28"/>
          <w:szCs w:val="28"/>
        </w:rPr>
        <w:t>лдожанов</w:t>
      </w:r>
      <w:proofErr w:type="spellEnd"/>
      <w:r w:rsidR="003A056D" w:rsidRPr="00B56B85">
        <w:rPr>
          <w:rFonts w:ascii="Times New Roman" w:hAnsi="Times New Roman" w:cs="Times New Roman"/>
          <w:b/>
          <w:sz w:val="28"/>
          <w:szCs w:val="28"/>
        </w:rPr>
        <w:t xml:space="preserve"> О. А</w:t>
      </w:r>
      <w:r w:rsidR="003A056D" w:rsidRPr="00B56B85">
        <w:rPr>
          <w:rFonts w:ascii="Times New Roman" w:hAnsi="Times New Roman" w:cs="Times New Roman"/>
          <w:sz w:val="28"/>
          <w:szCs w:val="28"/>
        </w:rPr>
        <w:t>.:</w:t>
      </w:r>
      <w:r w:rsidR="009C1912" w:rsidRPr="00B56B85">
        <w:rPr>
          <w:rFonts w:ascii="Times New Roman" w:hAnsi="Times New Roman" w:cs="Times New Roman"/>
          <w:sz w:val="28"/>
          <w:szCs w:val="28"/>
        </w:rPr>
        <w:t xml:space="preserve"> Как составлен УMК для студентов-иностран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C1912" w:rsidRPr="00B56B85">
        <w:rPr>
          <w:rFonts w:ascii="Times New Roman" w:hAnsi="Times New Roman" w:cs="Times New Roman"/>
          <w:sz w:val="28"/>
          <w:szCs w:val="28"/>
        </w:rPr>
        <w:t xml:space="preserve">ев? </w:t>
      </w:r>
    </w:p>
    <w:p w:rsidR="009C1912" w:rsidRDefault="009C1912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для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естных студентов, по бюлл</w:t>
      </w:r>
      <w:r w:rsidR="00BC7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теню 19</w:t>
      </w:r>
      <w:r w:rsidR="00BC758B">
        <w:rPr>
          <w:rFonts w:ascii="Times New Roman" w:hAnsi="Times New Roman" w:cs="Times New Roman"/>
          <w:sz w:val="28"/>
          <w:szCs w:val="28"/>
        </w:rPr>
        <w:t>+.</w:t>
      </w:r>
    </w:p>
    <w:p w:rsidR="00EB594C" w:rsidRDefault="00EB594C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6D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3A056D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ли, если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Лучший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6B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 кафедры, факультета?</w:t>
      </w:r>
    </w:p>
    <w:p w:rsidR="00EB594C" w:rsidRDefault="00EB594C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56B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ожно раз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ещать на кафедрально</w:t>
      </w:r>
      <w:r w:rsidR="00B56B85">
        <w:rPr>
          <w:rFonts w:ascii="Times New Roman" w:hAnsi="Times New Roman" w:cs="Times New Roman"/>
          <w:sz w:val="28"/>
          <w:szCs w:val="28"/>
        </w:rPr>
        <w:t xml:space="preserve">м или факультетском  </w:t>
      </w:r>
      <w:r>
        <w:rPr>
          <w:rFonts w:ascii="Times New Roman" w:hAnsi="Times New Roman" w:cs="Times New Roman"/>
          <w:sz w:val="28"/>
          <w:szCs w:val="28"/>
        </w:rPr>
        <w:t xml:space="preserve"> сайте.</w:t>
      </w:r>
    </w:p>
    <w:p w:rsidR="00EB594C" w:rsidRDefault="00EB594C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6D">
        <w:rPr>
          <w:rFonts w:ascii="Times New Roman" w:hAnsi="Times New Roman" w:cs="Times New Roman"/>
          <w:b/>
          <w:sz w:val="28"/>
          <w:szCs w:val="28"/>
        </w:rPr>
        <w:t>Те</w:t>
      </w:r>
      <w:r w:rsidR="00B56B85">
        <w:rPr>
          <w:rFonts w:ascii="Times New Roman" w:hAnsi="Times New Roman" w:cs="Times New Roman"/>
          <w:b/>
          <w:sz w:val="28"/>
          <w:szCs w:val="28"/>
        </w:rPr>
        <w:t>м</w:t>
      </w:r>
      <w:r w:rsidRPr="003A056D">
        <w:rPr>
          <w:rFonts w:ascii="Times New Roman" w:hAnsi="Times New Roman" w:cs="Times New Roman"/>
          <w:b/>
          <w:sz w:val="28"/>
          <w:szCs w:val="28"/>
        </w:rPr>
        <w:t>иркулова</w:t>
      </w:r>
      <w:proofErr w:type="spellEnd"/>
      <w:r w:rsidRPr="003A056D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>
        <w:rPr>
          <w:rFonts w:ascii="Times New Roman" w:hAnsi="Times New Roman" w:cs="Times New Roman"/>
          <w:sz w:val="28"/>
          <w:szCs w:val="28"/>
        </w:rPr>
        <w:t>.: Загружают ли преподаватели свои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 на сайтах?</w:t>
      </w:r>
    </w:p>
    <w:p w:rsidR="00EB594C" w:rsidRDefault="00EB594C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Должны сохраняться авторские права, поэто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 не загружают на сайтах.</w:t>
      </w:r>
    </w:p>
    <w:p w:rsidR="00286BA7" w:rsidRDefault="00286BA7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6D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3A056D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>
        <w:rPr>
          <w:rFonts w:ascii="Times New Roman" w:hAnsi="Times New Roman" w:cs="Times New Roman"/>
          <w:sz w:val="28"/>
          <w:szCs w:val="28"/>
        </w:rPr>
        <w:t>.: У нас в бюллетене 19+ все расписано, как составлять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К, у всех одинаково он составлен, поче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тогда выделяют как лучший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К?</w:t>
      </w:r>
      <w:r w:rsidR="00B56B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ожет логично оставить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загружать объе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ный весь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К, если </w:t>
      </w:r>
      <w:r w:rsidR="00B56B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его не используе</w:t>
      </w:r>
      <w:r w:rsidR="00B56B8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6BA7" w:rsidRDefault="00286BA7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Ко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иссия с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отрит на соблюдение всех пунктов.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преподаватель докажет, что эта табли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 лишняя или не нужно- тогда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ожно.</w:t>
      </w:r>
    </w:p>
    <w:p w:rsidR="00286BA7" w:rsidRDefault="00286BA7" w:rsidP="00820A3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6D"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 w:rsidRPr="003A056D">
        <w:rPr>
          <w:rFonts w:ascii="Times New Roman" w:hAnsi="Times New Roman" w:cs="Times New Roman"/>
          <w:b/>
          <w:sz w:val="28"/>
          <w:szCs w:val="28"/>
        </w:rPr>
        <w:t xml:space="preserve"> В. К.: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56B85">
        <w:rPr>
          <w:rFonts w:ascii="Times New Roman" w:hAnsi="Times New Roman" w:cs="Times New Roman"/>
          <w:sz w:val="28"/>
          <w:szCs w:val="28"/>
        </w:rPr>
        <w:t>МК и рабочая программ</w:t>
      </w:r>
      <w:r>
        <w:rPr>
          <w:rFonts w:ascii="Times New Roman" w:hAnsi="Times New Roman" w:cs="Times New Roman"/>
          <w:sz w:val="28"/>
          <w:szCs w:val="28"/>
        </w:rPr>
        <w:t>а и тесты, ко</w:t>
      </w:r>
      <w:r w:rsidR="00B56B8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лекс,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</w:t>
      </w:r>
      <w:r w:rsidR="00B56B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до 5 страни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B8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должны составлять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К, так как это является доказательство нашей работы.</w:t>
      </w:r>
    </w:p>
    <w:p w:rsidR="00820A38" w:rsidRDefault="00820A38" w:rsidP="0082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20A38" w:rsidRDefault="00820A38" w:rsidP="00820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о работе  кафедры ПКРЯ и КР и межфакультетской кафедрой русского языка.</w:t>
      </w:r>
    </w:p>
    <w:p w:rsidR="00820A38" w:rsidRDefault="00820A38" w:rsidP="00820A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ПКРЯ и КР и межфакультетской кафедры русского языка удовлетворительной. </w:t>
      </w:r>
    </w:p>
    <w:p w:rsidR="00820A38" w:rsidRDefault="00BC758B" w:rsidP="00820A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образ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овый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 в эл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ктронно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BC758B" w:rsidRDefault="00BC758B" w:rsidP="00820A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r w:rsidR="00A407A7">
        <w:rPr>
          <w:rFonts w:ascii="Times New Roman" w:hAnsi="Times New Roman" w:cs="Times New Roman"/>
          <w:sz w:val="28"/>
          <w:szCs w:val="28"/>
        </w:rPr>
        <w:t>о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r w:rsidR="00A407A7">
        <w:rPr>
          <w:rFonts w:ascii="Times New Roman" w:hAnsi="Times New Roman" w:cs="Times New Roman"/>
          <w:sz w:val="28"/>
          <w:szCs w:val="28"/>
        </w:rPr>
        <w:t>реко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A407A7">
        <w:rPr>
          <w:rFonts w:ascii="Times New Roman" w:hAnsi="Times New Roman" w:cs="Times New Roman"/>
          <w:sz w:val="28"/>
          <w:szCs w:val="28"/>
        </w:rPr>
        <w:t>енда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="00A407A7">
        <w:rPr>
          <w:rFonts w:ascii="Times New Roman" w:hAnsi="Times New Roman" w:cs="Times New Roman"/>
          <w:sz w:val="28"/>
          <w:szCs w:val="28"/>
        </w:rPr>
        <w:t>иях</w:t>
      </w:r>
      <w:r>
        <w:rPr>
          <w:rFonts w:ascii="Times New Roman" w:hAnsi="Times New Roman" w:cs="Times New Roman"/>
          <w:sz w:val="28"/>
          <w:szCs w:val="28"/>
        </w:rPr>
        <w:t xml:space="preserve"> по офор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лению У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Pr="00CE49D9" w:rsidRDefault="00820A38" w:rsidP="00820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9D9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CE49D9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CE49D9">
        <w:rPr>
          <w:rFonts w:ascii="Times New Roman" w:hAnsi="Times New Roman" w:cs="Times New Roman"/>
          <w:b/>
          <w:sz w:val="28"/>
          <w:szCs w:val="28"/>
        </w:rPr>
        <w:t xml:space="preserve"> М.Б., председателя </w:t>
      </w:r>
      <w:proofErr w:type="spellStart"/>
      <w:r w:rsidRPr="00CE49D9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CE49D9">
        <w:rPr>
          <w:rFonts w:ascii="Times New Roman" w:hAnsi="Times New Roman" w:cs="Times New Roman"/>
          <w:b/>
          <w:sz w:val="28"/>
          <w:szCs w:val="28"/>
        </w:rPr>
        <w:t xml:space="preserve"> факультета, о </w:t>
      </w:r>
      <w:r w:rsidRPr="00CE49D9">
        <w:rPr>
          <w:rFonts w:ascii="Times New Roman" w:hAnsi="Times New Roman" w:cs="Times New Roman"/>
          <w:sz w:val="28"/>
          <w:szCs w:val="28"/>
        </w:rPr>
        <w:t>повышении квалификации преподавателей факультета (Отчет прилагается).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Г.А.:</w:t>
      </w:r>
      <w:r w:rsidR="00BC758B">
        <w:rPr>
          <w:rFonts w:ascii="Times New Roman" w:hAnsi="Times New Roman" w:cs="Times New Roman"/>
          <w:sz w:val="28"/>
          <w:szCs w:val="28"/>
        </w:rPr>
        <w:t xml:space="preserve"> Есть ли таки претензии к преподавателя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BC758B">
        <w:rPr>
          <w:rFonts w:ascii="Times New Roman" w:hAnsi="Times New Roman" w:cs="Times New Roman"/>
          <w:sz w:val="28"/>
          <w:szCs w:val="28"/>
        </w:rPr>
        <w:t>, что пассивно участвуют на курсах повышения 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="00BC758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r w:rsidR="00BC758B">
        <w:rPr>
          <w:rFonts w:ascii="Times New Roman" w:hAnsi="Times New Roman" w:cs="Times New Roman"/>
          <w:sz w:val="28"/>
          <w:szCs w:val="28"/>
        </w:rPr>
        <w:t>ет: Сделали за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BC758B">
        <w:rPr>
          <w:rFonts w:ascii="Times New Roman" w:hAnsi="Times New Roman" w:cs="Times New Roman"/>
          <w:sz w:val="28"/>
          <w:szCs w:val="28"/>
        </w:rPr>
        <w:t>ечание те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BC758B">
        <w:rPr>
          <w:rFonts w:ascii="Times New Roman" w:hAnsi="Times New Roman" w:cs="Times New Roman"/>
          <w:sz w:val="28"/>
          <w:szCs w:val="28"/>
        </w:rPr>
        <w:t xml:space="preserve"> пр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r w:rsidR="00BC758B">
        <w:rPr>
          <w:rFonts w:ascii="Times New Roman" w:hAnsi="Times New Roman" w:cs="Times New Roman"/>
          <w:sz w:val="28"/>
          <w:szCs w:val="28"/>
        </w:rPr>
        <w:t>подават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r w:rsidR="00BC758B">
        <w:rPr>
          <w:rFonts w:ascii="Times New Roman" w:hAnsi="Times New Roman" w:cs="Times New Roman"/>
          <w:sz w:val="28"/>
          <w:szCs w:val="28"/>
        </w:rPr>
        <w:t>ля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BC758B">
        <w:rPr>
          <w:rFonts w:ascii="Times New Roman" w:hAnsi="Times New Roman" w:cs="Times New Roman"/>
          <w:sz w:val="28"/>
          <w:szCs w:val="28"/>
        </w:rPr>
        <w:t>, которые записались и н</w:t>
      </w:r>
      <w:r w:rsidR="00D15F8B">
        <w:rPr>
          <w:rFonts w:ascii="Times New Roman" w:hAnsi="Times New Roman" w:cs="Times New Roman"/>
          <w:sz w:val="28"/>
          <w:szCs w:val="28"/>
        </w:rPr>
        <w:t>е</w:t>
      </w:r>
      <w:r w:rsidR="00BC758B">
        <w:rPr>
          <w:rFonts w:ascii="Times New Roman" w:hAnsi="Times New Roman" w:cs="Times New Roman"/>
          <w:sz w:val="28"/>
          <w:szCs w:val="28"/>
        </w:rPr>
        <w:t xml:space="preserve"> ходили на се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BC758B">
        <w:rPr>
          <w:rFonts w:ascii="Times New Roman" w:hAnsi="Times New Roman" w:cs="Times New Roman"/>
          <w:sz w:val="28"/>
          <w:szCs w:val="28"/>
        </w:rPr>
        <w:t>инары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58B" w:rsidRDefault="00BC758B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Еш</w:t>
      </w:r>
      <w:r w:rsidR="00044412" w:rsidRPr="00044412">
        <w:rPr>
          <w:rFonts w:ascii="Times New Roman" w:hAnsi="Times New Roman" w:cs="Times New Roman"/>
          <w:b/>
          <w:sz w:val="28"/>
          <w:szCs w:val="28"/>
        </w:rPr>
        <w:t>е</w:t>
      </w:r>
      <w:r w:rsidRPr="00044412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>
        <w:rPr>
          <w:rFonts w:ascii="Times New Roman" w:hAnsi="Times New Roman" w:cs="Times New Roman"/>
          <w:sz w:val="28"/>
          <w:szCs w:val="28"/>
        </w:rPr>
        <w:t>.: Какую роль играют эти с</w:t>
      </w:r>
      <w:r w:rsidR="00D15F8B">
        <w:rPr>
          <w:rFonts w:ascii="Times New Roman" w:hAnsi="Times New Roman" w:cs="Times New Roman"/>
          <w:sz w:val="28"/>
          <w:szCs w:val="28"/>
        </w:rPr>
        <w:t>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инары</w:t>
      </w:r>
      <w:r w:rsidR="00D15F8B">
        <w:rPr>
          <w:rFonts w:ascii="Times New Roman" w:hAnsi="Times New Roman" w:cs="Times New Roman"/>
          <w:sz w:val="28"/>
          <w:szCs w:val="28"/>
        </w:rPr>
        <w:t xml:space="preserve"> на повышение качества знаний студ</w:t>
      </w:r>
      <w:r w:rsidR="00B56B85">
        <w:rPr>
          <w:rFonts w:ascii="Times New Roman" w:hAnsi="Times New Roman" w:cs="Times New Roman"/>
          <w:sz w:val="28"/>
          <w:szCs w:val="28"/>
        </w:rPr>
        <w:t>е</w:t>
      </w:r>
      <w:r w:rsidR="00D15F8B">
        <w:rPr>
          <w:rFonts w:ascii="Times New Roman" w:hAnsi="Times New Roman" w:cs="Times New Roman"/>
          <w:sz w:val="28"/>
          <w:szCs w:val="28"/>
        </w:rPr>
        <w:t>нтов? Где это внедряется? Как внедряется? Нигде не слышала, что повысились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8B">
        <w:rPr>
          <w:rFonts w:ascii="Times New Roman" w:hAnsi="Times New Roman" w:cs="Times New Roman"/>
          <w:sz w:val="28"/>
          <w:szCs w:val="28"/>
        </w:rPr>
        <w:t>обучения. Сколько занятий посетили? Это нужно сделать практикой.</w:t>
      </w:r>
    </w:p>
    <w:p w:rsidR="00D15F8B" w:rsidRDefault="00D15F8B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Бек</w:t>
      </w:r>
      <w:r w:rsidR="00B56B85">
        <w:rPr>
          <w:rFonts w:ascii="Times New Roman" w:hAnsi="Times New Roman" w:cs="Times New Roman"/>
          <w:b/>
          <w:sz w:val="28"/>
          <w:szCs w:val="28"/>
        </w:rPr>
        <w:t>м</w:t>
      </w:r>
      <w:r w:rsidRPr="00044412">
        <w:rPr>
          <w:rFonts w:ascii="Times New Roman" w:hAnsi="Times New Roman" w:cs="Times New Roman"/>
          <w:b/>
          <w:sz w:val="28"/>
          <w:szCs w:val="28"/>
        </w:rPr>
        <w:t>уха</w:t>
      </w:r>
      <w:r w:rsidR="00B56B85">
        <w:rPr>
          <w:rFonts w:ascii="Times New Roman" w:hAnsi="Times New Roman" w:cs="Times New Roman"/>
          <w:b/>
          <w:sz w:val="28"/>
          <w:szCs w:val="28"/>
        </w:rPr>
        <w:t>м</w:t>
      </w:r>
      <w:r w:rsidRPr="00044412">
        <w:rPr>
          <w:rFonts w:ascii="Times New Roman" w:hAnsi="Times New Roman" w:cs="Times New Roman"/>
          <w:b/>
          <w:sz w:val="28"/>
          <w:szCs w:val="28"/>
        </w:rPr>
        <w:t>едова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Н.Х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каждые 5 лет проходили курсы повышения 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ии.</w:t>
      </w:r>
      <w:r w:rsidR="00B5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столько из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енений рефор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енений  положений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F8B" w:rsidRDefault="00044412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5F8B" w:rsidRPr="00044412">
        <w:rPr>
          <w:rFonts w:ascii="Times New Roman" w:hAnsi="Times New Roman" w:cs="Times New Roman"/>
          <w:b/>
          <w:sz w:val="28"/>
          <w:szCs w:val="28"/>
        </w:rPr>
        <w:t>Ж</w:t>
      </w:r>
      <w:r w:rsidR="00D15F8B">
        <w:rPr>
          <w:rFonts w:ascii="Times New Roman" w:hAnsi="Times New Roman" w:cs="Times New Roman"/>
          <w:sz w:val="28"/>
          <w:szCs w:val="28"/>
        </w:rPr>
        <w:t xml:space="preserve">.: А есть положение о то, сколько конкретно преподаватель должен пройти повышение </w:t>
      </w:r>
      <w:proofErr w:type="gramStart"/>
      <w:r w:rsidR="00D15F8B">
        <w:rPr>
          <w:rFonts w:ascii="Times New Roman" w:hAnsi="Times New Roman" w:cs="Times New Roman"/>
          <w:sz w:val="28"/>
          <w:szCs w:val="28"/>
        </w:rPr>
        <w:t>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="00D15F8B">
        <w:rPr>
          <w:rFonts w:ascii="Times New Roman" w:hAnsi="Times New Roman" w:cs="Times New Roman"/>
          <w:sz w:val="28"/>
          <w:szCs w:val="28"/>
        </w:rPr>
        <w:t>ии( объе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5F8B">
        <w:rPr>
          <w:rFonts w:ascii="Times New Roman" w:hAnsi="Times New Roman" w:cs="Times New Roman"/>
          <w:sz w:val="28"/>
          <w:szCs w:val="28"/>
        </w:rPr>
        <w:t>, часы)?</w:t>
      </w:r>
    </w:p>
    <w:p w:rsidR="00F5601D" w:rsidRDefault="00F5601D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36 и 72ч. На 3 года. В течение 3-х лет преподаватель должен пройти этот объе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Раньше было в 5 лет- 1 раз. Сейчас такого нет.</w:t>
      </w:r>
    </w:p>
    <w:p w:rsidR="00F5601D" w:rsidRDefault="00F5601D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lastRenderedPageBreak/>
        <w:t>Сабирова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В. К.: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на электронно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листке было 255 баллов, все вычеркнула ко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иссия и оставила всего 4 балла. Тогда заче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писать, если они сокращают баллы по свое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ус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отрению?</w:t>
      </w:r>
    </w:p>
    <w:p w:rsidR="00312FA7" w:rsidRDefault="00B56B85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312FA7" w:rsidRPr="000444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2FA7" w:rsidRPr="00044412">
        <w:rPr>
          <w:rFonts w:ascii="Times New Roman" w:hAnsi="Times New Roman" w:cs="Times New Roman"/>
          <w:b/>
          <w:sz w:val="28"/>
          <w:szCs w:val="28"/>
        </w:rPr>
        <w:t>арова</w:t>
      </w:r>
      <w:proofErr w:type="spellEnd"/>
      <w:r w:rsidR="00312FA7" w:rsidRPr="00044412">
        <w:rPr>
          <w:rFonts w:ascii="Times New Roman" w:hAnsi="Times New Roman" w:cs="Times New Roman"/>
          <w:b/>
          <w:sz w:val="28"/>
          <w:szCs w:val="28"/>
        </w:rPr>
        <w:t xml:space="preserve"> Г. А</w:t>
      </w:r>
      <w:r w:rsidR="00312FA7">
        <w:rPr>
          <w:rFonts w:ascii="Times New Roman" w:hAnsi="Times New Roman" w:cs="Times New Roman"/>
          <w:sz w:val="28"/>
          <w:szCs w:val="28"/>
        </w:rPr>
        <w:t>.: Если кто-то проходит интересные 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2FA7">
        <w:rPr>
          <w:rFonts w:ascii="Times New Roman" w:hAnsi="Times New Roman" w:cs="Times New Roman"/>
          <w:sz w:val="28"/>
          <w:szCs w:val="28"/>
        </w:rPr>
        <w:t>инары, предлагаю делиться в факультетской группе.</w:t>
      </w:r>
    </w:p>
    <w:p w:rsidR="005F3B05" w:rsidRDefault="005F3B05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Бек</w:t>
      </w:r>
      <w:r w:rsidR="00B56B85">
        <w:rPr>
          <w:rFonts w:ascii="Times New Roman" w:hAnsi="Times New Roman" w:cs="Times New Roman"/>
          <w:b/>
          <w:sz w:val="28"/>
          <w:szCs w:val="28"/>
        </w:rPr>
        <w:t>м</w:t>
      </w:r>
      <w:r w:rsidRPr="00044412">
        <w:rPr>
          <w:rFonts w:ascii="Times New Roman" w:hAnsi="Times New Roman" w:cs="Times New Roman"/>
          <w:b/>
          <w:sz w:val="28"/>
          <w:szCs w:val="28"/>
        </w:rPr>
        <w:t>уха</w:t>
      </w:r>
      <w:r w:rsidR="00B56B85">
        <w:rPr>
          <w:rFonts w:ascii="Times New Roman" w:hAnsi="Times New Roman" w:cs="Times New Roman"/>
          <w:b/>
          <w:sz w:val="28"/>
          <w:szCs w:val="28"/>
        </w:rPr>
        <w:t>м</w:t>
      </w:r>
      <w:r w:rsidRPr="00044412">
        <w:rPr>
          <w:rFonts w:ascii="Times New Roman" w:hAnsi="Times New Roman" w:cs="Times New Roman"/>
          <w:b/>
          <w:sz w:val="28"/>
          <w:szCs w:val="28"/>
        </w:rPr>
        <w:t>едова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Н. Х</w:t>
      </w:r>
      <w:r>
        <w:rPr>
          <w:rFonts w:ascii="Times New Roman" w:hAnsi="Times New Roman" w:cs="Times New Roman"/>
          <w:sz w:val="28"/>
          <w:szCs w:val="28"/>
        </w:rPr>
        <w:t>.: В советское вре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отпустили на 4 недели на оплаченные курсы по повышению 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отпускают, ы вынуждены участвовать в тех се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инарах, которые на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предлагают.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20A38" w:rsidRDefault="00820A38" w:rsidP="00820A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</w:t>
      </w:r>
      <w:r w:rsidR="00312FA7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о повышении квалификации преподавателей факультета.</w:t>
      </w:r>
    </w:p>
    <w:p w:rsidR="00312FA7" w:rsidRDefault="00312FA7" w:rsidP="00820A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по повышению 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преподавателей удовлетворительной.</w:t>
      </w:r>
    </w:p>
    <w:p w:rsidR="005F3B05" w:rsidRDefault="00312FA7" w:rsidP="00820A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05">
        <w:rPr>
          <w:rFonts w:ascii="Times New Roman" w:hAnsi="Times New Roman" w:cs="Times New Roman"/>
          <w:sz w:val="28"/>
          <w:szCs w:val="28"/>
        </w:rPr>
        <w:t>П</w:t>
      </w:r>
      <w:r w:rsidR="00B56B85">
        <w:rPr>
          <w:rFonts w:ascii="Times New Roman" w:hAnsi="Times New Roman" w:cs="Times New Roman"/>
          <w:sz w:val="28"/>
          <w:szCs w:val="28"/>
        </w:rPr>
        <w:t>ланировать повешение квалификации</w:t>
      </w:r>
      <w:r w:rsidRPr="005F3B05">
        <w:rPr>
          <w:rFonts w:ascii="Times New Roman" w:hAnsi="Times New Roman" w:cs="Times New Roman"/>
          <w:sz w:val="28"/>
          <w:szCs w:val="28"/>
        </w:rPr>
        <w:t xml:space="preserve"> преподавателей за рубежо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5F3B05" w:rsidRPr="005F3B05">
        <w:rPr>
          <w:rFonts w:ascii="Times New Roman" w:hAnsi="Times New Roman" w:cs="Times New Roman"/>
          <w:sz w:val="28"/>
          <w:szCs w:val="28"/>
        </w:rPr>
        <w:t xml:space="preserve"> на основе договоренностей с вуза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="005F3B05" w:rsidRPr="005F3B05">
        <w:rPr>
          <w:rFonts w:ascii="Times New Roman" w:hAnsi="Times New Roman" w:cs="Times New Roman"/>
          <w:sz w:val="28"/>
          <w:szCs w:val="28"/>
        </w:rPr>
        <w:t>и</w:t>
      </w:r>
      <w:r w:rsidR="005F3B05">
        <w:rPr>
          <w:rFonts w:ascii="Times New Roman" w:hAnsi="Times New Roman" w:cs="Times New Roman"/>
          <w:sz w:val="28"/>
          <w:szCs w:val="28"/>
        </w:rPr>
        <w:t>.</w:t>
      </w:r>
      <w:r w:rsidR="005F3B05" w:rsidRPr="005F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A7" w:rsidRPr="005F3B05" w:rsidRDefault="00312FA7" w:rsidP="00820A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05">
        <w:rPr>
          <w:rFonts w:ascii="Times New Roman" w:hAnsi="Times New Roman" w:cs="Times New Roman"/>
          <w:sz w:val="28"/>
          <w:szCs w:val="28"/>
        </w:rPr>
        <w:t>Проси</w:t>
      </w:r>
      <w:r w:rsidR="005F3B05" w:rsidRPr="005F3B05">
        <w:rPr>
          <w:rFonts w:ascii="Times New Roman" w:hAnsi="Times New Roman" w:cs="Times New Roman"/>
          <w:sz w:val="28"/>
          <w:szCs w:val="28"/>
        </w:rPr>
        <w:t>ть</w:t>
      </w:r>
      <w:r w:rsidRPr="005F3B05">
        <w:rPr>
          <w:rFonts w:ascii="Times New Roman" w:hAnsi="Times New Roman" w:cs="Times New Roman"/>
          <w:sz w:val="28"/>
          <w:szCs w:val="28"/>
        </w:rPr>
        <w:t xml:space="preserve"> преподавателей факультета раз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Pr="005F3B05">
        <w:rPr>
          <w:rFonts w:ascii="Times New Roman" w:hAnsi="Times New Roman" w:cs="Times New Roman"/>
          <w:sz w:val="28"/>
          <w:szCs w:val="28"/>
        </w:rPr>
        <w:t>ещать на сайте ФРФ инфор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Pr="005F3B05">
        <w:rPr>
          <w:rFonts w:ascii="Times New Roman" w:hAnsi="Times New Roman" w:cs="Times New Roman"/>
          <w:sz w:val="28"/>
          <w:szCs w:val="28"/>
        </w:rPr>
        <w:t>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Pr="005F3B05">
        <w:rPr>
          <w:rFonts w:ascii="Times New Roman" w:hAnsi="Times New Roman" w:cs="Times New Roman"/>
          <w:sz w:val="28"/>
          <w:szCs w:val="28"/>
        </w:rPr>
        <w:t>ию об интересных се</w:t>
      </w:r>
      <w:r w:rsidR="00B56B85">
        <w:rPr>
          <w:rFonts w:ascii="Times New Roman" w:hAnsi="Times New Roman" w:cs="Times New Roman"/>
          <w:sz w:val="28"/>
          <w:szCs w:val="28"/>
        </w:rPr>
        <w:t>м</w:t>
      </w:r>
      <w:r w:rsidRPr="005F3B05">
        <w:rPr>
          <w:rFonts w:ascii="Times New Roman" w:hAnsi="Times New Roman" w:cs="Times New Roman"/>
          <w:sz w:val="28"/>
          <w:szCs w:val="28"/>
        </w:rPr>
        <w:t>инарах по повышению квалифика</w:t>
      </w:r>
      <w:r w:rsidR="00B56B85">
        <w:rPr>
          <w:rFonts w:ascii="Times New Roman" w:hAnsi="Times New Roman" w:cs="Times New Roman"/>
          <w:sz w:val="28"/>
          <w:szCs w:val="28"/>
        </w:rPr>
        <w:t>ц</w:t>
      </w:r>
      <w:r w:rsidRPr="005F3B05">
        <w:rPr>
          <w:rFonts w:ascii="Times New Roman" w:hAnsi="Times New Roman" w:cs="Times New Roman"/>
          <w:sz w:val="28"/>
          <w:szCs w:val="28"/>
        </w:rPr>
        <w:t>ии.</w:t>
      </w:r>
    </w:p>
    <w:p w:rsidR="00820A38" w:rsidRDefault="00820A38" w:rsidP="00820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К. отчет о работе магистратуры </w:t>
      </w:r>
      <w:r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  <w:r w:rsidR="008966FD">
        <w:rPr>
          <w:rFonts w:ascii="Times New Roman" w:hAnsi="Times New Roman" w:cs="Times New Roman"/>
          <w:sz w:val="28"/>
          <w:szCs w:val="28"/>
        </w:rPr>
        <w:t xml:space="preserve"> 27-28 апреля для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8966FD">
        <w:rPr>
          <w:rFonts w:ascii="Times New Roman" w:hAnsi="Times New Roman" w:cs="Times New Roman"/>
          <w:sz w:val="28"/>
          <w:szCs w:val="28"/>
        </w:rPr>
        <w:t>агистрантов состоится конферен</w:t>
      </w:r>
      <w:r w:rsidR="008356B9">
        <w:rPr>
          <w:rFonts w:ascii="Times New Roman" w:hAnsi="Times New Roman" w:cs="Times New Roman"/>
          <w:sz w:val="28"/>
          <w:szCs w:val="28"/>
        </w:rPr>
        <w:t>ц</w:t>
      </w:r>
      <w:r w:rsidR="008966FD">
        <w:rPr>
          <w:rFonts w:ascii="Times New Roman" w:hAnsi="Times New Roman" w:cs="Times New Roman"/>
          <w:sz w:val="28"/>
          <w:szCs w:val="28"/>
        </w:rPr>
        <w:t>ия.</w:t>
      </w:r>
    </w:p>
    <w:p w:rsidR="00044412" w:rsidRPr="00044412" w:rsidRDefault="00044412" w:rsidP="0082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1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820A38" w:rsidRPr="00044412">
        <w:rPr>
          <w:rFonts w:ascii="Times New Roman" w:hAnsi="Times New Roman" w:cs="Times New Roman"/>
          <w:b/>
          <w:sz w:val="28"/>
          <w:szCs w:val="28"/>
        </w:rPr>
        <w:t>:</w:t>
      </w:r>
    </w:p>
    <w:p w:rsidR="0009101A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09101A">
        <w:rPr>
          <w:rFonts w:ascii="Times New Roman" w:hAnsi="Times New Roman" w:cs="Times New Roman"/>
          <w:sz w:val="28"/>
          <w:szCs w:val="28"/>
        </w:rPr>
        <w:t xml:space="preserve">Есть ли у вас подтверждающие </w:t>
      </w:r>
      <w:proofErr w:type="gramStart"/>
      <w:r w:rsidR="0009101A">
        <w:rPr>
          <w:rFonts w:ascii="Times New Roman" w:hAnsi="Times New Roman" w:cs="Times New Roman"/>
          <w:sz w:val="28"/>
          <w:szCs w:val="28"/>
        </w:rPr>
        <w:t>доку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09101A">
        <w:rPr>
          <w:rFonts w:ascii="Times New Roman" w:hAnsi="Times New Roman" w:cs="Times New Roman"/>
          <w:sz w:val="28"/>
          <w:szCs w:val="28"/>
        </w:rPr>
        <w:t>енты( протоколы</w:t>
      </w:r>
      <w:proofErr w:type="gramEnd"/>
      <w:r w:rsidR="0009101A">
        <w:rPr>
          <w:rFonts w:ascii="Times New Roman" w:hAnsi="Times New Roman" w:cs="Times New Roman"/>
          <w:sz w:val="28"/>
          <w:szCs w:val="28"/>
        </w:rPr>
        <w:t xml:space="preserve"> и т.д.)? Также у вас должны быть обязательно </w:t>
      </w:r>
      <w:r w:rsidR="00643692">
        <w:rPr>
          <w:rFonts w:ascii="Times New Roman" w:hAnsi="Times New Roman" w:cs="Times New Roman"/>
          <w:sz w:val="28"/>
          <w:szCs w:val="28"/>
        </w:rPr>
        <w:t xml:space="preserve">отчеты о проведенных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643692">
        <w:rPr>
          <w:rFonts w:ascii="Times New Roman" w:hAnsi="Times New Roman" w:cs="Times New Roman"/>
          <w:sz w:val="28"/>
          <w:szCs w:val="28"/>
        </w:rPr>
        <w:t>ероприятиях, должны вложить в папки анкеты, доку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643692">
        <w:rPr>
          <w:rFonts w:ascii="Times New Roman" w:hAnsi="Times New Roman" w:cs="Times New Roman"/>
          <w:sz w:val="28"/>
          <w:szCs w:val="28"/>
        </w:rPr>
        <w:t>енты и т.д.</w:t>
      </w:r>
    </w:p>
    <w:p w:rsidR="0009101A" w:rsidRDefault="0009101A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Те</w:t>
      </w:r>
      <w:r w:rsidR="008356B9">
        <w:rPr>
          <w:rFonts w:ascii="Times New Roman" w:hAnsi="Times New Roman" w:cs="Times New Roman"/>
          <w:b/>
          <w:sz w:val="28"/>
          <w:szCs w:val="28"/>
        </w:rPr>
        <w:t>м</w:t>
      </w:r>
      <w:r w:rsidRPr="00044412">
        <w:rPr>
          <w:rFonts w:ascii="Times New Roman" w:hAnsi="Times New Roman" w:cs="Times New Roman"/>
          <w:b/>
          <w:sz w:val="28"/>
          <w:szCs w:val="28"/>
        </w:rPr>
        <w:t>иркулова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>
        <w:rPr>
          <w:rFonts w:ascii="Times New Roman" w:hAnsi="Times New Roman" w:cs="Times New Roman"/>
          <w:sz w:val="28"/>
          <w:szCs w:val="28"/>
        </w:rPr>
        <w:t>.: Как обстоят дела с У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 на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агистратуре?</w:t>
      </w:r>
    </w:p>
    <w:p w:rsidR="00820A38" w:rsidRDefault="0009101A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С</w:t>
      </w:r>
      <w:r w:rsidR="008356B9">
        <w:rPr>
          <w:rFonts w:ascii="Times New Roman" w:hAnsi="Times New Roman" w:cs="Times New Roman"/>
          <w:b/>
          <w:sz w:val="28"/>
          <w:szCs w:val="28"/>
        </w:rPr>
        <w:t>уркеева</w:t>
      </w:r>
      <w:proofErr w:type="spellEnd"/>
      <w:r w:rsidR="008356B9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044412">
        <w:rPr>
          <w:rFonts w:ascii="Times New Roman" w:hAnsi="Times New Roman" w:cs="Times New Roman"/>
          <w:b/>
          <w:sz w:val="28"/>
          <w:szCs w:val="28"/>
        </w:rPr>
        <w:t>Б</w:t>
      </w:r>
      <w:r w:rsidR="00820A38" w:rsidRPr="00044412">
        <w:rPr>
          <w:rFonts w:ascii="Times New Roman" w:hAnsi="Times New Roman" w:cs="Times New Roman"/>
          <w:b/>
          <w:sz w:val="28"/>
          <w:szCs w:val="28"/>
        </w:rPr>
        <w:t>.</w:t>
      </w:r>
      <w:r w:rsidRPr="00044412">
        <w:rPr>
          <w:rFonts w:ascii="Times New Roman" w:hAnsi="Times New Roman" w:cs="Times New Roman"/>
          <w:b/>
          <w:sz w:val="28"/>
          <w:szCs w:val="28"/>
        </w:rPr>
        <w:t>:</w:t>
      </w:r>
      <w:r w:rsidR="008356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у всех есть все УК по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агистратуре</w:t>
      </w:r>
      <w:r w:rsidR="00044412">
        <w:rPr>
          <w:rFonts w:ascii="Times New Roman" w:hAnsi="Times New Roman" w:cs="Times New Roman"/>
          <w:sz w:val="28"/>
          <w:szCs w:val="28"/>
        </w:rPr>
        <w:t>, составленные в со</w:t>
      </w:r>
      <w:r w:rsidR="008356B9">
        <w:rPr>
          <w:rFonts w:ascii="Times New Roman" w:hAnsi="Times New Roman" w:cs="Times New Roman"/>
          <w:sz w:val="28"/>
          <w:szCs w:val="28"/>
        </w:rPr>
        <w:t>о</w:t>
      </w:r>
      <w:r w:rsidR="00044412">
        <w:rPr>
          <w:rFonts w:ascii="Times New Roman" w:hAnsi="Times New Roman" w:cs="Times New Roman"/>
          <w:sz w:val="28"/>
          <w:szCs w:val="28"/>
        </w:rPr>
        <w:t>тветствии с бюллетене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044412">
        <w:rPr>
          <w:rFonts w:ascii="Times New Roman" w:hAnsi="Times New Roman" w:cs="Times New Roman"/>
          <w:sz w:val="28"/>
          <w:szCs w:val="28"/>
        </w:rPr>
        <w:t xml:space="preserve"> 19+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 w:rsidRPr="006658A2">
        <w:rPr>
          <w:rFonts w:ascii="Times New Roman" w:hAnsi="Times New Roman" w:cs="Times New Roman"/>
          <w:b/>
          <w:sz w:val="28"/>
          <w:szCs w:val="28"/>
        </w:rPr>
        <w:t>3.2</w:t>
      </w:r>
      <w:r w:rsidR="008356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Б. отчет о работе магистратуры </w:t>
      </w:r>
      <w:r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  <w:r w:rsidR="008966FD">
        <w:rPr>
          <w:rFonts w:ascii="Times New Roman" w:hAnsi="Times New Roman" w:cs="Times New Roman"/>
          <w:sz w:val="28"/>
          <w:szCs w:val="28"/>
        </w:rPr>
        <w:t xml:space="preserve"> </w:t>
      </w:r>
      <w:r w:rsidR="008356B9">
        <w:rPr>
          <w:rFonts w:ascii="Times New Roman" w:hAnsi="Times New Roman" w:cs="Times New Roman"/>
          <w:sz w:val="28"/>
          <w:szCs w:val="28"/>
        </w:rPr>
        <w:t>Мы</w:t>
      </w:r>
      <w:r w:rsidR="008966FD">
        <w:rPr>
          <w:rFonts w:ascii="Times New Roman" w:hAnsi="Times New Roman" w:cs="Times New Roman"/>
          <w:sz w:val="28"/>
          <w:szCs w:val="28"/>
        </w:rPr>
        <w:t xml:space="preserve"> каждый год дае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8966FD">
        <w:rPr>
          <w:rFonts w:ascii="Times New Roman" w:hAnsi="Times New Roman" w:cs="Times New Roman"/>
          <w:sz w:val="28"/>
          <w:szCs w:val="28"/>
        </w:rPr>
        <w:t xml:space="preserve"> статьи, но сборник не выпускают.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 w:rsidR="008966FD">
        <w:rPr>
          <w:rFonts w:ascii="Times New Roman" w:hAnsi="Times New Roman" w:cs="Times New Roman"/>
          <w:sz w:val="28"/>
          <w:szCs w:val="28"/>
        </w:rPr>
        <w:t>ы отправили свои статьи в Курган.</w:t>
      </w:r>
    </w:p>
    <w:p w:rsidR="00044412" w:rsidRPr="00044412" w:rsidRDefault="008966FD" w:rsidP="0082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12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8966FD" w:rsidRDefault="008966FD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 w:rsidRPr="00044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gramStart"/>
      <w:r w:rsidRPr="000444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3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сделае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свой сборник, чтобы не отправлять куда-то. Сделае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онлайн- сборник, электронный вариант.</w:t>
      </w:r>
    </w:p>
    <w:p w:rsidR="008966FD" w:rsidRDefault="008966FD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В. Б.:</w:t>
      </w:r>
      <w:r>
        <w:rPr>
          <w:rFonts w:ascii="Times New Roman" w:hAnsi="Times New Roman" w:cs="Times New Roman"/>
          <w:sz w:val="28"/>
          <w:szCs w:val="28"/>
        </w:rPr>
        <w:t xml:space="preserve"> Не только наши преподаватели 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огут отправлять статьи, но и педфак,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66FD" w:rsidRDefault="008966FD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поддержал идею об электронно</w:t>
      </w:r>
      <w:r w:rsidR="0083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сборнике.</w:t>
      </w:r>
    </w:p>
    <w:p w:rsidR="008966FD" w:rsidRDefault="008356B9" w:rsidP="00820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8966FD" w:rsidRPr="000444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66FD" w:rsidRPr="00044412">
        <w:rPr>
          <w:rFonts w:ascii="Times New Roman" w:hAnsi="Times New Roman" w:cs="Times New Roman"/>
          <w:b/>
          <w:sz w:val="28"/>
          <w:szCs w:val="28"/>
        </w:rPr>
        <w:t>арова</w:t>
      </w:r>
      <w:proofErr w:type="spellEnd"/>
      <w:r w:rsidR="008966FD" w:rsidRPr="00044412">
        <w:rPr>
          <w:rFonts w:ascii="Times New Roman" w:hAnsi="Times New Roman" w:cs="Times New Roman"/>
          <w:b/>
          <w:sz w:val="28"/>
          <w:szCs w:val="28"/>
        </w:rPr>
        <w:t xml:space="preserve"> Г. А</w:t>
      </w:r>
      <w:r w:rsidR="008966FD">
        <w:rPr>
          <w:rFonts w:ascii="Times New Roman" w:hAnsi="Times New Roman" w:cs="Times New Roman"/>
          <w:sz w:val="28"/>
          <w:szCs w:val="28"/>
        </w:rPr>
        <w:t>.:</w:t>
      </w:r>
      <w:r w:rsidR="003A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3A056D">
        <w:rPr>
          <w:rFonts w:ascii="Times New Roman" w:hAnsi="Times New Roman" w:cs="Times New Roman"/>
          <w:sz w:val="28"/>
          <w:szCs w:val="28"/>
        </w:rPr>
        <w:t>договорили</w:t>
      </w:r>
      <w:r>
        <w:rPr>
          <w:rFonts w:ascii="Times New Roman" w:hAnsi="Times New Roman" w:cs="Times New Roman"/>
          <w:sz w:val="28"/>
          <w:szCs w:val="28"/>
        </w:rPr>
        <w:t>сь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ЕНУ о 5 бесплатных бюджетных</w:t>
      </w:r>
      <w:r w:rsidR="003A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="003A056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>агистрантов.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6D">
        <w:rPr>
          <w:rFonts w:ascii="Times New Roman" w:hAnsi="Times New Roman" w:cs="Times New Roman"/>
          <w:sz w:val="28"/>
          <w:szCs w:val="28"/>
        </w:rPr>
        <w:t>Есть договор с Казахстано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 xml:space="preserve"> о то,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 xml:space="preserve">агистранты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 xml:space="preserve">огут учиться один год здесь, второй- в РК, </w:t>
      </w:r>
      <w:proofErr w:type="gramStart"/>
      <w:r w:rsidR="003A056D">
        <w:rPr>
          <w:rFonts w:ascii="Times New Roman" w:hAnsi="Times New Roman" w:cs="Times New Roman"/>
          <w:sz w:val="28"/>
          <w:szCs w:val="28"/>
        </w:rPr>
        <w:t>с Китае</w:t>
      </w:r>
      <w:proofErr w:type="gramEnd"/>
      <w:r w:rsidR="003A056D">
        <w:rPr>
          <w:rFonts w:ascii="Times New Roman" w:hAnsi="Times New Roman" w:cs="Times New Roman"/>
          <w:sz w:val="28"/>
          <w:szCs w:val="28"/>
        </w:rPr>
        <w:t xml:space="preserve"> получится взаи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>ооб</w:t>
      </w:r>
      <w:r>
        <w:rPr>
          <w:rFonts w:ascii="Times New Roman" w:hAnsi="Times New Roman" w:cs="Times New Roman"/>
          <w:sz w:val="28"/>
          <w:szCs w:val="28"/>
        </w:rPr>
        <w:t xml:space="preserve">мен.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A056D">
        <w:rPr>
          <w:rFonts w:ascii="Times New Roman" w:hAnsi="Times New Roman" w:cs="Times New Roman"/>
          <w:sz w:val="28"/>
          <w:szCs w:val="28"/>
        </w:rPr>
        <w:t xml:space="preserve"> предлагае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A056D">
        <w:rPr>
          <w:rFonts w:ascii="Times New Roman" w:hAnsi="Times New Roman" w:cs="Times New Roman"/>
          <w:sz w:val="28"/>
          <w:szCs w:val="28"/>
        </w:rPr>
        <w:t xml:space="preserve"> чтобы были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="003A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месячные поездки в Китай по взаим</w:t>
      </w:r>
      <w:r w:rsidR="003A056D">
        <w:rPr>
          <w:rFonts w:ascii="Times New Roman" w:hAnsi="Times New Roman" w:cs="Times New Roman"/>
          <w:sz w:val="28"/>
          <w:szCs w:val="28"/>
        </w:rPr>
        <w:t>о</w:t>
      </w:r>
      <w:r w:rsidR="004578BD">
        <w:rPr>
          <w:rFonts w:ascii="Times New Roman" w:hAnsi="Times New Roman" w:cs="Times New Roman"/>
          <w:sz w:val="28"/>
          <w:szCs w:val="28"/>
        </w:rPr>
        <w:t>о</w:t>
      </w:r>
      <w:r w:rsidR="003A05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78BD">
        <w:rPr>
          <w:rFonts w:ascii="Times New Roman" w:hAnsi="Times New Roman" w:cs="Times New Roman"/>
          <w:sz w:val="28"/>
          <w:szCs w:val="28"/>
        </w:rPr>
        <w:t>ену, обучение бесплатное. Мы</w:t>
      </w:r>
      <w:r w:rsidR="003A056D">
        <w:rPr>
          <w:rFonts w:ascii="Times New Roman" w:hAnsi="Times New Roman" w:cs="Times New Roman"/>
          <w:sz w:val="28"/>
          <w:szCs w:val="28"/>
        </w:rPr>
        <w:t xml:space="preserve"> договори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>ся, чтобы китай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 w:rsidR="003A056D">
        <w:rPr>
          <w:rFonts w:ascii="Times New Roman" w:hAnsi="Times New Roman" w:cs="Times New Roman"/>
          <w:sz w:val="28"/>
          <w:szCs w:val="28"/>
        </w:rPr>
        <w:t>ы приезжали к на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 xml:space="preserve"> для обучения русско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3A056D">
        <w:rPr>
          <w:rFonts w:ascii="Times New Roman" w:hAnsi="Times New Roman" w:cs="Times New Roman"/>
          <w:sz w:val="28"/>
          <w:szCs w:val="28"/>
        </w:rPr>
        <w:t>у языку.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 отчет о работе магистратуры </w:t>
      </w:r>
      <w:r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044412" w:rsidRDefault="00643692" w:rsidP="0082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1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20A38" w:rsidRDefault="00643692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 w:rsidRPr="00044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412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044412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>
        <w:rPr>
          <w:rFonts w:ascii="Times New Roman" w:hAnsi="Times New Roman" w:cs="Times New Roman"/>
          <w:sz w:val="28"/>
          <w:szCs w:val="28"/>
        </w:rPr>
        <w:t>.: Есть ли другой У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 для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агистратуры отдельно или этот же? Поче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вы дублируете?</w:t>
      </w:r>
    </w:p>
    <w:p w:rsidR="00643692" w:rsidRDefault="00643692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Сказали</w:t>
      </w:r>
      <w:r w:rsidR="00457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в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агистратуре составить по бюллетеню 19+. По филологии </w:t>
      </w:r>
      <w:r w:rsidR="004578BD">
        <w:rPr>
          <w:rFonts w:ascii="Times New Roman" w:hAnsi="Times New Roman" w:cs="Times New Roman"/>
          <w:sz w:val="28"/>
          <w:szCs w:val="28"/>
        </w:rPr>
        <w:t xml:space="preserve">мы хотели по </w:t>
      </w:r>
      <w:r>
        <w:rPr>
          <w:rFonts w:ascii="Times New Roman" w:hAnsi="Times New Roman" w:cs="Times New Roman"/>
          <w:sz w:val="28"/>
          <w:szCs w:val="28"/>
        </w:rPr>
        <w:t xml:space="preserve">новой, </w:t>
      </w:r>
      <w:r w:rsidR="004578BD">
        <w:rPr>
          <w:rFonts w:ascii="Times New Roman" w:hAnsi="Times New Roman" w:cs="Times New Roman"/>
          <w:sz w:val="28"/>
          <w:szCs w:val="28"/>
        </w:rPr>
        <w:t>но</w:t>
      </w:r>
      <w:r w:rsidR="008966FD">
        <w:rPr>
          <w:rFonts w:ascii="Times New Roman" w:hAnsi="Times New Roman" w:cs="Times New Roman"/>
          <w:sz w:val="28"/>
          <w:szCs w:val="28"/>
        </w:rPr>
        <w:t xml:space="preserve"> на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8966FD">
        <w:rPr>
          <w:rFonts w:ascii="Times New Roman" w:hAnsi="Times New Roman" w:cs="Times New Roman"/>
          <w:sz w:val="28"/>
          <w:szCs w:val="28"/>
        </w:rPr>
        <w:t xml:space="preserve"> не дали.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20A38" w:rsidRDefault="00820A38" w:rsidP="00820A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руководителей программ о работе магистратуры.</w:t>
      </w:r>
    </w:p>
    <w:p w:rsidR="00820A38" w:rsidRPr="003A056D" w:rsidRDefault="003A056D" w:rsidP="003A05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56D">
        <w:rPr>
          <w:rFonts w:ascii="Times New Roman" w:hAnsi="Times New Roman" w:cs="Times New Roman"/>
          <w:sz w:val="28"/>
          <w:szCs w:val="28"/>
        </w:rPr>
        <w:t>Считать работу руководителей програ</w:t>
      </w:r>
      <w:r w:rsidR="004578BD">
        <w:rPr>
          <w:rFonts w:ascii="Times New Roman" w:hAnsi="Times New Roman" w:cs="Times New Roman"/>
          <w:sz w:val="28"/>
          <w:szCs w:val="28"/>
        </w:rPr>
        <w:t>мм</w:t>
      </w:r>
      <w:r w:rsidRPr="003A056D">
        <w:rPr>
          <w:rFonts w:ascii="Times New Roman" w:hAnsi="Times New Roman" w:cs="Times New Roman"/>
          <w:sz w:val="28"/>
          <w:szCs w:val="28"/>
        </w:rPr>
        <w:t xml:space="preserve">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Pr="003A056D">
        <w:rPr>
          <w:rFonts w:ascii="Times New Roman" w:hAnsi="Times New Roman" w:cs="Times New Roman"/>
          <w:sz w:val="28"/>
          <w:szCs w:val="28"/>
        </w:rPr>
        <w:t>агистратуры удовлетворительной</w:t>
      </w:r>
      <w:r w:rsidR="00820A38" w:rsidRPr="003A056D">
        <w:rPr>
          <w:rFonts w:ascii="Times New Roman" w:hAnsi="Times New Roman" w:cs="Times New Roman"/>
          <w:sz w:val="28"/>
          <w:szCs w:val="28"/>
        </w:rPr>
        <w:t>.</w:t>
      </w:r>
    </w:p>
    <w:p w:rsidR="003A056D" w:rsidRDefault="003A056D" w:rsidP="003A05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те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агистерских диссерта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ий связывать со школой.</w:t>
      </w:r>
    </w:p>
    <w:p w:rsidR="003A056D" w:rsidRDefault="003A056D" w:rsidP="003A05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еждународные програ</w:t>
      </w:r>
      <w:r w:rsidR="004578BD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ы в области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агистратуры.</w:t>
      </w:r>
    </w:p>
    <w:p w:rsidR="003A056D" w:rsidRPr="003A056D" w:rsidRDefault="005F3BDC" w:rsidP="003A05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Соотнести новые требования к 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агистратуре.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A407A7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0A38" w:rsidRPr="00BB40CA">
        <w:rPr>
          <w:rFonts w:ascii="Times New Roman" w:hAnsi="Times New Roman" w:cs="Times New Roman"/>
          <w:b/>
          <w:sz w:val="28"/>
          <w:szCs w:val="28"/>
        </w:rPr>
        <w:t>.Слушали доц. кафедры всемирной литературы Асанову Д.А.</w:t>
      </w:r>
      <w:r w:rsidR="00820A38">
        <w:rPr>
          <w:rFonts w:ascii="Times New Roman" w:hAnsi="Times New Roman" w:cs="Times New Roman"/>
          <w:sz w:val="28"/>
          <w:szCs w:val="28"/>
        </w:rPr>
        <w:t xml:space="preserve"> с анализом учебно- методической литературы по специальностям </w:t>
      </w:r>
      <w:proofErr w:type="gramStart"/>
      <w:r w:rsidR="00820A38">
        <w:rPr>
          <w:rFonts w:ascii="Times New Roman" w:hAnsi="Times New Roman" w:cs="Times New Roman"/>
          <w:sz w:val="28"/>
          <w:szCs w:val="28"/>
        </w:rPr>
        <w:t>кафедры( информация</w:t>
      </w:r>
      <w:proofErr w:type="gramEnd"/>
      <w:r w:rsidR="00820A38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820A38" w:rsidRDefault="005F3BDC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820A38" w:rsidRDefault="00820A38" w:rsidP="00820A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12E">
        <w:rPr>
          <w:rFonts w:ascii="Times New Roman" w:hAnsi="Times New Roman" w:cs="Times New Roman"/>
          <w:sz w:val="28"/>
          <w:szCs w:val="28"/>
        </w:rPr>
        <w:t>Принять к сведению информа</w:t>
      </w:r>
      <w:r>
        <w:rPr>
          <w:rFonts w:ascii="Times New Roman" w:hAnsi="Times New Roman" w:cs="Times New Roman"/>
          <w:sz w:val="28"/>
          <w:szCs w:val="28"/>
        </w:rPr>
        <w:t>цию доц. Ас</w:t>
      </w:r>
      <w:r w:rsidR="005F3B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новой Д. А.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BDC" w:rsidRPr="00A407A7" w:rsidRDefault="00A407A7" w:rsidP="00A407A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0A38" w:rsidRPr="00A407A7">
        <w:rPr>
          <w:rFonts w:ascii="Times New Roman" w:hAnsi="Times New Roman" w:cs="Times New Roman"/>
          <w:b/>
          <w:sz w:val="28"/>
          <w:szCs w:val="28"/>
        </w:rPr>
        <w:t xml:space="preserve">Слушали проф. </w:t>
      </w:r>
      <w:proofErr w:type="spellStart"/>
      <w:r w:rsidR="00820A38" w:rsidRPr="00A407A7">
        <w:rPr>
          <w:rFonts w:ascii="Times New Roman" w:hAnsi="Times New Roman" w:cs="Times New Roman"/>
          <w:b/>
          <w:sz w:val="28"/>
          <w:szCs w:val="28"/>
        </w:rPr>
        <w:t>МадмаровуГ</w:t>
      </w:r>
      <w:proofErr w:type="spellEnd"/>
      <w:r w:rsidR="00820A38" w:rsidRPr="00A407A7">
        <w:rPr>
          <w:rFonts w:ascii="Times New Roman" w:hAnsi="Times New Roman" w:cs="Times New Roman"/>
          <w:b/>
          <w:sz w:val="28"/>
          <w:szCs w:val="28"/>
        </w:rPr>
        <w:t>. А</w:t>
      </w:r>
      <w:r w:rsidR="00820A38" w:rsidRPr="00A407A7">
        <w:rPr>
          <w:rFonts w:ascii="Times New Roman" w:hAnsi="Times New Roman" w:cs="Times New Roman"/>
          <w:sz w:val="28"/>
          <w:szCs w:val="28"/>
        </w:rPr>
        <w:t>., которая выступила с информацией о</w:t>
      </w:r>
      <w:r w:rsidR="004578BD">
        <w:rPr>
          <w:rFonts w:ascii="Times New Roman" w:hAnsi="Times New Roman" w:cs="Times New Roman"/>
          <w:sz w:val="28"/>
          <w:szCs w:val="28"/>
        </w:rPr>
        <w:t xml:space="preserve"> том, </w:t>
      </w:r>
      <w:proofErr w:type="gramStart"/>
      <w:r w:rsidR="004578BD">
        <w:rPr>
          <w:rFonts w:ascii="Times New Roman" w:hAnsi="Times New Roman" w:cs="Times New Roman"/>
          <w:sz w:val="28"/>
          <w:szCs w:val="28"/>
        </w:rPr>
        <w:t>что  вчера</w:t>
      </w:r>
      <w:proofErr w:type="gramEnd"/>
      <w:r w:rsidR="004578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78B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4578B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5F3BDC" w:rsidRPr="00A407A7">
        <w:rPr>
          <w:rFonts w:ascii="Times New Roman" w:hAnsi="Times New Roman" w:cs="Times New Roman"/>
          <w:sz w:val="28"/>
          <w:szCs w:val="28"/>
        </w:rPr>
        <w:t xml:space="preserve"> очер</w:t>
      </w:r>
      <w:r w:rsidR="004578BD">
        <w:rPr>
          <w:rFonts w:ascii="Times New Roman" w:hAnsi="Times New Roman" w:cs="Times New Roman"/>
          <w:sz w:val="28"/>
          <w:szCs w:val="28"/>
        </w:rPr>
        <w:t>е</w:t>
      </w:r>
      <w:r w:rsidR="005F3BDC" w:rsidRPr="00A407A7">
        <w:rPr>
          <w:rFonts w:ascii="Times New Roman" w:hAnsi="Times New Roman" w:cs="Times New Roman"/>
          <w:sz w:val="28"/>
          <w:szCs w:val="28"/>
        </w:rPr>
        <w:t>дное заседание Ученого совета, где выступил</w:t>
      </w:r>
      <w:r w:rsidR="004578BD">
        <w:rPr>
          <w:rFonts w:ascii="Times New Roman" w:hAnsi="Times New Roman" w:cs="Times New Roman"/>
          <w:sz w:val="28"/>
          <w:szCs w:val="28"/>
        </w:rPr>
        <w:t xml:space="preserve"> проректор </w:t>
      </w:r>
      <w:r w:rsidR="005F3BDC" w:rsidRPr="00A40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DC" w:rsidRPr="00A407A7">
        <w:rPr>
          <w:rFonts w:ascii="Times New Roman" w:hAnsi="Times New Roman" w:cs="Times New Roman"/>
          <w:sz w:val="28"/>
          <w:szCs w:val="28"/>
        </w:rPr>
        <w:t>Кенжаев</w:t>
      </w:r>
      <w:proofErr w:type="spellEnd"/>
      <w:r w:rsidR="005F3BDC" w:rsidRPr="00A407A7">
        <w:rPr>
          <w:rFonts w:ascii="Times New Roman" w:hAnsi="Times New Roman" w:cs="Times New Roman"/>
          <w:sz w:val="28"/>
          <w:szCs w:val="28"/>
        </w:rPr>
        <w:t xml:space="preserve"> с инфор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5F3BDC" w:rsidRPr="00A407A7">
        <w:rPr>
          <w:rFonts w:ascii="Times New Roman" w:hAnsi="Times New Roman" w:cs="Times New Roman"/>
          <w:sz w:val="28"/>
          <w:szCs w:val="28"/>
        </w:rPr>
        <w:t>а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 w:rsidR="005F3BDC" w:rsidRPr="00A407A7">
        <w:rPr>
          <w:rFonts w:ascii="Times New Roman" w:hAnsi="Times New Roman" w:cs="Times New Roman"/>
          <w:sz w:val="28"/>
          <w:szCs w:val="28"/>
        </w:rPr>
        <w:t xml:space="preserve">ией о качестве занятий на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5F3BDC" w:rsidRPr="00A407A7">
        <w:rPr>
          <w:rFonts w:ascii="Times New Roman" w:hAnsi="Times New Roman" w:cs="Times New Roman"/>
          <w:sz w:val="28"/>
          <w:szCs w:val="28"/>
        </w:rPr>
        <w:t>едфаке</w:t>
      </w:r>
      <w:r w:rsidR="00820A38" w:rsidRPr="00A40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78BD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5F3BDC" w:rsidRPr="00A407A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F3BDC" w:rsidRPr="00A407A7">
        <w:rPr>
          <w:rFonts w:ascii="Times New Roman" w:hAnsi="Times New Roman" w:cs="Times New Roman"/>
          <w:sz w:val="28"/>
          <w:szCs w:val="28"/>
        </w:rPr>
        <w:t xml:space="preserve"> знают английского языка, очень низкий уровень владения языко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5F3BDC" w:rsidRPr="00A407A7">
        <w:rPr>
          <w:rFonts w:ascii="Times New Roman" w:hAnsi="Times New Roman" w:cs="Times New Roman"/>
          <w:sz w:val="28"/>
          <w:szCs w:val="28"/>
        </w:rPr>
        <w:t>. Ректор сказал, что если кто-то получит сертификат об окончании языковых курсов, то получит пре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5F3BDC" w:rsidRPr="00A407A7">
        <w:rPr>
          <w:rFonts w:ascii="Times New Roman" w:hAnsi="Times New Roman" w:cs="Times New Roman"/>
          <w:sz w:val="28"/>
          <w:szCs w:val="28"/>
        </w:rPr>
        <w:t>ию.</w:t>
      </w:r>
    </w:p>
    <w:p w:rsidR="00A407A7" w:rsidRDefault="005F3BDC" w:rsidP="005F3BDC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ческое направление- основное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gramStart"/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ых в университете- педагогические.</w:t>
      </w:r>
      <w:r w:rsidR="0045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ае наш факультет планирует проводить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 в Русско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е, Неделе Науки и др. 24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 планируе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провести дни Славянской </w:t>
      </w:r>
      <w:r w:rsidR="00A407A7">
        <w:rPr>
          <w:rFonts w:ascii="Times New Roman" w:hAnsi="Times New Roman" w:cs="Times New Roman"/>
          <w:sz w:val="28"/>
          <w:szCs w:val="28"/>
        </w:rPr>
        <w:t>культуры. В эти дни будет проходить институ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 w:rsidR="00A407A7">
        <w:rPr>
          <w:rFonts w:ascii="Times New Roman" w:hAnsi="Times New Roman" w:cs="Times New Roman"/>
          <w:sz w:val="28"/>
          <w:szCs w:val="28"/>
        </w:rPr>
        <w:t>иональная аккредита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 w:rsidR="00A407A7">
        <w:rPr>
          <w:rFonts w:ascii="Times New Roman" w:hAnsi="Times New Roman" w:cs="Times New Roman"/>
          <w:sz w:val="28"/>
          <w:szCs w:val="28"/>
        </w:rPr>
        <w:t xml:space="preserve">ия. Ожидаются выпускники, пройдет ряд крупных 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 w:rsidR="00A407A7">
        <w:rPr>
          <w:rFonts w:ascii="Times New Roman" w:hAnsi="Times New Roman" w:cs="Times New Roman"/>
          <w:sz w:val="28"/>
          <w:szCs w:val="28"/>
        </w:rPr>
        <w:t>ероприятий, нужно пригласить школьных учителей, организовать кон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 w:rsidR="00A407A7">
        <w:rPr>
          <w:rFonts w:ascii="Times New Roman" w:hAnsi="Times New Roman" w:cs="Times New Roman"/>
          <w:sz w:val="28"/>
          <w:szCs w:val="28"/>
        </w:rPr>
        <w:t>ерт для них.</w:t>
      </w:r>
    </w:p>
    <w:p w:rsidR="00A407A7" w:rsidRDefault="00A407A7" w:rsidP="005F3BDC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обновить инфор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ию, чтобы по НААР набрать большое количество баллов.</w:t>
      </w:r>
    </w:p>
    <w:p w:rsidR="00820A38" w:rsidRDefault="00A407A7" w:rsidP="005F3BDC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5F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читайте, сотрите, проследите за выполнение решений Ученого совета. Чтобы эти решения </w:t>
      </w:r>
      <w:r w:rsidR="00CA4C0C">
        <w:rPr>
          <w:rFonts w:ascii="Times New Roman" w:hAnsi="Times New Roman" w:cs="Times New Roman"/>
          <w:sz w:val="28"/>
          <w:szCs w:val="28"/>
        </w:rPr>
        <w:t>были практического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</w:t>
      </w:r>
      <w:r w:rsidR="004578BD">
        <w:rPr>
          <w:rFonts w:ascii="Times New Roman" w:hAnsi="Times New Roman" w:cs="Times New Roman"/>
          <w:sz w:val="28"/>
          <w:szCs w:val="28"/>
        </w:rPr>
        <w:t>ретного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A38" w:rsidRPr="00A407A7" w:rsidRDefault="00820A38" w:rsidP="00A40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Pr="008D00A3" w:rsidRDefault="00820A38" w:rsidP="00820A38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Постановили:</w:t>
      </w:r>
    </w:p>
    <w:p w:rsidR="00820A38" w:rsidRDefault="00820A38" w:rsidP="00820A38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820A38" w:rsidRDefault="00A407A7" w:rsidP="00820A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завкафедра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обновить кафедральную инфор</w:t>
      </w:r>
      <w:r w:rsidR="00457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8B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78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сайте ФРФ.</w:t>
      </w:r>
    </w:p>
    <w:p w:rsidR="00820A38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Pr="008D00A3" w:rsidRDefault="00820A38" w:rsidP="0082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38" w:rsidRDefault="00044412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</w:t>
      </w:r>
      <w:r w:rsidR="00820A38">
        <w:rPr>
          <w:rFonts w:ascii="Times New Roman" w:hAnsi="Times New Roman" w:cs="Times New Roman"/>
          <w:sz w:val="28"/>
          <w:szCs w:val="28"/>
        </w:rPr>
        <w:t xml:space="preserve">овета:                           </w:t>
      </w:r>
      <w:proofErr w:type="spellStart"/>
      <w:r w:rsidR="00820A38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820A38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20A38" w:rsidRDefault="00044412" w:rsidP="0082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</w:t>
      </w:r>
      <w:r w:rsidR="00820A38">
        <w:rPr>
          <w:rFonts w:ascii="Times New Roman" w:hAnsi="Times New Roman" w:cs="Times New Roman"/>
          <w:sz w:val="28"/>
          <w:szCs w:val="28"/>
        </w:rPr>
        <w:t xml:space="preserve">овета:                                </w:t>
      </w:r>
      <w:proofErr w:type="spellStart"/>
      <w:r w:rsidR="00820A38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820A38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820A38" w:rsidRDefault="00820A38" w:rsidP="00820A38">
      <w:pPr>
        <w:jc w:val="both"/>
      </w:pPr>
    </w:p>
    <w:p w:rsidR="00820A38" w:rsidRDefault="00820A38" w:rsidP="00820A38">
      <w:pPr>
        <w:rPr>
          <w:rFonts w:ascii="Times New Roman" w:hAnsi="Times New Roman" w:cs="Times New Roman"/>
          <w:sz w:val="28"/>
          <w:szCs w:val="28"/>
        </w:rPr>
      </w:pPr>
    </w:p>
    <w:p w:rsidR="00820A38" w:rsidRDefault="00820A38" w:rsidP="00820A38"/>
    <w:p w:rsidR="00820A38" w:rsidRDefault="00820A38" w:rsidP="00820A38"/>
    <w:p w:rsidR="00135BCA" w:rsidRDefault="00135BCA"/>
    <w:sectPr w:rsidR="00135BCA" w:rsidSect="004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02E"/>
    <w:multiLevelType w:val="hybridMultilevel"/>
    <w:tmpl w:val="A8AA1C2C"/>
    <w:lvl w:ilvl="0" w:tplc="BDEC95B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3A5B63A6"/>
    <w:multiLevelType w:val="hybridMultilevel"/>
    <w:tmpl w:val="A0987C74"/>
    <w:lvl w:ilvl="0" w:tplc="E7AA1A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34CDA"/>
    <w:multiLevelType w:val="multilevel"/>
    <w:tmpl w:val="ECA87EE2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2."/>
      <w:lvlJc w:val="left"/>
      <w:pPr>
        <w:ind w:left="645" w:hanging="64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5D42869"/>
    <w:multiLevelType w:val="hybridMultilevel"/>
    <w:tmpl w:val="1A4AFC2E"/>
    <w:lvl w:ilvl="0" w:tplc="D020DD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D102044"/>
    <w:multiLevelType w:val="multilevel"/>
    <w:tmpl w:val="D602A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 w15:restartNumberingAfterBreak="0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2F78"/>
    <w:multiLevelType w:val="hybridMultilevel"/>
    <w:tmpl w:val="1A64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38"/>
    <w:rsid w:val="00044412"/>
    <w:rsid w:val="0009101A"/>
    <w:rsid w:val="00135BCA"/>
    <w:rsid w:val="00286BA7"/>
    <w:rsid w:val="00312FA7"/>
    <w:rsid w:val="003A056D"/>
    <w:rsid w:val="004578BD"/>
    <w:rsid w:val="005F3B05"/>
    <w:rsid w:val="005F3BDC"/>
    <w:rsid w:val="00643692"/>
    <w:rsid w:val="00701BE4"/>
    <w:rsid w:val="00820A38"/>
    <w:rsid w:val="008356B9"/>
    <w:rsid w:val="008966FD"/>
    <w:rsid w:val="009C1912"/>
    <w:rsid w:val="00A407A7"/>
    <w:rsid w:val="00AC2164"/>
    <w:rsid w:val="00B56B85"/>
    <w:rsid w:val="00BC758B"/>
    <w:rsid w:val="00CA4C0C"/>
    <w:rsid w:val="00D15F8B"/>
    <w:rsid w:val="00E00D23"/>
    <w:rsid w:val="00EB594C"/>
    <w:rsid w:val="00F5601D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0324"/>
  <w15:docId w15:val="{C5736528-7B03-4807-B5B4-3BFC2C3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5C87-7F93-40A6-A2D3-1CEF7361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9</cp:revision>
  <dcterms:created xsi:type="dcterms:W3CDTF">2004-12-31T21:10:00Z</dcterms:created>
  <dcterms:modified xsi:type="dcterms:W3CDTF">2023-04-09T07:45:00Z</dcterms:modified>
</cp:coreProperties>
</file>