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44" w:rsidRPr="00271CE2" w:rsidRDefault="00DA7244" w:rsidP="00DA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E2"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DA7244" w:rsidRPr="00271CE2" w:rsidRDefault="00DA7244" w:rsidP="00DA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E2">
        <w:rPr>
          <w:rFonts w:ascii="Times New Roman" w:hAnsi="Times New Roman" w:cs="Times New Roman"/>
          <w:b/>
          <w:sz w:val="28"/>
          <w:szCs w:val="28"/>
        </w:rPr>
        <w:t>Заседания Ученого Совета факультета русской филологии</w:t>
      </w:r>
    </w:p>
    <w:p w:rsidR="00DA7244" w:rsidRDefault="00DA7244" w:rsidP="00DA7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25 февраля  2021 года</w:t>
      </w:r>
    </w:p>
    <w:p w:rsidR="00DA7244" w:rsidRPr="00271CE2" w:rsidRDefault="00DA7244" w:rsidP="00DA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6091">
        <w:rPr>
          <w:rFonts w:ascii="Times New Roman" w:hAnsi="Times New Roman" w:cs="Times New Roman"/>
          <w:sz w:val="28"/>
          <w:szCs w:val="28"/>
        </w:rPr>
        <w:t xml:space="preserve">Отчет по итогам работы кафедр за 1 </w:t>
      </w:r>
      <w:r>
        <w:rPr>
          <w:rFonts w:ascii="Times New Roman" w:hAnsi="Times New Roman" w:cs="Times New Roman"/>
          <w:sz w:val="28"/>
          <w:szCs w:val="28"/>
        </w:rPr>
        <w:t>семестр 2020-2021 учебного года (</w:t>
      </w:r>
      <w:proofErr w:type="spellStart"/>
      <w:r w:rsidRPr="00EF7EAC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EF7EA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F7EAC">
        <w:rPr>
          <w:rFonts w:ascii="Times New Roman" w:hAnsi="Times New Roman" w:cs="Times New Roman"/>
          <w:b/>
          <w:sz w:val="28"/>
          <w:szCs w:val="28"/>
        </w:rPr>
        <w:t>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б итогах зимней сессии и планах работы</w:t>
      </w:r>
      <w:r>
        <w:rPr>
          <w:rFonts w:ascii="Times New Roman" w:hAnsi="Times New Roman" w:cs="Times New Roman"/>
          <w:sz w:val="28"/>
          <w:szCs w:val="28"/>
        </w:rPr>
        <w:t xml:space="preserve"> факультета на 2 семестр</w:t>
      </w:r>
      <w:r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773622">
        <w:rPr>
          <w:rFonts w:ascii="Times New Roman" w:hAnsi="Times New Roman" w:cs="Times New Roman"/>
          <w:b/>
          <w:i/>
          <w:sz w:val="28"/>
          <w:szCs w:val="28"/>
        </w:rPr>
        <w:t>Темиркулова</w:t>
      </w:r>
      <w:proofErr w:type="spellEnd"/>
      <w:r w:rsidRPr="00773622">
        <w:rPr>
          <w:rFonts w:ascii="Times New Roman" w:hAnsi="Times New Roman" w:cs="Times New Roman"/>
          <w:b/>
          <w:i/>
          <w:sz w:val="28"/>
          <w:szCs w:val="28"/>
        </w:rPr>
        <w:t xml:space="preserve"> Ы.А</w:t>
      </w:r>
      <w:r w:rsidRPr="00773622">
        <w:rPr>
          <w:rFonts w:ascii="Times New Roman" w:hAnsi="Times New Roman" w:cs="Times New Roman"/>
          <w:b/>
          <w:sz w:val="28"/>
          <w:szCs w:val="28"/>
        </w:rPr>
        <w:t>.)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Состояние УМК на кафедре русского и сопоставительного языкознания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Б.). </w:t>
      </w:r>
    </w:p>
    <w:p w:rsidR="00DA7244" w:rsidRDefault="00DA7244" w:rsidP="00DA7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 итогах профессионально-профильной практики студентов</w:t>
      </w:r>
    </w:p>
    <w:p w:rsidR="00DA7244" w:rsidRDefault="00DA7244" w:rsidP="00DA7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/о, д/о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С.К.).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Разное.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Default="00DA7244" w:rsidP="00DA72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0E7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DC60E7"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 w:rsidRPr="00DC60E7">
        <w:rPr>
          <w:rFonts w:ascii="Times New Roman" w:hAnsi="Times New Roman" w:cs="Times New Roman"/>
          <w:b/>
          <w:sz w:val="28"/>
          <w:szCs w:val="28"/>
        </w:rPr>
        <w:t xml:space="preserve"> Н.Х., доцента, зав. кафедрой МПРЯЛ</w:t>
      </w:r>
      <w:r>
        <w:rPr>
          <w:rFonts w:ascii="Times New Roman" w:hAnsi="Times New Roman" w:cs="Times New Roman"/>
          <w:sz w:val="28"/>
          <w:szCs w:val="28"/>
        </w:rPr>
        <w:t xml:space="preserve">, отчет о работе кафедры </w:t>
      </w:r>
      <w:r w:rsidRPr="00B7118B">
        <w:rPr>
          <w:rFonts w:ascii="Times New Roman" w:hAnsi="Times New Roman" w:cs="Times New Roman"/>
          <w:sz w:val="28"/>
          <w:szCs w:val="28"/>
        </w:rPr>
        <w:t xml:space="preserve">за 1 семестр </w:t>
      </w:r>
      <w:r>
        <w:rPr>
          <w:rFonts w:ascii="Times New Roman" w:hAnsi="Times New Roman" w:cs="Times New Roman"/>
          <w:sz w:val="28"/>
          <w:szCs w:val="28"/>
        </w:rPr>
        <w:t>2020-21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B7118B">
        <w:rPr>
          <w:rFonts w:ascii="Times New Roman" w:hAnsi="Times New Roman" w:cs="Times New Roman"/>
          <w:sz w:val="28"/>
          <w:szCs w:val="28"/>
        </w:rPr>
        <w:t xml:space="preserve">  (Отчет прилагается).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C60E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C60E7">
        <w:rPr>
          <w:rFonts w:ascii="Times New Roman" w:hAnsi="Times New Roman" w:cs="Times New Roman"/>
          <w:b/>
          <w:sz w:val="28"/>
          <w:szCs w:val="28"/>
        </w:rPr>
        <w:t>шенова</w:t>
      </w:r>
      <w:proofErr w:type="spellEnd"/>
      <w:r w:rsidRPr="00DC60E7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: Как быть, если студенты просят поставить «5», так как получают стипендию? Но нужно сказать, что студенты сталкиваются с речевыми проблемами на практике. Считаю, что хорошисты тоже должны получать стипендию.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Г.А.: Как у вас поставлена работа со слабоуспевающими студентами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DA7244" w:rsidRPr="00BB1D47" w:rsidRDefault="00DA7244" w:rsidP="00DA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7244" w:rsidRDefault="00DA7244" w:rsidP="00DA7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МПРЯЛ за 1 семестр 2020-21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7244" w:rsidRDefault="00DA7244" w:rsidP="00DA72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19">
        <w:rPr>
          <w:rFonts w:ascii="Times New Roman" w:hAnsi="Times New Roman" w:cs="Times New Roman"/>
          <w:sz w:val="28"/>
          <w:szCs w:val="28"/>
        </w:rPr>
        <w:t xml:space="preserve">Считать работу кафедры МПРЯЛ удовлетворительной.  </w:t>
      </w:r>
    </w:p>
    <w:p w:rsidR="00DA7244" w:rsidRPr="00135319" w:rsidRDefault="00DA7244" w:rsidP="00DA72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Выступила </w:t>
      </w:r>
      <w:proofErr w:type="spellStart"/>
      <w:r w:rsidRPr="00135319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135319">
        <w:rPr>
          <w:rFonts w:ascii="Times New Roman" w:hAnsi="Times New Roman" w:cs="Times New Roman"/>
          <w:b/>
          <w:sz w:val="28"/>
          <w:szCs w:val="28"/>
        </w:rPr>
        <w:t xml:space="preserve"> В.Б., доцент, зав. кафедрой русского и сопоставительного языкознания</w:t>
      </w:r>
      <w:r w:rsidRPr="00135319">
        <w:rPr>
          <w:rFonts w:ascii="Times New Roman" w:hAnsi="Times New Roman" w:cs="Times New Roman"/>
          <w:sz w:val="28"/>
          <w:szCs w:val="28"/>
        </w:rPr>
        <w:t xml:space="preserve"> с отчетом о </w:t>
      </w:r>
      <w:r>
        <w:rPr>
          <w:rFonts w:ascii="Times New Roman" w:hAnsi="Times New Roman" w:cs="Times New Roman"/>
          <w:sz w:val="28"/>
          <w:szCs w:val="28"/>
        </w:rPr>
        <w:t>работе кафедры за 1 семестр 2020-21</w:t>
      </w:r>
      <w:r w:rsidRPr="00135319">
        <w:rPr>
          <w:rFonts w:ascii="Times New Roman" w:hAnsi="Times New Roman" w:cs="Times New Roman"/>
          <w:sz w:val="28"/>
          <w:szCs w:val="28"/>
        </w:rPr>
        <w:t xml:space="preserve"> уч. года (Отчет прилагается).</w:t>
      </w:r>
    </w:p>
    <w:p w:rsidR="00DA7244" w:rsidRPr="001E7321" w:rsidRDefault="00DA7244" w:rsidP="00DA72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</w:t>
      </w:r>
      <w:r w:rsidR="00777003">
        <w:rPr>
          <w:rFonts w:ascii="Times New Roman" w:hAnsi="Times New Roman" w:cs="Times New Roman"/>
          <w:sz w:val="28"/>
          <w:szCs w:val="28"/>
        </w:rPr>
        <w:t>Каковы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качественная </w:t>
      </w:r>
      <w:r>
        <w:rPr>
          <w:rFonts w:ascii="Times New Roman" w:hAnsi="Times New Roman" w:cs="Times New Roman"/>
          <w:sz w:val="28"/>
          <w:szCs w:val="28"/>
        </w:rPr>
        <w:t>и абсолютная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дисциплинам кафедры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Pr="00BB1D47" w:rsidRDefault="00DA7244" w:rsidP="00DA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7244" w:rsidRDefault="00DA7244" w:rsidP="00DA72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 работе кафедры русского и сопоставительного языкознания </w:t>
      </w:r>
      <w:r>
        <w:rPr>
          <w:rFonts w:ascii="Times New Roman" w:hAnsi="Times New Roman" w:cs="Times New Roman"/>
          <w:sz w:val="28"/>
          <w:szCs w:val="28"/>
        </w:rPr>
        <w:t>за 1 семестр 2020-21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7244" w:rsidRDefault="00DA7244" w:rsidP="00DA72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кафедры русского и сопоставительного языкознания  удовлетворительной.</w:t>
      </w:r>
    </w:p>
    <w:p w:rsidR="00DA7244" w:rsidRPr="002851A3" w:rsidRDefault="00DA7244" w:rsidP="00DA72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В.К., проф.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, д.ф.н., зав. кафедрой ИЯ </w:t>
      </w:r>
      <w:proofErr w:type="spellStart"/>
      <w:r w:rsidRPr="001E7321">
        <w:rPr>
          <w:rFonts w:ascii="Times New Roman" w:hAnsi="Times New Roman" w:cs="Times New Roman"/>
          <w:b/>
          <w:sz w:val="28"/>
          <w:szCs w:val="28"/>
        </w:rPr>
        <w:t>иМК</w:t>
      </w:r>
      <w:proofErr w:type="spellEnd"/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321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Start"/>
      <w:r w:rsidRPr="001E73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ГА: К</w:t>
      </w:r>
      <w:r>
        <w:rPr>
          <w:rFonts w:ascii="Times New Roman" w:hAnsi="Times New Roman" w:cs="Times New Roman"/>
          <w:sz w:val="28"/>
          <w:szCs w:val="28"/>
        </w:rPr>
        <w:t>акие меры предпринимаются для повышения успеваемости студентов</w:t>
      </w:r>
      <w:r w:rsidR="006B713F">
        <w:rPr>
          <w:rFonts w:ascii="Times New Roman" w:hAnsi="Times New Roman" w:cs="Times New Roman"/>
          <w:sz w:val="28"/>
          <w:szCs w:val="28"/>
        </w:rPr>
        <w:t xml:space="preserve"> по дисциплинам кафедры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A7244" w:rsidRPr="00BB1D47" w:rsidRDefault="00DA7244" w:rsidP="00DA72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B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7244" w:rsidRDefault="00DA7244" w:rsidP="00DA72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 работе кафедры ИЯМК </w:t>
      </w:r>
      <w:r>
        <w:rPr>
          <w:rFonts w:ascii="Times New Roman" w:hAnsi="Times New Roman" w:cs="Times New Roman"/>
          <w:sz w:val="28"/>
          <w:szCs w:val="28"/>
        </w:rPr>
        <w:t>за 1 семестр 2020-21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7244" w:rsidRDefault="00DA7244" w:rsidP="00DA72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кафедры  ИЯМК удовлетворительной.</w:t>
      </w:r>
    </w:p>
    <w:p w:rsidR="00DA7244" w:rsidRPr="002851A3" w:rsidRDefault="00DA7244" w:rsidP="00DA72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Ж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., доцент, </w:t>
      </w:r>
      <w:r>
        <w:rPr>
          <w:rFonts w:ascii="Times New Roman" w:hAnsi="Times New Roman" w:cs="Times New Roman"/>
          <w:b/>
          <w:sz w:val="28"/>
          <w:szCs w:val="28"/>
        </w:rPr>
        <w:t xml:space="preserve">к.ф.н., зав. кафедрой ПКРЯ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321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Start"/>
      <w:r w:rsidRPr="001E73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Ваша кафедра является одной из самых важных для развития речи студентов. Какая работа ведется вашей кафедрой в этом направлении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A7244" w:rsidRPr="00BB1D47" w:rsidRDefault="00DA7244" w:rsidP="00DA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7244" w:rsidRDefault="00DA7244" w:rsidP="00DA72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 работе кафедры ПКРЯ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семестр 2020-21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7244" w:rsidRDefault="00DA7244" w:rsidP="00DA72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кафедры  ПКРЯ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Pr="002C4B33" w:rsidRDefault="00DA7244" w:rsidP="00DA72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b/>
          <w:sz w:val="28"/>
          <w:szCs w:val="28"/>
        </w:rPr>
        <w:t>Асанова Д.А. доцент, к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.ф.н., зав. кафедрой </w:t>
      </w:r>
      <w:r>
        <w:rPr>
          <w:rFonts w:ascii="Times New Roman" w:hAnsi="Times New Roman" w:cs="Times New Roman"/>
          <w:b/>
          <w:sz w:val="28"/>
          <w:szCs w:val="28"/>
        </w:rPr>
        <w:t>всемирной литературы</w:t>
      </w:r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Выступили</w:t>
      </w:r>
      <w:proofErr w:type="gramStart"/>
      <w:r w:rsidRPr="001E73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адмарова</w:t>
      </w:r>
      <w:proofErr w:type="spellEnd"/>
      <w:r w:rsidR="002C4B33">
        <w:rPr>
          <w:rFonts w:ascii="Times New Roman" w:hAnsi="Times New Roman" w:cs="Times New Roman"/>
          <w:sz w:val="28"/>
          <w:szCs w:val="28"/>
        </w:rPr>
        <w:t xml:space="preserve"> ГА: Какова работа по </w:t>
      </w:r>
      <w:proofErr w:type="spellStart"/>
      <w:r w:rsidR="002C4B33">
        <w:rPr>
          <w:rFonts w:ascii="Times New Roman" w:hAnsi="Times New Roman" w:cs="Times New Roman"/>
          <w:sz w:val="28"/>
          <w:szCs w:val="28"/>
        </w:rPr>
        <w:t>взаимопосещаемости</w:t>
      </w:r>
      <w:proofErr w:type="spellEnd"/>
      <w:r w:rsidR="002C4B33">
        <w:rPr>
          <w:rFonts w:ascii="Times New Roman" w:hAnsi="Times New Roman" w:cs="Times New Roman"/>
          <w:sz w:val="28"/>
          <w:szCs w:val="28"/>
        </w:rPr>
        <w:t xml:space="preserve"> на кафедре?</w:t>
      </w:r>
    </w:p>
    <w:p w:rsidR="00DA7244" w:rsidRPr="00BB1D47" w:rsidRDefault="00DA7244" w:rsidP="00DA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7244" w:rsidRPr="00FE17D2" w:rsidRDefault="00DA7244" w:rsidP="00DA72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всемир</w:t>
      </w:r>
      <w:r w:rsidR="002C4B33">
        <w:rPr>
          <w:rFonts w:ascii="Times New Roman" w:hAnsi="Times New Roman" w:cs="Times New Roman"/>
          <w:sz w:val="28"/>
          <w:szCs w:val="28"/>
        </w:rPr>
        <w:t>ной литературы за 1 семестр 2020-21</w:t>
      </w:r>
      <w:r w:rsidRPr="00FE17D2"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2C4B33" w:rsidRDefault="00DA7244" w:rsidP="00DA72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 xml:space="preserve">Считать работу кафедры  всемирной литературы удовлетворительной. </w:t>
      </w:r>
    </w:p>
    <w:p w:rsidR="00DA7244" w:rsidRPr="00FE17D2" w:rsidRDefault="00DA7244" w:rsidP="002C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B33" w:rsidRDefault="002C4B33" w:rsidP="002C4B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Ормокеева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 К.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, доцент, </w:t>
      </w:r>
      <w:r>
        <w:rPr>
          <w:rFonts w:ascii="Times New Roman" w:hAnsi="Times New Roman" w:cs="Times New Roman"/>
          <w:b/>
          <w:sz w:val="28"/>
          <w:szCs w:val="28"/>
        </w:rPr>
        <w:t xml:space="preserve">к.ф.н., зав. кафедрой ПКРЯ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2C4B33" w:rsidRPr="002851A3" w:rsidRDefault="002C4B33" w:rsidP="002C4B33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2C4B33" w:rsidRDefault="002C4B33" w:rsidP="002C4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proofErr w:type="gramStart"/>
      <w:r w:rsidRPr="001E73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ГА: Ваша кафедра одна из самых многочисленных на факультете, в связи с этим у меня вопрос: Почему публикуется мало статьей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C4B33" w:rsidRPr="00BB1D47" w:rsidRDefault="002C4B33" w:rsidP="002C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C4B33" w:rsidRPr="00FE17D2" w:rsidRDefault="002C4B33" w:rsidP="002C4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Принять к сведен</w:t>
      </w:r>
      <w:r>
        <w:rPr>
          <w:rFonts w:ascii="Times New Roman" w:hAnsi="Times New Roman" w:cs="Times New Roman"/>
          <w:sz w:val="28"/>
          <w:szCs w:val="28"/>
        </w:rPr>
        <w:t xml:space="preserve">ию отчет о работе кафедры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кафедры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ПКРЯ и КР</w:t>
      </w:r>
      <w:r w:rsidRPr="00285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семестр 2020-21</w:t>
      </w:r>
      <w:r w:rsidRPr="00FE17D2"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2C4B33" w:rsidRDefault="002C4B33" w:rsidP="002C4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 xml:space="preserve">Считать работу кафедры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кафедрой ПКРЯ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2851A3">
        <w:rPr>
          <w:rFonts w:ascii="Times New Roman" w:hAnsi="Times New Roman" w:cs="Times New Roman"/>
          <w:sz w:val="28"/>
          <w:szCs w:val="28"/>
        </w:rPr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2C4B33" w:rsidRPr="00FE17D2" w:rsidRDefault="002C4B33" w:rsidP="002C4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отчеты зав. кафедрами</w:t>
      </w:r>
      <w:r w:rsidRPr="002C4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семестр 2020-21</w:t>
      </w:r>
      <w:r w:rsidRPr="00FE17D2"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2C4B33" w:rsidRDefault="002C4B33" w:rsidP="002C4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работу по повышению успеваемости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узбекистанских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FD24F2" w:rsidRDefault="00FD24F2" w:rsidP="002C4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кружковую работу по работе со студентами 1 и 2 курсов.</w:t>
      </w:r>
    </w:p>
    <w:p w:rsidR="00FD24F2" w:rsidRDefault="00FD24F2" w:rsidP="002C4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 работу по подготовке УМК на кафедрах.</w:t>
      </w:r>
    </w:p>
    <w:p w:rsidR="002C4B33" w:rsidRDefault="002C4B33" w:rsidP="002C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Pr="00BF5F82" w:rsidRDefault="00DA7244" w:rsidP="00BF5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Pr="00FD24F2" w:rsidRDefault="006B713F" w:rsidP="00FD24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7244" w:rsidRPr="00FD24F2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DA7244" w:rsidRPr="00FD24F2">
        <w:rPr>
          <w:rFonts w:ascii="Times New Roman" w:hAnsi="Times New Roman" w:cs="Times New Roman"/>
          <w:b/>
          <w:sz w:val="28"/>
          <w:szCs w:val="28"/>
        </w:rPr>
        <w:t>Темиркулову</w:t>
      </w:r>
      <w:proofErr w:type="spellEnd"/>
      <w:r w:rsidR="00DA7244" w:rsidRPr="00FD24F2">
        <w:rPr>
          <w:rFonts w:ascii="Times New Roman" w:hAnsi="Times New Roman" w:cs="Times New Roman"/>
          <w:b/>
          <w:sz w:val="28"/>
          <w:szCs w:val="28"/>
        </w:rPr>
        <w:t xml:space="preserve"> Ы.А</w:t>
      </w:r>
      <w:r w:rsidR="00DA7244" w:rsidRPr="00FD24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A7244" w:rsidRPr="00FD24F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DA7244" w:rsidRPr="00FD24F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A7244" w:rsidRPr="00FD24F2">
        <w:rPr>
          <w:rFonts w:ascii="Times New Roman" w:hAnsi="Times New Roman" w:cs="Times New Roman"/>
          <w:sz w:val="28"/>
          <w:szCs w:val="28"/>
        </w:rPr>
        <w:t>екана</w:t>
      </w:r>
      <w:proofErr w:type="spellEnd"/>
      <w:r w:rsidR="00DA7244" w:rsidRPr="00FD24F2">
        <w:rPr>
          <w:rFonts w:ascii="Times New Roman" w:hAnsi="Times New Roman" w:cs="Times New Roman"/>
          <w:sz w:val="28"/>
          <w:szCs w:val="28"/>
        </w:rPr>
        <w:t>, отчет о результатах зимней сессии</w:t>
      </w:r>
      <w:r w:rsidR="00FD24F2">
        <w:rPr>
          <w:rFonts w:ascii="Times New Roman" w:hAnsi="Times New Roman" w:cs="Times New Roman"/>
          <w:sz w:val="28"/>
          <w:szCs w:val="28"/>
        </w:rPr>
        <w:t xml:space="preserve"> и планах работы на факультете</w:t>
      </w:r>
      <w:r w:rsidR="00DA7244" w:rsidRPr="00FD24F2">
        <w:rPr>
          <w:rFonts w:ascii="Times New Roman" w:hAnsi="Times New Roman" w:cs="Times New Roman"/>
          <w:sz w:val="28"/>
          <w:szCs w:val="28"/>
        </w:rPr>
        <w:t xml:space="preserve"> (Отчет прилагается).</w:t>
      </w:r>
    </w:p>
    <w:p w:rsidR="00DA7244" w:rsidRDefault="00DA7244" w:rsidP="00DA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Default="00FD24F2" w:rsidP="00DA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r w:rsidR="00DA7244" w:rsidRPr="005576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Нужно разработать комплекс мер по устранению низкой успеваемости студентов, может ввести дополнительные занятия?</w:t>
      </w:r>
    </w:p>
    <w:p w:rsidR="00DA7244" w:rsidRDefault="00DA7244" w:rsidP="00DA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Default="00DA7244" w:rsidP="00DA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Default="00DA7244" w:rsidP="00DA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Default="00DA7244" w:rsidP="00DA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Pr="00AE6CA9" w:rsidRDefault="00DA7244" w:rsidP="00DA724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7244" w:rsidRDefault="00DA7244" w:rsidP="00DA72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6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="00FD24F2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="00FD24F2">
        <w:rPr>
          <w:rFonts w:ascii="Times New Roman" w:hAnsi="Times New Roman" w:cs="Times New Roman"/>
          <w:sz w:val="28"/>
          <w:szCs w:val="28"/>
        </w:rPr>
        <w:t xml:space="preserve"> Ы. А. </w:t>
      </w:r>
      <w:r w:rsidRPr="005576E6">
        <w:rPr>
          <w:rFonts w:ascii="Times New Roman" w:hAnsi="Times New Roman" w:cs="Times New Roman"/>
          <w:sz w:val="28"/>
          <w:szCs w:val="28"/>
        </w:rPr>
        <w:t xml:space="preserve">об итогах зимней сессии. </w:t>
      </w:r>
    </w:p>
    <w:p w:rsidR="00734308" w:rsidRDefault="00734308" w:rsidP="00DA72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действие комплекс мер по выравниванию успеваемости студентов на ФРФ.</w:t>
      </w:r>
    </w:p>
    <w:p w:rsidR="00DA7244" w:rsidRPr="005576E6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F82" w:rsidRDefault="00BF5F82" w:rsidP="00BF5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Слушали информацию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Абдрамановой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об итогах профессионально-профильной практики студен</w:t>
      </w:r>
      <w:r>
        <w:rPr>
          <w:rFonts w:ascii="Times New Roman" w:hAnsi="Times New Roman" w:cs="Times New Roman"/>
          <w:sz w:val="28"/>
          <w:szCs w:val="28"/>
        </w:rPr>
        <w:t>тов 4 курса о/о, д/о (Отчет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BF5F82" w:rsidRDefault="00BF5F82" w:rsidP="00BF5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F5F82" w:rsidRDefault="00BF5F82" w:rsidP="00BF5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2F5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8632F5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были недостатки в работе студентов? Разрешают ли проходить практику по месту жительства?</w:t>
      </w:r>
    </w:p>
    <w:p w:rsidR="00BF5F82" w:rsidRPr="006B713F" w:rsidRDefault="00BF5F82" w:rsidP="00BF5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82" w:rsidRDefault="00BF5F82" w:rsidP="00BF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7244" w:rsidRPr="006B713F" w:rsidRDefault="00BF5F82" w:rsidP="006B713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13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ст. преп. </w:t>
      </w:r>
      <w:proofErr w:type="spellStart"/>
      <w:r w:rsidRPr="006B713F">
        <w:rPr>
          <w:rFonts w:ascii="Times New Roman" w:hAnsi="Times New Roman" w:cs="Times New Roman"/>
          <w:sz w:val="28"/>
          <w:szCs w:val="28"/>
        </w:rPr>
        <w:t>Абдрамановой</w:t>
      </w:r>
      <w:proofErr w:type="spellEnd"/>
      <w:r w:rsidRPr="006B713F">
        <w:rPr>
          <w:rFonts w:ascii="Times New Roman" w:hAnsi="Times New Roman" w:cs="Times New Roman"/>
          <w:sz w:val="28"/>
          <w:szCs w:val="28"/>
        </w:rPr>
        <w:t xml:space="preserve"> С.К. об итогах профессионально-профильной практики студентов 4 курса </w:t>
      </w:r>
      <w:proofErr w:type="gramStart"/>
      <w:r w:rsidRPr="006B71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713F">
        <w:rPr>
          <w:rFonts w:ascii="Times New Roman" w:hAnsi="Times New Roman" w:cs="Times New Roman"/>
          <w:sz w:val="28"/>
          <w:szCs w:val="28"/>
        </w:rPr>
        <w:t>/о, д/о.</w:t>
      </w:r>
    </w:p>
    <w:p w:rsidR="006B713F" w:rsidRPr="006B713F" w:rsidRDefault="006B713F" w:rsidP="006B7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Pr="006B713F" w:rsidRDefault="006B713F" w:rsidP="006B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5F82" w:rsidRPr="006B713F">
        <w:rPr>
          <w:rFonts w:ascii="Times New Roman" w:hAnsi="Times New Roman" w:cs="Times New Roman"/>
          <w:sz w:val="28"/>
          <w:szCs w:val="28"/>
        </w:rPr>
        <w:t xml:space="preserve">Слушали информацию декана </w:t>
      </w:r>
      <w:r w:rsidR="00DA7244" w:rsidRPr="006B713F">
        <w:rPr>
          <w:rFonts w:ascii="Times New Roman" w:hAnsi="Times New Roman" w:cs="Times New Roman"/>
          <w:sz w:val="28"/>
          <w:szCs w:val="28"/>
        </w:rPr>
        <w:t xml:space="preserve">факультета </w:t>
      </w:r>
      <w:proofErr w:type="spellStart"/>
      <w:r w:rsidR="00DA7244" w:rsidRPr="006B713F">
        <w:rPr>
          <w:rFonts w:ascii="Times New Roman" w:hAnsi="Times New Roman" w:cs="Times New Roman"/>
          <w:sz w:val="28"/>
          <w:szCs w:val="28"/>
        </w:rPr>
        <w:t>Ма</w:t>
      </w:r>
      <w:r w:rsidR="00BF5F82" w:rsidRPr="006B713F">
        <w:rPr>
          <w:rFonts w:ascii="Times New Roman" w:hAnsi="Times New Roman" w:cs="Times New Roman"/>
          <w:sz w:val="28"/>
          <w:szCs w:val="28"/>
        </w:rPr>
        <w:t>дмаровой</w:t>
      </w:r>
      <w:proofErr w:type="spellEnd"/>
      <w:r w:rsidR="00093A49" w:rsidRPr="006B713F">
        <w:rPr>
          <w:rFonts w:ascii="Times New Roman" w:hAnsi="Times New Roman" w:cs="Times New Roman"/>
          <w:sz w:val="28"/>
          <w:szCs w:val="28"/>
        </w:rPr>
        <w:t xml:space="preserve"> Г.А. об открытии аспирантуры на ОГПИ, КУУ, что составляет большую конкуренцию для нашего университета. Мы должны открывать новые направления в магистратуре</w:t>
      </w:r>
      <w:r w:rsidRPr="006B713F">
        <w:rPr>
          <w:rFonts w:ascii="Times New Roman" w:hAnsi="Times New Roman" w:cs="Times New Roman"/>
          <w:sz w:val="28"/>
          <w:szCs w:val="28"/>
        </w:rPr>
        <w:t>, чтобы привлечь больше аспирантов. Можно открыть докторантуру</w:t>
      </w:r>
      <w:r w:rsidR="00DA7244" w:rsidRPr="006B713F">
        <w:rPr>
          <w:rFonts w:ascii="Times New Roman" w:hAnsi="Times New Roman" w:cs="Times New Roman"/>
          <w:sz w:val="28"/>
          <w:szCs w:val="28"/>
        </w:rPr>
        <w:t>.</w:t>
      </w:r>
    </w:p>
    <w:p w:rsidR="00BF5F82" w:rsidRDefault="00BF5F82" w:rsidP="006B71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DA7244" w:rsidRPr="000247F2" w:rsidRDefault="00DA7244" w:rsidP="00DA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F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7244" w:rsidRPr="00A12EA9" w:rsidRDefault="00DA7244" w:rsidP="00DA7244">
      <w:pPr>
        <w:rPr>
          <w:rFonts w:ascii="Times New Roman" w:hAnsi="Times New Roman" w:cs="Times New Roman"/>
          <w:sz w:val="28"/>
          <w:szCs w:val="28"/>
        </w:rPr>
      </w:pPr>
      <w:r w:rsidRPr="00A751A7">
        <w:rPr>
          <w:rFonts w:ascii="Times New Roman" w:hAnsi="Times New Roman" w:cs="Times New Roman"/>
          <w:sz w:val="28"/>
          <w:szCs w:val="28"/>
        </w:rPr>
        <w:t xml:space="preserve">1.Принять </w:t>
      </w:r>
      <w:r w:rsidR="00BF5F82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BF5F82"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 w:rsidR="00BF5F82">
        <w:rPr>
          <w:rFonts w:ascii="Times New Roman" w:hAnsi="Times New Roman" w:cs="Times New Roman"/>
          <w:sz w:val="28"/>
          <w:szCs w:val="28"/>
        </w:rPr>
        <w:t xml:space="preserve"> Г. А. к сведению</w:t>
      </w:r>
      <w:r w:rsidRPr="00A12EA9">
        <w:rPr>
          <w:rFonts w:ascii="Times New Roman" w:hAnsi="Times New Roman" w:cs="Times New Roman"/>
          <w:sz w:val="28"/>
          <w:szCs w:val="28"/>
        </w:rPr>
        <w:t>.</w:t>
      </w:r>
    </w:p>
    <w:p w:rsidR="00DA7244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44" w:rsidRPr="00B6574A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r w:rsidRPr="00B6574A"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</w:t>
      </w:r>
      <w:proofErr w:type="spellStart"/>
      <w:r w:rsidRPr="00B6574A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B6574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A7244" w:rsidRPr="00B6574A" w:rsidRDefault="00DA7244" w:rsidP="00DA7244">
      <w:pPr>
        <w:jc w:val="both"/>
        <w:rPr>
          <w:rFonts w:ascii="Times New Roman" w:hAnsi="Times New Roman" w:cs="Times New Roman"/>
          <w:sz w:val="28"/>
          <w:szCs w:val="28"/>
        </w:rPr>
      </w:pPr>
      <w:r w:rsidRPr="00B6574A"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</w:t>
      </w:r>
      <w:r w:rsidR="006B71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6B713F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="006B713F">
        <w:rPr>
          <w:rFonts w:ascii="Times New Roman" w:hAnsi="Times New Roman" w:cs="Times New Roman"/>
          <w:sz w:val="28"/>
          <w:szCs w:val="28"/>
        </w:rPr>
        <w:t xml:space="preserve"> С</w:t>
      </w:r>
      <w:r w:rsidRPr="00B6574A">
        <w:rPr>
          <w:rFonts w:ascii="Times New Roman" w:hAnsi="Times New Roman" w:cs="Times New Roman"/>
          <w:sz w:val="28"/>
          <w:szCs w:val="28"/>
        </w:rPr>
        <w:t>.А.</w:t>
      </w:r>
    </w:p>
    <w:p w:rsidR="00DA7244" w:rsidRDefault="00DA7244" w:rsidP="00DA7244">
      <w:pPr>
        <w:jc w:val="both"/>
      </w:pPr>
    </w:p>
    <w:p w:rsidR="00DA7244" w:rsidRPr="00271CE2" w:rsidRDefault="00DA7244" w:rsidP="00DA7244">
      <w:pPr>
        <w:rPr>
          <w:rFonts w:ascii="Times New Roman" w:hAnsi="Times New Roman" w:cs="Times New Roman"/>
          <w:sz w:val="28"/>
          <w:szCs w:val="28"/>
        </w:rPr>
      </w:pPr>
    </w:p>
    <w:p w:rsidR="00BA28E7" w:rsidRDefault="00BA28E7"/>
    <w:sectPr w:rsidR="00BA28E7" w:rsidSect="00F1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7A0"/>
    <w:multiLevelType w:val="hybridMultilevel"/>
    <w:tmpl w:val="2D22C45C"/>
    <w:lvl w:ilvl="0" w:tplc="F81E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50EB6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BF7"/>
    <w:multiLevelType w:val="hybridMultilevel"/>
    <w:tmpl w:val="15C47BD4"/>
    <w:lvl w:ilvl="0" w:tplc="0E9AA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01FE"/>
    <w:multiLevelType w:val="hybridMultilevel"/>
    <w:tmpl w:val="B9BE3046"/>
    <w:lvl w:ilvl="0" w:tplc="EDE610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302D"/>
    <w:multiLevelType w:val="hybridMultilevel"/>
    <w:tmpl w:val="CC1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0322"/>
    <w:multiLevelType w:val="hybridMultilevel"/>
    <w:tmpl w:val="DE7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4CDA"/>
    <w:multiLevelType w:val="multilevel"/>
    <w:tmpl w:val="1F24FA5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9143D50"/>
    <w:multiLevelType w:val="hybridMultilevel"/>
    <w:tmpl w:val="CB2E3940"/>
    <w:lvl w:ilvl="0" w:tplc="E5EA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CE3085"/>
    <w:multiLevelType w:val="hybridMultilevel"/>
    <w:tmpl w:val="B6DE1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D3C83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D615B"/>
    <w:multiLevelType w:val="hybridMultilevel"/>
    <w:tmpl w:val="E5F4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F1E48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A3D53"/>
    <w:multiLevelType w:val="hybridMultilevel"/>
    <w:tmpl w:val="DF00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077F"/>
    <w:multiLevelType w:val="hybridMultilevel"/>
    <w:tmpl w:val="8AB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92F78"/>
    <w:multiLevelType w:val="hybridMultilevel"/>
    <w:tmpl w:val="1A64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44"/>
    <w:rsid w:val="00093A49"/>
    <w:rsid w:val="002C4B33"/>
    <w:rsid w:val="00573C21"/>
    <w:rsid w:val="006B713F"/>
    <w:rsid w:val="00734308"/>
    <w:rsid w:val="00777003"/>
    <w:rsid w:val="00BA28E7"/>
    <w:rsid w:val="00BF5F82"/>
    <w:rsid w:val="00DA7244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2021-03-03T05:35:00Z</dcterms:created>
  <dcterms:modified xsi:type="dcterms:W3CDTF">2021-03-03T06:45:00Z</dcterms:modified>
</cp:coreProperties>
</file>