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Эл аралык медицина факультетинин СГД кафедрасынын  ПО курамынын квалификациясын жогорулатуусу жөнүндө жана КЖКнын перспективдүү планын түзүү боюнча маалымат</w:t>
      </w: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7"/>
        <w:tblW w:w="160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567"/>
        <w:gridCol w:w="2093"/>
        <w:gridCol w:w="993"/>
        <w:gridCol w:w="1025"/>
        <w:gridCol w:w="1417"/>
        <w:gridCol w:w="851"/>
        <w:gridCol w:w="1842"/>
        <w:gridCol w:w="993"/>
        <w:gridCol w:w="708"/>
        <w:gridCol w:w="1560"/>
        <w:gridCol w:w="708"/>
        <w:gridCol w:w="602"/>
      </w:tblGrid>
      <w:tr w:rsidR="00DE5672" w:rsidTr="0078357F">
        <w:trPr>
          <w:trHeight w:val="269"/>
        </w:trPr>
        <w:tc>
          <w:tcPr>
            <w:tcW w:w="533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Окутуучунун аты-жөнү</w:t>
            </w:r>
          </w:p>
        </w:tc>
        <w:tc>
          <w:tcPr>
            <w:tcW w:w="567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Кызматы</w:t>
            </w:r>
          </w:p>
        </w:tc>
        <w:tc>
          <w:tcPr>
            <w:tcW w:w="12190" w:type="dxa"/>
            <w:gridSpan w:val="10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Квалификациясын жогорулатуусу</w:t>
            </w:r>
          </w:p>
        </w:tc>
        <w:tc>
          <w:tcPr>
            <w:tcW w:w="602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Эскертүү</w:t>
            </w:r>
          </w:p>
        </w:tc>
      </w:tr>
      <w:tr w:rsidR="00DE5672" w:rsidTr="0078357F">
        <w:trPr>
          <w:trHeight w:val="418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5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Адистиги боюнча</w:t>
            </w:r>
          </w:p>
        </w:tc>
        <w:tc>
          <w:tcPr>
            <w:tcW w:w="5811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Окуу-методикалык (педагогикалык)</w:t>
            </w:r>
          </w:p>
        </w:tc>
        <w:tc>
          <w:tcPr>
            <w:tcW w:w="602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985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Курстун аталышы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өткөн датасы  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(акыркы 3 жыл)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Көлөмү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(36-72 саат)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Өткөр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гөн мекеме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Сертификат №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Курстун аталышы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өткөн датасы  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(акыркы 3 жыл)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Көлөмү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(36-72 саат)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Өткөргөн мекеме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Сертификат №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314"/>
        </w:trPr>
        <w:tc>
          <w:tcPr>
            <w:tcW w:w="533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Ысмаилова Райкан Апжапаровна </w:t>
            </w:r>
          </w:p>
        </w:tc>
        <w:tc>
          <w:tcPr>
            <w:tcW w:w="567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Зав.каф, к.ф.н., доцент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“Improving the quality of e-learning and blended learning?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15.02.21-15.03.21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hours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Belgian Education Council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N2ППКДО150213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“Менеджмент в образовании”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05.04.21-23.04.21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часов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непрерывного образования ФГБОУ ВО КГМУ Минздрав России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№462700003842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314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British TESOL programme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25.02.22-05.04.22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 hours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Imperial English 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IEUKT2022041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Внутренняя система обеспечения качества в медицинских организациях образования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Независимая агенство по аккредитации и рейтинга НААР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№3059-21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314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 language teaching methods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31.01.22-02.02.22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Kyrgyz-Turkish manas University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N2022.02-031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Менеджер/Внутренний аудитор системы управления качеством по ISO 9001:2015 и  ISO 21001:2018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10.08.21-13.08.21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18часов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CERT academy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Международная тренинговая компания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QMS-KG21/2021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823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«Тюркизмы в русской и английской лингвокультурологии”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16.05.22-18.05.22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Международный гуманитарный университет им.П.П.Семенова-Тянь-Шанского (г.Санкт-Петербург, Россия)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Б/н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«Разработка и совершенствование Основной профессиональной образовательной программы (ОПОП)»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18.12.2021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Агентство по аккредитации образовательных програм и организаций (ААОПО)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Лицензия:LS210001772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СТ-014680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314"/>
        </w:trPr>
        <w:tc>
          <w:tcPr>
            <w:tcW w:w="533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Brunel University summer school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20.06.22-24.06.22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Brunel University, London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3937"/>
        </w:trPr>
        <w:tc>
          <w:tcPr>
            <w:tcW w:w="533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Адылбекова Бекзада Узакбаевна</w:t>
            </w:r>
          </w:p>
        </w:tc>
        <w:tc>
          <w:tcPr>
            <w:tcW w:w="567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“ Improving the quality of e-learning and blended learning”.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English for Academic Purposes Course. ELTA A  level,  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UAC-SWRC Joint Lecture Series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2021.29.01.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2020. 30.01.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academic hours,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72-hour </w:t>
            </w:r>
          </w:p>
        </w:tc>
        <w:tc>
          <w:tcPr>
            <w:tcW w:w="1560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MALAYA UNIVERSITI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2ППКДО150214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2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Elementary Level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28.12.2020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Билим академиясы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№LE 170003586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Elementary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25.11.2020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Лидер  НК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LE 145000094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UAC-SWRC Joint Lecture Series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29.01.2020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MALAYA UNIVERSITI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Improving the guality of e-learning and blended learning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15.02.2021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15.032021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саат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Belgian Education Council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№011PPKD0820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 B1 Level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Февраль-март 2021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саат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Innovations in the field of Medical Education and Science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 май 2022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саат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ОшГУ 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МГШМ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 Language Teaching Methods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31.01.2022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2.02.2022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Kyrgyz Turkish Manas University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202202-037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BRITISH TESOL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05.04.2022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40 саат </w:t>
            </w:r>
          </w:p>
        </w:tc>
        <w:tc>
          <w:tcPr>
            <w:tcW w:w="1560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IMPERIAL  ENGLISH   UK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IEUKT2022046</w:t>
            </w: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1408"/>
        </w:trPr>
        <w:tc>
          <w:tcPr>
            <w:tcW w:w="533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Акбар кызы Эркайым</w:t>
            </w:r>
          </w:p>
        </w:tc>
        <w:tc>
          <w:tcPr>
            <w:tcW w:w="567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“English for Academic Purposes Course” A 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72h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72-hour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 ELT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Кыргыз-Түрк Манас университети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Арзыматова Жамиля Эмиловна</w:t>
            </w:r>
          </w:p>
        </w:tc>
        <w:tc>
          <w:tcPr>
            <w:tcW w:w="567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Pr="0078357F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Методика преподавания русского языка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Pr="0078357F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Pr="0078357F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Pr="0078357F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Проф.программа "Русский, английский и тюркские языки"</w:t>
            </w: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«Тюркизмы в русской и английской лингвокультурологии»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2022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P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72ч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72ч</w:t>
            </w: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Pr="00392A09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36ч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Pr="0078357F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Высшая школа иностр.языков Кыргызско-Түрецкого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Манас</w:t>
            </w:r>
          </w:p>
          <w:p w:rsidR="00DE5672" w:rsidRPr="0078357F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Рег.номер 2022.02.064</w:t>
            </w:r>
          </w:p>
          <w:p w:rsidR="00DE5672" w:rsidRPr="0078357F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иностранных языков.г.Санкт-Петербург</w:t>
            </w:r>
          </w:p>
          <w:p w:rsidR="00DE5672" w:rsidRPr="00F524E1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24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Удостов.782404548667</w:t>
            </w:r>
          </w:p>
          <w:p w:rsidR="00392A09" w:rsidRPr="00F524E1" w:rsidRDefault="00392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92A09" w:rsidRPr="000A1D74" w:rsidRDefault="000A1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 xml:space="preserve">Международный гуманитарный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университет имени П.П.Семена-Тяншанского (г.Санкт Петерпург)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72 саат</w:t>
            </w:r>
          </w:p>
        </w:tc>
        <w:tc>
          <w:tcPr>
            <w:tcW w:w="1560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 w:rsidTr="0078357F">
        <w:trPr>
          <w:trHeight w:val="271"/>
        </w:trPr>
        <w:tc>
          <w:tcPr>
            <w:tcW w:w="53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Tesol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Аскаров Ус</w:t>
            </w:r>
            <w:r w:rsidR="000A1D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 Ырысмаматович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English language teaching methods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31.01.22-02.02.22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P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hour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Kyrgyz-Turkish manas University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N2022.02-031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Гаипова Анара Нуридиновна 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«Изучение русского языка на уровне В2, С1».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28.05–10.07. 2020 г. 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ч.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Республиканский институт повышения квалификации и переподготовки педагогических работников при министерстве образования и науки Кыргызской республики, Бишкек.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10222№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“Билим берүү процессинде онлайн-инструменттерди колдонуу”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2021-жылдын 25, 26-авг.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Тренинг Европа Биримдиги тарабынан каржыланган "Борбордук Азиядагы толеранттуулук жана тынчтык кызыкчылыгында трансчек аралык көп тараптуу диалог" долбоорунун алкагында, Конрада Аденауэр үч улуттук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өнөктөш менен биргеликте: "БИОМ" экологиялык кыймылы (Кыргызстан), "Юксалиш" жалпы улуттук кыймылы (Өзбекстан) жана "Гендер жана өнүгүү" коомдук уюму (Тажикстан) ишке ашырылды.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Онлайн-тренинг “Англис тилчи мугалимдердердин кесиптик билимин жогорулатуу”.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2022-жылдын  22-26- марттарында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с.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Британиялык TESOL программасы 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«Основы разработки тестовых заданий формата MCQ».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19-24 декабря 2022 г.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Институт дополнительного и последипломного образования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Казахском национальном медицинском университете имени С. Д. Асфендиярова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Джеенбаева Космира Ажимаматовна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Мамлекеттик тилди жогорку С1 деңгээлинде билгендигин тастыктаган.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18.11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2019-ж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ОшМУ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Онлайн-тренинг “Англис тилчи мугалимдердердин кесиптик билимин жогорулатуу”.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2022-жылдын  22-26- марттарында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с.</w:t>
            </w: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Британиялык TESOL программасы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Дуйшоева Бактыгуль Сейитбековна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Английский язык для молодых специалистов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 xml:space="preserve">Онлайн курс повышения языковой квалификации преподавателей-филологов 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P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Методика преподавания русского языка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2022-ж.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2019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2020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2022</w:t>
            </w:r>
          </w:p>
          <w:p w:rsidR="00F524E1" w:rsidRP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100ч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72ч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P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Кыргыз-Түрк Манас университети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Посольство США в Кыргызстане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Высшая школа иностранных языков Кыргызско-турецкого университета “Манас”</w:t>
            </w: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  <w:p w:rsidR="00F524E1" w:rsidRPr="00F524E1" w:rsidRDefault="00F524E1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Дыйканбаева Рита Бекболотовна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The 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internationalConference “GlobalScienceandInnovations. Central Asia”,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English for Academic Purposes Course.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KG TESOL ELTA 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Жолдошева Айнура Камилжановна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Мамлекеттик тилди жогорку (1) денгээлде билгендиги учун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Кыргыз-Түрк Манас университети</w:t>
            </w: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Кыргызтест мамлекеттик мекемеси</w:t>
            </w:r>
          </w:p>
          <w:p w:rsidR="007E1DE8" w:rsidRDefault="007E1DE8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Жусубалиева Малинбу Тоштуковна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“Improving the quality of e-learning and blended learning?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15.02.21-15.03.21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72hours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Belgian Education Council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N022PPKD0820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“Менеджмент в образовании”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05.04.21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15.04.21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часов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непрерывного образования ФГБОУ ВО КГМУ Минздрав России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Ве0563.75.38.05</w:t>
            </w: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«Методика преподавания русского языка»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«Учимся читать и понимать русскую литературу»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Инновационные технологии для достижения ожидаемых результатов обучения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 31.01.22-2.0222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2.10.21-14.11.21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P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2023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часа</w:t>
            </w: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P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36ч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Высшая школа иностранных языков Кыргызско-Турецкого университета «Манас»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ЧГПУ им.ЯковлеваИ</w:t>
            </w: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154D3" w:rsidRPr="000A1D74" w:rsidRDefault="00A154D3" w:rsidP="00A15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lastRenderedPageBreak/>
              <w:t>Фонд поддержки образовательных инициатив</w:t>
            </w:r>
          </w:p>
          <w:p w:rsidR="00A154D3" w:rsidRDefault="00A154D3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N2022.02-060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N1655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«Методика преподавания русского языка»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«Учимся читать и понимать русскую литературу»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31.01.22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2.02.22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2.10.21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14.11.21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Высшая школа иностранных языков Кыргызско-Турецкого университета «Манас»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ЧГПУ им.ЯковлеваИ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N2022.02-060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 Пишем и читаем по-русски»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02.10.21-14.12.21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ЧГПУ им.ЯковлеваИ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N1505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 Пишем и читаем по-русски »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02.10.21-14.12.21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ЧГПУ им.ЯковлеваИ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Иманкулова Толгонай Жакыповна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«A 72-hour English for academic purpose course»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 hour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 ELTA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«English Language Teaching Methods»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31.01.2202.02.22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Kyrgyz-Turkish manas University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N2022.02-031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Менеджер/Внутренний аудитор системы управления качеством по ISO 9001:2015 и  ISO 21001:2018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10.08.21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13.08.21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18ч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CERT academy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Международная тренинговая компания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QMS-KG21/2021</w:t>
            </w: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  <w:vMerge w:val="restart"/>
            <w:vAlign w:val="center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Исаева Мактым Абдыкеримовна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к.ф.н. доцент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Педагогика жана психология багытындагы курс.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ОшМУ Квалификацияны жогорулатуу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Институту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Кыргыз-Түрк Манас университети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Кенжебайова Айчурок Бекболотовна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“English for Academic Purposes Course”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 ELTA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“Англис тилин үйрөнүүнүн методологиясы”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709"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Бишкек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Тилдерди кесиптик багытта окутуунун технологиялары”. 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709"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Бишкек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1590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Кыдырова Тынчкан Осоровна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top w:val="single" w:sz="4" w:space="0" w:color="000000"/>
              <w:bottom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Мамлекеттик тилди жогорку С1 деңгээлинде билгендигин тастыктаган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2022-ж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КЫРГЫЗТЕСТ  Бишкек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№ 2022.02-047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“English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Language Teaching Methods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“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Kyrgyz-Turkish Manas University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8357F" w:rsidTr="0078357F">
        <w:trPr>
          <w:trHeight w:val="431"/>
        </w:trPr>
        <w:tc>
          <w:tcPr>
            <w:tcW w:w="533" w:type="dxa"/>
            <w:vMerge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Elementary Level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Erasmus+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8357F" w:rsidTr="0078357F">
        <w:trPr>
          <w:trHeight w:val="4500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Маматова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Алтынкыз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Баатырбековна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“Development of PhD Doktoral Studies  and Potenial of Kyrgyzstan/ DEREKA”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2020-ж.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Ош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Семинар «Основы разработки тестовых заданий формата MCQ».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19-24- декабрь 2022-ж..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72с.</w:t>
            </w: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дополнительного и последипломного образования при Казахском национальном медицинском университете имени С. Д. Асфендиярова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“Филологиялык изилдөөлөр “ курсу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2020, декабрь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72с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Бишкек Онлайн Университети платформа-сы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“Англис тилин үйрөтүүнүн методологиясы” Бишкек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2021-ж.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72с</w:t>
            </w: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Бишкек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“English for Academic Purposes Course” A  72-hour course 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B1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level.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72с.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Бишкек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Мамлекеттик тилди жогорку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деңгээлинде билгендигин тастыктаган. Бишкек.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Бишкек.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firstLine="60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“Тилдерди кесиптик багытта окутуунун технологиялары”.  Семинар-тренинг. Бишкек.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 саат.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Би722020шкек.30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Орунбаева Гулкайыр Жолоновна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к.ф.н. доцент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Современные технологии управления вуза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Экинчи тилди окутууда коммуникативдик методиканын негиздери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2022, март-апрель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72ч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Московский государственный институт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Муга-лимдердин билимин оркундотуу инсти-туту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LE 150001017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№32/0420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тестовых заданий множественного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2022,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28-29-ноябрь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Кыргыз-Түрк Манас университети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Осмонова Нургул Абдылдаевна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“Учебники русского языка для школ с кыргызским языком обучения: история, лингвометодические основы,практика и результаты их применения”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КРСУ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Электрондук билим беруу  технологиясын  ишке ашыруунун заманбап каражаттары жана кызматтары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72с</w:t>
            </w: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Квалификацияны жогорулатуу институту. Ош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Практическая методика  обучения РКИ. Тестирование.</w:t>
            </w: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Практика обучения русскому языку 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литературе в новой образовательной реальности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P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 xml:space="preserve">Инновационные технологии для достижения ожидаемых результатов обучения студентов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2020</w:t>
            </w: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P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2023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24ч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P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36ч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Балтийский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й университет имени Иммануила Канта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P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ky-KG"/>
              </w:rPr>
              <w:t>Фонд поддержки образовательных инициатив</w:t>
            </w: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A1D74" w:rsidRDefault="000A1D74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Оморкулова Махабат Бабашовна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Кыргыз-Түрк Манас университети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«Практическая  методика обучения РКИ.тестирование».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Современные средства и услуги реализации технологии электронного образования.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Онлайн платформа дистантного образования «.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Современные технологии преподавания русского языка как иностранного в условиях онлайн-обучения».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Практика обучения русскому языку и литературе в новой образовательной реальности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2020г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2021г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24ч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Санкт-Петербургский Государственный Университет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Кафедра АСЦТ ФМИТ.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Петрозаводский государственный университет</w:t>
            </w: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C17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Балтийский федеральный университет имени Иммануила Канта</w:t>
            </w:r>
          </w:p>
          <w:p w:rsidR="00EC1755" w:rsidRDefault="00EC1755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Салиева Динара Абдурашитовна </w:t>
            </w:r>
          </w:p>
        </w:tc>
        <w:tc>
          <w:tcPr>
            <w:tcW w:w="567" w:type="dxa"/>
            <w:vMerge w:val="restart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Разработка тестовых заданий множественного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 xml:space="preserve">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2022,28-29-ноябрь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“English Language Teaching Methods”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2022-ж.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Кыргыз-Түрк Манас университети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8357F" w:rsidRDefault="0078357F" w:rsidP="00783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“English for Academic Purposes Course” A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72h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 ELT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RPr="00F524E1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Торобай кызы Зарина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English for Academic Purposes Course.,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Lingua, completed professional development course on STEM teaching Methodology.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“English Language Teaching Methods”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Imperial English UK, British “Professional Level”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hours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KG TESOL ELTA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Kyrgyz-Turkish Manas University Tesol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Айтбаева Жылдыз Сагынбаевна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ю.и.к. доцент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айк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  English for Academic Purposes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ourse”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hour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271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Аваз кызы Жылдыз 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айк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attended the following 1-hour webinar Promoting Creativity in Digital Learning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 xml:space="preserve">CentralAsiaTeachingOnlineExperience 2021 CambridgeAssessment English QualificationsInformation Session.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Project Based Learning in ELT have attended this 4-hour sprint  course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25 February 2021 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0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Friday, February 19, 2021</w:t>
            </w: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February  9-12, 2021  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1115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Бусурманкул кызы Мээрим 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айк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  English for Academic Purposes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ourse”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hour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357F" w:rsidTr="0078357F">
        <w:trPr>
          <w:trHeight w:val="1115"/>
        </w:trPr>
        <w:tc>
          <w:tcPr>
            <w:tcW w:w="533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Байышбек кызы Айзирек</w:t>
            </w:r>
          </w:p>
        </w:tc>
        <w:tc>
          <w:tcPr>
            <w:tcW w:w="567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айк</w:t>
            </w:r>
          </w:p>
        </w:tc>
        <w:tc>
          <w:tcPr>
            <w:tcW w:w="20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A  English for Academic Purposes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ourse” 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5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 hour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KG TESOL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</w:tcPr>
          <w:p w:rsidR="0078357F" w:rsidRDefault="0078357F" w:rsidP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Каферанын усулдук иштер боюнча жетекчиси:                                                                Орун</w:t>
      </w:r>
      <w:r w:rsidR="000F5A73">
        <w:rPr>
          <w:rFonts w:ascii="Times New Roman" w:eastAsia="Times New Roman" w:hAnsi="Times New Roman" w:cs="Times New Roman"/>
          <w:color w:val="000000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аева Г.</w:t>
      </w: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Ар бир окутуучунун квалификациясын жогорулатуудан өткөн мөөнөтүнө ылайык 2022-23 - 2025-2026 окуу жылдары үчүн КЖнын перспективдүү планы </w:t>
      </w:r>
    </w:p>
    <w:tbl>
      <w:tblPr>
        <w:tblStyle w:val="a8"/>
        <w:tblW w:w="158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84"/>
        <w:gridCol w:w="1843"/>
        <w:gridCol w:w="1417"/>
        <w:gridCol w:w="1276"/>
        <w:gridCol w:w="1134"/>
        <w:gridCol w:w="1276"/>
        <w:gridCol w:w="992"/>
        <w:gridCol w:w="1985"/>
        <w:gridCol w:w="951"/>
        <w:gridCol w:w="1134"/>
        <w:gridCol w:w="1276"/>
      </w:tblGrid>
      <w:tr w:rsidR="00DE5672">
        <w:trPr>
          <w:trHeight w:val="993"/>
        </w:trPr>
        <w:tc>
          <w:tcPr>
            <w:tcW w:w="534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Окутуучунун аты-жөнү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Кызматы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КЖКдан өткөн датасы, көлөмү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(акыркы 3 жыл ичинде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өткөн датасы көрсөтүлөт)</w:t>
            </w:r>
          </w:p>
        </w:tc>
        <w:tc>
          <w:tcPr>
            <w:tcW w:w="7472" w:type="dxa"/>
            <w:gridSpan w:val="6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Перспективада окутуучунун КЖКдан өтүүсүнүн пландаштырылышы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Эскертүү</w:t>
            </w:r>
          </w:p>
        </w:tc>
      </w:tr>
      <w:tr w:rsidR="00DE5672">
        <w:trPr>
          <w:trHeight w:val="621"/>
        </w:trPr>
        <w:tc>
          <w:tcPr>
            <w:tcW w:w="534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Адистик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Окуу-методикалык (педагогикалык)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Адистиги боюнча</w:t>
            </w:r>
          </w:p>
        </w:tc>
        <w:tc>
          <w:tcPr>
            <w:tcW w:w="4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Окуу-методикалык (педагогикалык)</w:t>
            </w:r>
          </w:p>
        </w:tc>
        <w:tc>
          <w:tcPr>
            <w:tcW w:w="1276" w:type="dxa"/>
            <w:vMerge w:val="restart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985"/>
        </w:trPr>
        <w:tc>
          <w:tcPr>
            <w:tcW w:w="534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КЖКнын аталышы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Өтүү датасы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Өтүүчү мекеме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КЖКнын аталышы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Өтүү датасы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Өтүүчү мекеме</w:t>
            </w:r>
          </w:p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E5672" w:rsidRDefault="00DE5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99"/>
        </w:trPr>
        <w:tc>
          <w:tcPr>
            <w:tcW w:w="534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Ысмаилова Р.А.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ф.и.к., доцент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..ИКТны колдонуп сабак өтүү.........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288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Аваз к Ж.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(айк)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...Тилдик предметтерде ИКТны колдонуу........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288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Адылбекова Б.У.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....Moodl платформасын колдонуу.......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288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Акбар к Э.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.........Окутуунун заманбап усулдары..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Арзыматова Ж.Э.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..Студентке багытталган окутууну юштуруу.........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Аскаров У.Ы.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..ИКТны колдонуп сабак өтүү.........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Гаипова А.Н.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Google платфор-маларды колдонуу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Джеенбаева К.А.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...Тилдик предметтерде ИКТны колдонуу........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Дуйшоева Б.С.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....Moodl платформасын колдонуу.......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Дыйканбаева Р.Б.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.........Окутуунун заманбап усулдары..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Жолдошева А.К.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..Студентке багыттал-ган окутууну юштуруу.........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Жусубалиева М.Т.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..ИКТны колдонуп сабак өтүү.........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Иманкулова Т.Ж.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Google платфор-маларды колдонуу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Исаева М.А.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ф.и.к., доцент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...Тилдик предметтерде ИКТны колдонуу........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Кенжебайова А.Б.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....Moodl платформасын колдонуу.......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Кыдырова Т.О.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.........Окутуунун заманбап усулдары..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Маматова А.Б.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..Студент-ке багыттал-ган окутууну юштуруу.........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Орунбаева Г.Ж.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ф.и.к., доцент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..ИКТны колдонуп сабак өтүү.........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Осмонова Н.А.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Google платфор-маларды колдонуу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Оморкулова М.Б.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улук 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..ИКТны колдонуп сабак өтүү.........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Салиева Д.А.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Google платфор-маларды колдонуу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Торобай к З.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...Тилдик предметтерде ИКТны колдонуу........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Бусурманкул к. М. 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(айк)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..ИКТны колдонуп сабак өтүү.........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Байышбек к. А.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(айк)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...Тилдик предметтерде ИКТны колдонуу........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E5672">
        <w:trPr>
          <w:trHeight w:val="303"/>
        </w:trPr>
        <w:tc>
          <w:tcPr>
            <w:tcW w:w="53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Айтбаева Ж. С.</w:t>
            </w:r>
          </w:p>
        </w:tc>
        <w:tc>
          <w:tcPr>
            <w:tcW w:w="1843" w:type="dxa"/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ю.и.к. доцент</w:t>
            </w:r>
          </w:p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окутуучу (айк)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 өткөн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  өткөн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 өтүүсү керек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Google платфор-маларды колдонуу</w:t>
            </w: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E5672" w:rsidRDefault="00783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1276" w:type="dxa"/>
          </w:tcPr>
          <w:p w:rsidR="00DE5672" w:rsidRDefault="00DE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tabs>
          <w:tab w:val="left" w:pos="13815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tabs>
          <w:tab w:val="left" w:pos="13815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tabs>
          <w:tab w:val="left" w:pos="13815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tabs>
          <w:tab w:val="left" w:pos="13815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tabs>
          <w:tab w:val="left" w:pos="13815"/>
        </w:tabs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Окутуучу 2020-2021-о.ж. КЖдан өтсө, анда 2023-2024-окуу жылына КЖдан өтүү үчүн перспективдүү планга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киргизилиши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керек. </w:t>
      </w: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Толтурулган таблицаны ББСДга тапшыруунун мөөнөтү: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14.01.2023, 10.00. чейин</w:t>
      </w: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DE5672" w:rsidRDefault="007835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ББСБнын башчысы:                                                       Алтыбаева М.</w:t>
      </w:r>
    </w:p>
    <w:p w:rsidR="00DE5672" w:rsidRDefault="00DE5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DE5672">
      <w:headerReference w:type="default" r:id="rId7"/>
      <w:footerReference w:type="default" r:id="rId8"/>
      <w:pgSz w:w="16838" w:h="11906" w:orient="landscape"/>
      <w:pgMar w:top="851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A5B" w:rsidRDefault="009E1A5B">
      <w:r>
        <w:separator/>
      </w:r>
    </w:p>
  </w:endnote>
  <w:endnote w:type="continuationSeparator" w:id="0">
    <w:p w:rsidR="009E1A5B" w:rsidRDefault="009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57F" w:rsidRDefault="0078357F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A5B" w:rsidRDefault="009E1A5B">
      <w:r>
        <w:separator/>
      </w:r>
    </w:p>
  </w:footnote>
  <w:footnote w:type="continuationSeparator" w:id="0">
    <w:p w:rsidR="009E1A5B" w:rsidRDefault="009E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57F" w:rsidRDefault="0078357F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72"/>
    <w:rsid w:val="000A1D74"/>
    <w:rsid w:val="000F5A73"/>
    <w:rsid w:val="001B2BA9"/>
    <w:rsid w:val="00355831"/>
    <w:rsid w:val="00392A09"/>
    <w:rsid w:val="004A567D"/>
    <w:rsid w:val="00590C2C"/>
    <w:rsid w:val="0078357F"/>
    <w:rsid w:val="007E1DE8"/>
    <w:rsid w:val="009E1A5B"/>
    <w:rsid w:val="00A154D3"/>
    <w:rsid w:val="00D00E43"/>
    <w:rsid w:val="00DA5D9F"/>
    <w:rsid w:val="00DE5672"/>
    <w:rsid w:val="00EC1755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F4F4"/>
  <w15:docId w15:val="{6311CB7C-4349-41E5-8094-D8127E8D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L5hPJ01aT1PoPn1ZgWlSXpibhg==">AMUW2mXH3cEGdqxoN9YcwvtRbpGTc6RhWTitA75vDzFcLKNWIRhW1l0o6MCMEgXgOqV4PzGxUOTPBRDIXgmZIATevvSGXESiMbrUFrqaiiWeQ134M6y/C2s=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Усен Аскаров</cp:lastModifiedBy>
  <cp:revision>6</cp:revision>
  <dcterms:created xsi:type="dcterms:W3CDTF">2023-02-11T07:22:00Z</dcterms:created>
  <dcterms:modified xsi:type="dcterms:W3CDTF">2023-05-05T15:42:00Z</dcterms:modified>
</cp:coreProperties>
</file>