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93" w:rsidRPr="00D4286D" w:rsidRDefault="00772A93" w:rsidP="0085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D4286D">
        <w:rPr>
          <w:rFonts w:ascii="Times New Roman" w:hAnsi="Times New Roman" w:cs="Times New Roman"/>
          <w:color w:val="000000"/>
          <w:sz w:val="28"/>
          <w:szCs w:val="24"/>
        </w:rPr>
        <w:t>Министерство образования и науки Кыргызской Республики</w:t>
      </w:r>
    </w:p>
    <w:p w:rsidR="00772A93" w:rsidRPr="00D4286D" w:rsidRDefault="00772A93" w:rsidP="0085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D4286D">
        <w:rPr>
          <w:rFonts w:ascii="Times New Roman" w:hAnsi="Times New Roman" w:cs="Times New Roman"/>
          <w:color w:val="000000"/>
          <w:sz w:val="28"/>
          <w:szCs w:val="24"/>
        </w:rPr>
        <w:t>Ошский государственный университет</w:t>
      </w:r>
    </w:p>
    <w:p w:rsidR="00772A93" w:rsidRPr="00D4286D" w:rsidRDefault="00772A93" w:rsidP="0085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85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85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77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4286D">
        <w:rPr>
          <w:rFonts w:ascii="Times New Roman" w:hAnsi="Times New Roman" w:cs="Times New Roman"/>
          <w:color w:val="000000"/>
          <w:sz w:val="28"/>
          <w:szCs w:val="24"/>
        </w:rPr>
        <w:t>«</w:t>
      </w:r>
      <w:proofErr w:type="gramStart"/>
      <w:r w:rsidRPr="00D4286D">
        <w:rPr>
          <w:rFonts w:ascii="Times New Roman" w:hAnsi="Times New Roman" w:cs="Times New Roman"/>
          <w:color w:val="000000"/>
          <w:sz w:val="28"/>
          <w:szCs w:val="24"/>
        </w:rPr>
        <w:t xml:space="preserve">Утверждаю»   </w:t>
      </w:r>
      <w:proofErr w:type="gramEnd"/>
      <w:r w:rsidRPr="00D4286D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Рассмотрено на ученом совете</w:t>
      </w:r>
    </w:p>
    <w:p w:rsidR="00772A93" w:rsidRPr="00D4286D" w:rsidRDefault="00772A93" w:rsidP="0077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4286D">
        <w:rPr>
          <w:rFonts w:ascii="Times New Roman" w:hAnsi="Times New Roman" w:cs="Times New Roman"/>
          <w:color w:val="000000"/>
          <w:sz w:val="28"/>
          <w:szCs w:val="24"/>
        </w:rPr>
        <w:t>Декан ММФ ОшГУ                                          ММФ ОшГУ</w:t>
      </w:r>
    </w:p>
    <w:p w:rsidR="00772A93" w:rsidRPr="00D4286D" w:rsidRDefault="005B0436" w:rsidP="0077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4286D">
        <w:rPr>
          <w:rFonts w:ascii="Times New Roman" w:hAnsi="Times New Roman" w:cs="Times New Roman"/>
          <w:color w:val="000000"/>
          <w:sz w:val="28"/>
          <w:szCs w:val="24"/>
        </w:rPr>
        <w:t>д</w:t>
      </w:r>
      <w:r w:rsidR="00772A93" w:rsidRPr="00D4286D">
        <w:rPr>
          <w:rFonts w:ascii="Times New Roman" w:hAnsi="Times New Roman" w:cs="Times New Roman"/>
          <w:color w:val="000000"/>
          <w:sz w:val="28"/>
          <w:szCs w:val="24"/>
        </w:rPr>
        <w:t xml:space="preserve">.м.н., </w:t>
      </w:r>
      <w:r w:rsidR="001C2898" w:rsidRPr="00D4286D">
        <w:rPr>
          <w:rFonts w:ascii="Times New Roman" w:hAnsi="Times New Roman" w:cs="Times New Roman"/>
          <w:color w:val="000000"/>
          <w:sz w:val="28"/>
          <w:szCs w:val="24"/>
        </w:rPr>
        <w:t>пр</w:t>
      </w:r>
      <w:r w:rsidRPr="00D4286D">
        <w:rPr>
          <w:rFonts w:ascii="Times New Roman" w:hAnsi="Times New Roman" w:cs="Times New Roman"/>
          <w:color w:val="000000"/>
          <w:sz w:val="28"/>
          <w:szCs w:val="24"/>
        </w:rPr>
        <w:t>офессор</w:t>
      </w:r>
      <w:r w:rsidR="00772A93" w:rsidRPr="00D4286D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</w:t>
      </w:r>
      <w:r w:rsidR="00941492" w:rsidRPr="00D4286D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</w:t>
      </w:r>
      <w:r w:rsidR="00772A93" w:rsidRPr="00D4286D">
        <w:rPr>
          <w:rFonts w:ascii="Times New Roman" w:hAnsi="Times New Roman" w:cs="Times New Roman"/>
          <w:color w:val="000000"/>
          <w:sz w:val="28"/>
          <w:szCs w:val="24"/>
        </w:rPr>
        <w:t>протокол № __</w:t>
      </w:r>
      <w:r w:rsidR="00941492" w:rsidRPr="00D4286D">
        <w:rPr>
          <w:rFonts w:ascii="Times New Roman" w:hAnsi="Times New Roman" w:cs="Times New Roman"/>
          <w:color w:val="000000"/>
          <w:sz w:val="28"/>
          <w:szCs w:val="24"/>
        </w:rPr>
        <w:t>_________</w:t>
      </w:r>
      <w:r w:rsidR="00772A93" w:rsidRPr="00D4286D">
        <w:rPr>
          <w:rFonts w:ascii="Times New Roman" w:hAnsi="Times New Roman" w:cs="Times New Roman"/>
          <w:color w:val="000000"/>
          <w:sz w:val="28"/>
          <w:szCs w:val="24"/>
        </w:rPr>
        <w:t>___</w:t>
      </w:r>
    </w:p>
    <w:p w:rsidR="00772A93" w:rsidRPr="00D4286D" w:rsidRDefault="00941492" w:rsidP="0077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D4286D">
        <w:rPr>
          <w:rFonts w:ascii="Times New Roman" w:hAnsi="Times New Roman" w:cs="Times New Roman"/>
          <w:color w:val="000000"/>
          <w:sz w:val="28"/>
          <w:szCs w:val="24"/>
        </w:rPr>
        <w:t>Калматов</w:t>
      </w:r>
      <w:proofErr w:type="spellEnd"/>
      <w:r w:rsidRPr="00D4286D">
        <w:rPr>
          <w:rFonts w:ascii="Times New Roman" w:hAnsi="Times New Roman" w:cs="Times New Roman"/>
          <w:color w:val="000000"/>
          <w:sz w:val="28"/>
          <w:szCs w:val="24"/>
        </w:rPr>
        <w:t xml:space="preserve"> Р</w:t>
      </w:r>
      <w:r w:rsidR="005B0436" w:rsidRPr="00D4286D">
        <w:rPr>
          <w:rFonts w:ascii="Times New Roman" w:hAnsi="Times New Roman" w:cs="Times New Roman"/>
          <w:color w:val="000000"/>
          <w:sz w:val="28"/>
          <w:szCs w:val="24"/>
        </w:rPr>
        <w:t xml:space="preserve">.К. </w:t>
      </w:r>
      <w:r w:rsidR="00772A93" w:rsidRPr="00D4286D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«___» ___________ 20</w:t>
      </w:r>
      <w:r w:rsidR="00027D73" w:rsidRPr="00D4286D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D4286D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772A93" w:rsidRPr="00D4286D">
        <w:rPr>
          <w:rFonts w:ascii="Times New Roman" w:hAnsi="Times New Roman" w:cs="Times New Roman"/>
          <w:color w:val="000000"/>
          <w:sz w:val="28"/>
          <w:szCs w:val="24"/>
        </w:rPr>
        <w:t>г.</w:t>
      </w:r>
    </w:p>
    <w:p w:rsidR="00772A93" w:rsidRPr="00D4286D" w:rsidRDefault="00772A93" w:rsidP="0077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4286D">
        <w:rPr>
          <w:rFonts w:ascii="Times New Roman" w:hAnsi="Times New Roman" w:cs="Times New Roman"/>
          <w:color w:val="000000"/>
          <w:sz w:val="28"/>
          <w:szCs w:val="24"/>
        </w:rPr>
        <w:t xml:space="preserve">_______________                                                                                                                         </w:t>
      </w:r>
    </w:p>
    <w:p w:rsidR="00772A93" w:rsidRPr="00D4286D" w:rsidRDefault="00772A93" w:rsidP="0077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4286D">
        <w:rPr>
          <w:rFonts w:ascii="Times New Roman" w:hAnsi="Times New Roman" w:cs="Times New Roman"/>
          <w:color w:val="000000"/>
          <w:sz w:val="28"/>
          <w:szCs w:val="24"/>
        </w:rPr>
        <w:t>«___» _________ 20</w:t>
      </w:r>
      <w:r w:rsidR="00027D73" w:rsidRPr="00D4286D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941492" w:rsidRPr="00D4286D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D4286D">
        <w:rPr>
          <w:rFonts w:ascii="Times New Roman" w:hAnsi="Times New Roman" w:cs="Times New Roman"/>
          <w:color w:val="000000"/>
          <w:sz w:val="28"/>
          <w:szCs w:val="24"/>
        </w:rPr>
        <w:t>г.</w:t>
      </w:r>
    </w:p>
    <w:p w:rsidR="00772A93" w:rsidRPr="00D4286D" w:rsidRDefault="00772A93" w:rsidP="00772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85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85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85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85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85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85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85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EF1D77" w:rsidRPr="00D4286D" w:rsidRDefault="00EF1D77" w:rsidP="0085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24"/>
        </w:rPr>
      </w:pPr>
      <w:r w:rsidRPr="00D4286D">
        <w:rPr>
          <w:rFonts w:ascii="Times New Roman" w:hAnsi="Times New Roman" w:cs="Times New Roman"/>
          <w:b/>
          <w:color w:val="000000"/>
          <w:sz w:val="44"/>
          <w:szCs w:val="24"/>
        </w:rPr>
        <w:t>Положение</w:t>
      </w:r>
      <w:r w:rsidR="00B536A0" w:rsidRPr="00D4286D"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</w:t>
      </w:r>
    </w:p>
    <w:p w:rsidR="00B536A0" w:rsidRPr="00D4286D" w:rsidRDefault="00B536A0" w:rsidP="0085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F1D77" w:rsidRPr="00D4286D" w:rsidRDefault="00EF1D77" w:rsidP="001F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4286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 </w:t>
      </w:r>
      <w:r w:rsidR="00B536A0" w:rsidRPr="00D4286D">
        <w:rPr>
          <w:rFonts w:ascii="Times New Roman" w:hAnsi="Times New Roman" w:cs="Times New Roman"/>
          <w:b/>
          <w:color w:val="000000"/>
          <w:sz w:val="28"/>
          <w:szCs w:val="24"/>
        </w:rPr>
        <w:t>итоговой государственной</w:t>
      </w:r>
      <w:r w:rsidRPr="00D4286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аттестации </w:t>
      </w:r>
      <w:r w:rsidR="00027D73" w:rsidRPr="00D4286D">
        <w:rPr>
          <w:rFonts w:ascii="Times New Roman" w:hAnsi="Times New Roman" w:cs="Times New Roman"/>
          <w:b/>
          <w:color w:val="000000"/>
          <w:sz w:val="28"/>
          <w:szCs w:val="24"/>
        </w:rPr>
        <w:t>магистр</w:t>
      </w:r>
      <w:r w:rsidR="00B536A0" w:rsidRPr="00D4286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атуры </w:t>
      </w:r>
    </w:p>
    <w:p w:rsidR="00EF1D77" w:rsidRPr="00D4286D" w:rsidRDefault="00EF1D77" w:rsidP="001F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4286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 </w:t>
      </w:r>
      <w:r w:rsidR="00B536A0" w:rsidRPr="00D4286D">
        <w:rPr>
          <w:rFonts w:ascii="Times New Roman" w:hAnsi="Times New Roman" w:cs="Times New Roman"/>
          <w:b/>
          <w:color w:val="000000"/>
          <w:sz w:val="28"/>
          <w:szCs w:val="24"/>
        </w:rPr>
        <w:t>специальности 560100</w:t>
      </w:r>
      <w:r w:rsidR="001C2898" w:rsidRPr="00D4286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7455FB" w:rsidRPr="00D4286D">
        <w:rPr>
          <w:rFonts w:ascii="Times New Roman" w:hAnsi="Times New Roman" w:cs="Times New Roman"/>
          <w:b/>
          <w:color w:val="000000"/>
          <w:sz w:val="28"/>
          <w:szCs w:val="24"/>
        </w:rPr>
        <w:t>Общественное здрав</w:t>
      </w:r>
      <w:r w:rsidR="00027D73" w:rsidRPr="00D4286D">
        <w:rPr>
          <w:rFonts w:ascii="Times New Roman" w:hAnsi="Times New Roman" w:cs="Times New Roman"/>
          <w:b/>
          <w:color w:val="000000"/>
          <w:sz w:val="28"/>
          <w:szCs w:val="24"/>
        </w:rPr>
        <w:t>оохранение</w:t>
      </w:r>
    </w:p>
    <w:p w:rsidR="00EF1D77" w:rsidRPr="00D4286D" w:rsidRDefault="00EF1D77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EF1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72A93" w:rsidRPr="00D4286D" w:rsidRDefault="00772A93" w:rsidP="0077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D4286D">
        <w:rPr>
          <w:rFonts w:ascii="Times New Roman" w:hAnsi="Times New Roman" w:cs="Times New Roman"/>
          <w:color w:val="000000"/>
          <w:sz w:val="28"/>
          <w:szCs w:val="24"/>
        </w:rPr>
        <w:t>город Ош- 20</w:t>
      </w:r>
      <w:r w:rsidR="00027D73" w:rsidRPr="00D4286D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D4286D">
        <w:rPr>
          <w:rFonts w:ascii="Times New Roman" w:hAnsi="Times New Roman" w:cs="Times New Roman"/>
          <w:color w:val="000000"/>
          <w:sz w:val="28"/>
          <w:szCs w:val="24"/>
        </w:rPr>
        <w:t>2</w:t>
      </w:r>
      <w:bookmarkStart w:id="0" w:name="_GoBack"/>
      <w:bookmarkEnd w:id="0"/>
      <w:r w:rsidR="00B34423" w:rsidRPr="00D4286D">
        <w:rPr>
          <w:rFonts w:ascii="Times New Roman" w:hAnsi="Times New Roman" w:cs="Times New Roman"/>
          <w:color w:val="000000"/>
          <w:sz w:val="28"/>
          <w:szCs w:val="24"/>
        </w:rPr>
        <w:t xml:space="preserve"> год</w:t>
      </w:r>
    </w:p>
    <w:p w:rsidR="007455FB" w:rsidRPr="00D4286D" w:rsidRDefault="007455FB" w:rsidP="0077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7455FB" w:rsidRPr="00D4286D" w:rsidRDefault="007455FB" w:rsidP="0077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7455FB" w:rsidRPr="00D4286D" w:rsidRDefault="007455FB" w:rsidP="0077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55FB" w:rsidRPr="00D4286D" w:rsidRDefault="007455FB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8"/>
          <w:szCs w:val="24"/>
        </w:rPr>
      </w:pPr>
    </w:p>
    <w:p w:rsidR="007455FB" w:rsidRPr="00D4286D" w:rsidRDefault="007455FB" w:rsidP="007455FB">
      <w:pPr>
        <w:spacing w:after="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Терми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н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ы,</w:t>
      </w:r>
      <w:r w:rsidRPr="00D428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определения</w:t>
      </w:r>
      <w:r w:rsidRPr="00D428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со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к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ра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щ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ения</w:t>
      </w:r>
    </w:p>
    <w:p w:rsidR="00A22342" w:rsidRPr="00D4286D" w:rsidRDefault="00A22342" w:rsidP="007455FB">
      <w:pPr>
        <w:spacing w:after="0" w:line="259" w:lineRule="auto"/>
        <w:rPr>
          <w:rFonts w:ascii="Times New Roman" w:eastAsia="Calibri" w:hAnsi="Times New Roman" w:cs="Times New Roman"/>
          <w:w w:val="99"/>
          <w:sz w:val="28"/>
          <w:szCs w:val="24"/>
        </w:rPr>
      </w:pPr>
    </w:p>
    <w:p w:rsidR="007455FB" w:rsidRPr="00D4286D" w:rsidRDefault="007455FB" w:rsidP="007455FB">
      <w:pPr>
        <w:spacing w:after="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Магистр-</w:t>
      </w:r>
      <w:r w:rsidRPr="00D4286D">
        <w:rPr>
          <w:rFonts w:ascii="Times New Roman" w:eastAsia="Calibri" w:hAnsi="Times New Roman" w:cs="Times New Roman"/>
          <w:sz w:val="28"/>
          <w:szCs w:val="24"/>
        </w:rPr>
        <w:tab/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вы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сшее</w:t>
      </w:r>
      <w:r w:rsidRPr="00D4286D">
        <w:rPr>
          <w:rFonts w:ascii="Times New Roman" w:eastAsia="Calibri" w:hAnsi="Times New Roman" w:cs="Times New Roman"/>
          <w:sz w:val="28"/>
          <w:szCs w:val="24"/>
        </w:rPr>
        <w:tab/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профессиональное</w:t>
      </w:r>
      <w:r w:rsidRPr="00D4286D">
        <w:rPr>
          <w:rFonts w:ascii="Times New Roman" w:eastAsia="Calibri" w:hAnsi="Times New Roman" w:cs="Times New Roman"/>
          <w:sz w:val="28"/>
          <w:szCs w:val="24"/>
        </w:rPr>
        <w:tab/>
      </w:r>
      <w:r w:rsidRPr="00D4286D">
        <w:rPr>
          <w:rFonts w:ascii="Times New Roman" w:eastAsia="Calibri" w:hAnsi="Times New Roman" w:cs="Times New Roman"/>
          <w:spacing w:val="2"/>
          <w:w w:val="99"/>
          <w:sz w:val="28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б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р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аз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вание,</w:t>
      </w:r>
      <w:r w:rsidRPr="00D428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подтве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р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ждаемое</w:t>
      </w:r>
      <w:r w:rsidRPr="00D4286D">
        <w:rPr>
          <w:rFonts w:ascii="Times New Roman" w:eastAsia="Calibri" w:hAnsi="Times New Roman" w:cs="Times New Roman"/>
          <w:spacing w:val="95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присвоением</w:t>
      </w:r>
      <w:r w:rsidRPr="00D4286D">
        <w:rPr>
          <w:rFonts w:ascii="Times New Roman" w:eastAsia="Calibri" w:hAnsi="Times New Roman" w:cs="Times New Roman"/>
          <w:spacing w:val="92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квалификац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и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91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2"/>
          <w:w w:val="99"/>
          <w:sz w:val="28"/>
          <w:szCs w:val="24"/>
        </w:rPr>
        <w:t>(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степени</w:t>
      </w:r>
      <w:r w:rsidRPr="00D4286D">
        <w:rPr>
          <w:rFonts w:ascii="Times New Roman" w:eastAsia="Calibri" w:hAnsi="Times New Roman" w:cs="Times New Roman"/>
          <w:spacing w:val="5"/>
          <w:w w:val="99"/>
          <w:sz w:val="28"/>
          <w:szCs w:val="24"/>
        </w:rPr>
        <w:t>)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-</w:t>
      </w:r>
      <w:r w:rsidRPr="00D4286D">
        <w:rPr>
          <w:rFonts w:ascii="Times New Roman" w:eastAsia="Calibri" w:hAnsi="Times New Roman" w:cs="Times New Roman"/>
          <w:spacing w:val="94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8"/>
          <w:szCs w:val="24"/>
        </w:rPr>
        <w:t>«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магистр</w:t>
      </w:r>
      <w:r w:rsidRPr="00D428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по</w:t>
      </w:r>
      <w:r w:rsidRPr="00D4286D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напра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в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лению).</w:t>
      </w:r>
    </w:p>
    <w:p w:rsidR="00B536A0" w:rsidRPr="00D4286D" w:rsidRDefault="007455FB" w:rsidP="007455FB">
      <w:pPr>
        <w:spacing w:after="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ГАК</w:t>
      </w:r>
      <w:r w:rsidRPr="00D428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–</w:t>
      </w:r>
      <w:r w:rsidRPr="00D428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Гос</w:t>
      </w:r>
      <w:r w:rsidRPr="00D4286D">
        <w:rPr>
          <w:rFonts w:ascii="Times New Roman" w:eastAsia="Calibri" w:hAnsi="Times New Roman" w:cs="Times New Roman"/>
          <w:spacing w:val="-1"/>
          <w:w w:val="99"/>
          <w:sz w:val="28"/>
          <w:szCs w:val="24"/>
        </w:rPr>
        <w:t>у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дарс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т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венная</w:t>
      </w:r>
      <w:r w:rsidRPr="00D428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ат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т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естац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ио</w:t>
      </w:r>
      <w:r w:rsidRPr="00D4286D">
        <w:rPr>
          <w:rFonts w:ascii="Times New Roman" w:eastAsia="Calibri" w:hAnsi="Times New Roman" w:cs="Times New Roman"/>
          <w:spacing w:val="2"/>
          <w:w w:val="99"/>
          <w:sz w:val="28"/>
          <w:szCs w:val="24"/>
        </w:rPr>
        <w:t>н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ная</w:t>
      </w:r>
      <w:r w:rsidRPr="00D4286D">
        <w:rPr>
          <w:rFonts w:ascii="Times New Roman" w:eastAsia="Calibri" w:hAnsi="Times New Roman" w:cs="Times New Roman"/>
          <w:spacing w:val="-2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к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мисс</w:t>
      </w:r>
      <w:r w:rsidRPr="00D4286D">
        <w:rPr>
          <w:rFonts w:ascii="Times New Roman" w:eastAsia="Calibri" w:hAnsi="Times New Roman" w:cs="Times New Roman"/>
          <w:spacing w:val="2"/>
          <w:w w:val="99"/>
          <w:sz w:val="28"/>
          <w:szCs w:val="24"/>
        </w:rPr>
        <w:t>и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я</w:t>
      </w:r>
      <w:r w:rsidRPr="00D4286D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76ED9" w:rsidRPr="00D4286D" w:rsidRDefault="00D76ED9" w:rsidP="007455FB">
      <w:pPr>
        <w:spacing w:after="0" w:line="259" w:lineRule="auto"/>
        <w:rPr>
          <w:rFonts w:ascii="Times New Roman" w:eastAsia="Calibri" w:hAnsi="Times New Roman" w:cs="Times New Roman"/>
          <w:w w:val="99"/>
          <w:sz w:val="28"/>
          <w:szCs w:val="24"/>
        </w:rPr>
      </w:pP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ИГА – Итоговая аттестационная аккредитация</w:t>
      </w:r>
    </w:p>
    <w:p w:rsidR="007455FB" w:rsidRPr="00D4286D" w:rsidRDefault="007455FB" w:rsidP="007455FB">
      <w:pPr>
        <w:spacing w:after="0" w:line="259" w:lineRule="auto"/>
        <w:rPr>
          <w:rFonts w:ascii="Times New Roman" w:eastAsia="Calibri" w:hAnsi="Times New Roman" w:cs="Times New Roman"/>
          <w:w w:val="99"/>
          <w:sz w:val="28"/>
          <w:szCs w:val="24"/>
        </w:rPr>
      </w:pP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ГОС</w:t>
      </w:r>
      <w:r w:rsidRPr="00D4286D">
        <w:rPr>
          <w:rFonts w:ascii="Times New Roman" w:eastAsia="Calibri" w:hAnsi="Times New Roman" w:cs="Times New Roman"/>
          <w:spacing w:val="237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ВП</w:t>
      </w:r>
      <w:r w:rsidRPr="00D4286D">
        <w:rPr>
          <w:rFonts w:ascii="Times New Roman" w:eastAsia="Calibri" w:hAnsi="Times New Roman" w:cs="Times New Roman"/>
          <w:spacing w:val="3"/>
          <w:w w:val="99"/>
          <w:sz w:val="28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-</w:t>
      </w:r>
      <w:r w:rsidRPr="00D4286D">
        <w:rPr>
          <w:rFonts w:ascii="Times New Roman" w:eastAsia="Calibri" w:hAnsi="Times New Roman" w:cs="Times New Roman"/>
          <w:spacing w:val="235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Г</w:t>
      </w:r>
      <w:r w:rsidRPr="00D4286D">
        <w:rPr>
          <w:rFonts w:ascii="Times New Roman" w:eastAsia="Calibri" w:hAnsi="Times New Roman" w:cs="Times New Roman"/>
          <w:spacing w:val="2"/>
          <w:w w:val="99"/>
          <w:sz w:val="28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сударств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е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нный</w:t>
      </w:r>
      <w:r w:rsidRPr="00D4286D">
        <w:rPr>
          <w:rFonts w:ascii="Times New Roman" w:eastAsia="Calibri" w:hAnsi="Times New Roman" w:cs="Times New Roman"/>
          <w:spacing w:val="238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об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р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аз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2"/>
          <w:w w:val="99"/>
          <w:sz w:val="28"/>
          <w:szCs w:val="24"/>
        </w:rPr>
        <w:t>а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тельный</w:t>
      </w:r>
      <w:r w:rsidRPr="00D4286D">
        <w:rPr>
          <w:rFonts w:ascii="Times New Roman" w:eastAsia="Calibri" w:hAnsi="Times New Roman" w:cs="Times New Roman"/>
          <w:spacing w:val="236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стандарт</w:t>
      </w:r>
      <w:r w:rsidRPr="00D428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высшего</w:t>
      </w:r>
      <w:r w:rsidRPr="00D428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профес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с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ионального</w:t>
      </w:r>
      <w:r w:rsidRPr="00D428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образ</w:t>
      </w:r>
      <w:r w:rsidRPr="00D4286D">
        <w:rPr>
          <w:rFonts w:ascii="Times New Roman" w:eastAsia="Calibri" w:hAnsi="Times New Roman" w:cs="Times New Roman"/>
          <w:spacing w:val="1"/>
          <w:w w:val="99"/>
          <w:sz w:val="28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вания</w:t>
      </w:r>
    </w:p>
    <w:p w:rsidR="00D76ED9" w:rsidRPr="00D4286D" w:rsidRDefault="00D76ED9" w:rsidP="007455FB">
      <w:pPr>
        <w:spacing w:after="0" w:line="259" w:lineRule="auto"/>
        <w:rPr>
          <w:rFonts w:ascii="Times New Roman" w:eastAsia="Calibri" w:hAnsi="Times New Roman" w:cs="Times New Roman"/>
          <w:w w:val="99"/>
          <w:sz w:val="28"/>
          <w:szCs w:val="24"/>
        </w:rPr>
      </w:pPr>
      <w:proofErr w:type="spellStart"/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>МОиН</w:t>
      </w:r>
      <w:proofErr w:type="spellEnd"/>
      <w:r w:rsidRPr="00D4286D">
        <w:rPr>
          <w:rFonts w:ascii="Times New Roman" w:eastAsia="Calibri" w:hAnsi="Times New Roman" w:cs="Times New Roman"/>
          <w:w w:val="99"/>
          <w:sz w:val="28"/>
          <w:szCs w:val="24"/>
        </w:rPr>
        <w:t xml:space="preserve"> – Министерства образования и науки</w:t>
      </w:r>
    </w:p>
    <w:p w:rsidR="00D76ED9" w:rsidRPr="00D4286D" w:rsidRDefault="00A26739" w:rsidP="007455FB">
      <w:pPr>
        <w:spacing w:after="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D4286D">
        <w:rPr>
          <w:rFonts w:ascii="Times New Roman" w:eastAsia="Calibri" w:hAnsi="Times New Roman" w:cs="Times New Roman"/>
          <w:sz w:val="28"/>
          <w:szCs w:val="24"/>
        </w:rPr>
        <w:t>КР – Кыргызская Республика</w:t>
      </w:r>
    </w:p>
    <w:p w:rsidR="007455FB" w:rsidRPr="00D4286D" w:rsidRDefault="007455FB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8"/>
          <w:szCs w:val="24"/>
        </w:rPr>
      </w:pPr>
    </w:p>
    <w:p w:rsidR="007455FB" w:rsidRPr="00D4286D" w:rsidRDefault="007455FB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Pr="00D4286D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B30539" w:rsidRDefault="00B30539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D4286D" w:rsidRDefault="00D4286D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D4286D" w:rsidRDefault="00D4286D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D4286D" w:rsidRDefault="00D4286D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D4286D" w:rsidRDefault="00D4286D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D4286D" w:rsidRDefault="00D4286D" w:rsidP="007455FB">
      <w:pPr>
        <w:spacing w:after="0" w:line="259" w:lineRule="auto"/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</w:pPr>
    </w:p>
    <w:p w:rsidR="007455FB" w:rsidRPr="00D4286D" w:rsidRDefault="007455FB" w:rsidP="007455FB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lastRenderedPageBreak/>
        <w:t>I</w:t>
      </w:r>
      <w:r w:rsidRPr="00D4286D">
        <w:rPr>
          <w:rFonts w:ascii="Times New Roman" w:eastAsia="Calibri" w:hAnsi="Times New Roman" w:cs="Times New Roman"/>
          <w:b/>
          <w:i/>
          <w:spacing w:val="-1"/>
          <w:w w:val="99"/>
          <w:sz w:val="24"/>
          <w:szCs w:val="24"/>
        </w:rPr>
        <w:t>.</w:t>
      </w:r>
      <w:r w:rsidRPr="00D4286D">
        <w:rPr>
          <w:rFonts w:ascii="Times New Roman" w:eastAsia="Calibri" w:hAnsi="Times New Roman" w:cs="Times New Roman"/>
          <w:b/>
          <w:i/>
          <w:spacing w:val="-15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б</w:t>
      </w:r>
      <w:r w:rsidRPr="00D4286D">
        <w:rPr>
          <w:rFonts w:ascii="Times New Roman" w:eastAsia="Calibri" w:hAnsi="Times New Roman" w:cs="Times New Roman"/>
          <w:b/>
          <w:i/>
          <w:spacing w:val="-9"/>
          <w:w w:val="99"/>
          <w:sz w:val="24"/>
          <w:szCs w:val="24"/>
        </w:rPr>
        <w:t>щ</w:t>
      </w:r>
      <w:r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b/>
          <w:i/>
          <w:spacing w:val="-1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b/>
          <w:i/>
          <w:spacing w:val="-15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b/>
          <w:i/>
          <w:spacing w:val="-9"/>
          <w:w w:val="99"/>
          <w:sz w:val="24"/>
          <w:szCs w:val="24"/>
        </w:rPr>
        <w:t>ло</w:t>
      </w:r>
      <w:r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же</w:t>
      </w:r>
      <w:r w:rsidRPr="00D4286D">
        <w:rPr>
          <w:rFonts w:ascii="Times New Roman" w:eastAsia="Calibri" w:hAnsi="Times New Roman" w:cs="Times New Roman"/>
          <w:b/>
          <w:i/>
          <w:spacing w:val="-11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b/>
          <w:i/>
          <w:spacing w:val="-1"/>
          <w:w w:val="99"/>
          <w:sz w:val="24"/>
          <w:szCs w:val="24"/>
        </w:rPr>
        <w:t>я</w:t>
      </w:r>
    </w:p>
    <w:p w:rsidR="00A26739" w:rsidRPr="00D4286D" w:rsidRDefault="007455FB" w:rsidP="007455FB">
      <w:pPr>
        <w:spacing w:after="0" w:line="259" w:lineRule="auto"/>
        <w:rPr>
          <w:rFonts w:ascii="Times New Roman" w:eastAsia="Calibri" w:hAnsi="Times New Roman" w:cs="Times New Roman"/>
          <w:b/>
          <w:i/>
          <w:spacing w:val="-16"/>
          <w:sz w:val="24"/>
          <w:szCs w:val="24"/>
        </w:rPr>
      </w:pPr>
      <w:proofErr w:type="gramStart"/>
      <w:r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I</w:t>
      </w:r>
      <w:r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I</w:t>
      </w:r>
      <w:r w:rsidRPr="00D4286D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>..</w:t>
      </w:r>
      <w:proofErr w:type="gramEnd"/>
      <w:r w:rsidR="00941492" w:rsidRPr="00D4286D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д</w:t>
      </w:r>
      <w:r w:rsidRPr="00D4286D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b/>
          <w:i/>
          <w:spacing w:val="-16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ит</w:t>
      </w:r>
      <w:r w:rsidRPr="00D4286D">
        <w:rPr>
          <w:rFonts w:ascii="Times New Roman" w:eastAsia="Calibri" w:hAnsi="Times New Roman" w:cs="Times New Roman"/>
          <w:b/>
          <w:i/>
          <w:spacing w:val="-9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г</w:t>
      </w:r>
      <w:r w:rsidRPr="00D4286D">
        <w:rPr>
          <w:rFonts w:ascii="Times New Roman" w:eastAsia="Calibri" w:hAnsi="Times New Roman" w:cs="Times New Roman"/>
          <w:b/>
          <w:i/>
          <w:spacing w:val="-9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b/>
          <w:i/>
          <w:spacing w:val="-9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>х</w:t>
      </w:r>
      <w:r w:rsidRPr="00D4286D">
        <w:rPr>
          <w:rFonts w:ascii="Times New Roman" w:eastAsia="Calibri" w:hAnsi="Times New Roman" w:cs="Times New Roman"/>
          <w:b/>
          <w:i/>
          <w:spacing w:val="-16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тт</w:t>
      </w:r>
      <w:r w:rsidRPr="00D4286D">
        <w:rPr>
          <w:rFonts w:ascii="Times New Roman" w:eastAsia="Calibri" w:hAnsi="Times New Roman" w:cs="Times New Roman"/>
          <w:b/>
          <w:i/>
          <w:spacing w:val="-9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ста</w:t>
      </w:r>
      <w:r w:rsidRPr="00D4286D">
        <w:rPr>
          <w:rFonts w:ascii="Times New Roman" w:eastAsia="Calibri" w:hAnsi="Times New Roman" w:cs="Times New Roman"/>
          <w:b/>
          <w:i/>
          <w:spacing w:val="-9"/>
          <w:w w:val="99"/>
          <w:sz w:val="24"/>
          <w:szCs w:val="24"/>
        </w:rPr>
        <w:t>ци</w:t>
      </w:r>
      <w:r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нн</w:t>
      </w:r>
      <w:r w:rsidRPr="00D4286D">
        <w:rPr>
          <w:rFonts w:ascii="Times New Roman" w:eastAsia="Calibri" w:hAnsi="Times New Roman" w:cs="Times New Roman"/>
          <w:b/>
          <w:i/>
          <w:spacing w:val="-11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>х</w:t>
      </w:r>
      <w:r w:rsidRPr="00D4286D">
        <w:rPr>
          <w:rFonts w:ascii="Times New Roman" w:eastAsia="Calibri" w:hAnsi="Times New Roman" w:cs="Times New Roman"/>
          <w:b/>
          <w:i/>
          <w:spacing w:val="-14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b/>
          <w:i/>
          <w:spacing w:val="-10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спы</w:t>
      </w:r>
      <w:r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та</w:t>
      </w:r>
      <w:r w:rsidRPr="00D4286D">
        <w:rPr>
          <w:rFonts w:ascii="Times New Roman" w:eastAsia="Calibri" w:hAnsi="Times New Roman" w:cs="Times New Roman"/>
          <w:b/>
          <w:i/>
          <w:spacing w:val="-9"/>
          <w:w w:val="99"/>
          <w:sz w:val="24"/>
          <w:szCs w:val="24"/>
        </w:rPr>
        <w:t>ни</w:t>
      </w:r>
      <w:r w:rsidRPr="00D4286D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>й</w:t>
      </w:r>
      <w:r w:rsidRPr="00D428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proofErr w:type="spellStart"/>
      <w:proofErr w:type="gramStart"/>
      <w:r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I</w:t>
      </w:r>
      <w:r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II</w:t>
      </w:r>
      <w:r w:rsidRPr="00D4286D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>..</w:t>
      </w:r>
      <w:proofErr w:type="gramEnd"/>
      <w:r w:rsidR="00A26739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П</w:t>
      </w:r>
      <w:r w:rsidR="00A26739"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ор</w:t>
      </w:r>
      <w:r w:rsidR="00A26739" w:rsidRPr="00D4286D">
        <w:rPr>
          <w:rFonts w:ascii="Times New Roman" w:eastAsia="Calibri" w:hAnsi="Times New Roman" w:cs="Times New Roman"/>
          <w:b/>
          <w:i/>
          <w:spacing w:val="-10"/>
          <w:w w:val="99"/>
          <w:sz w:val="24"/>
          <w:szCs w:val="24"/>
        </w:rPr>
        <w:t>я</w:t>
      </w:r>
      <w:r w:rsidR="00A26739"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д</w:t>
      </w:r>
      <w:r w:rsidR="00A26739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о</w:t>
      </w:r>
      <w:r w:rsidR="00A26739" w:rsidRPr="00D4286D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>к</w:t>
      </w:r>
      <w:proofErr w:type="spellEnd"/>
      <w:r w:rsidR="00A26739" w:rsidRPr="00D4286D">
        <w:rPr>
          <w:rFonts w:ascii="Times New Roman" w:eastAsia="Calibri" w:hAnsi="Times New Roman" w:cs="Times New Roman"/>
          <w:b/>
          <w:i/>
          <w:spacing w:val="-15"/>
          <w:sz w:val="24"/>
          <w:szCs w:val="24"/>
        </w:rPr>
        <w:t xml:space="preserve"> </w:t>
      </w:r>
      <w:r w:rsidR="00A26739" w:rsidRPr="00D4286D">
        <w:rPr>
          <w:rFonts w:ascii="Times New Roman" w:eastAsia="Calibri" w:hAnsi="Times New Roman" w:cs="Times New Roman"/>
          <w:b/>
          <w:i/>
          <w:spacing w:val="-9"/>
          <w:w w:val="99"/>
          <w:sz w:val="24"/>
          <w:szCs w:val="24"/>
        </w:rPr>
        <w:t>п</w:t>
      </w:r>
      <w:r w:rsidR="00A26739"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р</w:t>
      </w:r>
      <w:r w:rsidR="00A26739" w:rsidRPr="00D4286D">
        <w:rPr>
          <w:rFonts w:ascii="Times New Roman" w:eastAsia="Calibri" w:hAnsi="Times New Roman" w:cs="Times New Roman"/>
          <w:b/>
          <w:i/>
          <w:spacing w:val="-9"/>
          <w:w w:val="99"/>
          <w:sz w:val="24"/>
          <w:szCs w:val="24"/>
        </w:rPr>
        <w:t>о</w:t>
      </w:r>
      <w:r w:rsidR="00A26739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в</w:t>
      </w:r>
      <w:r w:rsidR="00A26739" w:rsidRPr="00D4286D">
        <w:rPr>
          <w:rFonts w:ascii="Times New Roman" w:eastAsia="Calibri" w:hAnsi="Times New Roman" w:cs="Times New Roman"/>
          <w:b/>
          <w:i/>
          <w:spacing w:val="-10"/>
          <w:w w:val="99"/>
          <w:sz w:val="24"/>
          <w:szCs w:val="24"/>
        </w:rPr>
        <w:t>е</w:t>
      </w:r>
      <w:r w:rsidR="00A26739"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д</w:t>
      </w:r>
      <w:r w:rsidR="00A26739" w:rsidRPr="00D4286D">
        <w:rPr>
          <w:rFonts w:ascii="Times New Roman" w:eastAsia="Calibri" w:hAnsi="Times New Roman" w:cs="Times New Roman"/>
          <w:b/>
          <w:i/>
          <w:spacing w:val="-9"/>
          <w:w w:val="99"/>
          <w:sz w:val="24"/>
          <w:szCs w:val="24"/>
        </w:rPr>
        <w:t>е</w:t>
      </w:r>
      <w:r w:rsidR="00A26739"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ни</w:t>
      </w:r>
      <w:r w:rsidR="00A26739" w:rsidRPr="00D4286D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>я</w:t>
      </w:r>
      <w:r w:rsidR="00A26739" w:rsidRPr="00D4286D">
        <w:rPr>
          <w:rFonts w:ascii="Times New Roman" w:eastAsia="Calibri" w:hAnsi="Times New Roman" w:cs="Times New Roman"/>
          <w:b/>
          <w:i/>
          <w:spacing w:val="-15"/>
          <w:sz w:val="24"/>
          <w:szCs w:val="24"/>
        </w:rPr>
        <w:t xml:space="preserve"> </w:t>
      </w:r>
      <w:r w:rsidR="00A26739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итог</w:t>
      </w:r>
      <w:r w:rsidR="00A26739"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о</w:t>
      </w:r>
      <w:r w:rsidR="00A26739" w:rsidRPr="00D4286D">
        <w:rPr>
          <w:rFonts w:ascii="Times New Roman" w:eastAsia="Calibri" w:hAnsi="Times New Roman" w:cs="Times New Roman"/>
          <w:b/>
          <w:i/>
          <w:spacing w:val="-10"/>
          <w:w w:val="99"/>
          <w:sz w:val="24"/>
          <w:szCs w:val="24"/>
        </w:rPr>
        <w:t>в</w:t>
      </w:r>
      <w:r w:rsidR="00A26739"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о</w:t>
      </w:r>
      <w:r w:rsidR="00A26739" w:rsidRPr="00D4286D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>й</w:t>
      </w:r>
      <w:r w:rsidR="00A26739" w:rsidRPr="00D4286D">
        <w:rPr>
          <w:rFonts w:ascii="Times New Roman" w:eastAsia="Calibri" w:hAnsi="Times New Roman" w:cs="Times New Roman"/>
          <w:b/>
          <w:i/>
          <w:spacing w:val="-16"/>
          <w:sz w:val="24"/>
          <w:szCs w:val="24"/>
        </w:rPr>
        <w:t xml:space="preserve"> </w:t>
      </w:r>
      <w:r w:rsidR="00A26739" w:rsidRPr="00D4286D">
        <w:rPr>
          <w:rFonts w:ascii="Times New Roman" w:eastAsia="Calibri" w:hAnsi="Times New Roman" w:cs="Times New Roman"/>
          <w:b/>
          <w:i/>
          <w:spacing w:val="-9"/>
          <w:w w:val="99"/>
          <w:sz w:val="24"/>
          <w:szCs w:val="24"/>
        </w:rPr>
        <w:t>г</w:t>
      </w:r>
      <w:r w:rsidR="00A26739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о</w:t>
      </w:r>
      <w:r w:rsidR="00A26739"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с</w:t>
      </w:r>
      <w:r w:rsidR="00A26739" w:rsidRPr="00D4286D">
        <w:rPr>
          <w:rFonts w:ascii="Times New Roman" w:eastAsia="Calibri" w:hAnsi="Times New Roman" w:cs="Times New Roman"/>
          <w:b/>
          <w:i/>
          <w:spacing w:val="-9"/>
          <w:w w:val="99"/>
          <w:sz w:val="24"/>
          <w:szCs w:val="24"/>
        </w:rPr>
        <w:t>у</w:t>
      </w:r>
      <w:r w:rsidR="00A26739"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д</w:t>
      </w:r>
      <w:r w:rsidR="00A26739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а</w:t>
      </w:r>
      <w:r w:rsidR="00A26739"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р</w:t>
      </w:r>
      <w:r w:rsidR="00A26739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с</w:t>
      </w:r>
      <w:r w:rsidR="00A26739" w:rsidRPr="00D4286D">
        <w:rPr>
          <w:rFonts w:ascii="Times New Roman" w:eastAsia="Calibri" w:hAnsi="Times New Roman" w:cs="Times New Roman"/>
          <w:b/>
          <w:i/>
          <w:spacing w:val="-10"/>
          <w:w w:val="99"/>
          <w:sz w:val="24"/>
          <w:szCs w:val="24"/>
        </w:rPr>
        <w:t>т</w:t>
      </w:r>
      <w:r w:rsidR="00A26739"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в</w:t>
      </w:r>
      <w:r w:rsidR="00A26739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енн</w:t>
      </w:r>
      <w:r w:rsidR="00A26739"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о</w:t>
      </w:r>
      <w:r w:rsidR="00A26739" w:rsidRPr="00D4286D">
        <w:rPr>
          <w:rFonts w:ascii="Times New Roman" w:eastAsia="Calibri" w:hAnsi="Times New Roman" w:cs="Times New Roman"/>
          <w:b/>
          <w:i/>
          <w:spacing w:val="60"/>
          <w:w w:val="99"/>
          <w:sz w:val="24"/>
          <w:szCs w:val="24"/>
        </w:rPr>
        <w:t>й</w:t>
      </w:r>
      <w:r w:rsidR="00A26739"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 xml:space="preserve"> а</w:t>
      </w:r>
      <w:r w:rsidR="00A26739" w:rsidRPr="00D4286D">
        <w:rPr>
          <w:rFonts w:ascii="Times New Roman" w:eastAsia="Calibri" w:hAnsi="Times New Roman" w:cs="Times New Roman"/>
          <w:b/>
          <w:i/>
          <w:spacing w:val="-10"/>
          <w:w w:val="99"/>
          <w:sz w:val="24"/>
          <w:szCs w:val="24"/>
        </w:rPr>
        <w:t>т</w:t>
      </w:r>
      <w:r w:rsidR="00A26739"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те</w:t>
      </w:r>
      <w:r w:rsidR="00A26739" w:rsidRPr="00D4286D">
        <w:rPr>
          <w:rFonts w:ascii="Times New Roman" w:eastAsia="Calibri" w:hAnsi="Times New Roman" w:cs="Times New Roman"/>
          <w:b/>
          <w:i/>
          <w:spacing w:val="-9"/>
          <w:w w:val="99"/>
          <w:sz w:val="24"/>
          <w:szCs w:val="24"/>
        </w:rPr>
        <w:t>с</w:t>
      </w:r>
      <w:r w:rsidR="00A26739"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т</w:t>
      </w:r>
      <w:r w:rsidR="00A26739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ац</w:t>
      </w:r>
      <w:r w:rsidR="00A26739" w:rsidRPr="00D4286D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>ии</w:t>
      </w:r>
    </w:p>
    <w:p w:rsidR="007455FB" w:rsidRPr="00D4286D" w:rsidRDefault="007455FB" w:rsidP="007455FB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IV</w:t>
      </w:r>
      <w:r w:rsidRPr="00D4286D">
        <w:rPr>
          <w:rFonts w:ascii="Times New Roman" w:eastAsia="Calibri" w:hAnsi="Times New Roman" w:cs="Times New Roman"/>
          <w:b/>
          <w:i/>
          <w:spacing w:val="-1"/>
          <w:w w:val="99"/>
          <w:sz w:val="24"/>
          <w:szCs w:val="24"/>
        </w:rPr>
        <w:t>.</w:t>
      </w:r>
      <w:r w:rsidRPr="00D4286D">
        <w:rPr>
          <w:rFonts w:ascii="Times New Roman" w:eastAsia="Calibri" w:hAnsi="Times New Roman" w:cs="Times New Roman"/>
          <w:b/>
          <w:i/>
          <w:spacing w:val="-15"/>
          <w:sz w:val="24"/>
          <w:szCs w:val="24"/>
        </w:rPr>
        <w:t xml:space="preserve"> </w:t>
      </w:r>
      <w:r w:rsidR="00D4286D" w:rsidRPr="00D4286D">
        <w:rPr>
          <w:rFonts w:ascii="Times New Roman" w:hAnsi="Times New Roman" w:cs="Times New Roman"/>
          <w:b/>
          <w:i/>
          <w:sz w:val="24"/>
          <w:szCs w:val="24"/>
        </w:rPr>
        <w:t>Правила подачи и рассмотрения апелляций</w:t>
      </w:r>
    </w:p>
    <w:p w:rsidR="007455FB" w:rsidRPr="00D4286D" w:rsidRDefault="007455FB" w:rsidP="0077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F1D77" w:rsidRPr="00D4286D" w:rsidRDefault="00EF1D77" w:rsidP="00BC134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Общие положения</w:t>
      </w:r>
    </w:p>
    <w:p w:rsidR="00941492" w:rsidRPr="00D4286D" w:rsidRDefault="00941492" w:rsidP="00941492">
      <w:pPr>
        <w:pStyle w:val="a3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365B" w:rsidRPr="00D4286D" w:rsidRDefault="0010365B" w:rsidP="009414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Кыргызской </w:t>
      </w:r>
      <w:r w:rsidR="00827597" w:rsidRPr="00D4286D">
        <w:rPr>
          <w:rFonts w:ascii="Times New Roman" w:hAnsi="Times New Roman" w:cs="Times New Roman"/>
          <w:color w:val="000000"/>
          <w:sz w:val="24"/>
          <w:szCs w:val="24"/>
        </w:rPr>
        <w:t>Республики «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>об образовании»</w:t>
      </w:r>
    </w:p>
    <w:p w:rsidR="00BC1341" w:rsidRPr="00D4286D" w:rsidRDefault="0010365B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образовательных программ высшего профессионального образования </w:t>
      </w:r>
      <w:r w:rsidR="00827597" w:rsidRPr="00D4286D">
        <w:rPr>
          <w:rFonts w:ascii="Times New Roman" w:hAnsi="Times New Roman" w:cs="Times New Roman"/>
          <w:color w:val="000000"/>
          <w:sz w:val="24"/>
          <w:szCs w:val="24"/>
        </w:rPr>
        <w:t>завершается обязательной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итоговой аттестацией магистрантов.</w:t>
      </w:r>
    </w:p>
    <w:p w:rsidR="00827597" w:rsidRPr="00D4286D" w:rsidRDefault="00EF1D77" w:rsidP="009414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6D">
        <w:rPr>
          <w:rFonts w:ascii="Times New Roman" w:hAnsi="Times New Roman" w:cs="Times New Roman"/>
          <w:sz w:val="24"/>
          <w:szCs w:val="24"/>
        </w:rPr>
        <w:t>Положение об итоговой государств</w:t>
      </w:r>
      <w:r w:rsidR="00827597" w:rsidRPr="00D4286D">
        <w:rPr>
          <w:rFonts w:ascii="Times New Roman" w:hAnsi="Times New Roman" w:cs="Times New Roman"/>
          <w:sz w:val="24"/>
          <w:szCs w:val="24"/>
        </w:rPr>
        <w:t xml:space="preserve">енной аттестации выпускников по </w:t>
      </w:r>
    </w:p>
    <w:p w:rsidR="00EF1D77" w:rsidRPr="00D4286D" w:rsidRDefault="00EF1D77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6D">
        <w:rPr>
          <w:rFonts w:ascii="Times New Roman" w:hAnsi="Times New Roman" w:cs="Times New Roman"/>
          <w:sz w:val="24"/>
          <w:szCs w:val="24"/>
        </w:rPr>
        <w:t>специальности 5</w:t>
      </w:r>
      <w:r w:rsidR="00E65855" w:rsidRPr="00D4286D">
        <w:rPr>
          <w:rFonts w:ascii="Times New Roman" w:hAnsi="Times New Roman" w:cs="Times New Roman"/>
          <w:sz w:val="24"/>
          <w:szCs w:val="24"/>
        </w:rPr>
        <w:t>6</w:t>
      </w:r>
      <w:r w:rsidRPr="00D4286D">
        <w:rPr>
          <w:rFonts w:ascii="Times New Roman" w:hAnsi="Times New Roman" w:cs="Times New Roman"/>
          <w:sz w:val="24"/>
          <w:szCs w:val="24"/>
        </w:rPr>
        <w:t>0</w:t>
      </w:r>
      <w:r w:rsidR="00FE72A0" w:rsidRPr="00D4286D">
        <w:rPr>
          <w:rFonts w:ascii="Times New Roman" w:hAnsi="Times New Roman" w:cs="Times New Roman"/>
          <w:sz w:val="24"/>
          <w:szCs w:val="24"/>
        </w:rPr>
        <w:t>1</w:t>
      </w:r>
      <w:r w:rsidRPr="00D4286D">
        <w:rPr>
          <w:rFonts w:ascii="Times New Roman" w:hAnsi="Times New Roman" w:cs="Times New Roman"/>
          <w:sz w:val="24"/>
          <w:szCs w:val="24"/>
        </w:rPr>
        <w:t>0</w:t>
      </w:r>
      <w:r w:rsidR="00FE72A0" w:rsidRPr="00D4286D">
        <w:rPr>
          <w:rFonts w:ascii="Times New Roman" w:hAnsi="Times New Roman" w:cs="Times New Roman"/>
          <w:sz w:val="24"/>
          <w:szCs w:val="24"/>
        </w:rPr>
        <w:t>0</w:t>
      </w:r>
      <w:r w:rsidRPr="00D4286D">
        <w:rPr>
          <w:rFonts w:ascii="Times New Roman" w:hAnsi="Times New Roman" w:cs="Times New Roman"/>
          <w:sz w:val="24"/>
          <w:szCs w:val="24"/>
        </w:rPr>
        <w:t xml:space="preserve"> </w:t>
      </w:r>
      <w:r w:rsidR="00B536A0" w:rsidRPr="00D4286D">
        <w:rPr>
          <w:rFonts w:ascii="Times New Roman" w:hAnsi="Times New Roman" w:cs="Times New Roman"/>
          <w:sz w:val="24"/>
          <w:szCs w:val="24"/>
        </w:rPr>
        <w:t>Общественное здравоохранение</w:t>
      </w:r>
      <w:r w:rsidRPr="00D4286D">
        <w:rPr>
          <w:rFonts w:ascii="Times New Roman" w:hAnsi="Times New Roman" w:cs="Times New Roman"/>
          <w:sz w:val="24"/>
          <w:szCs w:val="24"/>
        </w:rPr>
        <w:t xml:space="preserve"> разработано </w:t>
      </w:r>
      <w:r w:rsidR="00941492" w:rsidRPr="00D4286D">
        <w:rPr>
          <w:rFonts w:ascii="Times New Roman" w:hAnsi="Times New Roman" w:cs="Times New Roman"/>
          <w:sz w:val="24"/>
          <w:szCs w:val="24"/>
        </w:rPr>
        <w:t>в соответствии</w:t>
      </w:r>
      <w:r w:rsidRPr="00D4286D">
        <w:rPr>
          <w:rFonts w:ascii="Times New Roman" w:hAnsi="Times New Roman" w:cs="Times New Roman"/>
          <w:sz w:val="24"/>
          <w:szCs w:val="24"/>
        </w:rPr>
        <w:t xml:space="preserve"> с законом Кыргызской Республики от 30 апреля 2003 года № "Об образовании» и положением об образовательной организации высшего профессионального образования КР (в редакции постановления Правительства КР от 5 марта 2009 года № 148, 19 апреля 2013 года № 209).</w:t>
      </w:r>
    </w:p>
    <w:p w:rsidR="00827597" w:rsidRPr="00D4286D" w:rsidRDefault="00EF1D77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sz w:val="24"/>
          <w:szCs w:val="24"/>
        </w:rPr>
        <w:t>И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тоговая государственная аттестация выпускников (ИГА), завершающих обучение по программам высшего профессионального образования, является обязательной. </w:t>
      </w:r>
    </w:p>
    <w:p w:rsidR="00827597" w:rsidRPr="00D4286D" w:rsidRDefault="00B84952" w:rsidP="009414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Цел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ью</w:t>
      </w:r>
      <w:r w:rsidRPr="00D4286D">
        <w:rPr>
          <w:rFonts w:ascii="Times New Roman" w:eastAsia="Calibri" w:hAnsi="Times New Roman" w:cs="Times New Roman"/>
          <w:sz w:val="24"/>
          <w:szCs w:val="24"/>
        </w:rPr>
        <w:tab/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ито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го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ой</w:t>
      </w:r>
      <w:r w:rsidRPr="00D4286D">
        <w:rPr>
          <w:rFonts w:ascii="Times New Roman" w:eastAsia="Calibri" w:hAnsi="Times New Roman" w:cs="Times New Roman"/>
          <w:sz w:val="24"/>
          <w:szCs w:val="24"/>
        </w:rPr>
        <w:tab/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г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су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д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рс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венн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й</w:t>
      </w:r>
      <w:r w:rsidRPr="00D4286D">
        <w:rPr>
          <w:rFonts w:ascii="Times New Roman" w:eastAsia="Calibri" w:hAnsi="Times New Roman" w:cs="Times New Roman"/>
          <w:sz w:val="24"/>
          <w:szCs w:val="24"/>
        </w:rPr>
        <w:tab/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тт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ст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ц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ии</w:t>
      </w:r>
      <w:r w:rsidRPr="00D4286D">
        <w:rPr>
          <w:rFonts w:ascii="Times New Roman" w:eastAsia="Calibri" w:hAnsi="Times New Roman" w:cs="Times New Roman"/>
          <w:sz w:val="24"/>
          <w:szCs w:val="24"/>
        </w:rPr>
        <w:tab/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яв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ляе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тс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я</w:t>
      </w:r>
    </w:p>
    <w:p w:rsidR="00B84952" w:rsidRPr="00D4286D" w:rsidRDefault="00B84952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д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л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ния</w:t>
      </w:r>
      <w:r w:rsidRPr="00D4286D">
        <w:rPr>
          <w:rFonts w:ascii="Times New Roman" w:eastAsia="Calibri" w:hAnsi="Times New Roman" w:cs="Times New Roman"/>
          <w:spacing w:val="115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уро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вн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Pr="00D4286D">
        <w:rPr>
          <w:rFonts w:ascii="Times New Roman" w:eastAsia="Calibri" w:hAnsi="Times New Roman" w:cs="Times New Roman"/>
          <w:spacing w:val="115"/>
          <w:sz w:val="24"/>
          <w:szCs w:val="24"/>
        </w:rPr>
        <w:t xml:space="preserve"> 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подгото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ки</w:t>
      </w:r>
      <w:r w:rsidRPr="00D4286D">
        <w:rPr>
          <w:rFonts w:ascii="Times New Roman" w:eastAsia="Calibri" w:hAnsi="Times New Roman" w:cs="Times New Roman"/>
          <w:spacing w:val="118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у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ск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к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113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вы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ш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ег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114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у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ч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б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ог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з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д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я</w:t>
      </w:r>
      <w:r w:rsidRPr="00D4286D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к</w:t>
      </w:r>
      <w:r w:rsidRPr="00D4286D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л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ю</w:t>
      </w:r>
      <w:r w:rsidRPr="00D4286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пр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ф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ес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си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л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ь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х</w:t>
      </w:r>
      <w:r w:rsidRPr="00D4286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за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д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ч</w:t>
      </w:r>
      <w:r w:rsidRPr="00D4286D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оо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Pr="00D4286D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х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одг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к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4286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ре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бов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ия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м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г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су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да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рс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ог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бр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з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вате</w:t>
      </w:r>
      <w:r w:rsidRPr="00D4286D">
        <w:rPr>
          <w:rFonts w:ascii="Times New Roman" w:eastAsia="Calibri" w:hAnsi="Times New Roman" w:cs="Times New Roman"/>
          <w:spacing w:val="-9"/>
          <w:w w:val="99"/>
          <w:sz w:val="24"/>
          <w:szCs w:val="24"/>
        </w:rPr>
        <w:t>л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ь</w:t>
      </w:r>
      <w:r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ног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ста</w:t>
      </w:r>
      <w:r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д</w:t>
      </w:r>
      <w:r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рт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9"/>
          <w:w w:val="99"/>
          <w:sz w:val="24"/>
          <w:szCs w:val="24"/>
        </w:rPr>
        <w:t>ш</w:t>
      </w:r>
      <w:r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г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фе</w:t>
      </w:r>
      <w:r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л</w:t>
      </w:r>
      <w:r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ьног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обр</w:t>
      </w:r>
      <w:r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азова</w:t>
      </w:r>
      <w:r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ни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я</w:t>
      </w:r>
      <w:r w:rsidRPr="00D4286D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(</w:t>
      </w:r>
      <w:r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ГО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О)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.</w:t>
      </w:r>
    </w:p>
    <w:p w:rsidR="00827597" w:rsidRPr="00D4286D" w:rsidRDefault="00B84952" w:rsidP="00941492">
      <w:pPr>
        <w:pStyle w:val="a3"/>
        <w:numPr>
          <w:ilvl w:val="0"/>
          <w:numId w:val="15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К</w:t>
      </w:r>
      <w:r w:rsidRPr="00D4286D">
        <w:rPr>
          <w:rFonts w:ascii="Times New Roman" w:eastAsia="Calibri" w:hAnsi="Times New Roman" w:cs="Times New Roman"/>
          <w:spacing w:val="99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тог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м</w:t>
      </w:r>
      <w:r w:rsidRPr="00D4286D">
        <w:rPr>
          <w:rFonts w:ascii="Times New Roman" w:eastAsia="Calibri" w:hAnsi="Times New Roman" w:cs="Times New Roman"/>
          <w:spacing w:val="99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ат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ац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ны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м</w:t>
      </w:r>
      <w:r w:rsidRPr="00D4286D">
        <w:rPr>
          <w:rFonts w:ascii="Times New Roman" w:eastAsia="Calibri" w:hAnsi="Times New Roman" w:cs="Times New Roman"/>
          <w:spacing w:val="101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ям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Pr="00D4286D">
        <w:rPr>
          <w:rFonts w:ascii="Times New Roman" w:eastAsia="Calibri" w:hAnsi="Times New Roman" w:cs="Times New Roman"/>
          <w:spacing w:val="99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х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д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ящ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им</w:t>
      </w:r>
      <w:r w:rsidRPr="00D4286D">
        <w:rPr>
          <w:rFonts w:ascii="Times New Roman" w:eastAsia="Calibri" w:hAnsi="Times New Roman" w:cs="Times New Roman"/>
          <w:spacing w:val="100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113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ст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а</w:t>
      </w:r>
      <w:r w:rsidR="00827597"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в </w:t>
      </w:r>
    </w:p>
    <w:p w:rsidR="00B84952" w:rsidRPr="00D4286D" w:rsidRDefault="00B84952" w:rsidP="0094149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то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го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й</w:t>
      </w:r>
      <w:r w:rsidRPr="00D4286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г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су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д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рс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тве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нн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й</w:t>
      </w:r>
      <w:r w:rsidRPr="00D4286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атт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ст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ц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ии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Pr="00D4286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до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у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к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ю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4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лиц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Pr="00D4286D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у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4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шн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з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4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ш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ши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z w:val="24"/>
          <w:szCs w:val="24"/>
        </w:rPr>
        <w:tab/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z w:val="24"/>
          <w:szCs w:val="24"/>
        </w:rPr>
        <w:tab/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лн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м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б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ъ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м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во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ни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17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нов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но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й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б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з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ов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те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л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ь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ой</w:t>
      </w:r>
      <w:r w:rsidRPr="00D4286D">
        <w:rPr>
          <w:rFonts w:ascii="Times New Roman" w:eastAsia="Calibri" w:hAnsi="Times New Roman" w:cs="Times New Roman"/>
          <w:spacing w:val="211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про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г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раммы</w:t>
      </w:r>
      <w:r w:rsidRPr="00D4286D">
        <w:rPr>
          <w:rFonts w:ascii="Times New Roman" w:eastAsia="Calibri" w:hAnsi="Times New Roman" w:cs="Times New Roman"/>
          <w:spacing w:val="213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212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напр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влен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ю</w:t>
      </w:r>
      <w:r w:rsidRPr="00D4286D">
        <w:rPr>
          <w:rFonts w:ascii="Times New Roman" w:eastAsia="Calibri" w:hAnsi="Times New Roman" w:cs="Times New Roman"/>
          <w:spacing w:val="211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(магистратура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)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ш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го</w:t>
      </w:r>
      <w:r w:rsidRPr="00D4286D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ф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л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ь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ог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б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з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ан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ия</w:t>
      </w:r>
      <w:r w:rsidRPr="00D4286D">
        <w:rPr>
          <w:rFonts w:ascii="Times New Roman" w:eastAsia="Calibri" w:hAnsi="Times New Roman" w:cs="Times New Roman"/>
          <w:spacing w:val="58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(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)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Pr="00D4286D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зр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б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й</w:t>
      </w:r>
      <w:r w:rsidRPr="00D4286D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оо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ве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106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106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б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ов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м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106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го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у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дар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нн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ог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107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б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аз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ва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л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ьн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г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д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та</w:t>
      </w:r>
      <w:r w:rsidRPr="00D4286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сш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м</w:t>
      </w:r>
      <w:r w:rsidRPr="00D4286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ф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ес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аль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м</w:t>
      </w:r>
      <w:r w:rsidRPr="00D4286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б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аз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и.</w:t>
      </w:r>
    </w:p>
    <w:p w:rsidR="00827597" w:rsidRPr="00D4286D" w:rsidRDefault="00B84952" w:rsidP="009414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ри</w:t>
      </w:r>
      <w:r w:rsidRPr="00D4286D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ус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л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овии</w:t>
      </w:r>
      <w:r w:rsidRPr="00D4286D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у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пе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ш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но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го</w:t>
      </w:r>
      <w:r w:rsidRPr="00D4286D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ро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хо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ж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дения</w:t>
      </w:r>
      <w:r w:rsidRPr="00D4286D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вс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х</w:t>
      </w:r>
      <w:r w:rsidRPr="00D4286D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у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ста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овлен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х</w:t>
      </w:r>
      <w:r w:rsidRPr="00D4286D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ид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ов</w:t>
      </w:r>
      <w:r w:rsidR="00827597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1D77" w:rsidRPr="00D4286D" w:rsidRDefault="00B84952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итогов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х</w:t>
      </w:r>
      <w:r w:rsidRPr="00D4286D">
        <w:rPr>
          <w:rFonts w:ascii="Times New Roman" w:eastAsia="Calibri" w:hAnsi="Times New Roman" w:cs="Times New Roman"/>
          <w:spacing w:val="232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ат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ст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аци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х</w:t>
      </w:r>
      <w:r w:rsidRPr="00D4286D">
        <w:rPr>
          <w:rFonts w:ascii="Times New Roman" w:eastAsia="Calibri" w:hAnsi="Times New Roman" w:cs="Times New Roman"/>
          <w:spacing w:val="229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та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й,</w:t>
      </w:r>
      <w:r w:rsidRPr="00D4286D">
        <w:rPr>
          <w:rFonts w:ascii="Times New Roman" w:eastAsia="Calibri" w:hAnsi="Times New Roman" w:cs="Times New Roman"/>
          <w:spacing w:val="227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вх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од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щих</w:t>
      </w:r>
      <w:r w:rsidRPr="00D4286D">
        <w:rPr>
          <w:rFonts w:ascii="Times New Roman" w:eastAsia="Calibri" w:hAnsi="Times New Roman" w:cs="Times New Roman"/>
          <w:spacing w:val="228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230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итогову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ю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го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у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да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ну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ю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те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ц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ю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,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ус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к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ку</w:t>
      </w:r>
      <w:r w:rsidRPr="00D4286D">
        <w:rPr>
          <w:rFonts w:ascii="Times New Roman" w:eastAsia="Calibri" w:hAnsi="Times New Roman" w:cs="Times New Roman"/>
          <w:sz w:val="24"/>
          <w:szCs w:val="24"/>
        </w:rPr>
        <w:tab/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ив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ет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ся</w:t>
      </w:r>
      <w:r w:rsidR="00827597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оо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тве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ст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ву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ю</w:t>
      </w:r>
      <w:r w:rsidR="00827597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-</w:t>
      </w:r>
      <w:proofErr w:type="spellStart"/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щ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ая</w:t>
      </w:r>
      <w:proofErr w:type="spellEnd"/>
      <w:proofErr w:type="gramEnd"/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4286D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ф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е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си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л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ь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к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ва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л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фи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к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ци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ная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или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академическ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Pr="00D4286D">
        <w:rPr>
          <w:rFonts w:ascii="Times New Roman" w:eastAsia="Calibri" w:hAnsi="Times New Roman" w:cs="Times New Roman"/>
          <w:spacing w:val="210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тепе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ь</w:t>
      </w:r>
      <w:r w:rsidRPr="00D4286D">
        <w:rPr>
          <w:rFonts w:ascii="Times New Roman" w:eastAsia="Calibri" w:hAnsi="Times New Roman" w:cs="Times New Roman"/>
          <w:spacing w:val="212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209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выд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ется</w:t>
      </w:r>
      <w:r w:rsidRPr="00D4286D">
        <w:rPr>
          <w:rFonts w:ascii="Times New Roman" w:eastAsia="Calibri" w:hAnsi="Times New Roman" w:cs="Times New Roman"/>
          <w:spacing w:val="209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д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л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ом</w:t>
      </w:r>
      <w:r w:rsidRPr="00D4286D">
        <w:rPr>
          <w:rFonts w:ascii="Times New Roman" w:eastAsia="Calibri" w:hAnsi="Times New Roman" w:cs="Times New Roman"/>
          <w:spacing w:val="208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г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осуда</w:t>
      </w:r>
      <w:r w:rsidRPr="00D4286D">
        <w:rPr>
          <w:rFonts w:ascii="Times New Roman" w:eastAsia="Calibri" w:hAnsi="Times New Roman" w:cs="Times New Roman"/>
          <w:spacing w:val="6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стве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нн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г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б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з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ц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а</w:t>
      </w:r>
      <w:r w:rsidRPr="00D4286D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ысше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м</w:t>
      </w:r>
      <w:r w:rsidRPr="00D4286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ро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фес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на</w:t>
      </w:r>
      <w:r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л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ь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м</w:t>
      </w:r>
      <w:r w:rsidRPr="00D4286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об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аз</w:t>
      </w: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ов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ании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.</w:t>
      </w:r>
    </w:p>
    <w:p w:rsidR="00827597" w:rsidRPr="00D4286D" w:rsidRDefault="00EF1D77" w:rsidP="0094149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На международном </w:t>
      </w:r>
      <w:r w:rsidR="0082759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медицинском факультете </w:t>
      </w:r>
      <w:proofErr w:type="spellStart"/>
      <w:r w:rsidR="00827597" w:rsidRPr="00D4286D">
        <w:rPr>
          <w:rFonts w:ascii="Times New Roman" w:hAnsi="Times New Roman" w:cs="Times New Roman"/>
          <w:color w:val="000000"/>
          <w:sz w:val="24"/>
          <w:szCs w:val="24"/>
        </w:rPr>
        <w:t>Ошского</w:t>
      </w:r>
      <w:proofErr w:type="spellEnd"/>
      <w:r w:rsidR="0082759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86D">
        <w:rPr>
          <w:rFonts w:ascii="Times New Roman" w:hAnsi="Times New Roman" w:cs="Times New Roman"/>
          <w:color w:val="000000"/>
          <w:sz w:val="24"/>
          <w:szCs w:val="24"/>
        </w:rPr>
        <w:t>Государствен</w:t>
      </w:r>
      <w:proofErr w:type="spellEnd"/>
      <w:r w:rsidR="00827597" w:rsidRPr="00D4286D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F1D77" w:rsidRPr="00D4286D" w:rsidRDefault="00EF1D77" w:rsidP="00941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286D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университета ИГА проводится на основании разработанного </w:t>
      </w:r>
      <w:proofErr w:type="gramStart"/>
      <w:r w:rsidRPr="00D4286D">
        <w:rPr>
          <w:rFonts w:ascii="Times New Roman" w:hAnsi="Times New Roman" w:cs="Times New Roman"/>
          <w:color w:val="000000"/>
          <w:sz w:val="24"/>
          <w:szCs w:val="24"/>
        </w:rPr>
        <w:t>и  утвержденного</w:t>
      </w:r>
      <w:proofErr w:type="gramEnd"/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Правительства КР от 29 мая 2012 года № 346 "Положение об итоговой государственной аттестации выпускников высших учебных заведений Кыргызской Республики", в котором определены виды итоговых государственных испытаний, формы экзаменационных испытаний, структура и порядок проведения итоговой государственной аттестации, состав государственной аттестационной комиссии, функции и порядок ее работы.</w:t>
      </w:r>
    </w:p>
    <w:p w:rsidR="00827597" w:rsidRPr="00D4286D" w:rsidRDefault="00EF1D77" w:rsidP="009414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>Объем государственных требований к обязат</w:t>
      </w:r>
      <w:r w:rsidR="00827597" w:rsidRPr="00D4286D">
        <w:rPr>
          <w:rFonts w:ascii="Times New Roman" w:hAnsi="Times New Roman" w:cs="Times New Roman"/>
          <w:color w:val="000000"/>
          <w:sz w:val="24"/>
          <w:szCs w:val="24"/>
        </w:rPr>
        <w:t>ельному минимуму</w:t>
      </w:r>
    </w:p>
    <w:p w:rsidR="00EF1D77" w:rsidRPr="00D4286D" w:rsidRDefault="00EF1D77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и уровню подготовки выпускника определяется настоящим положением, разработанным на основе программы ИГА и ГОС </w:t>
      </w:r>
      <w:proofErr w:type="gramStart"/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ВПО  </w:t>
      </w:r>
      <w:r w:rsidRPr="00D428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286D">
        <w:rPr>
          <w:rFonts w:ascii="Times New Roman" w:hAnsi="Times New Roman" w:cs="Times New Roman"/>
          <w:sz w:val="24"/>
          <w:szCs w:val="24"/>
        </w:rPr>
        <w:t xml:space="preserve"> </w:t>
      </w:r>
      <w:r w:rsidR="00A22342" w:rsidRPr="00D4286D">
        <w:rPr>
          <w:rFonts w:ascii="Times New Roman" w:hAnsi="Times New Roman" w:cs="Times New Roman"/>
          <w:sz w:val="24"/>
          <w:szCs w:val="24"/>
        </w:rPr>
        <w:t>21</w:t>
      </w:r>
      <w:r w:rsidRPr="00D428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4B40" w:rsidRPr="00D4286D">
        <w:rPr>
          <w:rFonts w:ascii="Times New Roman" w:hAnsi="Times New Roman" w:cs="Times New Roman"/>
          <w:sz w:val="24"/>
          <w:szCs w:val="24"/>
        </w:rPr>
        <w:t>сентя</w:t>
      </w:r>
      <w:r w:rsidRPr="00D4286D">
        <w:rPr>
          <w:rFonts w:ascii="Times New Roman" w:hAnsi="Times New Roman" w:cs="Times New Roman"/>
          <w:sz w:val="24"/>
          <w:szCs w:val="24"/>
        </w:rPr>
        <w:t>бря 20</w:t>
      </w:r>
      <w:r w:rsidR="00A22342" w:rsidRPr="00D4286D">
        <w:rPr>
          <w:rFonts w:ascii="Times New Roman" w:hAnsi="Times New Roman" w:cs="Times New Roman"/>
          <w:sz w:val="24"/>
          <w:szCs w:val="24"/>
        </w:rPr>
        <w:t>21</w:t>
      </w:r>
      <w:r w:rsidRPr="00D428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4B40" w:rsidRPr="00D4286D">
        <w:rPr>
          <w:rFonts w:ascii="Times New Roman" w:hAnsi="Times New Roman" w:cs="Times New Roman"/>
          <w:sz w:val="24"/>
          <w:szCs w:val="24"/>
        </w:rPr>
        <w:t xml:space="preserve">, приказ </w:t>
      </w:r>
      <w:proofErr w:type="spellStart"/>
      <w:r w:rsidR="00CE4B40" w:rsidRPr="00D4286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CE4B40" w:rsidRPr="00D4286D">
        <w:rPr>
          <w:rFonts w:ascii="Times New Roman" w:hAnsi="Times New Roman" w:cs="Times New Roman"/>
          <w:sz w:val="24"/>
          <w:szCs w:val="24"/>
        </w:rPr>
        <w:t xml:space="preserve"> КР</w:t>
      </w:r>
      <w:r w:rsidRPr="00D4286D">
        <w:rPr>
          <w:rFonts w:ascii="Times New Roman" w:hAnsi="Times New Roman" w:cs="Times New Roman"/>
          <w:sz w:val="24"/>
          <w:szCs w:val="24"/>
        </w:rPr>
        <w:t xml:space="preserve"> № 1</w:t>
      </w:r>
      <w:r w:rsidR="00A22342" w:rsidRPr="00D4286D">
        <w:rPr>
          <w:rFonts w:ascii="Times New Roman" w:hAnsi="Times New Roman" w:cs="Times New Roman"/>
          <w:sz w:val="24"/>
          <w:szCs w:val="24"/>
        </w:rPr>
        <w:t>578</w:t>
      </w:r>
      <w:r w:rsidRPr="00D4286D">
        <w:rPr>
          <w:rFonts w:ascii="Times New Roman" w:hAnsi="Times New Roman" w:cs="Times New Roman"/>
          <w:sz w:val="24"/>
          <w:szCs w:val="24"/>
        </w:rPr>
        <w:t xml:space="preserve"> по специальности 5</w:t>
      </w:r>
      <w:r w:rsidR="00E65855" w:rsidRPr="00D4286D">
        <w:rPr>
          <w:rFonts w:ascii="Times New Roman" w:hAnsi="Times New Roman" w:cs="Times New Roman"/>
          <w:sz w:val="24"/>
          <w:szCs w:val="24"/>
        </w:rPr>
        <w:t>6</w:t>
      </w:r>
      <w:r w:rsidRPr="00D4286D">
        <w:rPr>
          <w:rFonts w:ascii="Times New Roman" w:hAnsi="Times New Roman" w:cs="Times New Roman"/>
          <w:sz w:val="24"/>
          <w:szCs w:val="24"/>
        </w:rPr>
        <w:t>0</w:t>
      </w:r>
      <w:r w:rsidR="007455FB" w:rsidRPr="00D4286D">
        <w:rPr>
          <w:rFonts w:ascii="Times New Roman" w:hAnsi="Times New Roman" w:cs="Times New Roman"/>
          <w:sz w:val="24"/>
          <w:szCs w:val="24"/>
        </w:rPr>
        <w:t>100</w:t>
      </w:r>
      <w:r w:rsidRPr="00D4286D">
        <w:rPr>
          <w:rFonts w:ascii="Times New Roman" w:hAnsi="Times New Roman" w:cs="Times New Roman"/>
          <w:sz w:val="24"/>
          <w:szCs w:val="24"/>
        </w:rPr>
        <w:t xml:space="preserve"> «</w:t>
      </w:r>
      <w:r w:rsidR="007455FB" w:rsidRPr="00D4286D">
        <w:rPr>
          <w:rFonts w:ascii="Times New Roman" w:hAnsi="Times New Roman" w:cs="Times New Roman"/>
          <w:sz w:val="24"/>
          <w:szCs w:val="24"/>
        </w:rPr>
        <w:t>Общественное здравоохранение</w:t>
      </w:r>
      <w:r w:rsidRPr="00D4286D">
        <w:rPr>
          <w:rFonts w:ascii="Times New Roman" w:hAnsi="Times New Roman" w:cs="Times New Roman"/>
          <w:sz w:val="24"/>
          <w:szCs w:val="24"/>
        </w:rPr>
        <w:t>»</w:t>
      </w:r>
      <w:r w:rsidR="00395C95" w:rsidRPr="00D428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597" w:rsidRPr="00D4286D" w:rsidRDefault="00EF1D77" w:rsidP="00941492">
      <w:pPr>
        <w:pStyle w:val="a3"/>
        <w:numPr>
          <w:ilvl w:val="0"/>
          <w:numId w:val="15"/>
        </w:numPr>
        <w:spacing w:after="0" w:line="259" w:lineRule="auto"/>
        <w:jc w:val="both"/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>В соответствии с вышеуказан</w:t>
      </w:r>
      <w:r w:rsidR="0082759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ным Положением ИГА проводится в </w:t>
      </w:r>
    </w:p>
    <w:p w:rsidR="001317C3" w:rsidRPr="00D4286D" w:rsidRDefault="00EF1D77" w:rsidP="00941492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1317C3" w:rsidRPr="00D4286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17C3" w:rsidRPr="00D4286D" w:rsidRDefault="00EF1D77" w:rsidP="001317C3">
      <w:pPr>
        <w:pStyle w:val="a3"/>
        <w:numPr>
          <w:ilvl w:val="0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междисциплинарного экзамена, целью которого является оценка теоретической и практической подготовленности, предусмотренной ГОС ВПО в части 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государственных требований к минимуму содержания и уровню подготовки выпускника по данной специальнос</w:t>
      </w:r>
      <w:r w:rsidR="00FE72A0" w:rsidRPr="00D4286D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1317C3" w:rsidRPr="00D428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597" w:rsidRPr="00D4286D" w:rsidRDefault="00FE72A0" w:rsidP="001317C3">
      <w:pPr>
        <w:pStyle w:val="a3"/>
        <w:numPr>
          <w:ilvl w:val="0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>публичная защита магистерской диссертации.</w:t>
      </w:r>
      <w:r w:rsidR="00D76ED9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 xml:space="preserve"> </w:t>
      </w:r>
    </w:p>
    <w:p w:rsidR="00827597" w:rsidRPr="00D4286D" w:rsidRDefault="00EF1D77" w:rsidP="00941492">
      <w:pPr>
        <w:pStyle w:val="a3"/>
        <w:numPr>
          <w:ilvl w:val="0"/>
          <w:numId w:val="15"/>
        </w:numPr>
        <w:spacing w:after="0" w:line="259" w:lineRule="auto"/>
        <w:jc w:val="both"/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>Государственную атте</w:t>
      </w:r>
      <w:r w:rsidR="0082759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стационную комиссию возглавляет 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председатель, </w:t>
      </w:r>
    </w:p>
    <w:p w:rsidR="00EF1D77" w:rsidRPr="00D4286D" w:rsidRDefault="00EF1D77" w:rsidP="00941492">
      <w:pPr>
        <w:spacing w:after="0" w:line="259" w:lineRule="auto"/>
        <w:jc w:val="both"/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который организует и контролирует </w:t>
      </w:r>
      <w:proofErr w:type="gramStart"/>
      <w:r w:rsidRPr="00D4286D">
        <w:rPr>
          <w:rFonts w:ascii="Times New Roman" w:hAnsi="Times New Roman" w:cs="Times New Roman"/>
          <w:color w:val="000000"/>
          <w:sz w:val="24"/>
          <w:szCs w:val="24"/>
        </w:rPr>
        <w:t>деятельность  экзаменационной</w:t>
      </w:r>
      <w:proofErr w:type="gramEnd"/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обеспечивает единство требований, предъявляемых к выпускникам. Председателем государственной аттестационной ком</w:t>
      </w:r>
      <w:r w:rsidR="00E65855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иссии </w:t>
      </w:r>
      <w:proofErr w:type="gramStart"/>
      <w:r w:rsidR="00E65855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утверждается, 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лицо</w:t>
      </w:r>
      <w:proofErr w:type="gramEnd"/>
      <w:r w:rsidRPr="00D4286D">
        <w:rPr>
          <w:rFonts w:ascii="Times New Roman" w:hAnsi="Times New Roman" w:cs="Times New Roman"/>
          <w:color w:val="000000"/>
          <w:sz w:val="24"/>
          <w:szCs w:val="24"/>
        </w:rPr>
        <w:t>, не работающее в данном высшем учебном заведении, из числа докторов или кандидатов наук, профессоров или доцентов соответствующего профиля. В состав экзаменационных комиссий входят, кроме профессорско-преподавательского состава факультета, ведущие специалисты и руководители органов и учреждений здравоохранения Кыргызской Республики.</w:t>
      </w:r>
    </w:p>
    <w:p w:rsidR="00827597" w:rsidRPr="00D4286D" w:rsidRDefault="009A5CB2" w:rsidP="009414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Членов государственных комиссий предлагает выпускающая кафедра, </w:t>
      </w:r>
    </w:p>
    <w:p w:rsidR="009A5CB2" w:rsidRPr="00D4286D" w:rsidRDefault="009A5CB2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>согласно постановлению Правительства КР. Кроме того, на основании Инструктивного письма МОН КР № 02-7/7322 от 28.12.2016 года, а также во исполнение Детализированного плана пошаговых мероприятий  по демонтажу системной коррупции в Министерстве образования и науки КР, одобренного Антикоррупционной службой При Государственном комитете национальной безопасности КР</w:t>
      </w:r>
      <w:r w:rsidR="00A22342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>в июне 2016 года</w:t>
      </w:r>
      <w:r w:rsidR="00395C95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и утвержденного приказом МОН КР за №1176/1от 11.08.2016 г, в целях исключения коррупционных рисков при приеме государственных экзаменов не включать в составы Государственных аттестационных комиссий сотрудников деканата, заведующих кафедрами, а также проводить ротацию членов комиссий не реже 1 раза в два года. </w:t>
      </w:r>
    </w:p>
    <w:p w:rsidR="00EF1D77" w:rsidRPr="00D4286D" w:rsidRDefault="00EF1D77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     Все </w:t>
      </w:r>
      <w:proofErr w:type="gramStart"/>
      <w:r w:rsidRPr="00D4286D">
        <w:rPr>
          <w:rFonts w:ascii="Times New Roman" w:hAnsi="Times New Roman" w:cs="Times New Roman"/>
          <w:color w:val="000000"/>
          <w:sz w:val="24"/>
          <w:szCs w:val="24"/>
        </w:rPr>
        <w:t>мат</w:t>
      </w:r>
      <w:r w:rsidR="00E65855" w:rsidRPr="00D4286D">
        <w:rPr>
          <w:rFonts w:ascii="Times New Roman" w:hAnsi="Times New Roman" w:cs="Times New Roman"/>
          <w:color w:val="000000"/>
          <w:sz w:val="24"/>
          <w:szCs w:val="24"/>
        </w:rPr>
        <w:t>ериалы  составляются</w:t>
      </w:r>
      <w:proofErr w:type="gramEnd"/>
      <w:r w:rsidR="00E65855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выпускающ</w:t>
      </w:r>
      <w:r w:rsidR="001317C3" w:rsidRPr="00D4286D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E65855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кафедр</w:t>
      </w:r>
      <w:r w:rsidR="001317C3" w:rsidRPr="00D4286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F2A5F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, рецензируются 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методическим советом</w:t>
      </w:r>
      <w:r w:rsidR="009F2A5F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факультета, </w:t>
      </w:r>
      <w:r w:rsidR="001317C3" w:rsidRPr="00D4286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F2A5F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КО университета 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F2A5F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утверждаются 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>деканом факультета</w:t>
      </w:r>
      <w:r w:rsidR="009F2A5F" w:rsidRPr="00D4286D">
        <w:rPr>
          <w:rFonts w:ascii="Times New Roman" w:hAnsi="Times New Roman" w:cs="Times New Roman"/>
          <w:color w:val="000000"/>
          <w:sz w:val="24"/>
          <w:szCs w:val="24"/>
        </w:rPr>
        <w:t>, проректором университета.</w:t>
      </w:r>
    </w:p>
    <w:p w:rsidR="00EF1D77" w:rsidRPr="00D4286D" w:rsidRDefault="00E65855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    На </w:t>
      </w:r>
      <w:r w:rsidR="001317C3" w:rsidRPr="00D4286D">
        <w:rPr>
          <w:rFonts w:ascii="Times New Roman" w:hAnsi="Times New Roman" w:cs="Times New Roman"/>
          <w:color w:val="000000"/>
          <w:sz w:val="24"/>
          <w:szCs w:val="24"/>
        </w:rPr>
        <w:t>междисциплинарном экзамене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выпускнику предоставляется </w:t>
      </w:r>
      <w:r w:rsidR="00C2407C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устно ответить на 3 вопроса и раскрыть теоретические знания содержания дисциплин. 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>Оценке подлежит степень умения выпускника разрабатывать и осуществлять оптимальные</w:t>
      </w:r>
      <w:r w:rsidR="0085512F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>решения конкретных ситуаций.</w:t>
      </w:r>
    </w:p>
    <w:p w:rsidR="00EF1D77" w:rsidRPr="00D4286D" w:rsidRDefault="00C2407C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317C3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публичной защите магистерской </w:t>
      </w:r>
      <w:proofErr w:type="gramStart"/>
      <w:r w:rsidRPr="00D4286D">
        <w:rPr>
          <w:rFonts w:ascii="Times New Roman" w:hAnsi="Times New Roman" w:cs="Times New Roman"/>
          <w:color w:val="000000"/>
          <w:sz w:val="24"/>
          <w:szCs w:val="24"/>
        </w:rPr>
        <w:t>диссертации,</w:t>
      </w:r>
      <w:r w:rsidR="001317C3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7C3" w:rsidRPr="00D4286D">
        <w:rPr>
          <w:rFonts w:ascii="Times New Roman" w:hAnsi="Times New Roman" w:cs="Times New Roman"/>
          <w:color w:val="000000"/>
          <w:sz w:val="24"/>
          <w:szCs w:val="24"/>
        </w:rPr>
        <w:t>магистрант</w:t>
      </w:r>
      <w:proofErr w:type="gramEnd"/>
      <w:r w:rsidR="001317C3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докладывает результаты своих научных исследований с предоставлением всех соответствующих документов.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F1D77" w:rsidRPr="00D4286D" w:rsidRDefault="00EF1D77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     Результаты </w:t>
      </w:r>
      <w:r w:rsidR="00C2407C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экзамена 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>оцениваются по пятибалльной системе. Результаты каждого этапа отражаются в специальном протоколе заседания итоговой государственной аттестационной комиссии.</w:t>
      </w:r>
    </w:p>
    <w:p w:rsidR="001317C3" w:rsidRPr="00D4286D" w:rsidRDefault="001317C3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341" w:rsidRPr="00D4286D" w:rsidRDefault="001317C3" w:rsidP="00131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  <w:r w:rsidRPr="00D4286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</w:t>
      </w:r>
      <w:r w:rsidR="00BC1341" w:rsidRPr="00D4286D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Виды итоговых аттестационных испытаний.</w:t>
      </w:r>
    </w:p>
    <w:p w:rsidR="00955DC3" w:rsidRPr="00D4286D" w:rsidRDefault="00955DC3" w:rsidP="00941492">
      <w:pPr>
        <w:spacing w:after="0" w:line="259" w:lineRule="auto"/>
        <w:jc w:val="both"/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</w:pPr>
    </w:p>
    <w:p w:rsidR="007D5126" w:rsidRPr="00D4286D" w:rsidRDefault="007D5126" w:rsidP="0094149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1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.</w:t>
      </w:r>
      <w:r w:rsidRPr="00D4286D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Г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у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дарстве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н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ный</w:t>
      </w:r>
      <w:r w:rsidRPr="00D4286D">
        <w:rPr>
          <w:rFonts w:ascii="Times New Roman" w:eastAsia="Calibri" w:hAnsi="Times New Roman" w:cs="Times New Roman"/>
          <w:spacing w:val="-66"/>
          <w:sz w:val="24"/>
          <w:szCs w:val="24"/>
        </w:rPr>
        <w:t xml:space="preserve"> </w:t>
      </w:r>
      <w:proofErr w:type="gramStart"/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экзамен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4286D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ито</w:t>
      </w:r>
      <w:r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г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о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вый</w:t>
      </w:r>
      <w:proofErr w:type="gramEnd"/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междисци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п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л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нарн</w:t>
      </w: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й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эк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з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амен</w:t>
      </w:r>
      <w:r w:rsidRPr="00D4286D">
        <w:rPr>
          <w:rFonts w:ascii="Times New Roman" w:eastAsia="Calibri" w:hAnsi="Times New Roman" w:cs="Times New Roman"/>
          <w:spacing w:val="-40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по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направлению под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г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ото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в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ки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(магистр).</w:t>
      </w:r>
    </w:p>
    <w:p w:rsidR="007D5126" w:rsidRPr="00D4286D" w:rsidRDefault="007D5126" w:rsidP="0094149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2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.</w:t>
      </w:r>
      <w:r w:rsidRPr="00D4286D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Защита</w:t>
      </w:r>
      <w:r w:rsidRPr="00D4286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м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агис</w:t>
      </w:r>
      <w:r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т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ер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ск</w:t>
      </w:r>
      <w:r w:rsidR="001317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ой</w:t>
      </w:r>
      <w:r w:rsidRPr="00D4286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1317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диссертации.</w:t>
      </w:r>
    </w:p>
    <w:p w:rsidR="007D5126" w:rsidRPr="00D4286D" w:rsidRDefault="00955DC3" w:rsidP="0094149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3</w:t>
      </w:r>
      <w:r w:rsidR="00B84952" w:rsidRPr="00D4286D">
        <w:rPr>
          <w:rFonts w:ascii="Times New Roman" w:eastAsia="Calibri" w:hAnsi="Times New Roman" w:cs="Times New Roman"/>
          <w:w w:val="99"/>
          <w:sz w:val="24"/>
          <w:szCs w:val="24"/>
        </w:rPr>
        <w:t>.</w:t>
      </w:r>
      <w:r w:rsidR="001317C3"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="00B84952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За</w:t>
      </w:r>
      <w:r w:rsidR="00B84952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щ</w:t>
      </w:r>
      <w:r w:rsidR="00B84952" w:rsidRPr="00D4286D">
        <w:rPr>
          <w:rFonts w:ascii="Times New Roman" w:eastAsia="Calibri" w:hAnsi="Times New Roman" w:cs="Times New Roman"/>
          <w:w w:val="99"/>
          <w:sz w:val="24"/>
          <w:szCs w:val="24"/>
        </w:rPr>
        <w:t>ита</w:t>
      </w:r>
      <w:r w:rsidR="001317C3"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 магистерской диссертации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пр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д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тс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="007D5126" w:rsidRPr="00D4286D">
        <w:rPr>
          <w:rFonts w:ascii="Times New Roman" w:eastAsia="Calibri" w:hAnsi="Times New Roman" w:cs="Times New Roman"/>
          <w:spacing w:val="166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у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ер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с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те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="007D5126" w:rsidRPr="00D4286D">
        <w:rPr>
          <w:rFonts w:ascii="Times New Roman" w:eastAsia="Calibri" w:hAnsi="Times New Roman" w:cs="Times New Roman"/>
          <w:spacing w:val="134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133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та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же</w:t>
      </w:r>
      <w:r w:rsidR="007D5126" w:rsidRPr="00D4286D">
        <w:rPr>
          <w:rFonts w:ascii="Times New Roman" w:eastAsia="Calibri" w:hAnsi="Times New Roman" w:cs="Times New Roman"/>
          <w:spacing w:val="133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130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д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ия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ях,</w:t>
      </w:r>
      <w:r w:rsidR="007D5126" w:rsidRPr="00D4286D">
        <w:rPr>
          <w:rFonts w:ascii="Times New Roman" w:eastAsia="Calibri" w:hAnsi="Times New Roman" w:cs="Times New Roman"/>
          <w:spacing w:val="133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spacing w:val="133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уч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еж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де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иях</w:t>
      </w:r>
      <w:r w:rsidR="007D5126" w:rsidRPr="00D4286D">
        <w:rPr>
          <w:rFonts w:ascii="Times New Roman" w:eastAsia="Calibri" w:hAnsi="Times New Roman" w:cs="Times New Roman"/>
          <w:spacing w:val="140"/>
          <w:sz w:val="24"/>
          <w:szCs w:val="24"/>
        </w:rPr>
        <w:t>,</w:t>
      </w:r>
      <w:r w:rsidR="007D5126" w:rsidRPr="00D4286D">
        <w:rPr>
          <w:rFonts w:ascii="Times New Roman" w:eastAsia="Calibri" w:hAnsi="Times New Roman" w:cs="Times New Roman"/>
          <w:spacing w:val="131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г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д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м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132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з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щи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ща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м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ых</w:t>
      </w:r>
      <w:r w:rsidR="007D5126" w:rsidRPr="00D4286D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аб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ре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д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с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л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я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у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ч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spacing w:val="13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-</w:t>
      </w:r>
      <w:r w:rsidR="007D5126" w:rsidRPr="00D4286D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тео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ч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ес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й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ил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ч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й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ин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те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ре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с.</w:t>
      </w:r>
    </w:p>
    <w:p w:rsidR="007D5126" w:rsidRPr="00D4286D" w:rsidRDefault="00955DC3" w:rsidP="0094149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-18"/>
          <w:w w:val="99"/>
          <w:sz w:val="24"/>
          <w:szCs w:val="24"/>
        </w:rPr>
        <w:t>4</w:t>
      </w:r>
      <w:r w:rsidR="007D5126" w:rsidRPr="00D4286D">
        <w:rPr>
          <w:rFonts w:ascii="Times New Roman" w:eastAsia="Calibri" w:hAnsi="Times New Roman" w:cs="Times New Roman"/>
          <w:spacing w:val="-20"/>
          <w:w w:val="99"/>
          <w:sz w:val="24"/>
          <w:szCs w:val="24"/>
        </w:rPr>
        <w:t>.</w:t>
      </w:r>
      <w:r w:rsidRPr="00D4286D">
        <w:rPr>
          <w:rFonts w:ascii="Times New Roman" w:eastAsia="Calibri" w:hAnsi="Times New Roman" w:cs="Times New Roman"/>
          <w:spacing w:val="-20"/>
          <w:w w:val="99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Те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мы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ab/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магистерская диссертация </w:t>
      </w:r>
      <w:r w:rsidR="00B84952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о</w:t>
      </w:r>
      <w:r w:rsidR="00B84952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п</w:t>
      </w:r>
      <w:r w:rsidR="00B84952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р</w:t>
      </w:r>
      <w:r w:rsidR="00B84952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е</w:t>
      </w:r>
      <w:r w:rsidR="00B84952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д</w:t>
      </w:r>
      <w:r w:rsidR="00B84952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еляю</w:t>
      </w:r>
      <w:r w:rsidR="00B84952" w:rsidRPr="00D4286D">
        <w:rPr>
          <w:rFonts w:ascii="Times New Roman" w:eastAsia="Calibri" w:hAnsi="Times New Roman" w:cs="Times New Roman"/>
          <w:w w:val="99"/>
          <w:sz w:val="24"/>
          <w:szCs w:val="24"/>
        </w:rPr>
        <w:t>тся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профи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л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ую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щей</w:t>
      </w:r>
      <w:r w:rsidR="007D5126" w:rsidRPr="00D4286D">
        <w:rPr>
          <w:rFonts w:ascii="Times New Roman" w:eastAsia="Calibri" w:hAnsi="Times New Roman" w:cs="Times New Roman"/>
          <w:spacing w:val="147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кафед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рой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.</w:t>
      </w:r>
      <w:r w:rsidR="007D5126" w:rsidRPr="00D4286D">
        <w:rPr>
          <w:rFonts w:ascii="Times New Roman" w:eastAsia="Calibri" w:hAnsi="Times New Roman" w:cs="Times New Roman"/>
          <w:spacing w:val="147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Магистранту</w:t>
      </w:r>
      <w:r w:rsidR="007D5126" w:rsidRPr="00D4286D">
        <w:rPr>
          <w:rFonts w:ascii="Times New Roman" w:eastAsia="Calibri" w:hAnsi="Times New Roman" w:cs="Times New Roman"/>
          <w:spacing w:val="149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предо</w:t>
      </w:r>
      <w:r w:rsidR="007D5126" w:rsidRPr="00D4286D">
        <w:rPr>
          <w:rFonts w:ascii="Times New Roman" w:eastAsia="Calibri" w:hAnsi="Times New Roman" w:cs="Times New Roman"/>
          <w:spacing w:val="4"/>
          <w:w w:val="99"/>
          <w:sz w:val="24"/>
          <w:szCs w:val="24"/>
        </w:rPr>
        <w:t>с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тавляется</w:t>
      </w:r>
      <w:r w:rsidR="007D5126" w:rsidRPr="00D4286D">
        <w:rPr>
          <w:rFonts w:ascii="Times New Roman" w:eastAsia="Calibri" w:hAnsi="Times New Roman" w:cs="Times New Roman"/>
          <w:spacing w:val="149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право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выбо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123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те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м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 магистерской диссертации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="007D5126" w:rsidRPr="00D4286D">
        <w:rPr>
          <w:rFonts w:ascii="Times New Roman" w:eastAsia="Calibri" w:hAnsi="Times New Roman" w:cs="Times New Roman"/>
          <w:spacing w:val="125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плоть</w:t>
      </w:r>
      <w:r w:rsidR="007D5126" w:rsidRPr="00D4286D">
        <w:rPr>
          <w:rFonts w:ascii="Times New Roman" w:eastAsia="Calibri" w:hAnsi="Times New Roman" w:cs="Times New Roman"/>
          <w:spacing w:val="126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до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пр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ед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ло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же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с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й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D5126" w:rsidRPr="00D4286D">
        <w:rPr>
          <w:rFonts w:ascii="Times New Roman" w:eastAsia="Calibri" w:hAnsi="Times New Roman" w:cs="Times New Roman"/>
          <w:spacing w:val="-70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м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ы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нео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б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хо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д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мы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м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D5126" w:rsidRPr="00D4286D">
        <w:rPr>
          <w:rFonts w:ascii="Times New Roman" w:eastAsia="Calibri" w:hAnsi="Times New Roman" w:cs="Times New Roman"/>
          <w:spacing w:val="-68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об</w:t>
      </w:r>
      <w:r w:rsidR="007D5126" w:rsidRPr="00D4286D">
        <w:rPr>
          <w:rFonts w:ascii="Times New Roman" w:eastAsia="Calibri" w:hAnsi="Times New Roman" w:cs="Times New Roman"/>
          <w:spacing w:val="11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с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но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ни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м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ц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еле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оо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б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з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но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ст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89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93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з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б</w:t>
      </w:r>
      <w:r w:rsidR="007D5126" w:rsidRPr="00D4286D">
        <w:rPr>
          <w:rFonts w:ascii="Times New Roman" w:eastAsia="Calibri" w:hAnsi="Times New Roman" w:cs="Times New Roman"/>
          <w:spacing w:val="4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91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д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л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="007D5126" w:rsidRPr="00D4286D">
        <w:rPr>
          <w:rFonts w:ascii="Times New Roman" w:eastAsia="Calibri" w:hAnsi="Times New Roman" w:cs="Times New Roman"/>
          <w:spacing w:val="91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пр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ч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г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90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7"/>
          <w:w w:val="99"/>
          <w:sz w:val="24"/>
          <w:szCs w:val="24"/>
        </w:rPr>
        <w:t>м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не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ни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я</w:t>
      </w:r>
      <w:r w:rsidR="001317C3"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 в КР.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126" w:rsidRPr="00D4286D" w:rsidRDefault="00955DC3" w:rsidP="0094149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5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.</w:t>
      </w:r>
      <w:r w:rsidR="00B84952"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Д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л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="007D5126" w:rsidRPr="00D4286D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д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г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ов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магистерской диссертации </w:t>
      </w:r>
      <w:r w:rsidR="007D5126" w:rsidRPr="00D4286D">
        <w:rPr>
          <w:rFonts w:ascii="Times New Roman" w:eastAsia="Calibri" w:hAnsi="Times New Roman" w:cs="Times New Roman"/>
          <w:spacing w:val="17"/>
          <w:sz w:val="24"/>
          <w:szCs w:val="24"/>
        </w:rPr>
        <w:t>м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агистранту</w:t>
      </w:r>
      <w:r w:rsidR="007D5126" w:rsidRPr="00D4286D">
        <w:rPr>
          <w:rFonts w:ascii="Times New Roman" w:eastAsia="Calibri" w:hAnsi="Times New Roman" w:cs="Times New Roman"/>
          <w:spacing w:val="149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на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з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ч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тс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="007D5126" w:rsidRPr="00D4286D">
        <w:rPr>
          <w:rFonts w:ascii="Times New Roman" w:eastAsia="Calibri" w:hAnsi="Times New Roman" w:cs="Times New Roman"/>
          <w:spacing w:val="118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ру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дитель</w:t>
      </w:r>
      <w:r w:rsidR="007D5126" w:rsidRPr="00D4286D">
        <w:rPr>
          <w:rFonts w:ascii="Times New Roman" w:eastAsia="Calibri" w:hAnsi="Times New Roman" w:cs="Times New Roman"/>
          <w:spacing w:val="111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112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п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113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не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б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ходи</w:t>
      </w:r>
      <w:r w:rsidR="007D5126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м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ос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и,</w:t>
      </w:r>
      <w:r w:rsidR="007D5126" w:rsidRPr="00D4286D">
        <w:rPr>
          <w:rFonts w:ascii="Times New Roman" w:eastAsia="Calibri" w:hAnsi="Times New Roman" w:cs="Times New Roman"/>
          <w:spacing w:val="112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онс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у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ль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анты.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Закр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л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ение</w:t>
      </w:r>
      <w:r w:rsidR="007D5126" w:rsidRPr="00D4286D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з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обуча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ю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щ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им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ся</w:t>
      </w:r>
      <w:r w:rsidR="007D5126" w:rsidRPr="00D4286D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м</w:t>
      </w:r>
      <w:r w:rsidR="007D5126" w:rsidRPr="00D4286D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магистерской диссертации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="007D5126" w:rsidRPr="00D4286D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значе</w:t>
      </w:r>
      <w:r w:rsidR="007D5126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ни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ру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ко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водите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лей</w:t>
      </w:r>
      <w:r w:rsidR="007D5126" w:rsidRPr="00D4286D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нсу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льтан</w:t>
      </w:r>
      <w:r w:rsidR="007D5126"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осущес</w:t>
      </w:r>
      <w:r w:rsidR="007D5126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вляе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ся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при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зом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университета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.</w:t>
      </w:r>
    </w:p>
    <w:p w:rsidR="007D5126" w:rsidRPr="00D4286D" w:rsidRDefault="00955DC3" w:rsidP="0094149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lastRenderedPageBreak/>
        <w:t>6</w:t>
      </w:r>
      <w:r w:rsidR="007D5126" w:rsidRPr="00D4286D">
        <w:rPr>
          <w:rFonts w:ascii="Times New Roman" w:eastAsia="Calibri" w:hAnsi="Times New Roman" w:cs="Times New Roman"/>
          <w:spacing w:val="-11"/>
          <w:w w:val="99"/>
          <w:sz w:val="24"/>
          <w:szCs w:val="24"/>
        </w:rPr>
        <w:t>.</w:t>
      </w:r>
      <w:r w:rsidR="00B84952" w:rsidRPr="00D4286D">
        <w:rPr>
          <w:rFonts w:ascii="Times New Roman" w:eastAsia="Calibri" w:hAnsi="Times New Roman" w:cs="Times New Roman"/>
          <w:spacing w:val="-11"/>
          <w:w w:val="99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Магистерские диссертации 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магистрантов</w:t>
      </w:r>
      <w:r w:rsidR="007D5126" w:rsidRPr="00D4286D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мог</w:t>
      </w:r>
      <w:r w:rsidR="007D5126" w:rsidRPr="00D4286D">
        <w:rPr>
          <w:rFonts w:ascii="Times New Roman" w:eastAsia="Calibri" w:hAnsi="Times New Roman" w:cs="Times New Roman"/>
          <w:spacing w:val="-9"/>
          <w:w w:val="99"/>
          <w:sz w:val="24"/>
          <w:szCs w:val="24"/>
        </w:rPr>
        <w:t>у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с</w:t>
      </w:r>
      <w:r w:rsidR="007D5126" w:rsidRPr="00D4286D">
        <w:rPr>
          <w:rFonts w:ascii="Times New Roman" w:eastAsia="Calibri" w:hAnsi="Times New Roman" w:cs="Times New Roman"/>
          <w:spacing w:val="-11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spacing w:val="-9"/>
          <w:w w:val="99"/>
          <w:sz w:val="24"/>
          <w:szCs w:val="24"/>
        </w:rPr>
        <w:t>ы</w:t>
      </w:r>
      <w:r w:rsidR="007D5126"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-10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ь</w:t>
      </w:r>
      <w:r w:rsidR="007D5126"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с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="007D5126" w:rsidRPr="00D4286D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-9"/>
          <w:w w:val="99"/>
          <w:sz w:val="24"/>
          <w:szCs w:val="24"/>
        </w:rPr>
        <w:t>б</w:t>
      </w:r>
      <w:r w:rsidR="007D5126"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общ</w:t>
      </w:r>
      <w:r w:rsidR="007D5126"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ен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ы</w:t>
      </w:r>
      <w:r w:rsidR="007D5126"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п</w:t>
      </w:r>
      <w:r w:rsidR="007D5126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л</w:t>
      </w:r>
      <w:r w:rsidR="007D5126"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не</w:t>
      </w:r>
      <w:r w:rsidR="007D5126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ны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х</w:t>
      </w:r>
      <w:r w:rsidR="007D5126" w:rsidRPr="00D4286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пр</w:t>
      </w:r>
      <w:r w:rsidR="007D5126"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п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-5"/>
          <w:w w:val="99"/>
          <w:sz w:val="24"/>
          <w:szCs w:val="24"/>
        </w:rPr>
        <w:t>дг</w:t>
      </w:r>
      <w:r w:rsidR="007D5126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та</w:t>
      </w:r>
      <w:r w:rsidR="007D5126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spacing w:val="-9"/>
          <w:w w:val="99"/>
          <w:sz w:val="24"/>
          <w:szCs w:val="24"/>
        </w:rPr>
        <w:t>л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ив</w:t>
      </w:r>
      <w:r w:rsidR="007D5126"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ать</w:t>
      </w:r>
      <w:r w:rsidR="007D5126"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с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я</w:t>
      </w:r>
      <w:r w:rsidR="007D5126" w:rsidRPr="00D4286D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з</w:t>
      </w:r>
      <w:r w:rsidR="007D5126"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ащит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з</w:t>
      </w:r>
      <w:r w:rsidR="007D5126" w:rsidRPr="00D4286D">
        <w:rPr>
          <w:rFonts w:ascii="Times New Roman" w:eastAsia="Calibri" w:hAnsi="Times New Roman" w:cs="Times New Roman"/>
          <w:spacing w:val="-9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ве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spacing w:val="-9"/>
          <w:w w:val="99"/>
          <w:sz w:val="24"/>
          <w:szCs w:val="24"/>
        </w:rPr>
        <w:t>шающ</w:t>
      </w:r>
      <w:r w:rsidR="007D5126"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й</w:t>
      </w:r>
      <w:r w:rsidR="007D5126" w:rsidRPr="00D4286D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п</w:t>
      </w:r>
      <w:r w:rsidR="007D5126" w:rsidRPr="00D4286D">
        <w:rPr>
          <w:rFonts w:ascii="Times New Roman" w:eastAsia="Calibri" w:hAnsi="Times New Roman" w:cs="Times New Roman"/>
          <w:spacing w:val="-10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-9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д</w:t>
      </w:r>
      <w:r w:rsidR="007D5126" w:rsidRPr="00D4286D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-10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ор</w:t>
      </w:r>
      <w:r w:rsidR="007D5126" w:rsidRPr="00D4286D">
        <w:rPr>
          <w:rFonts w:ascii="Times New Roman" w:eastAsia="Calibri" w:hAnsi="Times New Roman" w:cs="Times New Roman"/>
          <w:spacing w:val="-9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ти</w:t>
      </w:r>
      <w:r w:rsidR="007D5126"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ч</w:t>
      </w:r>
      <w:r w:rsidR="007D5126"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-10"/>
          <w:w w:val="99"/>
          <w:sz w:val="24"/>
          <w:szCs w:val="24"/>
        </w:rPr>
        <w:t>с</w:t>
      </w:r>
      <w:r w:rsidR="007D5126"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г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6"/>
          <w:w w:val="99"/>
          <w:sz w:val="24"/>
          <w:szCs w:val="24"/>
        </w:rPr>
        <w:t>об</w:t>
      </w:r>
      <w:r w:rsidR="007D5126" w:rsidRPr="00D4286D">
        <w:rPr>
          <w:rFonts w:ascii="Times New Roman" w:eastAsia="Calibri" w:hAnsi="Times New Roman" w:cs="Times New Roman"/>
          <w:spacing w:val="-8"/>
          <w:w w:val="99"/>
          <w:sz w:val="24"/>
          <w:szCs w:val="24"/>
        </w:rPr>
        <w:t>у</w:t>
      </w:r>
      <w:r w:rsidR="007D5126" w:rsidRPr="00D4286D">
        <w:rPr>
          <w:rFonts w:ascii="Times New Roman" w:eastAsia="Calibri" w:hAnsi="Times New Roman" w:cs="Times New Roman"/>
          <w:spacing w:val="-9"/>
          <w:w w:val="99"/>
          <w:sz w:val="24"/>
          <w:szCs w:val="24"/>
        </w:rPr>
        <w:t>ч</w:t>
      </w:r>
      <w:r w:rsidR="007D5126" w:rsidRPr="00D4286D">
        <w:rPr>
          <w:rFonts w:ascii="Times New Roman" w:eastAsia="Calibri" w:hAnsi="Times New Roman" w:cs="Times New Roman"/>
          <w:spacing w:val="-7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-9"/>
          <w:w w:val="99"/>
          <w:sz w:val="24"/>
          <w:szCs w:val="24"/>
        </w:rPr>
        <w:t>ния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.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126" w:rsidRPr="00D4286D" w:rsidRDefault="00955DC3" w:rsidP="00941492">
      <w:pPr>
        <w:spacing w:after="0" w:line="259" w:lineRule="auto"/>
        <w:jc w:val="both"/>
        <w:rPr>
          <w:rFonts w:ascii="Times New Roman" w:eastAsia="Calibri" w:hAnsi="Times New Roman" w:cs="Times New Roman"/>
          <w:spacing w:val="98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7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 xml:space="preserve">.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Магистерская диссертация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ab/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ып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лн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нны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ab/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п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ab/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завершении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основн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ы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х</w:t>
      </w:r>
      <w:r w:rsidR="007D5126" w:rsidRPr="00D4286D">
        <w:rPr>
          <w:rFonts w:ascii="Times New Roman" w:eastAsia="Calibri" w:hAnsi="Times New Roman" w:cs="Times New Roman"/>
          <w:spacing w:val="143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об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азователь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ых</w:t>
      </w:r>
      <w:r w:rsidR="007D5126" w:rsidRPr="00D4286D">
        <w:rPr>
          <w:rFonts w:ascii="Times New Roman" w:eastAsia="Calibri" w:hAnsi="Times New Roman" w:cs="Times New Roman"/>
          <w:spacing w:val="142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пр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г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амм</w:t>
      </w:r>
      <w:r w:rsidR="007D5126" w:rsidRPr="00D4286D">
        <w:rPr>
          <w:rFonts w:ascii="Times New Roman" w:eastAsia="Calibri" w:hAnsi="Times New Roman" w:cs="Times New Roman"/>
          <w:spacing w:val="141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подг</w:t>
      </w:r>
      <w:r w:rsidR="007D5126" w:rsidRPr="00D4286D">
        <w:rPr>
          <w:rFonts w:ascii="Times New Roman" w:eastAsia="Calibri" w:hAnsi="Times New Roman" w:cs="Times New Roman"/>
          <w:spacing w:val="6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тов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139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магис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тр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ов, 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п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д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ле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жат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D5126" w:rsidRPr="00D4286D">
        <w:rPr>
          <w:rFonts w:ascii="Times New Roman" w:eastAsia="Calibri" w:hAnsi="Times New Roman" w:cs="Times New Roman"/>
          <w:spacing w:val="-70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еце</w:t>
      </w:r>
      <w:r w:rsidR="007D5126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з</w:t>
      </w:r>
      <w:r w:rsidR="007D5126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ова</w:t>
      </w:r>
      <w:r w:rsidR="007D5126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ю (Специалистом по данной области)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.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ab/>
      </w:r>
    </w:p>
    <w:p w:rsidR="007D5126" w:rsidRPr="00D4286D" w:rsidRDefault="00955DC3" w:rsidP="0094149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-15"/>
          <w:w w:val="99"/>
          <w:sz w:val="24"/>
          <w:szCs w:val="24"/>
        </w:rPr>
        <w:t>8</w:t>
      </w:r>
      <w:r w:rsidR="007D5126" w:rsidRPr="00D4286D">
        <w:rPr>
          <w:rFonts w:ascii="Times New Roman" w:eastAsia="Calibri" w:hAnsi="Times New Roman" w:cs="Times New Roman"/>
          <w:spacing w:val="-18"/>
          <w:w w:val="99"/>
          <w:sz w:val="24"/>
          <w:szCs w:val="24"/>
        </w:rPr>
        <w:t xml:space="preserve">.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то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го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ы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й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ab/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го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су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да</w:t>
      </w:r>
      <w:r w:rsidR="007D5126" w:rsidRPr="00D4286D">
        <w:rPr>
          <w:rFonts w:ascii="Times New Roman" w:eastAsia="Calibri" w:hAnsi="Times New Roman" w:cs="Times New Roman"/>
          <w:spacing w:val="6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с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5"/>
          <w:w w:val="99"/>
          <w:sz w:val="24"/>
          <w:szCs w:val="24"/>
        </w:rPr>
        <w:t>в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spacing w:val="4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ы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й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ab/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э</w:t>
      </w:r>
      <w:r w:rsidR="007D5126" w:rsidRPr="00D4286D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кз</w:t>
      </w:r>
      <w:r w:rsidR="007D5126" w:rsidRPr="00D4286D">
        <w:rPr>
          <w:rFonts w:ascii="Times New Roman" w:eastAsia="Calibri" w:hAnsi="Times New Roman" w:cs="Times New Roman"/>
          <w:spacing w:val="4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м</w:t>
      </w:r>
      <w:r w:rsidR="007D5126" w:rsidRPr="00D4286D">
        <w:rPr>
          <w:rFonts w:ascii="Times New Roman" w:eastAsia="Calibri" w:hAnsi="Times New Roman" w:cs="Times New Roman"/>
          <w:spacing w:val="4"/>
          <w:w w:val="99"/>
          <w:sz w:val="24"/>
          <w:szCs w:val="24"/>
        </w:rPr>
        <w:t>е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по</w:t>
      </w:r>
      <w:r w:rsidR="007D5126" w:rsidRPr="00D4286D">
        <w:rPr>
          <w:rFonts w:ascii="Times New Roman" w:eastAsia="Calibri" w:hAnsi="Times New Roman" w:cs="Times New Roman"/>
          <w:spacing w:val="66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направлениям</w:t>
      </w:r>
      <w:r w:rsidR="007D5126" w:rsidRPr="00D4286D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под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го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товки</w:t>
      </w:r>
      <w:r w:rsidR="007D5126" w:rsidRPr="00D4286D">
        <w:rPr>
          <w:rFonts w:ascii="Times New Roman" w:eastAsia="Calibri" w:hAnsi="Times New Roman" w:cs="Times New Roman"/>
          <w:spacing w:val="67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(магистратура)</w:t>
      </w:r>
      <w:r w:rsidR="007D5126" w:rsidRPr="00D4286D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70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к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итерии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оценки</w:t>
      </w:r>
      <w:r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магистерской диссертации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D5126" w:rsidRPr="00D4286D">
        <w:rPr>
          <w:rFonts w:ascii="Times New Roman" w:eastAsia="Calibri" w:hAnsi="Times New Roman" w:cs="Times New Roman"/>
          <w:spacing w:val="-71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у</w:t>
      </w:r>
      <w:r w:rsidR="007D5126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т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ве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жд</w:t>
      </w:r>
      <w:r w:rsidR="007D5126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аютс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я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7C3" w:rsidRPr="00D4286D">
        <w:rPr>
          <w:rFonts w:ascii="Times New Roman" w:eastAsia="Calibri" w:hAnsi="Times New Roman" w:cs="Times New Roman"/>
          <w:sz w:val="24"/>
          <w:szCs w:val="24"/>
        </w:rPr>
        <w:t>Отделом качества образования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D5126" w:rsidRPr="00D4286D" w:rsidRDefault="00955DC3" w:rsidP="0094149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>9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.</w:t>
      </w: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Перед</w:t>
      </w:r>
      <w:r w:rsidR="007D5126" w:rsidRPr="00D4286D">
        <w:rPr>
          <w:rFonts w:ascii="Times New Roman" w:eastAsia="Calibri" w:hAnsi="Times New Roman" w:cs="Times New Roman"/>
          <w:spacing w:val="112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госуд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р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ственными</w:t>
      </w:r>
      <w:r w:rsidR="007D5126" w:rsidRPr="00D4286D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эк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з</w:t>
      </w:r>
      <w:r w:rsidR="007D5126" w:rsidRPr="00D4286D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мен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м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7D5126" w:rsidRPr="00D4286D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пр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водятся</w:t>
      </w:r>
      <w:r w:rsidR="007D5126" w:rsidRPr="00D4286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обзорные лекции и консультации,</w:t>
      </w:r>
      <w:r w:rsidR="007D5126" w:rsidRPr="00D4286D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обуч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а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ющихся</w:t>
      </w:r>
      <w:r w:rsidR="007D5126" w:rsidRPr="00D4286D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по</w:t>
      </w:r>
      <w:r w:rsidR="007D5126" w:rsidRPr="00D4286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вопр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сам</w:t>
      </w:r>
      <w:r w:rsidR="007D5126" w:rsidRPr="00D4286D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у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твержденной</w:t>
      </w:r>
      <w:r w:rsidR="007D5126" w:rsidRPr="00D4286D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программы</w:t>
      </w:r>
      <w:r w:rsidR="007D5126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г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о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у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дарственных</w:t>
      </w:r>
      <w:r w:rsidR="007D5126" w:rsidRPr="00D4286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эк</w:t>
      </w:r>
      <w:r w:rsidR="007D5126" w:rsidRPr="00D4286D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з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аме</w:t>
      </w:r>
      <w:r w:rsidR="007D5126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н</w:t>
      </w:r>
      <w:r w:rsidR="007D5126" w:rsidRPr="00D4286D">
        <w:rPr>
          <w:rFonts w:ascii="Times New Roman" w:eastAsia="Calibri" w:hAnsi="Times New Roman" w:cs="Times New Roman"/>
          <w:w w:val="99"/>
          <w:sz w:val="24"/>
          <w:szCs w:val="24"/>
        </w:rPr>
        <w:t>ов.</w:t>
      </w:r>
    </w:p>
    <w:p w:rsidR="007D5126" w:rsidRPr="00D4286D" w:rsidRDefault="007D5126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DC3" w:rsidRPr="00D4286D" w:rsidRDefault="001317C3" w:rsidP="00941492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  <w:lang w:val="en-US"/>
        </w:rPr>
        <w:t>III</w:t>
      </w:r>
      <w:r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 xml:space="preserve">   </w:t>
      </w:r>
      <w:r w:rsidR="00955DC3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П</w:t>
      </w:r>
      <w:r w:rsidR="00955DC3" w:rsidRPr="00D4286D">
        <w:rPr>
          <w:rFonts w:ascii="Times New Roman" w:eastAsia="Calibri" w:hAnsi="Times New Roman" w:cs="Times New Roman"/>
          <w:b/>
          <w:i/>
          <w:spacing w:val="-4"/>
          <w:w w:val="99"/>
          <w:sz w:val="24"/>
          <w:szCs w:val="24"/>
        </w:rPr>
        <w:t>ор</w:t>
      </w:r>
      <w:r w:rsidR="00955DC3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я</w:t>
      </w:r>
      <w:r w:rsidR="00955DC3"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до</w:t>
      </w:r>
      <w:r w:rsidR="00955DC3" w:rsidRPr="00D4286D">
        <w:rPr>
          <w:rFonts w:ascii="Times New Roman" w:eastAsia="Calibri" w:hAnsi="Times New Roman" w:cs="Times New Roman"/>
          <w:b/>
          <w:i/>
          <w:spacing w:val="-1"/>
          <w:w w:val="99"/>
          <w:sz w:val="24"/>
          <w:szCs w:val="24"/>
        </w:rPr>
        <w:t>к</w:t>
      </w:r>
      <w:r w:rsidR="00955DC3" w:rsidRPr="00D4286D">
        <w:rPr>
          <w:rFonts w:ascii="Times New Roman" w:eastAsia="Calibri" w:hAnsi="Times New Roman" w:cs="Times New Roman"/>
          <w:b/>
          <w:i/>
          <w:spacing w:val="-11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b/>
          <w:i/>
          <w:spacing w:val="-4"/>
          <w:w w:val="99"/>
          <w:sz w:val="24"/>
          <w:szCs w:val="24"/>
        </w:rPr>
        <w:t>п</w:t>
      </w:r>
      <w:r w:rsidR="00955DC3"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р</w:t>
      </w:r>
      <w:r w:rsidR="00955DC3" w:rsidRPr="00D4286D">
        <w:rPr>
          <w:rFonts w:ascii="Times New Roman" w:eastAsia="Calibri" w:hAnsi="Times New Roman" w:cs="Times New Roman"/>
          <w:b/>
          <w:i/>
          <w:spacing w:val="-4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в</w:t>
      </w:r>
      <w:r w:rsidR="00955DC3" w:rsidRPr="00D4286D">
        <w:rPr>
          <w:rFonts w:ascii="Times New Roman" w:eastAsia="Calibri" w:hAnsi="Times New Roman" w:cs="Times New Roman"/>
          <w:b/>
          <w:i/>
          <w:spacing w:val="-5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д</w:t>
      </w:r>
      <w:r w:rsidR="00955DC3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н</w:t>
      </w:r>
      <w:r w:rsidR="00955DC3" w:rsidRPr="00D4286D">
        <w:rPr>
          <w:rFonts w:ascii="Times New Roman" w:eastAsia="Calibri" w:hAnsi="Times New Roman" w:cs="Times New Roman"/>
          <w:b/>
          <w:i/>
          <w:spacing w:val="-4"/>
          <w:w w:val="99"/>
          <w:sz w:val="24"/>
          <w:szCs w:val="24"/>
        </w:rPr>
        <w:t>и</w:t>
      </w:r>
      <w:r w:rsidR="00955DC3" w:rsidRPr="00D4286D">
        <w:rPr>
          <w:rFonts w:ascii="Times New Roman" w:eastAsia="Calibri" w:hAnsi="Times New Roman" w:cs="Times New Roman"/>
          <w:b/>
          <w:i/>
          <w:spacing w:val="-1"/>
          <w:w w:val="99"/>
          <w:sz w:val="24"/>
          <w:szCs w:val="24"/>
        </w:rPr>
        <w:t>я</w:t>
      </w:r>
      <w:r w:rsidR="00955DC3" w:rsidRPr="00D4286D">
        <w:rPr>
          <w:rFonts w:ascii="Times New Roman" w:eastAsia="Calibri" w:hAnsi="Times New Roman" w:cs="Times New Roman"/>
          <w:b/>
          <w:i/>
          <w:spacing w:val="-12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b/>
          <w:i/>
          <w:spacing w:val="-4"/>
          <w:w w:val="99"/>
          <w:sz w:val="24"/>
          <w:szCs w:val="24"/>
        </w:rPr>
        <w:t>и</w:t>
      </w:r>
      <w:r w:rsidR="00955DC3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т</w:t>
      </w:r>
      <w:r w:rsidR="00955DC3" w:rsidRPr="00D4286D">
        <w:rPr>
          <w:rFonts w:ascii="Times New Roman" w:eastAsia="Calibri" w:hAnsi="Times New Roman" w:cs="Times New Roman"/>
          <w:b/>
          <w:i/>
          <w:spacing w:val="-3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гов</w:t>
      </w:r>
      <w:r w:rsidR="00955DC3" w:rsidRPr="00D4286D">
        <w:rPr>
          <w:rFonts w:ascii="Times New Roman" w:eastAsia="Calibri" w:hAnsi="Times New Roman" w:cs="Times New Roman"/>
          <w:b/>
          <w:i/>
          <w:spacing w:val="-5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>й</w:t>
      </w:r>
      <w:r w:rsidR="00955DC3" w:rsidRPr="00D4286D">
        <w:rPr>
          <w:rFonts w:ascii="Times New Roman" w:eastAsia="Calibri" w:hAnsi="Times New Roman" w:cs="Times New Roman"/>
          <w:b/>
          <w:i/>
          <w:spacing w:val="-14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г</w:t>
      </w:r>
      <w:r w:rsidR="00955DC3"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осударс</w:t>
      </w:r>
      <w:r w:rsidR="00955DC3" w:rsidRPr="00D4286D">
        <w:rPr>
          <w:rFonts w:ascii="Times New Roman" w:eastAsia="Calibri" w:hAnsi="Times New Roman" w:cs="Times New Roman"/>
          <w:b/>
          <w:i/>
          <w:spacing w:val="-11"/>
          <w:w w:val="99"/>
          <w:sz w:val="24"/>
          <w:szCs w:val="24"/>
        </w:rPr>
        <w:t>т</w:t>
      </w:r>
      <w:r w:rsidR="00955DC3"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вен</w:t>
      </w:r>
      <w:r w:rsidR="00955DC3" w:rsidRPr="00D4286D">
        <w:rPr>
          <w:rFonts w:ascii="Times New Roman" w:eastAsia="Calibri" w:hAnsi="Times New Roman" w:cs="Times New Roman"/>
          <w:b/>
          <w:i/>
          <w:spacing w:val="-8"/>
          <w:w w:val="99"/>
          <w:sz w:val="24"/>
          <w:szCs w:val="24"/>
        </w:rPr>
        <w:t>но</w:t>
      </w:r>
      <w:r w:rsidR="00955DC3" w:rsidRPr="00D4286D">
        <w:rPr>
          <w:rFonts w:ascii="Times New Roman" w:eastAsia="Calibri" w:hAnsi="Times New Roman" w:cs="Times New Roman"/>
          <w:b/>
          <w:i/>
          <w:spacing w:val="-1"/>
          <w:w w:val="99"/>
          <w:sz w:val="24"/>
          <w:szCs w:val="24"/>
        </w:rPr>
        <w:t>й</w:t>
      </w:r>
      <w:r w:rsidR="00955DC3" w:rsidRPr="00D4286D">
        <w:rPr>
          <w:rFonts w:ascii="Times New Roman" w:eastAsia="Calibri" w:hAnsi="Times New Roman" w:cs="Times New Roman"/>
          <w:b/>
          <w:i/>
          <w:spacing w:val="-14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а</w:t>
      </w:r>
      <w:r w:rsidR="00955DC3" w:rsidRPr="00D4286D">
        <w:rPr>
          <w:rFonts w:ascii="Times New Roman" w:eastAsia="Calibri" w:hAnsi="Times New Roman" w:cs="Times New Roman"/>
          <w:b/>
          <w:i/>
          <w:spacing w:val="-10"/>
          <w:w w:val="99"/>
          <w:sz w:val="24"/>
          <w:szCs w:val="24"/>
        </w:rPr>
        <w:t>т</w:t>
      </w:r>
      <w:r w:rsidR="00955DC3" w:rsidRPr="00D4286D">
        <w:rPr>
          <w:rFonts w:ascii="Times New Roman" w:eastAsia="Calibri" w:hAnsi="Times New Roman" w:cs="Times New Roman"/>
          <w:b/>
          <w:i/>
          <w:spacing w:val="-11"/>
          <w:w w:val="99"/>
          <w:sz w:val="24"/>
          <w:szCs w:val="24"/>
        </w:rPr>
        <w:t>т</w:t>
      </w:r>
      <w:r w:rsidR="00955DC3"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с</w:t>
      </w:r>
      <w:r w:rsidR="00955DC3" w:rsidRPr="00D4286D">
        <w:rPr>
          <w:rFonts w:ascii="Times New Roman" w:eastAsia="Calibri" w:hAnsi="Times New Roman" w:cs="Times New Roman"/>
          <w:b/>
          <w:i/>
          <w:spacing w:val="-10"/>
          <w:w w:val="99"/>
          <w:sz w:val="24"/>
          <w:szCs w:val="24"/>
        </w:rPr>
        <w:t>т</w:t>
      </w:r>
      <w:r w:rsidR="00955DC3" w:rsidRPr="00D4286D">
        <w:rPr>
          <w:rFonts w:ascii="Times New Roman" w:eastAsia="Calibri" w:hAnsi="Times New Roman" w:cs="Times New Roman"/>
          <w:b/>
          <w:i/>
          <w:spacing w:val="-6"/>
          <w:w w:val="99"/>
          <w:sz w:val="24"/>
          <w:szCs w:val="24"/>
        </w:rPr>
        <w:t>а</w:t>
      </w:r>
      <w:r w:rsidR="00955DC3" w:rsidRPr="00D4286D">
        <w:rPr>
          <w:rFonts w:ascii="Times New Roman" w:eastAsia="Calibri" w:hAnsi="Times New Roman" w:cs="Times New Roman"/>
          <w:b/>
          <w:i/>
          <w:spacing w:val="-7"/>
          <w:w w:val="99"/>
          <w:sz w:val="24"/>
          <w:szCs w:val="24"/>
        </w:rPr>
        <w:t>ци</w:t>
      </w:r>
      <w:r w:rsidR="00955DC3" w:rsidRPr="00D4286D">
        <w:rPr>
          <w:rFonts w:ascii="Times New Roman" w:eastAsia="Calibri" w:hAnsi="Times New Roman" w:cs="Times New Roman"/>
          <w:b/>
          <w:i/>
          <w:w w:val="99"/>
          <w:sz w:val="24"/>
          <w:szCs w:val="24"/>
        </w:rPr>
        <w:t>и</w:t>
      </w:r>
    </w:p>
    <w:p w:rsidR="001317C3" w:rsidRPr="00D4286D" w:rsidRDefault="001317C3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D77" w:rsidRPr="00D4286D" w:rsidRDefault="001317C3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>Порядок проведения итоговой государственной аттест</w:t>
      </w:r>
      <w:r w:rsidR="007D5126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ации доводится до сведения </w:t>
      </w:r>
      <w:r w:rsidR="001E3FBF" w:rsidRPr="00D4286D">
        <w:rPr>
          <w:rFonts w:ascii="Times New Roman" w:hAnsi="Times New Roman" w:cs="Times New Roman"/>
          <w:color w:val="000000"/>
          <w:sz w:val="24"/>
          <w:szCs w:val="24"/>
        </w:rPr>
        <w:t>магистрантов деканатом</w:t>
      </w:r>
      <w:r w:rsidR="006F3733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позднее, чем </w:t>
      </w:r>
      <w:proofErr w:type="gramStart"/>
      <w:r w:rsidR="003A2115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полгода </w:t>
      </w:r>
      <w:r w:rsidR="006F3733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proofErr w:type="gramEnd"/>
      <w:r w:rsidR="006F3733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ее начала.</w:t>
      </w:r>
    </w:p>
    <w:p w:rsidR="001317C3" w:rsidRPr="00D4286D" w:rsidRDefault="001317C3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3A2115" w:rsidRPr="00D4286D">
        <w:rPr>
          <w:rFonts w:ascii="Times New Roman" w:hAnsi="Times New Roman" w:cs="Times New Roman"/>
          <w:color w:val="000000"/>
          <w:sz w:val="24"/>
          <w:szCs w:val="24"/>
        </w:rPr>
        <w:t>Магистранты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обеспечиваются программой итогового междисциплинарного экзамена, утверждаемой ежегодно, и им создаются необходимые условия для подготовки, проводятся консультации.</w:t>
      </w:r>
    </w:p>
    <w:p w:rsidR="00EF1D77" w:rsidRPr="00D4286D" w:rsidRDefault="001317C3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>Расписание итоговой государственной аттестации утверждается прорект</w:t>
      </w:r>
      <w:r w:rsidR="00BB25B4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ором по </w:t>
      </w:r>
      <w:r w:rsidR="001E3FBF" w:rsidRPr="00D4286D">
        <w:rPr>
          <w:rFonts w:ascii="Times New Roman" w:hAnsi="Times New Roman" w:cs="Times New Roman"/>
          <w:color w:val="000000"/>
          <w:sz w:val="24"/>
          <w:szCs w:val="24"/>
        </w:rPr>
        <w:t>учебной работе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и объявляется выпускникам не позднее, чем за месяц до ее начала. Для подготовки к итоговой государственной аттестации предусматривается не менее 7 дней.</w:t>
      </w:r>
    </w:p>
    <w:p w:rsidR="00EF1D77" w:rsidRPr="00D4286D" w:rsidRDefault="00EF1D77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317C3" w:rsidRPr="00D4286D" w:rsidRDefault="001317C3" w:rsidP="00941492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 xml:space="preserve">4. 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Пе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д</w:t>
      </w:r>
      <w:r w:rsidR="00955DC3" w:rsidRPr="00D4286D">
        <w:rPr>
          <w:rFonts w:ascii="Times New Roman" w:eastAsia="Calibri" w:hAnsi="Times New Roman" w:cs="Times New Roman"/>
          <w:spacing w:val="200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на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ча</w:t>
      </w:r>
      <w:r w:rsidR="00955DC3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л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ом</w:t>
      </w:r>
      <w:r w:rsidR="00955DC3" w:rsidRPr="00D4286D">
        <w:rPr>
          <w:rFonts w:ascii="Times New Roman" w:eastAsia="Calibri" w:hAnsi="Times New Roman" w:cs="Times New Roman"/>
          <w:spacing w:val="199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р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б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ты</w:t>
      </w:r>
      <w:r w:rsidR="00955DC3" w:rsidRPr="00D4286D">
        <w:rPr>
          <w:rFonts w:ascii="Times New Roman" w:eastAsia="Calibri" w:hAnsi="Times New Roman" w:cs="Times New Roman"/>
          <w:spacing w:val="196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Г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К</w:t>
      </w:r>
      <w:r w:rsidR="00955DC3" w:rsidRPr="00D4286D">
        <w:rPr>
          <w:rFonts w:ascii="Times New Roman" w:eastAsia="Calibri" w:hAnsi="Times New Roman" w:cs="Times New Roman"/>
          <w:spacing w:val="200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д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ек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н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="00955DC3" w:rsidRPr="00D4286D">
        <w:rPr>
          <w:rFonts w:ascii="Times New Roman" w:eastAsia="Calibri" w:hAnsi="Times New Roman" w:cs="Times New Roman"/>
          <w:spacing w:val="199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пр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д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ст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ав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л</w:t>
      </w:r>
      <w:r w:rsidR="00955DC3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я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="00955DC3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ко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ми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="00955DC3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с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ии</w:t>
      </w:r>
      <w:r w:rsidR="00955DC3" w:rsidRPr="00D4286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п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ика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з</w:t>
      </w:r>
      <w:r w:rsidR="00955DC3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д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п</w:t>
      </w:r>
      <w:r w:rsidR="00955DC3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у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ск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с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="00955DC3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у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д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нт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="00955DC3" w:rsidRPr="00D4286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к</w:t>
      </w:r>
      <w:r w:rsidR="00955DC3" w:rsidRPr="00D4286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д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ч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ГЭ</w:t>
      </w:r>
      <w:r w:rsidR="00955DC3" w:rsidRPr="00D4286D">
        <w:rPr>
          <w:rFonts w:ascii="Times New Roman" w:eastAsia="Calibri" w:hAnsi="Times New Roman" w:cs="Times New Roman"/>
          <w:sz w:val="24"/>
          <w:szCs w:val="24"/>
        </w:rPr>
        <w:t>;</w:t>
      </w:r>
      <w:r w:rsidR="00955DC3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DC3" w:rsidRPr="00D4286D" w:rsidRDefault="001317C3" w:rsidP="00941492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955DC3" w:rsidRPr="00D4286D">
        <w:rPr>
          <w:rFonts w:ascii="Times New Roman" w:hAnsi="Times New Roman" w:cs="Times New Roman"/>
          <w:color w:val="000000"/>
          <w:sz w:val="24"/>
          <w:szCs w:val="24"/>
        </w:rPr>
        <w:t>Председателю ГАК (заместителю председателя) до начала итоговой государственной аттестации представляются следующие документы:</w:t>
      </w:r>
    </w:p>
    <w:p w:rsidR="00955DC3" w:rsidRPr="00D4286D" w:rsidRDefault="001E3FBF" w:rsidP="0094149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 xml:space="preserve"> - 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Пр</w:t>
      </w:r>
      <w:r w:rsidR="00955DC3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и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к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з</w:t>
      </w:r>
      <w:r w:rsidR="00955DC3" w:rsidRPr="00D4286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об</w:t>
      </w:r>
      <w:r w:rsidR="00955DC3" w:rsidRPr="00D4286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утв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р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жд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н</w:t>
      </w:r>
      <w:r w:rsidR="00955DC3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и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955DC3" w:rsidRPr="00D4286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с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="00955DC3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т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а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ва</w:t>
      </w:r>
      <w:r w:rsidR="00955DC3" w:rsidRPr="00D4286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Г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К</w:t>
      </w:r>
      <w:r w:rsidR="00955DC3" w:rsidRPr="00D4286D">
        <w:rPr>
          <w:rFonts w:ascii="Times New Roman" w:eastAsia="Calibri" w:hAnsi="Times New Roman" w:cs="Times New Roman"/>
          <w:spacing w:val="-1"/>
          <w:sz w:val="24"/>
          <w:szCs w:val="24"/>
        </w:rPr>
        <w:t>:</w:t>
      </w:r>
    </w:p>
    <w:p w:rsidR="002E2BB1" w:rsidRPr="00D4286D" w:rsidRDefault="001E3FBF" w:rsidP="0094149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 - 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У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тв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рж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ден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ый</w:t>
      </w:r>
      <w:r w:rsidR="00955DC3" w:rsidRPr="00D4286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г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афи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к</w:t>
      </w:r>
      <w:r w:rsidR="00955DC3" w:rsidRPr="00D4286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б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ты</w:t>
      </w:r>
      <w:r w:rsidR="00955DC3" w:rsidRPr="00D4286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к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м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и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с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и</w:t>
      </w:r>
      <w:r w:rsidR="00955DC3" w:rsidRPr="00D4286D">
        <w:rPr>
          <w:rFonts w:ascii="Times New Roman" w:eastAsia="Calibri" w:hAnsi="Times New Roman" w:cs="Times New Roman"/>
          <w:spacing w:val="-1"/>
          <w:sz w:val="24"/>
          <w:szCs w:val="24"/>
        </w:rPr>
        <w:t>;</w:t>
      </w:r>
    </w:p>
    <w:p w:rsidR="00955DC3" w:rsidRPr="00D4286D" w:rsidRDefault="001E3FBF" w:rsidP="0094149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 xml:space="preserve"> - 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С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вод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на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="00955DC3" w:rsidRPr="00D4286D">
        <w:rPr>
          <w:rFonts w:ascii="Times New Roman" w:eastAsia="Calibri" w:hAnsi="Times New Roman" w:cs="Times New Roman"/>
          <w:spacing w:val="98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в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д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м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т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ь</w:t>
      </w:r>
      <w:r w:rsidR="00955DC3" w:rsidRPr="00D4286D">
        <w:rPr>
          <w:rFonts w:ascii="Times New Roman" w:eastAsia="Calibri" w:hAnsi="Times New Roman" w:cs="Times New Roman"/>
          <w:spacing w:val="100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spacing w:val="100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в</w:t>
      </w:r>
      <w:r w:rsidR="00955DC3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ы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п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л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н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нии</w:t>
      </w:r>
      <w:r w:rsidR="00955DC3" w:rsidRPr="00D4286D">
        <w:rPr>
          <w:rFonts w:ascii="Times New Roman" w:eastAsia="Calibri" w:hAnsi="Times New Roman" w:cs="Times New Roman"/>
          <w:spacing w:val="98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с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т</w:t>
      </w:r>
      <w:r w:rsidR="00955DC3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у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де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т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ом</w:t>
      </w:r>
      <w:r w:rsidR="00955DC3" w:rsidRPr="00D4286D">
        <w:rPr>
          <w:rFonts w:ascii="Times New Roman" w:eastAsia="Calibri" w:hAnsi="Times New Roman" w:cs="Times New Roman"/>
          <w:spacing w:val="102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с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н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овн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й</w:t>
      </w:r>
      <w:r w:rsidR="00955DC3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б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зо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ва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т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л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ь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ой</w:t>
      </w:r>
      <w:r w:rsidR="00955DC3" w:rsidRPr="00D4286D">
        <w:rPr>
          <w:rFonts w:ascii="Times New Roman" w:eastAsia="Calibri" w:hAnsi="Times New Roman" w:cs="Times New Roman"/>
          <w:spacing w:val="192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п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гр</w:t>
      </w:r>
      <w:r w:rsidR="00955DC3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ам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м</w:t>
      </w:r>
      <w:r w:rsidR="00955DC3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ы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="00955DC3" w:rsidRPr="00D4286D">
        <w:rPr>
          <w:rFonts w:ascii="Times New Roman" w:eastAsia="Calibri" w:hAnsi="Times New Roman" w:cs="Times New Roman"/>
          <w:spacing w:val="189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п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еду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мо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т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н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н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а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я</w:t>
      </w:r>
      <w:r w:rsidR="00955DC3" w:rsidRPr="00D4286D">
        <w:rPr>
          <w:rFonts w:ascii="Times New Roman" w:eastAsia="Calibri" w:hAnsi="Times New Roman" w:cs="Times New Roman"/>
          <w:sz w:val="24"/>
          <w:szCs w:val="24"/>
        </w:rPr>
        <w:tab/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Г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С</w:t>
      </w:r>
      <w:r w:rsidR="00955DC3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В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П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spacing w:val="-1"/>
          <w:sz w:val="24"/>
          <w:szCs w:val="24"/>
        </w:rPr>
        <w:t>;</w:t>
      </w:r>
    </w:p>
    <w:p w:rsidR="00955DC3" w:rsidRPr="00D4286D" w:rsidRDefault="001E3FBF" w:rsidP="0094149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 xml:space="preserve"> - 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Отз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ыв</w:t>
      </w:r>
      <w:r w:rsidR="002E2BB1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="00955DC3" w:rsidRPr="00D4286D">
        <w:rPr>
          <w:rFonts w:ascii="Times New Roman" w:eastAsia="Calibri" w:hAnsi="Times New Roman" w:cs="Times New Roman"/>
          <w:spacing w:val="-4"/>
          <w:w w:val="99"/>
          <w:sz w:val="24"/>
          <w:szCs w:val="24"/>
        </w:rPr>
        <w:t>у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ков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о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д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ит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л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="002E2BB1"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и</w:t>
      </w:r>
      <w:r w:rsidR="002E2BB1" w:rsidRPr="00D4286D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р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ец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е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н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з</w:t>
      </w:r>
      <w:r w:rsidR="00955DC3" w:rsidRPr="00D4286D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и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я</w:t>
      </w:r>
      <w:r w:rsidR="002E2BB1" w:rsidRPr="00D42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DC3" w:rsidRPr="00D4286D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н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а</w:t>
      </w:r>
      <w:r w:rsidR="002E2BB1" w:rsidRPr="00D4286D">
        <w:rPr>
          <w:rFonts w:ascii="Times New Roman" w:eastAsia="Calibri" w:hAnsi="Times New Roman" w:cs="Times New Roman"/>
          <w:sz w:val="24"/>
          <w:szCs w:val="24"/>
        </w:rPr>
        <w:t xml:space="preserve"> магистерскую диссертацию</w:t>
      </w:r>
      <w:r w:rsidR="00955DC3" w:rsidRPr="00D4286D">
        <w:rPr>
          <w:rFonts w:ascii="Times New Roman" w:eastAsia="Calibri" w:hAnsi="Times New Roman" w:cs="Times New Roman"/>
          <w:w w:val="99"/>
          <w:sz w:val="24"/>
          <w:szCs w:val="24"/>
        </w:rPr>
        <w:t>.</w:t>
      </w:r>
    </w:p>
    <w:p w:rsidR="00EF1D77" w:rsidRPr="00D4286D" w:rsidRDefault="001E3FBF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- П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>рограмма итоговой государственной аттестации;</w:t>
      </w:r>
    </w:p>
    <w:p w:rsidR="00EF1D77" w:rsidRPr="00D4286D" w:rsidRDefault="001E3FBF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- З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>ачетные книжки выпускников</w:t>
      </w:r>
      <w:r w:rsidR="00BB25B4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или их электронный аналог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6739" w:rsidRPr="00D4286D" w:rsidRDefault="001E3FBF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B3EBC" w:rsidRPr="00D4286D">
        <w:rPr>
          <w:rFonts w:ascii="Times New Roman" w:hAnsi="Times New Roman" w:cs="Times New Roman"/>
          <w:color w:val="000000"/>
          <w:sz w:val="24"/>
          <w:szCs w:val="24"/>
        </w:rPr>
        <w:t>экзаменационные задания.</w:t>
      </w:r>
    </w:p>
    <w:p w:rsidR="00EF1D77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Прием итогового междисциплинарного экзамена проводится на открытых заседаниях аттестационной комиссии с участием </w:t>
      </w:r>
      <w:r w:rsidR="00BB25B4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не менее двух третей ее состава с обязательной </w:t>
      </w:r>
      <w:r w:rsidR="001E3FBF" w:rsidRPr="00D4286D">
        <w:rPr>
          <w:rFonts w:ascii="Times New Roman" w:hAnsi="Times New Roman" w:cs="Times New Roman"/>
          <w:color w:val="000000"/>
          <w:sz w:val="24"/>
          <w:szCs w:val="24"/>
        </w:rPr>
        <w:t>видео фиксацией</w:t>
      </w:r>
      <w:r w:rsidR="00BB25B4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6739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872068" w:rsidRPr="00D4286D">
        <w:rPr>
          <w:rFonts w:ascii="Times New Roman" w:hAnsi="Times New Roman" w:cs="Times New Roman"/>
          <w:color w:val="000000"/>
          <w:sz w:val="24"/>
          <w:szCs w:val="24"/>
        </w:rPr>
        <w:t>Аттестационные испытания итогового междисц</w:t>
      </w:r>
      <w:r w:rsidR="003A2115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иплинарного экзамена </w:t>
      </w:r>
      <w:r w:rsidR="00AA23FA" w:rsidRPr="00D4286D">
        <w:rPr>
          <w:rFonts w:ascii="Times New Roman" w:hAnsi="Times New Roman" w:cs="Times New Roman"/>
          <w:color w:val="000000"/>
          <w:sz w:val="24"/>
          <w:szCs w:val="24"/>
        </w:rPr>
        <w:t>подразумевает</w:t>
      </w:r>
      <w:r w:rsidR="003A2115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 к </w:t>
      </w:r>
      <w:r w:rsidR="00AA23FA" w:rsidRPr="00D4286D">
        <w:rPr>
          <w:rFonts w:ascii="Times New Roman" w:hAnsi="Times New Roman" w:cs="Times New Roman"/>
          <w:color w:val="000000"/>
          <w:sz w:val="24"/>
          <w:szCs w:val="24"/>
        </w:rPr>
        <w:t>отв</w:t>
      </w:r>
      <w:r w:rsidR="003A2115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ету на </w:t>
      </w:r>
      <w:r w:rsidR="00AA23FA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первом </w:t>
      </w:r>
      <w:r w:rsidR="003A2115" w:rsidRPr="00D4286D">
        <w:rPr>
          <w:rFonts w:ascii="Times New Roman" w:hAnsi="Times New Roman" w:cs="Times New Roman"/>
          <w:color w:val="000000"/>
          <w:sz w:val="24"/>
          <w:szCs w:val="24"/>
        </w:rPr>
        <w:t>этапе аттестационных испытаний –</w:t>
      </w:r>
      <w:r w:rsidR="00AA23FA" w:rsidRPr="00D4286D">
        <w:rPr>
          <w:rFonts w:ascii="Times New Roman" w:hAnsi="Times New Roman" w:cs="Times New Roman"/>
          <w:color w:val="000000"/>
          <w:sz w:val="24"/>
          <w:szCs w:val="24"/>
        </w:rPr>
        <w:t>магистрантам</w:t>
      </w:r>
      <w:r w:rsidR="003A2115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не менее </w:t>
      </w:r>
      <w:r w:rsidR="003A2115" w:rsidRPr="00D4286D">
        <w:rPr>
          <w:rFonts w:ascii="Times New Roman" w:hAnsi="Times New Roman" w:cs="Times New Roman"/>
          <w:sz w:val="24"/>
          <w:szCs w:val="24"/>
        </w:rPr>
        <w:t>40 минут</w:t>
      </w:r>
      <w:r w:rsidR="003A2115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. При подготовке к ответу </w:t>
      </w:r>
      <w:r w:rsidR="001E3FBF" w:rsidRPr="00D4286D">
        <w:rPr>
          <w:rFonts w:ascii="Times New Roman" w:hAnsi="Times New Roman" w:cs="Times New Roman"/>
          <w:color w:val="000000"/>
          <w:sz w:val="24"/>
          <w:szCs w:val="24"/>
        </w:rPr>
        <w:t>магистран</w:t>
      </w:r>
      <w:r w:rsidR="003A2115" w:rsidRPr="00D4286D">
        <w:rPr>
          <w:rFonts w:ascii="Times New Roman" w:hAnsi="Times New Roman" w:cs="Times New Roman"/>
          <w:color w:val="000000"/>
          <w:sz w:val="24"/>
          <w:szCs w:val="24"/>
        </w:rPr>
        <w:t>там разрешается пользоваться пособиями и материалами справочного характера, перечень которых утвержден председателем ГАК.</w:t>
      </w:r>
      <w:r w:rsidR="007D5126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AA23FA" w:rsidRPr="00D4286D">
        <w:rPr>
          <w:rFonts w:ascii="Times New Roman" w:hAnsi="Times New Roman" w:cs="Times New Roman"/>
          <w:color w:val="000000"/>
          <w:sz w:val="24"/>
          <w:szCs w:val="24"/>
        </w:rPr>
        <w:t>данного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этапа выпускаются 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  <w:lang w:val="en-US"/>
        </w:rPr>
        <w:t>AVN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в виде сводной ведомости и представляются председателю ГАК или его заместителю для оформ</w:t>
      </w:r>
      <w:r w:rsidR="001E3FBF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ления протокола в тот же день. </w:t>
      </w:r>
    </w:p>
    <w:p w:rsidR="00A26739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>После завершения ответа</w:t>
      </w:r>
      <w:r w:rsidR="007D5126" w:rsidRPr="00D428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члены ГАК, с разрешения ее председателя, могут задавать </w:t>
      </w:r>
      <w:r w:rsidR="00AA23FA" w:rsidRPr="00D4286D">
        <w:rPr>
          <w:rFonts w:ascii="Times New Roman" w:hAnsi="Times New Roman" w:cs="Times New Roman"/>
          <w:color w:val="000000"/>
          <w:sz w:val="24"/>
          <w:szCs w:val="24"/>
        </w:rPr>
        <w:t>магистран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ту дополнительные вопросы, не выходящие за пределы программы итогового междисциплинарного экзамена. На ответы </w:t>
      </w:r>
      <w:r w:rsidR="00AA23FA" w:rsidRPr="00D4286D">
        <w:rPr>
          <w:rFonts w:ascii="Times New Roman" w:hAnsi="Times New Roman" w:cs="Times New Roman"/>
          <w:color w:val="000000"/>
          <w:sz w:val="24"/>
          <w:szCs w:val="24"/>
        </w:rPr>
        <w:t>магистран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r w:rsidR="001E3FBF" w:rsidRPr="00D4286D">
        <w:rPr>
          <w:rFonts w:ascii="Times New Roman" w:hAnsi="Times New Roman" w:cs="Times New Roman"/>
          <w:color w:val="000000"/>
          <w:sz w:val="24"/>
          <w:szCs w:val="24"/>
        </w:rPr>
        <w:t>и на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вопросы членов комиссии отводится не более 30 минут.</w:t>
      </w:r>
    </w:p>
    <w:p w:rsidR="00A26739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657D1D" w:rsidRPr="00D4286D">
        <w:rPr>
          <w:rFonts w:ascii="Times New Roman" w:hAnsi="Times New Roman" w:cs="Times New Roman"/>
          <w:color w:val="000000"/>
          <w:sz w:val="24"/>
          <w:szCs w:val="24"/>
        </w:rPr>
        <w:t>После объявления председателем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ГАК окончания опроса экзаменуемого, члены комиссии фиксируют в оценочных листах</w:t>
      </w:r>
      <w:r w:rsidR="0043549F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оценки за ответы экзаменуемого на кажд</w:t>
      </w:r>
      <w:r w:rsidR="00AA23FA" w:rsidRPr="00D4286D">
        <w:rPr>
          <w:rFonts w:ascii="Times New Roman" w:hAnsi="Times New Roman" w:cs="Times New Roman"/>
          <w:color w:val="000000"/>
          <w:sz w:val="24"/>
          <w:szCs w:val="24"/>
        </w:rPr>
        <w:t>ый вопрос</w:t>
      </w:r>
      <w:r w:rsidR="0043549F" w:rsidRPr="00D428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46CA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</w:t>
      </w:r>
      <w:r w:rsidR="0043549F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По завершении итогового междисциплинарного </w:t>
      </w:r>
      <w:r w:rsidR="007D5126" w:rsidRPr="00D4286D">
        <w:rPr>
          <w:rFonts w:ascii="Times New Roman" w:hAnsi="Times New Roman" w:cs="Times New Roman"/>
          <w:color w:val="000000"/>
          <w:sz w:val="24"/>
          <w:szCs w:val="24"/>
        </w:rPr>
        <w:t>экзамена Государственная</w:t>
      </w:r>
      <w:r w:rsidR="0043549F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аттестационная комиссия на закрытом заседании обсуждает характер ответов каждого </w:t>
      </w:r>
      <w:r w:rsidR="00AA23FA" w:rsidRPr="00D4286D">
        <w:rPr>
          <w:rFonts w:ascii="Times New Roman" w:hAnsi="Times New Roman" w:cs="Times New Roman"/>
          <w:color w:val="000000"/>
          <w:sz w:val="24"/>
          <w:szCs w:val="24"/>
        </w:rPr>
        <w:t>магистра</w:t>
      </w:r>
      <w:r w:rsidR="0043549F" w:rsidRPr="00D4286D">
        <w:rPr>
          <w:rFonts w:ascii="Times New Roman" w:hAnsi="Times New Roman" w:cs="Times New Roman"/>
          <w:color w:val="000000"/>
          <w:sz w:val="24"/>
          <w:szCs w:val="24"/>
        </w:rPr>
        <w:t>нта и выставляет ему согласованную итоговую оценку.</w:t>
      </w:r>
      <w:r w:rsidR="00EF1D7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549F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7D5126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Второй этап состоит из публичной защиты магистерской диссертации. </w:t>
      </w:r>
      <w:r w:rsidR="0043549F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AA23FA" w:rsidRPr="00D4286D">
        <w:rPr>
          <w:rFonts w:ascii="Times New Roman" w:hAnsi="Times New Roman" w:cs="Times New Roman"/>
          <w:color w:val="000000"/>
          <w:sz w:val="24"/>
          <w:szCs w:val="24"/>
        </w:rPr>
        <w:t>публичной защиты магистерской диссертации</w:t>
      </w:r>
      <w:r w:rsidR="00897321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49F" w:rsidRPr="00D4286D">
        <w:rPr>
          <w:rFonts w:ascii="Times New Roman" w:hAnsi="Times New Roman" w:cs="Times New Roman"/>
          <w:color w:val="000000"/>
          <w:sz w:val="24"/>
          <w:szCs w:val="24"/>
        </w:rPr>
        <w:t>определяются оценками: «отлично», «хорошо», «удовлетворительно», «неудовлетворительно» и объявляются в день сдачи экзамена после оформления в установленном порядке протоколов заседаний аттестационной комиссии.</w:t>
      </w:r>
    </w:p>
    <w:p w:rsidR="0043549F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D4286D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43549F" w:rsidRPr="00D4286D">
        <w:rPr>
          <w:rFonts w:ascii="Times New Roman" w:hAnsi="Times New Roman" w:cs="Times New Roman"/>
          <w:color w:val="000000"/>
          <w:sz w:val="24"/>
          <w:szCs w:val="24"/>
        </w:rPr>
        <w:t>Подготовка выпускника считается соответствующей требованиям Государственного образовательного стандарта по специальности,</w:t>
      </w:r>
      <w:r w:rsidR="00F7624C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49F" w:rsidRPr="00D4286D">
        <w:rPr>
          <w:rFonts w:ascii="Times New Roman" w:hAnsi="Times New Roman" w:cs="Times New Roman"/>
          <w:color w:val="000000"/>
          <w:sz w:val="24"/>
          <w:szCs w:val="24"/>
        </w:rPr>
        <w:t>если он в ходе итогового</w:t>
      </w:r>
      <w:r w:rsidR="00CD18E4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междисциплинарного экзамена демонстрирует комплекс знаний и умений, свидетельствующий о его готовности решать задачи</w:t>
      </w:r>
      <w:r w:rsidR="008C2A5D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деятельности в типовых случаях без погрешностей принципиального характера, что соответствует оценке «удовлетворительно» и выше действующей балльной системе оценок.</w:t>
      </w:r>
    </w:p>
    <w:p w:rsidR="008C2A5D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8C2A5D" w:rsidRPr="00D4286D">
        <w:rPr>
          <w:rFonts w:ascii="Times New Roman" w:hAnsi="Times New Roman" w:cs="Times New Roman"/>
          <w:color w:val="000000"/>
          <w:sz w:val="24"/>
          <w:szCs w:val="24"/>
        </w:rPr>
        <w:t>Выпускнику</w:t>
      </w:r>
      <w:r w:rsidR="007D5126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- магистранту</w:t>
      </w:r>
      <w:r w:rsidR="008C2A5D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, достигшему особых успехов в освоении профессиональной образовательной </w:t>
      </w:r>
      <w:r w:rsidR="001E3FBF" w:rsidRPr="00D4286D">
        <w:rPr>
          <w:rFonts w:ascii="Times New Roman" w:hAnsi="Times New Roman" w:cs="Times New Roman"/>
          <w:color w:val="000000"/>
          <w:sz w:val="24"/>
          <w:szCs w:val="24"/>
        </w:rPr>
        <w:t>программы, имеющему</w:t>
      </w:r>
      <w:r w:rsidR="00FA45AA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в зачетной книжке только оценки «отлично» и «хорошо», сдавшему экзамены с оценкой «отлично» не менее чем по 75% всех дисциплин, </w:t>
      </w:r>
      <w:proofErr w:type="gramStart"/>
      <w:r w:rsidR="00FA45AA" w:rsidRPr="00D4286D">
        <w:rPr>
          <w:rFonts w:ascii="Times New Roman" w:hAnsi="Times New Roman" w:cs="Times New Roman"/>
          <w:color w:val="000000"/>
          <w:sz w:val="24"/>
          <w:szCs w:val="24"/>
        </w:rPr>
        <w:t>вносимых  в</w:t>
      </w:r>
      <w:proofErr w:type="gramEnd"/>
      <w:r w:rsidR="00FA45AA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к диплому, а по остальным дисциплинам, вносимым в это приложение - с оценкой «хорошо» </w:t>
      </w:r>
      <w:r w:rsidR="008C2A5D" w:rsidRPr="00D4286D">
        <w:rPr>
          <w:rFonts w:ascii="Times New Roman" w:hAnsi="Times New Roman" w:cs="Times New Roman"/>
          <w:color w:val="000000"/>
          <w:sz w:val="24"/>
          <w:szCs w:val="24"/>
        </w:rPr>
        <w:t>и прошедшему все виды аттестационных испытаний с оценкой «отлично», может быть выдан диплом с отличием.</w:t>
      </w:r>
    </w:p>
    <w:p w:rsidR="009C37A2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9C37A2" w:rsidRPr="00D4286D">
        <w:rPr>
          <w:rFonts w:ascii="Times New Roman" w:hAnsi="Times New Roman" w:cs="Times New Roman"/>
          <w:color w:val="000000"/>
          <w:sz w:val="24"/>
          <w:szCs w:val="24"/>
        </w:rPr>
        <w:t>С целью получения студентом диплома с отличием, по представлению декана решением ректора допускается пересдача не более двух экзаменов.</w:t>
      </w: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7A2" w:rsidRPr="00D4286D">
        <w:rPr>
          <w:rFonts w:ascii="Times New Roman" w:hAnsi="Times New Roman" w:cs="Times New Roman"/>
          <w:color w:val="000000"/>
          <w:sz w:val="24"/>
          <w:szCs w:val="24"/>
        </w:rPr>
        <w:t>Повторная сдача итоговой государственной аттестации с целью повышения оценки не допускается.</w:t>
      </w:r>
    </w:p>
    <w:p w:rsidR="00A26739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9C37A2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оценка выставляется в протокол экзамена и зачетную </w:t>
      </w:r>
      <w:r w:rsidR="001E3FBF" w:rsidRPr="00D4286D">
        <w:rPr>
          <w:rFonts w:ascii="Times New Roman" w:hAnsi="Times New Roman" w:cs="Times New Roman"/>
          <w:color w:val="000000"/>
          <w:sz w:val="24"/>
          <w:szCs w:val="24"/>
        </w:rPr>
        <w:t>книжку (</w:t>
      </w:r>
      <w:r w:rsidR="00C55C85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или ее </w:t>
      </w:r>
      <w:r w:rsidR="001E3FBF" w:rsidRPr="00D4286D">
        <w:rPr>
          <w:rFonts w:ascii="Times New Roman" w:hAnsi="Times New Roman" w:cs="Times New Roman"/>
          <w:color w:val="000000"/>
          <w:sz w:val="24"/>
          <w:szCs w:val="24"/>
        </w:rPr>
        <w:t>электронный аналог</w:t>
      </w:r>
      <w:r w:rsidR="00C55C85" w:rsidRPr="00D428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C37A2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126" w:rsidRPr="00D4286D">
        <w:rPr>
          <w:rFonts w:ascii="Times New Roman" w:hAnsi="Times New Roman" w:cs="Times New Roman"/>
          <w:color w:val="000000"/>
          <w:sz w:val="24"/>
          <w:szCs w:val="24"/>
        </w:rPr>
        <w:t>магистра</w:t>
      </w:r>
      <w:r w:rsidR="009C37A2" w:rsidRPr="00D4286D">
        <w:rPr>
          <w:rFonts w:ascii="Times New Roman" w:hAnsi="Times New Roman" w:cs="Times New Roman"/>
          <w:color w:val="000000"/>
          <w:sz w:val="24"/>
          <w:szCs w:val="24"/>
        </w:rPr>
        <w:t>нта. В протоколе экзамена фиксируются экзаменационный бил</w:t>
      </w:r>
      <w:r w:rsidR="007D5126" w:rsidRPr="00D4286D">
        <w:rPr>
          <w:rFonts w:ascii="Times New Roman" w:hAnsi="Times New Roman" w:cs="Times New Roman"/>
          <w:color w:val="000000"/>
          <w:sz w:val="24"/>
          <w:szCs w:val="24"/>
        </w:rPr>
        <w:t>ета</w:t>
      </w:r>
      <w:r w:rsidR="009C37A2" w:rsidRPr="00D4286D">
        <w:rPr>
          <w:rFonts w:ascii="Times New Roman" w:hAnsi="Times New Roman" w:cs="Times New Roman"/>
          <w:color w:val="000000"/>
          <w:sz w:val="24"/>
          <w:szCs w:val="24"/>
        </w:rPr>
        <w:t>, по которым проводился экзамен. Председатель и члены Государственной аттестационной комиссии расписываются в протоколе и в зачетной книжке</w:t>
      </w:r>
      <w:r w:rsidR="001E3FBF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(или ее электронном аналоге)</w:t>
      </w:r>
      <w:r w:rsidR="009C37A2" w:rsidRPr="00D428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37A2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9C37A2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Протоколы итогового междисциплинарного экзамена </w:t>
      </w:r>
      <w:r w:rsidR="00A71BCA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подписываются </w:t>
      </w:r>
      <w:r w:rsidR="009C37A2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председателем ГАК или его заместителем, подшиваются в отдельную папку и </w:t>
      </w:r>
      <w:r w:rsidR="00A71BCA" w:rsidRPr="00D4286D">
        <w:rPr>
          <w:rFonts w:ascii="Times New Roman" w:hAnsi="Times New Roman" w:cs="Times New Roman"/>
          <w:color w:val="000000"/>
          <w:sz w:val="24"/>
          <w:szCs w:val="24"/>
        </w:rPr>
        <w:t>сдаются на хранение в архив</w:t>
      </w:r>
      <w:r w:rsidR="009C37A2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. Листы с ответами </w:t>
      </w:r>
      <w:r w:rsidR="001E3FBF" w:rsidRPr="00D4286D">
        <w:rPr>
          <w:rFonts w:ascii="Times New Roman" w:hAnsi="Times New Roman" w:cs="Times New Roman"/>
          <w:color w:val="000000"/>
          <w:sz w:val="24"/>
          <w:szCs w:val="24"/>
        </w:rPr>
        <w:t>магистранта</w:t>
      </w:r>
      <w:r w:rsidR="00F2239F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подшиваются в их личные дела.</w:t>
      </w:r>
    </w:p>
    <w:p w:rsidR="00F2239F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17.  </w:t>
      </w:r>
      <w:r w:rsidR="00F2239F" w:rsidRPr="00D4286D">
        <w:rPr>
          <w:rFonts w:ascii="Times New Roman" w:hAnsi="Times New Roman" w:cs="Times New Roman"/>
          <w:color w:val="000000"/>
          <w:sz w:val="24"/>
          <w:szCs w:val="24"/>
        </w:rPr>
        <w:t>На итоговом междисциплинарном экзамене кроме членов и председателя ГАК имеют право присутствовать ректор, проректоры и деканы (заместители деканов), другие лица могут присутствовать только с разрешения председателя ГАК.</w:t>
      </w:r>
    </w:p>
    <w:p w:rsidR="00F2239F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="00F2239F" w:rsidRPr="00D4286D">
        <w:rPr>
          <w:rFonts w:ascii="Times New Roman" w:hAnsi="Times New Roman" w:cs="Times New Roman"/>
          <w:color w:val="000000"/>
          <w:sz w:val="24"/>
          <w:szCs w:val="24"/>
        </w:rPr>
        <w:t>Решение о присвоении выпускнику квалификации по специальности и выдаче диплома о высшем профессиональном образовании государственного образца принимает Государственная аттестационная комиссия по результатам итоговой государственной аттестации.</w:t>
      </w:r>
    </w:p>
    <w:p w:rsidR="00F2239F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="00F2239F" w:rsidRPr="00D4286D">
        <w:rPr>
          <w:rFonts w:ascii="Times New Roman" w:hAnsi="Times New Roman" w:cs="Times New Roman"/>
          <w:color w:val="000000"/>
          <w:sz w:val="24"/>
          <w:szCs w:val="24"/>
        </w:rPr>
        <w:t>Решения Государственной аттестационной комиссии принимаются на закрытых заседаниях простым большинством голосов членов ГАК, участвующих в заседании, при обязательном присутствии председателя ГАК или его заместителя. При равном числе голосов председатель (заместитель председателя) ГАК обладает правом решающего голоса.</w:t>
      </w:r>
    </w:p>
    <w:p w:rsidR="00F2239F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="00F2239F" w:rsidRPr="00D4286D">
        <w:rPr>
          <w:rFonts w:ascii="Times New Roman" w:hAnsi="Times New Roman" w:cs="Times New Roman"/>
          <w:color w:val="000000"/>
          <w:sz w:val="24"/>
          <w:szCs w:val="24"/>
        </w:rPr>
        <w:t>Все решения Государственной аттестационной комиссии оформляются протоколами.</w:t>
      </w:r>
    </w:p>
    <w:p w:rsidR="00A26739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="00AA6BF9" w:rsidRPr="00D4286D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F2239F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, завершившие освоение основной образовательной программы и не подтвердившие соответствие подготовки требованиям Государственного образовательного стандарта высшего профессионального образования при прохождении </w:t>
      </w:r>
      <w:r w:rsidR="00D437D7" w:rsidRPr="00D4286D">
        <w:rPr>
          <w:rFonts w:ascii="Times New Roman" w:hAnsi="Times New Roman" w:cs="Times New Roman"/>
          <w:color w:val="000000"/>
          <w:sz w:val="24"/>
          <w:szCs w:val="24"/>
        </w:rPr>
        <w:t>итоговой государственной атт</w:t>
      </w:r>
      <w:r w:rsidR="001A711E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естации, отчисляются из международного медицинского факультета ОшГУ </w:t>
      </w:r>
      <w:r w:rsidR="00D437D7" w:rsidRPr="00D4286D">
        <w:rPr>
          <w:rFonts w:ascii="Times New Roman" w:hAnsi="Times New Roman" w:cs="Times New Roman"/>
          <w:color w:val="000000"/>
          <w:sz w:val="24"/>
          <w:szCs w:val="24"/>
        </w:rPr>
        <w:t>и получаю</w:t>
      </w:r>
      <w:r w:rsidR="00897321" w:rsidRPr="00D4286D">
        <w:rPr>
          <w:rFonts w:ascii="Times New Roman" w:hAnsi="Times New Roman" w:cs="Times New Roman"/>
          <w:color w:val="000000"/>
          <w:sz w:val="24"/>
          <w:szCs w:val="24"/>
        </w:rPr>
        <w:t>т академическую справку</w:t>
      </w:r>
      <w:r w:rsidR="00D437D7" w:rsidRPr="00D4286D">
        <w:rPr>
          <w:rFonts w:ascii="Times New Roman" w:hAnsi="Times New Roman" w:cs="Times New Roman"/>
          <w:color w:val="000000"/>
          <w:sz w:val="24"/>
          <w:szCs w:val="24"/>
        </w:rPr>
        <w:t>. Для проведения повторных ито</w:t>
      </w:r>
      <w:r w:rsidR="007D5126" w:rsidRPr="00D4286D">
        <w:rPr>
          <w:rFonts w:ascii="Times New Roman" w:hAnsi="Times New Roman" w:cs="Times New Roman"/>
          <w:color w:val="000000"/>
          <w:sz w:val="24"/>
          <w:szCs w:val="24"/>
        </w:rPr>
        <w:t>говых аттестационных испытаний магистра</w:t>
      </w:r>
      <w:r w:rsidR="00D437D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нт должен написать заявление на имя ректора и восстановиться в </w:t>
      </w:r>
      <w:r w:rsidR="00C2750F" w:rsidRPr="00D4286D">
        <w:rPr>
          <w:rFonts w:ascii="Times New Roman" w:hAnsi="Times New Roman" w:cs="Times New Roman"/>
          <w:color w:val="000000"/>
          <w:sz w:val="24"/>
          <w:szCs w:val="24"/>
        </w:rPr>
        <w:t>университет</w:t>
      </w:r>
      <w:r w:rsidR="00D437D7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на общих основаниях.</w:t>
      </w:r>
    </w:p>
    <w:p w:rsidR="00A26739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22. </w:t>
      </w:r>
      <w:r w:rsidR="00D437D7" w:rsidRPr="00D4286D">
        <w:rPr>
          <w:rFonts w:ascii="Times New Roman" w:hAnsi="Times New Roman" w:cs="Times New Roman"/>
          <w:color w:val="000000"/>
          <w:sz w:val="24"/>
          <w:szCs w:val="24"/>
        </w:rPr>
        <w:t>Повторное прохождение итоговых аттестационных испытаний назначается не ранее, чем через 1 год и не б</w:t>
      </w:r>
      <w:r w:rsidR="00C2750F" w:rsidRPr="00D4286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437D7" w:rsidRPr="00D4286D">
        <w:rPr>
          <w:rFonts w:ascii="Times New Roman" w:hAnsi="Times New Roman" w:cs="Times New Roman"/>
          <w:color w:val="000000"/>
          <w:sz w:val="24"/>
          <w:szCs w:val="24"/>
        </w:rPr>
        <w:t>лее чем через пять лет после прохождения итоговой государственной аттестации впервые.</w:t>
      </w:r>
    </w:p>
    <w:p w:rsidR="00A26739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 w:rsidR="00D437D7" w:rsidRPr="00D4286D">
        <w:rPr>
          <w:rFonts w:ascii="Times New Roman" w:hAnsi="Times New Roman" w:cs="Times New Roman"/>
          <w:color w:val="000000"/>
          <w:sz w:val="24"/>
          <w:szCs w:val="24"/>
        </w:rPr>
        <w:t>Повторные итоговые аттестационные испытания не могут назначаться более двух раз.</w:t>
      </w:r>
    </w:p>
    <w:p w:rsidR="007455FB" w:rsidRPr="00D4286D" w:rsidRDefault="00A26739" w:rsidP="00941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 w:rsidR="000C6B78" w:rsidRPr="00D4286D">
        <w:rPr>
          <w:rFonts w:ascii="Times New Roman" w:hAnsi="Times New Roman" w:cs="Times New Roman"/>
          <w:sz w:val="24"/>
          <w:szCs w:val="24"/>
        </w:rPr>
        <w:t>Отчет о работе Государственной аттестационной комиссии заслуши</w:t>
      </w:r>
      <w:r w:rsidR="00AA6BF9" w:rsidRPr="00D4286D">
        <w:rPr>
          <w:rFonts w:ascii="Times New Roman" w:hAnsi="Times New Roman" w:cs="Times New Roman"/>
          <w:sz w:val="24"/>
          <w:szCs w:val="24"/>
        </w:rPr>
        <w:t xml:space="preserve">вается на ученом </w:t>
      </w:r>
      <w:r w:rsidR="00C2750F" w:rsidRPr="00D4286D">
        <w:rPr>
          <w:rFonts w:ascii="Times New Roman" w:hAnsi="Times New Roman" w:cs="Times New Roman"/>
          <w:sz w:val="24"/>
          <w:szCs w:val="24"/>
        </w:rPr>
        <w:t>совете факультета.</w:t>
      </w:r>
      <w:r w:rsidR="00AA278B" w:rsidRPr="00D42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page_32_0"/>
    </w:p>
    <w:bookmarkEnd w:id="1"/>
    <w:p w:rsidR="007455FB" w:rsidRPr="00D4286D" w:rsidRDefault="007455FB" w:rsidP="0094149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597" w:rsidRPr="00D4286D" w:rsidRDefault="00A26739" w:rsidP="00941492">
      <w:pPr>
        <w:pStyle w:val="a5"/>
        <w:spacing w:before="1"/>
        <w:jc w:val="both"/>
        <w:rPr>
          <w:b/>
          <w:i/>
          <w:sz w:val="24"/>
          <w:szCs w:val="24"/>
        </w:rPr>
      </w:pPr>
      <w:r w:rsidRPr="00D4286D">
        <w:rPr>
          <w:b/>
          <w:i/>
          <w:sz w:val="24"/>
          <w:szCs w:val="24"/>
          <w:lang w:val="en-US"/>
        </w:rPr>
        <w:t>IV</w:t>
      </w:r>
      <w:r w:rsidRPr="00D4286D">
        <w:rPr>
          <w:b/>
          <w:i/>
          <w:sz w:val="24"/>
          <w:szCs w:val="24"/>
        </w:rPr>
        <w:t xml:space="preserve">. </w:t>
      </w:r>
      <w:r w:rsidR="00827597" w:rsidRPr="00D4286D">
        <w:rPr>
          <w:b/>
          <w:i/>
          <w:sz w:val="24"/>
          <w:szCs w:val="24"/>
        </w:rPr>
        <w:t>Правила подачи и рассмотрения апелляций</w:t>
      </w:r>
    </w:p>
    <w:p w:rsidR="00A26739" w:rsidRPr="00D4286D" w:rsidRDefault="00A26739" w:rsidP="00941492">
      <w:pPr>
        <w:pStyle w:val="a5"/>
        <w:spacing w:before="1"/>
        <w:jc w:val="both"/>
        <w:rPr>
          <w:sz w:val="24"/>
          <w:szCs w:val="24"/>
        </w:rPr>
      </w:pPr>
    </w:p>
    <w:p w:rsidR="00827597" w:rsidRPr="00D4286D" w:rsidRDefault="00A26739" w:rsidP="00941492">
      <w:pPr>
        <w:pStyle w:val="a5"/>
        <w:spacing w:before="1"/>
        <w:jc w:val="both"/>
        <w:rPr>
          <w:sz w:val="24"/>
          <w:szCs w:val="24"/>
        </w:rPr>
      </w:pPr>
      <w:r w:rsidRPr="00D4286D">
        <w:rPr>
          <w:sz w:val="24"/>
          <w:szCs w:val="24"/>
        </w:rPr>
        <w:t xml:space="preserve">1. </w:t>
      </w:r>
      <w:proofErr w:type="gramStart"/>
      <w:r w:rsidR="00827597" w:rsidRPr="00D4286D">
        <w:rPr>
          <w:sz w:val="24"/>
          <w:szCs w:val="24"/>
        </w:rPr>
        <w:t>Для  рассмотрения</w:t>
      </w:r>
      <w:proofErr w:type="gramEnd"/>
      <w:r w:rsidR="00827597" w:rsidRPr="00D4286D">
        <w:rPr>
          <w:sz w:val="24"/>
          <w:szCs w:val="24"/>
        </w:rPr>
        <w:t xml:space="preserve"> апелляций на период проведения ИГА приказом ректора создается  апелляционная комиссия, назначается  председатель и заместитель председателя апелляционной комиссии. Председатель и его заместитель организуют работу и контролируют единство требований апелляционной комиссии к ИГА. </w:t>
      </w:r>
    </w:p>
    <w:p w:rsidR="00827597" w:rsidRPr="00D4286D" w:rsidRDefault="00A26739" w:rsidP="00941492">
      <w:pPr>
        <w:pStyle w:val="a5"/>
        <w:spacing w:before="1"/>
        <w:jc w:val="both"/>
        <w:rPr>
          <w:sz w:val="24"/>
          <w:szCs w:val="24"/>
        </w:rPr>
      </w:pPr>
      <w:r w:rsidRPr="00D4286D">
        <w:rPr>
          <w:sz w:val="24"/>
          <w:szCs w:val="24"/>
        </w:rPr>
        <w:t xml:space="preserve">2. </w:t>
      </w:r>
      <w:r w:rsidR="00827597" w:rsidRPr="00D4286D">
        <w:rPr>
          <w:sz w:val="24"/>
          <w:szCs w:val="24"/>
        </w:rPr>
        <w:t>По результатам ИГА выпускник имеет право подать в апелляционную комиссию письменное заявление о нарушении, по его мнению, установленного порядка проведения аттестационных испытаний и (или) несогласии с их результатами (далее – апелляция).</w:t>
      </w:r>
    </w:p>
    <w:p w:rsidR="00827597" w:rsidRPr="00D4286D" w:rsidRDefault="00A26739" w:rsidP="00941492">
      <w:pPr>
        <w:pStyle w:val="a5"/>
        <w:spacing w:before="1"/>
        <w:jc w:val="both"/>
        <w:rPr>
          <w:sz w:val="24"/>
          <w:szCs w:val="24"/>
        </w:rPr>
      </w:pPr>
      <w:r w:rsidRPr="00D4286D">
        <w:rPr>
          <w:sz w:val="24"/>
          <w:szCs w:val="24"/>
        </w:rPr>
        <w:t xml:space="preserve">3.  </w:t>
      </w:r>
      <w:r w:rsidR="00827597" w:rsidRPr="00D4286D">
        <w:rPr>
          <w:sz w:val="24"/>
          <w:szCs w:val="24"/>
        </w:rPr>
        <w:t xml:space="preserve">Апелляция подается выпускником лично в виде заявления в апелляционную комиссию на имя её председателя в день объявления результатов того или иного этапа междисциплинарного государственного экзамена или до 14:00 следующего рабочего дня. Заявления, поданные позже указанного срока, а также вторыми лицами (включая родственников выпускника) не принимаются и не рассматриваются. Повторное рассмотрение апелляции не проводится. </w:t>
      </w:r>
    </w:p>
    <w:p w:rsidR="00827597" w:rsidRPr="00D4286D" w:rsidRDefault="00A26739" w:rsidP="00941492">
      <w:pPr>
        <w:pStyle w:val="a5"/>
        <w:spacing w:before="1"/>
        <w:jc w:val="both"/>
        <w:rPr>
          <w:sz w:val="24"/>
          <w:szCs w:val="24"/>
        </w:rPr>
      </w:pPr>
      <w:r w:rsidRPr="00D4286D">
        <w:rPr>
          <w:sz w:val="24"/>
          <w:szCs w:val="24"/>
        </w:rPr>
        <w:t xml:space="preserve">4.  </w:t>
      </w:r>
      <w:r w:rsidR="00827597" w:rsidRPr="00D4286D">
        <w:rPr>
          <w:sz w:val="24"/>
          <w:szCs w:val="24"/>
        </w:rPr>
        <w:t>Рассмотрение апелляций проводится не позднее одного рабочего дня после подачи апелляции. Выпускник имеет право присутствовать при рассмотрении апелляции. Апелляция рассматривается председателем апелляционной комиссии и/или его заместителем, членами апелляционной комиссии на заседании, на которое приглашается председатель соответствующей экзаменационной комиссии.</w:t>
      </w:r>
    </w:p>
    <w:p w:rsidR="00827597" w:rsidRPr="00D4286D" w:rsidRDefault="00A26739" w:rsidP="00941492">
      <w:pPr>
        <w:pStyle w:val="a5"/>
        <w:spacing w:before="1"/>
        <w:jc w:val="both"/>
        <w:rPr>
          <w:sz w:val="24"/>
          <w:szCs w:val="24"/>
        </w:rPr>
      </w:pPr>
      <w:r w:rsidRPr="00D4286D">
        <w:rPr>
          <w:sz w:val="24"/>
          <w:szCs w:val="24"/>
        </w:rPr>
        <w:t xml:space="preserve">5.  </w:t>
      </w:r>
      <w:r w:rsidR="00827597" w:rsidRPr="00D4286D">
        <w:rPr>
          <w:sz w:val="24"/>
          <w:szCs w:val="24"/>
        </w:rPr>
        <w:t>Оформленное протоколом решение апелляционной комиссии доводится до сведения выпускника (под роспись). Решение апелляционной комиссии является окончательным и пересмотру не подлежит. Повторное прохождение аттестационных испытаний проводится в присутствии одного из членов апелляционной комиссии. Повторное прохождение государственного экзамена должно быть проведено в срок не позднее завершения периода нормативного срока обучения выпускника, подавшего апелляцию.</w:t>
      </w:r>
    </w:p>
    <w:p w:rsidR="007455FB" w:rsidRPr="00D4286D" w:rsidRDefault="007455FB" w:rsidP="00941492">
      <w:pPr>
        <w:pStyle w:val="a5"/>
        <w:spacing w:before="1"/>
        <w:jc w:val="both"/>
        <w:rPr>
          <w:sz w:val="24"/>
          <w:szCs w:val="24"/>
        </w:rPr>
      </w:pPr>
    </w:p>
    <w:sectPr w:rsidR="007455FB" w:rsidRPr="00D4286D" w:rsidSect="0087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2048"/>
    <w:multiLevelType w:val="hybridMultilevel"/>
    <w:tmpl w:val="3286A77E"/>
    <w:lvl w:ilvl="0" w:tplc="1394669E">
      <w:start w:val="1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8052EE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E05E28A2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3" w:tplc="5270F2E0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FDC4E4B4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5" w:tplc="73E8E4F4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E4DEC0F2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A768B2A0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1DEC6BC2"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abstractNum w:abstractNumId="1">
    <w:nsid w:val="12EB7693"/>
    <w:multiLevelType w:val="hybridMultilevel"/>
    <w:tmpl w:val="520C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560"/>
    <w:multiLevelType w:val="hybridMultilevel"/>
    <w:tmpl w:val="B4B03692"/>
    <w:lvl w:ilvl="0" w:tplc="0EA8896E">
      <w:start w:val="1"/>
      <w:numFmt w:val="decimal"/>
      <w:lvlText w:val="%1."/>
      <w:lvlJc w:val="left"/>
      <w:pPr>
        <w:ind w:left="239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A0CD02">
      <w:numFmt w:val="bullet"/>
      <w:lvlText w:val="•"/>
      <w:lvlJc w:val="left"/>
      <w:pPr>
        <w:ind w:left="3980" w:hanging="348"/>
      </w:pPr>
      <w:rPr>
        <w:rFonts w:hint="default"/>
        <w:lang w:val="ru-RU" w:eastAsia="en-US" w:bidi="ar-SA"/>
      </w:rPr>
    </w:lvl>
    <w:lvl w:ilvl="2" w:tplc="495EEFA6">
      <w:numFmt w:val="bullet"/>
      <w:lvlText w:val="•"/>
      <w:lvlJc w:val="left"/>
      <w:pPr>
        <w:ind w:left="4217" w:hanging="348"/>
      </w:pPr>
      <w:rPr>
        <w:rFonts w:hint="default"/>
        <w:lang w:val="ru-RU" w:eastAsia="en-US" w:bidi="ar-SA"/>
      </w:rPr>
    </w:lvl>
    <w:lvl w:ilvl="3" w:tplc="69F08BB8">
      <w:numFmt w:val="bullet"/>
      <w:lvlText w:val="•"/>
      <w:lvlJc w:val="left"/>
      <w:pPr>
        <w:ind w:left="4455" w:hanging="348"/>
      </w:pPr>
      <w:rPr>
        <w:rFonts w:hint="default"/>
        <w:lang w:val="ru-RU" w:eastAsia="en-US" w:bidi="ar-SA"/>
      </w:rPr>
    </w:lvl>
    <w:lvl w:ilvl="4" w:tplc="A78C35C4">
      <w:numFmt w:val="bullet"/>
      <w:lvlText w:val="•"/>
      <w:lvlJc w:val="left"/>
      <w:pPr>
        <w:ind w:left="4693" w:hanging="348"/>
      </w:pPr>
      <w:rPr>
        <w:rFonts w:hint="default"/>
        <w:lang w:val="ru-RU" w:eastAsia="en-US" w:bidi="ar-SA"/>
      </w:rPr>
    </w:lvl>
    <w:lvl w:ilvl="5" w:tplc="0D00075E">
      <w:numFmt w:val="bullet"/>
      <w:lvlText w:val="•"/>
      <w:lvlJc w:val="left"/>
      <w:pPr>
        <w:ind w:left="4931" w:hanging="348"/>
      </w:pPr>
      <w:rPr>
        <w:rFonts w:hint="default"/>
        <w:lang w:val="ru-RU" w:eastAsia="en-US" w:bidi="ar-SA"/>
      </w:rPr>
    </w:lvl>
    <w:lvl w:ilvl="6" w:tplc="EA542DEA">
      <w:numFmt w:val="bullet"/>
      <w:lvlText w:val="•"/>
      <w:lvlJc w:val="left"/>
      <w:pPr>
        <w:ind w:left="5169" w:hanging="348"/>
      </w:pPr>
      <w:rPr>
        <w:rFonts w:hint="default"/>
        <w:lang w:val="ru-RU" w:eastAsia="en-US" w:bidi="ar-SA"/>
      </w:rPr>
    </w:lvl>
    <w:lvl w:ilvl="7" w:tplc="B07C1F2C">
      <w:numFmt w:val="bullet"/>
      <w:lvlText w:val="•"/>
      <w:lvlJc w:val="left"/>
      <w:pPr>
        <w:ind w:left="5407" w:hanging="348"/>
      </w:pPr>
      <w:rPr>
        <w:rFonts w:hint="default"/>
        <w:lang w:val="ru-RU" w:eastAsia="en-US" w:bidi="ar-SA"/>
      </w:rPr>
    </w:lvl>
    <w:lvl w:ilvl="8" w:tplc="582AC3D6">
      <w:numFmt w:val="bullet"/>
      <w:lvlText w:val="•"/>
      <w:lvlJc w:val="left"/>
      <w:pPr>
        <w:ind w:left="5645" w:hanging="348"/>
      </w:pPr>
      <w:rPr>
        <w:rFonts w:hint="default"/>
        <w:lang w:val="ru-RU" w:eastAsia="en-US" w:bidi="ar-SA"/>
      </w:rPr>
    </w:lvl>
  </w:abstractNum>
  <w:abstractNum w:abstractNumId="3">
    <w:nsid w:val="13BA6BC9"/>
    <w:multiLevelType w:val="hybridMultilevel"/>
    <w:tmpl w:val="920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46C9"/>
    <w:multiLevelType w:val="multilevel"/>
    <w:tmpl w:val="B8BCAD60"/>
    <w:lvl w:ilvl="0">
      <w:start w:val="1"/>
      <w:numFmt w:val="decimal"/>
      <w:lvlText w:val="%1."/>
      <w:lvlJc w:val="left"/>
      <w:pPr>
        <w:ind w:left="518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49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490"/>
      </w:pPr>
      <w:rPr>
        <w:rFonts w:hint="default"/>
        <w:lang w:val="ru-RU" w:eastAsia="en-US" w:bidi="ar-SA"/>
      </w:rPr>
    </w:lvl>
  </w:abstractNum>
  <w:abstractNum w:abstractNumId="5">
    <w:nsid w:val="293D4335"/>
    <w:multiLevelType w:val="hybridMultilevel"/>
    <w:tmpl w:val="FC3AC090"/>
    <w:lvl w:ilvl="0" w:tplc="CCD82648">
      <w:start w:val="1"/>
      <w:numFmt w:val="decimal"/>
      <w:lvlText w:val="%1."/>
      <w:lvlJc w:val="left"/>
      <w:pPr>
        <w:ind w:left="2097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DAE14B4">
      <w:numFmt w:val="bullet"/>
      <w:lvlText w:val="•"/>
      <w:lvlJc w:val="left"/>
      <w:pPr>
        <w:ind w:left="2922" w:hanging="280"/>
      </w:pPr>
      <w:rPr>
        <w:rFonts w:hint="default"/>
        <w:lang w:val="ru-RU" w:eastAsia="en-US" w:bidi="ar-SA"/>
      </w:rPr>
    </w:lvl>
    <w:lvl w:ilvl="2" w:tplc="8BF84DFC">
      <w:numFmt w:val="bullet"/>
      <w:lvlText w:val="•"/>
      <w:lvlJc w:val="left"/>
      <w:pPr>
        <w:ind w:left="3744" w:hanging="280"/>
      </w:pPr>
      <w:rPr>
        <w:rFonts w:hint="default"/>
        <w:lang w:val="ru-RU" w:eastAsia="en-US" w:bidi="ar-SA"/>
      </w:rPr>
    </w:lvl>
    <w:lvl w:ilvl="3" w:tplc="454A8758">
      <w:numFmt w:val="bullet"/>
      <w:lvlText w:val="•"/>
      <w:lvlJc w:val="left"/>
      <w:pPr>
        <w:ind w:left="4566" w:hanging="280"/>
      </w:pPr>
      <w:rPr>
        <w:rFonts w:hint="default"/>
        <w:lang w:val="ru-RU" w:eastAsia="en-US" w:bidi="ar-SA"/>
      </w:rPr>
    </w:lvl>
    <w:lvl w:ilvl="4" w:tplc="D8EEDD72">
      <w:numFmt w:val="bullet"/>
      <w:lvlText w:val="•"/>
      <w:lvlJc w:val="left"/>
      <w:pPr>
        <w:ind w:left="5388" w:hanging="280"/>
      </w:pPr>
      <w:rPr>
        <w:rFonts w:hint="default"/>
        <w:lang w:val="ru-RU" w:eastAsia="en-US" w:bidi="ar-SA"/>
      </w:rPr>
    </w:lvl>
    <w:lvl w:ilvl="5" w:tplc="F3C6A6EE">
      <w:numFmt w:val="bullet"/>
      <w:lvlText w:val="•"/>
      <w:lvlJc w:val="left"/>
      <w:pPr>
        <w:ind w:left="6210" w:hanging="280"/>
      </w:pPr>
      <w:rPr>
        <w:rFonts w:hint="default"/>
        <w:lang w:val="ru-RU" w:eastAsia="en-US" w:bidi="ar-SA"/>
      </w:rPr>
    </w:lvl>
    <w:lvl w:ilvl="6" w:tplc="8C28647E">
      <w:numFmt w:val="bullet"/>
      <w:lvlText w:val="•"/>
      <w:lvlJc w:val="left"/>
      <w:pPr>
        <w:ind w:left="7032" w:hanging="280"/>
      </w:pPr>
      <w:rPr>
        <w:rFonts w:hint="default"/>
        <w:lang w:val="ru-RU" w:eastAsia="en-US" w:bidi="ar-SA"/>
      </w:rPr>
    </w:lvl>
    <w:lvl w:ilvl="7" w:tplc="A96E8B9E">
      <w:numFmt w:val="bullet"/>
      <w:lvlText w:val="•"/>
      <w:lvlJc w:val="left"/>
      <w:pPr>
        <w:ind w:left="7854" w:hanging="280"/>
      </w:pPr>
      <w:rPr>
        <w:rFonts w:hint="default"/>
        <w:lang w:val="ru-RU" w:eastAsia="en-US" w:bidi="ar-SA"/>
      </w:rPr>
    </w:lvl>
    <w:lvl w:ilvl="8" w:tplc="B8B474C6">
      <w:numFmt w:val="bullet"/>
      <w:lvlText w:val="•"/>
      <w:lvlJc w:val="left"/>
      <w:pPr>
        <w:ind w:left="8676" w:hanging="280"/>
      </w:pPr>
      <w:rPr>
        <w:rFonts w:hint="default"/>
        <w:lang w:val="ru-RU" w:eastAsia="en-US" w:bidi="ar-SA"/>
      </w:rPr>
    </w:lvl>
  </w:abstractNum>
  <w:abstractNum w:abstractNumId="6">
    <w:nsid w:val="2F563361"/>
    <w:multiLevelType w:val="multilevel"/>
    <w:tmpl w:val="C6E273B8"/>
    <w:lvl w:ilvl="0">
      <w:start w:val="4"/>
      <w:numFmt w:val="decimal"/>
      <w:lvlText w:val="%1"/>
      <w:lvlJc w:val="left"/>
      <w:pPr>
        <w:ind w:left="239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5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506"/>
      </w:pPr>
      <w:rPr>
        <w:rFonts w:hint="default"/>
        <w:lang w:val="ru-RU" w:eastAsia="en-US" w:bidi="ar-SA"/>
      </w:rPr>
    </w:lvl>
  </w:abstractNum>
  <w:abstractNum w:abstractNumId="7">
    <w:nsid w:val="33EF0778"/>
    <w:multiLevelType w:val="hybridMultilevel"/>
    <w:tmpl w:val="8DC4FD7C"/>
    <w:lvl w:ilvl="0" w:tplc="44FE42C6">
      <w:start w:val="7"/>
      <w:numFmt w:val="decimal"/>
      <w:lvlText w:val="%1."/>
      <w:lvlJc w:val="left"/>
      <w:pPr>
        <w:ind w:left="3385" w:hanging="28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2B26AFE6">
      <w:numFmt w:val="bullet"/>
      <w:lvlText w:val="•"/>
      <w:lvlJc w:val="left"/>
      <w:pPr>
        <w:ind w:left="4074" w:hanging="280"/>
      </w:pPr>
      <w:rPr>
        <w:rFonts w:hint="default"/>
        <w:lang w:val="ru-RU" w:eastAsia="en-US" w:bidi="ar-SA"/>
      </w:rPr>
    </w:lvl>
    <w:lvl w:ilvl="2" w:tplc="C01477B4">
      <w:numFmt w:val="bullet"/>
      <w:lvlText w:val="•"/>
      <w:lvlJc w:val="left"/>
      <w:pPr>
        <w:ind w:left="4768" w:hanging="280"/>
      </w:pPr>
      <w:rPr>
        <w:rFonts w:hint="default"/>
        <w:lang w:val="ru-RU" w:eastAsia="en-US" w:bidi="ar-SA"/>
      </w:rPr>
    </w:lvl>
    <w:lvl w:ilvl="3" w:tplc="9664F148">
      <w:numFmt w:val="bullet"/>
      <w:lvlText w:val="•"/>
      <w:lvlJc w:val="left"/>
      <w:pPr>
        <w:ind w:left="5462" w:hanging="280"/>
      </w:pPr>
      <w:rPr>
        <w:rFonts w:hint="default"/>
        <w:lang w:val="ru-RU" w:eastAsia="en-US" w:bidi="ar-SA"/>
      </w:rPr>
    </w:lvl>
    <w:lvl w:ilvl="4" w:tplc="F984E18C">
      <w:numFmt w:val="bullet"/>
      <w:lvlText w:val="•"/>
      <w:lvlJc w:val="left"/>
      <w:pPr>
        <w:ind w:left="6156" w:hanging="280"/>
      </w:pPr>
      <w:rPr>
        <w:rFonts w:hint="default"/>
        <w:lang w:val="ru-RU" w:eastAsia="en-US" w:bidi="ar-SA"/>
      </w:rPr>
    </w:lvl>
    <w:lvl w:ilvl="5" w:tplc="5838DCEE">
      <w:numFmt w:val="bullet"/>
      <w:lvlText w:val="•"/>
      <w:lvlJc w:val="left"/>
      <w:pPr>
        <w:ind w:left="6850" w:hanging="280"/>
      </w:pPr>
      <w:rPr>
        <w:rFonts w:hint="default"/>
        <w:lang w:val="ru-RU" w:eastAsia="en-US" w:bidi="ar-SA"/>
      </w:rPr>
    </w:lvl>
    <w:lvl w:ilvl="6" w:tplc="4D145B0C">
      <w:numFmt w:val="bullet"/>
      <w:lvlText w:val="•"/>
      <w:lvlJc w:val="left"/>
      <w:pPr>
        <w:ind w:left="7544" w:hanging="280"/>
      </w:pPr>
      <w:rPr>
        <w:rFonts w:hint="default"/>
        <w:lang w:val="ru-RU" w:eastAsia="en-US" w:bidi="ar-SA"/>
      </w:rPr>
    </w:lvl>
    <w:lvl w:ilvl="7" w:tplc="66A40FA4">
      <w:numFmt w:val="bullet"/>
      <w:lvlText w:val="•"/>
      <w:lvlJc w:val="left"/>
      <w:pPr>
        <w:ind w:left="8238" w:hanging="280"/>
      </w:pPr>
      <w:rPr>
        <w:rFonts w:hint="default"/>
        <w:lang w:val="ru-RU" w:eastAsia="en-US" w:bidi="ar-SA"/>
      </w:rPr>
    </w:lvl>
    <w:lvl w:ilvl="8" w:tplc="5F5A97DE">
      <w:numFmt w:val="bullet"/>
      <w:lvlText w:val="•"/>
      <w:lvlJc w:val="left"/>
      <w:pPr>
        <w:ind w:left="8932" w:hanging="280"/>
      </w:pPr>
      <w:rPr>
        <w:rFonts w:hint="default"/>
        <w:lang w:val="ru-RU" w:eastAsia="en-US" w:bidi="ar-SA"/>
      </w:rPr>
    </w:lvl>
  </w:abstractNum>
  <w:abstractNum w:abstractNumId="8">
    <w:nsid w:val="3D8A2655"/>
    <w:multiLevelType w:val="hybridMultilevel"/>
    <w:tmpl w:val="D5BE93FE"/>
    <w:lvl w:ilvl="0" w:tplc="8E40A7BE">
      <w:start w:val="1"/>
      <w:numFmt w:val="upperRoman"/>
      <w:lvlText w:val="%1."/>
      <w:lvlJc w:val="left"/>
      <w:pPr>
        <w:ind w:left="3720" w:hanging="720"/>
      </w:pPr>
      <w:rPr>
        <w:rFonts w:eastAsia="Calibri" w:hint="default"/>
        <w:b/>
        <w:color w:val="auto"/>
        <w:w w:val="99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9">
    <w:nsid w:val="41F64D8A"/>
    <w:multiLevelType w:val="multilevel"/>
    <w:tmpl w:val="CEA07898"/>
    <w:lvl w:ilvl="0">
      <w:start w:val="1"/>
      <w:numFmt w:val="decimal"/>
      <w:lvlText w:val="%1"/>
      <w:lvlJc w:val="left"/>
      <w:pPr>
        <w:ind w:left="239" w:hanging="59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9" w:hanging="5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597"/>
      </w:pPr>
      <w:rPr>
        <w:rFonts w:hint="default"/>
        <w:lang w:val="ru-RU" w:eastAsia="en-US" w:bidi="ar-SA"/>
      </w:rPr>
    </w:lvl>
  </w:abstractNum>
  <w:abstractNum w:abstractNumId="10">
    <w:nsid w:val="4A1D06FF"/>
    <w:multiLevelType w:val="hybridMultilevel"/>
    <w:tmpl w:val="37669F92"/>
    <w:lvl w:ilvl="0" w:tplc="4FCCD54E">
      <w:start w:val="1"/>
      <w:numFmt w:val="decimal"/>
      <w:lvlText w:val="%1."/>
      <w:lvlJc w:val="left"/>
      <w:pPr>
        <w:ind w:left="4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82CD72">
      <w:start w:val="1"/>
      <w:numFmt w:val="upperRoman"/>
      <w:lvlText w:val="%2."/>
      <w:lvlJc w:val="left"/>
      <w:pPr>
        <w:ind w:left="1615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CCE8BAA">
      <w:numFmt w:val="bullet"/>
      <w:lvlText w:val="•"/>
      <w:lvlJc w:val="left"/>
      <w:pPr>
        <w:ind w:left="2586" w:hanging="214"/>
      </w:pPr>
      <w:rPr>
        <w:rFonts w:hint="default"/>
        <w:lang w:val="ru-RU" w:eastAsia="en-US" w:bidi="ar-SA"/>
      </w:rPr>
    </w:lvl>
    <w:lvl w:ilvl="3" w:tplc="A214408A">
      <w:numFmt w:val="bullet"/>
      <w:lvlText w:val="•"/>
      <w:lvlJc w:val="left"/>
      <w:pPr>
        <w:ind w:left="3553" w:hanging="214"/>
      </w:pPr>
      <w:rPr>
        <w:rFonts w:hint="default"/>
        <w:lang w:val="ru-RU" w:eastAsia="en-US" w:bidi="ar-SA"/>
      </w:rPr>
    </w:lvl>
    <w:lvl w:ilvl="4" w:tplc="4322CC0E">
      <w:numFmt w:val="bullet"/>
      <w:lvlText w:val="•"/>
      <w:lvlJc w:val="left"/>
      <w:pPr>
        <w:ind w:left="4520" w:hanging="214"/>
      </w:pPr>
      <w:rPr>
        <w:rFonts w:hint="default"/>
        <w:lang w:val="ru-RU" w:eastAsia="en-US" w:bidi="ar-SA"/>
      </w:rPr>
    </w:lvl>
    <w:lvl w:ilvl="5" w:tplc="BC581D08">
      <w:numFmt w:val="bullet"/>
      <w:lvlText w:val="•"/>
      <w:lvlJc w:val="left"/>
      <w:pPr>
        <w:ind w:left="5486" w:hanging="214"/>
      </w:pPr>
      <w:rPr>
        <w:rFonts w:hint="default"/>
        <w:lang w:val="ru-RU" w:eastAsia="en-US" w:bidi="ar-SA"/>
      </w:rPr>
    </w:lvl>
    <w:lvl w:ilvl="6" w:tplc="3A4CEF94">
      <w:numFmt w:val="bullet"/>
      <w:lvlText w:val="•"/>
      <w:lvlJc w:val="left"/>
      <w:pPr>
        <w:ind w:left="6453" w:hanging="214"/>
      </w:pPr>
      <w:rPr>
        <w:rFonts w:hint="default"/>
        <w:lang w:val="ru-RU" w:eastAsia="en-US" w:bidi="ar-SA"/>
      </w:rPr>
    </w:lvl>
    <w:lvl w:ilvl="7" w:tplc="AFCCC83A">
      <w:numFmt w:val="bullet"/>
      <w:lvlText w:val="•"/>
      <w:lvlJc w:val="left"/>
      <w:pPr>
        <w:ind w:left="7420" w:hanging="214"/>
      </w:pPr>
      <w:rPr>
        <w:rFonts w:hint="default"/>
        <w:lang w:val="ru-RU" w:eastAsia="en-US" w:bidi="ar-SA"/>
      </w:rPr>
    </w:lvl>
    <w:lvl w:ilvl="8" w:tplc="F708A952">
      <w:numFmt w:val="bullet"/>
      <w:lvlText w:val="•"/>
      <w:lvlJc w:val="left"/>
      <w:pPr>
        <w:ind w:left="8386" w:hanging="214"/>
      </w:pPr>
      <w:rPr>
        <w:rFonts w:hint="default"/>
        <w:lang w:val="ru-RU" w:eastAsia="en-US" w:bidi="ar-SA"/>
      </w:rPr>
    </w:lvl>
  </w:abstractNum>
  <w:abstractNum w:abstractNumId="11">
    <w:nsid w:val="5B8F4AAD"/>
    <w:multiLevelType w:val="hybridMultilevel"/>
    <w:tmpl w:val="68CA9998"/>
    <w:lvl w:ilvl="0" w:tplc="DB2A754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C7A91"/>
    <w:multiLevelType w:val="hybridMultilevel"/>
    <w:tmpl w:val="D876E57C"/>
    <w:lvl w:ilvl="0" w:tplc="535EC850">
      <w:start w:val="1"/>
      <w:numFmt w:val="upperRoman"/>
      <w:lvlText w:val="%1"/>
      <w:lvlJc w:val="left"/>
      <w:pPr>
        <w:ind w:left="112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A6AD98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2" w:tplc="2C3C6014">
      <w:numFmt w:val="bullet"/>
      <w:lvlText w:val="•"/>
      <w:lvlJc w:val="left"/>
      <w:pPr>
        <w:ind w:left="2960" w:hanging="164"/>
      </w:pPr>
      <w:rPr>
        <w:rFonts w:hint="default"/>
        <w:lang w:val="ru-RU" w:eastAsia="en-US" w:bidi="ar-SA"/>
      </w:rPr>
    </w:lvl>
    <w:lvl w:ilvl="3" w:tplc="45F888B2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4" w:tplc="ADE6ED5C">
      <w:numFmt w:val="bullet"/>
      <w:lvlText w:val="•"/>
      <w:lvlJc w:val="left"/>
      <w:pPr>
        <w:ind w:left="4800" w:hanging="164"/>
      </w:pPr>
      <w:rPr>
        <w:rFonts w:hint="default"/>
        <w:lang w:val="ru-RU" w:eastAsia="en-US" w:bidi="ar-SA"/>
      </w:rPr>
    </w:lvl>
    <w:lvl w:ilvl="5" w:tplc="8D581604">
      <w:numFmt w:val="bullet"/>
      <w:lvlText w:val="•"/>
      <w:lvlJc w:val="left"/>
      <w:pPr>
        <w:ind w:left="5720" w:hanging="164"/>
      </w:pPr>
      <w:rPr>
        <w:rFonts w:hint="default"/>
        <w:lang w:val="ru-RU" w:eastAsia="en-US" w:bidi="ar-SA"/>
      </w:rPr>
    </w:lvl>
    <w:lvl w:ilvl="6" w:tplc="E118D072">
      <w:numFmt w:val="bullet"/>
      <w:lvlText w:val="•"/>
      <w:lvlJc w:val="left"/>
      <w:pPr>
        <w:ind w:left="6640" w:hanging="164"/>
      </w:pPr>
      <w:rPr>
        <w:rFonts w:hint="default"/>
        <w:lang w:val="ru-RU" w:eastAsia="en-US" w:bidi="ar-SA"/>
      </w:rPr>
    </w:lvl>
    <w:lvl w:ilvl="7" w:tplc="26AE3FEC">
      <w:numFmt w:val="bullet"/>
      <w:lvlText w:val="•"/>
      <w:lvlJc w:val="left"/>
      <w:pPr>
        <w:ind w:left="7560" w:hanging="164"/>
      </w:pPr>
      <w:rPr>
        <w:rFonts w:hint="default"/>
        <w:lang w:val="ru-RU" w:eastAsia="en-US" w:bidi="ar-SA"/>
      </w:rPr>
    </w:lvl>
    <w:lvl w:ilvl="8" w:tplc="CEECF294">
      <w:numFmt w:val="bullet"/>
      <w:lvlText w:val="•"/>
      <w:lvlJc w:val="left"/>
      <w:pPr>
        <w:ind w:left="8480" w:hanging="164"/>
      </w:pPr>
      <w:rPr>
        <w:rFonts w:hint="default"/>
        <w:lang w:val="ru-RU" w:eastAsia="en-US" w:bidi="ar-SA"/>
      </w:rPr>
    </w:lvl>
  </w:abstractNum>
  <w:abstractNum w:abstractNumId="13">
    <w:nsid w:val="71535D0C"/>
    <w:multiLevelType w:val="multilevel"/>
    <w:tmpl w:val="E262888C"/>
    <w:lvl w:ilvl="0">
      <w:start w:val="3"/>
      <w:numFmt w:val="decimal"/>
      <w:lvlText w:val="%1"/>
      <w:lvlJc w:val="left"/>
      <w:pPr>
        <w:ind w:left="1437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7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" w:hanging="7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39" w:hanging="69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0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6" w:hanging="695"/>
      </w:pPr>
      <w:rPr>
        <w:rFonts w:hint="default"/>
        <w:lang w:val="ru-RU" w:eastAsia="en-US" w:bidi="ar-SA"/>
      </w:rPr>
    </w:lvl>
  </w:abstractNum>
  <w:abstractNum w:abstractNumId="14">
    <w:nsid w:val="739916BD"/>
    <w:multiLevelType w:val="hybridMultilevel"/>
    <w:tmpl w:val="93A0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F2E3F"/>
    <w:multiLevelType w:val="hybridMultilevel"/>
    <w:tmpl w:val="9D0C59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77"/>
    <w:rsid w:val="00027D73"/>
    <w:rsid w:val="000C6B78"/>
    <w:rsid w:val="000F0090"/>
    <w:rsid w:val="001010B0"/>
    <w:rsid w:val="0010365B"/>
    <w:rsid w:val="001317C3"/>
    <w:rsid w:val="00190F16"/>
    <w:rsid w:val="001A711E"/>
    <w:rsid w:val="001C2898"/>
    <w:rsid w:val="001C42B2"/>
    <w:rsid w:val="001E3FBF"/>
    <w:rsid w:val="001E524C"/>
    <w:rsid w:val="001F062E"/>
    <w:rsid w:val="002851F5"/>
    <w:rsid w:val="002E2BB1"/>
    <w:rsid w:val="002F1A5C"/>
    <w:rsid w:val="00395C95"/>
    <w:rsid w:val="003A2115"/>
    <w:rsid w:val="0043549F"/>
    <w:rsid w:val="00455DAF"/>
    <w:rsid w:val="00492ED6"/>
    <w:rsid w:val="004F3DB2"/>
    <w:rsid w:val="005A6FAD"/>
    <w:rsid w:val="005B0436"/>
    <w:rsid w:val="005B62FE"/>
    <w:rsid w:val="00617D24"/>
    <w:rsid w:val="00657D1D"/>
    <w:rsid w:val="00675C6A"/>
    <w:rsid w:val="006F3733"/>
    <w:rsid w:val="0070370D"/>
    <w:rsid w:val="00706932"/>
    <w:rsid w:val="007455FB"/>
    <w:rsid w:val="00772A93"/>
    <w:rsid w:val="007912E3"/>
    <w:rsid w:val="007D1209"/>
    <w:rsid w:val="007D5126"/>
    <w:rsid w:val="00827077"/>
    <w:rsid w:val="00827597"/>
    <w:rsid w:val="00837A71"/>
    <w:rsid w:val="0085512F"/>
    <w:rsid w:val="00872068"/>
    <w:rsid w:val="008746CA"/>
    <w:rsid w:val="00897321"/>
    <w:rsid w:val="008B020C"/>
    <w:rsid w:val="008C2A5D"/>
    <w:rsid w:val="008F6288"/>
    <w:rsid w:val="00941492"/>
    <w:rsid w:val="00955DC3"/>
    <w:rsid w:val="009A0193"/>
    <w:rsid w:val="009A5CB2"/>
    <w:rsid w:val="009C3589"/>
    <w:rsid w:val="009C37A2"/>
    <w:rsid w:val="009D4662"/>
    <w:rsid w:val="009F2A5F"/>
    <w:rsid w:val="00A22342"/>
    <w:rsid w:val="00A26739"/>
    <w:rsid w:val="00A71BCA"/>
    <w:rsid w:val="00AA23FA"/>
    <w:rsid w:val="00AA278B"/>
    <w:rsid w:val="00AA6BF9"/>
    <w:rsid w:val="00B30539"/>
    <w:rsid w:val="00B34423"/>
    <w:rsid w:val="00B420D4"/>
    <w:rsid w:val="00B536A0"/>
    <w:rsid w:val="00B84952"/>
    <w:rsid w:val="00BA1634"/>
    <w:rsid w:val="00BB25B4"/>
    <w:rsid w:val="00BB783E"/>
    <w:rsid w:val="00BC1341"/>
    <w:rsid w:val="00C2407C"/>
    <w:rsid w:val="00C2750F"/>
    <w:rsid w:val="00C426C0"/>
    <w:rsid w:val="00C55C85"/>
    <w:rsid w:val="00CA3CA5"/>
    <w:rsid w:val="00CD18E4"/>
    <w:rsid w:val="00CE4B40"/>
    <w:rsid w:val="00D4286D"/>
    <w:rsid w:val="00D437D7"/>
    <w:rsid w:val="00D76ED9"/>
    <w:rsid w:val="00E42359"/>
    <w:rsid w:val="00E65216"/>
    <w:rsid w:val="00E65855"/>
    <w:rsid w:val="00EF1D77"/>
    <w:rsid w:val="00EF2CE0"/>
    <w:rsid w:val="00F00FBF"/>
    <w:rsid w:val="00F01E95"/>
    <w:rsid w:val="00F2239F"/>
    <w:rsid w:val="00F7624C"/>
    <w:rsid w:val="00FA45AA"/>
    <w:rsid w:val="00FB3EBC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9BB33-4AED-4096-96A5-E4577F17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D77"/>
    <w:pPr>
      <w:ind w:left="720"/>
      <w:contextualSpacing/>
    </w:pPr>
  </w:style>
  <w:style w:type="table" w:styleId="a4">
    <w:name w:val="Table Grid"/>
    <w:basedOn w:val="a1"/>
    <w:uiPriority w:val="59"/>
    <w:rsid w:val="00EF1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F2A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F2A5F"/>
    <w:pPr>
      <w:widowControl w:val="0"/>
      <w:autoSpaceDE w:val="0"/>
      <w:autoSpaceDN w:val="0"/>
      <w:spacing w:before="163" w:after="0" w:line="240" w:lineRule="auto"/>
      <w:ind w:left="519" w:hanging="28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F2A5F"/>
    <w:pPr>
      <w:widowControl w:val="0"/>
      <w:autoSpaceDE w:val="0"/>
      <w:autoSpaceDN w:val="0"/>
      <w:spacing w:before="158" w:after="0" w:line="240" w:lineRule="auto"/>
      <w:ind w:left="908" w:hanging="49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9F2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F2A5F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F2A5F"/>
    <w:pPr>
      <w:widowControl w:val="0"/>
      <w:autoSpaceDE w:val="0"/>
      <w:autoSpaceDN w:val="0"/>
      <w:spacing w:before="87" w:after="0" w:line="240" w:lineRule="auto"/>
      <w:ind w:left="23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F2A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2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5F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455FB"/>
  </w:style>
  <w:style w:type="table" w:customStyle="1" w:styleId="TableNormal1">
    <w:name w:val="Table Normal1"/>
    <w:uiPriority w:val="2"/>
    <w:semiHidden/>
    <w:unhideWhenUsed/>
    <w:qFormat/>
    <w:rsid w:val="007455F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5</cp:revision>
  <cp:lastPrinted>2023-05-04T02:52:00Z</cp:lastPrinted>
  <dcterms:created xsi:type="dcterms:W3CDTF">2023-05-06T07:35:00Z</dcterms:created>
  <dcterms:modified xsi:type="dcterms:W3CDTF">2023-05-12T05:18:00Z</dcterms:modified>
</cp:coreProperties>
</file>