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99" w:rsidRDefault="00C9437A" w:rsidP="00946699">
      <w:pPr>
        <w:jc w:val="center"/>
        <w:rPr>
          <w:lang w:val="ky-KG"/>
        </w:rPr>
      </w:pPr>
      <w:r w:rsidRPr="00E66B35">
        <w:rPr>
          <w:lang w:val="ky-KG"/>
        </w:rPr>
        <w:t xml:space="preserve">Ош МУнун </w:t>
      </w:r>
      <w:r w:rsidR="00471940">
        <w:rPr>
          <w:lang w:val="ky-KG"/>
        </w:rPr>
        <w:t xml:space="preserve">Медицина факультетинин </w:t>
      </w:r>
      <w:r w:rsidRPr="00E66B35">
        <w:rPr>
          <w:lang w:val="ky-KG"/>
        </w:rPr>
        <w:t>кафедраларынын 20</w:t>
      </w:r>
      <w:r w:rsidR="00471940">
        <w:rPr>
          <w:lang w:val="ky-KG"/>
        </w:rPr>
        <w:t>22</w:t>
      </w:r>
      <w:r w:rsidR="006D3347">
        <w:rPr>
          <w:lang w:val="ky-KG"/>
        </w:rPr>
        <w:t xml:space="preserve"> </w:t>
      </w:r>
      <w:r w:rsidRPr="00E66B35">
        <w:rPr>
          <w:lang w:val="ky-KG"/>
        </w:rPr>
        <w:t xml:space="preserve">- </w:t>
      </w:r>
      <w:r w:rsidR="008D7B85">
        <w:rPr>
          <w:lang w:val="ky-KG"/>
        </w:rPr>
        <w:t xml:space="preserve">календардык </w:t>
      </w:r>
      <w:r w:rsidRPr="00E66B35">
        <w:rPr>
          <w:lang w:val="ky-KG"/>
        </w:rPr>
        <w:t>жыл</w:t>
      </w:r>
      <w:r w:rsidR="008D7B85">
        <w:rPr>
          <w:lang w:val="ky-KG"/>
        </w:rPr>
        <w:t xml:space="preserve"> ичинде</w:t>
      </w:r>
      <w:r w:rsidR="009A5DE2">
        <w:rPr>
          <w:lang w:val="ky-KG"/>
        </w:rPr>
        <w:t xml:space="preserve"> </w:t>
      </w:r>
    </w:p>
    <w:p w:rsidR="00C9437A" w:rsidRPr="00E66B35" w:rsidRDefault="009A5DE2" w:rsidP="00946699">
      <w:pPr>
        <w:jc w:val="center"/>
        <w:rPr>
          <w:lang w:val="ky-KG"/>
        </w:rPr>
      </w:pPr>
      <w:r>
        <w:rPr>
          <w:lang w:val="ky-KG"/>
        </w:rPr>
        <w:t>аткарган</w:t>
      </w:r>
      <w:r w:rsidR="00C9437A" w:rsidRPr="00E66B35">
        <w:rPr>
          <w:lang w:val="ky-KG"/>
        </w:rPr>
        <w:t xml:space="preserve"> илимий-ишмердүүлүгү боюнча отчету</w:t>
      </w:r>
    </w:p>
    <w:p w:rsidR="00C9437A" w:rsidRPr="00E66B35" w:rsidRDefault="003A7971" w:rsidP="003A7971">
      <w:pPr>
        <w:pStyle w:val="a3"/>
        <w:numPr>
          <w:ilvl w:val="0"/>
          <w:numId w:val="2"/>
        </w:numPr>
        <w:jc w:val="both"/>
        <w:rPr>
          <w:rFonts w:ascii="Times New Roman" w:hAnsi="Times New Roman"/>
          <w:b w:val="0"/>
          <w:bCs/>
          <w:color w:val="000000" w:themeColor="text1"/>
          <w:sz w:val="24"/>
          <w:szCs w:val="24"/>
          <w:lang w:val="ky-KG"/>
        </w:rPr>
      </w:pPr>
      <w:r w:rsidRPr="00E66B35">
        <w:rPr>
          <w:rFonts w:ascii="Times New Roman" w:hAnsi="Times New Roman"/>
          <w:b w:val="0"/>
          <w:bCs/>
          <w:color w:val="000000" w:themeColor="text1"/>
          <w:sz w:val="24"/>
          <w:szCs w:val="24"/>
          <w:lang w:val="ky-KG"/>
        </w:rPr>
        <w:t>Кафедранын профессордук-окутуучулук курамынын сапаттык көрсөткүчүнө анализ.</w:t>
      </w:r>
    </w:p>
    <w:p w:rsidR="00B9379F" w:rsidRPr="00E66B35" w:rsidRDefault="00B9379F" w:rsidP="0048479B">
      <w:pPr>
        <w:pStyle w:val="21"/>
        <w:ind w:left="0"/>
        <w:jc w:val="right"/>
        <w:rPr>
          <w:rFonts w:ascii="Times New Roman" w:hAnsi="Times New Roman"/>
          <w:bCs/>
          <w:i/>
          <w:iCs/>
          <w:color w:val="000000" w:themeColor="text1"/>
          <w:sz w:val="26"/>
          <w:szCs w:val="26"/>
        </w:rPr>
      </w:pPr>
      <w:r w:rsidRPr="00E66B35">
        <w:rPr>
          <w:rFonts w:ascii="Times New Roman" w:hAnsi="Times New Roman"/>
          <w:bCs/>
          <w:i/>
          <w:iCs/>
          <w:color w:val="000000" w:themeColor="text1"/>
          <w:sz w:val="26"/>
          <w:szCs w:val="26"/>
        </w:rPr>
        <w:t>1-таблица</w:t>
      </w:r>
    </w:p>
    <w:tbl>
      <w:tblPr>
        <w:tblW w:w="14611" w:type="dxa"/>
        <w:tblInd w:w="98" w:type="dxa"/>
        <w:tblLayout w:type="fixed"/>
        <w:tblLook w:val="04A0" w:firstRow="1" w:lastRow="0" w:firstColumn="1" w:lastColumn="0" w:noHBand="0" w:noVBand="1"/>
      </w:tblPr>
      <w:tblGrid>
        <w:gridCol w:w="577"/>
        <w:gridCol w:w="3828"/>
        <w:gridCol w:w="708"/>
        <w:gridCol w:w="567"/>
        <w:gridCol w:w="567"/>
        <w:gridCol w:w="567"/>
        <w:gridCol w:w="567"/>
        <w:gridCol w:w="567"/>
        <w:gridCol w:w="851"/>
        <w:gridCol w:w="1276"/>
        <w:gridCol w:w="1559"/>
        <w:gridCol w:w="1701"/>
        <w:gridCol w:w="1276"/>
      </w:tblGrid>
      <w:tr w:rsidR="003E616D" w:rsidRPr="005060F3" w:rsidTr="00405DFB">
        <w:trPr>
          <w:trHeight w:val="930"/>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616D" w:rsidRPr="005060F3" w:rsidRDefault="003E616D" w:rsidP="00405DFB">
            <w:pPr>
              <w:jc w:val="both"/>
              <w:rPr>
                <w:bCs/>
                <w:color w:val="000000"/>
                <w:sz w:val="20"/>
                <w:szCs w:val="20"/>
              </w:rPr>
            </w:pPr>
            <w:r w:rsidRPr="005060F3">
              <w:rPr>
                <w:bCs/>
                <w:color w:val="000000"/>
                <w:sz w:val="20"/>
                <w:szCs w:val="20"/>
              </w:rPr>
              <w:t>№</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616D" w:rsidRPr="00CA023F" w:rsidRDefault="003E616D" w:rsidP="00405DFB">
            <w:pPr>
              <w:rPr>
                <w:b/>
                <w:color w:val="000000" w:themeColor="text1"/>
                <w:sz w:val="24"/>
                <w:szCs w:val="24"/>
                <w:lang w:val="ky-KG"/>
              </w:rPr>
            </w:pPr>
            <w:r w:rsidRPr="00CA023F">
              <w:rPr>
                <w:b/>
                <w:color w:val="000000" w:themeColor="text1"/>
                <w:sz w:val="24"/>
                <w:szCs w:val="24"/>
                <w:lang w:val="ky-KG"/>
              </w:rPr>
              <w:t>Кафедралардын аталыштары, кафедра башчысы</w:t>
            </w:r>
          </w:p>
          <w:p w:rsidR="003E616D" w:rsidRPr="00CA023F" w:rsidRDefault="003E616D" w:rsidP="00405DFB">
            <w:pPr>
              <w:rPr>
                <w:b/>
                <w:color w:val="000000" w:themeColor="text1"/>
                <w:sz w:val="24"/>
                <w:szCs w:val="24"/>
                <w:lang w:val="ky-KG"/>
              </w:rPr>
            </w:pPr>
          </w:p>
          <w:p w:rsidR="003E616D" w:rsidRDefault="003E616D" w:rsidP="00405DFB">
            <w:pPr>
              <w:rPr>
                <w:color w:val="000000" w:themeColor="text1"/>
                <w:sz w:val="16"/>
                <w:szCs w:val="16"/>
                <w:lang w:val="ky-KG"/>
              </w:rPr>
            </w:pPr>
          </w:p>
          <w:p w:rsidR="003E616D" w:rsidRDefault="003E616D" w:rsidP="00405DFB">
            <w:pPr>
              <w:rPr>
                <w:color w:val="000000" w:themeColor="text1"/>
                <w:sz w:val="16"/>
                <w:szCs w:val="16"/>
                <w:lang w:val="ky-KG"/>
              </w:rPr>
            </w:pPr>
          </w:p>
          <w:p w:rsidR="003E616D" w:rsidRDefault="003E616D" w:rsidP="00405DFB">
            <w:pPr>
              <w:rPr>
                <w:color w:val="000000" w:themeColor="text1"/>
                <w:sz w:val="16"/>
                <w:szCs w:val="16"/>
                <w:lang w:val="ky-KG"/>
              </w:rPr>
            </w:pPr>
          </w:p>
          <w:p w:rsidR="003E616D" w:rsidRDefault="003E616D" w:rsidP="00405DFB">
            <w:pPr>
              <w:rPr>
                <w:color w:val="000000" w:themeColor="text1"/>
                <w:sz w:val="16"/>
                <w:szCs w:val="16"/>
                <w:lang w:val="ky-KG"/>
              </w:rPr>
            </w:pPr>
          </w:p>
          <w:p w:rsidR="003E616D" w:rsidRDefault="003E616D" w:rsidP="00405DFB">
            <w:pPr>
              <w:rPr>
                <w:color w:val="000000" w:themeColor="text1"/>
                <w:sz w:val="16"/>
                <w:szCs w:val="16"/>
                <w:lang w:val="ky-KG"/>
              </w:rPr>
            </w:pPr>
          </w:p>
          <w:p w:rsidR="003E616D" w:rsidRPr="005060F3" w:rsidRDefault="003E616D" w:rsidP="00405DFB">
            <w:pPr>
              <w:rPr>
                <w:bCs/>
                <w:color w:val="00000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616D" w:rsidRDefault="003E616D" w:rsidP="00405DFB">
            <w:pPr>
              <w:jc w:val="both"/>
              <w:rPr>
                <w:bCs/>
                <w:color w:val="000000"/>
                <w:sz w:val="20"/>
                <w:szCs w:val="20"/>
                <w:lang w:val="ky-KG"/>
              </w:rPr>
            </w:pPr>
            <w:r w:rsidRPr="005060F3">
              <w:rPr>
                <w:bCs/>
                <w:color w:val="000000"/>
                <w:sz w:val="20"/>
                <w:szCs w:val="20"/>
              </w:rPr>
              <w:t>Жалп</w:t>
            </w:r>
            <w:r w:rsidRPr="005060F3">
              <w:rPr>
                <w:bCs/>
                <w:color w:val="000000"/>
                <w:sz w:val="20"/>
                <w:szCs w:val="20"/>
                <w:lang w:val="ky-KG"/>
              </w:rPr>
              <w:t>ы ПО</w:t>
            </w:r>
          </w:p>
          <w:p w:rsidR="003E616D" w:rsidRPr="005060F3" w:rsidRDefault="003E616D" w:rsidP="00405DFB">
            <w:pPr>
              <w:jc w:val="both"/>
              <w:rPr>
                <w:bCs/>
                <w:color w:val="000000"/>
                <w:sz w:val="20"/>
                <w:szCs w:val="20"/>
                <w:lang w:val="ky-KG"/>
              </w:rPr>
            </w:pPr>
            <w:r w:rsidRPr="005060F3">
              <w:rPr>
                <w:bCs/>
                <w:color w:val="000000"/>
                <w:sz w:val="20"/>
                <w:szCs w:val="20"/>
                <w:lang w:val="ky-KG"/>
              </w:rPr>
              <w:t>курамы</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3E616D" w:rsidRPr="005060F3" w:rsidRDefault="003E616D" w:rsidP="00405DFB">
            <w:pPr>
              <w:jc w:val="center"/>
              <w:rPr>
                <w:bCs/>
                <w:color w:val="000000"/>
                <w:sz w:val="20"/>
                <w:szCs w:val="20"/>
              </w:rPr>
            </w:pPr>
            <w:r w:rsidRPr="005060F3">
              <w:rPr>
                <w:bCs/>
                <w:color w:val="000000"/>
                <w:sz w:val="20"/>
                <w:szCs w:val="20"/>
              </w:rPr>
              <w:t>Илимдин докторлору</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3E616D" w:rsidRPr="005060F3" w:rsidRDefault="003E616D" w:rsidP="00405DFB">
            <w:pPr>
              <w:jc w:val="center"/>
              <w:rPr>
                <w:bCs/>
                <w:color w:val="000000"/>
                <w:sz w:val="20"/>
                <w:szCs w:val="20"/>
              </w:rPr>
            </w:pPr>
            <w:r w:rsidRPr="005060F3">
              <w:rPr>
                <w:bCs/>
                <w:color w:val="000000"/>
                <w:sz w:val="20"/>
                <w:szCs w:val="20"/>
              </w:rPr>
              <w:t>Илимдин кандидаттары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E616D" w:rsidRPr="005060F3" w:rsidRDefault="003E616D" w:rsidP="00405DFB">
            <w:pPr>
              <w:jc w:val="both"/>
              <w:rPr>
                <w:bCs/>
                <w:color w:val="000000"/>
                <w:sz w:val="20"/>
                <w:szCs w:val="20"/>
              </w:rPr>
            </w:pPr>
            <w:r w:rsidRPr="005060F3">
              <w:rPr>
                <w:bCs/>
                <w:color w:val="000000"/>
                <w:sz w:val="20"/>
                <w:szCs w:val="20"/>
              </w:rPr>
              <w:t>PhD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E616D" w:rsidRPr="005060F3" w:rsidRDefault="003E616D" w:rsidP="00405DFB">
            <w:pPr>
              <w:jc w:val="both"/>
              <w:rPr>
                <w:bCs/>
                <w:color w:val="000000"/>
                <w:sz w:val="20"/>
                <w:szCs w:val="20"/>
              </w:rPr>
            </w:pPr>
            <w:r w:rsidRPr="005060F3">
              <w:rPr>
                <w:bCs/>
                <w:color w:val="000000"/>
                <w:sz w:val="20"/>
                <w:szCs w:val="20"/>
              </w:rPr>
              <w:t>Сапаттык көрсөткүч (% )</w:t>
            </w:r>
          </w:p>
        </w:tc>
        <w:tc>
          <w:tcPr>
            <w:tcW w:w="1276" w:type="dxa"/>
            <w:vMerge w:val="restart"/>
            <w:tcBorders>
              <w:top w:val="single" w:sz="4" w:space="0" w:color="auto"/>
              <w:left w:val="single" w:sz="4" w:space="0" w:color="auto"/>
              <w:right w:val="single" w:sz="4" w:space="0" w:color="auto"/>
            </w:tcBorders>
            <w:textDirection w:val="btLr"/>
          </w:tcPr>
          <w:p w:rsidR="003E616D" w:rsidRPr="003D4AF7" w:rsidRDefault="003E616D" w:rsidP="00405DFB">
            <w:pPr>
              <w:rPr>
                <w:bCs/>
                <w:color w:val="000000"/>
                <w:sz w:val="18"/>
                <w:szCs w:val="18"/>
              </w:rPr>
            </w:pPr>
            <w:r w:rsidRPr="003D4AF7">
              <w:rPr>
                <w:color w:val="000000" w:themeColor="text1"/>
                <w:sz w:val="18"/>
                <w:szCs w:val="18"/>
                <w:lang w:val="ky-KG"/>
              </w:rPr>
              <w:t>Scopus, WoS, РИНЦ ж.б. боюнча илимий эмгектеринин саны</w:t>
            </w:r>
          </w:p>
        </w:tc>
        <w:tc>
          <w:tcPr>
            <w:tcW w:w="1559" w:type="dxa"/>
            <w:vMerge w:val="restart"/>
            <w:tcBorders>
              <w:top w:val="single" w:sz="4" w:space="0" w:color="auto"/>
              <w:left w:val="single" w:sz="4" w:space="0" w:color="auto"/>
              <w:right w:val="single" w:sz="4" w:space="0" w:color="auto"/>
            </w:tcBorders>
            <w:textDirection w:val="btLr"/>
          </w:tcPr>
          <w:p w:rsidR="003E616D" w:rsidRPr="003D4AF7" w:rsidRDefault="003E616D" w:rsidP="00405DFB">
            <w:pPr>
              <w:rPr>
                <w:bCs/>
                <w:color w:val="000000"/>
                <w:sz w:val="18"/>
                <w:szCs w:val="18"/>
              </w:rPr>
            </w:pPr>
            <w:r w:rsidRPr="003D4AF7">
              <w:rPr>
                <w:color w:val="000000" w:themeColor="text1"/>
                <w:sz w:val="18"/>
                <w:szCs w:val="18"/>
                <w:lang w:val="ky-KG"/>
              </w:rPr>
              <w:t xml:space="preserve">Scopus, WoS, РИНЦ ж.б. илимий эмгектерине </w:t>
            </w:r>
            <w:r>
              <w:rPr>
                <w:color w:val="000000" w:themeColor="text1"/>
                <w:sz w:val="18"/>
                <w:szCs w:val="18"/>
                <w:lang w:val="ky-KG"/>
              </w:rPr>
              <w:t>ццитир</w:t>
            </w:r>
            <w:r w:rsidRPr="003D4AF7">
              <w:rPr>
                <w:color w:val="000000" w:themeColor="text1"/>
                <w:sz w:val="18"/>
                <w:szCs w:val="18"/>
                <w:lang w:val="ky-KG"/>
              </w:rPr>
              <w:t>цитирлөөнүн  саны</w:t>
            </w:r>
          </w:p>
        </w:tc>
        <w:tc>
          <w:tcPr>
            <w:tcW w:w="1701" w:type="dxa"/>
            <w:vMerge w:val="restart"/>
            <w:tcBorders>
              <w:top w:val="single" w:sz="4" w:space="0" w:color="auto"/>
              <w:left w:val="single" w:sz="4" w:space="0" w:color="auto"/>
              <w:right w:val="single" w:sz="4" w:space="0" w:color="auto"/>
            </w:tcBorders>
            <w:textDirection w:val="btLr"/>
          </w:tcPr>
          <w:p w:rsidR="003E616D" w:rsidRPr="003D4AF7" w:rsidRDefault="003E616D" w:rsidP="00405DFB">
            <w:pPr>
              <w:rPr>
                <w:bCs/>
                <w:color w:val="000000"/>
                <w:sz w:val="18"/>
                <w:szCs w:val="18"/>
              </w:rPr>
            </w:pPr>
            <w:r w:rsidRPr="003D4AF7">
              <w:rPr>
                <w:color w:val="000000" w:themeColor="text1"/>
                <w:sz w:val="18"/>
                <w:szCs w:val="18"/>
                <w:lang w:val="ky-KG"/>
              </w:rPr>
              <w:t>1 окутуучуга туура келген Scopus, WoS, РИНЦ ж.б. боюнча илимий эмгектеринин саны</w:t>
            </w:r>
          </w:p>
        </w:tc>
        <w:tc>
          <w:tcPr>
            <w:tcW w:w="1276" w:type="dxa"/>
            <w:vMerge w:val="restart"/>
            <w:tcBorders>
              <w:top w:val="single" w:sz="4" w:space="0" w:color="auto"/>
              <w:left w:val="single" w:sz="4" w:space="0" w:color="auto"/>
              <w:right w:val="single" w:sz="4" w:space="0" w:color="auto"/>
            </w:tcBorders>
            <w:textDirection w:val="btLr"/>
          </w:tcPr>
          <w:p w:rsidR="003E616D" w:rsidRPr="003D4AF7" w:rsidRDefault="003E616D" w:rsidP="00405DFB">
            <w:pPr>
              <w:rPr>
                <w:bCs/>
                <w:color w:val="000000"/>
                <w:sz w:val="18"/>
                <w:szCs w:val="18"/>
              </w:rPr>
            </w:pPr>
            <w:r w:rsidRPr="003D4AF7">
              <w:rPr>
                <w:color w:val="000000" w:themeColor="text1"/>
                <w:sz w:val="18"/>
                <w:szCs w:val="18"/>
                <w:lang w:val="ky-KG"/>
              </w:rPr>
              <w:t>1 окутуучуга  туура келген Scopus, WoS, РИНЦ ж.б. илимий эмгектерине цитирлөөнүн  саны</w:t>
            </w:r>
          </w:p>
        </w:tc>
      </w:tr>
      <w:tr w:rsidR="003E616D" w:rsidRPr="005060F3" w:rsidTr="00405DFB">
        <w:trPr>
          <w:trHeight w:val="3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3E616D" w:rsidRPr="005060F3" w:rsidRDefault="003E616D" w:rsidP="00405DFB">
            <w:pPr>
              <w:rPr>
                <w:b/>
                <w:bCs/>
                <w:color w:val="000000"/>
                <w:sz w:val="20"/>
                <w:szCs w:val="2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E616D" w:rsidRPr="005060F3" w:rsidRDefault="003E616D" w:rsidP="00405DFB">
            <w:pPr>
              <w:rPr>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616D" w:rsidRPr="005060F3" w:rsidRDefault="003E616D" w:rsidP="00405DFB">
            <w:pPr>
              <w:rPr>
                <w:b/>
                <w:bCs/>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3E616D" w:rsidRPr="005060F3" w:rsidRDefault="003E616D" w:rsidP="00405DFB">
            <w:pPr>
              <w:jc w:val="both"/>
              <w:rPr>
                <w:bCs/>
                <w:color w:val="000000"/>
                <w:sz w:val="20"/>
                <w:szCs w:val="20"/>
              </w:rPr>
            </w:pPr>
            <w:r w:rsidRPr="005060F3">
              <w:rPr>
                <w:bCs/>
                <w:color w:val="000000"/>
                <w:sz w:val="20"/>
                <w:szCs w:val="20"/>
              </w:rPr>
              <w:t>шт.</w:t>
            </w:r>
          </w:p>
        </w:tc>
        <w:tc>
          <w:tcPr>
            <w:tcW w:w="567" w:type="dxa"/>
            <w:tcBorders>
              <w:top w:val="nil"/>
              <w:left w:val="nil"/>
              <w:bottom w:val="single" w:sz="4" w:space="0" w:color="auto"/>
              <w:right w:val="single" w:sz="4" w:space="0" w:color="auto"/>
            </w:tcBorders>
            <w:shd w:val="clear" w:color="auto" w:fill="auto"/>
            <w:hideMark/>
          </w:tcPr>
          <w:p w:rsidR="003E616D" w:rsidRPr="005060F3" w:rsidRDefault="003E616D" w:rsidP="00405DFB">
            <w:pPr>
              <w:jc w:val="both"/>
              <w:rPr>
                <w:bCs/>
                <w:color w:val="000000"/>
                <w:sz w:val="20"/>
                <w:szCs w:val="20"/>
              </w:rPr>
            </w:pPr>
            <w:r>
              <w:rPr>
                <w:bCs/>
                <w:color w:val="000000"/>
                <w:sz w:val="20"/>
                <w:szCs w:val="20"/>
                <w:lang w:val="ky-KG"/>
              </w:rPr>
              <w:t>айк</w:t>
            </w:r>
            <w:r w:rsidRPr="005060F3">
              <w:rPr>
                <w:bCs/>
                <w:color w:val="000000"/>
                <w:sz w:val="20"/>
                <w:szCs w:val="20"/>
              </w:rPr>
              <w:t>.</w:t>
            </w:r>
          </w:p>
        </w:tc>
        <w:tc>
          <w:tcPr>
            <w:tcW w:w="567" w:type="dxa"/>
            <w:tcBorders>
              <w:top w:val="nil"/>
              <w:left w:val="nil"/>
              <w:bottom w:val="single" w:sz="4" w:space="0" w:color="auto"/>
              <w:right w:val="single" w:sz="4" w:space="0" w:color="auto"/>
            </w:tcBorders>
            <w:shd w:val="clear" w:color="auto" w:fill="auto"/>
            <w:hideMark/>
          </w:tcPr>
          <w:p w:rsidR="003E616D" w:rsidRPr="005060F3" w:rsidRDefault="003E616D" w:rsidP="00405DFB">
            <w:pPr>
              <w:jc w:val="both"/>
              <w:rPr>
                <w:bCs/>
                <w:color w:val="000000"/>
                <w:sz w:val="20"/>
                <w:szCs w:val="20"/>
              </w:rPr>
            </w:pPr>
            <w:r w:rsidRPr="005060F3">
              <w:rPr>
                <w:bCs/>
                <w:color w:val="000000"/>
                <w:sz w:val="20"/>
                <w:szCs w:val="20"/>
              </w:rPr>
              <w:t>шт.</w:t>
            </w:r>
          </w:p>
        </w:tc>
        <w:tc>
          <w:tcPr>
            <w:tcW w:w="567" w:type="dxa"/>
            <w:tcBorders>
              <w:top w:val="nil"/>
              <w:left w:val="nil"/>
              <w:bottom w:val="single" w:sz="4" w:space="0" w:color="auto"/>
              <w:right w:val="single" w:sz="4" w:space="0" w:color="auto"/>
            </w:tcBorders>
            <w:shd w:val="clear" w:color="auto" w:fill="auto"/>
            <w:hideMark/>
          </w:tcPr>
          <w:p w:rsidR="003E616D" w:rsidRPr="005060F3" w:rsidRDefault="003E616D" w:rsidP="00405DFB">
            <w:pPr>
              <w:jc w:val="both"/>
              <w:rPr>
                <w:bCs/>
                <w:color w:val="000000"/>
                <w:sz w:val="20"/>
                <w:szCs w:val="20"/>
              </w:rPr>
            </w:pPr>
            <w:r>
              <w:rPr>
                <w:bCs/>
                <w:color w:val="000000"/>
                <w:sz w:val="20"/>
                <w:szCs w:val="20"/>
                <w:lang w:val="ky-KG"/>
              </w:rPr>
              <w:t>айк</w:t>
            </w:r>
            <w:r w:rsidRPr="005060F3">
              <w:rPr>
                <w:bCs/>
                <w:color w:val="000000"/>
                <w:sz w:val="20"/>
                <w:szCs w:val="20"/>
              </w:rPr>
              <w:t>.</w:t>
            </w:r>
          </w:p>
        </w:tc>
        <w:tc>
          <w:tcPr>
            <w:tcW w:w="567" w:type="dxa"/>
            <w:vMerge/>
            <w:tcBorders>
              <w:top w:val="single" w:sz="4" w:space="0" w:color="auto"/>
              <w:left w:val="single" w:sz="4" w:space="0" w:color="auto"/>
              <w:bottom w:val="single" w:sz="4" w:space="0" w:color="auto"/>
              <w:right w:val="single" w:sz="4" w:space="0" w:color="auto"/>
            </w:tcBorders>
            <w:hideMark/>
          </w:tcPr>
          <w:p w:rsidR="003E616D" w:rsidRPr="005060F3" w:rsidRDefault="003E616D" w:rsidP="00405DFB">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3E616D" w:rsidRPr="005060F3" w:rsidRDefault="003E616D" w:rsidP="00405DFB">
            <w:pPr>
              <w:rPr>
                <w:b/>
                <w:bCs/>
                <w:color w:val="000000"/>
                <w:sz w:val="20"/>
                <w:szCs w:val="20"/>
              </w:rPr>
            </w:pPr>
          </w:p>
        </w:tc>
        <w:tc>
          <w:tcPr>
            <w:tcW w:w="1276" w:type="dxa"/>
            <w:vMerge/>
            <w:tcBorders>
              <w:left w:val="single" w:sz="4" w:space="0" w:color="auto"/>
              <w:bottom w:val="single" w:sz="4" w:space="0" w:color="auto"/>
              <w:right w:val="single" w:sz="4" w:space="0" w:color="auto"/>
            </w:tcBorders>
          </w:tcPr>
          <w:p w:rsidR="003E616D" w:rsidRPr="005060F3" w:rsidRDefault="003E616D" w:rsidP="00405DFB">
            <w:pPr>
              <w:rPr>
                <w:b/>
                <w:bCs/>
                <w:color w:val="000000"/>
                <w:sz w:val="20"/>
                <w:szCs w:val="20"/>
              </w:rPr>
            </w:pPr>
          </w:p>
        </w:tc>
        <w:tc>
          <w:tcPr>
            <w:tcW w:w="1559" w:type="dxa"/>
            <w:vMerge/>
            <w:tcBorders>
              <w:left w:val="single" w:sz="4" w:space="0" w:color="auto"/>
              <w:bottom w:val="single" w:sz="4" w:space="0" w:color="auto"/>
              <w:right w:val="single" w:sz="4" w:space="0" w:color="auto"/>
            </w:tcBorders>
          </w:tcPr>
          <w:p w:rsidR="003E616D" w:rsidRPr="005060F3" w:rsidRDefault="003E616D" w:rsidP="00405DFB">
            <w:pPr>
              <w:rPr>
                <w:b/>
                <w:bCs/>
                <w:color w:val="000000"/>
                <w:sz w:val="20"/>
                <w:szCs w:val="20"/>
              </w:rPr>
            </w:pPr>
          </w:p>
        </w:tc>
        <w:tc>
          <w:tcPr>
            <w:tcW w:w="1701" w:type="dxa"/>
            <w:vMerge/>
            <w:tcBorders>
              <w:left w:val="single" w:sz="4" w:space="0" w:color="auto"/>
              <w:bottom w:val="single" w:sz="4" w:space="0" w:color="auto"/>
              <w:right w:val="single" w:sz="4" w:space="0" w:color="auto"/>
            </w:tcBorders>
          </w:tcPr>
          <w:p w:rsidR="003E616D" w:rsidRPr="005060F3" w:rsidRDefault="003E616D" w:rsidP="00405DFB">
            <w:pPr>
              <w:rPr>
                <w:b/>
                <w:bCs/>
                <w:color w:val="000000"/>
                <w:sz w:val="20"/>
                <w:szCs w:val="20"/>
              </w:rPr>
            </w:pPr>
          </w:p>
        </w:tc>
        <w:tc>
          <w:tcPr>
            <w:tcW w:w="1276" w:type="dxa"/>
            <w:vMerge/>
            <w:tcBorders>
              <w:left w:val="single" w:sz="4" w:space="0" w:color="auto"/>
              <w:bottom w:val="single" w:sz="4" w:space="0" w:color="auto"/>
              <w:right w:val="single" w:sz="4" w:space="0" w:color="auto"/>
            </w:tcBorders>
          </w:tcPr>
          <w:p w:rsidR="003E616D" w:rsidRPr="005060F3" w:rsidRDefault="003E616D" w:rsidP="00405DFB">
            <w:pPr>
              <w:rPr>
                <w:b/>
                <w:bCs/>
                <w:color w:val="000000"/>
                <w:sz w:val="20"/>
                <w:szCs w:val="20"/>
              </w:rPr>
            </w:pPr>
          </w:p>
        </w:tc>
      </w:tr>
      <w:tr w:rsidR="003E616D" w:rsidRPr="005060F3" w:rsidTr="00405DF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3E616D" w:rsidRPr="00421271" w:rsidRDefault="003E616D" w:rsidP="00405DFB">
            <w:pPr>
              <w:jc w:val="center"/>
              <w:rPr>
                <w:b/>
                <w:color w:val="000000"/>
                <w:sz w:val="20"/>
                <w:szCs w:val="20"/>
              </w:rPr>
            </w:pPr>
            <w:r w:rsidRPr="002E7976">
              <w:rPr>
                <w:b/>
                <w:color w:val="FF0000"/>
                <w:sz w:val="20"/>
                <w:szCs w:val="20"/>
              </w:rPr>
              <w:t>1.</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sz w:val="22"/>
                <w:szCs w:val="22"/>
                <w:lang w:eastAsia="en-US"/>
              </w:rPr>
            </w:pPr>
            <w:r w:rsidRPr="00471695">
              <w:rPr>
                <w:b/>
                <w:sz w:val="22"/>
                <w:szCs w:val="22"/>
                <w:lang w:val="ky-KG" w:eastAsia="en-US"/>
              </w:rPr>
              <w:t>“</w:t>
            </w:r>
            <w:r w:rsidRPr="00471695">
              <w:rPr>
                <w:b/>
                <w:sz w:val="22"/>
                <w:szCs w:val="22"/>
                <w:lang w:eastAsia="en-US"/>
              </w:rPr>
              <w:t>Фармацевтикалык химия жана дары каражаттар технологиясы</w:t>
            </w:r>
            <w:r w:rsidRPr="00471695">
              <w:rPr>
                <w:b/>
                <w:sz w:val="22"/>
                <w:szCs w:val="22"/>
                <w:lang w:val="ky-KG" w:eastAsia="en-US"/>
              </w:rPr>
              <w:t>”</w:t>
            </w:r>
            <w:r>
              <w:rPr>
                <w:b/>
                <w:sz w:val="22"/>
                <w:szCs w:val="22"/>
                <w:lang w:val="ky-KG" w:eastAsia="en-US"/>
              </w:rPr>
              <w:t xml:space="preserve"> </w:t>
            </w:r>
            <w:r w:rsidRPr="00471695">
              <w:rPr>
                <w:b/>
                <w:sz w:val="22"/>
                <w:szCs w:val="22"/>
                <w:lang w:eastAsia="en-US"/>
              </w:rPr>
              <w:t>кафедрасы</w:t>
            </w:r>
            <w:r>
              <w:rPr>
                <w:b/>
                <w:sz w:val="22"/>
                <w:szCs w:val="22"/>
                <w:lang w:eastAsia="en-US"/>
              </w:rPr>
              <w:t>.</w:t>
            </w:r>
          </w:p>
          <w:p w:rsidR="003E616D" w:rsidRPr="00156573" w:rsidRDefault="003E616D" w:rsidP="00405DFB">
            <w:pPr>
              <w:rPr>
                <w:b/>
                <w:sz w:val="22"/>
                <w:szCs w:val="22"/>
                <w:lang w:eastAsia="en-US"/>
              </w:rPr>
            </w:pPr>
            <w:r>
              <w:rPr>
                <w:b/>
                <w:sz w:val="22"/>
                <w:szCs w:val="22"/>
                <w:lang w:eastAsia="en-US"/>
              </w:rPr>
              <w:t>Кафедра башчысы х.и.к., доцент Боронова Зыйнат Самидиновна</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27</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4</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hideMark/>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hideMark/>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33</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13</w:t>
            </w:r>
          </w:p>
        </w:tc>
        <w:tc>
          <w:tcPr>
            <w:tcW w:w="1559"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2</w:t>
            </w:r>
          </w:p>
        </w:tc>
        <w:tc>
          <w:tcPr>
            <w:tcW w:w="1701"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0,48</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0,07</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3E616D" w:rsidRPr="00421271" w:rsidRDefault="003E616D" w:rsidP="00405DFB">
            <w:pPr>
              <w:jc w:val="center"/>
              <w:rPr>
                <w:b/>
                <w:color w:val="000000"/>
                <w:sz w:val="20"/>
                <w:szCs w:val="20"/>
              </w:rPr>
            </w:pPr>
            <w:r w:rsidRPr="002C7C28">
              <w:rPr>
                <w:b/>
                <w:color w:val="FF0000"/>
                <w:sz w:val="20"/>
                <w:szCs w:val="20"/>
              </w:rPr>
              <w:t>2.</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sz w:val="20"/>
              </w:rPr>
            </w:pPr>
            <w:r w:rsidRPr="00A130E9">
              <w:rPr>
                <w:b/>
                <w:color w:val="000000"/>
                <w:sz w:val="20"/>
                <w:lang w:val="ky-KG"/>
              </w:rPr>
              <w:t>“К</w:t>
            </w:r>
            <w:r w:rsidRPr="00A130E9">
              <w:rPr>
                <w:b/>
                <w:color w:val="000000"/>
                <w:sz w:val="20"/>
              </w:rPr>
              <w:t>оомдук саламаттыкты сактоо</w:t>
            </w:r>
            <w:r w:rsidRPr="00A130E9">
              <w:rPr>
                <w:b/>
                <w:color w:val="000000"/>
                <w:sz w:val="20"/>
                <w:lang w:val="ky-KG"/>
              </w:rPr>
              <w:t>”</w:t>
            </w:r>
            <w:r w:rsidRPr="00A130E9">
              <w:rPr>
                <w:b/>
                <w:color w:val="000000"/>
                <w:sz w:val="20"/>
              </w:rPr>
              <w:t xml:space="preserve"> кафедрасы</w:t>
            </w:r>
          </w:p>
          <w:p w:rsidR="003E616D" w:rsidRPr="00A130E9" w:rsidRDefault="003E616D" w:rsidP="00405DFB">
            <w:pPr>
              <w:rPr>
                <w:b/>
                <w:color w:val="000000"/>
                <w:sz w:val="20"/>
                <w:szCs w:val="20"/>
                <w:lang w:val="ky-KG"/>
              </w:rPr>
            </w:pPr>
            <w:r>
              <w:rPr>
                <w:b/>
                <w:color w:val="000000"/>
                <w:sz w:val="20"/>
              </w:rPr>
              <w:t>Кафедра башчысы м.и.д., профессор Мамаев Туголбай Мамаевич</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17</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4</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hideMark/>
          </w:tcPr>
          <w:p w:rsidR="003E616D" w:rsidRPr="00AF6E21" w:rsidRDefault="003E616D" w:rsidP="00405DFB">
            <w:pPr>
              <w:jc w:val="center"/>
              <w:rPr>
                <w:color w:val="000000"/>
                <w:sz w:val="22"/>
                <w:szCs w:val="22"/>
                <w:lang w:val="ky-KG"/>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hideMark/>
          </w:tcPr>
          <w:p w:rsidR="003E616D" w:rsidRPr="00AF6E21" w:rsidRDefault="003E616D" w:rsidP="00405DFB">
            <w:pPr>
              <w:jc w:val="center"/>
              <w:rPr>
                <w:color w:val="000000"/>
                <w:sz w:val="22"/>
                <w:szCs w:val="22"/>
                <w:lang w:val="ky-KG"/>
              </w:rPr>
            </w:pPr>
            <w:r>
              <w:rPr>
                <w:color w:val="000000"/>
                <w:sz w:val="22"/>
                <w:szCs w:val="22"/>
                <w:lang w:val="ky-KG"/>
              </w:rPr>
              <w:t>29,4</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sidRPr="00AF6E21">
              <w:rPr>
                <w:color w:val="000000"/>
                <w:sz w:val="22"/>
                <w:szCs w:val="22"/>
                <w:lang w:val="ky-KG"/>
              </w:rPr>
              <w:t>9</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sidRPr="00AF6E21">
              <w:rPr>
                <w:color w:val="000000"/>
                <w:sz w:val="22"/>
                <w:szCs w:val="22"/>
                <w:lang w:val="ky-KG"/>
              </w:rPr>
              <w:t>0</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0,53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w:t>
            </w:r>
          </w:p>
        </w:tc>
      </w:tr>
      <w:tr w:rsidR="003E616D" w:rsidRPr="0012608C"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594C2D">
              <w:rPr>
                <w:b/>
                <w:color w:val="FF0000"/>
                <w:sz w:val="20"/>
                <w:szCs w:val="20"/>
                <w:lang w:val="ky-KG"/>
              </w:rPr>
              <w:t>3</w:t>
            </w:r>
            <w:r w:rsidRPr="00421271">
              <w:rPr>
                <w:b/>
                <w:color w:val="000000"/>
                <w:sz w:val="20"/>
                <w:szCs w:val="20"/>
                <w:lang w:val="ky-KG"/>
              </w:rPr>
              <w:t>.</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color w:val="000000"/>
                <w:sz w:val="20"/>
                <w:szCs w:val="20"/>
                <w:lang w:val="ky-KG"/>
              </w:rPr>
            </w:pPr>
            <w:r>
              <w:rPr>
                <w:b/>
                <w:color w:val="000000" w:themeColor="text1"/>
                <w:sz w:val="20"/>
                <w:szCs w:val="20"/>
                <w:lang w:val="ky-KG"/>
              </w:rPr>
              <w:t>“Ички оорулар 1</w:t>
            </w:r>
            <w:r w:rsidRPr="002C0A65">
              <w:rPr>
                <w:b/>
                <w:color w:val="000000" w:themeColor="text1"/>
                <w:sz w:val="20"/>
                <w:szCs w:val="20"/>
                <w:lang w:val="ky-KG"/>
              </w:rPr>
              <w:t>” кафедрасы</w:t>
            </w:r>
            <w:r>
              <w:rPr>
                <w:b/>
                <w:color w:val="000000" w:themeColor="text1"/>
                <w:sz w:val="20"/>
                <w:szCs w:val="20"/>
                <w:lang w:val="ky-KG"/>
              </w:rPr>
              <w:t xml:space="preserve"> Кафедра башчысы м.и.д., профессор Мамасаидов А.Т.</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15</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47</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4</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23</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0,26</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1,5</w:t>
            </w:r>
          </w:p>
        </w:tc>
      </w:tr>
      <w:tr w:rsidR="003E616D" w:rsidRPr="00941204"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AA1CF5">
              <w:rPr>
                <w:b/>
                <w:color w:val="FF0000"/>
                <w:sz w:val="20"/>
                <w:szCs w:val="20"/>
                <w:highlight w:val="yellow"/>
                <w:lang w:val="ky-KG"/>
              </w:rPr>
              <w:t>4.</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sidRPr="002C0A65">
              <w:rPr>
                <w:b/>
                <w:color w:val="000000" w:themeColor="text1"/>
                <w:sz w:val="20"/>
                <w:szCs w:val="20"/>
                <w:lang w:val="ky-KG"/>
              </w:rPr>
              <w:t>“Ички оорулар 2” кафедрасы</w:t>
            </w:r>
          </w:p>
          <w:p w:rsidR="003E616D" w:rsidRDefault="003E616D" w:rsidP="00405DFB">
            <w:pPr>
              <w:rPr>
                <w:color w:val="000000"/>
                <w:sz w:val="20"/>
                <w:szCs w:val="20"/>
                <w:lang w:val="ky-KG"/>
              </w:rPr>
            </w:pPr>
            <w:r>
              <w:rPr>
                <w:b/>
                <w:color w:val="000000" w:themeColor="text1"/>
                <w:sz w:val="20"/>
                <w:szCs w:val="20"/>
                <w:lang w:val="ky-KG"/>
              </w:rPr>
              <w:t>Кафедра башчысы м.и.к., доцент Садыкова Алтынай Акбаралиевна</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21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4</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r w:rsidRPr="00AF6E21">
              <w:rPr>
                <w:color w:val="000000"/>
                <w:sz w:val="22"/>
                <w:szCs w:val="22"/>
                <w:lang w:val="ky-KG"/>
              </w:rPr>
              <w:t>28,5</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11</w:t>
            </w:r>
          </w:p>
        </w:tc>
        <w:tc>
          <w:tcPr>
            <w:tcW w:w="1559" w:type="dxa"/>
            <w:tcBorders>
              <w:top w:val="nil"/>
              <w:left w:val="nil"/>
              <w:bottom w:val="single" w:sz="4" w:space="0" w:color="auto"/>
              <w:right w:val="single" w:sz="4" w:space="0" w:color="auto"/>
            </w:tcBorders>
          </w:tcPr>
          <w:p w:rsidR="003E616D" w:rsidRPr="00AF6E21" w:rsidRDefault="003E616D" w:rsidP="00405DFB">
            <w:pPr>
              <w:rPr>
                <w:color w:val="000000"/>
                <w:sz w:val="22"/>
                <w:szCs w:val="22"/>
                <w:lang w:val="ky-KG"/>
              </w:rPr>
            </w:pPr>
            <w:r>
              <w:rPr>
                <w:color w:val="000000"/>
                <w:sz w:val="22"/>
                <w:szCs w:val="22"/>
                <w:lang w:val="ky-KG"/>
              </w:rPr>
              <w:t xml:space="preserve">          0</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0,52</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w:t>
            </w:r>
          </w:p>
        </w:tc>
      </w:tr>
      <w:tr w:rsidR="003E616D" w:rsidRPr="00941204"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7B2EEC">
              <w:rPr>
                <w:b/>
                <w:color w:val="FF0000"/>
                <w:sz w:val="20"/>
                <w:szCs w:val="20"/>
                <w:highlight w:val="yellow"/>
                <w:lang w:val="ky-KG"/>
              </w:rPr>
              <w:t>5.</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Pr>
                <w:b/>
                <w:color w:val="000000" w:themeColor="text1"/>
                <w:sz w:val="20"/>
                <w:szCs w:val="20"/>
                <w:lang w:val="ky-KG"/>
              </w:rPr>
              <w:t>“Ички оорулар 3</w:t>
            </w:r>
            <w:r w:rsidRPr="002C0A65">
              <w:rPr>
                <w:b/>
                <w:color w:val="000000" w:themeColor="text1"/>
                <w:sz w:val="20"/>
                <w:szCs w:val="20"/>
                <w:lang w:val="ky-KG"/>
              </w:rPr>
              <w:t>” кафедрасы</w:t>
            </w:r>
          </w:p>
          <w:p w:rsidR="003E616D" w:rsidRDefault="003E616D" w:rsidP="00405DFB">
            <w:pPr>
              <w:rPr>
                <w:color w:val="000000"/>
                <w:sz w:val="20"/>
                <w:szCs w:val="20"/>
                <w:lang w:val="ky-KG"/>
              </w:rPr>
            </w:pPr>
            <w:r>
              <w:rPr>
                <w:b/>
                <w:color w:val="000000" w:themeColor="text1"/>
                <w:sz w:val="20"/>
                <w:szCs w:val="20"/>
                <w:lang w:val="ky-KG"/>
              </w:rPr>
              <w:t xml:space="preserve">Кафедра башчысы м.и.к., доцент </w:t>
            </w:r>
            <w:r w:rsidRPr="006F614B">
              <w:rPr>
                <w:rFonts w:cstheme="minorHAnsi"/>
                <w:b/>
                <w:color w:val="000000"/>
                <w:sz w:val="22"/>
                <w:szCs w:val="22"/>
                <w:lang w:val="ky-KG"/>
              </w:rPr>
              <w:t>Рысматова Флора Таштемировна</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15</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1</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33,3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5</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0,33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6406E4">
              <w:rPr>
                <w:b/>
                <w:color w:val="FF0000"/>
                <w:sz w:val="20"/>
                <w:szCs w:val="20"/>
                <w:lang w:val="ky-KG"/>
              </w:rPr>
              <w:t>6.</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sidRPr="002C0A65">
              <w:rPr>
                <w:b/>
                <w:color w:val="000000" w:themeColor="text1"/>
                <w:sz w:val="20"/>
                <w:szCs w:val="20"/>
                <w:lang w:val="ky-KG"/>
              </w:rPr>
              <w:t>“Табигый илимдер дисциплинасы” кафедрасы</w:t>
            </w:r>
          </w:p>
          <w:p w:rsidR="003E616D" w:rsidRDefault="003E616D" w:rsidP="00405DFB">
            <w:pPr>
              <w:rPr>
                <w:color w:val="000000"/>
                <w:sz w:val="20"/>
                <w:szCs w:val="20"/>
                <w:lang w:val="ky-KG"/>
              </w:rPr>
            </w:pPr>
            <w:r>
              <w:rPr>
                <w:b/>
                <w:color w:val="000000"/>
                <w:sz w:val="20"/>
                <w:szCs w:val="20"/>
              </w:rPr>
              <w:t>Кафедра башчысы х.и.д., профессор Камалов Ж.К.</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23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9</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r>
              <w:rPr>
                <w:color w:val="000000"/>
                <w:sz w:val="22"/>
                <w:szCs w:val="22"/>
                <w:lang w:val="ky-KG"/>
              </w:rPr>
              <w:t>43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8</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1</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0,34</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0,04</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200CCD">
              <w:rPr>
                <w:b/>
                <w:color w:val="FF0000"/>
                <w:sz w:val="20"/>
                <w:szCs w:val="20"/>
                <w:highlight w:val="yellow"/>
                <w:lang w:val="ky-KG"/>
              </w:rPr>
              <w:t>7.</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sz w:val="20"/>
                <w:szCs w:val="20"/>
                <w:lang w:val="ky-KG"/>
              </w:rPr>
            </w:pPr>
            <w:r w:rsidRPr="002C0A65">
              <w:rPr>
                <w:b/>
                <w:color w:val="000000"/>
                <w:sz w:val="20"/>
                <w:szCs w:val="20"/>
                <w:lang w:val="ky-KG"/>
              </w:rPr>
              <w:t>“Травматология, соттук медицина жана нур диагносткика” кафедрасы</w:t>
            </w:r>
          </w:p>
          <w:p w:rsidR="003E616D" w:rsidRDefault="003E616D" w:rsidP="00405DFB">
            <w:pPr>
              <w:rPr>
                <w:color w:val="000000"/>
                <w:sz w:val="20"/>
                <w:szCs w:val="20"/>
                <w:lang w:val="ky-KG"/>
              </w:rPr>
            </w:pPr>
            <w:r w:rsidRPr="0036539C">
              <w:rPr>
                <w:b/>
                <w:color w:val="000000"/>
                <w:sz w:val="20"/>
                <w:szCs w:val="20"/>
                <w:lang w:val="ky-KG"/>
              </w:rPr>
              <w:t>Кафедра башчысы м.и.к.,</w:t>
            </w:r>
            <w:r>
              <w:rPr>
                <w:b/>
                <w:color w:val="000000"/>
                <w:sz w:val="20"/>
                <w:szCs w:val="20"/>
                <w:lang w:val="ky-KG"/>
              </w:rPr>
              <w:t xml:space="preserve"> </w:t>
            </w:r>
            <w:r w:rsidRPr="0036539C">
              <w:rPr>
                <w:b/>
                <w:color w:val="000000"/>
                <w:sz w:val="20"/>
                <w:szCs w:val="20"/>
                <w:lang w:val="ky-KG"/>
              </w:rPr>
              <w:t>доцент</w:t>
            </w:r>
            <w:r>
              <w:rPr>
                <w:b/>
                <w:color w:val="000000"/>
                <w:sz w:val="20"/>
                <w:szCs w:val="20"/>
                <w:lang w:val="ky-KG"/>
              </w:rPr>
              <w:t xml:space="preserve"> </w:t>
            </w:r>
            <w:r w:rsidRPr="00E16ABD">
              <w:rPr>
                <w:b/>
                <w:color w:val="000000"/>
                <w:sz w:val="20"/>
                <w:szCs w:val="20"/>
                <w:lang w:val="ky-KG"/>
              </w:rPr>
              <w:t>Сейитбеков Таалайбек Токурович</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19</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26</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0</w:t>
            </w:r>
          </w:p>
        </w:tc>
        <w:tc>
          <w:tcPr>
            <w:tcW w:w="1559"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0</w:t>
            </w:r>
          </w:p>
        </w:tc>
        <w:tc>
          <w:tcPr>
            <w:tcW w:w="1701"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0</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0</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C746CE">
              <w:rPr>
                <w:b/>
                <w:color w:val="FF0000"/>
                <w:sz w:val="20"/>
                <w:szCs w:val="20"/>
                <w:highlight w:val="yellow"/>
                <w:lang w:val="ky-KG"/>
              </w:rPr>
              <w:t>8.</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sidRPr="002C0A65">
              <w:rPr>
                <w:b/>
                <w:color w:val="000000" w:themeColor="text1"/>
                <w:sz w:val="20"/>
                <w:szCs w:val="20"/>
                <w:lang w:val="ky-KG"/>
              </w:rPr>
              <w:t>“Экстремалдык медицина жана өмүр коопсуздугу”кафедрасы</w:t>
            </w:r>
            <w:r>
              <w:rPr>
                <w:b/>
                <w:color w:val="000000" w:themeColor="text1"/>
                <w:sz w:val="20"/>
                <w:szCs w:val="20"/>
                <w:lang w:val="ky-KG"/>
              </w:rPr>
              <w:t>.</w:t>
            </w:r>
          </w:p>
          <w:p w:rsidR="003E616D" w:rsidRDefault="003E616D" w:rsidP="00405DFB">
            <w:pPr>
              <w:rPr>
                <w:color w:val="000000"/>
                <w:sz w:val="20"/>
                <w:szCs w:val="20"/>
                <w:lang w:val="ky-KG"/>
              </w:rPr>
            </w:pPr>
            <w:r>
              <w:rPr>
                <w:b/>
                <w:color w:val="000000" w:themeColor="text1"/>
                <w:sz w:val="20"/>
                <w:szCs w:val="20"/>
                <w:lang w:val="ky-KG"/>
              </w:rPr>
              <w:t xml:space="preserve">Кафедра башчысы м.и.к., доцент </w:t>
            </w:r>
            <w:r>
              <w:rPr>
                <w:b/>
                <w:color w:val="000000" w:themeColor="text1"/>
                <w:sz w:val="20"/>
                <w:szCs w:val="20"/>
                <w:lang w:val="ky-KG"/>
              </w:rPr>
              <w:lastRenderedPageBreak/>
              <w:t>Мамажакып уулу Чынгыз</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14,3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5</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0,24</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FA1A58">
              <w:rPr>
                <w:b/>
                <w:color w:val="FF0000"/>
                <w:sz w:val="20"/>
                <w:szCs w:val="20"/>
                <w:highlight w:val="yellow"/>
                <w:lang w:val="ky-KG"/>
              </w:rPr>
              <w:lastRenderedPageBreak/>
              <w:t>9.</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sz w:val="20"/>
                <w:szCs w:val="20"/>
              </w:rPr>
            </w:pPr>
            <w:r w:rsidRPr="002C0A65">
              <w:rPr>
                <w:b/>
                <w:color w:val="000000" w:themeColor="text1"/>
                <w:sz w:val="20"/>
                <w:szCs w:val="20"/>
                <w:lang w:val="ky-KG"/>
              </w:rPr>
              <w:t>“</w:t>
            </w:r>
            <w:r w:rsidRPr="002C0A65">
              <w:rPr>
                <w:b/>
                <w:color w:val="000000"/>
                <w:sz w:val="20"/>
                <w:szCs w:val="20"/>
              </w:rPr>
              <w:t>Гистология жана патанатомия</w:t>
            </w:r>
            <w:r w:rsidRPr="002C0A65">
              <w:rPr>
                <w:b/>
                <w:color w:val="000000"/>
                <w:sz w:val="20"/>
                <w:szCs w:val="20"/>
                <w:lang w:val="ky-KG"/>
              </w:rPr>
              <w:t>”</w:t>
            </w:r>
            <w:r w:rsidRPr="002C0A65">
              <w:rPr>
                <w:b/>
                <w:color w:val="000000"/>
                <w:sz w:val="20"/>
                <w:szCs w:val="20"/>
              </w:rPr>
              <w:t xml:space="preserve"> кафедрасы</w:t>
            </w:r>
          </w:p>
          <w:p w:rsidR="003E616D" w:rsidRDefault="003E616D" w:rsidP="00405DFB">
            <w:pPr>
              <w:rPr>
                <w:color w:val="000000"/>
                <w:sz w:val="20"/>
                <w:szCs w:val="20"/>
                <w:lang w:val="ky-KG"/>
              </w:rPr>
            </w:pPr>
            <w:r>
              <w:rPr>
                <w:b/>
                <w:color w:val="000000"/>
                <w:sz w:val="20"/>
                <w:szCs w:val="20"/>
              </w:rPr>
              <w:t xml:space="preserve">Кафедра башчысы м.и.д., профессор Шатманов Суйналы Токтоназарович </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18</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line="276" w:lineRule="auto"/>
              <w:jc w:val="center"/>
              <w:rPr>
                <w:sz w:val="22"/>
                <w:szCs w:val="22"/>
                <w:lang w:eastAsia="en-US"/>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line="276" w:lineRule="auto"/>
              <w:jc w:val="center"/>
              <w:rPr>
                <w:sz w:val="22"/>
                <w:szCs w:val="22"/>
                <w:lang w:eastAsia="en-US"/>
              </w:rPr>
            </w:pP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22</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6</w:t>
            </w:r>
          </w:p>
        </w:tc>
        <w:tc>
          <w:tcPr>
            <w:tcW w:w="1559"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0</w:t>
            </w:r>
          </w:p>
        </w:tc>
        <w:tc>
          <w:tcPr>
            <w:tcW w:w="1701"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0,3</w:t>
            </w:r>
            <w:r>
              <w:rPr>
                <w:color w:val="000000"/>
                <w:sz w:val="22"/>
                <w:szCs w:val="22"/>
                <w:lang w:val="ky-KG"/>
              </w:rPr>
              <w:t>3</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r>
      <w:tr w:rsidR="003E616D" w:rsidRPr="006F04D7"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421271">
              <w:rPr>
                <w:b/>
                <w:color w:val="000000"/>
                <w:sz w:val="20"/>
                <w:szCs w:val="20"/>
                <w:lang w:val="ky-KG"/>
              </w:rPr>
              <w:t>10.</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bCs/>
                <w:sz w:val="20"/>
                <w:lang w:val="ky-KG"/>
              </w:rPr>
            </w:pPr>
            <w:r w:rsidRPr="00421271">
              <w:rPr>
                <w:b/>
                <w:bCs/>
                <w:sz w:val="20"/>
                <w:lang w:val="ky-KG"/>
              </w:rPr>
              <w:t>“Базистик жана клиникалык фармакология курсу менен  фармацевтикалык дисциплиналар” кафедрасы</w:t>
            </w:r>
            <w:r>
              <w:rPr>
                <w:b/>
                <w:bCs/>
                <w:sz w:val="20"/>
                <w:lang w:val="ky-KG"/>
              </w:rPr>
              <w:t>.</w:t>
            </w:r>
          </w:p>
          <w:p w:rsidR="003E616D" w:rsidRPr="00421271" w:rsidRDefault="003E616D" w:rsidP="00405DFB">
            <w:pPr>
              <w:rPr>
                <w:b/>
                <w:color w:val="000000"/>
                <w:sz w:val="20"/>
                <w:szCs w:val="20"/>
                <w:lang w:val="ky-KG"/>
              </w:rPr>
            </w:pPr>
            <w:r>
              <w:rPr>
                <w:b/>
                <w:color w:val="000000"/>
                <w:sz w:val="20"/>
                <w:szCs w:val="20"/>
              </w:rPr>
              <w:t>Кафедра башчысы ф.и.к., доцент Раззаков Азизбек Кокоевич</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3</w:t>
            </w:r>
            <w:r>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p>
          <w:p w:rsidR="003E616D" w:rsidRPr="00AF6E21" w:rsidRDefault="003E616D" w:rsidP="00405DFB">
            <w:pPr>
              <w:spacing w:after="200" w:line="360" w:lineRule="auto"/>
              <w:jc w:val="center"/>
              <w:rPr>
                <w:color w:val="000000"/>
                <w:sz w:val="22"/>
                <w:szCs w:val="22"/>
                <w:lang w:val="ky-KG" w:eastAsia="en-US"/>
              </w:rPr>
            </w:pPr>
            <w:r>
              <w:rPr>
                <w:color w:val="000000"/>
                <w:sz w:val="22"/>
                <w:szCs w:val="22"/>
                <w:lang w:val="ky-KG" w:eastAsia="en-US"/>
              </w:rPr>
              <w:t>26,6</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10</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0</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0,33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0</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CF67E3">
              <w:rPr>
                <w:b/>
                <w:color w:val="FF0000"/>
                <w:sz w:val="20"/>
                <w:szCs w:val="20"/>
                <w:highlight w:val="yellow"/>
                <w:lang w:val="ky-KG"/>
              </w:rPr>
              <w:t>11.</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sz w:val="20"/>
                <w:szCs w:val="20"/>
                <w:lang w:val="ky-KG"/>
              </w:rPr>
            </w:pPr>
            <w:r w:rsidRPr="00421271">
              <w:rPr>
                <w:b/>
                <w:color w:val="000000"/>
                <w:sz w:val="20"/>
                <w:szCs w:val="20"/>
                <w:lang w:val="ky-KG"/>
              </w:rPr>
              <w:t>“Жалпы хирургия” кафедрасы</w:t>
            </w:r>
          </w:p>
          <w:p w:rsidR="003E616D" w:rsidRPr="00421271" w:rsidRDefault="003E616D" w:rsidP="00405DFB">
            <w:pPr>
              <w:rPr>
                <w:color w:val="000000"/>
                <w:sz w:val="20"/>
                <w:szCs w:val="20"/>
                <w:lang w:val="ky-KG"/>
              </w:rPr>
            </w:pPr>
            <w:r>
              <w:rPr>
                <w:b/>
                <w:color w:val="000000"/>
                <w:sz w:val="20"/>
                <w:szCs w:val="20"/>
              </w:rPr>
              <w:t xml:space="preserve">Кафедра башчысы м.и.д., профессор </w:t>
            </w:r>
            <w:r w:rsidRPr="00560B8A">
              <w:rPr>
                <w:b/>
                <w:color w:val="000000"/>
                <w:sz w:val="20"/>
                <w:szCs w:val="20"/>
                <w:lang w:val="ky-KG"/>
              </w:rPr>
              <w:t>Муратов Абдижалил Абдразакович</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line="276" w:lineRule="auto"/>
              <w:jc w:val="center"/>
              <w:rPr>
                <w:sz w:val="22"/>
                <w:szCs w:val="22"/>
                <w:lang w:eastAsia="en-US"/>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23</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sz w:val="22"/>
                <w:szCs w:val="22"/>
                <w:lang w:eastAsia="en-US"/>
              </w:rPr>
            </w:pPr>
            <w:r w:rsidRPr="00AF6E21">
              <w:rPr>
                <w:sz w:val="22"/>
                <w:szCs w:val="22"/>
              </w:rPr>
              <w:t>3</w:t>
            </w:r>
          </w:p>
        </w:tc>
        <w:tc>
          <w:tcPr>
            <w:tcW w:w="1559" w:type="dxa"/>
            <w:tcBorders>
              <w:top w:val="nil"/>
              <w:left w:val="nil"/>
              <w:bottom w:val="single" w:sz="4" w:space="0" w:color="auto"/>
              <w:right w:val="single" w:sz="4" w:space="0" w:color="auto"/>
            </w:tcBorders>
          </w:tcPr>
          <w:p w:rsidR="003E616D" w:rsidRPr="00AF6E21" w:rsidRDefault="003E616D" w:rsidP="00405DFB">
            <w:pPr>
              <w:spacing w:line="276" w:lineRule="auto"/>
              <w:jc w:val="center"/>
              <w:rPr>
                <w:sz w:val="22"/>
                <w:szCs w:val="22"/>
                <w:lang w:eastAsia="en-US"/>
              </w:rPr>
            </w:pPr>
            <w:r>
              <w:rPr>
                <w:sz w:val="22"/>
                <w:szCs w:val="22"/>
                <w:lang w:eastAsia="en-US"/>
              </w:rPr>
              <w:t>0</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sz w:val="22"/>
                <w:szCs w:val="22"/>
              </w:rPr>
            </w:pPr>
            <w:r>
              <w:rPr>
                <w:sz w:val="22"/>
                <w:szCs w:val="22"/>
              </w:rPr>
              <w:t>0,2</w:t>
            </w:r>
            <w:r w:rsidRPr="00AF6E21">
              <w:rPr>
                <w:sz w:val="22"/>
                <w:szCs w:val="22"/>
              </w:rPr>
              <w:t>3</w:t>
            </w:r>
          </w:p>
          <w:p w:rsidR="003E616D" w:rsidRPr="00AF6E21" w:rsidRDefault="003E616D" w:rsidP="00405DFB">
            <w:pPr>
              <w:spacing w:after="200" w:line="276" w:lineRule="auto"/>
              <w:jc w:val="center"/>
              <w:rPr>
                <w:color w:val="000000"/>
                <w:sz w:val="22"/>
                <w:szCs w:val="22"/>
                <w:lang w:val="ky-KG" w:eastAsia="en-US"/>
              </w:rPr>
            </w:pP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526E77">
              <w:rPr>
                <w:b/>
                <w:color w:val="FF0000"/>
                <w:sz w:val="20"/>
                <w:szCs w:val="20"/>
                <w:highlight w:val="yellow"/>
                <w:lang w:val="ky-KG"/>
              </w:rPr>
              <w:t>12.</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rPr>
            </w:pPr>
            <w:r w:rsidRPr="009726EB">
              <w:rPr>
                <w:b/>
                <w:color w:val="000000" w:themeColor="text1"/>
                <w:sz w:val="20"/>
                <w:szCs w:val="20"/>
                <w:lang w:val="ky-KG"/>
              </w:rPr>
              <w:t>“</w:t>
            </w:r>
            <w:r w:rsidRPr="009726EB">
              <w:rPr>
                <w:b/>
                <w:color w:val="000000" w:themeColor="text1"/>
                <w:sz w:val="20"/>
                <w:szCs w:val="20"/>
              </w:rPr>
              <w:t>Ортопедиялык</w:t>
            </w:r>
            <w:r w:rsidRPr="00E36D06">
              <w:rPr>
                <w:b/>
                <w:color w:val="000000" w:themeColor="text1"/>
              </w:rPr>
              <w:t xml:space="preserve"> </w:t>
            </w:r>
            <w:r w:rsidRPr="009726EB">
              <w:rPr>
                <w:b/>
                <w:color w:val="000000" w:themeColor="text1"/>
                <w:sz w:val="20"/>
                <w:szCs w:val="20"/>
              </w:rPr>
              <w:t>жана терапевтикалык стоматология</w:t>
            </w:r>
            <w:r w:rsidRPr="009726EB">
              <w:rPr>
                <w:b/>
                <w:color w:val="000000" w:themeColor="text1"/>
                <w:sz w:val="20"/>
                <w:szCs w:val="20"/>
                <w:lang w:val="ky-KG"/>
              </w:rPr>
              <w:t>”</w:t>
            </w:r>
            <w:r w:rsidRPr="009726EB">
              <w:rPr>
                <w:b/>
                <w:color w:val="000000" w:themeColor="text1"/>
                <w:sz w:val="20"/>
                <w:szCs w:val="20"/>
              </w:rPr>
              <w:t xml:space="preserve"> кафедрасы</w:t>
            </w:r>
          </w:p>
          <w:p w:rsidR="003E616D" w:rsidRDefault="003E616D" w:rsidP="00405DFB">
            <w:pPr>
              <w:rPr>
                <w:color w:val="000000"/>
                <w:sz w:val="20"/>
                <w:szCs w:val="20"/>
                <w:lang w:val="ky-KG"/>
              </w:rPr>
            </w:pPr>
            <w:r w:rsidRPr="0036539C">
              <w:rPr>
                <w:b/>
                <w:color w:val="000000"/>
                <w:sz w:val="20"/>
                <w:szCs w:val="20"/>
                <w:lang w:val="ky-KG"/>
              </w:rPr>
              <w:t>Кафедра башчысы м.и.к.,</w:t>
            </w:r>
            <w:r>
              <w:rPr>
                <w:b/>
                <w:color w:val="000000"/>
                <w:sz w:val="20"/>
                <w:szCs w:val="20"/>
                <w:lang w:val="ky-KG"/>
              </w:rPr>
              <w:t xml:space="preserve"> </w:t>
            </w:r>
            <w:r w:rsidRPr="0036539C">
              <w:rPr>
                <w:b/>
                <w:color w:val="000000"/>
                <w:sz w:val="20"/>
                <w:szCs w:val="20"/>
                <w:lang w:val="ky-KG"/>
              </w:rPr>
              <w:t>доцент</w:t>
            </w:r>
            <w:r>
              <w:rPr>
                <w:color w:val="000000"/>
                <w:sz w:val="20"/>
                <w:szCs w:val="20"/>
                <w:lang w:val="ky-KG"/>
              </w:rPr>
              <w:t xml:space="preserve"> </w:t>
            </w:r>
            <w:r w:rsidRPr="00552679">
              <w:rPr>
                <w:b/>
                <w:color w:val="000000"/>
                <w:sz w:val="20"/>
                <w:szCs w:val="20"/>
                <w:lang w:val="ky-KG"/>
              </w:rPr>
              <w:t>Арстанбеков Маматжан Арстанбекович</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20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15</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1559"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1701"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0.05</w:t>
            </w:r>
          </w:p>
        </w:tc>
        <w:tc>
          <w:tcPr>
            <w:tcW w:w="1276" w:type="dxa"/>
            <w:tcBorders>
              <w:top w:val="nil"/>
              <w:left w:val="nil"/>
              <w:bottom w:val="single" w:sz="4" w:space="0" w:color="auto"/>
              <w:right w:val="single" w:sz="4" w:space="0" w:color="auto"/>
            </w:tcBorders>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r>
      <w:tr w:rsidR="003E616D" w:rsidRPr="00E16ABD"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690B98">
              <w:rPr>
                <w:b/>
                <w:color w:val="FF0000"/>
                <w:sz w:val="20"/>
                <w:szCs w:val="20"/>
                <w:highlight w:val="yellow"/>
                <w:lang w:val="ky-KG"/>
              </w:rPr>
              <w:t>13.</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sz w:val="20"/>
                <w:szCs w:val="20"/>
              </w:rPr>
            </w:pPr>
            <w:r w:rsidRPr="009726EB">
              <w:rPr>
                <w:b/>
                <w:sz w:val="20"/>
                <w:szCs w:val="20"/>
                <w:lang w:val="ky-KG"/>
              </w:rPr>
              <w:t>“</w:t>
            </w:r>
            <w:r w:rsidRPr="009726EB">
              <w:rPr>
                <w:b/>
                <w:color w:val="000000" w:themeColor="text1"/>
                <w:sz w:val="20"/>
                <w:szCs w:val="20"/>
                <w:lang w:val="ky-KG"/>
              </w:rPr>
              <w:t>Жалпы, клиникалык биохимия жана патофизиология”</w:t>
            </w:r>
            <w:r w:rsidRPr="009726EB">
              <w:rPr>
                <w:b/>
                <w:color w:val="000000"/>
                <w:sz w:val="20"/>
                <w:szCs w:val="20"/>
              </w:rPr>
              <w:t>кафедрасы</w:t>
            </w:r>
          </w:p>
          <w:p w:rsidR="003E616D" w:rsidRPr="009726EB" w:rsidRDefault="003E616D" w:rsidP="00405DFB">
            <w:pPr>
              <w:rPr>
                <w:b/>
                <w:color w:val="000000"/>
                <w:sz w:val="20"/>
                <w:szCs w:val="20"/>
                <w:lang w:val="ky-KG"/>
              </w:rPr>
            </w:pPr>
            <w:r w:rsidRPr="0036539C">
              <w:rPr>
                <w:b/>
                <w:color w:val="000000"/>
                <w:sz w:val="20"/>
                <w:szCs w:val="20"/>
                <w:lang w:val="ky-KG"/>
              </w:rPr>
              <w:t xml:space="preserve">Кафедра </w:t>
            </w:r>
            <w:r>
              <w:rPr>
                <w:b/>
                <w:color w:val="000000"/>
                <w:sz w:val="20"/>
                <w:szCs w:val="20"/>
                <w:lang w:val="ky-KG"/>
              </w:rPr>
              <w:t>башчысы б</w:t>
            </w:r>
            <w:r w:rsidRPr="0036539C">
              <w:rPr>
                <w:b/>
                <w:color w:val="000000"/>
                <w:sz w:val="20"/>
                <w:szCs w:val="20"/>
                <w:lang w:val="ky-KG"/>
              </w:rPr>
              <w:t>.и.к.,</w:t>
            </w:r>
            <w:r>
              <w:rPr>
                <w:b/>
                <w:color w:val="000000"/>
                <w:sz w:val="20"/>
                <w:szCs w:val="20"/>
                <w:lang w:val="ky-KG"/>
              </w:rPr>
              <w:t xml:space="preserve"> </w:t>
            </w:r>
            <w:r w:rsidRPr="0036539C">
              <w:rPr>
                <w:b/>
                <w:color w:val="000000"/>
                <w:sz w:val="20"/>
                <w:szCs w:val="20"/>
                <w:lang w:val="ky-KG"/>
              </w:rPr>
              <w:t>доцент</w:t>
            </w:r>
            <w:r>
              <w:rPr>
                <w:b/>
                <w:color w:val="000000"/>
                <w:sz w:val="20"/>
                <w:szCs w:val="20"/>
                <w:lang w:val="ky-KG"/>
              </w:rPr>
              <w:t xml:space="preserve"> Молдалиев Жоомарт Тумакович</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r>
              <w:rPr>
                <w:color w:val="000000"/>
                <w:sz w:val="22"/>
                <w:szCs w:val="22"/>
                <w:lang w:val="ky-KG"/>
              </w:rPr>
              <w:t>6</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5</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34,6</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14</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5</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0,5</w:t>
            </w:r>
            <w:r>
              <w:rPr>
                <w:color w:val="000000"/>
                <w:sz w:val="22"/>
                <w:szCs w:val="22"/>
                <w:lang w:val="ky-KG"/>
              </w:rPr>
              <w:t>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p>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0, 1</w:t>
            </w:r>
            <w:r>
              <w:rPr>
                <w:color w:val="000000"/>
                <w:sz w:val="22"/>
                <w:szCs w:val="22"/>
                <w:lang w:val="ky-KG"/>
              </w:rPr>
              <w:t>9</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421271">
              <w:rPr>
                <w:b/>
                <w:color w:val="000000"/>
                <w:sz w:val="20"/>
                <w:szCs w:val="20"/>
                <w:lang w:val="ky-KG"/>
              </w:rPr>
              <w:t>14.</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sz w:val="20"/>
                <w:szCs w:val="20"/>
                <w:lang w:val="ky-KG" w:eastAsia="en-US"/>
              </w:rPr>
            </w:pPr>
            <w:r w:rsidRPr="009726EB">
              <w:rPr>
                <w:sz w:val="20"/>
                <w:szCs w:val="20"/>
                <w:lang w:val="ky-KG"/>
              </w:rPr>
              <w:t>“</w:t>
            </w:r>
            <w:r w:rsidRPr="009726EB">
              <w:rPr>
                <w:b/>
                <w:color w:val="000000"/>
                <w:sz w:val="20"/>
                <w:szCs w:val="20"/>
                <w:lang w:val="ky-KG" w:eastAsia="en-US"/>
              </w:rPr>
              <w:t>Эпидемиология , микробиология жана жугуштуу оорулар” кафедрасы</w:t>
            </w:r>
          </w:p>
          <w:p w:rsidR="003E616D" w:rsidRPr="000E6DB7" w:rsidRDefault="003E616D" w:rsidP="00405DFB">
            <w:pPr>
              <w:rPr>
                <w:b/>
                <w:color w:val="000000"/>
                <w:sz w:val="20"/>
                <w:szCs w:val="20"/>
                <w:lang w:val="ky-KG"/>
              </w:rPr>
            </w:pPr>
            <w:r w:rsidRPr="000E6DB7">
              <w:rPr>
                <w:b/>
                <w:color w:val="000000"/>
                <w:sz w:val="20"/>
                <w:szCs w:val="20"/>
              </w:rPr>
              <w:t xml:space="preserve">м.и.д, профессор </w:t>
            </w:r>
            <w:r>
              <w:rPr>
                <w:b/>
                <w:color w:val="000000"/>
                <w:sz w:val="20"/>
                <w:szCs w:val="20"/>
              </w:rPr>
              <w:t>Тайчиев И.Т.</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4</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after="200" w:line="276" w:lineRule="auto"/>
              <w:jc w:val="center"/>
              <w:rPr>
                <w:color w:val="000000"/>
                <w:sz w:val="22"/>
                <w:szCs w:val="22"/>
                <w:lang w:val="ky-KG" w:eastAsia="en-US"/>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spacing w:line="276" w:lineRule="auto"/>
              <w:jc w:val="center"/>
              <w:rPr>
                <w:sz w:val="22"/>
                <w:szCs w:val="22"/>
                <w:lang w:eastAsia="en-US"/>
              </w:rPr>
            </w:pP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27,2</w:t>
            </w:r>
          </w:p>
        </w:tc>
        <w:tc>
          <w:tcPr>
            <w:tcW w:w="1276" w:type="dxa"/>
            <w:tcBorders>
              <w:top w:val="nil"/>
              <w:left w:val="nil"/>
              <w:bottom w:val="single" w:sz="4" w:space="0" w:color="auto"/>
              <w:right w:val="single" w:sz="4" w:space="0" w:color="auto"/>
            </w:tcBorders>
          </w:tcPr>
          <w:p w:rsidR="003E616D" w:rsidRPr="000E6DB7" w:rsidRDefault="003E616D" w:rsidP="00405DFB">
            <w:pPr>
              <w:spacing w:after="200" w:line="276" w:lineRule="auto"/>
              <w:jc w:val="center"/>
              <w:rPr>
                <w:color w:val="FF0000"/>
                <w:sz w:val="22"/>
                <w:szCs w:val="22"/>
                <w:lang w:val="ky-KG" w:eastAsia="en-US"/>
              </w:rPr>
            </w:pPr>
            <w:r w:rsidRPr="000E6DB7">
              <w:rPr>
                <w:color w:val="FF0000"/>
                <w:sz w:val="22"/>
                <w:szCs w:val="22"/>
                <w:lang w:val="ky-KG"/>
              </w:rPr>
              <w:t>32</w:t>
            </w:r>
          </w:p>
        </w:tc>
        <w:tc>
          <w:tcPr>
            <w:tcW w:w="1559" w:type="dxa"/>
            <w:tcBorders>
              <w:top w:val="nil"/>
              <w:left w:val="nil"/>
              <w:bottom w:val="single" w:sz="4" w:space="0" w:color="auto"/>
              <w:right w:val="single" w:sz="4" w:space="0" w:color="auto"/>
            </w:tcBorders>
          </w:tcPr>
          <w:p w:rsidR="003E616D" w:rsidRPr="000E6DB7" w:rsidRDefault="003E616D" w:rsidP="00405DFB">
            <w:pPr>
              <w:spacing w:after="200" w:line="276" w:lineRule="auto"/>
              <w:jc w:val="center"/>
              <w:rPr>
                <w:color w:val="FF0000"/>
                <w:sz w:val="22"/>
                <w:szCs w:val="22"/>
                <w:lang w:val="ky-KG" w:eastAsia="en-US"/>
              </w:rPr>
            </w:pPr>
            <w:r w:rsidRPr="000E6DB7">
              <w:rPr>
                <w:color w:val="FF0000"/>
                <w:sz w:val="22"/>
                <w:szCs w:val="22"/>
                <w:lang w:val="en-US"/>
              </w:rPr>
              <w:t>11</w:t>
            </w:r>
          </w:p>
        </w:tc>
        <w:tc>
          <w:tcPr>
            <w:tcW w:w="1701" w:type="dxa"/>
            <w:tcBorders>
              <w:top w:val="nil"/>
              <w:left w:val="nil"/>
              <w:bottom w:val="single" w:sz="4" w:space="0" w:color="auto"/>
              <w:right w:val="single" w:sz="4" w:space="0" w:color="auto"/>
            </w:tcBorders>
          </w:tcPr>
          <w:p w:rsidR="003E616D" w:rsidRPr="000E6DB7" w:rsidRDefault="003E616D" w:rsidP="00405DFB">
            <w:pPr>
              <w:spacing w:after="200" w:line="276" w:lineRule="auto"/>
              <w:jc w:val="center"/>
              <w:rPr>
                <w:color w:val="FF0000"/>
                <w:sz w:val="22"/>
                <w:szCs w:val="22"/>
                <w:lang w:val="ky-KG" w:eastAsia="en-US"/>
              </w:rPr>
            </w:pPr>
            <w:r w:rsidRPr="000E6DB7">
              <w:rPr>
                <w:color w:val="FF0000"/>
                <w:sz w:val="22"/>
                <w:szCs w:val="22"/>
                <w:lang w:val="ky-KG"/>
              </w:rPr>
              <w:t>1,45</w:t>
            </w:r>
          </w:p>
        </w:tc>
        <w:tc>
          <w:tcPr>
            <w:tcW w:w="1276" w:type="dxa"/>
            <w:tcBorders>
              <w:top w:val="nil"/>
              <w:left w:val="nil"/>
              <w:bottom w:val="single" w:sz="4" w:space="0" w:color="auto"/>
              <w:right w:val="single" w:sz="4" w:space="0" w:color="auto"/>
            </w:tcBorders>
          </w:tcPr>
          <w:p w:rsidR="003E616D" w:rsidRPr="000E6DB7" w:rsidRDefault="003E616D" w:rsidP="00405DFB">
            <w:pPr>
              <w:spacing w:after="200" w:line="276" w:lineRule="auto"/>
              <w:jc w:val="center"/>
              <w:rPr>
                <w:color w:val="FF0000"/>
                <w:sz w:val="22"/>
                <w:szCs w:val="22"/>
                <w:lang w:val="ky-KG" w:eastAsia="en-US"/>
              </w:rPr>
            </w:pPr>
            <w:r w:rsidRPr="000E6DB7">
              <w:rPr>
                <w:color w:val="FF0000"/>
                <w:sz w:val="22"/>
                <w:szCs w:val="22"/>
                <w:lang w:val="ky-KG"/>
              </w:rPr>
              <w:t>0,5</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A61908">
              <w:rPr>
                <w:b/>
                <w:color w:val="FF0000"/>
                <w:sz w:val="20"/>
                <w:szCs w:val="20"/>
                <w:lang w:val="ky-KG"/>
              </w:rPr>
              <w:t>15.</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sidRPr="009726EB">
              <w:rPr>
                <w:b/>
                <w:sz w:val="20"/>
                <w:szCs w:val="20"/>
                <w:lang w:val="ky-KG"/>
              </w:rPr>
              <w:t>“</w:t>
            </w:r>
            <w:r w:rsidRPr="009726EB">
              <w:rPr>
                <w:b/>
                <w:color w:val="000000" w:themeColor="text1"/>
                <w:sz w:val="20"/>
                <w:szCs w:val="20"/>
                <w:lang w:val="ky-KG"/>
              </w:rPr>
              <w:t>Балдар хирургиясы” кафедрасы</w:t>
            </w:r>
          </w:p>
          <w:p w:rsidR="003E616D" w:rsidRPr="009726EB" w:rsidRDefault="003E616D" w:rsidP="00405DFB">
            <w:pPr>
              <w:rPr>
                <w:color w:val="000000"/>
                <w:sz w:val="20"/>
                <w:szCs w:val="20"/>
                <w:lang w:val="ky-KG"/>
              </w:rPr>
            </w:pPr>
            <w:r>
              <w:rPr>
                <w:b/>
                <w:color w:val="000000" w:themeColor="text1"/>
                <w:sz w:val="20"/>
                <w:szCs w:val="20"/>
                <w:lang w:val="ky-KG"/>
              </w:rPr>
              <w:t xml:space="preserve">Кафедра башчысы </w:t>
            </w:r>
            <w:r w:rsidRPr="0045042D">
              <w:rPr>
                <w:b/>
                <w:color w:val="000000"/>
                <w:sz w:val="20"/>
                <w:szCs w:val="20"/>
                <w:lang w:val="ky-KG"/>
              </w:rPr>
              <w:t>м.и.к., доцент</w:t>
            </w:r>
            <w:r w:rsidRPr="0045042D">
              <w:rPr>
                <w:b/>
                <w:color w:val="000000" w:themeColor="text1"/>
                <w:sz w:val="20"/>
                <w:szCs w:val="20"/>
                <w:lang w:val="ky-KG"/>
              </w:rPr>
              <w:t xml:space="preserve"> </w:t>
            </w:r>
            <w:r w:rsidRPr="0045042D">
              <w:rPr>
                <w:b/>
                <w:color w:val="000000"/>
                <w:sz w:val="20"/>
                <w:szCs w:val="20"/>
                <w:lang w:val="ky-KG"/>
              </w:rPr>
              <w:t>Маматов Алишер Мусаевич</w:t>
            </w:r>
          </w:p>
        </w:tc>
        <w:tc>
          <w:tcPr>
            <w:tcW w:w="708" w:type="dxa"/>
            <w:tcBorders>
              <w:top w:val="nil"/>
              <w:left w:val="nil"/>
              <w:bottom w:val="single" w:sz="4" w:space="0" w:color="auto"/>
              <w:right w:val="single" w:sz="4" w:space="0" w:color="auto"/>
            </w:tcBorders>
            <w:shd w:val="clear" w:color="auto" w:fill="auto"/>
            <w:vAlign w:val="center"/>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11</w:t>
            </w:r>
          </w:p>
        </w:tc>
        <w:tc>
          <w:tcPr>
            <w:tcW w:w="567" w:type="dxa"/>
            <w:tcBorders>
              <w:top w:val="nil"/>
              <w:left w:val="nil"/>
              <w:bottom w:val="single" w:sz="4" w:space="0" w:color="auto"/>
              <w:right w:val="single" w:sz="4" w:space="0" w:color="auto"/>
            </w:tcBorders>
            <w:shd w:val="clear" w:color="auto" w:fill="auto"/>
            <w:vAlign w:val="center"/>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567" w:type="dxa"/>
            <w:tcBorders>
              <w:top w:val="nil"/>
              <w:left w:val="nil"/>
              <w:bottom w:val="single" w:sz="4" w:space="0" w:color="auto"/>
              <w:right w:val="single" w:sz="4" w:space="0" w:color="auto"/>
            </w:tcBorders>
            <w:shd w:val="clear" w:color="auto" w:fill="auto"/>
            <w:vAlign w:val="center"/>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vAlign w:val="center"/>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vAlign w:val="center"/>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vAlign w:val="center"/>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0</w:t>
            </w:r>
          </w:p>
        </w:tc>
        <w:tc>
          <w:tcPr>
            <w:tcW w:w="851" w:type="dxa"/>
            <w:tcBorders>
              <w:top w:val="nil"/>
              <w:left w:val="nil"/>
              <w:bottom w:val="single" w:sz="4" w:space="0" w:color="auto"/>
              <w:right w:val="single" w:sz="4" w:space="0" w:color="auto"/>
            </w:tcBorders>
            <w:shd w:val="clear" w:color="auto" w:fill="auto"/>
            <w:noWrap/>
            <w:vAlign w:val="center"/>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45,5</w:t>
            </w:r>
          </w:p>
        </w:tc>
        <w:tc>
          <w:tcPr>
            <w:tcW w:w="1276" w:type="dxa"/>
            <w:tcBorders>
              <w:top w:val="nil"/>
              <w:left w:val="nil"/>
              <w:bottom w:val="single" w:sz="4" w:space="0" w:color="auto"/>
              <w:right w:val="single" w:sz="4" w:space="0" w:color="auto"/>
            </w:tcBorders>
            <w:vAlign w:val="center"/>
          </w:tcPr>
          <w:p w:rsidR="003E616D" w:rsidRPr="00AF6E21" w:rsidRDefault="003E616D" w:rsidP="00405DFB">
            <w:pPr>
              <w:spacing w:after="200" w:line="276" w:lineRule="auto"/>
              <w:jc w:val="center"/>
              <w:rPr>
                <w:color w:val="000000"/>
                <w:sz w:val="22"/>
                <w:szCs w:val="22"/>
                <w:lang w:val="ky-KG" w:eastAsia="en-US"/>
              </w:rPr>
            </w:pPr>
            <w:r w:rsidRPr="00AF6E21">
              <w:rPr>
                <w:color w:val="000000"/>
                <w:sz w:val="22"/>
                <w:szCs w:val="22"/>
                <w:lang w:val="ky-KG"/>
              </w:rPr>
              <w:t>7</w:t>
            </w:r>
          </w:p>
        </w:tc>
        <w:tc>
          <w:tcPr>
            <w:tcW w:w="1559" w:type="dxa"/>
            <w:tcBorders>
              <w:top w:val="nil"/>
              <w:left w:val="nil"/>
              <w:bottom w:val="single" w:sz="4" w:space="0" w:color="auto"/>
              <w:right w:val="single" w:sz="4" w:space="0" w:color="auto"/>
            </w:tcBorders>
            <w:vAlign w:val="center"/>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rPr>
              <w:t>1</w:t>
            </w:r>
          </w:p>
        </w:tc>
        <w:tc>
          <w:tcPr>
            <w:tcW w:w="1701" w:type="dxa"/>
            <w:tcBorders>
              <w:top w:val="nil"/>
              <w:left w:val="nil"/>
              <w:bottom w:val="single" w:sz="4" w:space="0" w:color="auto"/>
              <w:right w:val="single" w:sz="4" w:space="0" w:color="auto"/>
            </w:tcBorders>
            <w:vAlign w:val="center"/>
          </w:tcPr>
          <w:p w:rsidR="003E616D" w:rsidRPr="00AF6E21" w:rsidRDefault="003E616D" w:rsidP="00405DFB">
            <w:pPr>
              <w:spacing w:after="200" w:line="276" w:lineRule="auto"/>
              <w:jc w:val="center"/>
              <w:rPr>
                <w:color w:val="000000"/>
                <w:sz w:val="22"/>
                <w:szCs w:val="22"/>
                <w:lang w:val="ky-KG" w:eastAsia="en-US"/>
              </w:rPr>
            </w:pPr>
            <w:r>
              <w:rPr>
                <w:color w:val="000000"/>
                <w:sz w:val="22"/>
                <w:szCs w:val="22"/>
                <w:lang w:val="ky-KG" w:eastAsia="en-US"/>
              </w:rPr>
              <w:t>0,63</w:t>
            </w:r>
          </w:p>
        </w:tc>
        <w:tc>
          <w:tcPr>
            <w:tcW w:w="1276" w:type="dxa"/>
            <w:tcBorders>
              <w:top w:val="nil"/>
              <w:left w:val="nil"/>
              <w:bottom w:val="single" w:sz="4" w:space="0" w:color="auto"/>
              <w:right w:val="single" w:sz="4" w:space="0" w:color="auto"/>
            </w:tcBorders>
            <w:vAlign w:val="center"/>
          </w:tcPr>
          <w:p w:rsidR="003E616D" w:rsidRPr="00AF6E21" w:rsidRDefault="003E616D" w:rsidP="00405DFB">
            <w:pPr>
              <w:spacing w:after="200" w:line="276" w:lineRule="auto"/>
              <w:rPr>
                <w:color w:val="000000"/>
                <w:sz w:val="22"/>
                <w:szCs w:val="22"/>
                <w:lang w:val="ky-KG" w:eastAsia="en-US"/>
              </w:rPr>
            </w:pPr>
            <w:r>
              <w:rPr>
                <w:color w:val="000000"/>
                <w:sz w:val="22"/>
                <w:szCs w:val="22"/>
                <w:lang w:val="ky-KG"/>
              </w:rPr>
              <w:t xml:space="preserve">     0,09</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597D90">
              <w:rPr>
                <w:b/>
                <w:color w:val="FF0000"/>
                <w:sz w:val="20"/>
                <w:szCs w:val="20"/>
                <w:lang w:val="ky-KG"/>
              </w:rPr>
              <w:t>16.</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sz w:val="20"/>
                <w:szCs w:val="20"/>
                <w:lang w:val="ky-KG"/>
              </w:rPr>
            </w:pPr>
            <w:r w:rsidRPr="009726EB">
              <w:rPr>
                <w:b/>
                <w:sz w:val="20"/>
                <w:szCs w:val="20"/>
                <w:lang w:val="ky-KG"/>
              </w:rPr>
              <w:t>“Педиатрия 1” кафедрасы</w:t>
            </w:r>
            <w:r>
              <w:rPr>
                <w:b/>
                <w:sz w:val="20"/>
                <w:szCs w:val="20"/>
                <w:lang w:val="ky-KG"/>
              </w:rPr>
              <w:t>.</w:t>
            </w:r>
          </w:p>
          <w:p w:rsidR="003E616D" w:rsidRPr="009726EB" w:rsidRDefault="003E616D" w:rsidP="00405DFB">
            <w:pPr>
              <w:rPr>
                <w:color w:val="000000"/>
                <w:sz w:val="20"/>
                <w:szCs w:val="20"/>
                <w:lang w:val="ky-KG"/>
              </w:rPr>
            </w:pPr>
            <w:r>
              <w:rPr>
                <w:b/>
                <w:sz w:val="20"/>
                <w:szCs w:val="20"/>
                <w:lang w:val="ky-KG"/>
              </w:rPr>
              <w:t>Кафедра башчысы м.и.к., доцент Нуруева Замира Аттокуровна</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16</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r>
              <w:rPr>
                <w:color w:val="000000"/>
                <w:sz w:val="22"/>
                <w:szCs w:val="22"/>
                <w:lang w:val="ky-KG"/>
              </w:rPr>
              <w:t>31</w:t>
            </w:r>
          </w:p>
        </w:tc>
        <w:tc>
          <w:tcPr>
            <w:tcW w:w="1276" w:type="dxa"/>
            <w:tcBorders>
              <w:top w:val="nil"/>
              <w:left w:val="nil"/>
              <w:bottom w:val="single" w:sz="4" w:space="0" w:color="auto"/>
              <w:right w:val="single" w:sz="4" w:space="0" w:color="auto"/>
            </w:tcBorders>
          </w:tcPr>
          <w:p w:rsidR="003E616D" w:rsidRPr="00597D90" w:rsidRDefault="003E616D" w:rsidP="00405DFB">
            <w:pPr>
              <w:jc w:val="center"/>
              <w:rPr>
                <w:color w:val="FF0000"/>
                <w:sz w:val="22"/>
                <w:szCs w:val="22"/>
                <w:lang w:val="ky-KG"/>
              </w:rPr>
            </w:pPr>
            <w:r w:rsidRPr="00597D90">
              <w:rPr>
                <w:color w:val="FF0000"/>
                <w:sz w:val="22"/>
                <w:szCs w:val="22"/>
                <w:lang w:val="ky-KG"/>
              </w:rPr>
              <w:t>9</w:t>
            </w:r>
          </w:p>
        </w:tc>
        <w:tc>
          <w:tcPr>
            <w:tcW w:w="1559" w:type="dxa"/>
            <w:tcBorders>
              <w:top w:val="nil"/>
              <w:left w:val="nil"/>
              <w:bottom w:val="single" w:sz="4" w:space="0" w:color="auto"/>
              <w:right w:val="single" w:sz="4" w:space="0" w:color="auto"/>
            </w:tcBorders>
          </w:tcPr>
          <w:p w:rsidR="003E616D" w:rsidRPr="00597D90" w:rsidRDefault="003E616D" w:rsidP="00405DFB">
            <w:pPr>
              <w:jc w:val="center"/>
              <w:rPr>
                <w:color w:val="FF0000"/>
                <w:sz w:val="22"/>
                <w:szCs w:val="22"/>
                <w:lang w:val="ky-KG"/>
              </w:rPr>
            </w:pPr>
            <w:r w:rsidRPr="00597D90">
              <w:rPr>
                <w:color w:val="FF0000"/>
                <w:sz w:val="22"/>
                <w:szCs w:val="22"/>
                <w:lang w:val="ky-KG"/>
              </w:rPr>
              <w:t>8</w:t>
            </w:r>
          </w:p>
        </w:tc>
        <w:tc>
          <w:tcPr>
            <w:tcW w:w="1701" w:type="dxa"/>
            <w:tcBorders>
              <w:top w:val="nil"/>
              <w:left w:val="nil"/>
              <w:bottom w:val="single" w:sz="4" w:space="0" w:color="auto"/>
              <w:right w:val="single" w:sz="4" w:space="0" w:color="auto"/>
            </w:tcBorders>
          </w:tcPr>
          <w:p w:rsidR="003E616D" w:rsidRPr="00597D90" w:rsidRDefault="003E616D" w:rsidP="00405DFB">
            <w:pPr>
              <w:jc w:val="center"/>
              <w:rPr>
                <w:color w:val="FF0000"/>
                <w:sz w:val="22"/>
                <w:szCs w:val="22"/>
                <w:lang w:val="ky-KG"/>
              </w:rPr>
            </w:pPr>
            <w:r>
              <w:rPr>
                <w:color w:val="FF0000"/>
                <w:sz w:val="22"/>
                <w:szCs w:val="22"/>
                <w:lang w:val="ky-KG"/>
              </w:rPr>
              <w:t>0,56</w:t>
            </w:r>
          </w:p>
        </w:tc>
        <w:tc>
          <w:tcPr>
            <w:tcW w:w="1276" w:type="dxa"/>
            <w:tcBorders>
              <w:top w:val="nil"/>
              <w:left w:val="nil"/>
              <w:bottom w:val="single" w:sz="4" w:space="0" w:color="auto"/>
              <w:right w:val="single" w:sz="4" w:space="0" w:color="auto"/>
            </w:tcBorders>
          </w:tcPr>
          <w:p w:rsidR="003E616D" w:rsidRPr="00597D90" w:rsidRDefault="003E616D" w:rsidP="00405DFB">
            <w:pPr>
              <w:jc w:val="center"/>
              <w:rPr>
                <w:color w:val="FF0000"/>
                <w:sz w:val="22"/>
                <w:szCs w:val="22"/>
                <w:lang w:val="ky-KG"/>
              </w:rPr>
            </w:pPr>
            <w:r>
              <w:rPr>
                <w:color w:val="FF0000"/>
                <w:sz w:val="22"/>
                <w:szCs w:val="22"/>
                <w:lang w:val="ky-KG"/>
              </w:rPr>
              <w:t>0,5</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CD774A">
              <w:rPr>
                <w:b/>
                <w:color w:val="FF0000"/>
                <w:sz w:val="20"/>
                <w:szCs w:val="20"/>
                <w:lang w:val="ky-KG"/>
              </w:rPr>
              <w:t>17.</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sidRPr="009726EB">
              <w:rPr>
                <w:b/>
                <w:color w:val="000000" w:themeColor="text1"/>
                <w:sz w:val="20"/>
                <w:szCs w:val="20"/>
                <w:lang w:val="ky-KG"/>
              </w:rPr>
              <w:t>“Хирургиялык жана курактык стоматология” кафедрасы</w:t>
            </w:r>
          </w:p>
          <w:p w:rsidR="003E616D" w:rsidRPr="00200CCD" w:rsidRDefault="003E616D" w:rsidP="00405DFB">
            <w:pPr>
              <w:rPr>
                <w:color w:val="000000"/>
                <w:sz w:val="20"/>
                <w:szCs w:val="20"/>
              </w:rPr>
            </w:pPr>
            <w:r>
              <w:rPr>
                <w:b/>
                <w:color w:val="000000" w:themeColor="text1"/>
                <w:sz w:val="20"/>
                <w:szCs w:val="20"/>
                <w:lang w:val="ky-KG"/>
              </w:rPr>
              <w:t xml:space="preserve">Кафедра башчысы м.и.к., доцент </w:t>
            </w:r>
            <w:r w:rsidRPr="00200CCD">
              <w:rPr>
                <w:b/>
                <w:color w:val="000000" w:themeColor="text1"/>
                <w:sz w:val="20"/>
              </w:rPr>
              <w:t>Мамажакып уулу Жаныбай</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6</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r>
              <w:rPr>
                <w:color w:val="000000"/>
                <w:sz w:val="22"/>
                <w:szCs w:val="22"/>
                <w:lang w:val="ky-KG"/>
              </w:rPr>
              <w:t>66,6</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18</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19</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3,16</w:t>
            </w:r>
          </w:p>
        </w:tc>
      </w:tr>
      <w:tr w:rsidR="003E616D" w:rsidRPr="000F6514"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0F6514">
              <w:rPr>
                <w:b/>
                <w:color w:val="FF0000"/>
                <w:sz w:val="20"/>
                <w:szCs w:val="20"/>
                <w:lang w:val="ky-KG"/>
              </w:rPr>
              <w:t>18.</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sidRPr="00B673AF">
              <w:rPr>
                <w:b/>
                <w:sz w:val="20"/>
                <w:szCs w:val="20"/>
                <w:lang w:val="ky-KG"/>
              </w:rPr>
              <w:t>“</w:t>
            </w:r>
            <w:r w:rsidRPr="00B673AF">
              <w:rPr>
                <w:b/>
                <w:color w:val="000000" w:themeColor="text1"/>
                <w:sz w:val="20"/>
                <w:szCs w:val="20"/>
                <w:lang w:val="ky-KG"/>
              </w:rPr>
              <w:t>Неврология, нейрохирургия жана психиатрия” кафедрасы</w:t>
            </w:r>
          </w:p>
          <w:p w:rsidR="003E616D" w:rsidRPr="00B673AF" w:rsidRDefault="003E616D" w:rsidP="00405DFB">
            <w:pPr>
              <w:rPr>
                <w:color w:val="000000"/>
                <w:sz w:val="20"/>
                <w:szCs w:val="20"/>
                <w:lang w:val="ky-KG"/>
              </w:rPr>
            </w:pPr>
            <w:r>
              <w:rPr>
                <w:b/>
                <w:color w:val="000000" w:themeColor="text1"/>
                <w:sz w:val="20"/>
                <w:szCs w:val="20"/>
                <w:lang w:val="ky-KG"/>
              </w:rPr>
              <w:t xml:space="preserve">Кафедра башчысы </w:t>
            </w:r>
            <w:r w:rsidRPr="000F6514">
              <w:rPr>
                <w:b/>
                <w:color w:val="000000" w:themeColor="text1"/>
                <w:sz w:val="20"/>
                <w:szCs w:val="20"/>
              </w:rPr>
              <w:t>м.и.д., профессор</w:t>
            </w:r>
            <w:r>
              <w:rPr>
                <w:b/>
                <w:color w:val="000000" w:themeColor="text1"/>
                <w:sz w:val="20"/>
                <w:szCs w:val="20"/>
              </w:rPr>
              <w:t xml:space="preserve"> Юсупов Ф.А.</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9</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r>
              <w:rPr>
                <w:color w:val="000000"/>
                <w:sz w:val="22"/>
                <w:szCs w:val="22"/>
                <w:lang w:val="ky-KG"/>
              </w:rPr>
              <w:t>37,5</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29</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117</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3,2</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13</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FB72A7" w:rsidRDefault="003E616D" w:rsidP="00405DFB">
            <w:pPr>
              <w:jc w:val="center"/>
              <w:rPr>
                <w:color w:val="000000"/>
                <w:sz w:val="20"/>
                <w:szCs w:val="20"/>
                <w:lang w:val="ky-KG"/>
              </w:rPr>
            </w:pPr>
            <w:r w:rsidRPr="00FB72A7">
              <w:rPr>
                <w:color w:val="FF0000"/>
                <w:sz w:val="20"/>
                <w:szCs w:val="20"/>
                <w:lang w:val="ky-KG"/>
              </w:rPr>
              <w:t>19.</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sidRPr="00B673AF">
              <w:rPr>
                <w:b/>
                <w:color w:val="000000" w:themeColor="text1"/>
                <w:sz w:val="20"/>
                <w:szCs w:val="20"/>
                <w:lang w:val="ky-KG"/>
              </w:rPr>
              <w:t>“Хирургиялык  оорулар” кафедрасы</w:t>
            </w:r>
          </w:p>
          <w:p w:rsidR="003E616D" w:rsidRPr="00B673AF" w:rsidRDefault="003E616D" w:rsidP="00405DFB">
            <w:pPr>
              <w:rPr>
                <w:color w:val="000000"/>
                <w:sz w:val="20"/>
                <w:szCs w:val="20"/>
                <w:lang w:val="ky-KG"/>
              </w:rPr>
            </w:pPr>
            <w:r>
              <w:rPr>
                <w:b/>
                <w:color w:val="000000" w:themeColor="text1"/>
                <w:sz w:val="20"/>
                <w:szCs w:val="20"/>
                <w:lang w:val="ky-KG"/>
              </w:rPr>
              <w:t>Кафедра башчысы м.и.к., доцент Осмонов Т.Ж.</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sidRPr="00AF6E21">
              <w:rPr>
                <w:color w:val="000000"/>
                <w:sz w:val="22"/>
                <w:szCs w:val="22"/>
                <w:lang w:val="ky-KG"/>
              </w:rPr>
              <w:t>17</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2</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6</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r>
              <w:rPr>
                <w:color w:val="000000"/>
                <w:sz w:val="22"/>
                <w:szCs w:val="22"/>
                <w:lang w:val="ky-KG"/>
              </w:rPr>
              <w:t>53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2</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1</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0,11</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0,05</w:t>
            </w:r>
          </w:p>
        </w:tc>
      </w:tr>
      <w:tr w:rsidR="003E616D" w:rsidRPr="005060F3"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5B5A16" w:rsidRDefault="003E616D" w:rsidP="00405DFB">
            <w:pPr>
              <w:jc w:val="center"/>
              <w:rPr>
                <w:b/>
                <w:color w:val="000000"/>
                <w:sz w:val="20"/>
                <w:szCs w:val="20"/>
                <w:lang w:val="ky-KG"/>
              </w:rPr>
            </w:pPr>
            <w:r w:rsidRPr="00690B98">
              <w:rPr>
                <w:b/>
                <w:color w:val="FF0000"/>
                <w:sz w:val="20"/>
                <w:szCs w:val="20"/>
                <w:lang w:val="ky-KG"/>
              </w:rPr>
              <w:lastRenderedPageBreak/>
              <w:t>20.</w:t>
            </w:r>
          </w:p>
        </w:tc>
        <w:tc>
          <w:tcPr>
            <w:tcW w:w="3828" w:type="dxa"/>
            <w:tcBorders>
              <w:top w:val="nil"/>
              <w:left w:val="nil"/>
              <w:bottom w:val="single" w:sz="4" w:space="0" w:color="auto"/>
              <w:right w:val="single" w:sz="4" w:space="0" w:color="auto"/>
            </w:tcBorders>
            <w:shd w:val="clear" w:color="auto" w:fill="auto"/>
          </w:tcPr>
          <w:p w:rsidR="003E616D" w:rsidRPr="005B5A16" w:rsidRDefault="003E616D" w:rsidP="00405DFB">
            <w:pPr>
              <w:rPr>
                <w:b/>
                <w:color w:val="000000" w:themeColor="text1"/>
                <w:sz w:val="20"/>
                <w:szCs w:val="20"/>
                <w:lang w:val="ky-KG"/>
              </w:rPr>
            </w:pPr>
            <w:r w:rsidRPr="005B5A16">
              <w:rPr>
                <w:b/>
                <w:sz w:val="20"/>
                <w:szCs w:val="20"/>
                <w:lang w:val="ky-KG"/>
              </w:rPr>
              <w:t xml:space="preserve">“Адамдын нормалдуу жана топографиялык анатомиясы конституционалдык типология курсу менен” </w:t>
            </w:r>
            <w:r w:rsidRPr="005B5A16">
              <w:rPr>
                <w:b/>
                <w:color w:val="000000" w:themeColor="text1"/>
                <w:sz w:val="20"/>
                <w:szCs w:val="20"/>
                <w:lang w:val="ky-KG"/>
              </w:rPr>
              <w:t>кафедрасы.</w:t>
            </w:r>
          </w:p>
          <w:p w:rsidR="003E616D" w:rsidRPr="005B5A16" w:rsidRDefault="003E616D" w:rsidP="00405DFB">
            <w:pPr>
              <w:rPr>
                <w:b/>
                <w:color w:val="000000"/>
                <w:sz w:val="20"/>
                <w:szCs w:val="20"/>
                <w:lang w:val="ky-KG"/>
              </w:rPr>
            </w:pPr>
            <w:r w:rsidRPr="005B5A16">
              <w:rPr>
                <w:b/>
                <w:color w:val="000000" w:themeColor="text1"/>
                <w:sz w:val="20"/>
                <w:szCs w:val="20"/>
                <w:lang w:val="ky-KG"/>
              </w:rPr>
              <w:t>Кафедра башчысы м.и.к., доцент Сакибаев Кыялбек Шерикбаевич</w:t>
            </w:r>
          </w:p>
        </w:tc>
        <w:tc>
          <w:tcPr>
            <w:tcW w:w="708" w:type="dxa"/>
            <w:tcBorders>
              <w:top w:val="nil"/>
              <w:left w:val="nil"/>
              <w:bottom w:val="single" w:sz="4" w:space="0" w:color="auto"/>
              <w:right w:val="single" w:sz="4" w:space="0" w:color="auto"/>
            </w:tcBorders>
            <w:shd w:val="clear" w:color="auto" w:fill="auto"/>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27</w:t>
            </w:r>
          </w:p>
          <w:p w:rsidR="003E616D" w:rsidRPr="0025782C" w:rsidRDefault="003E616D" w:rsidP="00405DFB">
            <w:pPr>
              <w:pStyle w:val="a3"/>
              <w:ind w:firstLine="0"/>
              <w:rPr>
                <w:rFonts w:ascii="Times New Roman" w:hAnsi="Times New Roman"/>
                <w:b w:val="0"/>
                <w:bCs/>
                <w:color w:val="000000"/>
                <w:sz w:val="22"/>
                <w:szCs w:val="22"/>
                <w:lang w:val="ky-KG"/>
              </w:rPr>
            </w:pPr>
          </w:p>
          <w:p w:rsidR="003E616D" w:rsidRPr="0025782C" w:rsidRDefault="003E616D" w:rsidP="00405DFB">
            <w:pPr>
              <w:pStyle w:val="a3"/>
              <w:ind w:firstLine="0"/>
              <w:rPr>
                <w:rFonts w:ascii="Times New Roman" w:hAnsi="Times New Roman"/>
                <w:b w:val="0"/>
                <w:bCs/>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4</w:t>
            </w:r>
          </w:p>
        </w:tc>
        <w:tc>
          <w:tcPr>
            <w:tcW w:w="567" w:type="dxa"/>
            <w:tcBorders>
              <w:top w:val="nil"/>
              <w:left w:val="nil"/>
              <w:bottom w:val="single" w:sz="4" w:space="0" w:color="auto"/>
              <w:right w:val="single" w:sz="4" w:space="0" w:color="auto"/>
            </w:tcBorders>
            <w:shd w:val="clear" w:color="auto" w:fill="auto"/>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4</w:t>
            </w:r>
          </w:p>
        </w:tc>
        <w:tc>
          <w:tcPr>
            <w:tcW w:w="567" w:type="dxa"/>
            <w:tcBorders>
              <w:top w:val="nil"/>
              <w:left w:val="nil"/>
              <w:bottom w:val="single" w:sz="4" w:space="0" w:color="auto"/>
              <w:right w:val="single" w:sz="4" w:space="0" w:color="auto"/>
            </w:tcBorders>
            <w:shd w:val="clear" w:color="auto" w:fill="auto"/>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0/4</w:t>
            </w:r>
          </w:p>
        </w:tc>
        <w:tc>
          <w:tcPr>
            <w:tcW w:w="851" w:type="dxa"/>
            <w:tcBorders>
              <w:top w:val="nil"/>
              <w:left w:val="nil"/>
              <w:bottom w:val="single" w:sz="4" w:space="0" w:color="auto"/>
              <w:right w:val="single" w:sz="4" w:space="0" w:color="auto"/>
            </w:tcBorders>
            <w:shd w:val="clear" w:color="auto" w:fill="auto"/>
            <w:noWrap/>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44,4</w:t>
            </w:r>
          </w:p>
        </w:tc>
        <w:tc>
          <w:tcPr>
            <w:tcW w:w="1276" w:type="dxa"/>
            <w:tcBorders>
              <w:top w:val="nil"/>
              <w:left w:val="nil"/>
              <w:bottom w:val="single" w:sz="4" w:space="0" w:color="auto"/>
              <w:right w:val="single" w:sz="4" w:space="0" w:color="auto"/>
            </w:tcBorders>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141</w:t>
            </w:r>
          </w:p>
        </w:tc>
        <w:tc>
          <w:tcPr>
            <w:tcW w:w="1559" w:type="dxa"/>
            <w:tcBorders>
              <w:top w:val="nil"/>
              <w:left w:val="nil"/>
              <w:bottom w:val="single" w:sz="4" w:space="0" w:color="auto"/>
              <w:right w:val="single" w:sz="4" w:space="0" w:color="auto"/>
            </w:tcBorders>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723</w:t>
            </w:r>
          </w:p>
        </w:tc>
        <w:tc>
          <w:tcPr>
            <w:tcW w:w="1701" w:type="dxa"/>
            <w:tcBorders>
              <w:top w:val="nil"/>
              <w:left w:val="nil"/>
              <w:bottom w:val="single" w:sz="4" w:space="0" w:color="auto"/>
              <w:right w:val="single" w:sz="4" w:space="0" w:color="auto"/>
            </w:tcBorders>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5,2</w:t>
            </w:r>
          </w:p>
        </w:tc>
        <w:tc>
          <w:tcPr>
            <w:tcW w:w="1276" w:type="dxa"/>
            <w:tcBorders>
              <w:top w:val="nil"/>
              <w:left w:val="nil"/>
              <w:bottom w:val="single" w:sz="4" w:space="0" w:color="auto"/>
              <w:right w:val="single" w:sz="4" w:space="0" w:color="auto"/>
            </w:tcBorders>
          </w:tcPr>
          <w:p w:rsidR="003E616D" w:rsidRPr="0025782C" w:rsidRDefault="003E616D" w:rsidP="00405DFB">
            <w:pPr>
              <w:pStyle w:val="a3"/>
              <w:ind w:firstLine="0"/>
              <w:rPr>
                <w:rFonts w:ascii="Times New Roman" w:hAnsi="Times New Roman"/>
                <w:b w:val="0"/>
                <w:bCs/>
                <w:color w:val="000000"/>
                <w:sz w:val="22"/>
                <w:szCs w:val="22"/>
                <w:lang w:val="ky-KG"/>
              </w:rPr>
            </w:pPr>
            <w:r w:rsidRPr="0025782C">
              <w:rPr>
                <w:rFonts w:ascii="Times New Roman" w:hAnsi="Times New Roman"/>
                <w:b w:val="0"/>
                <w:bCs/>
                <w:color w:val="000000"/>
                <w:sz w:val="22"/>
                <w:szCs w:val="22"/>
                <w:lang w:val="ky-KG"/>
              </w:rPr>
              <w:t>26,8</w:t>
            </w:r>
          </w:p>
        </w:tc>
      </w:tr>
      <w:tr w:rsidR="003E616D" w:rsidRPr="00FB2406"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026C71">
              <w:rPr>
                <w:b/>
                <w:color w:val="FF0000"/>
                <w:sz w:val="20"/>
                <w:szCs w:val="20"/>
                <w:lang w:val="ky-KG"/>
              </w:rPr>
              <w:t>21.</w:t>
            </w:r>
          </w:p>
        </w:tc>
        <w:tc>
          <w:tcPr>
            <w:tcW w:w="3828" w:type="dxa"/>
            <w:tcBorders>
              <w:top w:val="nil"/>
              <w:left w:val="nil"/>
              <w:bottom w:val="single" w:sz="4" w:space="0" w:color="auto"/>
              <w:right w:val="single" w:sz="4" w:space="0" w:color="auto"/>
            </w:tcBorders>
            <w:shd w:val="clear" w:color="auto" w:fill="auto"/>
          </w:tcPr>
          <w:p w:rsidR="003E616D" w:rsidRDefault="003E616D" w:rsidP="00405DFB">
            <w:pPr>
              <w:rPr>
                <w:b/>
                <w:color w:val="000000" w:themeColor="text1"/>
                <w:sz w:val="20"/>
                <w:szCs w:val="20"/>
                <w:lang w:val="ky-KG"/>
              </w:rPr>
            </w:pPr>
            <w:r w:rsidRPr="00FB2406">
              <w:rPr>
                <w:b/>
                <w:color w:val="000000"/>
                <w:sz w:val="20"/>
                <w:szCs w:val="20"/>
                <w:lang w:val="ky-KG"/>
              </w:rPr>
              <w:t>“</w:t>
            </w:r>
            <w:r w:rsidRPr="00FB2406">
              <w:rPr>
                <w:b/>
                <w:color w:val="000000" w:themeColor="text1"/>
                <w:sz w:val="20"/>
                <w:szCs w:val="20"/>
                <w:lang w:val="ky-KG"/>
              </w:rPr>
              <w:t>Акушерство жана гинекология</w:t>
            </w:r>
            <w:r>
              <w:rPr>
                <w:b/>
                <w:color w:val="000000" w:themeColor="text1"/>
                <w:sz w:val="20"/>
                <w:szCs w:val="20"/>
                <w:lang w:val="ky-KG"/>
              </w:rPr>
              <w:t>”</w:t>
            </w:r>
            <w:r w:rsidRPr="00FB2406">
              <w:rPr>
                <w:b/>
                <w:color w:val="000000" w:themeColor="text1"/>
                <w:sz w:val="20"/>
                <w:szCs w:val="20"/>
                <w:lang w:val="ky-KG"/>
              </w:rPr>
              <w:t xml:space="preserve"> кафедрасы</w:t>
            </w:r>
          </w:p>
          <w:p w:rsidR="003E616D" w:rsidRPr="00FB2406" w:rsidRDefault="003E616D" w:rsidP="00405DFB">
            <w:pPr>
              <w:rPr>
                <w:b/>
                <w:color w:val="000000"/>
                <w:sz w:val="20"/>
                <w:szCs w:val="20"/>
                <w:lang w:val="ky-KG"/>
              </w:rPr>
            </w:pPr>
            <w:r>
              <w:rPr>
                <w:b/>
                <w:color w:val="000000" w:themeColor="text1"/>
                <w:sz w:val="20"/>
                <w:szCs w:val="20"/>
                <w:lang w:val="ky-KG"/>
              </w:rPr>
              <w:t xml:space="preserve">Кафедра башчысы м.и.к., доцент </w:t>
            </w:r>
            <w:r w:rsidRPr="00FB2406">
              <w:rPr>
                <w:b/>
                <w:color w:val="000000" w:themeColor="text1"/>
                <w:sz w:val="20"/>
              </w:rPr>
              <w:t>Исраилова Зейнеп Абдукалыковна</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9</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r>
              <w:rPr>
                <w:color w:val="000000"/>
                <w:sz w:val="22"/>
                <w:szCs w:val="22"/>
                <w:lang w:val="ky-KG"/>
              </w:rPr>
              <w:t>1</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color w:val="000000"/>
                <w:sz w:val="22"/>
                <w:szCs w:val="22"/>
                <w:lang w:val="ky-KG"/>
              </w:rPr>
            </w:pP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color w:val="000000"/>
                <w:sz w:val="22"/>
                <w:szCs w:val="22"/>
                <w:lang w:val="ky-KG"/>
              </w:rPr>
            </w:pPr>
            <w:r>
              <w:rPr>
                <w:color w:val="000000"/>
                <w:sz w:val="22"/>
                <w:szCs w:val="22"/>
                <w:lang w:val="ky-KG"/>
              </w:rPr>
              <w:t>44,4</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4</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8</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0,44</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color w:val="000000"/>
                <w:sz w:val="22"/>
                <w:szCs w:val="22"/>
                <w:lang w:val="ky-KG"/>
              </w:rPr>
            </w:pPr>
            <w:r>
              <w:rPr>
                <w:color w:val="000000"/>
                <w:sz w:val="22"/>
                <w:szCs w:val="22"/>
                <w:lang w:val="ky-KG"/>
              </w:rPr>
              <w:t>0,88</w:t>
            </w:r>
          </w:p>
        </w:tc>
      </w:tr>
      <w:tr w:rsidR="003E616D" w:rsidRPr="00FB2406" w:rsidTr="00405DFB">
        <w:trPr>
          <w:trHeight w:val="315"/>
        </w:trPr>
        <w:tc>
          <w:tcPr>
            <w:tcW w:w="577" w:type="dxa"/>
            <w:tcBorders>
              <w:top w:val="nil"/>
              <w:left w:val="single" w:sz="4" w:space="0" w:color="auto"/>
              <w:bottom w:val="single" w:sz="4" w:space="0" w:color="auto"/>
              <w:right w:val="single" w:sz="4" w:space="0" w:color="auto"/>
            </w:tcBorders>
            <w:shd w:val="clear" w:color="auto" w:fill="auto"/>
          </w:tcPr>
          <w:p w:rsidR="003E616D" w:rsidRPr="00421271" w:rsidRDefault="003E616D" w:rsidP="00405DFB">
            <w:pPr>
              <w:jc w:val="center"/>
              <w:rPr>
                <w:b/>
                <w:color w:val="000000"/>
                <w:sz w:val="20"/>
                <w:szCs w:val="20"/>
                <w:lang w:val="ky-KG"/>
              </w:rPr>
            </w:pPr>
            <w:r w:rsidRPr="00D23047">
              <w:rPr>
                <w:b/>
                <w:color w:val="FF0000"/>
                <w:sz w:val="20"/>
                <w:szCs w:val="20"/>
                <w:lang w:val="ky-KG"/>
              </w:rPr>
              <w:t>22.</w:t>
            </w:r>
          </w:p>
        </w:tc>
        <w:tc>
          <w:tcPr>
            <w:tcW w:w="3828" w:type="dxa"/>
            <w:tcBorders>
              <w:top w:val="nil"/>
              <w:left w:val="nil"/>
              <w:bottom w:val="single" w:sz="4" w:space="0" w:color="auto"/>
              <w:right w:val="single" w:sz="4" w:space="0" w:color="auto"/>
            </w:tcBorders>
            <w:shd w:val="clear" w:color="auto" w:fill="auto"/>
          </w:tcPr>
          <w:p w:rsidR="003E616D" w:rsidRPr="00FB2406" w:rsidRDefault="003E616D" w:rsidP="00405DFB">
            <w:pPr>
              <w:rPr>
                <w:b/>
                <w:sz w:val="20"/>
                <w:szCs w:val="20"/>
                <w:lang w:val="ky-KG"/>
              </w:rPr>
            </w:pPr>
            <w:r>
              <w:rPr>
                <w:b/>
                <w:sz w:val="20"/>
                <w:szCs w:val="20"/>
                <w:lang w:val="ky-KG"/>
              </w:rPr>
              <w:t>“</w:t>
            </w:r>
            <w:r w:rsidRPr="00FB2406">
              <w:rPr>
                <w:b/>
                <w:sz w:val="20"/>
                <w:szCs w:val="20"/>
                <w:lang w:val="ky-KG"/>
              </w:rPr>
              <w:t>Урология, Онкология жана Теривенерология</w:t>
            </w:r>
            <w:r>
              <w:rPr>
                <w:b/>
                <w:sz w:val="20"/>
                <w:szCs w:val="20"/>
                <w:lang w:val="ky-KG"/>
              </w:rPr>
              <w:t>” кафедрасы</w:t>
            </w:r>
          </w:p>
          <w:p w:rsidR="003E616D" w:rsidRPr="00FB2406" w:rsidRDefault="003E616D" w:rsidP="00405DFB">
            <w:pPr>
              <w:rPr>
                <w:sz w:val="20"/>
                <w:szCs w:val="20"/>
                <w:lang w:val="ky-KG" w:eastAsia="en-US"/>
              </w:rPr>
            </w:pPr>
            <w:r w:rsidRPr="00FB2406">
              <w:rPr>
                <w:b/>
                <w:sz w:val="20"/>
                <w:szCs w:val="20"/>
                <w:lang w:val="ky-KG"/>
              </w:rPr>
              <w:t>Каф</w:t>
            </w:r>
            <w:r>
              <w:rPr>
                <w:b/>
                <w:sz w:val="20"/>
                <w:szCs w:val="20"/>
                <w:lang w:val="ky-KG"/>
              </w:rPr>
              <w:t>едра башчысы  м.и.к., д</w:t>
            </w:r>
            <w:r w:rsidRPr="00FB2406">
              <w:rPr>
                <w:b/>
                <w:sz w:val="20"/>
                <w:szCs w:val="20"/>
                <w:lang w:val="ky-KG"/>
              </w:rPr>
              <w:t>оцент Матазов Б</w:t>
            </w:r>
            <w:r>
              <w:rPr>
                <w:b/>
                <w:sz w:val="20"/>
                <w:szCs w:val="20"/>
                <w:lang w:val="ky-KG"/>
              </w:rPr>
              <w:t xml:space="preserve">акыт </w:t>
            </w:r>
            <w:r w:rsidRPr="00FB2406">
              <w:rPr>
                <w:b/>
                <w:sz w:val="20"/>
                <w:szCs w:val="20"/>
                <w:lang w:val="ky-KG"/>
              </w:rPr>
              <w:t>А</w:t>
            </w:r>
            <w:r>
              <w:rPr>
                <w:b/>
                <w:sz w:val="20"/>
                <w:szCs w:val="20"/>
                <w:lang w:val="ky-KG"/>
              </w:rPr>
              <w:t>бдылдаевич</w:t>
            </w:r>
          </w:p>
        </w:tc>
        <w:tc>
          <w:tcPr>
            <w:tcW w:w="708"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sz w:val="22"/>
                <w:szCs w:val="22"/>
                <w:lang w:val="ky-KG" w:eastAsia="en-US"/>
              </w:rPr>
            </w:pPr>
            <w:r w:rsidRPr="00AF6E21">
              <w:rPr>
                <w:sz w:val="22"/>
                <w:szCs w:val="22"/>
                <w:lang w:val="ky-KG"/>
              </w:rPr>
              <w:t>18</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sz w:val="22"/>
                <w:szCs w:val="22"/>
                <w:lang w:val="ky-KG" w:eastAsia="en-US"/>
              </w:rPr>
            </w:pPr>
            <w:r w:rsidRPr="00AF6E21">
              <w:rPr>
                <w:sz w:val="22"/>
                <w:szCs w:val="22"/>
                <w:lang w:val="ky-KG"/>
              </w:rPr>
              <w:t>-</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sz w:val="22"/>
                <w:szCs w:val="22"/>
                <w:lang w:val="ky-KG" w:eastAsia="en-US"/>
              </w:rPr>
            </w:pPr>
            <w:r w:rsidRPr="00AF6E21">
              <w:rPr>
                <w:sz w:val="22"/>
                <w:szCs w:val="22"/>
                <w:lang w:val="ky-KG"/>
              </w:rPr>
              <w:t>-</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sz w:val="22"/>
                <w:szCs w:val="22"/>
                <w:lang w:val="ky-KG" w:eastAsia="en-US"/>
              </w:rPr>
            </w:pPr>
            <w:r w:rsidRPr="00AF6E21">
              <w:rPr>
                <w:sz w:val="22"/>
                <w:szCs w:val="22"/>
                <w:lang w:val="ky-KG"/>
              </w:rPr>
              <w:t>4</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sz w:val="22"/>
                <w:szCs w:val="22"/>
                <w:lang w:val="ky-KG" w:eastAsia="en-US"/>
              </w:rPr>
            </w:pPr>
            <w:r w:rsidRPr="00AF6E21">
              <w:rPr>
                <w:sz w:val="22"/>
                <w:szCs w:val="22"/>
                <w:lang w:val="ky-KG"/>
              </w:rPr>
              <w:t>3</w:t>
            </w:r>
          </w:p>
        </w:tc>
        <w:tc>
          <w:tcPr>
            <w:tcW w:w="567" w:type="dxa"/>
            <w:tcBorders>
              <w:top w:val="nil"/>
              <w:left w:val="nil"/>
              <w:bottom w:val="single" w:sz="4" w:space="0" w:color="auto"/>
              <w:right w:val="single" w:sz="4" w:space="0" w:color="auto"/>
            </w:tcBorders>
            <w:shd w:val="clear" w:color="auto" w:fill="auto"/>
          </w:tcPr>
          <w:p w:rsidR="003E616D" w:rsidRPr="00AF6E21" w:rsidRDefault="003E616D" w:rsidP="00405DFB">
            <w:pPr>
              <w:jc w:val="center"/>
              <w:rPr>
                <w:sz w:val="22"/>
                <w:szCs w:val="22"/>
                <w:lang w:val="ky-KG" w:eastAsia="en-US"/>
              </w:rPr>
            </w:pPr>
            <w:r w:rsidRPr="00AF6E21">
              <w:rPr>
                <w:sz w:val="22"/>
                <w:szCs w:val="22"/>
                <w:lang w:val="ky-KG"/>
              </w:rPr>
              <w:t>-</w:t>
            </w:r>
          </w:p>
        </w:tc>
        <w:tc>
          <w:tcPr>
            <w:tcW w:w="851" w:type="dxa"/>
            <w:tcBorders>
              <w:top w:val="nil"/>
              <w:left w:val="nil"/>
              <w:bottom w:val="single" w:sz="4" w:space="0" w:color="auto"/>
              <w:right w:val="single" w:sz="4" w:space="0" w:color="auto"/>
            </w:tcBorders>
            <w:shd w:val="clear" w:color="auto" w:fill="auto"/>
            <w:noWrap/>
          </w:tcPr>
          <w:p w:rsidR="003E616D" w:rsidRPr="00AF6E21" w:rsidRDefault="003E616D" w:rsidP="00405DFB">
            <w:pPr>
              <w:jc w:val="center"/>
              <w:rPr>
                <w:sz w:val="22"/>
                <w:szCs w:val="22"/>
                <w:lang w:val="ky-KG" w:eastAsia="en-US"/>
              </w:rPr>
            </w:pPr>
            <w:r>
              <w:rPr>
                <w:sz w:val="22"/>
                <w:szCs w:val="22"/>
                <w:lang w:val="ky-KG"/>
              </w:rPr>
              <w:t>39</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sz w:val="22"/>
                <w:szCs w:val="22"/>
                <w:lang w:val="ky-KG" w:eastAsia="en-US"/>
              </w:rPr>
            </w:pPr>
            <w:r>
              <w:rPr>
                <w:sz w:val="22"/>
                <w:szCs w:val="22"/>
                <w:lang w:val="ky-KG"/>
              </w:rPr>
              <w:t>6</w:t>
            </w:r>
          </w:p>
        </w:tc>
        <w:tc>
          <w:tcPr>
            <w:tcW w:w="1559" w:type="dxa"/>
            <w:tcBorders>
              <w:top w:val="nil"/>
              <w:left w:val="nil"/>
              <w:bottom w:val="single" w:sz="4" w:space="0" w:color="auto"/>
              <w:right w:val="single" w:sz="4" w:space="0" w:color="auto"/>
            </w:tcBorders>
          </w:tcPr>
          <w:p w:rsidR="003E616D" w:rsidRPr="00AF6E21" w:rsidRDefault="003E616D" w:rsidP="00405DFB">
            <w:pPr>
              <w:jc w:val="center"/>
              <w:rPr>
                <w:sz w:val="22"/>
                <w:szCs w:val="22"/>
                <w:lang w:val="ky-KG" w:eastAsia="en-US"/>
              </w:rPr>
            </w:pPr>
            <w:r>
              <w:rPr>
                <w:sz w:val="22"/>
                <w:szCs w:val="22"/>
                <w:lang w:val="ky-KG"/>
              </w:rPr>
              <w:t>1</w:t>
            </w:r>
          </w:p>
        </w:tc>
        <w:tc>
          <w:tcPr>
            <w:tcW w:w="1701" w:type="dxa"/>
            <w:tcBorders>
              <w:top w:val="nil"/>
              <w:left w:val="nil"/>
              <w:bottom w:val="single" w:sz="4" w:space="0" w:color="auto"/>
              <w:right w:val="single" w:sz="4" w:space="0" w:color="auto"/>
            </w:tcBorders>
          </w:tcPr>
          <w:p w:rsidR="003E616D" w:rsidRPr="00AF6E21" w:rsidRDefault="003E616D" w:rsidP="00405DFB">
            <w:pPr>
              <w:jc w:val="center"/>
              <w:rPr>
                <w:sz w:val="22"/>
                <w:szCs w:val="22"/>
                <w:lang w:val="ky-KG" w:eastAsia="en-US"/>
              </w:rPr>
            </w:pPr>
            <w:r>
              <w:rPr>
                <w:sz w:val="22"/>
                <w:szCs w:val="22"/>
                <w:lang w:val="ky-KG"/>
              </w:rPr>
              <w:t>0,33</w:t>
            </w:r>
          </w:p>
        </w:tc>
        <w:tc>
          <w:tcPr>
            <w:tcW w:w="1276" w:type="dxa"/>
            <w:tcBorders>
              <w:top w:val="nil"/>
              <w:left w:val="nil"/>
              <w:bottom w:val="single" w:sz="4" w:space="0" w:color="auto"/>
              <w:right w:val="single" w:sz="4" w:space="0" w:color="auto"/>
            </w:tcBorders>
          </w:tcPr>
          <w:p w:rsidR="003E616D" w:rsidRPr="00AF6E21" w:rsidRDefault="003E616D" w:rsidP="00405DFB">
            <w:pPr>
              <w:jc w:val="center"/>
              <w:rPr>
                <w:sz w:val="22"/>
                <w:szCs w:val="22"/>
                <w:lang w:val="ky-KG" w:eastAsia="en-US"/>
              </w:rPr>
            </w:pPr>
            <w:r>
              <w:rPr>
                <w:sz w:val="22"/>
                <w:szCs w:val="22"/>
                <w:lang w:val="ky-KG"/>
              </w:rPr>
              <w:t>0,05</w:t>
            </w:r>
          </w:p>
        </w:tc>
      </w:tr>
      <w:tr w:rsidR="003E616D" w:rsidRPr="00FB2406" w:rsidTr="00405DF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3E616D" w:rsidRPr="00A9158A" w:rsidRDefault="003E616D" w:rsidP="00405DFB">
            <w:pPr>
              <w:jc w:val="center"/>
              <w:rPr>
                <w:color w:val="000000"/>
                <w:sz w:val="20"/>
                <w:szCs w:val="20"/>
                <w:lang w:val="ky-KG"/>
              </w:rPr>
            </w:pPr>
          </w:p>
        </w:tc>
        <w:tc>
          <w:tcPr>
            <w:tcW w:w="3828" w:type="dxa"/>
            <w:tcBorders>
              <w:top w:val="nil"/>
              <w:left w:val="nil"/>
              <w:bottom w:val="single" w:sz="4" w:space="0" w:color="auto"/>
              <w:right w:val="single" w:sz="4" w:space="0" w:color="auto"/>
            </w:tcBorders>
            <w:shd w:val="clear" w:color="auto" w:fill="auto"/>
          </w:tcPr>
          <w:p w:rsidR="003E616D" w:rsidRPr="00516D57" w:rsidRDefault="003E616D" w:rsidP="00405DFB">
            <w:pPr>
              <w:rPr>
                <w:b/>
                <w:color w:val="000000"/>
                <w:sz w:val="20"/>
                <w:szCs w:val="20"/>
                <w:lang w:val="ky-KG"/>
              </w:rPr>
            </w:pPr>
            <w:r w:rsidRPr="00516D57">
              <w:rPr>
                <w:b/>
                <w:color w:val="000000"/>
                <w:sz w:val="20"/>
                <w:szCs w:val="20"/>
                <w:lang w:val="ky-KG"/>
              </w:rPr>
              <w:t>Жалпы факультет боюнча:</w:t>
            </w:r>
          </w:p>
        </w:tc>
        <w:tc>
          <w:tcPr>
            <w:tcW w:w="708" w:type="dxa"/>
            <w:tcBorders>
              <w:top w:val="nil"/>
              <w:left w:val="nil"/>
              <w:bottom w:val="single" w:sz="4" w:space="0" w:color="auto"/>
              <w:right w:val="single" w:sz="4" w:space="0" w:color="auto"/>
            </w:tcBorders>
            <w:shd w:val="clear" w:color="auto" w:fill="auto"/>
          </w:tcPr>
          <w:p w:rsidR="003E616D" w:rsidRPr="00516D57" w:rsidRDefault="003E616D" w:rsidP="00405DFB">
            <w:pPr>
              <w:jc w:val="center"/>
              <w:rPr>
                <w:b/>
                <w:color w:val="000000"/>
                <w:sz w:val="22"/>
                <w:szCs w:val="22"/>
                <w:lang w:val="ky-KG"/>
              </w:rPr>
            </w:pPr>
            <w:r w:rsidRPr="00516D57">
              <w:rPr>
                <w:b/>
                <w:color w:val="000000"/>
                <w:sz w:val="22"/>
                <w:szCs w:val="22"/>
                <w:lang w:val="ky-KG"/>
              </w:rPr>
              <w:t>400</w:t>
            </w:r>
          </w:p>
        </w:tc>
        <w:tc>
          <w:tcPr>
            <w:tcW w:w="567" w:type="dxa"/>
            <w:tcBorders>
              <w:top w:val="nil"/>
              <w:left w:val="nil"/>
              <w:bottom w:val="single" w:sz="4" w:space="0" w:color="auto"/>
              <w:right w:val="single" w:sz="4" w:space="0" w:color="auto"/>
            </w:tcBorders>
            <w:shd w:val="clear" w:color="auto" w:fill="auto"/>
          </w:tcPr>
          <w:p w:rsidR="003E616D" w:rsidRPr="00516D57" w:rsidRDefault="003E616D" w:rsidP="00405DFB">
            <w:pPr>
              <w:jc w:val="center"/>
              <w:rPr>
                <w:b/>
                <w:color w:val="000000"/>
                <w:sz w:val="22"/>
                <w:szCs w:val="22"/>
                <w:lang w:val="ky-KG"/>
              </w:rPr>
            </w:pPr>
            <w:r w:rsidRPr="00516D57">
              <w:rPr>
                <w:b/>
                <w:color w:val="000000"/>
                <w:sz w:val="22"/>
                <w:szCs w:val="22"/>
                <w:lang w:val="ky-KG"/>
              </w:rPr>
              <w:t>12</w:t>
            </w:r>
          </w:p>
        </w:tc>
        <w:tc>
          <w:tcPr>
            <w:tcW w:w="567" w:type="dxa"/>
            <w:tcBorders>
              <w:top w:val="nil"/>
              <w:left w:val="nil"/>
              <w:bottom w:val="single" w:sz="4" w:space="0" w:color="auto"/>
              <w:right w:val="single" w:sz="4" w:space="0" w:color="auto"/>
            </w:tcBorders>
            <w:shd w:val="clear" w:color="auto" w:fill="auto"/>
          </w:tcPr>
          <w:p w:rsidR="003E616D" w:rsidRPr="00516D57" w:rsidRDefault="003E616D" w:rsidP="00405DFB">
            <w:pPr>
              <w:jc w:val="center"/>
              <w:rPr>
                <w:b/>
                <w:color w:val="000000"/>
                <w:sz w:val="22"/>
                <w:szCs w:val="22"/>
                <w:lang w:val="ky-KG"/>
              </w:rPr>
            </w:pPr>
            <w:r w:rsidRPr="00516D57">
              <w:rPr>
                <w:b/>
                <w:color w:val="000000"/>
                <w:sz w:val="22"/>
                <w:szCs w:val="22"/>
                <w:lang w:val="ky-KG"/>
              </w:rPr>
              <w:t>19</w:t>
            </w:r>
          </w:p>
        </w:tc>
        <w:tc>
          <w:tcPr>
            <w:tcW w:w="567" w:type="dxa"/>
            <w:tcBorders>
              <w:top w:val="nil"/>
              <w:left w:val="nil"/>
              <w:bottom w:val="single" w:sz="4" w:space="0" w:color="auto"/>
              <w:right w:val="single" w:sz="4" w:space="0" w:color="auto"/>
            </w:tcBorders>
            <w:shd w:val="clear" w:color="auto" w:fill="auto"/>
          </w:tcPr>
          <w:p w:rsidR="003E616D" w:rsidRPr="00516D57" w:rsidRDefault="003E616D" w:rsidP="00405DFB">
            <w:pPr>
              <w:jc w:val="center"/>
              <w:rPr>
                <w:b/>
                <w:color w:val="000000"/>
                <w:sz w:val="22"/>
                <w:szCs w:val="22"/>
                <w:lang w:val="ky-KG"/>
              </w:rPr>
            </w:pPr>
            <w:r w:rsidRPr="00516D57">
              <w:rPr>
                <w:b/>
                <w:color w:val="000000"/>
                <w:sz w:val="22"/>
                <w:szCs w:val="22"/>
                <w:lang w:val="ky-KG"/>
              </w:rPr>
              <w:t>58</w:t>
            </w:r>
          </w:p>
        </w:tc>
        <w:tc>
          <w:tcPr>
            <w:tcW w:w="567" w:type="dxa"/>
            <w:tcBorders>
              <w:top w:val="nil"/>
              <w:left w:val="nil"/>
              <w:bottom w:val="single" w:sz="4" w:space="0" w:color="auto"/>
              <w:right w:val="single" w:sz="4" w:space="0" w:color="auto"/>
            </w:tcBorders>
            <w:shd w:val="clear" w:color="auto" w:fill="auto"/>
          </w:tcPr>
          <w:p w:rsidR="003E616D" w:rsidRPr="00516D57" w:rsidRDefault="003E616D" w:rsidP="00405DFB">
            <w:pPr>
              <w:jc w:val="center"/>
              <w:rPr>
                <w:b/>
                <w:color w:val="000000"/>
                <w:sz w:val="22"/>
                <w:szCs w:val="22"/>
                <w:lang w:val="ky-KG"/>
              </w:rPr>
            </w:pPr>
            <w:r w:rsidRPr="00516D57">
              <w:rPr>
                <w:b/>
                <w:color w:val="000000"/>
                <w:sz w:val="22"/>
                <w:szCs w:val="22"/>
                <w:lang w:val="ky-KG"/>
              </w:rPr>
              <w:t>41</w:t>
            </w:r>
          </w:p>
        </w:tc>
        <w:tc>
          <w:tcPr>
            <w:tcW w:w="567" w:type="dxa"/>
            <w:tcBorders>
              <w:top w:val="nil"/>
              <w:left w:val="nil"/>
              <w:bottom w:val="single" w:sz="4" w:space="0" w:color="auto"/>
              <w:right w:val="single" w:sz="4" w:space="0" w:color="auto"/>
            </w:tcBorders>
            <w:shd w:val="clear" w:color="auto" w:fill="auto"/>
            <w:hideMark/>
          </w:tcPr>
          <w:p w:rsidR="003E616D" w:rsidRPr="00516D57" w:rsidRDefault="003E616D" w:rsidP="00405DFB">
            <w:pPr>
              <w:jc w:val="center"/>
              <w:rPr>
                <w:b/>
                <w:color w:val="000000"/>
                <w:sz w:val="22"/>
                <w:szCs w:val="22"/>
                <w:lang w:val="ky-KG"/>
              </w:rPr>
            </w:pPr>
            <w:r w:rsidRPr="00516D57">
              <w:rPr>
                <w:b/>
                <w:color w:val="000000"/>
                <w:sz w:val="22"/>
                <w:szCs w:val="22"/>
                <w:lang w:val="ky-KG"/>
              </w:rPr>
              <w:t>6</w:t>
            </w:r>
          </w:p>
        </w:tc>
        <w:tc>
          <w:tcPr>
            <w:tcW w:w="851" w:type="dxa"/>
            <w:tcBorders>
              <w:top w:val="nil"/>
              <w:left w:val="nil"/>
              <w:bottom w:val="single" w:sz="4" w:space="0" w:color="auto"/>
              <w:right w:val="single" w:sz="4" w:space="0" w:color="auto"/>
            </w:tcBorders>
            <w:shd w:val="clear" w:color="auto" w:fill="auto"/>
            <w:noWrap/>
            <w:hideMark/>
          </w:tcPr>
          <w:p w:rsidR="003E616D" w:rsidRPr="00516D57" w:rsidRDefault="003E616D" w:rsidP="00405DFB">
            <w:pPr>
              <w:jc w:val="center"/>
              <w:rPr>
                <w:b/>
                <w:color w:val="000000"/>
                <w:sz w:val="22"/>
                <w:szCs w:val="22"/>
                <w:lang w:val="ky-KG"/>
              </w:rPr>
            </w:pPr>
            <w:r w:rsidRPr="00516D57">
              <w:rPr>
                <w:b/>
                <w:color w:val="000000"/>
                <w:sz w:val="22"/>
                <w:szCs w:val="22"/>
                <w:lang w:val="ky-KG"/>
              </w:rPr>
              <w:t>32,5</w:t>
            </w:r>
          </w:p>
        </w:tc>
        <w:tc>
          <w:tcPr>
            <w:tcW w:w="1276" w:type="dxa"/>
            <w:tcBorders>
              <w:top w:val="nil"/>
              <w:left w:val="nil"/>
              <w:bottom w:val="single" w:sz="4" w:space="0" w:color="auto"/>
              <w:right w:val="single" w:sz="4" w:space="0" w:color="auto"/>
            </w:tcBorders>
          </w:tcPr>
          <w:p w:rsidR="003E616D" w:rsidRPr="00516D57" w:rsidRDefault="003E616D" w:rsidP="00405DFB">
            <w:pPr>
              <w:jc w:val="center"/>
              <w:rPr>
                <w:b/>
                <w:color w:val="000000"/>
                <w:sz w:val="22"/>
                <w:szCs w:val="22"/>
                <w:lang w:val="ky-KG"/>
              </w:rPr>
            </w:pPr>
            <w:r>
              <w:rPr>
                <w:b/>
                <w:color w:val="000000"/>
                <w:sz w:val="22"/>
                <w:szCs w:val="22"/>
                <w:lang w:val="ky-KG"/>
              </w:rPr>
              <w:t>337</w:t>
            </w:r>
          </w:p>
        </w:tc>
        <w:tc>
          <w:tcPr>
            <w:tcW w:w="1559" w:type="dxa"/>
            <w:tcBorders>
              <w:top w:val="nil"/>
              <w:left w:val="nil"/>
              <w:bottom w:val="single" w:sz="4" w:space="0" w:color="auto"/>
              <w:right w:val="single" w:sz="4" w:space="0" w:color="auto"/>
            </w:tcBorders>
          </w:tcPr>
          <w:p w:rsidR="003E616D" w:rsidRPr="00516D57" w:rsidRDefault="003E616D" w:rsidP="00405DFB">
            <w:pPr>
              <w:jc w:val="center"/>
              <w:rPr>
                <w:b/>
                <w:color w:val="000000"/>
                <w:sz w:val="22"/>
                <w:szCs w:val="22"/>
                <w:lang w:val="ky-KG"/>
              </w:rPr>
            </w:pPr>
            <w:r>
              <w:rPr>
                <w:b/>
                <w:color w:val="000000"/>
                <w:sz w:val="22"/>
                <w:szCs w:val="22"/>
                <w:lang w:val="ky-KG"/>
              </w:rPr>
              <w:t>920</w:t>
            </w:r>
          </w:p>
        </w:tc>
        <w:tc>
          <w:tcPr>
            <w:tcW w:w="1701" w:type="dxa"/>
            <w:tcBorders>
              <w:top w:val="nil"/>
              <w:left w:val="nil"/>
              <w:bottom w:val="single" w:sz="4" w:space="0" w:color="auto"/>
              <w:right w:val="single" w:sz="4" w:space="0" w:color="auto"/>
            </w:tcBorders>
          </w:tcPr>
          <w:p w:rsidR="003E616D" w:rsidRPr="00516D57" w:rsidRDefault="003E616D" w:rsidP="00405DFB">
            <w:pPr>
              <w:jc w:val="center"/>
              <w:rPr>
                <w:b/>
                <w:color w:val="000000"/>
                <w:sz w:val="22"/>
                <w:szCs w:val="22"/>
                <w:lang w:val="ky-KG"/>
              </w:rPr>
            </w:pPr>
            <w:r>
              <w:rPr>
                <w:b/>
                <w:color w:val="000000"/>
                <w:sz w:val="22"/>
                <w:szCs w:val="22"/>
                <w:lang w:val="ky-KG"/>
              </w:rPr>
              <w:t>0,84</w:t>
            </w:r>
          </w:p>
        </w:tc>
        <w:tc>
          <w:tcPr>
            <w:tcW w:w="1276" w:type="dxa"/>
            <w:tcBorders>
              <w:top w:val="nil"/>
              <w:left w:val="nil"/>
              <w:bottom w:val="single" w:sz="4" w:space="0" w:color="auto"/>
              <w:right w:val="single" w:sz="4" w:space="0" w:color="auto"/>
            </w:tcBorders>
          </w:tcPr>
          <w:p w:rsidR="003E616D" w:rsidRPr="00516D57" w:rsidRDefault="003E616D" w:rsidP="00405DFB">
            <w:pPr>
              <w:jc w:val="center"/>
              <w:rPr>
                <w:b/>
                <w:color w:val="000000"/>
                <w:sz w:val="22"/>
                <w:szCs w:val="22"/>
                <w:lang w:val="ky-KG"/>
              </w:rPr>
            </w:pPr>
            <w:r>
              <w:rPr>
                <w:b/>
                <w:color w:val="000000"/>
                <w:sz w:val="22"/>
                <w:szCs w:val="22"/>
                <w:lang w:val="ky-KG"/>
              </w:rPr>
              <w:t>2,3</w:t>
            </w:r>
          </w:p>
        </w:tc>
      </w:tr>
    </w:tbl>
    <w:p w:rsidR="00D7567D" w:rsidRPr="00E66B35" w:rsidRDefault="00D7567D" w:rsidP="00D7567D">
      <w:pPr>
        <w:pStyle w:val="a3"/>
        <w:ind w:left="720" w:firstLine="0"/>
        <w:jc w:val="both"/>
        <w:rPr>
          <w:rFonts w:ascii="Times New Roman" w:hAnsi="Times New Roman"/>
          <w:b w:val="0"/>
          <w:bCs/>
          <w:color w:val="000000" w:themeColor="text1"/>
          <w:sz w:val="24"/>
          <w:szCs w:val="24"/>
          <w:lang w:val="ky-KG"/>
        </w:rPr>
      </w:pPr>
    </w:p>
    <w:p w:rsidR="00B67A23" w:rsidRPr="00E57973" w:rsidRDefault="00B344E4" w:rsidP="00E57973">
      <w:pPr>
        <w:pStyle w:val="a6"/>
        <w:numPr>
          <w:ilvl w:val="1"/>
          <w:numId w:val="2"/>
        </w:numPr>
        <w:jc w:val="both"/>
        <w:rPr>
          <w:b/>
          <w:bCs/>
          <w:color w:val="000000" w:themeColor="text1"/>
          <w:sz w:val="24"/>
          <w:szCs w:val="24"/>
          <w:lang w:val="ky-KG"/>
        </w:rPr>
      </w:pPr>
      <w:r w:rsidRPr="00E57973">
        <w:rPr>
          <w:bCs/>
          <w:color w:val="000000" w:themeColor="text1"/>
          <w:sz w:val="24"/>
          <w:szCs w:val="24"/>
          <w:lang w:val="ky-KG"/>
        </w:rPr>
        <w:t xml:space="preserve">Кафедранын </w:t>
      </w:r>
      <w:r w:rsidR="007C4B4F" w:rsidRPr="00E57973">
        <w:rPr>
          <w:bCs/>
          <w:color w:val="000000" w:themeColor="text1"/>
          <w:sz w:val="24"/>
          <w:szCs w:val="24"/>
          <w:lang w:val="ky-KG"/>
        </w:rPr>
        <w:t>илимий темасы</w:t>
      </w:r>
      <w:r w:rsidR="00A81DF3" w:rsidRPr="00E57973">
        <w:rPr>
          <w:bCs/>
          <w:color w:val="000000" w:themeColor="text1"/>
          <w:sz w:val="24"/>
          <w:szCs w:val="24"/>
          <w:lang w:val="ky-KG"/>
        </w:rPr>
        <w:t>,</w:t>
      </w:r>
      <w:r w:rsidR="00A81DF3" w:rsidRPr="00E57973">
        <w:rPr>
          <w:b/>
          <w:bCs/>
          <w:color w:val="000000" w:themeColor="text1"/>
          <w:sz w:val="24"/>
          <w:szCs w:val="24"/>
          <w:lang w:val="ky-KG"/>
        </w:rPr>
        <w:t xml:space="preserve"> </w:t>
      </w:r>
      <w:r w:rsidR="00A81DF3" w:rsidRPr="00E57973">
        <w:rPr>
          <w:bCs/>
          <w:color w:val="000000" w:themeColor="text1"/>
          <w:sz w:val="24"/>
          <w:szCs w:val="24"/>
          <w:lang w:val="ky-KG"/>
        </w:rPr>
        <w:t>кафедранын башчысы, аткаруу  мөөнөтү, каттоо номери</w:t>
      </w:r>
      <w:r w:rsidR="0048479B" w:rsidRPr="00E57973">
        <w:rPr>
          <w:bCs/>
          <w:color w:val="000000" w:themeColor="text1"/>
          <w:sz w:val="24"/>
          <w:szCs w:val="24"/>
          <w:lang w:val="ky-KG"/>
        </w:rPr>
        <w:t xml:space="preserve"> (ББжИМде катталган)</w:t>
      </w:r>
      <w:r w:rsidR="00A81DF3" w:rsidRPr="00E57973">
        <w:rPr>
          <w:bCs/>
          <w:color w:val="000000" w:themeColor="text1"/>
          <w:sz w:val="24"/>
          <w:szCs w:val="24"/>
          <w:lang w:val="ky-KG"/>
        </w:rPr>
        <w:t>,</w:t>
      </w:r>
      <w:r w:rsidR="00B67A23" w:rsidRPr="00E57973">
        <w:rPr>
          <w:b/>
          <w:bCs/>
          <w:color w:val="000000" w:themeColor="text1"/>
          <w:sz w:val="24"/>
          <w:szCs w:val="24"/>
          <w:lang w:val="ky-KG"/>
        </w:rPr>
        <w:t xml:space="preserve"> </w:t>
      </w:r>
      <w:r w:rsidR="00B67A23" w:rsidRPr="00E57973">
        <w:rPr>
          <w:bCs/>
          <w:color w:val="000000" w:themeColor="text1"/>
          <w:sz w:val="24"/>
          <w:szCs w:val="24"/>
          <w:lang w:val="ky-KG"/>
        </w:rPr>
        <w:t>а</w:t>
      </w:r>
      <w:r w:rsidR="00B67A23" w:rsidRPr="00E57973">
        <w:rPr>
          <w:color w:val="000000" w:themeColor="text1"/>
          <w:sz w:val="24"/>
          <w:szCs w:val="24"/>
          <w:lang w:val="ky-KG"/>
        </w:rPr>
        <w:t>чкыч сөздөр. Изилдөөнүн кыскача аннотациясы</w:t>
      </w:r>
      <w:r w:rsidR="00B67A23" w:rsidRPr="00E57973">
        <w:rPr>
          <w:color w:val="000000" w:themeColor="text1"/>
          <w:spacing w:val="-1"/>
          <w:sz w:val="24"/>
          <w:szCs w:val="24"/>
          <w:lang w:val="ky-KG"/>
        </w:rPr>
        <w:t xml:space="preserve"> </w:t>
      </w:r>
      <w:r w:rsidR="00B67A23" w:rsidRPr="00E57973">
        <w:rPr>
          <w:color w:val="000000" w:themeColor="text1"/>
          <w:sz w:val="24"/>
          <w:szCs w:val="24"/>
          <w:lang w:val="ky-KG"/>
        </w:rPr>
        <w:t>(200</w:t>
      </w:r>
      <w:r w:rsidR="00B67A23" w:rsidRPr="00E57973">
        <w:rPr>
          <w:color w:val="000000" w:themeColor="text1"/>
          <w:spacing w:val="-1"/>
          <w:sz w:val="24"/>
          <w:szCs w:val="24"/>
          <w:lang w:val="ky-KG"/>
        </w:rPr>
        <w:t xml:space="preserve"> </w:t>
      </w:r>
      <w:r w:rsidR="00B67A23" w:rsidRPr="00E57973">
        <w:rPr>
          <w:color w:val="000000" w:themeColor="text1"/>
          <w:sz w:val="24"/>
          <w:szCs w:val="24"/>
          <w:lang w:val="ky-KG"/>
        </w:rPr>
        <w:t>сөздөн көп эмес): теманы аткаруун</w:t>
      </w:r>
      <w:r w:rsidR="006D3347" w:rsidRPr="00E57973">
        <w:rPr>
          <w:color w:val="000000" w:themeColor="text1"/>
          <w:sz w:val="24"/>
          <w:szCs w:val="24"/>
          <w:lang w:val="ky-KG"/>
        </w:rPr>
        <w:t>у</w:t>
      </w:r>
      <w:r w:rsidR="00B67A23" w:rsidRPr="00E57973">
        <w:rPr>
          <w:color w:val="000000" w:themeColor="text1"/>
          <w:sz w:val="24"/>
          <w:szCs w:val="24"/>
          <w:lang w:val="ky-KG"/>
        </w:rPr>
        <w:t>н актуалдуулугу жана изилдөөнүн максаты, милдети, объектиси, теманын идеясын ишке ашыруу мүмкүнчүлүктөрү, изилдөөнүн методу, коммерциялаштыруу (ишке ашыруу) жолдору ж</w:t>
      </w:r>
      <w:r w:rsidR="00E57973">
        <w:rPr>
          <w:color w:val="000000" w:themeColor="text1"/>
          <w:sz w:val="24"/>
          <w:szCs w:val="24"/>
          <w:lang w:val="ky-KG"/>
        </w:rPr>
        <w:t>.б. Изилдөөнүн темасы боюнча 2022</w:t>
      </w:r>
      <w:r w:rsidR="00B67A23" w:rsidRPr="00E57973">
        <w:rPr>
          <w:color w:val="000000" w:themeColor="text1"/>
          <w:sz w:val="24"/>
          <w:szCs w:val="24"/>
          <w:lang w:val="ky-KG"/>
        </w:rPr>
        <w:t>-жылдагы (отчеттук жылдагы) иштердин кыскача обзору: илимий жаңылыктары, ил</w:t>
      </w:r>
      <w:r w:rsidR="006D3347" w:rsidRPr="00E57973">
        <w:rPr>
          <w:color w:val="000000" w:themeColor="text1"/>
          <w:sz w:val="24"/>
          <w:szCs w:val="24"/>
          <w:lang w:val="ky-KG"/>
        </w:rPr>
        <w:t>и</w:t>
      </w:r>
      <w:r w:rsidR="00B67A23" w:rsidRPr="00E57973">
        <w:rPr>
          <w:color w:val="000000" w:themeColor="text1"/>
          <w:sz w:val="24"/>
          <w:szCs w:val="24"/>
          <w:lang w:val="ky-KG"/>
        </w:rPr>
        <w:t>мий эмгектердин тизмеси, патенттер ж.б.</w:t>
      </w:r>
    </w:p>
    <w:p w:rsidR="00E57973" w:rsidRDefault="00E57973" w:rsidP="00E57973">
      <w:pPr>
        <w:pStyle w:val="a6"/>
        <w:ind w:left="720"/>
        <w:jc w:val="both"/>
        <w:rPr>
          <w:b/>
          <w:bCs/>
          <w:color w:val="000000" w:themeColor="text1"/>
          <w:sz w:val="24"/>
          <w:szCs w:val="24"/>
          <w:lang w:val="ky-KG"/>
        </w:rPr>
      </w:pPr>
    </w:p>
    <w:p w:rsidR="003E616D" w:rsidRPr="00405DFB" w:rsidRDefault="003E616D" w:rsidP="003E616D">
      <w:pPr>
        <w:rPr>
          <w:b/>
          <w:lang w:val="ky-KG"/>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4252"/>
        <w:gridCol w:w="1560"/>
        <w:gridCol w:w="2126"/>
        <w:gridCol w:w="2410"/>
        <w:gridCol w:w="2268"/>
      </w:tblGrid>
      <w:tr w:rsidR="00405DFB" w:rsidRPr="00405DFB" w:rsidTr="00FD1114">
        <w:tc>
          <w:tcPr>
            <w:tcW w:w="567" w:type="dxa"/>
            <w:shd w:val="clear" w:color="auto" w:fill="EAF1DD"/>
          </w:tcPr>
          <w:p w:rsidR="00405DFB" w:rsidRPr="00405DFB" w:rsidRDefault="00405DFB" w:rsidP="00405DFB">
            <w:pPr>
              <w:pStyle w:val="ad"/>
              <w:jc w:val="center"/>
              <w:rPr>
                <w:rFonts w:ascii="Times New Roman" w:hAnsi="Times New Roman"/>
                <w:b/>
                <w:i/>
                <w:sz w:val="18"/>
                <w:szCs w:val="18"/>
                <w:lang w:val="ky-KG"/>
              </w:rPr>
            </w:pPr>
            <w:r w:rsidRPr="00405DFB">
              <w:rPr>
                <w:rFonts w:ascii="Times New Roman" w:hAnsi="Times New Roman"/>
                <w:b/>
                <w:i/>
                <w:sz w:val="18"/>
                <w:szCs w:val="18"/>
                <w:lang w:val="ky-KG"/>
              </w:rPr>
              <w:t>№</w:t>
            </w:r>
          </w:p>
        </w:tc>
        <w:tc>
          <w:tcPr>
            <w:tcW w:w="2268" w:type="dxa"/>
            <w:shd w:val="clear" w:color="auto" w:fill="EAF1DD"/>
          </w:tcPr>
          <w:p w:rsidR="00405DFB" w:rsidRPr="00405DFB" w:rsidRDefault="00405DFB" w:rsidP="00405DFB">
            <w:pPr>
              <w:pStyle w:val="ad"/>
              <w:jc w:val="center"/>
              <w:rPr>
                <w:rFonts w:ascii="Times New Roman" w:hAnsi="Times New Roman"/>
                <w:b/>
                <w:i/>
                <w:lang w:val="ky-KG"/>
              </w:rPr>
            </w:pPr>
            <w:r w:rsidRPr="00405DFB">
              <w:rPr>
                <w:rFonts w:ascii="Times New Roman" w:hAnsi="Times New Roman"/>
                <w:b/>
                <w:i/>
                <w:lang w:val="ky-KG"/>
              </w:rPr>
              <w:t>Кафедранын аты</w:t>
            </w:r>
          </w:p>
        </w:tc>
        <w:tc>
          <w:tcPr>
            <w:tcW w:w="4252" w:type="dxa"/>
            <w:shd w:val="clear" w:color="auto" w:fill="EAF1DD"/>
          </w:tcPr>
          <w:p w:rsidR="00405DFB" w:rsidRPr="00405DFB" w:rsidRDefault="00405DFB" w:rsidP="00405DFB">
            <w:pPr>
              <w:jc w:val="center"/>
              <w:rPr>
                <w:b/>
                <w:i/>
                <w:sz w:val="22"/>
                <w:szCs w:val="22"/>
                <w:lang w:val="ky-KG"/>
              </w:rPr>
            </w:pPr>
            <w:r w:rsidRPr="00405DFB">
              <w:rPr>
                <w:b/>
                <w:i/>
                <w:sz w:val="22"/>
                <w:szCs w:val="22"/>
                <w:lang w:val="ky-KG"/>
              </w:rPr>
              <w:t>Илимий багыты, ачкыч сөздөр</w:t>
            </w:r>
          </w:p>
        </w:tc>
        <w:tc>
          <w:tcPr>
            <w:tcW w:w="1560" w:type="dxa"/>
            <w:shd w:val="clear" w:color="auto" w:fill="EAF1DD"/>
          </w:tcPr>
          <w:p w:rsidR="00405DFB" w:rsidRPr="00405DFB" w:rsidRDefault="00405DFB" w:rsidP="00405DFB">
            <w:pPr>
              <w:jc w:val="center"/>
              <w:rPr>
                <w:b/>
                <w:i/>
                <w:sz w:val="22"/>
                <w:szCs w:val="22"/>
                <w:lang w:val="ky-KG"/>
              </w:rPr>
            </w:pPr>
            <w:r w:rsidRPr="00405DFB">
              <w:rPr>
                <w:b/>
                <w:i/>
                <w:sz w:val="22"/>
                <w:szCs w:val="22"/>
                <w:lang w:val="ky-KG"/>
              </w:rPr>
              <w:t>Аткаруу мөөнөтү</w:t>
            </w:r>
          </w:p>
        </w:tc>
        <w:tc>
          <w:tcPr>
            <w:tcW w:w="2126" w:type="dxa"/>
            <w:shd w:val="clear" w:color="auto" w:fill="EAF1DD"/>
          </w:tcPr>
          <w:p w:rsidR="00405DFB" w:rsidRPr="00405DFB" w:rsidRDefault="00405DFB" w:rsidP="00405DFB">
            <w:pPr>
              <w:jc w:val="center"/>
              <w:rPr>
                <w:b/>
                <w:i/>
                <w:sz w:val="22"/>
                <w:szCs w:val="22"/>
                <w:lang w:val="ky-KG"/>
              </w:rPr>
            </w:pPr>
            <w:r w:rsidRPr="00405DFB">
              <w:rPr>
                <w:b/>
                <w:i/>
                <w:sz w:val="22"/>
                <w:szCs w:val="22"/>
                <w:lang w:val="ky-KG"/>
              </w:rPr>
              <w:t>Илимий жетекчиси</w:t>
            </w:r>
          </w:p>
        </w:tc>
        <w:tc>
          <w:tcPr>
            <w:tcW w:w="2410" w:type="dxa"/>
            <w:shd w:val="clear" w:color="auto" w:fill="EAF1DD"/>
          </w:tcPr>
          <w:p w:rsidR="00405DFB" w:rsidRPr="00405DFB" w:rsidRDefault="00405DFB" w:rsidP="00405DFB">
            <w:pPr>
              <w:jc w:val="center"/>
              <w:rPr>
                <w:b/>
                <w:i/>
                <w:sz w:val="22"/>
                <w:szCs w:val="22"/>
                <w:lang w:val="ky-KG"/>
              </w:rPr>
            </w:pPr>
            <w:r w:rsidRPr="00405DFB">
              <w:rPr>
                <w:b/>
                <w:bCs/>
                <w:color w:val="000000"/>
                <w:sz w:val="24"/>
                <w:szCs w:val="24"/>
                <w:lang w:val="ky-KG"/>
              </w:rPr>
              <w:t>Каттоо номери (ББжИМде катталган)</w:t>
            </w:r>
          </w:p>
        </w:tc>
        <w:tc>
          <w:tcPr>
            <w:tcW w:w="2268" w:type="dxa"/>
            <w:shd w:val="clear" w:color="auto" w:fill="EAF1DD"/>
          </w:tcPr>
          <w:p w:rsidR="00405DFB" w:rsidRPr="00405DFB" w:rsidRDefault="00405DFB" w:rsidP="00405DFB">
            <w:pPr>
              <w:jc w:val="center"/>
              <w:rPr>
                <w:b/>
                <w:i/>
                <w:sz w:val="22"/>
                <w:szCs w:val="22"/>
                <w:lang w:val="ky-KG"/>
              </w:rPr>
            </w:pPr>
            <w:r w:rsidRPr="00405DFB">
              <w:rPr>
                <w:b/>
                <w:i/>
                <w:sz w:val="22"/>
                <w:szCs w:val="22"/>
                <w:lang w:val="ky-KG"/>
              </w:rPr>
              <w:t>Иштин түрү</w:t>
            </w: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sidRPr="00082C87">
              <w:rPr>
                <w:rFonts w:ascii="Times New Roman" w:hAnsi="Times New Roman"/>
                <w:b/>
                <w:i/>
                <w:sz w:val="18"/>
                <w:szCs w:val="18"/>
                <w:lang w:val="ky-KG"/>
              </w:rPr>
              <w:t>1.</w:t>
            </w:r>
          </w:p>
        </w:tc>
        <w:tc>
          <w:tcPr>
            <w:tcW w:w="2268" w:type="dxa"/>
          </w:tcPr>
          <w:p w:rsidR="00FD1114" w:rsidRDefault="00FD1114">
            <w:pPr>
              <w:spacing w:line="276" w:lineRule="auto"/>
              <w:jc w:val="both"/>
              <w:rPr>
                <w:sz w:val="22"/>
                <w:szCs w:val="22"/>
                <w:lang w:eastAsia="en-US"/>
              </w:rPr>
            </w:pPr>
            <w:r>
              <w:rPr>
                <w:b/>
                <w:sz w:val="22"/>
                <w:szCs w:val="22"/>
                <w:lang w:val="ky-KG" w:eastAsia="en-US"/>
              </w:rPr>
              <w:t>“Жалпы хирургия” кафедрасы</w:t>
            </w:r>
          </w:p>
        </w:tc>
        <w:tc>
          <w:tcPr>
            <w:tcW w:w="4252" w:type="dxa"/>
            <w:shd w:val="clear" w:color="auto" w:fill="auto"/>
          </w:tcPr>
          <w:p w:rsidR="00FD1114" w:rsidRPr="00881755" w:rsidRDefault="00FD1114" w:rsidP="00405DFB">
            <w:pPr>
              <w:contextualSpacing/>
              <w:jc w:val="both"/>
              <w:rPr>
                <w:sz w:val="22"/>
                <w:szCs w:val="22"/>
              </w:rPr>
            </w:pPr>
            <w:r w:rsidRPr="00881755">
              <w:rPr>
                <w:sz w:val="22"/>
                <w:szCs w:val="22"/>
              </w:rPr>
              <w:t>“Оптимизация организации диагностики и лечения хирургических болезней”</w:t>
            </w:r>
          </w:p>
          <w:p w:rsidR="00FD1114" w:rsidRPr="00082C87" w:rsidRDefault="00FD1114" w:rsidP="00405DFB">
            <w:pPr>
              <w:pStyle w:val="a6"/>
              <w:ind w:left="0"/>
              <w:jc w:val="both"/>
              <w:rPr>
                <w:sz w:val="24"/>
                <w:szCs w:val="24"/>
                <w:lang w:val="ky-KG"/>
              </w:rPr>
            </w:pPr>
          </w:p>
        </w:tc>
        <w:tc>
          <w:tcPr>
            <w:tcW w:w="1560" w:type="dxa"/>
            <w:shd w:val="clear" w:color="auto" w:fill="auto"/>
          </w:tcPr>
          <w:p w:rsidR="00FD1114" w:rsidRPr="00881755" w:rsidRDefault="00FD1114" w:rsidP="00405DFB">
            <w:pPr>
              <w:rPr>
                <w:sz w:val="22"/>
                <w:szCs w:val="22"/>
              </w:rPr>
            </w:pPr>
            <w:r w:rsidRPr="00881755">
              <w:rPr>
                <w:sz w:val="22"/>
                <w:szCs w:val="22"/>
              </w:rPr>
              <w:t>25.03.2022</w:t>
            </w:r>
          </w:p>
          <w:p w:rsidR="00FD1114" w:rsidRPr="00082C87" w:rsidRDefault="00FD1114" w:rsidP="00405DFB">
            <w:pPr>
              <w:pStyle w:val="a6"/>
              <w:ind w:left="0"/>
              <w:rPr>
                <w:sz w:val="24"/>
                <w:szCs w:val="24"/>
                <w:lang w:val="ky-KG"/>
              </w:rPr>
            </w:pPr>
            <w:r w:rsidRPr="00881755">
              <w:t>26.03.2027</w:t>
            </w:r>
          </w:p>
        </w:tc>
        <w:tc>
          <w:tcPr>
            <w:tcW w:w="2126" w:type="dxa"/>
            <w:shd w:val="clear" w:color="auto" w:fill="auto"/>
          </w:tcPr>
          <w:p w:rsidR="00FD1114" w:rsidRDefault="00FD1114" w:rsidP="00405DFB">
            <w:pPr>
              <w:pStyle w:val="a6"/>
              <w:ind w:left="0"/>
              <w:rPr>
                <w:sz w:val="24"/>
                <w:szCs w:val="24"/>
                <w:lang w:val="ky-KG"/>
              </w:rPr>
            </w:pPr>
            <w:r>
              <w:rPr>
                <w:sz w:val="24"/>
                <w:szCs w:val="24"/>
                <w:lang w:val="ky-KG"/>
              </w:rPr>
              <w:t xml:space="preserve">м.и.д,профессор </w:t>
            </w:r>
          </w:p>
          <w:p w:rsidR="00FD1114" w:rsidRPr="00DB6198" w:rsidRDefault="00FD1114" w:rsidP="00405DFB">
            <w:pPr>
              <w:pStyle w:val="a6"/>
              <w:ind w:left="0"/>
              <w:rPr>
                <w:b/>
                <w:sz w:val="24"/>
                <w:szCs w:val="24"/>
                <w:lang w:val="ky-KG"/>
              </w:rPr>
            </w:pPr>
            <w:r w:rsidRPr="00DB6198">
              <w:rPr>
                <w:b/>
                <w:sz w:val="24"/>
                <w:szCs w:val="24"/>
                <w:lang w:val="ky-KG"/>
              </w:rPr>
              <w:t>Муратов А.А</w:t>
            </w:r>
          </w:p>
        </w:tc>
        <w:tc>
          <w:tcPr>
            <w:tcW w:w="2410" w:type="dxa"/>
            <w:shd w:val="clear" w:color="auto" w:fill="auto"/>
          </w:tcPr>
          <w:p w:rsidR="00FD1114" w:rsidRDefault="00FD1114" w:rsidP="00405DFB">
            <w:pPr>
              <w:pStyle w:val="a6"/>
              <w:ind w:left="0"/>
              <w:jc w:val="center"/>
              <w:rPr>
                <w:sz w:val="24"/>
                <w:szCs w:val="24"/>
                <w:lang w:val="ky-KG"/>
              </w:rPr>
            </w:pPr>
            <w:r>
              <w:rPr>
                <w:sz w:val="24"/>
                <w:szCs w:val="24"/>
                <w:lang w:val="ky-KG"/>
              </w:rPr>
              <w:t>№</w:t>
            </w:r>
            <w:r w:rsidRPr="007F3985">
              <w:rPr>
                <w:b/>
              </w:rPr>
              <w:t>0007872</w:t>
            </w:r>
            <w:r w:rsidRPr="00082C87">
              <w:rPr>
                <w:sz w:val="24"/>
                <w:szCs w:val="24"/>
                <w:lang w:val="ky-KG"/>
              </w:rPr>
              <w:t xml:space="preserve"> </w:t>
            </w:r>
          </w:p>
          <w:p w:rsidR="00FD1114" w:rsidRPr="00082C87" w:rsidRDefault="00FD1114" w:rsidP="00405DFB">
            <w:pPr>
              <w:pStyle w:val="a6"/>
              <w:ind w:left="0"/>
              <w:jc w:val="center"/>
              <w:rPr>
                <w:sz w:val="24"/>
                <w:szCs w:val="24"/>
                <w:lang w:val="ky-KG"/>
              </w:rPr>
            </w:pPr>
          </w:p>
        </w:tc>
        <w:tc>
          <w:tcPr>
            <w:tcW w:w="2268" w:type="dxa"/>
            <w:shd w:val="clear" w:color="auto" w:fill="auto"/>
          </w:tcPr>
          <w:p w:rsidR="00FD1114" w:rsidRPr="00082C87" w:rsidRDefault="00FD1114" w:rsidP="00405DFB">
            <w:pPr>
              <w:pStyle w:val="a6"/>
              <w:ind w:left="0"/>
              <w:jc w:val="center"/>
              <w:rPr>
                <w:sz w:val="24"/>
                <w:szCs w:val="24"/>
                <w:lang w:val="ky-KG"/>
              </w:rPr>
            </w:pPr>
            <w:r w:rsidRPr="00082C87">
              <w:rPr>
                <w:sz w:val="24"/>
                <w:szCs w:val="24"/>
                <w:lang w:val="ky-KG"/>
              </w:rPr>
              <w:t>Фундаменталдык</w:t>
            </w: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2.</w:t>
            </w:r>
          </w:p>
        </w:tc>
        <w:tc>
          <w:tcPr>
            <w:tcW w:w="2268" w:type="dxa"/>
          </w:tcPr>
          <w:p w:rsidR="00FD1114" w:rsidRDefault="00FD1114">
            <w:pPr>
              <w:spacing w:line="276" w:lineRule="auto"/>
              <w:rPr>
                <w:bCs/>
                <w:color w:val="000000" w:themeColor="text1"/>
                <w:sz w:val="24"/>
                <w:szCs w:val="24"/>
                <w:lang w:val="ky-KG" w:eastAsia="en-US"/>
              </w:rPr>
            </w:pPr>
            <w:r>
              <w:rPr>
                <w:b/>
                <w:sz w:val="22"/>
                <w:szCs w:val="22"/>
                <w:lang w:val="ky-KG" w:eastAsia="en-US"/>
              </w:rPr>
              <w:t>“</w:t>
            </w:r>
            <w:r>
              <w:rPr>
                <w:b/>
                <w:sz w:val="22"/>
                <w:szCs w:val="22"/>
                <w:lang w:eastAsia="en-US"/>
              </w:rPr>
              <w:t>Фармацевтикалык химия жана дары каражаттар технологиясы</w:t>
            </w:r>
            <w:r>
              <w:rPr>
                <w:b/>
                <w:sz w:val="22"/>
                <w:szCs w:val="22"/>
                <w:lang w:val="ky-KG" w:eastAsia="en-US"/>
              </w:rPr>
              <w:t>”</w:t>
            </w:r>
            <w:r>
              <w:rPr>
                <w:b/>
                <w:sz w:val="22"/>
                <w:szCs w:val="22"/>
                <w:lang w:eastAsia="en-US"/>
              </w:rPr>
              <w:t>кафедрасы.</w:t>
            </w:r>
          </w:p>
        </w:tc>
        <w:tc>
          <w:tcPr>
            <w:tcW w:w="4252" w:type="dxa"/>
            <w:shd w:val="clear" w:color="auto" w:fill="auto"/>
          </w:tcPr>
          <w:p w:rsidR="00FD1114" w:rsidRDefault="00FD1114" w:rsidP="00405DFB">
            <w:pPr>
              <w:rPr>
                <w:bCs/>
                <w:color w:val="000000" w:themeColor="text1"/>
                <w:sz w:val="24"/>
                <w:szCs w:val="24"/>
                <w:lang w:val="ky-KG"/>
              </w:rPr>
            </w:pPr>
            <w:r w:rsidRPr="007A56CB">
              <w:rPr>
                <w:bCs/>
                <w:color w:val="000000" w:themeColor="text1"/>
                <w:sz w:val="24"/>
                <w:szCs w:val="24"/>
                <w:lang w:val="ky-KG"/>
              </w:rPr>
              <w:t>“</w:t>
            </w:r>
            <w:r w:rsidRPr="007A56CB">
              <w:rPr>
                <w:sz w:val="24"/>
                <w:szCs w:val="24"/>
              </w:rPr>
              <w:t>Исследование флоры Кыргызстана для выявлен</w:t>
            </w:r>
            <w:r>
              <w:rPr>
                <w:sz w:val="24"/>
                <w:szCs w:val="24"/>
              </w:rPr>
              <w:t>ия их биологической активности</w:t>
            </w:r>
            <w:r>
              <w:rPr>
                <w:sz w:val="24"/>
                <w:szCs w:val="24"/>
                <w:lang w:val="ky-KG"/>
              </w:rPr>
              <w:t>”</w:t>
            </w:r>
            <w:r>
              <w:rPr>
                <w:bCs/>
                <w:color w:val="000000" w:themeColor="text1"/>
                <w:sz w:val="24"/>
                <w:szCs w:val="24"/>
                <w:lang w:val="ky-KG"/>
              </w:rPr>
              <w:t xml:space="preserve">. </w:t>
            </w:r>
          </w:p>
          <w:p w:rsidR="00FD1114" w:rsidRPr="00335FC6" w:rsidRDefault="00FD1114" w:rsidP="00405DFB">
            <w:pPr>
              <w:contextualSpacing/>
              <w:jc w:val="both"/>
              <w:rPr>
                <w:sz w:val="22"/>
                <w:szCs w:val="22"/>
                <w:lang w:val="ky-KG"/>
              </w:rPr>
            </w:pPr>
          </w:p>
        </w:tc>
        <w:tc>
          <w:tcPr>
            <w:tcW w:w="1560" w:type="dxa"/>
            <w:shd w:val="clear" w:color="auto" w:fill="auto"/>
          </w:tcPr>
          <w:p w:rsidR="00FD1114" w:rsidRPr="00335FC6" w:rsidRDefault="00FD1114" w:rsidP="00405DFB">
            <w:pPr>
              <w:rPr>
                <w:sz w:val="22"/>
                <w:szCs w:val="22"/>
              </w:rPr>
            </w:pPr>
            <w:r w:rsidRPr="00335FC6">
              <w:rPr>
                <w:bCs/>
                <w:color w:val="000000" w:themeColor="text1"/>
                <w:sz w:val="24"/>
                <w:szCs w:val="24"/>
                <w:lang w:val="ky-KG"/>
              </w:rPr>
              <w:t>2022-2027</w:t>
            </w:r>
          </w:p>
        </w:tc>
        <w:tc>
          <w:tcPr>
            <w:tcW w:w="2126" w:type="dxa"/>
            <w:shd w:val="clear" w:color="auto" w:fill="auto"/>
          </w:tcPr>
          <w:p w:rsidR="00FD1114" w:rsidRPr="00335FC6" w:rsidRDefault="00FD1114" w:rsidP="00405DFB">
            <w:pPr>
              <w:pStyle w:val="a6"/>
              <w:ind w:left="0"/>
              <w:rPr>
                <w:sz w:val="24"/>
                <w:szCs w:val="24"/>
                <w:lang w:val="ky-KG"/>
              </w:rPr>
            </w:pPr>
            <w:r>
              <w:rPr>
                <w:bCs/>
                <w:color w:val="000000" w:themeColor="text1"/>
                <w:sz w:val="24"/>
                <w:szCs w:val="24"/>
                <w:lang w:val="ky-KG"/>
              </w:rPr>
              <w:t xml:space="preserve">х.и.к., доцент </w:t>
            </w:r>
            <w:r w:rsidRPr="00DB6198">
              <w:rPr>
                <w:b/>
                <w:bCs/>
                <w:color w:val="000000" w:themeColor="text1"/>
                <w:sz w:val="24"/>
                <w:szCs w:val="24"/>
                <w:lang w:val="ky-KG"/>
              </w:rPr>
              <w:t>Боронова З.С.</w:t>
            </w:r>
          </w:p>
        </w:tc>
        <w:tc>
          <w:tcPr>
            <w:tcW w:w="2410" w:type="dxa"/>
            <w:shd w:val="clear" w:color="auto" w:fill="auto"/>
          </w:tcPr>
          <w:p w:rsidR="00FD1114" w:rsidRDefault="00FD1114" w:rsidP="00405DFB">
            <w:pPr>
              <w:pStyle w:val="a6"/>
              <w:ind w:left="0"/>
              <w:jc w:val="center"/>
              <w:rPr>
                <w:sz w:val="24"/>
                <w:szCs w:val="24"/>
                <w:lang w:val="ky-KG"/>
              </w:rPr>
            </w:pPr>
            <w:r w:rsidRPr="007A56CB">
              <w:rPr>
                <w:b/>
                <w:sz w:val="24"/>
                <w:szCs w:val="24"/>
                <w:lang w:val="ky-KG"/>
              </w:rPr>
              <w:t>№0007846</w:t>
            </w: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3.</w:t>
            </w:r>
          </w:p>
        </w:tc>
        <w:tc>
          <w:tcPr>
            <w:tcW w:w="2268" w:type="dxa"/>
          </w:tcPr>
          <w:p w:rsidR="00FD1114" w:rsidRPr="0029149C" w:rsidRDefault="00FD1114">
            <w:pPr>
              <w:spacing w:line="276" w:lineRule="auto"/>
              <w:rPr>
                <w:b/>
                <w:color w:val="000000"/>
                <w:sz w:val="22"/>
                <w:szCs w:val="22"/>
                <w:lang w:eastAsia="en-US"/>
              </w:rPr>
            </w:pPr>
            <w:r w:rsidRPr="0029149C">
              <w:rPr>
                <w:b/>
                <w:color w:val="000000"/>
                <w:sz w:val="22"/>
                <w:szCs w:val="22"/>
                <w:lang w:val="ky-KG" w:eastAsia="en-US"/>
              </w:rPr>
              <w:t>“К</w:t>
            </w:r>
            <w:r w:rsidRPr="0029149C">
              <w:rPr>
                <w:b/>
                <w:color w:val="000000"/>
                <w:sz w:val="22"/>
                <w:szCs w:val="22"/>
                <w:lang w:eastAsia="en-US"/>
              </w:rPr>
              <w:t>оомдук саламаттыкты сактоо</w:t>
            </w:r>
            <w:r w:rsidRPr="0029149C">
              <w:rPr>
                <w:b/>
                <w:color w:val="000000"/>
                <w:sz w:val="22"/>
                <w:szCs w:val="22"/>
                <w:lang w:val="ky-KG" w:eastAsia="en-US"/>
              </w:rPr>
              <w:t>”</w:t>
            </w:r>
            <w:r w:rsidRPr="0029149C">
              <w:rPr>
                <w:b/>
                <w:color w:val="000000"/>
                <w:sz w:val="22"/>
                <w:szCs w:val="22"/>
                <w:lang w:eastAsia="en-US"/>
              </w:rPr>
              <w:t xml:space="preserve"> кафедрасы</w:t>
            </w:r>
          </w:p>
          <w:p w:rsidR="00FD1114" w:rsidRDefault="00FD1114">
            <w:pPr>
              <w:spacing w:line="276" w:lineRule="auto"/>
              <w:rPr>
                <w:sz w:val="22"/>
                <w:szCs w:val="22"/>
                <w:lang w:val="ky-KG" w:eastAsia="en-US"/>
              </w:rPr>
            </w:pPr>
          </w:p>
        </w:tc>
        <w:tc>
          <w:tcPr>
            <w:tcW w:w="4252" w:type="dxa"/>
            <w:shd w:val="clear" w:color="auto" w:fill="auto"/>
          </w:tcPr>
          <w:p w:rsidR="00FD1114" w:rsidRPr="00EF06BD" w:rsidRDefault="00FD1114" w:rsidP="00405DFB">
            <w:pPr>
              <w:rPr>
                <w:sz w:val="22"/>
                <w:szCs w:val="22"/>
                <w:lang w:val="ky-KG"/>
              </w:rPr>
            </w:pPr>
            <w:r>
              <w:rPr>
                <w:sz w:val="22"/>
                <w:szCs w:val="22"/>
                <w:lang w:val="ky-KG"/>
              </w:rPr>
              <w:t>“</w:t>
            </w:r>
            <w:r w:rsidRPr="00EF06BD">
              <w:rPr>
                <w:sz w:val="22"/>
                <w:szCs w:val="22"/>
                <w:lang w:val="kk-KZ"/>
              </w:rPr>
              <w:t xml:space="preserve">КР Түштүк аймагындагы социалдык-шартталган оорулардын жана алардын алдын алуу чараларын иштеп чыгуунун абалын изилдөө - </w:t>
            </w:r>
            <w:r w:rsidRPr="00EF06BD">
              <w:rPr>
                <w:sz w:val="22"/>
                <w:szCs w:val="22"/>
                <w:lang w:val="ky-KG"/>
              </w:rPr>
              <w:t xml:space="preserve">Изучение состояния социально-обусловленных заболеваний и </w:t>
            </w:r>
            <w:r w:rsidRPr="00EF06BD">
              <w:rPr>
                <w:sz w:val="22"/>
                <w:szCs w:val="22"/>
                <w:lang w:val="ky-KG"/>
              </w:rPr>
              <w:lastRenderedPageBreak/>
              <w:t>разработки мер их профилактики в Южном регионе Кыргызской Республики</w:t>
            </w:r>
            <w:r>
              <w:rPr>
                <w:sz w:val="22"/>
                <w:szCs w:val="22"/>
                <w:lang w:val="ky-KG"/>
              </w:rPr>
              <w:t>”</w:t>
            </w:r>
          </w:p>
          <w:p w:rsidR="00FD1114" w:rsidRPr="00335FC6" w:rsidRDefault="00FD1114" w:rsidP="00405DFB">
            <w:pPr>
              <w:contextualSpacing/>
              <w:jc w:val="both"/>
              <w:rPr>
                <w:sz w:val="22"/>
                <w:szCs w:val="22"/>
                <w:lang w:val="ky-KG"/>
              </w:rPr>
            </w:pPr>
          </w:p>
        </w:tc>
        <w:tc>
          <w:tcPr>
            <w:tcW w:w="1560" w:type="dxa"/>
            <w:shd w:val="clear" w:color="auto" w:fill="auto"/>
          </w:tcPr>
          <w:p w:rsidR="00FD1114" w:rsidRDefault="00FD1114" w:rsidP="00405DFB">
            <w:pPr>
              <w:rPr>
                <w:sz w:val="22"/>
                <w:szCs w:val="22"/>
                <w:lang w:val="ky-KG"/>
              </w:rPr>
            </w:pPr>
            <w:r w:rsidRPr="00EF06BD">
              <w:rPr>
                <w:sz w:val="22"/>
                <w:szCs w:val="22"/>
                <w:lang w:val="ky-KG"/>
              </w:rPr>
              <w:lastRenderedPageBreak/>
              <w:t>10.01.2023</w:t>
            </w:r>
          </w:p>
          <w:p w:rsidR="00FD1114" w:rsidRPr="00881755" w:rsidRDefault="00FD1114" w:rsidP="00405DFB">
            <w:pPr>
              <w:rPr>
                <w:sz w:val="22"/>
                <w:szCs w:val="22"/>
              </w:rPr>
            </w:pPr>
            <w:r w:rsidRPr="00EF06BD">
              <w:rPr>
                <w:sz w:val="22"/>
                <w:szCs w:val="22"/>
                <w:lang w:val="ky-KG"/>
              </w:rPr>
              <w:t>10.01.2025</w:t>
            </w:r>
          </w:p>
        </w:tc>
        <w:tc>
          <w:tcPr>
            <w:tcW w:w="2126" w:type="dxa"/>
            <w:shd w:val="clear" w:color="auto" w:fill="auto"/>
          </w:tcPr>
          <w:p w:rsidR="00FD1114" w:rsidRDefault="00FD1114" w:rsidP="00405DFB">
            <w:pPr>
              <w:pStyle w:val="a6"/>
              <w:ind w:left="0"/>
              <w:rPr>
                <w:sz w:val="24"/>
                <w:szCs w:val="24"/>
                <w:lang w:val="ky-KG"/>
              </w:rPr>
            </w:pPr>
            <w:r w:rsidRPr="00EF06BD">
              <w:rPr>
                <w:lang w:val="kk-KZ"/>
              </w:rPr>
              <w:t xml:space="preserve">м.и.д., профессор </w:t>
            </w:r>
            <w:r w:rsidRPr="00EF06BD">
              <w:rPr>
                <w:b/>
                <w:lang w:val="kk-KZ"/>
              </w:rPr>
              <w:t>Мамаев</w:t>
            </w:r>
            <w:r>
              <w:rPr>
                <w:b/>
                <w:lang w:val="kk-KZ"/>
              </w:rPr>
              <w:t xml:space="preserve"> </w:t>
            </w:r>
            <w:r w:rsidRPr="00EF06BD">
              <w:rPr>
                <w:b/>
                <w:lang w:val="kk-KZ"/>
              </w:rPr>
              <w:t>Т.М.</w:t>
            </w:r>
          </w:p>
        </w:tc>
        <w:tc>
          <w:tcPr>
            <w:tcW w:w="2410" w:type="dxa"/>
            <w:shd w:val="clear" w:color="auto" w:fill="auto"/>
          </w:tcPr>
          <w:p w:rsidR="00FD1114" w:rsidRPr="00EF06BD" w:rsidRDefault="00FD1114" w:rsidP="00405DFB">
            <w:pPr>
              <w:jc w:val="center"/>
              <w:rPr>
                <w:b/>
                <w:sz w:val="22"/>
                <w:szCs w:val="22"/>
                <w:lang w:val="ky-KG"/>
              </w:rPr>
            </w:pPr>
            <w:r w:rsidRPr="00EC44B8">
              <w:rPr>
                <w:b/>
                <w:sz w:val="22"/>
                <w:szCs w:val="22"/>
                <w:lang w:val="kk-KZ"/>
              </w:rPr>
              <w:t xml:space="preserve">№ </w:t>
            </w:r>
            <w:r w:rsidRPr="00EF06BD">
              <w:rPr>
                <w:b/>
                <w:sz w:val="22"/>
                <w:szCs w:val="22"/>
                <w:lang w:val="ky-KG"/>
              </w:rPr>
              <w:t>0007867</w:t>
            </w:r>
          </w:p>
          <w:p w:rsidR="00FD1114" w:rsidRDefault="00FD1114" w:rsidP="00405DFB">
            <w:pPr>
              <w:pStyle w:val="a6"/>
              <w:ind w:left="0"/>
              <w:jc w:val="center"/>
              <w:rPr>
                <w:sz w:val="24"/>
                <w:szCs w:val="24"/>
                <w:lang w:val="ky-KG"/>
              </w:rPr>
            </w:pP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lastRenderedPageBreak/>
              <w:t>4.</w:t>
            </w:r>
          </w:p>
        </w:tc>
        <w:tc>
          <w:tcPr>
            <w:tcW w:w="2268" w:type="dxa"/>
          </w:tcPr>
          <w:p w:rsidR="00FD1114" w:rsidRDefault="00FD1114">
            <w:pPr>
              <w:widowControl w:val="0"/>
              <w:spacing w:line="276" w:lineRule="auto"/>
              <w:rPr>
                <w:i/>
                <w:sz w:val="24"/>
                <w:szCs w:val="24"/>
                <w:lang w:val="ky-KG" w:eastAsia="en-US"/>
              </w:rPr>
            </w:pPr>
            <w:r>
              <w:rPr>
                <w:b/>
                <w:i/>
                <w:sz w:val="24"/>
                <w:szCs w:val="24"/>
                <w:lang w:val="ky-KG" w:eastAsia="en-US"/>
              </w:rPr>
              <w:t>“Ички оорулар 1” кафедрасы</w:t>
            </w:r>
          </w:p>
        </w:tc>
        <w:tc>
          <w:tcPr>
            <w:tcW w:w="4252" w:type="dxa"/>
            <w:shd w:val="clear" w:color="auto" w:fill="auto"/>
          </w:tcPr>
          <w:p w:rsidR="00FD1114" w:rsidRPr="00FD1114" w:rsidRDefault="00FD1114" w:rsidP="00FD1114">
            <w:pPr>
              <w:pStyle w:val="a6"/>
              <w:ind w:left="-45" w:right="-76" w:hanging="17"/>
              <w:jc w:val="both"/>
              <w:rPr>
                <w:b/>
                <w:bCs/>
                <w:color w:val="000000" w:themeColor="text1"/>
                <w:lang w:val="ky-KG"/>
              </w:rPr>
            </w:pPr>
            <w:r>
              <w:rPr>
                <w:color w:val="000000" w:themeColor="text1"/>
                <w:lang w:val="ky-KG"/>
              </w:rPr>
              <w:t>“</w:t>
            </w:r>
            <w:r w:rsidRPr="00FD1114">
              <w:rPr>
                <w:color w:val="000000" w:themeColor="text1"/>
                <w:lang w:val="ky-KG"/>
              </w:rPr>
              <w:t>Ички ооруларды жана ревматология орулардын дартаныктосун жаны усулдары, к</w:t>
            </w:r>
            <w:r w:rsidRPr="00FD1114">
              <w:rPr>
                <w:bCs/>
                <w:lang w:val="ky-KG"/>
              </w:rPr>
              <w:t>ее бир ички оорулардын жаны усулдар менен дарылоосу</w:t>
            </w:r>
            <w:r w:rsidRPr="00FD1114">
              <w:rPr>
                <w:bCs/>
                <w:color w:val="000000" w:themeColor="text1"/>
                <w:lang w:val="ky-KG"/>
              </w:rPr>
              <w:t>”</w:t>
            </w:r>
          </w:p>
          <w:p w:rsidR="00FD1114" w:rsidRPr="00FD1114" w:rsidRDefault="00FD1114" w:rsidP="00FD1114">
            <w:pPr>
              <w:pStyle w:val="a6"/>
              <w:ind w:left="-45" w:right="-76" w:hanging="17"/>
              <w:jc w:val="both"/>
              <w:rPr>
                <w:color w:val="202124"/>
                <w:lang w:val="ky-KG"/>
              </w:rPr>
            </w:pPr>
            <w:r w:rsidRPr="00FD1114">
              <w:rPr>
                <w:b/>
                <w:bCs/>
                <w:lang w:val="ky-KG"/>
              </w:rPr>
              <w:t xml:space="preserve">  </w:t>
            </w:r>
            <w:r w:rsidRPr="00FD1114">
              <w:rPr>
                <w:b/>
                <w:bCs/>
                <w:color w:val="000000" w:themeColor="text1"/>
                <w:lang w:val="ky-KG"/>
              </w:rPr>
              <w:t>А</w:t>
            </w:r>
            <w:r w:rsidRPr="00FD1114">
              <w:rPr>
                <w:b/>
                <w:color w:val="000000" w:themeColor="text1"/>
                <w:lang w:val="ky-KG"/>
              </w:rPr>
              <w:t>чкыч сөздөр:</w:t>
            </w:r>
            <w:r w:rsidRPr="00FD1114">
              <w:rPr>
                <w:color w:val="000000" w:themeColor="text1"/>
                <w:lang w:val="ky-KG"/>
              </w:rPr>
              <w:t xml:space="preserve">  ички оорурар, дарт аныктоо, ревматалогия орулар,</w:t>
            </w:r>
            <w:r w:rsidRPr="00FD1114">
              <w:rPr>
                <w:color w:val="202124"/>
                <w:lang w:val="ky-KG"/>
              </w:rPr>
              <w:t xml:space="preserve"> илимий изилдоо</w:t>
            </w:r>
          </w:p>
          <w:p w:rsidR="00FD1114" w:rsidRPr="00FD1114" w:rsidRDefault="00FD1114" w:rsidP="00FD1114">
            <w:pPr>
              <w:pStyle w:val="a6"/>
              <w:ind w:left="-45" w:right="-76" w:hanging="17"/>
              <w:jc w:val="both"/>
              <w:rPr>
                <w:color w:val="202124"/>
                <w:lang w:val="ky-KG"/>
              </w:rPr>
            </w:pPr>
            <w:r w:rsidRPr="00FD1114">
              <w:rPr>
                <w:b/>
                <w:color w:val="000000" w:themeColor="text1"/>
                <w:lang w:val="ky-KG"/>
              </w:rPr>
              <w:t>Аннотация:</w:t>
            </w:r>
            <w:r w:rsidRPr="00FD1114">
              <w:rPr>
                <w:color w:val="202124"/>
                <w:lang w:val="ky-KG"/>
              </w:rPr>
              <w:t xml:space="preserve"> Бул илимий эмгектин жаңы илимий изилдоо иштерин негизинде жаны иммунологиялык изилдоо усулдарын практикалык медицинага киргизилет. Жыйынтыгында ревматоогия патологиянын өнүгүү коркунучу жогору болгон тергөөчүлөр аныкталды, бул ушул көйгөйдүн актуалдуулугун чагылдырат, андан аркы иш-аракеттер жана алдын алуу ыкмалары түзүлот.</w:t>
            </w:r>
          </w:p>
          <w:p w:rsidR="00FD1114" w:rsidRPr="00B03BF5" w:rsidRDefault="00FD1114" w:rsidP="00405DFB">
            <w:pPr>
              <w:rPr>
                <w:b/>
                <w:i/>
                <w:sz w:val="24"/>
                <w:szCs w:val="24"/>
                <w:lang w:val="ky-KG"/>
              </w:rPr>
            </w:pPr>
          </w:p>
        </w:tc>
        <w:tc>
          <w:tcPr>
            <w:tcW w:w="1560" w:type="dxa"/>
            <w:shd w:val="clear" w:color="auto" w:fill="auto"/>
          </w:tcPr>
          <w:p w:rsidR="00FD1114" w:rsidRPr="00881755" w:rsidRDefault="00FD1114" w:rsidP="00405DFB">
            <w:pPr>
              <w:rPr>
                <w:sz w:val="22"/>
                <w:szCs w:val="22"/>
              </w:rPr>
            </w:pPr>
            <w:r>
              <w:rPr>
                <w:sz w:val="24"/>
                <w:szCs w:val="24"/>
                <w:lang w:val="ky-KG"/>
              </w:rPr>
              <w:t>10.01.2020 10.01.2025</w:t>
            </w:r>
          </w:p>
        </w:tc>
        <w:tc>
          <w:tcPr>
            <w:tcW w:w="2126" w:type="dxa"/>
            <w:shd w:val="clear" w:color="auto" w:fill="auto"/>
          </w:tcPr>
          <w:p w:rsidR="00FD1114" w:rsidRDefault="00FD1114" w:rsidP="00405DFB">
            <w:pPr>
              <w:pStyle w:val="a6"/>
              <w:ind w:left="0"/>
              <w:rPr>
                <w:sz w:val="24"/>
                <w:szCs w:val="24"/>
                <w:lang w:val="ky-KG"/>
              </w:rPr>
            </w:pPr>
            <w:r w:rsidRPr="00EF1C8F">
              <w:rPr>
                <w:sz w:val="24"/>
                <w:szCs w:val="24"/>
                <w:lang w:val="ky-KG"/>
              </w:rPr>
              <w:t>м</w:t>
            </w:r>
            <w:r>
              <w:rPr>
                <w:sz w:val="24"/>
                <w:szCs w:val="24"/>
                <w:lang w:val="ky-KG"/>
              </w:rPr>
              <w:t>.и.</w:t>
            </w:r>
            <w:r w:rsidRPr="00EF1C8F">
              <w:rPr>
                <w:sz w:val="24"/>
                <w:szCs w:val="24"/>
                <w:lang w:val="ky-KG"/>
              </w:rPr>
              <w:t>д</w:t>
            </w:r>
            <w:r>
              <w:rPr>
                <w:sz w:val="24"/>
                <w:szCs w:val="24"/>
                <w:lang w:val="ky-KG"/>
              </w:rPr>
              <w:t>.</w:t>
            </w:r>
            <w:r w:rsidRPr="00EF1C8F">
              <w:rPr>
                <w:sz w:val="24"/>
                <w:szCs w:val="24"/>
                <w:lang w:val="ky-KG"/>
              </w:rPr>
              <w:t xml:space="preserve">, профессор </w:t>
            </w:r>
            <w:r w:rsidRPr="00EF1C8F">
              <w:rPr>
                <w:b/>
                <w:sz w:val="24"/>
                <w:szCs w:val="24"/>
                <w:lang w:val="ky-KG"/>
              </w:rPr>
              <w:t>Мамасаидов А.Т.</w:t>
            </w:r>
          </w:p>
        </w:tc>
        <w:tc>
          <w:tcPr>
            <w:tcW w:w="2410" w:type="dxa"/>
            <w:shd w:val="clear" w:color="auto" w:fill="auto"/>
          </w:tcPr>
          <w:p w:rsidR="00FD1114" w:rsidRDefault="00FD1114" w:rsidP="00405DFB">
            <w:pPr>
              <w:pStyle w:val="a6"/>
              <w:ind w:left="0"/>
              <w:jc w:val="center"/>
              <w:rPr>
                <w:sz w:val="24"/>
                <w:szCs w:val="24"/>
                <w:lang w:val="ky-KG"/>
              </w:rPr>
            </w:pPr>
            <w:r w:rsidRPr="00EF1C8F">
              <w:rPr>
                <w:b/>
                <w:sz w:val="24"/>
                <w:szCs w:val="24"/>
                <w:lang w:val="ky-KG"/>
              </w:rPr>
              <w:t>№ 0007679</w:t>
            </w: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5.</w:t>
            </w:r>
          </w:p>
        </w:tc>
        <w:tc>
          <w:tcPr>
            <w:tcW w:w="2268" w:type="dxa"/>
          </w:tcPr>
          <w:p w:rsidR="00FD1114" w:rsidRDefault="00FD1114">
            <w:pPr>
              <w:spacing w:line="276" w:lineRule="auto"/>
              <w:jc w:val="both"/>
              <w:rPr>
                <w:sz w:val="24"/>
                <w:szCs w:val="24"/>
                <w:lang w:val="ky-KG" w:eastAsia="en-US"/>
              </w:rPr>
            </w:pPr>
            <w:r>
              <w:rPr>
                <w:b/>
                <w:sz w:val="24"/>
                <w:szCs w:val="24"/>
                <w:lang w:val="ky-KG" w:eastAsia="en-US"/>
              </w:rPr>
              <w:t>“Ички оорулар 3” кафедрасы</w:t>
            </w:r>
          </w:p>
        </w:tc>
        <w:tc>
          <w:tcPr>
            <w:tcW w:w="4252" w:type="dxa"/>
            <w:shd w:val="clear" w:color="auto" w:fill="auto"/>
          </w:tcPr>
          <w:p w:rsidR="00FD1114" w:rsidRPr="00881755" w:rsidRDefault="00FD1114" w:rsidP="00405DFB">
            <w:pPr>
              <w:contextualSpacing/>
              <w:jc w:val="both"/>
              <w:rPr>
                <w:sz w:val="22"/>
                <w:szCs w:val="22"/>
              </w:rPr>
            </w:pPr>
            <w:r>
              <w:rPr>
                <w:sz w:val="24"/>
                <w:szCs w:val="24"/>
                <w:lang w:val="ky-KG"/>
              </w:rPr>
              <w:t>“</w:t>
            </w:r>
            <w:r w:rsidRPr="00C62767">
              <w:rPr>
                <w:sz w:val="24"/>
                <w:szCs w:val="24"/>
                <w:lang w:val="ky-KG"/>
              </w:rPr>
              <w:t>Распространенность и прогностическая значимость ожирения в Кыргызской Республике и его ассоциации с факторами риска хронических неинфекционных заболеваний, структурно-функциональным состоянием сердечно-сосудистой системы и цитокиновым статусом</w:t>
            </w:r>
            <w:r>
              <w:rPr>
                <w:sz w:val="24"/>
                <w:szCs w:val="24"/>
                <w:lang w:val="ky-KG"/>
              </w:rPr>
              <w:t>”</w:t>
            </w:r>
            <w:r w:rsidRPr="00C62767">
              <w:rPr>
                <w:sz w:val="24"/>
                <w:szCs w:val="24"/>
                <w:lang w:val="ky-KG"/>
              </w:rPr>
              <w:t>.</w:t>
            </w:r>
          </w:p>
        </w:tc>
        <w:tc>
          <w:tcPr>
            <w:tcW w:w="1560" w:type="dxa"/>
            <w:shd w:val="clear" w:color="auto" w:fill="auto"/>
          </w:tcPr>
          <w:p w:rsidR="00FD1114" w:rsidRPr="00881755" w:rsidRDefault="00FD1114" w:rsidP="00405DFB">
            <w:pPr>
              <w:rPr>
                <w:sz w:val="22"/>
                <w:szCs w:val="22"/>
              </w:rPr>
            </w:pPr>
            <w:r w:rsidRPr="00C62767">
              <w:rPr>
                <w:sz w:val="24"/>
                <w:szCs w:val="24"/>
                <w:lang w:val="ky-KG"/>
              </w:rPr>
              <w:t>01.10.2022</w:t>
            </w:r>
            <w:r w:rsidRPr="00C62767">
              <w:rPr>
                <w:sz w:val="24"/>
                <w:szCs w:val="24"/>
                <w:lang w:val="kk-KZ"/>
              </w:rPr>
              <w:t xml:space="preserve">- </w:t>
            </w:r>
            <w:r w:rsidRPr="00C62767">
              <w:rPr>
                <w:sz w:val="24"/>
                <w:szCs w:val="24"/>
                <w:lang w:val="ky-KG"/>
              </w:rPr>
              <w:t>31.12.2027</w:t>
            </w:r>
          </w:p>
        </w:tc>
        <w:tc>
          <w:tcPr>
            <w:tcW w:w="2126" w:type="dxa"/>
            <w:shd w:val="clear" w:color="auto" w:fill="auto"/>
          </w:tcPr>
          <w:p w:rsidR="00FD1114" w:rsidRDefault="00FD1114" w:rsidP="00405DFB">
            <w:pPr>
              <w:pStyle w:val="a6"/>
              <w:ind w:left="0"/>
              <w:rPr>
                <w:sz w:val="24"/>
                <w:szCs w:val="24"/>
                <w:lang w:val="ky-KG"/>
              </w:rPr>
            </w:pPr>
            <w:r w:rsidRPr="00C62767">
              <w:rPr>
                <w:sz w:val="24"/>
                <w:szCs w:val="24"/>
                <w:lang w:val="kk-KZ"/>
              </w:rPr>
              <w:t xml:space="preserve">м.и.к., доцент  </w:t>
            </w:r>
            <w:r w:rsidRPr="00C33727">
              <w:rPr>
                <w:b/>
                <w:sz w:val="24"/>
                <w:szCs w:val="24"/>
                <w:lang w:val="kk-KZ"/>
              </w:rPr>
              <w:t>Рысматова</w:t>
            </w:r>
            <w:r>
              <w:rPr>
                <w:b/>
                <w:sz w:val="24"/>
                <w:szCs w:val="24"/>
                <w:lang w:val="kk-KZ"/>
              </w:rPr>
              <w:t xml:space="preserve"> </w:t>
            </w:r>
            <w:r w:rsidRPr="00C33727">
              <w:rPr>
                <w:b/>
                <w:sz w:val="24"/>
                <w:szCs w:val="24"/>
                <w:lang w:val="kk-KZ"/>
              </w:rPr>
              <w:t>Ф.Т.</w:t>
            </w:r>
          </w:p>
        </w:tc>
        <w:tc>
          <w:tcPr>
            <w:tcW w:w="2410" w:type="dxa"/>
            <w:shd w:val="clear" w:color="auto" w:fill="auto"/>
          </w:tcPr>
          <w:p w:rsidR="00FD1114" w:rsidRPr="00C62767" w:rsidRDefault="00FD1114" w:rsidP="00405DFB">
            <w:pPr>
              <w:jc w:val="center"/>
              <w:rPr>
                <w:b/>
                <w:sz w:val="24"/>
                <w:szCs w:val="24"/>
                <w:lang w:val="ky-KG"/>
              </w:rPr>
            </w:pPr>
            <w:r w:rsidRPr="00C33727">
              <w:rPr>
                <w:b/>
                <w:sz w:val="24"/>
                <w:szCs w:val="24"/>
                <w:lang w:val="kk-KZ"/>
              </w:rPr>
              <w:t>№</w:t>
            </w:r>
            <w:r w:rsidRPr="00C62767">
              <w:rPr>
                <w:sz w:val="24"/>
                <w:szCs w:val="24"/>
                <w:lang w:val="kk-KZ"/>
              </w:rPr>
              <w:t xml:space="preserve"> </w:t>
            </w:r>
            <w:r w:rsidRPr="00C62767">
              <w:rPr>
                <w:b/>
                <w:sz w:val="24"/>
                <w:szCs w:val="24"/>
                <w:lang w:val="ky-KG"/>
              </w:rPr>
              <w:t>0007784</w:t>
            </w:r>
          </w:p>
          <w:p w:rsidR="00FD1114" w:rsidRDefault="00FD1114" w:rsidP="00405DFB">
            <w:pPr>
              <w:pStyle w:val="a6"/>
              <w:ind w:left="0"/>
              <w:jc w:val="center"/>
              <w:rPr>
                <w:sz w:val="24"/>
                <w:szCs w:val="24"/>
                <w:lang w:val="ky-KG"/>
              </w:rPr>
            </w:pP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6.</w:t>
            </w:r>
          </w:p>
        </w:tc>
        <w:tc>
          <w:tcPr>
            <w:tcW w:w="2268" w:type="dxa"/>
          </w:tcPr>
          <w:p w:rsidR="00FD1114" w:rsidRDefault="00FD1114">
            <w:pPr>
              <w:pStyle w:val="a6"/>
              <w:spacing w:line="276" w:lineRule="auto"/>
              <w:ind w:left="0"/>
              <w:rPr>
                <w:b/>
                <w:sz w:val="24"/>
                <w:szCs w:val="24"/>
                <w:lang w:val="ky-KG"/>
              </w:rPr>
            </w:pPr>
            <w:r>
              <w:rPr>
                <w:b/>
                <w:sz w:val="24"/>
                <w:szCs w:val="24"/>
                <w:lang w:val="ky-KG"/>
              </w:rPr>
              <w:t xml:space="preserve">“Адамдын нормалдуу жана топографиялык анатомиясы конституционалдык типология курсу менен” </w:t>
            </w:r>
            <w:r>
              <w:rPr>
                <w:b/>
                <w:sz w:val="24"/>
                <w:szCs w:val="24"/>
                <w:lang w:val="ky-KG"/>
              </w:rPr>
              <w:lastRenderedPageBreak/>
              <w:t>кафедрасы.</w:t>
            </w:r>
          </w:p>
          <w:p w:rsidR="00FD1114" w:rsidRDefault="00FD1114">
            <w:pPr>
              <w:pStyle w:val="a6"/>
              <w:spacing w:line="276" w:lineRule="auto"/>
              <w:ind w:left="0"/>
              <w:jc w:val="both"/>
              <w:rPr>
                <w:sz w:val="24"/>
                <w:szCs w:val="24"/>
                <w:lang w:val="ky-KG"/>
              </w:rPr>
            </w:pPr>
          </w:p>
        </w:tc>
        <w:tc>
          <w:tcPr>
            <w:tcW w:w="4252" w:type="dxa"/>
            <w:shd w:val="clear" w:color="auto" w:fill="auto"/>
          </w:tcPr>
          <w:p w:rsidR="00FD1114" w:rsidRDefault="00FD1114" w:rsidP="00405DFB">
            <w:pPr>
              <w:pStyle w:val="a6"/>
              <w:ind w:left="0"/>
              <w:jc w:val="both"/>
              <w:rPr>
                <w:sz w:val="24"/>
                <w:szCs w:val="24"/>
                <w:lang w:val="ky-KG"/>
              </w:rPr>
            </w:pPr>
            <w:r>
              <w:rPr>
                <w:sz w:val="24"/>
                <w:szCs w:val="24"/>
                <w:lang w:val="ky-KG"/>
              </w:rPr>
              <w:lastRenderedPageBreak/>
              <w:t>“</w:t>
            </w:r>
            <w:r w:rsidRPr="00082C87">
              <w:rPr>
                <w:sz w:val="24"/>
                <w:szCs w:val="24"/>
                <w:lang w:val="ky-KG"/>
              </w:rPr>
              <w:t>Оценка физического статуса детей и взрослых с учетом конституционального, этнического, гендерного и возрастного факторов в современных условиях Кыргызстана</w:t>
            </w:r>
            <w:r>
              <w:rPr>
                <w:sz w:val="24"/>
                <w:szCs w:val="24"/>
                <w:lang w:val="ky-KG"/>
              </w:rPr>
              <w:t>”</w:t>
            </w:r>
          </w:p>
          <w:p w:rsidR="00FD1114" w:rsidRPr="00082C87" w:rsidRDefault="00FD1114" w:rsidP="00405DFB">
            <w:pPr>
              <w:pStyle w:val="a6"/>
              <w:ind w:left="0"/>
              <w:jc w:val="both"/>
              <w:rPr>
                <w:sz w:val="24"/>
                <w:szCs w:val="24"/>
                <w:lang w:val="ky-KG"/>
              </w:rPr>
            </w:pPr>
            <w:r w:rsidRPr="00712694">
              <w:rPr>
                <w:b/>
                <w:i/>
                <w:sz w:val="24"/>
                <w:szCs w:val="24"/>
                <w:u w:val="single"/>
                <w:lang w:val="ky-KG"/>
              </w:rPr>
              <w:t>Ачкыч сөздөр:</w:t>
            </w:r>
            <w:r>
              <w:rPr>
                <w:sz w:val="24"/>
                <w:szCs w:val="24"/>
                <w:lang w:val="ky-KG"/>
              </w:rPr>
              <w:t xml:space="preserve"> соматотип, балдар жана чоңдордун дене түзүлүшү, физикалык өсүп-</w:t>
            </w:r>
            <w:r>
              <w:rPr>
                <w:sz w:val="24"/>
                <w:szCs w:val="24"/>
                <w:lang w:val="ky-KG"/>
              </w:rPr>
              <w:lastRenderedPageBreak/>
              <w:t>өнүгүүсү,антропометрия,биоимпедансометрия, форма түзүүчү факторлор.</w:t>
            </w:r>
          </w:p>
        </w:tc>
        <w:tc>
          <w:tcPr>
            <w:tcW w:w="1560" w:type="dxa"/>
            <w:shd w:val="clear" w:color="auto" w:fill="auto"/>
          </w:tcPr>
          <w:p w:rsidR="00FD1114" w:rsidRPr="00082C87" w:rsidRDefault="00FD1114" w:rsidP="00405DFB">
            <w:pPr>
              <w:pStyle w:val="a6"/>
              <w:ind w:left="0"/>
              <w:jc w:val="center"/>
              <w:rPr>
                <w:sz w:val="24"/>
                <w:szCs w:val="24"/>
                <w:lang w:val="ky-KG"/>
              </w:rPr>
            </w:pPr>
            <w:r>
              <w:rPr>
                <w:sz w:val="24"/>
                <w:szCs w:val="24"/>
                <w:lang w:val="ky-KG"/>
              </w:rPr>
              <w:lastRenderedPageBreak/>
              <w:t>11.02.</w:t>
            </w:r>
            <w:r w:rsidRPr="00082C87">
              <w:rPr>
                <w:sz w:val="24"/>
                <w:szCs w:val="24"/>
                <w:lang w:val="ky-KG"/>
              </w:rPr>
              <w:t xml:space="preserve">2020- </w:t>
            </w:r>
            <w:r>
              <w:rPr>
                <w:sz w:val="24"/>
                <w:szCs w:val="24"/>
                <w:lang w:val="ky-KG"/>
              </w:rPr>
              <w:t>12.02.</w:t>
            </w:r>
            <w:r w:rsidRPr="00082C87">
              <w:rPr>
                <w:sz w:val="24"/>
                <w:szCs w:val="24"/>
                <w:lang w:val="ky-KG"/>
              </w:rPr>
              <w:t>2025</w:t>
            </w:r>
          </w:p>
        </w:tc>
        <w:tc>
          <w:tcPr>
            <w:tcW w:w="2126" w:type="dxa"/>
            <w:shd w:val="clear" w:color="auto" w:fill="auto"/>
          </w:tcPr>
          <w:p w:rsidR="00FD1114" w:rsidRDefault="00FD1114" w:rsidP="00405DFB">
            <w:pPr>
              <w:pStyle w:val="a6"/>
              <w:ind w:left="0"/>
              <w:jc w:val="center"/>
              <w:rPr>
                <w:sz w:val="24"/>
                <w:szCs w:val="24"/>
                <w:lang w:val="ky-KG"/>
              </w:rPr>
            </w:pPr>
            <w:r>
              <w:rPr>
                <w:sz w:val="24"/>
                <w:szCs w:val="24"/>
                <w:lang w:val="ky-KG"/>
              </w:rPr>
              <w:t>м.и.к., доцент</w:t>
            </w:r>
          </w:p>
          <w:p w:rsidR="00FD1114" w:rsidRPr="00082C87" w:rsidRDefault="00FD1114" w:rsidP="00405DFB">
            <w:pPr>
              <w:pStyle w:val="a6"/>
              <w:ind w:left="0"/>
              <w:jc w:val="center"/>
              <w:rPr>
                <w:sz w:val="24"/>
                <w:szCs w:val="24"/>
                <w:lang w:val="ky-KG"/>
              </w:rPr>
            </w:pPr>
            <w:r w:rsidRPr="00DB6198">
              <w:rPr>
                <w:b/>
                <w:sz w:val="24"/>
                <w:szCs w:val="24"/>
                <w:lang w:val="ky-KG"/>
              </w:rPr>
              <w:t>Сакибаев К.Ш.</w:t>
            </w:r>
          </w:p>
        </w:tc>
        <w:tc>
          <w:tcPr>
            <w:tcW w:w="2410" w:type="dxa"/>
            <w:shd w:val="clear" w:color="auto" w:fill="auto"/>
          </w:tcPr>
          <w:p w:rsidR="00FD1114" w:rsidRPr="00B03BF5" w:rsidRDefault="00FD1114" w:rsidP="00405DFB">
            <w:pPr>
              <w:pStyle w:val="a6"/>
              <w:ind w:left="0"/>
              <w:jc w:val="center"/>
              <w:rPr>
                <w:b/>
                <w:sz w:val="24"/>
                <w:szCs w:val="24"/>
                <w:lang w:val="ky-KG"/>
              </w:rPr>
            </w:pPr>
            <w:r w:rsidRPr="00B03BF5">
              <w:rPr>
                <w:b/>
                <w:sz w:val="24"/>
                <w:szCs w:val="24"/>
                <w:lang w:val="ky-KG"/>
              </w:rPr>
              <w:t xml:space="preserve">№ 007746  </w:t>
            </w:r>
          </w:p>
        </w:tc>
        <w:tc>
          <w:tcPr>
            <w:tcW w:w="2268" w:type="dxa"/>
            <w:shd w:val="clear" w:color="auto" w:fill="auto"/>
          </w:tcPr>
          <w:p w:rsidR="00FD1114" w:rsidRPr="00082C87" w:rsidRDefault="00FD1114" w:rsidP="00405DFB">
            <w:pPr>
              <w:pStyle w:val="a6"/>
              <w:ind w:left="0"/>
              <w:jc w:val="center"/>
              <w:rPr>
                <w:sz w:val="24"/>
                <w:szCs w:val="24"/>
                <w:lang w:val="ky-KG"/>
              </w:rPr>
            </w:pPr>
            <w:r w:rsidRPr="00082C87">
              <w:rPr>
                <w:sz w:val="24"/>
                <w:szCs w:val="24"/>
                <w:lang w:val="ky-KG"/>
              </w:rPr>
              <w:t>Фундаменталдык</w:t>
            </w: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lastRenderedPageBreak/>
              <w:t>7.</w:t>
            </w:r>
          </w:p>
        </w:tc>
        <w:tc>
          <w:tcPr>
            <w:tcW w:w="2268" w:type="dxa"/>
          </w:tcPr>
          <w:p w:rsidR="00FD1114" w:rsidRDefault="00FD1114">
            <w:pPr>
              <w:spacing w:line="276" w:lineRule="auto"/>
              <w:rPr>
                <w:b/>
                <w:sz w:val="22"/>
                <w:szCs w:val="22"/>
                <w:lang w:eastAsia="en-US"/>
              </w:rPr>
            </w:pPr>
            <w:r>
              <w:rPr>
                <w:b/>
                <w:sz w:val="22"/>
                <w:szCs w:val="22"/>
                <w:lang w:val="ky-KG" w:eastAsia="en-US"/>
              </w:rPr>
              <w:t>“Жалпы, клиникалык биохимия жана патофизиология”</w:t>
            </w:r>
            <w:r>
              <w:rPr>
                <w:b/>
                <w:sz w:val="22"/>
                <w:szCs w:val="22"/>
                <w:lang w:eastAsia="en-US"/>
              </w:rPr>
              <w:t>кафедрасы</w:t>
            </w:r>
          </w:p>
          <w:p w:rsidR="00FD1114" w:rsidRDefault="00FD1114">
            <w:pPr>
              <w:spacing w:line="276" w:lineRule="auto"/>
              <w:rPr>
                <w:sz w:val="22"/>
                <w:szCs w:val="22"/>
                <w:lang w:eastAsia="en-US"/>
              </w:rPr>
            </w:pPr>
          </w:p>
        </w:tc>
        <w:tc>
          <w:tcPr>
            <w:tcW w:w="4252" w:type="dxa"/>
            <w:shd w:val="clear" w:color="auto" w:fill="auto"/>
          </w:tcPr>
          <w:p w:rsidR="00FD1114" w:rsidRPr="00EF06BD" w:rsidRDefault="00FD1114" w:rsidP="00405DFB">
            <w:pPr>
              <w:rPr>
                <w:b/>
                <w:sz w:val="22"/>
                <w:szCs w:val="22"/>
                <w:lang w:val="ky-KG"/>
              </w:rPr>
            </w:pPr>
            <w:r>
              <w:rPr>
                <w:sz w:val="22"/>
                <w:szCs w:val="22"/>
                <w:lang w:val="ky-KG"/>
              </w:rPr>
              <w:t>“</w:t>
            </w:r>
            <w:r w:rsidRPr="00EF06BD">
              <w:rPr>
                <w:sz w:val="22"/>
                <w:szCs w:val="22"/>
              </w:rPr>
              <w:t>Синтез и изучение влияния нанокомпозитных, супрамолекулярных биоактивных соединений на физиологию и патогенез систем живого организма</w:t>
            </w:r>
            <w:r w:rsidRPr="00EF06BD">
              <w:rPr>
                <w:sz w:val="22"/>
                <w:szCs w:val="22"/>
                <w:lang w:val="ky-KG"/>
              </w:rPr>
              <w:t>”</w:t>
            </w:r>
            <w:r>
              <w:rPr>
                <w:b/>
                <w:sz w:val="22"/>
                <w:szCs w:val="22"/>
                <w:lang w:val="ky-KG"/>
              </w:rPr>
              <w:t>.</w:t>
            </w:r>
          </w:p>
          <w:p w:rsidR="00FD1114" w:rsidRPr="00C33727" w:rsidRDefault="00FD1114" w:rsidP="00405DFB">
            <w:pPr>
              <w:contextualSpacing/>
              <w:jc w:val="both"/>
              <w:rPr>
                <w:sz w:val="22"/>
                <w:szCs w:val="22"/>
                <w:lang w:val="ky-KG"/>
              </w:rPr>
            </w:pPr>
          </w:p>
        </w:tc>
        <w:tc>
          <w:tcPr>
            <w:tcW w:w="1560" w:type="dxa"/>
            <w:shd w:val="clear" w:color="auto" w:fill="auto"/>
          </w:tcPr>
          <w:p w:rsidR="00FD1114" w:rsidRPr="00881755" w:rsidRDefault="00FD1114" w:rsidP="00405DFB">
            <w:pPr>
              <w:rPr>
                <w:sz w:val="22"/>
                <w:szCs w:val="22"/>
              </w:rPr>
            </w:pPr>
            <w:r w:rsidRPr="00EF06BD">
              <w:rPr>
                <w:sz w:val="22"/>
                <w:szCs w:val="22"/>
                <w:lang w:val="ky-KG"/>
              </w:rPr>
              <w:t>01.01.2020</w:t>
            </w:r>
            <w:r w:rsidRPr="00EF06BD">
              <w:rPr>
                <w:sz w:val="22"/>
                <w:szCs w:val="22"/>
                <w:lang w:val="kk-KZ"/>
              </w:rPr>
              <w:t xml:space="preserve">- </w:t>
            </w:r>
            <w:r w:rsidRPr="00EF06BD">
              <w:rPr>
                <w:sz w:val="22"/>
                <w:szCs w:val="22"/>
                <w:lang w:val="ky-KG"/>
              </w:rPr>
              <w:t>31.12. 2025</w:t>
            </w:r>
          </w:p>
        </w:tc>
        <w:tc>
          <w:tcPr>
            <w:tcW w:w="2126" w:type="dxa"/>
            <w:shd w:val="clear" w:color="auto" w:fill="auto"/>
          </w:tcPr>
          <w:p w:rsidR="00FD1114" w:rsidRDefault="00FD1114" w:rsidP="00405DFB">
            <w:pPr>
              <w:pStyle w:val="a6"/>
              <w:ind w:left="0"/>
              <w:rPr>
                <w:sz w:val="24"/>
                <w:szCs w:val="24"/>
                <w:lang w:val="ky-KG"/>
              </w:rPr>
            </w:pPr>
            <w:r w:rsidRPr="00EF06BD">
              <w:rPr>
                <w:lang w:val="ky-KG"/>
              </w:rPr>
              <w:t>б</w:t>
            </w:r>
            <w:r w:rsidRPr="00EF06BD">
              <w:rPr>
                <w:lang w:val="kk-KZ"/>
              </w:rPr>
              <w:t xml:space="preserve">.и.к., доцент </w:t>
            </w:r>
            <w:r>
              <w:rPr>
                <w:b/>
                <w:lang w:val="kk-KZ"/>
              </w:rPr>
              <w:t>Маметова А.С.</w:t>
            </w:r>
          </w:p>
        </w:tc>
        <w:tc>
          <w:tcPr>
            <w:tcW w:w="2410" w:type="dxa"/>
            <w:shd w:val="clear" w:color="auto" w:fill="auto"/>
          </w:tcPr>
          <w:p w:rsidR="00FD1114" w:rsidRPr="00C33727" w:rsidRDefault="00FD1114" w:rsidP="00405DFB">
            <w:pPr>
              <w:pStyle w:val="a6"/>
              <w:ind w:left="0"/>
              <w:jc w:val="center"/>
              <w:rPr>
                <w:b/>
                <w:sz w:val="24"/>
                <w:szCs w:val="24"/>
                <w:lang w:val="ky-KG"/>
              </w:rPr>
            </w:pPr>
            <w:r w:rsidRPr="00C33727">
              <w:rPr>
                <w:b/>
                <w:lang w:val="ky-KG"/>
              </w:rPr>
              <w:t xml:space="preserve">№0007788  </w:t>
            </w: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8.</w:t>
            </w:r>
          </w:p>
        </w:tc>
        <w:tc>
          <w:tcPr>
            <w:tcW w:w="2268" w:type="dxa"/>
          </w:tcPr>
          <w:p w:rsidR="00FD1114" w:rsidRDefault="00FD1114">
            <w:pPr>
              <w:spacing w:line="276" w:lineRule="auto"/>
              <w:rPr>
                <w:b/>
                <w:sz w:val="22"/>
                <w:szCs w:val="22"/>
                <w:lang w:val="ky-KG" w:eastAsia="en-US"/>
              </w:rPr>
            </w:pPr>
            <w:r>
              <w:rPr>
                <w:b/>
                <w:sz w:val="22"/>
                <w:szCs w:val="22"/>
                <w:lang w:val="ky-KG" w:eastAsia="en-US"/>
              </w:rPr>
              <w:t>“Педиатрия 1” кафедрасы.</w:t>
            </w:r>
          </w:p>
          <w:p w:rsidR="00FD1114" w:rsidRDefault="00FD1114">
            <w:pPr>
              <w:spacing w:line="276" w:lineRule="auto"/>
              <w:rPr>
                <w:sz w:val="22"/>
                <w:szCs w:val="22"/>
                <w:lang w:eastAsia="en-US"/>
              </w:rPr>
            </w:pPr>
          </w:p>
        </w:tc>
        <w:tc>
          <w:tcPr>
            <w:tcW w:w="4252" w:type="dxa"/>
            <w:shd w:val="clear" w:color="auto" w:fill="auto"/>
          </w:tcPr>
          <w:p w:rsidR="00FD1114" w:rsidRPr="003109F5" w:rsidRDefault="00FD1114" w:rsidP="00405DFB">
            <w:pPr>
              <w:rPr>
                <w:sz w:val="22"/>
                <w:szCs w:val="22"/>
              </w:rPr>
            </w:pPr>
            <w:r w:rsidRPr="003109F5">
              <w:rPr>
                <w:sz w:val="22"/>
                <w:szCs w:val="22"/>
              </w:rPr>
              <w:t>“Новые аспекты диагностики и лечения соматической патологии детского возраста”.</w:t>
            </w:r>
          </w:p>
          <w:p w:rsidR="00FD1114" w:rsidRPr="00881755" w:rsidRDefault="00FD1114" w:rsidP="00405DFB">
            <w:pPr>
              <w:contextualSpacing/>
              <w:jc w:val="both"/>
              <w:rPr>
                <w:sz w:val="22"/>
                <w:szCs w:val="22"/>
              </w:rPr>
            </w:pPr>
          </w:p>
        </w:tc>
        <w:tc>
          <w:tcPr>
            <w:tcW w:w="1560" w:type="dxa"/>
            <w:shd w:val="clear" w:color="auto" w:fill="auto"/>
          </w:tcPr>
          <w:p w:rsidR="00FD1114" w:rsidRPr="00881755" w:rsidRDefault="00FD1114" w:rsidP="00405DFB">
            <w:pPr>
              <w:rPr>
                <w:sz w:val="22"/>
                <w:szCs w:val="22"/>
              </w:rPr>
            </w:pPr>
            <w:r w:rsidRPr="003109F5">
              <w:rPr>
                <w:sz w:val="22"/>
                <w:szCs w:val="22"/>
              </w:rPr>
              <w:t>10.01.2018- 31.12.2028</w:t>
            </w:r>
          </w:p>
        </w:tc>
        <w:tc>
          <w:tcPr>
            <w:tcW w:w="2126" w:type="dxa"/>
            <w:shd w:val="clear" w:color="auto" w:fill="auto"/>
          </w:tcPr>
          <w:p w:rsidR="00FD1114" w:rsidRPr="00A73EA3" w:rsidRDefault="00FD1114" w:rsidP="00405DFB">
            <w:pPr>
              <w:pStyle w:val="a6"/>
              <w:ind w:left="0"/>
              <w:rPr>
                <w:lang w:val="ky-KG"/>
              </w:rPr>
            </w:pPr>
            <w:r w:rsidRPr="00A73EA3">
              <w:t xml:space="preserve">м.и.к., доцент </w:t>
            </w:r>
            <w:r w:rsidRPr="00A73EA3">
              <w:rPr>
                <w:b/>
              </w:rPr>
              <w:t>Нуруева</w:t>
            </w:r>
            <w:r w:rsidRPr="00A73EA3">
              <w:rPr>
                <w:b/>
                <w:lang w:val="ky-KG"/>
              </w:rPr>
              <w:t xml:space="preserve"> </w:t>
            </w:r>
            <w:r w:rsidRPr="00A73EA3">
              <w:rPr>
                <w:b/>
              </w:rPr>
              <w:t>Замира</w:t>
            </w:r>
            <w:r w:rsidRPr="00A73EA3">
              <w:rPr>
                <w:b/>
                <w:lang w:val="ky-KG"/>
              </w:rPr>
              <w:t xml:space="preserve"> </w:t>
            </w:r>
            <w:r w:rsidRPr="00A73EA3">
              <w:rPr>
                <w:b/>
              </w:rPr>
              <w:t>Аттокуровна</w:t>
            </w:r>
          </w:p>
        </w:tc>
        <w:tc>
          <w:tcPr>
            <w:tcW w:w="2410" w:type="dxa"/>
            <w:shd w:val="clear" w:color="auto" w:fill="auto"/>
          </w:tcPr>
          <w:p w:rsidR="00FD1114" w:rsidRDefault="00FD1114" w:rsidP="00405DFB">
            <w:pPr>
              <w:pStyle w:val="a6"/>
              <w:ind w:left="0"/>
              <w:jc w:val="center"/>
              <w:rPr>
                <w:sz w:val="24"/>
                <w:szCs w:val="24"/>
                <w:lang w:val="ky-KG"/>
              </w:rPr>
            </w:pPr>
            <w:r w:rsidRPr="003109F5">
              <w:rPr>
                <w:b/>
              </w:rPr>
              <w:t>№ 0007515</w:t>
            </w:r>
          </w:p>
        </w:tc>
        <w:tc>
          <w:tcPr>
            <w:tcW w:w="2268" w:type="dxa"/>
            <w:shd w:val="clear" w:color="auto" w:fill="auto"/>
          </w:tcPr>
          <w:p w:rsidR="00FD1114" w:rsidRPr="00082C87" w:rsidRDefault="00FD1114" w:rsidP="00405DFB">
            <w:pPr>
              <w:pStyle w:val="a6"/>
              <w:ind w:left="0"/>
              <w:jc w:val="center"/>
              <w:rPr>
                <w:sz w:val="24"/>
                <w:szCs w:val="24"/>
                <w:lang w:val="ky-KG"/>
              </w:rPr>
            </w:pPr>
            <w:r w:rsidRPr="003109F5">
              <w:tab/>
              <w:t>Прикладная</w:t>
            </w:r>
          </w:p>
        </w:tc>
      </w:tr>
      <w:tr w:rsidR="00FD1114"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9.</w:t>
            </w:r>
          </w:p>
        </w:tc>
        <w:tc>
          <w:tcPr>
            <w:tcW w:w="2268" w:type="dxa"/>
          </w:tcPr>
          <w:p w:rsidR="00FD1114" w:rsidRDefault="00FD1114">
            <w:pPr>
              <w:spacing w:line="276" w:lineRule="auto"/>
              <w:jc w:val="both"/>
              <w:rPr>
                <w:rFonts w:eastAsia="Calibri"/>
                <w:b/>
                <w:sz w:val="22"/>
                <w:szCs w:val="22"/>
                <w:lang w:val="ky-KG" w:eastAsia="en-US"/>
              </w:rPr>
            </w:pPr>
            <w:r>
              <w:rPr>
                <w:rFonts w:eastAsia="Calibri"/>
                <w:b/>
                <w:sz w:val="22"/>
                <w:szCs w:val="22"/>
                <w:lang w:val="ky-KG" w:eastAsia="en-US"/>
              </w:rPr>
              <w:t>“Неврология, нейрохирургия жана психиатрия” кафедрасы</w:t>
            </w:r>
          </w:p>
          <w:p w:rsidR="00FD1114" w:rsidRDefault="00FD1114">
            <w:pPr>
              <w:spacing w:line="276" w:lineRule="auto"/>
              <w:jc w:val="both"/>
              <w:rPr>
                <w:rFonts w:eastAsia="Calibri"/>
                <w:sz w:val="22"/>
                <w:szCs w:val="22"/>
                <w:lang w:val="ky-KG" w:eastAsia="en-US"/>
              </w:rPr>
            </w:pPr>
          </w:p>
        </w:tc>
        <w:tc>
          <w:tcPr>
            <w:tcW w:w="4252" w:type="dxa"/>
            <w:shd w:val="clear" w:color="auto" w:fill="auto"/>
          </w:tcPr>
          <w:p w:rsidR="00FD1114" w:rsidRPr="007D4D96" w:rsidRDefault="00FD1114" w:rsidP="00405DFB">
            <w:pPr>
              <w:contextualSpacing/>
              <w:jc w:val="both"/>
              <w:rPr>
                <w:sz w:val="22"/>
                <w:szCs w:val="22"/>
                <w:lang w:val="ky-KG"/>
              </w:rPr>
            </w:pPr>
            <w:r>
              <w:rPr>
                <w:rFonts w:eastAsia="Calibri"/>
                <w:sz w:val="22"/>
                <w:szCs w:val="22"/>
                <w:lang w:val="ky-KG"/>
              </w:rPr>
              <w:t>“</w:t>
            </w:r>
            <w:r w:rsidRPr="00BA6671">
              <w:rPr>
                <w:rFonts w:eastAsia="Calibri"/>
                <w:sz w:val="22"/>
                <w:szCs w:val="22"/>
              </w:rPr>
              <w:t>Современные методы диагностики и лечения заболеваний нервной системы, обуслов</w:t>
            </w:r>
            <w:r>
              <w:rPr>
                <w:rFonts w:eastAsia="Calibri"/>
                <w:sz w:val="22"/>
                <w:szCs w:val="22"/>
              </w:rPr>
              <w:t>ленных коморбидными состояниями</w:t>
            </w:r>
            <w:r>
              <w:rPr>
                <w:rFonts w:eastAsia="Calibri"/>
                <w:sz w:val="22"/>
                <w:szCs w:val="22"/>
                <w:lang w:val="ky-KG"/>
              </w:rPr>
              <w:t>”</w:t>
            </w:r>
          </w:p>
        </w:tc>
        <w:tc>
          <w:tcPr>
            <w:tcW w:w="1560" w:type="dxa"/>
            <w:shd w:val="clear" w:color="auto" w:fill="auto"/>
          </w:tcPr>
          <w:p w:rsidR="00FD1114" w:rsidRPr="007D4D96" w:rsidRDefault="00FD1114" w:rsidP="00405DFB">
            <w:pPr>
              <w:rPr>
                <w:sz w:val="22"/>
                <w:szCs w:val="22"/>
              </w:rPr>
            </w:pPr>
            <w:r w:rsidRPr="007D4D96">
              <w:rPr>
                <w:rFonts w:eastAsia="Calibri"/>
                <w:sz w:val="22"/>
                <w:szCs w:val="22"/>
                <w:lang w:val="ky-KG"/>
              </w:rPr>
              <w:t>2020-2025</w:t>
            </w:r>
          </w:p>
        </w:tc>
        <w:tc>
          <w:tcPr>
            <w:tcW w:w="2126" w:type="dxa"/>
            <w:shd w:val="clear" w:color="auto" w:fill="auto"/>
          </w:tcPr>
          <w:p w:rsidR="00FD1114" w:rsidRPr="00BA6671" w:rsidRDefault="00FD1114" w:rsidP="00405DFB">
            <w:pPr>
              <w:jc w:val="both"/>
              <w:rPr>
                <w:b/>
                <w:sz w:val="22"/>
                <w:szCs w:val="22"/>
                <w:lang w:val="ky-KG"/>
              </w:rPr>
            </w:pPr>
            <w:r>
              <w:rPr>
                <w:color w:val="000000"/>
                <w:sz w:val="22"/>
                <w:szCs w:val="22"/>
              </w:rPr>
              <w:t>м.и.д.,</w:t>
            </w:r>
            <w:r w:rsidRPr="00BA6671">
              <w:rPr>
                <w:color w:val="000000"/>
                <w:sz w:val="22"/>
                <w:szCs w:val="22"/>
              </w:rPr>
              <w:t>профессор</w:t>
            </w:r>
            <w:r>
              <w:rPr>
                <w:color w:val="000000"/>
                <w:sz w:val="16"/>
                <w:szCs w:val="16"/>
              </w:rPr>
              <w:t xml:space="preserve"> </w:t>
            </w:r>
            <w:r w:rsidRPr="007D4D96">
              <w:rPr>
                <w:b/>
                <w:color w:val="000000"/>
                <w:sz w:val="22"/>
                <w:szCs w:val="22"/>
              </w:rPr>
              <w:t>Юсупов Ф.А.</w:t>
            </w:r>
          </w:p>
          <w:p w:rsidR="00FD1114" w:rsidRDefault="00FD1114" w:rsidP="00405DFB">
            <w:pPr>
              <w:pStyle w:val="a6"/>
              <w:ind w:left="0"/>
              <w:rPr>
                <w:sz w:val="24"/>
                <w:szCs w:val="24"/>
                <w:lang w:val="ky-KG"/>
              </w:rPr>
            </w:pPr>
          </w:p>
        </w:tc>
        <w:tc>
          <w:tcPr>
            <w:tcW w:w="2410" w:type="dxa"/>
            <w:shd w:val="clear" w:color="auto" w:fill="auto"/>
          </w:tcPr>
          <w:p w:rsidR="00FD1114" w:rsidRPr="007D4D96" w:rsidRDefault="00FD1114" w:rsidP="00405DFB">
            <w:pPr>
              <w:jc w:val="center"/>
              <w:rPr>
                <w:rFonts w:eastAsia="Calibri"/>
                <w:b/>
                <w:sz w:val="22"/>
                <w:szCs w:val="22"/>
                <w:lang w:val="ky-KG" w:eastAsia="en-US"/>
              </w:rPr>
            </w:pPr>
            <w:r w:rsidRPr="007D4D96">
              <w:rPr>
                <w:rFonts w:eastAsia="Calibri"/>
                <w:b/>
                <w:sz w:val="22"/>
                <w:szCs w:val="22"/>
                <w:lang w:val="ky-KG" w:eastAsia="en-US"/>
              </w:rPr>
              <w:t>№0007803</w:t>
            </w:r>
          </w:p>
          <w:p w:rsidR="00FD1114" w:rsidRDefault="00FD1114" w:rsidP="00405DFB">
            <w:pPr>
              <w:pStyle w:val="a6"/>
              <w:ind w:left="0"/>
              <w:jc w:val="center"/>
              <w:rPr>
                <w:sz w:val="24"/>
                <w:szCs w:val="24"/>
                <w:lang w:val="ky-KG"/>
              </w:rPr>
            </w:pP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RPr="007D4D96"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10.</w:t>
            </w:r>
          </w:p>
        </w:tc>
        <w:tc>
          <w:tcPr>
            <w:tcW w:w="2268" w:type="dxa"/>
          </w:tcPr>
          <w:p w:rsidR="00FD1114" w:rsidRDefault="00FD1114">
            <w:pPr>
              <w:spacing w:line="276" w:lineRule="auto"/>
              <w:jc w:val="both"/>
              <w:rPr>
                <w:b/>
                <w:bCs/>
                <w:color w:val="000000" w:themeColor="text1"/>
                <w:sz w:val="24"/>
                <w:szCs w:val="24"/>
                <w:lang w:eastAsia="en-US"/>
              </w:rPr>
            </w:pPr>
            <w:r>
              <w:rPr>
                <w:b/>
                <w:bCs/>
                <w:color w:val="000000" w:themeColor="text1"/>
                <w:sz w:val="24"/>
                <w:szCs w:val="24"/>
                <w:lang w:val="ky-KG" w:eastAsia="en-US"/>
              </w:rPr>
              <w:t>“</w:t>
            </w:r>
            <w:r>
              <w:rPr>
                <w:b/>
                <w:bCs/>
                <w:color w:val="000000" w:themeColor="text1"/>
                <w:sz w:val="24"/>
                <w:szCs w:val="24"/>
                <w:lang w:eastAsia="en-US"/>
              </w:rPr>
              <w:t>Ортопедиялык жана терапевтикалык стоматология</w:t>
            </w:r>
            <w:r>
              <w:rPr>
                <w:b/>
                <w:bCs/>
                <w:color w:val="000000" w:themeColor="text1"/>
                <w:sz w:val="24"/>
                <w:szCs w:val="24"/>
                <w:lang w:val="ky-KG" w:eastAsia="en-US"/>
              </w:rPr>
              <w:t>”</w:t>
            </w:r>
            <w:r>
              <w:rPr>
                <w:b/>
                <w:bCs/>
                <w:color w:val="000000" w:themeColor="text1"/>
                <w:sz w:val="24"/>
                <w:szCs w:val="24"/>
                <w:lang w:eastAsia="en-US"/>
              </w:rPr>
              <w:t xml:space="preserve"> кафедрасы</w:t>
            </w:r>
          </w:p>
          <w:p w:rsidR="00FD1114" w:rsidRDefault="00FD1114">
            <w:pPr>
              <w:spacing w:line="276" w:lineRule="auto"/>
              <w:jc w:val="both"/>
              <w:rPr>
                <w:b/>
                <w:bCs/>
                <w:color w:val="000000" w:themeColor="text1"/>
                <w:sz w:val="24"/>
                <w:szCs w:val="24"/>
                <w:lang w:val="ky-KG" w:eastAsia="en-US"/>
              </w:rPr>
            </w:pPr>
          </w:p>
        </w:tc>
        <w:tc>
          <w:tcPr>
            <w:tcW w:w="4252" w:type="dxa"/>
            <w:shd w:val="clear" w:color="auto" w:fill="auto"/>
          </w:tcPr>
          <w:p w:rsidR="00FD1114" w:rsidRDefault="00FD1114" w:rsidP="00405DFB">
            <w:pPr>
              <w:contextualSpacing/>
              <w:jc w:val="both"/>
              <w:rPr>
                <w:bCs/>
                <w:color w:val="000000" w:themeColor="text1"/>
                <w:sz w:val="24"/>
                <w:szCs w:val="24"/>
                <w:lang w:val="ky-KG"/>
              </w:rPr>
            </w:pPr>
            <w:r>
              <w:rPr>
                <w:b/>
                <w:bCs/>
                <w:color w:val="000000" w:themeColor="text1"/>
                <w:sz w:val="24"/>
                <w:szCs w:val="24"/>
                <w:lang w:val="ky-KG"/>
              </w:rPr>
              <w:t>“</w:t>
            </w:r>
            <w:r w:rsidRPr="0034512E">
              <w:rPr>
                <w:bCs/>
                <w:color w:val="000000" w:themeColor="text1"/>
                <w:sz w:val="24"/>
                <w:szCs w:val="24"/>
                <w:lang w:val="ky-KG"/>
              </w:rPr>
              <w:t>Кыргыз Республикасынын туштук аймагындагы чондордун жана балдардын тиш ооруларынын эпидемиялогиялык жана клиникалык изилдоолор</w:t>
            </w:r>
            <w:r>
              <w:rPr>
                <w:bCs/>
                <w:color w:val="000000" w:themeColor="text1"/>
                <w:sz w:val="24"/>
                <w:szCs w:val="24"/>
                <w:lang w:val="ky-KG"/>
              </w:rPr>
              <w:t>”</w:t>
            </w:r>
            <w:r w:rsidRPr="0034512E">
              <w:rPr>
                <w:bCs/>
                <w:color w:val="000000" w:themeColor="text1"/>
                <w:sz w:val="24"/>
                <w:szCs w:val="24"/>
                <w:lang w:val="ky-KG"/>
              </w:rPr>
              <w:t>.</w:t>
            </w:r>
          </w:p>
          <w:p w:rsidR="00FD1114" w:rsidRPr="004D215D" w:rsidRDefault="00FD1114" w:rsidP="00405DFB">
            <w:pPr>
              <w:rPr>
                <w:b/>
                <w:bCs/>
                <w:sz w:val="24"/>
                <w:szCs w:val="24"/>
                <w:lang w:val="ky-KG"/>
              </w:rPr>
            </w:pPr>
            <w:r w:rsidRPr="004D215D">
              <w:rPr>
                <w:b/>
                <w:bCs/>
                <w:sz w:val="24"/>
                <w:szCs w:val="24"/>
                <w:lang w:val="ky-KG"/>
              </w:rPr>
              <w:t>А</w:t>
            </w:r>
            <w:r w:rsidRPr="004D215D">
              <w:rPr>
                <w:b/>
                <w:sz w:val="24"/>
                <w:szCs w:val="24"/>
                <w:lang w:val="ky-KG"/>
              </w:rPr>
              <w:t>чкыч сөздөр:</w:t>
            </w:r>
            <w:r w:rsidRPr="004D215D">
              <w:rPr>
                <w:lang w:val="ky-KG"/>
              </w:rPr>
              <w:t xml:space="preserve"> </w:t>
            </w:r>
            <w:r w:rsidRPr="004D215D">
              <w:rPr>
                <w:sz w:val="24"/>
                <w:szCs w:val="24"/>
                <w:lang w:val="ky-KG"/>
              </w:rPr>
              <w:t>Эпидемиялогия,кариес,пульпит,периодонтит,</w:t>
            </w:r>
            <w:r>
              <w:rPr>
                <w:sz w:val="24"/>
                <w:szCs w:val="24"/>
                <w:lang w:val="ky-KG"/>
              </w:rPr>
              <w:t xml:space="preserve"> </w:t>
            </w:r>
            <w:r w:rsidRPr="004D215D">
              <w:rPr>
                <w:sz w:val="24"/>
                <w:szCs w:val="24"/>
                <w:lang w:val="ky-KG"/>
              </w:rPr>
              <w:t>тиштин онгуусундогу аномалиялар.</w:t>
            </w:r>
          </w:p>
          <w:p w:rsidR="00FD1114" w:rsidRPr="007D4D96" w:rsidRDefault="00FD1114" w:rsidP="00405DFB">
            <w:pPr>
              <w:contextualSpacing/>
              <w:jc w:val="both"/>
              <w:rPr>
                <w:sz w:val="22"/>
                <w:szCs w:val="22"/>
                <w:lang w:val="ky-KG"/>
              </w:rPr>
            </w:pPr>
          </w:p>
        </w:tc>
        <w:tc>
          <w:tcPr>
            <w:tcW w:w="1560" w:type="dxa"/>
            <w:shd w:val="clear" w:color="auto" w:fill="auto"/>
          </w:tcPr>
          <w:p w:rsidR="00FD1114" w:rsidRPr="007D4D96" w:rsidRDefault="00FD1114" w:rsidP="00405DFB">
            <w:pPr>
              <w:rPr>
                <w:sz w:val="22"/>
                <w:szCs w:val="22"/>
                <w:lang w:val="ky-KG"/>
              </w:rPr>
            </w:pPr>
            <w:r>
              <w:rPr>
                <w:sz w:val="22"/>
                <w:szCs w:val="22"/>
                <w:lang w:val="ky-KG"/>
              </w:rPr>
              <w:t>жок</w:t>
            </w:r>
          </w:p>
        </w:tc>
        <w:tc>
          <w:tcPr>
            <w:tcW w:w="2126" w:type="dxa"/>
            <w:shd w:val="clear" w:color="auto" w:fill="auto"/>
          </w:tcPr>
          <w:p w:rsidR="00FD1114" w:rsidRPr="00DB6198" w:rsidRDefault="00FD1114" w:rsidP="00405DFB">
            <w:pPr>
              <w:pStyle w:val="a6"/>
              <w:ind w:left="0"/>
              <w:rPr>
                <w:b/>
                <w:sz w:val="24"/>
                <w:szCs w:val="24"/>
                <w:lang w:val="ky-KG"/>
              </w:rPr>
            </w:pPr>
            <w:r w:rsidRPr="00DB6198">
              <w:rPr>
                <w:bCs/>
                <w:color w:val="000000" w:themeColor="text1"/>
                <w:sz w:val="24"/>
                <w:szCs w:val="24"/>
                <w:lang w:val="ky-KG"/>
              </w:rPr>
              <w:t>м.и.д., профессор</w:t>
            </w:r>
            <w:r>
              <w:rPr>
                <w:b/>
                <w:bCs/>
                <w:color w:val="000000" w:themeColor="text1"/>
                <w:sz w:val="24"/>
                <w:szCs w:val="24"/>
                <w:lang w:val="ky-KG"/>
              </w:rPr>
              <w:t xml:space="preserve"> </w:t>
            </w:r>
            <w:r w:rsidRPr="00DB6198">
              <w:rPr>
                <w:b/>
                <w:bCs/>
                <w:color w:val="000000" w:themeColor="text1"/>
                <w:sz w:val="24"/>
                <w:szCs w:val="24"/>
                <w:lang w:val="ky-KG"/>
              </w:rPr>
              <w:t>Арстанбеков М.А.</w:t>
            </w:r>
          </w:p>
        </w:tc>
        <w:tc>
          <w:tcPr>
            <w:tcW w:w="2410" w:type="dxa"/>
            <w:shd w:val="clear" w:color="auto" w:fill="auto"/>
          </w:tcPr>
          <w:p w:rsidR="00FD1114" w:rsidRDefault="00FD1114" w:rsidP="00405DFB">
            <w:pPr>
              <w:pStyle w:val="a6"/>
              <w:ind w:left="0"/>
              <w:jc w:val="center"/>
              <w:rPr>
                <w:sz w:val="24"/>
                <w:szCs w:val="24"/>
                <w:lang w:val="ky-KG"/>
              </w:rPr>
            </w:pPr>
            <w:r>
              <w:rPr>
                <w:sz w:val="24"/>
                <w:szCs w:val="24"/>
                <w:lang w:val="ky-KG"/>
              </w:rPr>
              <w:t>жок</w:t>
            </w: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RPr="007D4D96"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11.</w:t>
            </w:r>
          </w:p>
        </w:tc>
        <w:tc>
          <w:tcPr>
            <w:tcW w:w="2268" w:type="dxa"/>
          </w:tcPr>
          <w:p w:rsidR="00FD1114" w:rsidRDefault="00FD1114">
            <w:pPr>
              <w:spacing w:line="276" w:lineRule="auto"/>
              <w:rPr>
                <w:sz w:val="24"/>
                <w:szCs w:val="24"/>
                <w:lang w:val="ky-KG" w:eastAsia="en-US"/>
              </w:rPr>
            </w:pPr>
            <w:r>
              <w:rPr>
                <w:b/>
                <w:sz w:val="24"/>
                <w:szCs w:val="24"/>
                <w:lang w:val="ky-KG" w:eastAsia="en-US"/>
              </w:rPr>
              <w:t>“Ички оорулар 2” кафедрасы</w:t>
            </w:r>
          </w:p>
        </w:tc>
        <w:tc>
          <w:tcPr>
            <w:tcW w:w="4252" w:type="dxa"/>
            <w:shd w:val="clear" w:color="auto" w:fill="auto"/>
          </w:tcPr>
          <w:p w:rsidR="00FD1114" w:rsidRDefault="00FD1114" w:rsidP="00405DFB">
            <w:pPr>
              <w:rPr>
                <w:sz w:val="24"/>
                <w:szCs w:val="24"/>
                <w:lang w:val="ky-KG"/>
              </w:rPr>
            </w:pPr>
            <w:r>
              <w:rPr>
                <w:sz w:val="24"/>
                <w:szCs w:val="24"/>
                <w:lang w:val="ky-KG"/>
              </w:rPr>
              <w:t>“</w:t>
            </w:r>
            <w:r w:rsidRPr="00DB6198">
              <w:rPr>
                <w:sz w:val="24"/>
                <w:szCs w:val="24"/>
              </w:rPr>
              <w:t>Жировая дегенерация печени при сердечно-сосудистых заболеваниях</w:t>
            </w:r>
            <w:r>
              <w:rPr>
                <w:sz w:val="24"/>
                <w:szCs w:val="24"/>
                <w:lang w:val="ky-KG"/>
              </w:rPr>
              <w:t>”</w:t>
            </w:r>
          </w:p>
          <w:p w:rsidR="00FD1114" w:rsidRDefault="00FD1114" w:rsidP="00405DFB">
            <w:pPr>
              <w:rPr>
                <w:sz w:val="24"/>
                <w:szCs w:val="24"/>
                <w:lang w:val="ky-KG"/>
              </w:rPr>
            </w:pPr>
            <w:r>
              <w:rPr>
                <w:b/>
                <w:sz w:val="24"/>
                <w:szCs w:val="24"/>
                <w:lang w:val="ky-KG"/>
              </w:rPr>
              <w:t>Ключевые слова</w:t>
            </w:r>
            <w:r>
              <w:rPr>
                <w:sz w:val="24"/>
                <w:szCs w:val="24"/>
                <w:lang w:val="ky-KG"/>
              </w:rPr>
              <w:t>: Жировой гепатоз, ожирение, болезни сердца, цирроз печени</w:t>
            </w:r>
            <w:r w:rsidR="0029149C">
              <w:rPr>
                <w:sz w:val="24"/>
                <w:szCs w:val="24"/>
                <w:lang w:val="ky-KG"/>
              </w:rPr>
              <w:t>.</w:t>
            </w:r>
          </w:p>
          <w:p w:rsidR="0029149C" w:rsidRPr="006103CB" w:rsidRDefault="0029149C" w:rsidP="0029149C">
            <w:pPr>
              <w:rPr>
                <w:sz w:val="24"/>
                <w:szCs w:val="24"/>
                <w:lang w:val="ky-KG"/>
              </w:rPr>
            </w:pPr>
            <w:r w:rsidRPr="006103CB">
              <w:rPr>
                <w:b/>
                <w:sz w:val="24"/>
                <w:szCs w:val="24"/>
                <w:lang w:val="ky-KG"/>
              </w:rPr>
              <w:t>Цель исследования</w:t>
            </w:r>
            <w:r w:rsidRPr="006103CB">
              <w:rPr>
                <w:sz w:val="24"/>
                <w:szCs w:val="24"/>
                <w:lang w:val="ky-KG"/>
              </w:rPr>
              <w:t xml:space="preserve">: на основании изучения частоты, особенностей клиники и исходов жировой дегенерации печени  установить </w:t>
            </w:r>
            <w:r w:rsidRPr="006103CB">
              <w:rPr>
                <w:sz w:val="24"/>
                <w:szCs w:val="24"/>
                <w:lang w:val="ky-KG"/>
              </w:rPr>
              <w:lastRenderedPageBreak/>
              <w:t xml:space="preserve">степень её влияния на течение сердечно-сосудистых заболеваний  и разработать алгоритм патогенетической реабилитации больных.  </w:t>
            </w:r>
          </w:p>
          <w:p w:rsidR="0029149C" w:rsidRPr="00DB6198" w:rsidRDefault="0029149C" w:rsidP="00405DFB">
            <w:pPr>
              <w:rPr>
                <w:sz w:val="24"/>
                <w:szCs w:val="24"/>
                <w:lang w:val="ky-KG"/>
              </w:rPr>
            </w:pPr>
          </w:p>
        </w:tc>
        <w:tc>
          <w:tcPr>
            <w:tcW w:w="1560" w:type="dxa"/>
            <w:shd w:val="clear" w:color="auto" w:fill="auto"/>
          </w:tcPr>
          <w:p w:rsidR="00FD1114" w:rsidRDefault="00FD1114" w:rsidP="00405DFB">
            <w:pPr>
              <w:rPr>
                <w:sz w:val="22"/>
                <w:szCs w:val="22"/>
                <w:lang w:val="ky-KG"/>
              </w:rPr>
            </w:pPr>
            <w:r>
              <w:rPr>
                <w:sz w:val="22"/>
                <w:szCs w:val="22"/>
                <w:lang w:val="ky-KG"/>
              </w:rPr>
              <w:lastRenderedPageBreak/>
              <w:t>23.10.2021</w:t>
            </w:r>
          </w:p>
          <w:p w:rsidR="00FD1114" w:rsidRPr="007D4D96" w:rsidRDefault="00FD1114" w:rsidP="00405DFB">
            <w:pPr>
              <w:rPr>
                <w:sz w:val="22"/>
                <w:szCs w:val="22"/>
                <w:lang w:val="ky-KG"/>
              </w:rPr>
            </w:pPr>
            <w:r>
              <w:rPr>
                <w:sz w:val="22"/>
                <w:szCs w:val="22"/>
                <w:lang w:val="ky-KG"/>
              </w:rPr>
              <w:t>24.10.2026</w:t>
            </w:r>
          </w:p>
        </w:tc>
        <w:tc>
          <w:tcPr>
            <w:tcW w:w="2126" w:type="dxa"/>
            <w:shd w:val="clear" w:color="auto" w:fill="auto"/>
          </w:tcPr>
          <w:p w:rsidR="00FD1114" w:rsidRDefault="00FD1114" w:rsidP="00405DFB">
            <w:pPr>
              <w:pStyle w:val="a6"/>
              <w:ind w:left="0"/>
              <w:rPr>
                <w:sz w:val="24"/>
                <w:szCs w:val="24"/>
                <w:lang w:val="ky-KG"/>
              </w:rPr>
            </w:pPr>
            <w:r>
              <w:rPr>
                <w:sz w:val="24"/>
                <w:szCs w:val="24"/>
                <w:lang w:val="ky-KG"/>
              </w:rPr>
              <w:t>м.и.к</w:t>
            </w:r>
            <w:r w:rsidRPr="00DC7F88">
              <w:rPr>
                <w:sz w:val="24"/>
                <w:szCs w:val="24"/>
                <w:lang w:val="ky-KG"/>
              </w:rPr>
              <w:t>., доц</w:t>
            </w:r>
            <w:r>
              <w:rPr>
                <w:sz w:val="24"/>
                <w:szCs w:val="24"/>
                <w:lang w:val="ky-KG"/>
              </w:rPr>
              <w:t>ент</w:t>
            </w:r>
            <w:r w:rsidRPr="00DC7F88">
              <w:rPr>
                <w:sz w:val="24"/>
                <w:szCs w:val="24"/>
                <w:lang w:val="ky-KG"/>
              </w:rPr>
              <w:t xml:space="preserve">. </w:t>
            </w:r>
            <w:r w:rsidRPr="00DC7F88">
              <w:rPr>
                <w:b/>
                <w:sz w:val="24"/>
                <w:szCs w:val="24"/>
                <w:lang w:val="ky-KG"/>
              </w:rPr>
              <w:t>Садыкова А.А.</w:t>
            </w:r>
          </w:p>
        </w:tc>
        <w:tc>
          <w:tcPr>
            <w:tcW w:w="2410" w:type="dxa"/>
            <w:shd w:val="clear" w:color="auto" w:fill="auto"/>
          </w:tcPr>
          <w:p w:rsidR="00FD1114" w:rsidRDefault="00FD1114" w:rsidP="00405DFB">
            <w:pPr>
              <w:pStyle w:val="a6"/>
              <w:ind w:left="0"/>
              <w:jc w:val="center"/>
              <w:rPr>
                <w:sz w:val="24"/>
                <w:szCs w:val="24"/>
                <w:lang w:val="ky-KG"/>
              </w:rPr>
            </w:pPr>
            <w:r>
              <w:rPr>
                <w:b/>
                <w:sz w:val="24"/>
                <w:szCs w:val="24"/>
                <w:lang w:val="ky-KG"/>
              </w:rPr>
              <w:t>№0007780</w:t>
            </w:r>
          </w:p>
        </w:tc>
        <w:tc>
          <w:tcPr>
            <w:tcW w:w="2268" w:type="dxa"/>
            <w:shd w:val="clear" w:color="auto" w:fill="auto"/>
          </w:tcPr>
          <w:p w:rsidR="00FD1114" w:rsidRPr="00082C87" w:rsidRDefault="00FD1114" w:rsidP="00405DFB">
            <w:pPr>
              <w:pStyle w:val="a6"/>
              <w:ind w:left="0"/>
              <w:jc w:val="center"/>
              <w:rPr>
                <w:sz w:val="24"/>
                <w:szCs w:val="24"/>
                <w:lang w:val="ky-KG"/>
              </w:rPr>
            </w:pPr>
            <w:r>
              <w:rPr>
                <w:sz w:val="24"/>
                <w:szCs w:val="24"/>
                <w:lang w:val="ky-KG"/>
              </w:rPr>
              <w:t>Клиникалык</w:t>
            </w: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lastRenderedPageBreak/>
              <w:t>12.</w:t>
            </w:r>
          </w:p>
        </w:tc>
        <w:tc>
          <w:tcPr>
            <w:tcW w:w="2268" w:type="dxa"/>
          </w:tcPr>
          <w:p w:rsidR="00FD1114" w:rsidRDefault="00FD1114">
            <w:pPr>
              <w:spacing w:line="276" w:lineRule="auto"/>
              <w:jc w:val="both"/>
              <w:rPr>
                <w:b/>
                <w:sz w:val="24"/>
                <w:szCs w:val="24"/>
                <w:lang w:eastAsia="en-US"/>
              </w:rPr>
            </w:pPr>
            <w:r>
              <w:rPr>
                <w:b/>
                <w:sz w:val="24"/>
                <w:szCs w:val="24"/>
                <w:lang w:val="ky-KG" w:eastAsia="en-US"/>
              </w:rPr>
              <w:t>“</w:t>
            </w:r>
            <w:r>
              <w:rPr>
                <w:b/>
                <w:sz w:val="24"/>
                <w:szCs w:val="24"/>
                <w:lang w:eastAsia="en-US"/>
              </w:rPr>
              <w:t>Гистология жана патанатомия</w:t>
            </w:r>
            <w:r>
              <w:rPr>
                <w:b/>
                <w:sz w:val="24"/>
                <w:szCs w:val="24"/>
                <w:lang w:val="ky-KG" w:eastAsia="en-US"/>
              </w:rPr>
              <w:t>”</w:t>
            </w:r>
            <w:r>
              <w:rPr>
                <w:b/>
                <w:sz w:val="24"/>
                <w:szCs w:val="24"/>
                <w:lang w:eastAsia="en-US"/>
              </w:rPr>
              <w:t xml:space="preserve"> кафедрасы</w:t>
            </w:r>
          </w:p>
          <w:p w:rsidR="00FD1114" w:rsidRDefault="00FD1114">
            <w:pPr>
              <w:spacing w:line="276" w:lineRule="auto"/>
              <w:jc w:val="both"/>
              <w:rPr>
                <w:sz w:val="24"/>
                <w:szCs w:val="24"/>
                <w:lang w:val="ky-KG" w:eastAsia="en-US"/>
              </w:rPr>
            </w:pPr>
          </w:p>
        </w:tc>
        <w:tc>
          <w:tcPr>
            <w:tcW w:w="4252" w:type="dxa"/>
            <w:shd w:val="clear" w:color="auto" w:fill="auto"/>
          </w:tcPr>
          <w:p w:rsidR="00FD1114" w:rsidRPr="007D4D96" w:rsidRDefault="00FD1114" w:rsidP="00405DFB">
            <w:pPr>
              <w:contextualSpacing/>
              <w:jc w:val="both"/>
              <w:rPr>
                <w:sz w:val="22"/>
                <w:szCs w:val="22"/>
                <w:lang w:val="ky-KG"/>
              </w:rPr>
            </w:pPr>
            <w:r w:rsidRPr="00540A1B">
              <w:rPr>
                <w:sz w:val="24"/>
                <w:szCs w:val="24"/>
                <w:lang w:val="ky-KG"/>
              </w:rPr>
              <w:t>Морфофункциональная характеристика органов человека в физиологических условиях с учетом возрастного, конституционального и этнических факторов разных геоэкологических зон юга Кыргызстана.</w:t>
            </w:r>
          </w:p>
        </w:tc>
        <w:tc>
          <w:tcPr>
            <w:tcW w:w="1560" w:type="dxa"/>
            <w:shd w:val="clear" w:color="auto" w:fill="auto"/>
          </w:tcPr>
          <w:p w:rsidR="00FD1114" w:rsidRPr="007D4D96" w:rsidRDefault="00FD1114" w:rsidP="00405DFB">
            <w:pPr>
              <w:rPr>
                <w:sz w:val="22"/>
                <w:szCs w:val="22"/>
                <w:lang w:val="ky-KG"/>
              </w:rPr>
            </w:pPr>
            <w:r>
              <w:rPr>
                <w:sz w:val="24"/>
                <w:szCs w:val="24"/>
                <w:lang w:val="ky-KG"/>
              </w:rPr>
              <w:t>01.09.2019</w:t>
            </w:r>
            <w:r w:rsidRPr="00540A1B">
              <w:rPr>
                <w:sz w:val="24"/>
                <w:szCs w:val="24"/>
                <w:lang w:val="ky-KG"/>
              </w:rPr>
              <w:t xml:space="preserve"> 01.01.2024</w:t>
            </w:r>
          </w:p>
        </w:tc>
        <w:tc>
          <w:tcPr>
            <w:tcW w:w="2126" w:type="dxa"/>
            <w:shd w:val="clear" w:color="auto" w:fill="auto"/>
          </w:tcPr>
          <w:p w:rsidR="00FD1114" w:rsidRPr="00F95677" w:rsidRDefault="00FD1114" w:rsidP="00405DFB">
            <w:pPr>
              <w:pStyle w:val="a6"/>
              <w:ind w:left="0"/>
              <w:rPr>
                <w:lang w:val="ky-KG"/>
              </w:rPr>
            </w:pPr>
            <w:r w:rsidRPr="00F95677">
              <w:rPr>
                <w:lang w:val="ky-KG"/>
              </w:rPr>
              <w:t>м.и.д., профессор</w:t>
            </w:r>
            <w:r w:rsidRPr="00F95677">
              <w:rPr>
                <w:b/>
                <w:lang w:val="ky-KG"/>
              </w:rPr>
              <w:t xml:space="preserve"> Шатманов С.Т.</w:t>
            </w:r>
          </w:p>
        </w:tc>
        <w:tc>
          <w:tcPr>
            <w:tcW w:w="2410" w:type="dxa"/>
            <w:shd w:val="clear" w:color="auto" w:fill="auto"/>
          </w:tcPr>
          <w:p w:rsidR="00FD1114" w:rsidRPr="00F95677" w:rsidRDefault="00FD1114" w:rsidP="00405DFB">
            <w:pPr>
              <w:pStyle w:val="a6"/>
              <w:ind w:left="0"/>
              <w:jc w:val="center"/>
              <w:rPr>
                <w:b/>
                <w:sz w:val="24"/>
                <w:szCs w:val="24"/>
                <w:lang w:val="ky-KG"/>
              </w:rPr>
            </w:pPr>
            <w:r w:rsidRPr="00F95677">
              <w:rPr>
                <w:b/>
                <w:sz w:val="24"/>
                <w:szCs w:val="24"/>
                <w:lang w:val="ky-KG"/>
              </w:rPr>
              <w:t>№ 0007698</w:t>
            </w:r>
          </w:p>
        </w:tc>
        <w:tc>
          <w:tcPr>
            <w:tcW w:w="2268" w:type="dxa"/>
            <w:shd w:val="clear" w:color="auto" w:fill="auto"/>
          </w:tcPr>
          <w:p w:rsidR="00FD1114" w:rsidRPr="00F95677" w:rsidRDefault="00FD1114" w:rsidP="00405DFB">
            <w:pPr>
              <w:pStyle w:val="a6"/>
              <w:ind w:left="0"/>
              <w:jc w:val="center"/>
              <w:rPr>
                <w:lang w:val="ky-KG"/>
              </w:rPr>
            </w:pPr>
            <w:r w:rsidRPr="00F95677">
              <w:t>Фунд.</w:t>
            </w: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13.</w:t>
            </w:r>
          </w:p>
        </w:tc>
        <w:tc>
          <w:tcPr>
            <w:tcW w:w="2268" w:type="dxa"/>
          </w:tcPr>
          <w:p w:rsidR="00FD1114" w:rsidRDefault="00FD1114">
            <w:pPr>
              <w:spacing w:line="276" w:lineRule="auto"/>
              <w:jc w:val="both"/>
              <w:rPr>
                <w:b/>
                <w:bCs/>
                <w:color w:val="000000" w:themeColor="text1"/>
                <w:sz w:val="24"/>
                <w:szCs w:val="24"/>
                <w:lang w:val="ky-KG" w:eastAsia="en-US"/>
              </w:rPr>
            </w:pPr>
            <w:r>
              <w:rPr>
                <w:b/>
                <w:bCs/>
                <w:color w:val="000000" w:themeColor="text1"/>
                <w:sz w:val="24"/>
                <w:szCs w:val="24"/>
                <w:lang w:val="ky-KG" w:eastAsia="en-US"/>
              </w:rPr>
              <w:t>“Балдар хирургиясы” кафедрасы</w:t>
            </w:r>
          </w:p>
          <w:p w:rsidR="00FD1114" w:rsidRDefault="00FD1114">
            <w:pPr>
              <w:spacing w:line="276" w:lineRule="auto"/>
              <w:jc w:val="both"/>
              <w:rPr>
                <w:bCs/>
                <w:color w:val="000000" w:themeColor="text1"/>
                <w:sz w:val="24"/>
                <w:szCs w:val="24"/>
                <w:lang w:val="ky-KG" w:eastAsia="en-US"/>
              </w:rPr>
            </w:pPr>
          </w:p>
        </w:tc>
        <w:tc>
          <w:tcPr>
            <w:tcW w:w="4252" w:type="dxa"/>
            <w:shd w:val="clear" w:color="auto" w:fill="auto"/>
          </w:tcPr>
          <w:p w:rsidR="00FD1114" w:rsidRDefault="00FD1114" w:rsidP="00405DFB">
            <w:pPr>
              <w:contextualSpacing/>
              <w:jc w:val="both"/>
              <w:rPr>
                <w:bCs/>
                <w:color w:val="000000" w:themeColor="text1"/>
                <w:sz w:val="24"/>
                <w:szCs w:val="24"/>
                <w:lang w:val="ky-KG"/>
              </w:rPr>
            </w:pPr>
            <w:r w:rsidRPr="00BA0B08">
              <w:rPr>
                <w:bCs/>
                <w:color w:val="000000" w:themeColor="text1"/>
                <w:sz w:val="24"/>
                <w:szCs w:val="24"/>
                <w:lang w:val="ky-KG"/>
              </w:rPr>
              <w:t>“Совершенствование методов диагностики и лечения хирургических болезней детского возраста”</w:t>
            </w:r>
          </w:p>
          <w:p w:rsidR="00FD1114" w:rsidRPr="00BA0B08" w:rsidRDefault="00FD1114" w:rsidP="00405DFB">
            <w:pPr>
              <w:contextualSpacing/>
              <w:jc w:val="both"/>
              <w:rPr>
                <w:sz w:val="22"/>
                <w:szCs w:val="22"/>
                <w:lang w:val="ky-KG"/>
              </w:rPr>
            </w:pPr>
            <w:r w:rsidRPr="004D215D">
              <w:rPr>
                <w:b/>
                <w:bCs/>
                <w:color w:val="000000" w:themeColor="text1"/>
                <w:sz w:val="24"/>
                <w:szCs w:val="24"/>
                <w:lang w:val="ky-KG"/>
              </w:rPr>
              <w:t>Ачкыч сөздөр:</w:t>
            </w:r>
            <w:r>
              <w:rPr>
                <w:bCs/>
                <w:color w:val="000000" w:themeColor="text1"/>
                <w:sz w:val="24"/>
                <w:szCs w:val="24"/>
                <w:lang w:val="ky-KG"/>
              </w:rPr>
              <w:t xml:space="preserve"> </w:t>
            </w:r>
            <w:r>
              <w:rPr>
                <w:color w:val="000000" w:themeColor="text1"/>
                <w:sz w:val="24"/>
                <w:szCs w:val="24"/>
                <w:lang w:val="ky-KG"/>
              </w:rPr>
              <w:t>Б</w:t>
            </w:r>
            <w:r w:rsidRPr="00BA0B08">
              <w:rPr>
                <w:color w:val="000000" w:themeColor="text1"/>
                <w:sz w:val="24"/>
                <w:szCs w:val="24"/>
                <w:lang w:val="ky-KG"/>
              </w:rPr>
              <w:t>алдар, хирургиялык оорулар, тубаса кемтиктер, дем алуу жолдорундагы бөтөн заттар, заманбап дарылоо.</w:t>
            </w:r>
          </w:p>
        </w:tc>
        <w:tc>
          <w:tcPr>
            <w:tcW w:w="1560" w:type="dxa"/>
            <w:shd w:val="clear" w:color="auto" w:fill="auto"/>
          </w:tcPr>
          <w:p w:rsidR="00FD1114" w:rsidRPr="00BA0B08" w:rsidRDefault="00FD1114" w:rsidP="00405DFB">
            <w:pPr>
              <w:rPr>
                <w:sz w:val="22"/>
                <w:szCs w:val="22"/>
                <w:lang w:val="ky-KG"/>
              </w:rPr>
            </w:pPr>
            <w:r>
              <w:rPr>
                <w:bCs/>
                <w:color w:val="000000" w:themeColor="text1"/>
                <w:sz w:val="24"/>
                <w:szCs w:val="24"/>
                <w:lang w:val="ky-KG"/>
              </w:rPr>
              <w:t xml:space="preserve">10.09.2022 </w:t>
            </w:r>
            <w:r w:rsidRPr="00BA0B08">
              <w:rPr>
                <w:bCs/>
                <w:color w:val="000000" w:themeColor="text1"/>
                <w:sz w:val="24"/>
                <w:szCs w:val="24"/>
                <w:lang w:val="ky-KG"/>
              </w:rPr>
              <w:t>31.12.2032</w:t>
            </w:r>
          </w:p>
        </w:tc>
        <w:tc>
          <w:tcPr>
            <w:tcW w:w="2126" w:type="dxa"/>
            <w:shd w:val="clear" w:color="auto" w:fill="auto"/>
          </w:tcPr>
          <w:p w:rsidR="00FD1114" w:rsidRPr="00BA0B08" w:rsidRDefault="00FD1114" w:rsidP="00405DFB">
            <w:pPr>
              <w:pStyle w:val="a6"/>
              <w:ind w:left="0"/>
              <w:rPr>
                <w:sz w:val="24"/>
                <w:szCs w:val="24"/>
                <w:lang w:val="ky-KG"/>
              </w:rPr>
            </w:pPr>
            <w:r w:rsidRPr="00BA0B08">
              <w:rPr>
                <w:bCs/>
                <w:color w:val="000000" w:themeColor="text1"/>
                <w:sz w:val="24"/>
                <w:szCs w:val="24"/>
                <w:lang w:val="ky-KG"/>
              </w:rPr>
              <w:t xml:space="preserve">м.и.к., доцент </w:t>
            </w:r>
            <w:r w:rsidRPr="004D215D">
              <w:rPr>
                <w:b/>
                <w:bCs/>
                <w:color w:val="000000" w:themeColor="text1"/>
                <w:sz w:val="24"/>
                <w:szCs w:val="24"/>
                <w:lang w:val="ky-KG"/>
              </w:rPr>
              <w:t>Маматов А. М.</w:t>
            </w:r>
          </w:p>
        </w:tc>
        <w:tc>
          <w:tcPr>
            <w:tcW w:w="2410" w:type="dxa"/>
            <w:shd w:val="clear" w:color="auto" w:fill="auto"/>
          </w:tcPr>
          <w:p w:rsidR="00FD1114" w:rsidRPr="00274AEE" w:rsidRDefault="00FD1114" w:rsidP="00405DFB">
            <w:pPr>
              <w:pStyle w:val="a6"/>
              <w:ind w:left="0"/>
              <w:jc w:val="center"/>
              <w:rPr>
                <w:b/>
                <w:sz w:val="24"/>
                <w:szCs w:val="24"/>
                <w:lang w:val="ky-KG"/>
              </w:rPr>
            </w:pPr>
            <w:r w:rsidRPr="00274AEE">
              <w:rPr>
                <w:b/>
                <w:bCs/>
                <w:color w:val="000000" w:themeColor="text1"/>
                <w:sz w:val="24"/>
                <w:szCs w:val="24"/>
                <w:lang w:val="ky-KG"/>
              </w:rPr>
              <w:t>№ 0008919</w:t>
            </w:r>
          </w:p>
        </w:tc>
        <w:tc>
          <w:tcPr>
            <w:tcW w:w="2268" w:type="dxa"/>
            <w:shd w:val="clear" w:color="auto" w:fill="auto"/>
          </w:tcPr>
          <w:p w:rsidR="00FD1114" w:rsidRPr="00082C87" w:rsidRDefault="00FD1114" w:rsidP="00405DFB">
            <w:pPr>
              <w:pStyle w:val="a6"/>
              <w:ind w:left="0"/>
              <w:jc w:val="center"/>
              <w:rPr>
                <w:sz w:val="24"/>
                <w:szCs w:val="24"/>
                <w:lang w:val="ky-KG"/>
              </w:rPr>
            </w:pPr>
            <w:r>
              <w:rPr>
                <w:sz w:val="24"/>
                <w:szCs w:val="24"/>
                <w:lang w:val="ky-KG"/>
              </w:rPr>
              <w:t>Клиникалык</w:t>
            </w: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14.</w:t>
            </w:r>
          </w:p>
        </w:tc>
        <w:tc>
          <w:tcPr>
            <w:tcW w:w="2268" w:type="dxa"/>
          </w:tcPr>
          <w:p w:rsidR="00FD1114" w:rsidRDefault="00FD1114">
            <w:pPr>
              <w:spacing w:line="276" w:lineRule="auto"/>
              <w:jc w:val="both"/>
              <w:rPr>
                <w:bCs/>
                <w:color w:val="000000" w:themeColor="text1"/>
                <w:sz w:val="24"/>
                <w:szCs w:val="24"/>
                <w:lang w:val="ky-KG" w:eastAsia="en-US"/>
              </w:rPr>
            </w:pPr>
            <w:r>
              <w:rPr>
                <w:b/>
                <w:bCs/>
                <w:color w:val="000000" w:themeColor="text1"/>
                <w:sz w:val="24"/>
                <w:szCs w:val="24"/>
                <w:lang w:val="ky-KG" w:eastAsia="en-US"/>
              </w:rPr>
              <w:t>“Экстремалдык медицина жана өмүр коопсуздугу”кафедрасы.</w:t>
            </w:r>
          </w:p>
        </w:tc>
        <w:tc>
          <w:tcPr>
            <w:tcW w:w="4252" w:type="dxa"/>
            <w:shd w:val="clear" w:color="auto" w:fill="auto"/>
          </w:tcPr>
          <w:p w:rsidR="00FD1114" w:rsidRPr="002E7265" w:rsidRDefault="00FD1114" w:rsidP="00405DFB">
            <w:pPr>
              <w:contextualSpacing/>
              <w:jc w:val="both"/>
              <w:rPr>
                <w:bCs/>
                <w:color w:val="000000" w:themeColor="text1"/>
                <w:sz w:val="24"/>
                <w:szCs w:val="24"/>
                <w:lang w:val="ky-KG"/>
              </w:rPr>
            </w:pPr>
            <w:r w:rsidRPr="002E7265">
              <w:rPr>
                <w:bCs/>
                <w:color w:val="000000" w:themeColor="text1"/>
                <w:sz w:val="24"/>
                <w:szCs w:val="24"/>
                <w:lang w:val="ky-KG"/>
              </w:rPr>
              <w:t>“Актуальные проблемы оказания первой медицинской помощи населению в условиях чревычайных ситуаций”</w:t>
            </w:r>
          </w:p>
          <w:p w:rsidR="00FD1114" w:rsidRPr="002E7265" w:rsidRDefault="00FD1114" w:rsidP="00405DFB">
            <w:pPr>
              <w:jc w:val="both"/>
              <w:rPr>
                <w:b/>
                <w:bCs/>
                <w:color w:val="000000" w:themeColor="text1"/>
                <w:sz w:val="24"/>
                <w:szCs w:val="24"/>
                <w:lang w:val="ky-KG"/>
              </w:rPr>
            </w:pPr>
            <w:r w:rsidRPr="002E7265">
              <w:rPr>
                <w:b/>
                <w:bCs/>
                <w:color w:val="000000" w:themeColor="text1"/>
                <w:sz w:val="24"/>
                <w:szCs w:val="24"/>
                <w:lang w:val="ky-KG"/>
              </w:rPr>
              <w:t>А</w:t>
            </w:r>
            <w:r w:rsidRPr="002E7265">
              <w:rPr>
                <w:b/>
                <w:color w:val="000000" w:themeColor="text1"/>
                <w:sz w:val="24"/>
                <w:szCs w:val="24"/>
                <w:lang w:val="ky-KG"/>
              </w:rPr>
              <w:t>чкыч сөздөр:</w:t>
            </w:r>
            <w:r w:rsidRPr="002E7265">
              <w:rPr>
                <w:color w:val="000000" w:themeColor="text1"/>
                <w:sz w:val="24"/>
                <w:szCs w:val="24"/>
                <w:lang w:val="ky-KG"/>
              </w:rPr>
              <w:t xml:space="preserve"> жол-транспорт кырсыктары, тез жардам унаасы, жабыркагандар, медициналык жардам корсотуунун сапаты. </w:t>
            </w:r>
          </w:p>
          <w:p w:rsidR="00FD1114" w:rsidRPr="007D4D96" w:rsidRDefault="00FD1114" w:rsidP="00405DFB">
            <w:pPr>
              <w:contextualSpacing/>
              <w:jc w:val="both"/>
              <w:rPr>
                <w:sz w:val="22"/>
                <w:szCs w:val="22"/>
                <w:lang w:val="ky-KG"/>
              </w:rPr>
            </w:pPr>
          </w:p>
        </w:tc>
        <w:tc>
          <w:tcPr>
            <w:tcW w:w="1560" w:type="dxa"/>
            <w:shd w:val="clear" w:color="auto" w:fill="auto"/>
          </w:tcPr>
          <w:p w:rsidR="00FD1114" w:rsidRPr="002E7265" w:rsidRDefault="00FD1114" w:rsidP="00405DFB">
            <w:pPr>
              <w:rPr>
                <w:bCs/>
                <w:color w:val="000000" w:themeColor="text1"/>
                <w:sz w:val="24"/>
                <w:szCs w:val="24"/>
                <w:lang w:val="ky-KG"/>
              </w:rPr>
            </w:pPr>
            <w:r w:rsidRPr="002E7265">
              <w:rPr>
                <w:bCs/>
                <w:color w:val="000000" w:themeColor="text1"/>
                <w:sz w:val="24"/>
                <w:szCs w:val="24"/>
                <w:lang w:val="ky-KG"/>
              </w:rPr>
              <w:t>10.01.2023</w:t>
            </w:r>
          </w:p>
          <w:p w:rsidR="00FD1114" w:rsidRPr="007D4D96" w:rsidRDefault="00FD1114" w:rsidP="00405DFB">
            <w:pPr>
              <w:rPr>
                <w:sz w:val="22"/>
                <w:szCs w:val="22"/>
                <w:lang w:val="ky-KG"/>
              </w:rPr>
            </w:pPr>
            <w:r w:rsidRPr="002E7265">
              <w:rPr>
                <w:bCs/>
                <w:color w:val="000000" w:themeColor="text1"/>
                <w:sz w:val="24"/>
                <w:szCs w:val="24"/>
                <w:lang w:val="ky-KG"/>
              </w:rPr>
              <w:t>10.01.2025</w:t>
            </w:r>
          </w:p>
        </w:tc>
        <w:tc>
          <w:tcPr>
            <w:tcW w:w="2126" w:type="dxa"/>
            <w:shd w:val="clear" w:color="auto" w:fill="auto"/>
          </w:tcPr>
          <w:p w:rsidR="00FD1114" w:rsidRDefault="00FD1114" w:rsidP="00405DFB">
            <w:pPr>
              <w:pStyle w:val="a6"/>
              <w:ind w:left="0"/>
              <w:rPr>
                <w:bCs/>
                <w:color w:val="000000" w:themeColor="text1"/>
                <w:sz w:val="24"/>
                <w:szCs w:val="24"/>
                <w:lang w:val="ky-KG"/>
              </w:rPr>
            </w:pPr>
            <w:r w:rsidRPr="00BA0B08">
              <w:rPr>
                <w:bCs/>
                <w:color w:val="000000" w:themeColor="text1"/>
                <w:sz w:val="24"/>
                <w:szCs w:val="24"/>
                <w:lang w:val="ky-KG"/>
              </w:rPr>
              <w:t>м.и.к., доцент</w:t>
            </w:r>
          </w:p>
          <w:p w:rsidR="00FD1114" w:rsidRPr="002E7265" w:rsidRDefault="00FD1114" w:rsidP="00405DFB">
            <w:pPr>
              <w:pStyle w:val="a6"/>
              <w:ind w:left="0"/>
              <w:rPr>
                <w:b/>
                <w:sz w:val="24"/>
                <w:szCs w:val="24"/>
                <w:lang w:val="ky-KG"/>
              </w:rPr>
            </w:pPr>
            <w:r w:rsidRPr="002E7265">
              <w:rPr>
                <w:b/>
                <w:bCs/>
                <w:color w:val="000000" w:themeColor="text1"/>
                <w:sz w:val="24"/>
                <w:szCs w:val="24"/>
                <w:lang w:val="ky-KG"/>
              </w:rPr>
              <w:t>Мамажакып уулу Чынгызбек</w:t>
            </w:r>
          </w:p>
        </w:tc>
        <w:tc>
          <w:tcPr>
            <w:tcW w:w="2410" w:type="dxa"/>
            <w:shd w:val="clear" w:color="auto" w:fill="auto"/>
          </w:tcPr>
          <w:p w:rsidR="00FD1114" w:rsidRPr="002E7265" w:rsidRDefault="00FD1114" w:rsidP="00405DFB">
            <w:pPr>
              <w:pStyle w:val="a6"/>
              <w:ind w:left="0"/>
              <w:jc w:val="center"/>
              <w:rPr>
                <w:b/>
                <w:sz w:val="24"/>
                <w:szCs w:val="24"/>
                <w:lang w:val="ky-KG"/>
              </w:rPr>
            </w:pPr>
            <w:r w:rsidRPr="002E7265">
              <w:rPr>
                <w:b/>
                <w:bCs/>
                <w:color w:val="000000" w:themeColor="text1"/>
                <w:sz w:val="24"/>
                <w:szCs w:val="24"/>
                <w:lang w:val="ky-KG"/>
              </w:rPr>
              <w:t>№ 0007868</w:t>
            </w: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15.</w:t>
            </w:r>
          </w:p>
        </w:tc>
        <w:tc>
          <w:tcPr>
            <w:tcW w:w="2268" w:type="dxa"/>
          </w:tcPr>
          <w:p w:rsidR="00FD1114" w:rsidRDefault="00FD1114">
            <w:pPr>
              <w:spacing w:line="276" w:lineRule="auto"/>
              <w:jc w:val="both"/>
              <w:rPr>
                <w:b/>
                <w:bCs/>
                <w:color w:val="000000" w:themeColor="text1"/>
                <w:sz w:val="24"/>
                <w:szCs w:val="24"/>
                <w:lang w:val="ky-KG" w:eastAsia="en-US"/>
              </w:rPr>
            </w:pPr>
            <w:r>
              <w:rPr>
                <w:b/>
                <w:bCs/>
                <w:color w:val="000000" w:themeColor="text1"/>
                <w:sz w:val="24"/>
                <w:szCs w:val="24"/>
                <w:lang w:val="ky-KG" w:eastAsia="en-US"/>
              </w:rPr>
              <w:t>“Хирургиялык жана курактык стоматология” кафедрасы</w:t>
            </w:r>
          </w:p>
          <w:p w:rsidR="00FD1114" w:rsidRDefault="00FD1114">
            <w:pPr>
              <w:spacing w:line="276" w:lineRule="auto"/>
              <w:jc w:val="both"/>
              <w:rPr>
                <w:bCs/>
                <w:color w:val="000000" w:themeColor="text1"/>
                <w:sz w:val="24"/>
                <w:szCs w:val="24"/>
                <w:lang w:val="ky-KG" w:eastAsia="en-US"/>
              </w:rPr>
            </w:pPr>
          </w:p>
        </w:tc>
        <w:tc>
          <w:tcPr>
            <w:tcW w:w="4252" w:type="dxa"/>
            <w:shd w:val="clear" w:color="auto" w:fill="auto"/>
          </w:tcPr>
          <w:p w:rsidR="00FD1114" w:rsidRPr="00A00B3F" w:rsidRDefault="00FD1114" w:rsidP="00405DFB">
            <w:pPr>
              <w:contextualSpacing/>
              <w:jc w:val="both"/>
              <w:rPr>
                <w:bCs/>
                <w:color w:val="000000" w:themeColor="text1"/>
                <w:sz w:val="24"/>
                <w:szCs w:val="24"/>
                <w:lang w:val="ky-KG"/>
              </w:rPr>
            </w:pPr>
            <w:r w:rsidRPr="00A00B3F">
              <w:rPr>
                <w:bCs/>
                <w:color w:val="000000" w:themeColor="text1"/>
                <w:sz w:val="24"/>
                <w:szCs w:val="24"/>
                <w:lang w:val="ky-KG"/>
              </w:rPr>
              <w:t>“Усовершенствование и диагностика лечений при заболеваний челюстно-лицевой области.”</w:t>
            </w:r>
          </w:p>
          <w:p w:rsidR="00FD1114" w:rsidRPr="00A00B3F" w:rsidRDefault="00FD1114" w:rsidP="00405DFB">
            <w:pPr>
              <w:pStyle w:val="a6"/>
              <w:ind w:left="0"/>
              <w:jc w:val="both"/>
              <w:rPr>
                <w:b/>
                <w:bCs/>
                <w:color w:val="000000" w:themeColor="text1"/>
                <w:sz w:val="24"/>
                <w:szCs w:val="24"/>
                <w:lang w:val="ky-KG"/>
              </w:rPr>
            </w:pPr>
            <w:r w:rsidRPr="00A00B3F">
              <w:rPr>
                <w:b/>
                <w:bCs/>
                <w:color w:val="000000" w:themeColor="text1"/>
                <w:sz w:val="24"/>
                <w:szCs w:val="24"/>
                <w:lang w:val="ky-KG"/>
              </w:rPr>
              <w:t>А</w:t>
            </w:r>
            <w:r w:rsidRPr="00A00B3F">
              <w:rPr>
                <w:b/>
                <w:color w:val="000000" w:themeColor="text1"/>
                <w:sz w:val="24"/>
                <w:szCs w:val="24"/>
                <w:lang w:val="ky-KG"/>
              </w:rPr>
              <w:t>чкыч сөздөр:</w:t>
            </w:r>
            <w:r w:rsidRPr="00A00B3F">
              <w:rPr>
                <w:color w:val="000000" w:themeColor="text1"/>
                <w:sz w:val="24"/>
                <w:szCs w:val="24"/>
                <w:lang w:val="ky-KG"/>
              </w:rPr>
              <w:t xml:space="preserve"> жол-транспорт кырсыктары, тез жардам унаасы, жабыркагандар, медициналык жардам корсотуунун сапаты.</w:t>
            </w:r>
          </w:p>
          <w:p w:rsidR="00FD1114" w:rsidRPr="00A00B3F" w:rsidRDefault="00FD1114" w:rsidP="00405DFB">
            <w:pPr>
              <w:contextualSpacing/>
              <w:jc w:val="both"/>
              <w:rPr>
                <w:sz w:val="24"/>
                <w:szCs w:val="24"/>
                <w:lang w:val="ky-KG"/>
              </w:rPr>
            </w:pPr>
          </w:p>
        </w:tc>
        <w:tc>
          <w:tcPr>
            <w:tcW w:w="1560" w:type="dxa"/>
            <w:shd w:val="clear" w:color="auto" w:fill="auto"/>
          </w:tcPr>
          <w:p w:rsidR="00FD1114" w:rsidRPr="00A00B3F" w:rsidRDefault="00FD1114" w:rsidP="00405DFB">
            <w:pPr>
              <w:rPr>
                <w:sz w:val="24"/>
                <w:szCs w:val="24"/>
                <w:lang w:val="ky-KG"/>
              </w:rPr>
            </w:pPr>
            <w:r w:rsidRPr="00A00B3F">
              <w:rPr>
                <w:bCs/>
                <w:color w:val="000000" w:themeColor="text1"/>
                <w:sz w:val="24"/>
                <w:szCs w:val="24"/>
                <w:lang w:val="ky-KG"/>
              </w:rPr>
              <w:t>10.01.2020ж- 10.01.2022ж</w:t>
            </w:r>
          </w:p>
        </w:tc>
        <w:tc>
          <w:tcPr>
            <w:tcW w:w="2126" w:type="dxa"/>
            <w:shd w:val="clear" w:color="auto" w:fill="auto"/>
          </w:tcPr>
          <w:p w:rsidR="00FD1114" w:rsidRPr="00A00B3F" w:rsidRDefault="00FD1114" w:rsidP="00405DFB">
            <w:pPr>
              <w:pStyle w:val="a6"/>
              <w:ind w:left="0"/>
              <w:rPr>
                <w:sz w:val="24"/>
                <w:szCs w:val="24"/>
                <w:lang w:val="ky-KG"/>
              </w:rPr>
            </w:pPr>
            <w:r w:rsidRPr="00A00B3F">
              <w:rPr>
                <w:bCs/>
                <w:color w:val="000000" w:themeColor="text1"/>
                <w:sz w:val="24"/>
                <w:szCs w:val="24"/>
                <w:lang w:val="ky-KG"/>
              </w:rPr>
              <w:t xml:space="preserve">м.и.к., доцент </w:t>
            </w:r>
            <w:r w:rsidRPr="00A00B3F">
              <w:rPr>
                <w:b/>
                <w:bCs/>
                <w:color w:val="000000" w:themeColor="text1"/>
                <w:sz w:val="24"/>
                <w:szCs w:val="24"/>
                <w:lang w:val="ky-KG"/>
              </w:rPr>
              <w:t>Мамажакып уулу Жаныбай</w:t>
            </w:r>
          </w:p>
        </w:tc>
        <w:tc>
          <w:tcPr>
            <w:tcW w:w="2410" w:type="dxa"/>
            <w:shd w:val="clear" w:color="auto" w:fill="auto"/>
          </w:tcPr>
          <w:p w:rsidR="00FD1114" w:rsidRPr="00A00B3F" w:rsidRDefault="00FD1114" w:rsidP="00405DFB">
            <w:pPr>
              <w:pStyle w:val="a6"/>
              <w:ind w:left="0"/>
              <w:jc w:val="center"/>
              <w:rPr>
                <w:b/>
                <w:sz w:val="24"/>
                <w:szCs w:val="24"/>
                <w:lang w:val="ky-KG"/>
              </w:rPr>
            </w:pPr>
            <w:r w:rsidRPr="00A00B3F">
              <w:rPr>
                <w:b/>
                <w:bCs/>
                <w:color w:val="000000" w:themeColor="text1"/>
                <w:sz w:val="24"/>
                <w:szCs w:val="24"/>
                <w:lang w:val="ky-KG"/>
              </w:rPr>
              <w:t>№ 10005542</w:t>
            </w: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lastRenderedPageBreak/>
              <w:t>16.</w:t>
            </w:r>
          </w:p>
        </w:tc>
        <w:tc>
          <w:tcPr>
            <w:tcW w:w="2268" w:type="dxa"/>
          </w:tcPr>
          <w:p w:rsidR="00FD1114" w:rsidRDefault="00FD1114">
            <w:pPr>
              <w:spacing w:line="276" w:lineRule="auto"/>
              <w:rPr>
                <w:sz w:val="24"/>
                <w:szCs w:val="24"/>
                <w:lang w:val="ky-KG" w:eastAsia="en-US"/>
              </w:rPr>
            </w:pPr>
            <w:r>
              <w:rPr>
                <w:sz w:val="24"/>
                <w:szCs w:val="24"/>
                <w:lang w:val="ky-KG" w:eastAsia="en-US"/>
              </w:rPr>
              <w:t>“</w:t>
            </w:r>
            <w:r>
              <w:rPr>
                <w:b/>
                <w:sz w:val="24"/>
                <w:szCs w:val="24"/>
                <w:lang w:val="ky-KG" w:eastAsia="en-US"/>
              </w:rPr>
              <w:t>Эпидемиология , микробиология жана жугуштуу оорулар” кафедрасы</w:t>
            </w:r>
          </w:p>
        </w:tc>
        <w:tc>
          <w:tcPr>
            <w:tcW w:w="4252" w:type="dxa"/>
            <w:shd w:val="clear" w:color="auto" w:fill="auto"/>
          </w:tcPr>
          <w:p w:rsidR="00FD1114" w:rsidRPr="00A00B3F" w:rsidRDefault="00FD1114" w:rsidP="00405DFB">
            <w:pPr>
              <w:rPr>
                <w:sz w:val="24"/>
                <w:szCs w:val="24"/>
                <w:lang w:val="ky-KG"/>
              </w:rPr>
            </w:pPr>
            <w:r w:rsidRPr="00A00B3F">
              <w:rPr>
                <w:sz w:val="24"/>
                <w:szCs w:val="24"/>
                <w:lang w:val="ky-KG"/>
              </w:rPr>
              <w:t>“ Клинико-эпидемиологическая характеристика инфекционных заболеваний”</w:t>
            </w:r>
          </w:p>
          <w:p w:rsidR="00FD1114" w:rsidRPr="007D4D96" w:rsidRDefault="00FD1114" w:rsidP="00405DFB">
            <w:pPr>
              <w:rPr>
                <w:sz w:val="22"/>
                <w:szCs w:val="22"/>
                <w:lang w:val="ky-KG"/>
              </w:rPr>
            </w:pPr>
            <w:r w:rsidRPr="00A00B3F">
              <w:rPr>
                <w:b/>
                <w:bCs/>
                <w:color w:val="000000" w:themeColor="text1"/>
                <w:sz w:val="24"/>
                <w:szCs w:val="24"/>
                <w:lang w:val="ky-KG"/>
              </w:rPr>
              <w:t>Ачкыч создор:</w:t>
            </w:r>
            <w:r w:rsidRPr="00A00B3F">
              <w:rPr>
                <w:bCs/>
                <w:color w:val="000000" w:themeColor="text1"/>
                <w:sz w:val="24"/>
                <w:szCs w:val="24"/>
                <w:lang w:val="ky-KG"/>
              </w:rPr>
              <w:t xml:space="preserve"> жугуштуу оорулар, эпидемиология, клиника, муноздомо.</w:t>
            </w:r>
          </w:p>
        </w:tc>
        <w:tc>
          <w:tcPr>
            <w:tcW w:w="1560" w:type="dxa"/>
            <w:shd w:val="clear" w:color="auto" w:fill="auto"/>
          </w:tcPr>
          <w:p w:rsidR="00FD1114" w:rsidRPr="007D4D96" w:rsidRDefault="00FD1114" w:rsidP="00405DFB">
            <w:pPr>
              <w:rPr>
                <w:sz w:val="22"/>
                <w:szCs w:val="22"/>
                <w:lang w:val="ky-KG"/>
              </w:rPr>
            </w:pPr>
            <w:r>
              <w:rPr>
                <w:bCs/>
                <w:color w:val="000000" w:themeColor="text1"/>
                <w:sz w:val="24"/>
                <w:szCs w:val="24"/>
                <w:lang w:val="ky-KG"/>
              </w:rPr>
              <w:t>10.01.2023 10.01.2028</w:t>
            </w:r>
          </w:p>
        </w:tc>
        <w:tc>
          <w:tcPr>
            <w:tcW w:w="2126" w:type="dxa"/>
            <w:shd w:val="clear" w:color="auto" w:fill="auto"/>
          </w:tcPr>
          <w:p w:rsidR="00FD1114" w:rsidRDefault="00FD1114" w:rsidP="00405DFB">
            <w:pPr>
              <w:pStyle w:val="a6"/>
              <w:ind w:left="0"/>
              <w:rPr>
                <w:sz w:val="24"/>
                <w:szCs w:val="24"/>
                <w:lang w:val="ky-KG"/>
              </w:rPr>
            </w:pPr>
            <w:r>
              <w:rPr>
                <w:sz w:val="24"/>
                <w:szCs w:val="24"/>
                <w:lang w:val="ky-KG"/>
              </w:rPr>
              <w:t xml:space="preserve">м.и.д., профессор </w:t>
            </w:r>
          </w:p>
          <w:p w:rsidR="00FD1114" w:rsidRPr="00A00B3F" w:rsidRDefault="00FD1114" w:rsidP="00405DFB">
            <w:pPr>
              <w:pStyle w:val="a6"/>
              <w:ind w:left="0"/>
              <w:rPr>
                <w:b/>
                <w:sz w:val="24"/>
                <w:szCs w:val="24"/>
                <w:lang w:val="ky-KG"/>
              </w:rPr>
            </w:pPr>
            <w:r w:rsidRPr="00A00B3F">
              <w:rPr>
                <w:b/>
                <w:bCs/>
                <w:color w:val="000000" w:themeColor="text1"/>
                <w:sz w:val="24"/>
                <w:szCs w:val="24"/>
                <w:lang w:val="ky-KG"/>
              </w:rPr>
              <w:t>Жолдошов Сапарбай Тезекбаевич</w:t>
            </w:r>
          </w:p>
        </w:tc>
        <w:tc>
          <w:tcPr>
            <w:tcW w:w="2410" w:type="dxa"/>
            <w:shd w:val="clear" w:color="auto" w:fill="auto"/>
          </w:tcPr>
          <w:p w:rsidR="00FD1114" w:rsidRDefault="00FD1114" w:rsidP="00405DFB">
            <w:pPr>
              <w:pStyle w:val="a6"/>
              <w:ind w:left="0"/>
              <w:jc w:val="center"/>
              <w:rPr>
                <w:sz w:val="24"/>
                <w:szCs w:val="24"/>
                <w:lang w:val="ky-KG"/>
              </w:rPr>
            </w:pPr>
            <w:r>
              <w:rPr>
                <w:sz w:val="24"/>
                <w:szCs w:val="24"/>
                <w:lang w:val="ky-KG"/>
              </w:rPr>
              <w:t>Келе элек</w:t>
            </w:r>
          </w:p>
        </w:tc>
        <w:tc>
          <w:tcPr>
            <w:tcW w:w="2268" w:type="dxa"/>
            <w:shd w:val="clear" w:color="auto" w:fill="auto"/>
          </w:tcPr>
          <w:p w:rsidR="00FD1114" w:rsidRPr="00082C87" w:rsidRDefault="00FD1114" w:rsidP="00405DFB">
            <w:pPr>
              <w:pStyle w:val="a6"/>
              <w:ind w:left="0"/>
              <w:jc w:val="center"/>
              <w:rPr>
                <w:sz w:val="24"/>
                <w:szCs w:val="24"/>
                <w:lang w:val="ky-KG"/>
              </w:rPr>
            </w:pP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17.</w:t>
            </w:r>
          </w:p>
        </w:tc>
        <w:tc>
          <w:tcPr>
            <w:tcW w:w="2268" w:type="dxa"/>
          </w:tcPr>
          <w:p w:rsidR="00FD1114" w:rsidRDefault="00FD1114">
            <w:pPr>
              <w:spacing w:line="276" w:lineRule="auto"/>
              <w:rPr>
                <w:b/>
                <w:bCs/>
                <w:sz w:val="24"/>
                <w:szCs w:val="24"/>
                <w:lang w:val="ky-KG" w:eastAsia="en-US"/>
              </w:rPr>
            </w:pPr>
            <w:r>
              <w:rPr>
                <w:b/>
                <w:bCs/>
                <w:sz w:val="24"/>
                <w:szCs w:val="24"/>
                <w:lang w:val="ky-KG" w:eastAsia="en-US"/>
              </w:rPr>
              <w:t>“Базистик жана клиникалык фармакология курсу менен  фармацевтикалык дисциплиналар” кафедрасы.</w:t>
            </w:r>
          </w:p>
          <w:p w:rsidR="00FD1114" w:rsidRDefault="00FD1114">
            <w:pPr>
              <w:spacing w:line="276" w:lineRule="auto"/>
              <w:rPr>
                <w:sz w:val="24"/>
                <w:szCs w:val="24"/>
                <w:lang w:val="ky-KG" w:eastAsia="en-US"/>
              </w:rPr>
            </w:pPr>
          </w:p>
        </w:tc>
        <w:tc>
          <w:tcPr>
            <w:tcW w:w="4252" w:type="dxa"/>
            <w:shd w:val="clear" w:color="auto" w:fill="auto"/>
          </w:tcPr>
          <w:p w:rsidR="00FD1114" w:rsidRPr="00D51F63" w:rsidRDefault="00FD1114" w:rsidP="00405DFB">
            <w:pPr>
              <w:rPr>
                <w:sz w:val="24"/>
                <w:szCs w:val="24"/>
                <w:lang w:val="ky-KG"/>
              </w:rPr>
            </w:pPr>
            <w:r w:rsidRPr="00D51F63">
              <w:rPr>
                <w:sz w:val="24"/>
                <w:szCs w:val="24"/>
                <w:lang w:val="ky-KG"/>
              </w:rPr>
              <w:t xml:space="preserve">“Фармакогностический, Фармакоэкономический, </w:t>
            </w:r>
            <w:r w:rsidRPr="00D51F63">
              <w:rPr>
                <w:sz w:val="24"/>
                <w:szCs w:val="24"/>
              </w:rPr>
              <w:t>Фармакоэпидемиологический</w:t>
            </w:r>
            <w:r w:rsidRPr="00D51F63">
              <w:rPr>
                <w:sz w:val="24"/>
                <w:szCs w:val="24"/>
                <w:lang w:val="ky-KG"/>
              </w:rPr>
              <w:t xml:space="preserve"> анализ обеспеченности  лекарственными средствами и  сырьём Юга КР</w:t>
            </w:r>
            <w:r w:rsidRPr="00D51F63">
              <w:rPr>
                <w:sz w:val="24"/>
                <w:szCs w:val="24"/>
              </w:rPr>
              <w:t xml:space="preserve"> ”</w:t>
            </w:r>
          </w:p>
        </w:tc>
        <w:tc>
          <w:tcPr>
            <w:tcW w:w="1560" w:type="dxa"/>
            <w:shd w:val="clear" w:color="auto" w:fill="auto"/>
          </w:tcPr>
          <w:p w:rsidR="00FD1114" w:rsidRDefault="00FD1114" w:rsidP="00405DFB">
            <w:pPr>
              <w:rPr>
                <w:sz w:val="20"/>
                <w:szCs w:val="20"/>
              </w:rPr>
            </w:pPr>
            <w:r>
              <w:rPr>
                <w:sz w:val="20"/>
                <w:szCs w:val="20"/>
              </w:rPr>
              <w:t>10.10.2022</w:t>
            </w:r>
          </w:p>
          <w:p w:rsidR="00FD1114" w:rsidRPr="007D4D96" w:rsidRDefault="00FD1114" w:rsidP="00405DFB">
            <w:pPr>
              <w:rPr>
                <w:sz w:val="22"/>
                <w:szCs w:val="22"/>
                <w:lang w:val="ky-KG"/>
              </w:rPr>
            </w:pPr>
            <w:r>
              <w:rPr>
                <w:sz w:val="20"/>
                <w:szCs w:val="20"/>
              </w:rPr>
              <w:t>10.01.2027</w:t>
            </w:r>
          </w:p>
        </w:tc>
        <w:tc>
          <w:tcPr>
            <w:tcW w:w="2126" w:type="dxa"/>
            <w:shd w:val="clear" w:color="auto" w:fill="auto"/>
          </w:tcPr>
          <w:p w:rsidR="00FD1114" w:rsidRDefault="00FD1114" w:rsidP="00405DFB">
            <w:pPr>
              <w:pStyle w:val="a6"/>
              <w:ind w:left="0"/>
              <w:rPr>
                <w:sz w:val="24"/>
                <w:szCs w:val="24"/>
                <w:lang w:val="ky-KG"/>
              </w:rPr>
            </w:pPr>
            <w:r>
              <w:rPr>
                <w:sz w:val="24"/>
                <w:szCs w:val="24"/>
                <w:lang w:val="ky-KG"/>
              </w:rPr>
              <w:t xml:space="preserve">ф.и.к., доцент </w:t>
            </w:r>
            <w:r w:rsidRPr="00D51F63">
              <w:rPr>
                <w:b/>
                <w:sz w:val="24"/>
                <w:szCs w:val="24"/>
              </w:rPr>
              <w:t>Раззаков А.К.</w:t>
            </w:r>
          </w:p>
        </w:tc>
        <w:tc>
          <w:tcPr>
            <w:tcW w:w="2410" w:type="dxa"/>
            <w:shd w:val="clear" w:color="auto" w:fill="auto"/>
          </w:tcPr>
          <w:p w:rsidR="00FD1114" w:rsidRDefault="00FD1114" w:rsidP="00405DFB">
            <w:pPr>
              <w:pStyle w:val="a6"/>
              <w:ind w:left="0"/>
              <w:jc w:val="center"/>
              <w:rPr>
                <w:sz w:val="24"/>
                <w:szCs w:val="24"/>
                <w:lang w:val="ky-KG"/>
              </w:rPr>
            </w:pPr>
            <w:r>
              <w:rPr>
                <w:sz w:val="24"/>
                <w:szCs w:val="24"/>
                <w:lang w:val="ky-KG"/>
              </w:rPr>
              <w:t>Келе элек</w:t>
            </w:r>
          </w:p>
        </w:tc>
        <w:tc>
          <w:tcPr>
            <w:tcW w:w="2268" w:type="dxa"/>
            <w:shd w:val="clear" w:color="auto" w:fill="auto"/>
          </w:tcPr>
          <w:p w:rsidR="00FD1114" w:rsidRPr="00D51F63" w:rsidRDefault="00FD1114" w:rsidP="00405DFB">
            <w:pPr>
              <w:pStyle w:val="a6"/>
              <w:ind w:left="0"/>
              <w:jc w:val="center"/>
              <w:rPr>
                <w:sz w:val="24"/>
                <w:szCs w:val="24"/>
                <w:lang w:val="ky-KG"/>
              </w:rPr>
            </w:pPr>
            <w:r w:rsidRPr="00D51F63">
              <w:rPr>
                <w:sz w:val="24"/>
                <w:szCs w:val="24"/>
              </w:rPr>
              <w:t>НИР  фундаментальная. НИР-прикладная</w:t>
            </w: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18.</w:t>
            </w:r>
          </w:p>
        </w:tc>
        <w:tc>
          <w:tcPr>
            <w:tcW w:w="2268" w:type="dxa"/>
          </w:tcPr>
          <w:p w:rsidR="00FD1114" w:rsidRDefault="00FD1114">
            <w:pPr>
              <w:spacing w:line="276" w:lineRule="auto"/>
              <w:rPr>
                <w:sz w:val="24"/>
                <w:szCs w:val="24"/>
                <w:lang w:val="ky-KG" w:eastAsia="en-US"/>
              </w:rPr>
            </w:pPr>
            <w:r>
              <w:rPr>
                <w:b/>
                <w:sz w:val="24"/>
                <w:szCs w:val="24"/>
                <w:lang w:val="ky-KG" w:eastAsia="en-US"/>
              </w:rPr>
              <w:t>“Травматология, соттук медицина жана нур диагносткика” кафедрасы</w:t>
            </w:r>
          </w:p>
        </w:tc>
        <w:tc>
          <w:tcPr>
            <w:tcW w:w="4252" w:type="dxa"/>
            <w:shd w:val="clear" w:color="auto" w:fill="auto"/>
          </w:tcPr>
          <w:p w:rsidR="00FD1114" w:rsidRPr="00AB0B7A" w:rsidRDefault="00FD1114" w:rsidP="00405DFB">
            <w:pPr>
              <w:rPr>
                <w:sz w:val="24"/>
                <w:szCs w:val="24"/>
                <w:lang w:val="ky-KG"/>
              </w:rPr>
            </w:pPr>
            <w:r>
              <w:rPr>
                <w:sz w:val="24"/>
                <w:szCs w:val="24"/>
                <w:lang w:val="ky-KG"/>
              </w:rPr>
              <w:t>“</w:t>
            </w:r>
            <w:r w:rsidRPr="00AB0B7A">
              <w:rPr>
                <w:sz w:val="24"/>
                <w:szCs w:val="24"/>
              </w:rPr>
              <w:t>Баш мээнин бириккен травматикалык жаракатын аныктоо жана дарылоо</w:t>
            </w:r>
            <w:r>
              <w:rPr>
                <w:sz w:val="24"/>
                <w:szCs w:val="24"/>
                <w:lang w:val="ky-KG"/>
              </w:rPr>
              <w:t>”</w:t>
            </w:r>
          </w:p>
        </w:tc>
        <w:tc>
          <w:tcPr>
            <w:tcW w:w="1560" w:type="dxa"/>
            <w:shd w:val="clear" w:color="auto" w:fill="auto"/>
          </w:tcPr>
          <w:p w:rsidR="00FD1114" w:rsidRPr="00AB0B7A" w:rsidRDefault="00FD1114" w:rsidP="00405DFB">
            <w:pPr>
              <w:rPr>
                <w:sz w:val="24"/>
                <w:szCs w:val="24"/>
              </w:rPr>
            </w:pPr>
            <w:r w:rsidRPr="00AB0B7A">
              <w:rPr>
                <w:sz w:val="24"/>
                <w:szCs w:val="24"/>
              </w:rPr>
              <w:t>25.03.2022</w:t>
            </w:r>
          </w:p>
          <w:p w:rsidR="00FD1114" w:rsidRPr="00AB0B7A" w:rsidRDefault="00FD1114" w:rsidP="00405DFB">
            <w:pPr>
              <w:rPr>
                <w:sz w:val="24"/>
                <w:szCs w:val="24"/>
                <w:lang w:val="ky-KG"/>
              </w:rPr>
            </w:pPr>
            <w:r w:rsidRPr="00AB0B7A">
              <w:rPr>
                <w:sz w:val="24"/>
                <w:szCs w:val="24"/>
              </w:rPr>
              <w:t>26.03.2027</w:t>
            </w:r>
          </w:p>
        </w:tc>
        <w:tc>
          <w:tcPr>
            <w:tcW w:w="2126" w:type="dxa"/>
            <w:shd w:val="clear" w:color="auto" w:fill="auto"/>
          </w:tcPr>
          <w:p w:rsidR="00FD1114" w:rsidRPr="00AB0B7A" w:rsidRDefault="00FD1114" w:rsidP="00405DFB">
            <w:pPr>
              <w:rPr>
                <w:sz w:val="24"/>
                <w:szCs w:val="24"/>
                <w:lang w:val="ky-KG"/>
              </w:rPr>
            </w:pPr>
            <w:r w:rsidRPr="00AB0B7A">
              <w:rPr>
                <w:sz w:val="24"/>
                <w:szCs w:val="24"/>
                <w:lang w:val="ky-KG"/>
              </w:rPr>
              <w:t xml:space="preserve">м.и.д., профессор </w:t>
            </w:r>
          </w:p>
          <w:p w:rsidR="00FD1114" w:rsidRPr="00AB0B7A" w:rsidRDefault="00FD1114" w:rsidP="00405DFB">
            <w:pPr>
              <w:rPr>
                <w:b/>
                <w:sz w:val="24"/>
                <w:szCs w:val="24"/>
                <w:lang w:val="ky-KG"/>
              </w:rPr>
            </w:pPr>
            <w:r w:rsidRPr="00AB0B7A">
              <w:rPr>
                <w:b/>
                <w:sz w:val="24"/>
                <w:szCs w:val="24"/>
              </w:rPr>
              <w:t>Сейитбеков Т. Т.</w:t>
            </w:r>
          </w:p>
        </w:tc>
        <w:tc>
          <w:tcPr>
            <w:tcW w:w="2410" w:type="dxa"/>
            <w:shd w:val="clear" w:color="auto" w:fill="auto"/>
          </w:tcPr>
          <w:p w:rsidR="00FD1114" w:rsidRPr="00AB0B7A" w:rsidRDefault="00FD1114" w:rsidP="00405DFB">
            <w:pPr>
              <w:jc w:val="center"/>
              <w:rPr>
                <w:b/>
                <w:sz w:val="24"/>
                <w:szCs w:val="24"/>
                <w:lang w:val="ky-KG"/>
              </w:rPr>
            </w:pPr>
            <w:r w:rsidRPr="00AB0B7A">
              <w:rPr>
                <w:b/>
                <w:sz w:val="24"/>
                <w:szCs w:val="24"/>
                <w:lang w:val="ky-KG"/>
              </w:rPr>
              <w:t>№</w:t>
            </w:r>
            <w:r w:rsidRPr="00AB0B7A">
              <w:rPr>
                <w:b/>
                <w:sz w:val="24"/>
                <w:szCs w:val="24"/>
              </w:rPr>
              <w:t>0007786</w:t>
            </w:r>
          </w:p>
        </w:tc>
        <w:tc>
          <w:tcPr>
            <w:tcW w:w="2268" w:type="dxa"/>
            <w:shd w:val="clear" w:color="auto" w:fill="auto"/>
          </w:tcPr>
          <w:p w:rsidR="00FD1114" w:rsidRPr="00AB0B7A" w:rsidRDefault="00FD1114" w:rsidP="00405DFB">
            <w:pPr>
              <w:jc w:val="center"/>
              <w:rPr>
                <w:sz w:val="24"/>
                <w:szCs w:val="24"/>
                <w:lang w:val="ky-KG"/>
              </w:rPr>
            </w:pPr>
            <w:r w:rsidRPr="00AB0B7A">
              <w:rPr>
                <w:sz w:val="24"/>
                <w:szCs w:val="24"/>
              </w:rPr>
              <w:t>Илимий изилдоо</w:t>
            </w: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19.</w:t>
            </w:r>
          </w:p>
        </w:tc>
        <w:tc>
          <w:tcPr>
            <w:tcW w:w="2268" w:type="dxa"/>
          </w:tcPr>
          <w:p w:rsidR="00FD1114" w:rsidRDefault="00FD1114">
            <w:pPr>
              <w:spacing w:line="276" w:lineRule="auto"/>
              <w:rPr>
                <w:b/>
                <w:color w:val="000000" w:themeColor="text1"/>
                <w:sz w:val="20"/>
                <w:szCs w:val="20"/>
                <w:lang w:val="ky-KG" w:eastAsia="en-US"/>
              </w:rPr>
            </w:pPr>
            <w:r>
              <w:rPr>
                <w:b/>
                <w:color w:val="000000"/>
                <w:sz w:val="20"/>
                <w:szCs w:val="20"/>
                <w:lang w:val="ky-KG" w:eastAsia="en-US"/>
              </w:rPr>
              <w:t>“</w:t>
            </w:r>
            <w:r>
              <w:rPr>
                <w:b/>
                <w:color w:val="000000" w:themeColor="text1"/>
                <w:sz w:val="20"/>
                <w:szCs w:val="20"/>
                <w:lang w:val="ky-KG" w:eastAsia="en-US"/>
              </w:rPr>
              <w:t>Акушерство жана гинекология” кафедрасы</w:t>
            </w:r>
          </w:p>
          <w:p w:rsidR="00FD1114" w:rsidRDefault="00FD1114">
            <w:pPr>
              <w:spacing w:line="276" w:lineRule="auto"/>
              <w:rPr>
                <w:b/>
                <w:color w:val="000000"/>
                <w:sz w:val="20"/>
                <w:szCs w:val="20"/>
                <w:lang w:val="ky-KG" w:eastAsia="en-US"/>
              </w:rPr>
            </w:pPr>
            <w:r>
              <w:rPr>
                <w:b/>
                <w:color w:val="000000" w:themeColor="text1"/>
                <w:sz w:val="20"/>
                <w:lang w:eastAsia="en-US"/>
              </w:rPr>
              <w:t>Исраилова Зейнеп Абдукалыковна</w:t>
            </w:r>
          </w:p>
        </w:tc>
        <w:tc>
          <w:tcPr>
            <w:tcW w:w="4252" w:type="dxa"/>
            <w:shd w:val="clear" w:color="auto" w:fill="auto"/>
          </w:tcPr>
          <w:p w:rsidR="00FD1114" w:rsidRPr="00B03BF5" w:rsidRDefault="00FD1114" w:rsidP="00405DFB">
            <w:pPr>
              <w:rPr>
                <w:sz w:val="24"/>
                <w:szCs w:val="24"/>
              </w:rPr>
            </w:pPr>
            <w:r>
              <w:rPr>
                <w:sz w:val="24"/>
                <w:szCs w:val="24"/>
                <w:lang w:val="ky-KG"/>
              </w:rPr>
              <w:t>“</w:t>
            </w:r>
            <w:r w:rsidRPr="00B03BF5">
              <w:rPr>
                <w:sz w:val="24"/>
                <w:szCs w:val="24"/>
              </w:rPr>
              <w:t>Состояние здоровья женщин и матерей, проживающих на юге Кыргызстана: методы оценки и пути решения проблемы</w:t>
            </w:r>
          </w:p>
          <w:p w:rsidR="00FD1114" w:rsidRPr="00B03BF5" w:rsidRDefault="00FD1114" w:rsidP="00405DFB">
            <w:pPr>
              <w:rPr>
                <w:sz w:val="24"/>
                <w:szCs w:val="24"/>
                <w:lang w:val="ky-KG"/>
              </w:rPr>
            </w:pPr>
            <w:r w:rsidRPr="00B03BF5">
              <w:rPr>
                <w:sz w:val="24"/>
                <w:szCs w:val="24"/>
              </w:rPr>
              <w:t>Промежуточные результаты.  Изучение этиопатогенетических и клинических особенностей течения заболеваний репродуктивной системы у женщин различного возрастного периода, проживающих на Юге Кыргызстана</w:t>
            </w:r>
            <w:r>
              <w:rPr>
                <w:sz w:val="24"/>
                <w:szCs w:val="24"/>
                <w:lang w:val="ky-KG"/>
              </w:rPr>
              <w:t>”</w:t>
            </w:r>
          </w:p>
          <w:p w:rsidR="00FD1114" w:rsidRPr="00B03BF5" w:rsidRDefault="00FD1114" w:rsidP="00405DFB">
            <w:pPr>
              <w:rPr>
                <w:sz w:val="24"/>
                <w:szCs w:val="24"/>
              </w:rPr>
            </w:pPr>
          </w:p>
        </w:tc>
        <w:tc>
          <w:tcPr>
            <w:tcW w:w="1560" w:type="dxa"/>
            <w:shd w:val="clear" w:color="auto" w:fill="auto"/>
          </w:tcPr>
          <w:p w:rsidR="00FD1114" w:rsidRPr="00B03BF5" w:rsidRDefault="00FD1114" w:rsidP="00405DFB">
            <w:pPr>
              <w:rPr>
                <w:sz w:val="24"/>
                <w:szCs w:val="24"/>
                <w:lang w:val="ky-KG"/>
              </w:rPr>
            </w:pPr>
            <w:r>
              <w:rPr>
                <w:sz w:val="24"/>
                <w:szCs w:val="24"/>
              </w:rPr>
              <w:t>2021-2</w:t>
            </w:r>
            <w:r w:rsidRPr="00B03BF5">
              <w:rPr>
                <w:sz w:val="24"/>
                <w:szCs w:val="24"/>
              </w:rPr>
              <w:t>026</w:t>
            </w:r>
          </w:p>
        </w:tc>
        <w:tc>
          <w:tcPr>
            <w:tcW w:w="2126" w:type="dxa"/>
            <w:shd w:val="clear" w:color="auto" w:fill="auto"/>
          </w:tcPr>
          <w:p w:rsidR="00FD1114" w:rsidRPr="00B03BF5" w:rsidRDefault="00FD1114" w:rsidP="00405DFB">
            <w:pPr>
              <w:rPr>
                <w:b/>
                <w:sz w:val="24"/>
                <w:szCs w:val="24"/>
                <w:lang w:val="ky-KG"/>
              </w:rPr>
            </w:pPr>
            <w:r w:rsidRPr="00B03BF5">
              <w:rPr>
                <w:b/>
                <w:sz w:val="24"/>
                <w:szCs w:val="24"/>
              </w:rPr>
              <w:t>Уметова Дж.А.</w:t>
            </w:r>
          </w:p>
        </w:tc>
        <w:tc>
          <w:tcPr>
            <w:tcW w:w="2410" w:type="dxa"/>
            <w:shd w:val="clear" w:color="auto" w:fill="auto"/>
          </w:tcPr>
          <w:p w:rsidR="00FD1114" w:rsidRPr="00B03BF5" w:rsidRDefault="00FD1114" w:rsidP="00405DFB">
            <w:pPr>
              <w:jc w:val="center"/>
              <w:rPr>
                <w:b/>
                <w:sz w:val="24"/>
                <w:szCs w:val="24"/>
                <w:lang w:val="ky-KG"/>
              </w:rPr>
            </w:pPr>
            <w:r w:rsidRPr="00B03BF5">
              <w:rPr>
                <w:b/>
                <w:sz w:val="24"/>
                <w:szCs w:val="24"/>
              </w:rPr>
              <w:t>№ 10005844</w:t>
            </w:r>
          </w:p>
        </w:tc>
        <w:tc>
          <w:tcPr>
            <w:tcW w:w="2268" w:type="dxa"/>
            <w:shd w:val="clear" w:color="auto" w:fill="auto"/>
          </w:tcPr>
          <w:p w:rsidR="00FD1114" w:rsidRPr="00B03BF5" w:rsidRDefault="00FD1114" w:rsidP="00405DFB">
            <w:pPr>
              <w:rPr>
                <w:sz w:val="24"/>
                <w:szCs w:val="24"/>
                <w:lang w:val="ky-KG"/>
              </w:rPr>
            </w:pPr>
            <w:r w:rsidRPr="00B03BF5">
              <w:rPr>
                <w:sz w:val="24"/>
                <w:szCs w:val="24"/>
                <w:lang w:val="ky-KG"/>
              </w:rPr>
              <w:t>НИР фундаментальная</w:t>
            </w: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20.</w:t>
            </w:r>
          </w:p>
        </w:tc>
        <w:tc>
          <w:tcPr>
            <w:tcW w:w="2268" w:type="dxa"/>
          </w:tcPr>
          <w:p w:rsidR="00FD1114" w:rsidRDefault="00FD1114">
            <w:pPr>
              <w:spacing w:line="276" w:lineRule="auto"/>
              <w:rPr>
                <w:b/>
                <w:sz w:val="20"/>
                <w:szCs w:val="20"/>
                <w:lang w:val="ky-KG" w:eastAsia="en-US"/>
              </w:rPr>
            </w:pPr>
            <w:r>
              <w:rPr>
                <w:b/>
                <w:sz w:val="20"/>
                <w:szCs w:val="20"/>
                <w:lang w:val="ky-KG" w:eastAsia="en-US"/>
              </w:rPr>
              <w:t>“Урология, Онкология жана Теривенерология” кафедрасы</w:t>
            </w:r>
          </w:p>
          <w:p w:rsidR="00FD1114" w:rsidRDefault="00FD1114">
            <w:pPr>
              <w:spacing w:line="276" w:lineRule="auto"/>
              <w:rPr>
                <w:sz w:val="20"/>
                <w:szCs w:val="20"/>
                <w:lang w:val="ky-KG" w:eastAsia="en-US"/>
              </w:rPr>
            </w:pPr>
            <w:r>
              <w:rPr>
                <w:b/>
                <w:sz w:val="20"/>
                <w:szCs w:val="20"/>
                <w:lang w:val="ky-KG" w:eastAsia="en-US"/>
              </w:rPr>
              <w:lastRenderedPageBreak/>
              <w:t>Кафедра башчысы  м.и.к., доцент Матазов Бакыт Абдылдаевич</w:t>
            </w:r>
          </w:p>
        </w:tc>
        <w:tc>
          <w:tcPr>
            <w:tcW w:w="4252" w:type="dxa"/>
            <w:shd w:val="clear" w:color="auto" w:fill="auto"/>
          </w:tcPr>
          <w:p w:rsidR="00FD1114" w:rsidRPr="00282815" w:rsidRDefault="00FD1114" w:rsidP="00405DFB">
            <w:pPr>
              <w:rPr>
                <w:sz w:val="24"/>
                <w:szCs w:val="24"/>
                <w:lang w:val="ky-KG"/>
              </w:rPr>
            </w:pPr>
            <w:r w:rsidRPr="00282815">
              <w:rPr>
                <w:sz w:val="24"/>
                <w:szCs w:val="24"/>
                <w:lang w:val="ky-KG"/>
              </w:rPr>
              <w:lastRenderedPageBreak/>
              <w:t>“</w:t>
            </w:r>
            <w:r w:rsidRPr="00282815">
              <w:rPr>
                <w:sz w:val="24"/>
                <w:szCs w:val="24"/>
              </w:rPr>
              <w:t xml:space="preserve">Современные методы диагностики и лечения больных с гнойно-воспалительными заболеваниями почек, околопочечной клетчатки и </w:t>
            </w:r>
            <w:r w:rsidRPr="00282815">
              <w:rPr>
                <w:sz w:val="24"/>
                <w:szCs w:val="24"/>
              </w:rPr>
              <w:lastRenderedPageBreak/>
              <w:t>забрюшинного  пространства</w:t>
            </w:r>
            <w:r w:rsidRPr="00282815">
              <w:rPr>
                <w:sz w:val="24"/>
                <w:szCs w:val="24"/>
                <w:lang w:val="ky-KG"/>
              </w:rPr>
              <w:t>”</w:t>
            </w:r>
            <w:r w:rsidRPr="00282815">
              <w:rPr>
                <w:sz w:val="24"/>
                <w:szCs w:val="24"/>
              </w:rPr>
              <w:t>.</w:t>
            </w:r>
          </w:p>
        </w:tc>
        <w:tc>
          <w:tcPr>
            <w:tcW w:w="1560" w:type="dxa"/>
            <w:shd w:val="clear" w:color="auto" w:fill="auto"/>
          </w:tcPr>
          <w:p w:rsidR="00FD1114" w:rsidRPr="00282815" w:rsidRDefault="00FD1114" w:rsidP="00405DFB">
            <w:pPr>
              <w:rPr>
                <w:sz w:val="24"/>
                <w:szCs w:val="24"/>
                <w:lang w:val="ky-KG"/>
              </w:rPr>
            </w:pPr>
            <w:r w:rsidRPr="00282815">
              <w:rPr>
                <w:sz w:val="24"/>
                <w:szCs w:val="24"/>
                <w:lang w:val="ky-KG"/>
              </w:rPr>
              <w:lastRenderedPageBreak/>
              <w:t>2020-2025</w:t>
            </w:r>
          </w:p>
        </w:tc>
        <w:tc>
          <w:tcPr>
            <w:tcW w:w="2126" w:type="dxa"/>
            <w:shd w:val="clear" w:color="auto" w:fill="auto"/>
          </w:tcPr>
          <w:p w:rsidR="00FD1114" w:rsidRPr="00282815" w:rsidRDefault="00FD1114" w:rsidP="00405DFB">
            <w:pPr>
              <w:rPr>
                <w:sz w:val="24"/>
                <w:szCs w:val="24"/>
                <w:lang w:val="ky-KG"/>
              </w:rPr>
            </w:pPr>
            <w:r>
              <w:rPr>
                <w:sz w:val="24"/>
                <w:szCs w:val="24"/>
                <w:lang w:val="ky-KG"/>
              </w:rPr>
              <w:t xml:space="preserve">м.и.к., доцент </w:t>
            </w:r>
            <w:r w:rsidRPr="00282815">
              <w:rPr>
                <w:b/>
                <w:sz w:val="24"/>
                <w:szCs w:val="24"/>
                <w:lang w:val="ky-KG"/>
              </w:rPr>
              <w:t>Матазов Б.А.</w:t>
            </w:r>
          </w:p>
        </w:tc>
        <w:tc>
          <w:tcPr>
            <w:tcW w:w="2410" w:type="dxa"/>
            <w:shd w:val="clear" w:color="auto" w:fill="auto"/>
          </w:tcPr>
          <w:p w:rsidR="00FD1114" w:rsidRPr="00282815" w:rsidRDefault="00FD1114" w:rsidP="00405DFB">
            <w:pPr>
              <w:jc w:val="center"/>
              <w:rPr>
                <w:sz w:val="24"/>
                <w:szCs w:val="24"/>
                <w:lang w:val="ky-KG"/>
              </w:rPr>
            </w:pPr>
            <w:r w:rsidRPr="00282815">
              <w:rPr>
                <w:b/>
                <w:caps/>
                <w:sz w:val="24"/>
                <w:szCs w:val="24"/>
                <w:lang w:val="ky-KG"/>
              </w:rPr>
              <w:t>№0007190</w:t>
            </w:r>
          </w:p>
        </w:tc>
        <w:tc>
          <w:tcPr>
            <w:tcW w:w="2268" w:type="dxa"/>
            <w:shd w:val="clear" w:color="auto" w:fill="auto"/>
          </w:tcPr>
          <w:p w:rsidR="00FD1114" w:rsidRPr="00282815" w:rsidRDefault="00FD1114" w:rsidP="00405DFB">
            <w:pPr>
              <w:jc w:val="center"/>
              <w:rPr>
                <w:sz w:val="24"/>
                <w:szCs w:val="24"/>
                <w:lang w:val="ky-KG" w:eastAsia="en-US"/>
              </w:rPr>
            </w:pPr>
            <w:r w:rsidRPr="00282815">
              <w:rPr>
                <w:sz w:val="24"/>
                <w:szCs w:val="24"/>
                <w:lang w:val="ky-KG"/>
              </w:rPr>
              <w:t>Илимий багыт</w:t>
            </w:r>
          </w:p>
          <w:p w:rsidR="00FD1114" w:rsidRPr="00282815" w:rsidRDefault="00FD1114" w:rsidP="00405DFB">
            <w:pPr>
              <w:rPr>
                <w:sz w:val="24"/>
                <w:szCs w:val="24"/>
                <w:lang w:val="ky-KG"/>
              </w:rPr>
            </w:pP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lastRenderedPageBreak/>
              <w:t>21.</w:t>
            </w:r>
          </w:p>
        </w:tc>
        <w:tc>
          <w:tcPr>
            <w:tcW w:w="2268" w:type="dxa"/>
          </w:tcPr>
          <w:p w:rsidR="00FD1114" w:rsidRDefault="00FD1114">
            <w:pPr>
              <w:spacing w:line="276" w:lineRule="auto"/>
              <w:rPr>
                <w:b/>
                <w:sz w:val="22"/>
                <w:szCs w:val="22"/>
                <w:lang w:val="ky-KG" w:eastAsia="en-US"/>
              </w:rPr>
            </w:pPr>
            <w:r>
              <w:rPr>
                <w:b/>
                <w:sz w:val="22"/>
                <w:szCs w:val="22"/>
                <w:lang w:val="ky-KG" w:eastAsia="en-US"/>
              </w:rPr>
              <w:t>“Хирургиялык  оорулар” кафедрасы</w:t>
            </w:r>
          </w:p>
          <w:p w:rsidR="00FD1114" w:rsidRDefault="00FD1114">
            <w:pPr>
              <w:spacing w:line="276" w:lineRule="auto"/>
              <w:rPr>
                <w:sz w:val="22"/>
                <w:szCs w:val="22"/>
                <w:lang w:val="ky-KG" w:eastAsia="en-US"/>
              </w:rPr>
            </w:pPr>
          </w:p>
        </w:tc>
        <w:tc>
          <w:tcPr>
            <w:tcW w:w="4252" w:type="dxa"/>
            <w:shd w:val="clear" w:color="auto" w:fill="auto"/>
          </w:tcPr>
          <w:p w:rsidR="00FD1114" w:rsidRPr="000A4675" w:rsidRDefault="00FD1114" w:rsidP="00405DFB">
            <w:pPr>
              <w:rPr>
                <w:sz w:val="22"/>
                <w:szCs w:val="22"/>
                <w:lang w:val="ky-KG"/>
              </w:rPr>
            </w:pPr>
            <w:r>
              <w:rPr>
                <w:sz w:val="22"/>
                <w:szCs w:val="22"/>
                <w:lang w:val="ky-KG"/>
              </w:rPr>
              <w:t>“</w:t>
            </w:r>
            <w:r w:rsidRPr="000A4675">
              <w:rPr>
                <w:sz w:val="22"/>
                <w:szCs w:val="22"/>
              </w:rPr>
              <w:t>Хирургические заболевания желудочно-кишечного тракта  профилактика, диагностика и хирургическая лечения</w:t>
            </w:r>
            <w:r>
              <w:rPr>
                <w:sz w:val="22"/>
                <w:szCs w:val="22"/>
                <w:lang w:val="ky-KG"/>
              </w:rPr>
              <w:t>”</w:t>
            </w:r>
            <w:r w:rsidRPr="000A4675">
              <w:rPr>
                <w:sz w:val="22"/>
                <w:szCs w:val="22"/>
                <w:lang w:val="ky-KG"/>
              </w:rPr>
              <w:t>.</w:t>
            </w:r>
          </w:p>
        </w:tc>
        <w:tc>
          <w:tcPr>
            <w:tcW w:w="1560" w:type="dxa"/>
            <w:shd w:val="clear" w:color="auto" w:fill="auto"/>
          </w:tcPr>
          <w:p w:rsidR="00FD1114" w:rsidRPr="007D4D96" w:rsidRDefault="00FD1114" w:rsidP="00405DFB">
            <w:pPr>
              <w:rPr>
                <w:sz w:val="22"/>
                <w:szCs w:val="22"/>
                <w:lang w:val="ky-KG"/>
              </w:rPr>
            </w:pPr>
            <w:r>
              <w:rPr>
                <w:sz w:val="22"/>
                <w:szCs w:val="22"/>
                <w:lang w:val="ky-KG"/>
              </w:rPr>
              <w:t>2015-2025</w:t>
            </w:r>
          </w:p>
        </w:tc>
        <w:tc>
          <w:tcPr>
            <w:tcW w:w="2126" w:type="dxa"/>
            <w:shd w:val="clear" w:color="auto" w:fill="auto"/>
          </w:tcPr>
          <w:p w:rsidR="00FD1114" w:rsidRPr="000A4675" w:rsidRDefault="00FD1114" w:rsidP="00405DFB">
            <w:pPr>
              <w:pStyle w:val="a6"/>
              <w:ind w:left="0"/>
              <w:jc w:val="center"/>
              <w:rPr>
                <w:b/>
                <w:sz w:val="24"/>
                <w:szCs w:val="24"/>
                <w:lang w:val="ky-KG"/>
              </w:rPr>
            </w:pPr>
            <w:r>
              <w:rPr>
                <w:rStyle w:val="af0"/>
                <w:rFonts w:ascii="Roboto" w:hAnsi="Roboto"/>
                <w:b w:val="0"/>
                <w:shd w:val="clear" w:color="auto" w:fill="FFFFFF"/>
              </w:rPr>
              <w:t>к.м.н., доцент</w:t>
            </w:r>
            <w:r>
              <w:rPr>
                <w:rStyle w:val="af0"/>
                <w:rFonts w:ascii="Roboto" w:hAnsi="Roboto"/>
                <w:b w:val="0"/>
                <w:shd w:val="clear" w:color="auto" w:fill="FFFFFF"/>
                <w:lang w:val="ky-KG"/>
              </w:rPr>
              <w:t xml:space="preserve"> </w:t>
            </w:r>
            <w:r w:rsidRPr="000A4675">
              <w:rPr>
                <w:b/>
                <w:sz w:val="24"/>
                <w:szCs w:val="24"/>
                <w:lang w:val="ky-KG"/>
              </w:rPr>
              <w:t>Осмонов Т. Ж.</w:t>
            </w:r>
          </w:p>
        </w:tc>
        <w:tc>
          <w:tcPr>
            <w:tcW w:w="2410" w:type="dxa"/>
            <w:shd w:val="clear" w:color="auto" w:fill="auto"/>
          </w:tcPr>
          <w:p w:rsidR="00FD1114" w:rsidRPr="000A4675" w:rsidRDefault="00FD1114" w:rsidP="00405DFB">
            <w:pPr>
              <w:pStyle w:val="a6"/>
              <w:ind w:left="0"/>
              <w:jc w:val="center"/>
              <w:rPr>
                <w:b/>
                <w:sz w:val="24"/>
                <w:szCs w:val="24"/>
                <w:lang w:val="ky-KG"/>
              </w:rPr>
            </w:pPr>
            <w:r w:rsidRPr="000A4675">
              <w:rPr>
                <w:b/>
                <w:szCs w:val="28"/>
                <w:lang w:val="ky-KG"/>
              </w:rPr>
              <w:t>№ 10005828</w:t>
            </w:r>
          </w:p>
        </w:tc>
        <w:tc>
          <w:tcPr>
            <w:tcW w:w="2268" w:type="dxa"/>
            <w:shd w:val="clear" w:color="auto" w:fill="auto"/>
          </w:tcPr>
          <w:p w:rsidR="00FD1114" w:rsidRPr="00082C87" w:rsidRDefault="00FD1114" w:rsidP="00405DFB">
            <w:pPr>
              <w:pStyle w:val="a6"/>
              <w:ind w:left="0"/>
              <w:jc w:val="center"/>
              <w:rPr>
                <w:sz w:val="24"/>
                <w:szCs w:val="24"/>
                <w:lang w:val="ky-KG"/>
              </w:rPr>
            </w:pPr>
            <w:r>
              <w:rPr>
                <w:sz w:val="24"/>
                <w:szCs w:val="24"/>
                <w:lang w:val="ky-KG"/>
              </w:rPr>
              <w:t>Клиникалык</w:t>
            </w:r>
          </w:p>
        </w:tc>
      </w:tr>
      <w:tr w:rsidR="00FD1114" w:rsidRPr="00F95677" w:rsidTr="00FD1114">
        <w:tc>
          <w:tcPr>
            <w:tcW w:w="567" w:type="dxa"/>
          </w:tcPr>
          <w:p w:rsidR="00FD1114" w:rsidRPr="00082C87" w:rsidRDefault="00FD1114" w:rsidP="00405DFB">
            <w:pPr>
              <w:pStyle w:val="ad"/>
              <w:jc w:val="center"/>
              <w:rPr>
                <w:rFonts w:ascii="Times New Roman" w:hAnsi="Times New Roman"/>
                <w:b/>
                <w:i/>
                <w:sz w:val="18"/>
                <w:szCs w:val="18"/>
                <w:lang w:val="ky-KG"/>
              </w:rPr>
            </w:pPr>
            <w:r>
              <w:rPr>
                <w:rFonts w:ascii="Times New Roman" w:hAnsi="Times New Roman"/>
                <w:b/>
                <w:i/>
                <w:sz w:val="18"/>
                <w:szCs w:val="18"/>
                <w:lang w:val="ky-KG"/>
              </w:rPr>
              <w:t>22.</w:t>
            </w:r>
          </w:p>
        </w:tc>
        <w:tc>
          <w:tcPr>
            <w:tcW w:w="2268" w:type="dxa"/>
          </w:tcPr>
          <w:p w:rsidR="00FD1114" w:rsidRDefault="00FD1114">
            <w:pPr>
              <w:spacing w:line="276" w:lineRule="auto"/>
              <w:rPr>
                <w:sz w:val="24"/>
                <w:szCs w:val="24"/>
                <w:lang w:val="ky-KG" w:eastAsia="en-US"/>
              </w:rPr>
            </w:pPr>
            <w:r>
              <w:rPr>
                <w:b/>
                <w:sz w:val="24"/>
                <w:szCs w:val="24"/>
                <w:lang w:val="ky-KG" w:eastAsia="en-US"/>
              </w:rPr>
              <w:t>“Табигый илимдер дисциплинасы” кафедрасы</w:t>
            </w:r>
          </w:p>
        </w:tc>
        <w:tc>
          <w:tcPr>
            <w:tcW w:w="4252" w:type="dxa"/>
            <w:shd w:val="clear" w:color="auto" w:fill="auto"/>
          </w:tcPr>
          <w:p w:rsidR="00FD1114" w:rsidRPr="00E27A66" w:rsidRDefault="00FD1114" w:rsidP="00405DFB">
            <w:pPr>
              <w:rPr>
                <w:sz w:val="24"/>
                <w:szCs w:val="24"/>
                <w:lang w:val="ky-KG"/>
              </w:rPr>
            </w:pPr>
            <w:r w:rsidRPr="00E27A66">
              <w:rPr>
                <w:sz w:val="24"/>
                <w:szCs w:val="24"/>
                <w:lang w:val="ky-KG"/>
              </w:rPr>
              <w:t xml:space="preserve">“Синтез биологически активных веществ, изучение их физико-химимических свойств” и “Изучение физиологических процессов в живых организмах” </w:t>
            </w:r>
          </w:p>
          <w:p w:rsidR="00FD1114" w:rsidRPr="007D4D96" w:rsidRDefault="00FD1114" w:rsidP="00405DFB">
            <w:pPr>
              <w:contextualSpacing/>
              <w:jc w:val="both"/>
              <w:rPr>
                <w:sz w:val="22"/>
                <w:szCs w:val="22"/>
                <w:lang w:val="ky-KG"/>
              </w:rPr>
            </w:pPr>
          </w:p>
        </w:tc>
        <w:tc>
          <w:tcPr>
            <w:tcW w:w="1560" w:type="dxa"/>
            <w:shd w:val="clear" w:color="auto" w:fill="auto"/>
          </w:tcPr>
          <w:p w:rsidR="00FD1114" w:rsidRPr="007D4D96" w:rsidRDefault="00FD1114" w:rsidP="00405DFB">
            <w:pPr>
              <w:rPr>
                <w:sz w:val="22"/>
                <w:szCs w:val="22"/>
                <w:lang w:val="ky-KG"/>
              </w:rPr>
            </w:pPr>
          </w:p>
        </w:tc>
        <w:tc>
          <w:tcPr>
            <w:tcW w:w="2126" w:type="dxa"/>
            <w:shd w:val="clear" w:color="auto" w:fill="auto"/>
          </w:tcPr>
          <w:p w:rsidR="00FD1114" w:rsidRDefault="00FD1114" w:rsidP="00405DFB">
            <w:pPr>
              <w:pStyle w:val="a6"/>
              <w:ind w:left="0"/>
              <w:jc w:val="center"/>
              <w:rPr>
                <w:sz w:val="24"/>
                <w:szCs w:val="24"/>
                <w:lang w:val="ky-KG"/>
              </w:rPr>
            </w:pPr>
            <w:r>
              <w:rPr>
                <w:sz w:val="24"/>
                <w:szCs w:val="24"/>
                <w:lang w:val="ky-KG"/>
              </w:rPr>
              <w:t xml:space="preserve">м.и.д., профессор </w:t>
            </w:r>
            <w:r w:rsidRPr="00192749">
              <w:rPr>
                <w:b/>
                <w:color w:val="000000" w:themeColor="text1"/>
                <w:sz w:val="24"/>
                <w:szCs w:val="24"/>
              </w:rPr>
              <w:t>Камалов Ж.К.</w:t>
            </w:r>
          </w:p>
        </w:tc>
        <w:tc>
          <w:tcPr>
            <w:tcW w:w="2410" w:type="dxa"/>
            <w:shd w:val="clear" w:color="auto" w:fill="auto"/>
          </w:tcPr>
          <w:p w:rsidR="00FD1114" w:rsidRDefault="00FD1114" w:rsidP="00405DFB">
            <w:pPr>
              <w:pStyle w:val="a6"/>
              <w:ind w:left="0"/>
              <w:jc w:val="center"/>
              <w:rPr>
                <w:sz w:val="24"/>
                <w:szCs w:val="24"/>
                <w:lang w:val="ky-KG"/>
              </w:rPr>
            </w:pPr>
          </w:p>
        </w:tc>
        <w:tc>
          <w:tcPr>
            <w:tcW w:w="2268" w:type="dxa"/>
            <w:shd w:val="clear" w:color="auto" w:fill="auto"/>
          </w:tcPr>
          <w:p w:rsidR="00FD1114" w:rsidRPr="00082C87" w:rsidRDefault="00FD1114" w:rsidP="00405DFB">
            <w:pPr>
              <w:pStyle w:val="a6"/>
              <w:ind w:left="0"/>
              <w:jc w:val="center"/>
              <w:rPr>
                <w:sz w:val="24"/>
                <w:szCs w:val="24"/>
                <w:lang w:val="ky-KG"/>
              </w:rPr>
            </w:pPr>
          </w:p>
        </w:tc>
      </w:tr>
    </w:tbl>
    <w:p w:rsidR="003E616D" w:rsidRPr="003E616D" w:rsidRDefault="003E616D" w:rsidP="00E57973">
      <w:pPr>
        <w:pStyle w:val="a6"/>
        <w:ind w:left="720"/>
        <w:jc w:val="both"/>
        <w:rPr>
          <w:b/>
          <w:bCs/>
          <w:color w:val="000000" w:themeColor="text1"/>
          <w:sz w:val="24"/>
          <w:szCs w:val="24"/>
        </w:rPr>
      </w:pPr>
    </w:p>
    <w:p w:rsidR="00C83E82" w:rsidRDefault="00C83E82" w:rsidP="00B9379F">
      <w:pPr>
        <w:pStyle w:val="21"/>
        <w:jc w:val="right"/>
        <w:rPr>
          <w:color w:val="000000" w:themeColor="text1"/>
          <w:sz w:val="24"/>
          <w:szCs w:val="24"/>
          <w:lang w:val="ky-KG"/>
        </w:rPr>
      </w:pPr>
    </w:p>
    <w:p w:rsidR="00C83E82" w:rsidRDefault="00C83E82" w:rsidP="00B9379F">
      <w:pPr>
        <w:pStyle w:val="21"/>
        <w:jc w:val="right"/>
        <w:rPr>
          <w:color w:val="000000" w:themeColor="text1"/>
          <w:sz w:val="24"/>
          <w:szCs w:val="24"/>
          <w:lang w:val="ky-KG"/>
        </w:rPr>
      </w:pPr>
    </w:p>
    <w:p w:rsidR="00B9379F" w:rsidRPr="0019097C" w:rsidRDefault="00B67A23" w:rsidP="00B9379F">
      <w:pPr>
        <w:pStyle w:val="21"/>
        <w:jc w:val="right"/>
        <w:rPr>
          <w:rFonts w:ascii="Times New Roman" w:hAnsi="Times New Roman"/>
          <w:bCs/>
          <w:i/>
          <w:iCs/>
          <w:color w:val="000000" w:themeColor="text1"/>
          <w:sz w:val="26"/>
          <w:szCs w:val="26"/>
          <w:lang w:val="ky-KG"/>
        </w:rPr>
      </w:pPr>
      <w:r w:rsidRPr="00E66B35">
        <w:rPr>
          <w:color w:val="000000" w:themeColor="text1"/>
          <w:sz w:val="24"/>
          <w:szCs w:val="24"/>
          <w:lang w:val="ky-KG"/>
        </w:rPr>
        <w:t xml:space="preserve"> </w:t>
      </w:r>
      <w:r w:rsidR="00B9379F" w:rsidRPr="00E66B35">
        <w:rPr>
          <w:rFonts w:ascii="Times New Roman" w:hAnsi="Times New Roman"/>
          <w:bCs/>
          <w:i/>
          <w:iCs/>
          <w:color w:val="000000" w:themeColor="text1"/>
          <w:sz w:val="26"/>
          <w:szCs w:val="26"/>
          <w:lang w:val="ky-KG"/>
        </w:rPr>
        <w:t>2</w:t>
      </w:r>
      <w:r w:rsidR="00B9379F" w:rsidRPr="0019097C">
        <w:rPr>
          <w:rFonts w:ascii="Times New Roman" w:hAnsi="Times New Roman"/>
          <w:bCs/>
          <w:i/>
          <w:iCs/>
          <w:color w:val="000000" w:themeColor="text1"/>
          <w:sz w:val="26"/>
          <w:szCs w:val="26"/>
          <w:lang w:val="ky-KG"/>
        </w:rPr>
        <w:t>-таблица</w:t>
      </w:r>
    </w:p>
    <w:p w:rsidR="005B20CE" w:rsidRPr="003E616D" w:rsidRDefault="00471940" w:rsidP="00440489">
      <w:pPr>
        <w:pStyle w:val="21"/>
        <w:rPr>
          <w:rFonts w:ascii="Times New Roman" w:hAnsi="Times New Roman"/>
          <w:bCs/>
          <w:i/>
          <w:iCs/>
          <w:color w:val="000000" w:themeColor="text1"/>
          <w:sz w:val="22"/>
          <w:szCs w:val="22"/>
          <w:lang w:val="ky-KG"/>
        </w:rPr>
      </w:pPr>
      <w:r w:rsidRPr="003E616D">
        <w:rPr>
          <w:rFonts w:ascii="Times New Roman" w:hAnsi="Times New Roman"/>
          <w:bCs/>
          <w:i/>
          <w:iCs/>
          <w:color w:val="000000" w:themeColor="text1"/>
          <w:sz w:val="22"/>
          <w:szCs w:val="22"/>
          <w:lang w:val="ky-KG"/>
        </w:rPr>
        <w:t>2022</w:t>
      </w:r>
      <w:r w:rsidR="005B20CE" w:rsidRPr="003E616D">
        <w:rPr>
          <w:rFonts w:ascii="Times New Roman" w:hAnsi="Times New Roman"/>
          <w:bCs/>
          <w:i/>
          <w:iCs/>
          <w:color w:val="000000" w:themeColor="text1"/>
          <w:sz w:val="22"/>
          <w:szCs w:val="22"/>
          <w:lang w:val="ky-KG"/>
        </w:rPr>
        <w:t>-календардык жыл ичинде академиялык кызматкерлердин улуттук жана эл аралык тармактык индекстүү журналдарда жарыяланган макаларынын тизмеси</w:t>
      </w:r>
    </w:p>
    <w:p w:rsidR="003E616D" w:rsidRPr="00440489" w:rsidRDefault="003E616D" w:rsidP="00440489">
      <w:pPr>
        <w:pStyle w:val="21"/>
        <w:rPr>
          <w:rFonts w:ascii="Times New Roman" w:hAnsi="Times New Roman"/>
          <w:bCs/>
          <w:i/>
          <w:iCs/>
          <w:color w:val="000000" w:themeColor="text1"/>
          <w:sz w:val="20"/>
          <w:szCs w:val="26"/>
          <w:lang w:val="ky-KG"/>
        </w:rPr>
      </w:pPr>
    </w:p>
    <w:tbl>
      <w:tblPr>
        <w:tblW w:w="12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502"/>
        <w:gridCol w:w="1985"/>
        <w:gridCol w:w="4454"/>
        <w:gridCol w:w="4536"/>
        <w:gridCol w:w="1477"/>
      </w:tblGrid>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w:t>
            </w:r>
          </w:p>
        </w:tc>
        <w:tc>
          <w:tcPr>
            <w:tcW w:w="1985" w:type="dxa"/>
            <w:vAlign w:val="center"/>
          </w:tcPr>
          <w:p w:rsidR="003E616D" w:rsidRPr="000E3DA6" w:rsidRDefault="003E616D" w:rsidP="00405DFB">
            <w:pPr>
              <w:pStyle w:val="a6"/>
              <w:ind w:left="0"/>
              <w:jc w:val="both"/>
              <w:rPr>
                <w:b/>
                <w:bCs/>
                <w:color w:val="000000" w:themeColor="text1"/>
                <w:lang w:val="ky-KG"/>
              </w:rPr>
            </w:pPr>
            <w:r w:rsidRPr="000E3DA6">
              <w:rPr>
                <w:b/>
                <w:bCs/>
                <w:color w:val="000000" w:themeColor="text1"/>
                <w:lang w:val="ky-KG"/>
              </w:rPr>
              <w:t xml:space="preserve">Макаласы </w:t>
            </w:r>
          </w:p>
          <w:p w:rsidR="003E616D" w:rsidRPr="000E3DA6" w:rsidRDefault="003E616D" w:rsidP="00405DFB">
            <w:pPr>
              <w:pStyle w:val="a6"/>
              <w:ind w:left="0"/>
              <w:jc w:val="both"/>
              <w:rPr>
                <w:b/>
                <w:bCs/>
                <w:color w:val="000000" w:themeColor="text1"/>
                <w:lang w:val="ky-KG"/>
              </w:rPr>
            </w:pPr>
            <w:r w:rsidRPr="000E3DA6">
              <w:rPr>
                <w:b/>
                <w:bCs/>
                <w:color w:val="000000" w:themeColor="text1"/>
                <w:lang w:val="ky-KG"/>
              </w:rPr>
              <w:t xml:space="preserve">жарыяланган </w:t>
            </w:r>
          </w:p>
          <w:p w:rsidR="003E616D" w:rsidRPr="000E3DA6" w:rsidRDefault="003E616D" w:rsidP="00405DFB">
            <w:pPr>
              <w:pStyle w:val="a6"/>
              <w:ind w:left="0"/>
              <w:jc w:val="both"/>
              <w:rPr>
                <w:b/>
                <w:bCs/>
                <w:color w:val="000000" w:themeColor="text1"/>
                <w:lang w:val="ky-KG"/>
              </w:rPr>
            </w:pPr>
            <w:r w:rsidRPr="000E3DA6">
              <w:rPr>
                <w:b/>
                <w:bCs/>
                <w:color w:val="000000" w:themeColor="text1"/>
                <w:lang w:val="ky-KG"/>
              </w:rPr>
              <w:t>окутуучунун аты-</w:t>
            </w:r>
          </w:p>
          <w:p w:rsidR="003E616D" w:rsidRPr="000E3DA6" w:rsidRDefault="003E616D" w:rsidP="00405DFB">
            <w:pPr>
              <w:pStyle w:val="a6"/>
              <w:ind w:left="0"/>
              <w:jc w:val="both"/>
              <w:rPr>
                <w:b/>
                <w:bCs/>
                <w:color w:val="000000" w:themeColor="text1"/>
                <w:lang w:val="ky-KG"/>
              </w:rPr>
            </w:pPr>
            <w:r w:rsidRPr="000E3DA6">
              <w:rPr>
                <w:b/>
                <w:bCs/>
                <w:color w:val="000000" w:themeColor="text1"/>
                <w:lang w:val="ky-KG"/>
              </w:rPr>
              <w:t>жөнү</w:t>
            </w:r>
          </w:p>
          <w:p w:rsidR="003E616D" w:rsidRPr="000E3DA6" w:rsidRDefault="003E616D" w:rsidP="00405DFB">
            <w:pPr>
              <w:pStyle w:val="21"/>
              <w:ind w:left="0"/>
              <w:rPr>
                <w:rFonts w:ascii="Times New Roman" w:hAnsi="Times New Roman"/>
                <w:color w:val="000000" w:themeColor="text1"/>
                <w:sz w:val="22"/>
                <w:szCs w:val="22"/>
              </w:rPr>
            </w:pPr>
          </w:p>
        </w:tc>
        <w:tc>
          <w:tcPr>
            <w:tcW w:w="4454" w:type="dxa"/>
            <w:vAlign w:val="center"/>
          </w:tcPr>
          <w:p w:rsidR="003E616D" w:rsidRPr="000E3DA6" w:rsidRDefault="003E616D" w:rsidP="00405DFB">
            <w:pPr>
              <w:pStyle w:val="21"/>
              <w:ind w:left="0"/>
              <w:rPr>
                <w:rFonts w:ascii="Times New Roman" w:hAnsi="Times New Roman"/>
                <w:color w:val="000000" w:themeColor="text1"/>
                <w:sz w:val="22"/>
                <w:szCs w:val="22"/>
                <w:lang w:val="ky-KG"/>
              </w:rPr>
            </w:pPr>
            <w:r w:rsidRPr="000E3DA6">
              <w:rPr>
                <w:rFonts w:ascii="Times New Roman" w:hAnsi="Times New Roman"/>
                <w:color w:val="000000" w:themeColor="text1"/>
                <w:sz w:val="22"/>
                <w:szCs w:val="22"/>
              </w:rPr>
              <w:t>Макаланын темасы</w:t>
            </w:r>
          </w:p>
        </w:tc>
        <w:tc>
          <w:tcPr>
            <w:tcW w:w="4536" w:type="dxa"/>
            <w:vAlign w:val="center"/>
          </w:tcPr>
          <w:p w:rsidR="003E616D" w:rsidRPr="000E3DA6" w:rsidRDefault="003E616D" w:rsidP="00405DFB">
            <w:pPr>
              <w:pStyle w:val="a6"/>
              <w:ind w:left="0"/>
              <w:jc w:val="both"/>
              <w:rPr>
                <w:b/>
                <w:bCs/>
                <w:color w:val="000000" w:themeColor="text1"/>
                <w:lang w:val="ky-KG"/>
              </w:rPr>
            </w:pPr>
            <w:r w:rsidRPr="000E3DA6">
              <w:rPr>
                <w:b/>
                <w:bCs/>
                <w:color w:val="000000" w:themeColor="text1"/>
                <w:lang w:val="ky-KG"/>
              </w:rPr>
              <w:t xml:space="preserve">Макала жарыяланган </w:t>
            </w:r>
          </w:p>
          <w:p w:rsidR="003E616D" w:rsidRPr="000E3DA6" w:rsidRDefault="003E616D" w:rsidP="00405DFB">
            <w:pPr>
              <w:pStyle w:val="a6"/>
              <w:ind w:left="0"/>
              <w:jc w:val="both"/>
              <w:rPr>
                <w:b/>
                <w:bCs/>
                <w:color w:val="000000" w:themeColor="text1"/>
                <w:lang w:val="ky-KG"/>
              </w:rPr>
            </w:pPr>
            <w:r w:rsidRPr="000E3DA6">
              <w:rPr>
                <w:b/>
                <w:bCs/>
                <w:color w:val="000000" w:themeColor="text1"/>
                <w:lang w:val="ky-KG"/>
              </w:rPr>
              <w:t>индекстүү журналдын аты</w:t>
            </w:r>
          </w:p>
          <w:p w:rsidR="003E616D" w:rsidRPr="000E3DA6" w:rsidRDefault="003E616D" w:rsidP="00405DFB">
            <w:pPr>
              <w:pStyle w:val="21"/>
              <w:ind w:left="0"/>
              <w:rPr>
                <w:rFonts w:ascii="Times New Roman" w:hAnsi="Times New Roman"/>
                <w:color w:val="000000" w:themeColor="text1"/>
                <w:sz w:val="22"/>
                <w:szCs w:val="22"/>
              </w:rPr>
            </w:pPr>
          </w:p>
        </w:tc>
        <w:tc>
          <w:tcPr>
            <w:tcW w:w="1477" w:type="dxa"/>
            <w:vAlign w:val="center"/>
          </w:tcPr>
          <w:p w:rsidR="003E616D" w:rsidRPr="000E3DA6" w:rsidRDefault="003E616D" w:rsidP="00405DFB">
            <w:pPr>
              <w:pStyle w:val="a6"/>
              <w:ind w:left="0"/>
              <w:jc w:val="both"/>
              <w:rPr>
                <w:b/>
                <w:bCs/>
                <w:color w:val="000000" w:themeColor="text1"/>
                <w:lang w:val="ky-KG"/>
              </w:rPr>
            </w:pPr>
            <w:r w:rsidRPr="000E3DA6">
              <w:rPr>
                <w:b/>
                <w:bCs/>
                <w:color w:val="000000" w:themeColor="text1"/>
                <w:lang w:val="ky-KG"/>
              </w:rPr>
              <w:t xml:space="preserve">Макала жарыяланган </w:t>
            </w:r>
          </w:p>
          <w:p w:rsidR="003E616D" w:rsidRPr="000E3DA6" w:rsidRDefault="003E616D" w:rsidP="00405DFB">
            <w:pPr>
              <w:pStyle w:val="a6"/>
              <w:ind w:left="0"/>
              <w:jc w:val="both"/>
              <w:rPr>
                <w:b/>
                <w:bCs/>
                <w:color w:val="000000" w:themeColor="text1"/>
                <w:lang w:val="ky-KG"/>
              </w:rPr>
            </w:pPr>
            <w:r w:rsidRPr="000E3DA6">
              <w:rPr>
                <w:b/>
                <w:bCs/>
                <w:color w:val="000000" w:themeColor="text1"/>
                <w:lang w:val="ky-KG"/>
              </w:rPr>
              <w:t>индекстүү журналдын импакт-фактору</w:t>
            </w:r>
            <w:r w:rsidRPr="000E3DA6">
              <w:rPr>
                <w:b/>
                <w:bCs/>
                <w:color w:val="000000" w:themeColor="text1"/>
              </w:rPr>
              <w:t xml:space="preserve"> (</w:t>
            </w:r>
            <w:r w:rsidRPr="000E3DA6">
              <w:rPr>
                <w:b/>
                <w:bCs/>
                <w:color w:val="000000" w:themeColor="text1"/>
                <w:lang w:val="ky-KG"/>
              </w:rPr>
              <w:t>квартиль (</w:t>
            </w:r>
            <w:r w:rsidRPr="000E3DA6">
              <w:rPr>
                <w:b/>
                <w:bCs/>
                <w:color w:val="000000" w:themeColor="text1"/>
                <w:lang w:val="en-US"/>
              </w:rPr>
              <w:t>Q</w:t>
            </w:r>
            <w:r w:rsidRPr="000E3DA6">
              <w:rPr>
                <w:b/>
                <w:bCs/>
                <w:color w:val="000000" w:themeColor="text1"/>
              </w:rPr>
              <w:t>)</w:t>
            </w:r>
            <w:r w:rsidRPr="000E3DA6">
              <w:rPr>
                <w:b/>
                <w:bCs/>
                <w:color w:val="000000" w:themeColor="text1"/>
                <w:lang w:val="ky-KG"/>
              </w:rPr>
              <w:t xml:space="preserve"> ж.б.)</w:t>
            </w:r>
          </w:p>
          <w:p w:rsidR="003E616D" w:rsidRPr="000E3DA6" w:rsidRDefault="003E616D" w:rsidP="00405DFB">
            <w:pPr>
              <w:pStyle w:val="21"/>
              <w:ind w:left="0"/>
              <w:rPr>
                <w:rFonts w:ascii="Times New Roman" w:hAnsi="Times New Roman"/>
                <w:color w:val="000000" w:themeColor="text1"/>
                <w:sz w:val="22"/>
                <w:szCs w:val="22"/>
                <w:lang w:val="ky-KG"/>
              </w:rPr>
            </w:pPr>
          </w:p>
        </w:tc>
      </w:tr>
      <w:tr w:rsidR="003E616D" w:rsidRPr="000E3DA6" w:rsidTr="00405DFB">
        <w:trPr>
          <w:jc w:val="center"/>
        </w:trPr>
        <w:tc>
          <w:tcPr>
            <w:tcW w:w="12954" w:type="dxa"/>
            <w:gridSpan w:val="5"/>
            <w:vAlign w:val="center"/>
          </w:tcPr>
          <w:p w:rsidR="003E616D" w:rsidRPr="000E3DA6" w:rsidRDefault="003E616D" w:rsidP="00405DFB">
            <w:pPr>
              <w:pStyle w:val="a6"/>
              <w:ind w:left="0"/>
              <w:jc w:val="center"/>
              <w:rPr>
                <w:b/>
                <w:bCs/>
                <w:color w:val="000000" w:themeColor="text1"/>
                <w:lang w:val="ky-KG"/>
              </w:rPr>
            </w:pPr>
            <w:r w:rsidRPr="00E4510A">
              <w:rPr>
                <w:b/>
                <w:color w:val="FF0000"/>
              </w:rPr>
              <w:t>1.«Фармацевтикалык химия жана дары каражаттар технологиясы»кафедрасы</w:t>
            </w:r>
          </w:p>
        </w:tc>
      </w:tr>
      <w:tr w:rsidR="003E616D" w:rsidRPr="000E3DA6" w:rsidTr="00405DFB">
        <w:trPr>
          <w:jc w:val="center"/>
        </w:trPr>
        <w:tc>
          <w:tcPr>
            <w:tcW w:w="12954" w:type="dxa"/>
            <w:gridSpan w:val="5"/>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Scopus</w:t>
            </w:r>
            <w:r w:rsidRPr="000E3DA6">
              <w:rPr>
                <w:rFonts w:ascii="Times New Roman" w:hAnsi="Times New Roman"/>
                <w:color w:val="000000" w:themeColor="text1"/>
                <w:sz w:val="22"/>
                <w:szCs w:val="22"/>
                <w:lang w:val="en-US"/>
              </w:rPr>
              <w:t xml:space="preserve"> </w:t>
            </w:r>
            <w:r w:rsidRPr="000E3DA6">
              <w:rPr>
                <w:rFonts w:ascii="Times New Roman" w:hAnsi="Times New Roman"/>
                <w:color w:val="000000" w:themeColor="text1"/>
                <w:sz w:val="22"/>
                <w:szCs w:val="22"/>
                <w:lang w:val="ky-KG"/>
              </w:rPr>
              <w:t>боюнча</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Боронова З.С</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212529"/>
                <w:sz w:val="22"/>
                <w:szCs w:val="22"/>
                <w:shd w:val="clear" w:color="auto" w:fill="FBFBFB"/>
                <w:lang w:val="en-US"/>
              </w:rPr>
              <w:t>SOME QUESTIONS ABOUT COVID-19 VACCINATION (ON THE EXAMPLE OF THE KYRGYZ REPUBLIC</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bCs/>
                <w:color w:val="0000FF"/>
                <w:sz w:val="22"/>
                <w:szCs w:val="22"/>
                <w:shd w:val="clear" w:color="auto" w:fill="FFFFFF"/>
              </w:rPr>
              <w:t>Theoretical &amp; Applied Science</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sz w:val="22"/>
                <w:szCs w:val="22"/>
                <w:lang w:val="en-US"/>
              </w:rPr>
              <w:t>7,1</w:t>
            </w:r>
            <w:r w:rsidRPr="000E3DA6">
              <w:rPr>
                <w:rFonts w:ascii="Times New Roman" w:hAnsi="Times New Roman"/>
                <w:b w:val="0"/>
                <w:sz w:val="22"/>
                <w:szCs w:val="22"/>
                <w:lang w:val="ky-KG"/>
              </w:rPr>
              <w:t>32</w:t>
            </w:r>
          </w:p>
        </w:tc>
      </w:tr>
      <w:tr w:rsidR="003E616D" w:rsidRPr="000E3DA6" w:rsidTr="00405DFB">
        <w:trPr>
          <w:jc w:val="center"/>
        </w:trPr>
        <w:tc>
          <w:tcPr>
            <w:tcW w:w="12954" w:type="dxa"/>
            <w:gridSpan w:val="5"/>
            <w:vAlign w:val="center"/>
          </w:tcPr>
          <w:p w:rsidR="003E616D" w:rsidRPr="000E3DA6" w:rsidRDefault="003E616D" w:rsidP="00405DFB">
            <w:pPr>
              <w:pStyle w:val="21"/>
              <w:ind w:left="0"/>
              <w:jc w:val="center"/>
              <w:rPr>
                <w:rFonts w:ascii="Times New Roman" w:hAnsi="Times New Roman"/>
                <w:color w:val="000000" w:themeColor="text1"/>
                <w:sz w:val="22"/>
                <w:szCs w:val="22"/>
              </w:rPr>
            </w:pPr>
            <w:r w:rsidRPr="000E3DA6">
              <w:rPr>
                <w:rFonts w:ascii="Times New Roman" w:hAnsi="Times New Roman"/>
                <w:color w:val="000000" w:themeColor="text1"/>
                <w:sz w:val="22"/>
                <w:szCs w:val="22"/>
                <w:lang w:val="ky-KG"/>
              </w:rPr>
              <w:t>WoS боюнча</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Сандыбаева З.Х</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 xml:space="preserve">Technologies of modification of barite mass with different stabilizing reagents-Mixed vapor </w:t>
            </w:r>
            <w:r w:rsidRPr="000E3DA6">
              <w:rPr>
                <w:rFonts w:ascii="Times New Roman" w:hAnsi="Times New Roman"/>
                <w:b w:val="0"/>
                <w:color w:val="000000" w:themeColor="text1"/>
                <w:sz w:val="22"/>
                <w:szCs w:val="22"/>
                <w:lang w:val="en-US"/>
              </w:rPr>
              <w:lastRenderedPageBreak/>
              <w:t>composite production/</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lastRenderedPageBreak/>
              <w:t>Las palmas</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rPr>
              <w:t>7</w:t>
            </w:r>
            <w:r w:rsidRPr="000E3DA6">
              <w:rPr>
                <w:rFonts w:ascii="Times New Roman" w:hAnsi="Times New Roman"/>
                <w:b w:val="0"/>
                <w:color w:val="000000" w:themeColor="text1"/>
                <w:sz w:val="22"/>
                <w:szCs w:val="22"/>
                <w:lang w:val="ky-KG"/>
              </w:rPr>
              <w:t>,234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Сандыбаева З.Х</w:t>
            </w:r>
          </w:p>
        </w:tc>
        <w:tc>
          <w:tcPr>
            <w:tcW w:w="4454"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 xml:space="preserve">Using the mechanisms of influence of silver on microorganizms in industrial sectors </w:t>
            </w:r>
          </w:p>
        </w:tc>
        <w:tc>
          <w:tcPr>
            <w:tcW w:w="4536"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Las palmas</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7,234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Сандыбаева З.Х</w:t>
            </w:r>
          </w:p>
        </w:tc>
        <w:tc>
          <w:tcPr>
            <w:tcW w:w="4454" w:type="dxa"/>
          </w:tcPr>
          <w:p w:rsidR="003E616D" w:rsidRPr="000E3DA6" w:rsidRDefault="0097713A" w:rsidP="00405DFB">
            <w:pPr>
              <w:rPr>
                <w:color w:val="000000" w:themeColor="text1"/>
                <w:sz w:val="22"/>
                <w:szCs w:val="22"/>
                <w:lang w:val="en-US"/>
              </w:rPr>
            </w:pPr>
            <w:hyperlink r:id="rId7" w:history="1">
              <w:r w:rsidR="003E616D" w:rsidRPr="000E3DA6">
                <w:rPr>
                  <w:rStyle w:val="a8"/>
                  <w:rFonts w:eastAsiaTheme="majorEastAsia"/>
                  <w:color w:val="1A0DAB"/>
                  <w:sz w:val="22"/>
                  <w:szCs w:val="22"/>
                  <w:shd w:val="clear" w:color="auto" w:fill="FFFFFF"/>
                  <w:lang w:val="en-US"/>
                </w:rPr>
                <w:t>Obtaining several grades of e-466 with increased purity for the medical and pharmaceutical field</w:t>
              </w:r>
            </w:hyperlink>
          </w:p>
        </w:tc>
        <w:tc>
          <w:tcPr>
            <w:tcW w:w="4536"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American Journal of Interdisciplinary Research and Development</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5,6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Сандыбаева З.Х</w:t>
            </w:r>
          </w:p>
        </w:tc>
        <w:tc>
          <w:tcPr>
            <w:tcW w:w="4454"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Study the physico-chemical, mechanical and structural properties of cellulose based on waste fiber</w:t>
            </w:r>
          </w:p>
        </w:tc>
        <w:tc>
          <w:tcPr>
            <w:tcW w:w="4536"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American Journal of Interdisciplinary Research and Development</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5,6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Сандыбаева З.Х</w:t>
            </w:r>
          </w:p>
        </w:tc>
        <w:tc>
          <w:tcPr>
            <w:tcW w:w="4454" w:type="dxa"/>
          </w:tcPr>
          <w:p w:rsidR="003E616D" w:rsidRPr="000E3DA6" w:rsidRDefault="0097713A" w:rsidP="00405DFB">
            <w:pPr>
              <w:rPr>
                <w:color w:val="000000" w:themeColor="text1"/>
                <w:sz w:val="22"/>
                <w:szCs w:val="22"/>
                <w:lang w:val="en-US"/>
              </w:rPr>
            </w:pPr>
            <w:hyperlink r:id="rId8" w:history="1">
              <w:r w:rsidR="003E616D" w:rsidRPr="000E3DA6">
                <w:rPr>
                  <w:rStyle w:val="a8"/>
                  <w:rFonts w:eastAsiaTheme="majorEastAsia"/>
                  <w:color w:val="1A0DAB"/>
                  <w:sz w:val="22"/>
                  <w:szCs w:val="22"/>
                  <w:shd w:val="clear" w:color="auto" w:fill="FFFFFF"/>
                  <w:lang w:val="en-US"/>
                </w:rPr>
                <w:t>Of cellulose from high cleanliness from the fire waste released in cotton grinding plants</w:t>
              </w:r>
            </w:hyperlink>
          </w:p>
        </w:tc>
        <w:tc>
          <w:tcPr>
            <w:tcW w:w="4536"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American Journal of Interdisciplinary Research and Development</w:t>
            </w:r>
          </w:p>
        </w:tc>
        <w:tc>
          <w:tcPr>
            <w:tcW w:w="1477" w:type="dxa"/>
          </w:tcPr>
          <w:p w:rsidR="003E616D" w:rsidRPr="000E3DA6" w:rsidRDefault="003E616D" w:rsidP="00405DFB">
            <w:pPr>
              <w:rPr>
                <w:color w:val="000000" w:themeColor="text1"/>
                <w:sz w:val="22"/>
                <w:szCs w:val="22"/>
                <w:lang w:val="en-US"/>
              </w:rPr>
            </w:pPr>
            <w:r w:rsidRPr="000E3DA6">
              <w:rPr>
                <w:color w:val="000000" w:themeColor="text1"/>
                <w:sz w:val="22"/>
                <w:szCs w:val="22"/>
                <w:lang w:val="ky-KG"/>
              </w:rPr>
              <w:t>5,6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Сандыбаева З.Х</w:t>
            </w:r>
          </w:p>
        </w:tc>
        <w:tc>
          <w:tcPr>
            <w:tcW w:w="4454" w:type="dxa"/>
          </w:tcPr>
          <w:p w:rsidR="003E616D" w:rsidRPr="000E3DA6" w:rsidRDefault="0097713A" w:rsidP="00405DFB">
            <w:pPr>
              <w:rPr>
                <w:sz w:val="22"/>
                <w:szCs w:val="22"/>
                <w:lang w:val="en-US"/>
              </w:rPr>
            </w:pPr>
            <w:hyperlink r:id="rId9" w:history="1">
              <w:r w:rsidR="003E616D" w:rsidRPr="000E3DA6">
                <w:rPr>
                  <w:rStyle w:val="a8"/>
                  <w:rFonts w:eastAsiaTheme="majorEastAsia"/>
                  <w:color w:val="1A0DAB"/>
                  <w:sz w:val="22"/>
                  <w:szCs w:val="22"/>
                  <w:shd w:val="clear" w:color="auto" w:fill="FFFFFF"/>
                  <w:lang w:val="en-US"/>
                </w:rPr>
                <w:t>When producing e-466 on the basis of local raw materials - a composite of silver ions grades application in several industrial networks of household chemicals</w:t>
              </w:r>
            </w:hyperlink>
          </w:p>
        </w:tc>
        <w:tc>
          <w:tcPr>
            <w:tcW w:w="4536"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American Journal of Interdisciplinary Research and Development</w:t>
            </w:r>
          </w:p>
        </w:tc>
        <w:tc>
          <w:tcPr>
            <w:tcW w:w="1477" w:type="dxa"/>
          </w:tcPr>
          <w:p w:rsidR="003E616D" w:rsidRPr="000E3DA6" w:rsidRDefault="003E616D" w:rsidP="00405DFB">
            <w:pPr>
              <w:rPr>
                <w:color w:val="000000" w:themeColor="text1"/>
                <w:sz w:val="22"/>
                <w:szCs w:val="22"/>
                <w:lang w:val="en-US"/>
              </w:rPr>
            </w:pPr>
            <w:r w:rsidRPr="000E3DA6">
              <w:rPr>
                <w:color w:val="000000" w:themeColor="text1"/>
                <w:sz w:val="22"/>
                <w:szCs w:val="22"/>
                <w:lang w:val="ky-KG"/>
              </w:rPr>
              <w:t>5,6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7</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Сандыбаева З.Х</w:t>
            </w:r>
          </w:p>
        </w:tc>
        <w:tc>
          <w:tcPr>
            <w:tcW w:w="4454" w:type="dxa"/>
          </w:tcPr>
          <w:p w:rsidR="003E616D" w:rsidRPr="000E3DA6" w:rsidRDefault="0097713A" w:rsidP="00405DFB">
            <w:pPr>
              <w:rPr>
                <w:sz w:val="22"/>
                <w:szCs w:val="22"/>
                <w:lang w:val="en-US"/>
              </w:rPr>
            </w:pPr>
            <w:hyperlink r:id="rId10" w:history="1">
              <w:r w:rsidR="003E616D" w:rsidRPr="000E3DA6">
                <w:rPr>
                  <w:rStyle w:val="a8"/>
                  <w:rFonts w:eastAsiaTheme="majorEastAsia"/>
                  <w:color w:val="1A0DAB"/>
                  <w:sz w:val="22"/>
                  <w:szCs w:val="22"/>
                  <w:shd w:val="clear" w:color="auto" w:fill="FFFFFF"/>
                  <w:lang w:val="en-US"/>
                </w:rPr>
                <w:t>E-466 as a stabilizer in the pharmaceutical field and the results and analysis of application as a plasiffer in many sectors of the economy</w:t>
              </w:r>
            </w:hyperlink>
          </w:p>
        </w:tc>
        <w:tc>
          <w:tcPr>
            <w:tcW w:w="4536"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American Journal of Interdisciplinary Research and Development</w:t>
            </w:r>
          </w:p>
        </w:tc>
        <w:tc>
          <w:tcPr>
            <w:tcW w:w="1477" w:type="dxa"/>
          </w:tcPr>
          <w:p w:rsidR="003E616D" w:rsidRPr="000E3DA6" w:rsidRDefault="003E616D" w:rsidP="00405DFB">
            <w:pPr>
              <w:rPr>
                <w:color w:val="000000" w:themeColor="text1"/>
                <w:sz w:val="22"/>
                <w:szCs w:val="22"/>
                <w:lang w:val="en-US"/>
              </w:rPr>
            </w:pPr>
            <w:r w:rsidRPr="000E3DA6">
              <w:rPr>
                <w:color w:val="000000" w:themeColor="text1"/>
                <w:sz w:val="22"/>
                <w:szCs w:val="22"/>
                <w:lang w:val="ky-KG"/>
              </w:rPr>
              <w:t>5,6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8</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Сандыбаева З.Х</w:t>
            </w:r>
          </w:p>
        </w:tc>
        <w:tc>
          <w:tcPr>
            <w:tcW w:w="4454" w:type="dxa"/>
          </w:tcPr>
          <w:p w:rsidR="003E616D" w:rsidRPr="000E3DA6" w:rsidRDefault="0097713A" w:rsidP="00405DFB">
            <w:pPr>
              <w:rPr>
                <w:sz w:val="22"/>
                <w:szCs w:val="22"/>
                <w:lang w:val="en-US"/>
              </w:rPr>
            </w:pPr>
            <w:hyperlink r:id="rId11" w:history="1">
              <w:r w:rsidR="003E616D" w:rsidRPr="000E3DA6">
                <w:rPr>
                  <w:rStyle w:val="a8"/>
                  <w:rFonts w:eastAsiaTheme="majorEastAsia"/>
                  <w:color w:val="1A0DAB"/>
                  <w:sz w:val="22"/>
                  <w:szCs w:val="22"/>
                  <w:shd w:val="clear" w:color="auto" w:fill="FFFFFF"/>
                  <w:lang w:val="en-US"/>
                </w:rPr>
                <w:t>TECHNOLOGY OF GETTING E-466 FROM ptktch AND PAVLONIA AND BANANA CELLULOSES AND ITS PHYSICAL-CHEMICAL, MECHANICAL-STRUCTURAL</w:t>
              </w:r>
            </w:hyperlink>
          </w:p>
        </w:tc>
        <w:tc>
          <w:tcPr>
            <w:tcW w:w="4536" w:type="dxa"/>
          </w:tcPr>
          <w:p w:rsidR="003E616D" w:rsidRPr="000E3DA6" w:rsidRDefault="003E616D" w:rsidP="00405DFB">
            <w:pPr>
              <w:rPr>
                <w:color w:val="000000" w:themeColor="text1"/>
                <w:sz w:val="22"/>
                <w:szCs w:val="22"/>
                <w:lang w:val="en-US"/>
              </w:rPr>
            </w:pPr>
            <w:r w:rsidRPr="000E3DA6">
              <w:rPr>
                <w:color w:val="000000" w:themeColor="text1"/>
                <w:sz w:val="22"/>
                <w:szCs w:val="22"/>
                <w:lang w:val="en-US"/>
              </w:rPr>
              <w:t>American Journal of Interdisciplinary Research and Development</w:t>
            </w:r>
          </w:p>
        </w:tc>
        <w:tc>
          <w:tcPr>
            <w:tcW w:w="1477" w:type="dxa"/>
          </w:tcPr>
          <w:p w:rsidR="003E616D" w:rsidRPr="000E3DA6" w:rsidRDefault="003E616D" w:rsidP="00405DFB">
            <w:pPr>
              <w:rPr>
                <w:color w:val="000000" w:themeColor="text1"/>
                <w:sz w:val="22"/>
                <w:szCs w:val="22"/>
                <w:lang w:val="en-US"/>
              </w:rPr>
            </w:pPr>
            <w:r w:rsidRPr="000E3DA6">
              <w:rPr>
                <w:color w:val="000000" w:themeColor="text1"/>
                <w:sz w:val="22"/>
                <w:szCs w:val="22"/>
                <w:lang w:val="ky-KG"/>
              </w:rPr>
              <w:t>5,6</w:t>
            </w:r>
          </w:p>
        </w:tc>
      </w:tr>
      <w:tr w:rsidR="003E616D" w:rsidRPr="000E3DA6" w:rsidTr="00405DFB">
        <w:trPr>
          <w:jc w:val="center"/>
        </w:trPr>
        <w:tc>
          <w:tcPr>
            <w:tcW w:w="12954" w:type="dxa"/>
            <w:gridSpan w:val="5"/>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РИНЦ боюнча</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Боронова З.С.,Асранкулова Г.А.,Сейитбек к Н.,Муратова А.</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212529"/>
                <w:sz w:val="22"/>
                <w:szCs w:val="22"/>
                <w:shd w:val="clear" w:color="auto" w:fill="FBFBFB"/>
              </w:rPr>
              <w:t>ИЗУЧЕНИЕ СОДЕРЖАНИЯ АЛКАЛОИДОВ В Delphinium oreophilum Huth</w:t>
            </w:r>
          </w:p>
        </w:tc>
        <w:tc>
          <w:tcPr>
            <w:tcW w:w="4536" w:type="dxa"/>
            <w:vAlign w:val="center"/>
          </w:tcPr>
          <w:p w:rsidR="003E616D" w:rsidRPr="000E3DA6" w:rsidRDefault="0097713A" w:rsidP="00405DFB">
            <w:pPr>
              <w:pStyle w:val="21"/>
              <w:ind w:left="0"/>
              <w:rPr>
                <w:rFonts w:ascii="Times New Roman" w:hAnsi="Times New Roman"/>
                <w:b w:val="0"/>
                <w:color w:val="000000" w:themeColor="text1"/>
                <w:sz w:val="22"/>
                <w:szCs w:val="22"/>
              </w:rPr>
            </w:pPr>
            <w:hyperlink r:id="rId12" w:tooltip="Содержание выпусков этого журнала" w:history="1">
              <w:r w:rsidR="003E616D" w:rsidRPr="000E3DA6">
                <w:rPr>
                  <w:rStyle w:val="a8"/>
                  <w:rFonts w:ascii="Times New Roman" w:eastAsiaTheme="majorEastAsia" w:hAnsi="Times New Roman"/>
                  <w:b w:val="0"/>
                  <w:color w:val="00008F"/>
                  <w:sz w:val="22"/>
                  <w:szCs w:val="22"/>
                  <w:shd w:val="clear" w:color="auto" w:fill="F5F5F5"/>
                </w:rPr>
                <w:t>БЮЛЛЕТЕНЬ НАУКИ И ПРАКТИКИ</w:t>
              </w:r>
            </w:hyperlink>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0,264</w:t>
            </w:r>
          </w:p>
        </w:tc>
      </w:tr>
      <w:tr w:rsidR="003E616D" w:rsidRPr="0097713A"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sz w:val="22"/>
                <w:szCs w:val="22"/>
              </w:rPr>
              <w:t>Жунусалиева Э,Асранкулова Г.А.</w:t>
            </w:r>
          </w:p>
        </w:tc>
        <w:tc>
          <w:tcPr>
            <w:tcW w:w="4454" w:type="dxa"/>
            <w:vAlign w:val="center"/>
          </w:tcPr>
          <w:p w:rsidR="003E616D" w:rsidRPr="000E3DA6" w:rsidRDefault="003E616D" w:rsidP="00405DFB">
            <w:pPr>
              <w:pStyle w:val="21"/>
              <w:ind w:left="0"/>
              <w:rPr>
                <w:rFonts w:ascii="Times New Roman" w:hAnsi="Times New Roman"/>
                <w:b w:val="0"/>
                <w:color w:val="212529"/>
                <w:sz w:val="22"/>
                <w:szCs w:val="22"/>
                <w:shd w:val="clear" w:color="auto" w:fill="FBFBFB"/>
              </w:rPr>
            </w:pPr>
            <w:r w:rsidRPr="000E3DA6">
              <w:rPr>
                <w:rFonts w:ascii="Times New Roman" w:hAnsi="Times New Roman"/>
                <w:b w:val="0"/>
                <w:color w:val="212529"/>
                <w:sz w:val="22"/>
                <w:szCs w:val="22"/>
                <w:shd w:val="clear" w:color="auto" w:fill="FBFBFB"/>
              </w:rPr>
              <w:t>СРАВНЕНИЕ ЭФФЕКТИВНОСТИ НЕКОТОРЫХ ИНСЕКТИЦИДОВ ПРОТИВ СИНАНТРОПНЫХ ТАРАКАНОВ</w:t>
            </w:r>
          </w:p>
        </w:tc>
        <w:tc>
          <w:tcPr>
            <w:tcW w:w="4536" w:type="dxa"/>
            <w:vAlign w:val="center"/>
          </w:tcPr>
          <w:p w:rsidR="003E616D" w:rsidRPr="000E3DA6" w:rsidRDefault="003E616D" w:rsidP="00405DFB">
            <w:pPr>
              <w:pStyle w:val="21"/>
              <w:ind w:left="0"/>
              <w:rPr>
                <w:rFonts w:ascii="Times New Roman" w:hAnsi="Times New Roman"/>
                <w:b w:val="0"/>
                <w:sz w:val="22"/>
                <w:szCs w:val="22"/>
                <w:lang w:val="en-US"/>
              </w:rPr>
            </w:pPr>
            <w:r w:rsidRPr="000E3DA6">
              <w:rPr>
                <w:rFonts w:ascii="Times New Roman" w:hAnsi="Times New Roman"/>
                <w:b w:val="0"/>
                <w:sz w:val="22"/>
                <w:szCs w:val="22"/>
                <w:lang w:val="en-US"/>
              </w:rPr>
              <w:t>Global science and innovvations 2022/Central azia</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spacing w:line="276" w:lineRule="auto"/>
              <w:ind w:left="0"/>
              <w:jc w:val="center"/>
              <w:rPr>
                <w:rFonts w:ascii="Times New Roman" w:hAnsi="Times New Roman"/>
                <w:sz w:val="22"/>
                <w:szCs w:val="22"/>
                <w:lang w:val="ky-KG" w:eastAsia="en-US"/>
              </w:rPr>
            </w:pPr>
            <w:r w:rsidRPr="000E3DA6">
              <w:rPr>
                <w:rFonts w:ascii="Times New Roman" w:hAnsi="Times New Roman"/>
                <w:sz w:val="22"/>
                <w:szCs w:val="22"/>
                <w:lang w:val="ky-KG" w:eastAsia="en-US"/>
              </w:rPr>
              <w:t>Жалпы:</w:t>
            </w:r>
          </w:p>
        </w:tc>
        <w:tc>
          <w:tcPr>
            <w:tcW w:w="4454" w:type="dxa"/>
            <w:vAlign w:val="center"/>
          </w:tcPr>
          <w:p w:rsidR="003E616D" w:rsidRPr="000E3DA6" w:rsidRDefault="00E4510A" w:rsidP="00405DFB">
            <w:pPr>
              <w:pStyle w:val="21"/>
              <w:spacing w:line="276" w:lineRule="auto"/>
              <w:ind w:left="0"/>
              <w:jc w:val="center"/>
              <w:rPr>
                <w:rFonts w:ascii="Times New Roman" w:hAnsi="Times New Roman"/>
                <w:color w:val="212529"/>
                <w:sz w:val="22"/>
                <w:szCs w:val="22"/>
                <w:shd w:val="clear" w:color="auto" w:fill="FBFBFB"/>
                <w:lang w:val="ky-KG" w:eastAsia="en-US"/>
              </w:rPr>
            </w:pPr>
            <w:r w:rsidRPr="00E4510A">
              <w:rPr>
                <w:rFonts w:ascii="Times New Roman" w:hAnsi="Times New Roman"/>
                <w:color w:val="C00000"/>
                <w:sz w:val="22"/>
                <w:szCs w:val="22"/>
                <w:shd w:val="clear" w:color="auto" w:fill="FBFBFB"/>
                <w:lang w:val="ky-KG" w:eastAsia="en-US"/>
              </w:rPr>
              <w:t>11</w:t>
            </w:r>
          </w:p>
        </w:tc>
        <w:tc>
          <w:tcPr>
            <w:tcW w:w="4536" w:type="dxa"/>
            <w:vAlign w:val="center"/>
          </w:tcPr>
          <w:p w:rsidR="003E616D" w:rsidRPr="000E3DA6" w:rsidRDefault="003E616D" w:rsidP="00405DFB">
            <w:pPr>
              <w:pStyle w:val="21"/>
              <w:spacing w:line="276" w:lineRule="auto"/>
              <w:ind w:left="0"/>
              <w:rPr>
                <w:rFonts w:ascii="Times New Roman" w:hAnsi="Times New Roman"/>
                <w:b w:val="0"/>
                <w:sz w:val="22"/>
                <w:szCs w:val="22"/>
                <w:lang w:val="en-US" w:eastAsia="en-US"/>
              </w:rPr>
            </w:pPr>
          </w:p>
        </w:tc>
        <w:tc>
          <w:tcPr>
            <w:tcW w:w="1477"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en-US" w:eastAsia="en-US"/>
              </w:rPr>
            </w:pPr>
          </w:p>
        </w:tc>
      </w:tr>
      <w:tr w:rsidR="003E616D" w:rsidRPr="000E3DA6" w:rsidTr="00405DFB">
        <w:trPr>
          <w:jc w:val="center"/>
        </w:trPr>
        <w:tc>
          <w:tcPr>
            <w:tcW w:w="12954" w:type="dxa"/>
            <w:gridSpan w:val="5"/>
            <w:vAlign w:val="center"/>
          </w:tcPr>
          <w:p w:rsidR="003E616D" w:rsidRPr="000E3DA6" w:rsidRDefault="003E616D" w:rsidP="00405DFB">
            <w:pPr>
              <w:pStyle w:val="21"/>
              <w:spacing w:line="276" w:lineRule="auto"/>
              <w:ind w:left="0"/>
              <w:jc w:val="center"/>
              <w:rPr>
                <w:rFonts w:ascii="Times New Roman" w:hAnsi="Times New Roman"/>
                <w:b w:val="0"/>
                <w:color w:val="000000" w:themeColor="text1"/>
                <w:sz w:val="22"/>
                <w:szCs w:val="22"/>
                <w:lang w:val="en-US" w:eastAsia="en-US"/>
              </w:rPr>
            </w:pPr>
            <w:r w:rsidRPr="00E4510A">
              <w:rPr>
                <w:rFonts w:ascii="Times New Roman" w:hAnsi="Times New Roman"/>
                <w:color w:val="FF0000"/>
                <w:sz w:val="22"/>
                <w:szCs w:val="22"/>
                <w:lang w:val="ky-KG"/>
              </w:rPr>
              <w:t>2.“К</w:t>
            </w:r>
            <w:r w:rsidRPr="00E4510A">
              <w:rPr>
                <w:rFonts w:ascii="Times New Roman" w:hAnsi="Times New Roman"/>
                <w:color w:val="FF0000"/>
                <w:sz w:val="22"/>
                <w:szCs w:val="22"/>
              </w:rPr>
              <w:t>оомдук саламаттыкты сактоо</w:t>
            </w:r>
            <w:r w:rsidRPr="00E4510A">
              <w:rPr>
                <w:rFonts w:ascii="Times New Roman" w:hAnsi="Times New Roman"/>
                <w:color w:val="FF0000"/>
                <w:sz w:val="22"/>
                <w:szCs w:val="22"/>
                <w:lang w:val="ky-KG"/>
              </w:rPr>
              <w:t>”</w:t>
            </w:r>
            <w:r w:rsidRPr="00E4510A">
              <w:rPr>
                <w:rFonts w:ascii="Times New Roman" w:hAnsi="Times New Roman"/>
                <w:color w:val="FF0000"/>
                <w:sz w:val="22"/>
                <w:szCs w:val="22"/>
              </w:rPr>
              <w:t xml:space="preserve"> кафедрасы</w:t>
            </w:r>
          </w:p>
        </w:tc>
      </w:tr>
      <w:tr w:rsidR="003E616D" w:rsidRPr="000E3DA6" w:rsidTr="00405DFB">
        <w:trPr>
          <w:jc w:val="center"/>
        </w:trPr>
        <w:tc>
          <w:tcPr>
            <w:tcW w:w="12954" w:type="dxa"/>
            <w:gridSpan w:val="5"/>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Scopus</w:t>
            </w:r>
            <w:r w:rsidRPr="000E3DA6">
              <w:rPr>
                <w:rFonts w:ascii="Times New Roman" w:hAnsi="Times New Roman"/>
                <w:color w:val="000000" w:themeColor="text1"/>
                <w:sz w:val="22"/>
                <w:szCs w:val="22"/>
                <w:lang w:val="en-US"/>
              </w:rPr>
              <w:t xml:space="preserve"> </w:t>
            </w:r>
            <w:r w:rsidRPr="000E3DA6">
              <w:rPr>
                <w:rFonts w:ascii="Times New Roman" w:hAnsi="Times New Roman"/>
                <w:color w:val="000000" w:themeColor="text1"/>
                <w:sz w:val="22"/>
                <w:szCs w:val="22"/>
                <w:lang w:val="ky-KG"/>
              </w:rPr>
              <w:t>боюнча</w:t>
            </w:r>
          </w:p>
        </w:tc>
      </w:tr>
      <w:tr w:rsidR="003E616D" w:rsidRPr="000E3DA6"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1</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eastAsia="en-US"/>
              </w:rPr>
              <w:t xml:space="preserve">Айтиева Шарипа Джалаловна  </w:t>
            </w:r>
          </w:p>
        </w:tc>
        <w:tc>
          <w:tcPr>
            <w:tcW w:w="4454"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k-KZ" w:eastAsia="en-US"/>
              </w:rPr>
            </w:pPr>
            <w:r w:rsidRPr="000E3DA6">
              <w:rPr>
                <w:rFonts w:ascii="Times New Roman" w:hAnsi="Times New Roman"/>
                <w:b w:val="0"/>
                <w:color w:val="000000" w:themeColor="text1"/>
                <w:sz w:val="22"/>
                <w:szCs w:val="22"/>
                <w:lang w:eastAsia="en-US"/>
              </w:rPr>
              <w:t>Использование международных медицинских терминов на кыргызском, русском и английском языках</w:t>
            </w:r>
          </w:p>
        </w:tc>
        <w:tc>
          <w:tcPr>
            <w:tcW w:w="4536" w:type="dxa"/>
            <w:vAlign w:val="center"/>
          </w:tcPr>
          <w:p w:rsidR="003E616D" w:rsidRPr="000E3DA6" w:rsidRDefault="003E616D" w:rsidP="00405DFB">
            <w:pPr>
              <w:pStyle w:val="21"/>
              <w:spacing w:line="276" w:lineRule="auto"/>
              <w:ind w:left="0"/>
              <w:rPr>
                <w:rFonts w:ascii="Times New Roman" w:hAnsi="Times New Roman"/>
                <w:bCs/>
                <w:color w:val="000000" w:themeColor="text1"/>
                <w:sz w:val="22"/>
                <w:szCs w:val="22"/>
                <w:lang w:eastAsia="en-US"/>
              </w:rPr>
            </w:pPr>
            <w:r w:rsidRPr="000E3DA6">
              <w:rPr>
                <w:rFonts w:ascii="Times New Roman" w:hAnsi="Times New Roman"/>
                <w:bCs/>
                <w:color w:val="000000" w:themeColor="text1"/>
                <w:sz w:val="22"/>
                <w:szCs w:val="22"/>
                <w:lang w:eastAsia="en-US"/>
              </w:rPr>
              <w:t>Журнал позитивной школьной психологии (JPSP)</w:t>
            </w:r>
          </w:p>
          <w:p w:rsidR="003E616D" w:rsidRPr="000E3DA6" w:rsidRDefault="003E616D" w:rsidP="00405DFB">
            <w:pPr>
              <w:pStyle w:val="21"/>
              <w:spacing w:line="276" w:lineRule="auto"/>
              <w:ind w:left="0"/>
              <w:rPr>
                <w:rFonts w:ascii="Times New Roman" w:hAnsi="Times New Roman"/>
                <w:color w:val="000000" w:themeColor="text1"/>
                <w:sz w:val="22"/>
                <w:szCs w:val="22"/>
                <w:lang w:eastAsia="en-US"/>
              </w:rPr>
            </w:pPr>
            <w:r w:rsidRPr="000E3DA6">
              <w:rPr>
                <w:rFonts w:ascii="Times New Roman" w:hAnsi="Times New Roman"/>
                <w:bCs/>
                <w:i/>
                <w:iCs/>
                <w:color w:val="000000" w:themeColor="text1"/>
                <w:sz w:val="22"/>
                <w:szCs w:val="22"/>
                <w:lang w:eastAsia="en-US"/>
              </w:rPr>
              <w:t>ISSN:</w:t>
            </w:r>
            <w:r w:rsidRPr="000E3DA6">
              <w:rPr>
                <w:rFonts w:ascii="Times New Roman" w:hAnsi="Times New Roman"/>
                <w:bCs/>
                <w:color w:val="000000" w:themeColor="text1"/>
                <w:sz w:val="22"/>
                <w:szCs w:val="22"/>
                <w:lang w:eastAsia="en-US"/>
              </w:rPr>
              <w:t>  2717-7564 (онлайн</w:t>
            </w:r>
          </w:p>
          <w:p w:rsidR="003E616D" w:rsidRPr="000E3DA6" w:rsidRDefault="003E616D" w:rsidP="00405DFB">
            <w:pPr>
              <w:pStyle w:val="21"/>
              <w:spacing w:line="276" w:lineRule="auto"/>
              <w:ind w:left="0"/>
              <w:rPr>
                <w:rFonts w:ascii="Times New Roman" w:hAnsi="Times New Roman"/>
                <w:color w:val="000000" w:themeColor="text1"/>
                <w:sz w:val="22"/>
                <w:szCs w:val="22"/>
                <w:lang w:eastAsia="en-US"/>
              </w:rPr>
            </w:pPr>
            <w:r w:rsidRPr="000E3DA6">
              <w:rPr>
                <w:rFonts w:ascii="Times New Roman" w:hAnsi="Times New Roman"/>
                <w:color w:val="000000" w:themeColor="text1"/>
                <w:sz w:val="22"/>
                <w:szCs w:val="22"/>
                <w:lang w:eastAsia="en-US"/>
              </w:rPr>
              <w:t>Том. 6 № 5 (2022)</w:t>
            </w:r>
          </w:p>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p>
        </w:tc>
        <w:tc>
          <w:tcPr>
            <w:tcW w:w="1477" w:type="dxa"/>
            <w:vAlign w:val="center"/>
          </w:tcPr>
          <w:p w:rsidR="003E616D" w:rsidRPr="000E3DA6" w:rsidRDefault="003E616D" w:rsidP="00405DFB">
            <w:pPr>
              <w:pStyle w:val="21"/>
              <w:spacing w:line="276" w:lineRule="auto"/>
              <w:ind w:left="0"/>
              <w:rPr>
                <w:rFonts w:ascii="Times New Roman" w:hAnsi="Times New Roman"/>
                <w:color w:val="000000" w:themeColor="text1"/>
                <w:sz w:val="22"/>
                <w:szCs w:val="22"/>
                <w:lang w:val="kk-KZ" w:eastAsia="en-US"/>
              </w:rPr>
            </w:pPr>
            <w:r w:rsidRPr="000E3DA6">
              <w:rPr>
                <w:rFonts w:ascii="Times New Roman" w:hAnsi="Times New Roman"/>
                <w:b w:val="0"/>
                <w:color w:val="000000" w:themeColor="text1"/>
                <w:sz w:val="22"/>
                <w:szCs w:val="22"/>
                <w:lang w:eastAsia="en-US"/>
              </w:rPr>
              <w:t>6,739</w:t>
            </w:r>
          </w:p>
        </w:tc>
      </w:tr>
      <w:tr w:rsidR="003E616D" w:rsidRPr="000E3DA6" w:rsidTr="00405DFB">
        <w:trPr>
          <w:jc w:val="center"/>
        </w:trPr>
        <w:tc>
          <w:tcPr>
            <w:tcW w:w="12954" w:type="dxa"/>
            <w:gridSpan w:val="5"/>
            <w:vAlign w:val="center"/>
          </w:tcPr>
          <w:p w:rsidR="003E616D" w:rsidRPr="000E3DA6" w:rsidRDefault="003E616D" w:rsidP="00405DFB">
            <w:pPr>
              <w:pStyle w:val="21"/>
              <w:spacing w:line="276" w:lineRule="auto"/>
              <w:ind w:left="0"/>
              <w:jc w:val="center"/>
              <w:rPr>
                <w:rFonts w:ascii="Times New Roman" w:hAnsi="Times New Roman"/>
                <w:b w:val="0"/>
                <w:color w:val="000000" w:themeColor="text1"/>
                <w:sz w:val="22"/>
                <w:szCs w:val="22"/>
                <w:lang w:eastAsia="en-US"/>
              </w:rPr>
            </w:pPr>
            <w:r w:rsidRPr="000E3DA6">
              <w:rPr>
                <w:rFonts w:ascii="Times New Roman" w:hAnsi="Times New Roman"/>
                <w:color w:val="000000" w:themeColor="text1"/>
                <w:sz w:val="22"/>
                <w:szCs w:val="22"/>
                <w:lang w:val="ky-KG"/>
              </w:rPr>
              <w:t>РИНЦ боюнча</w:t>
            </w:r>
          </w:p>
        </w:tc>
      </w:tr>
      <w:tr w:rsidR="003E616D" w:rsidRPr="0097713A"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lastRenderedPageBreak/>
              <w:t>1</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eastAsia="en-US"/>
              </w:rPr>
              <w:t>Сейдалиева Мира Кошмаматовна</w:t>
            </w:r>
          </w:p>
        </w:tc>
        <w:tc>
          <w:tcPr>
            <w:tcW w:w="4454" w:type="dxa"/>
            <w:vAlign w:val="center"/>
          </w:tcPr>
          <w:p w:rsidR="003E616D" w:rsidRPr="000E3DA6" w:rsidRDefault="0097713A" w:rsidP="00405DFB">
            <w:pPr>
              <w:pStyle w:val="21"/>
              <w:spacing w:line="276" w:lineRule="auto"/>
              <w:ind w:left="0"/>
              <w:rPr>
                <w:rFonts w:ascii="Times New Roman" w:hAnsi="Times New Roman"/>
                <w:b w:val="0"/>
                <w:color w:val="000000" w:themeColor="text1"/>
                <w:sz w:val="22"/>
                <w:szCs w:val="22"/>
                <w:lang w:val="ky-KG" w:eastAsia="en-US"/>
              </w:rPr>
            </w:pPr>
            <w:hyperlink r:id="rId13" w:history="1">
              <w:r w:rsidR="003E616D" w:rsidRPr="000E3DA6">
                <w:rPr>
                  <w:rStyle w:val="a8"/>
                  <w:rFonts w:ascii="Times New Roman" w:eastAsiaTheme="majorEastAsia" w:hAnsi="Times New Roman"/>
                  <w:b w:val="0"/>
                  <w:bCs/>
                  <w:sz w:val="22"/>
                  <w:szCs w:val="22"/>
                  <w:lang w:val="ky-KG" w:eastAsia="en-US"/>
                </w:rPr>
                <w:t>РОЛЬ НРАВСТВЕННОГО ВОСПИТАНИЯ В РАЗВИТИИ ЭКОЛОГИЧЕСКОГО СОЗНАНИЯ</w:t>
              </w:r>
            </w:hyperlink>
            <w:r w:rsidR="003E616D" w:rsidRPr="000E3DA6">
              <w:rPr>
                <w:rFonts w:ascii="Times New Roman" w:hAnsi="Times New Roman"/>
                <w:b w:val="0"/>
                <w:color w:val="000000" w:themeColor="text1"/>
                <w:sz w:val="22"/>
                <w:szCs w:val="22"/>
                <w:lang w:val="ky-KG" w:eastAsia="en-US"/>
              </w:rPr>
              <w:br/>
            </w:r>
          </w:p>
        </w:tc>
        <w:tc>
          <w:tcPr>
            <w:tcW w:w="4536"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en-US" w:eastAsia="en-US"/>
              </w:rPr>
            </w:pPr>
            <w:r w:rsidRPr="000E3DA6">
              <w:rPr>
                <w:rFonts w:ascii="Times New Roman" w:hAnsi="Times New Roman"/>
                <w:sz w:val="22"/>
                <w:szCs w:val="22"/>
                <w:lang w:val="kk-KZ" w:eastAsia="en-US"/>
              </w:rPr>
              <w:t xml:space="preserve">США </w:t>
            </w:r>
            <w:hyperlink r:id="rId14" w:history="1">
              <w:r w:rsidRPr="000E3DA6">
                <w:rPr>
                  <w:rStyle w:val="a8"/>
                  <w:rFonts w:ascii="Times New Roman" w:eastAsiaTheme="majorEastAsia" w:hAnsi="Times New Roman"/>
                  <w:b w:val="0"/>
                  <w:sz w:val="22"/>
                  <w:szCs w:val="22"/>
                  <w:lang w:val="en-US" w:eastAsia="en-US"/>
                </w:rPr>
                <w:t>Cross - Cultural Studies: Education and Science</w:t>
              </w:r>
            </w:hyperlink>
            <w:r w:rsidRPr="000E3DA6">
              <w:rPr>
                <w:rFonts w:ascii="Times New Roman" w:hAnsi="Times New Roman"/>
                <w:b w:val="0"/>
                <w:color w:val="000000" w:themeColor="text1"/>
                <w:sz w:val="22"/>
                <w:szCs w:val="22"/>
                <w:lang w:val="en-US" w:eastAsia="en-US"/>
              </w:rPr>
              <w:t>.</w:t>
            </w:r>
          </w:p>
        </w:tc>
        <w:tc>
          <w:tcPr>
            <w:tcW w:w="1477"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en-US" w:eastAsia="en-US"/>
              </w:rPr>
            </w:pPr>
          </w:p>
        </w:tc>
      </w:tr>
      <w:tr w:rsidR="003E616D" w:rsidRPr="000E3DA6"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2</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eastAsia="en-US"/>
              </w:rPr>
              <w:t>Сейдалиева Мира Кошмаматовна</w:t>
            </w:r>
          </w:p>
        </w:tc>
        <w:tc>
          <w:tcPr>
            <w:tcW w:w="4454"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eastAsia="en-US"/>
              </w:rPr>
              <w:t>МИРОВОЗЗРЕНЧЕСКИЕ ЗАДАЧИ БИОЭТИКИ В ЗДРАВООХРАНЕНИИ</w:t>
            </w:r>
            <w:r w:rsidRPr="000E3DA6">
              <w:rPr>
                <w:rFonts w:ascii="Times New Roman" w:hAnsi="Times New Roman"/>
                <w:sz w:val="22"/>
                <w:szCs w:val="22"/>
                <w:lang w:eastAsia="en-US"/>
              </w:rPr>
              <w:t xml:space="preserve"> </w:t>
            </w:r>
            <w:hyperlink r:id="rId15" w:history="1">
              <w:r w:rsidRPr="000E3DA6">
                <w:rPr>
                  <w:rStyle w:val="a8"/>
                  <w:rFonts w:ascii="Times New Roman" w:eastAsiaTheme="majorEastAsia" w:hAnsi="Times New Roman"/>
                  <w:b w:val="0"/>
                  <w:sz w:val="22"/>
                  <w:szCs w:val="22"/>
                  <w:lang w:eastAsia="en-US"/>
                </w:rPr>
                <w:t>https://journal.oshsu.kg/index.php/vestnik/article/view/154</w:t>
              </w:r>
            </w:hyperlink>
          </w:p>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p>
        </w:tc>
        <w:tc>
          <w:tcPr>
            <w:tcW w:w="4536"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eastAsia="en-US"/>
              </w:rPr>
              <w:t>Вестник ОшГУ</w:t>
            </w:r>
          </w:p>
        </w:tc>
        <w:tc>
          <w:tcPr>
            <w:tcW w:w="1477" w:type="dxa"/>
            <w:vAlign w:val="center"/>
          </w:tcPr>
          <w:p w:rsidR="003E616D" w:rsidRPr="000E3DA6" w:rsidRDefault="003E616D" w:rsidP="00405DFB">
            <w:pPr>
              <w:pStyle w:val="21"/>
              <w:spacing w:line="276" w:lineRule="auto"/>
              <w:rPr>
                <w:rFonts w:ascii="Times New Roman" w:hAnsi="Times New Roman"/>
                <w:b w:val="0"/>
                <w:bCs/>
                <w:color w:val="000000" w:themeColor="text1"/>
                <w:sz w:val="22"/>
                <w:szCs w:val="22"/>
                <w:lang w:eastAsia="en-US"/>
              </w:rPr>
            </w:pPr>
          </w:p>
          <w:p w:rsidR="003E616D" w:rsidRPr="000E3DA6" w:rsidRDefault="003E616D" w:rsidP="00405DFB">
            <w:pPr>
              <w:pStyle w:val="21"/>
              <w:spacing w:line="276" w:lineRule="auto"/>
              <w:ind w:left="0"/>
              <w:rPr>
                <w:rFonts w:ascii="Times New Roman" w:hAnsi="Times New Roman"/>
                <w:b w:val="0"/>
                <w:bCs/>
                <w:color w:val="000000" w:themeColor="text1"/>
                <w:sz w:val="22"/>
                <w:szCs w:val="22"/>
                <w:lang w:val="kk-KZ" w:eastAsia="en-US"/>
              </w:rPr>
            </w:pPr>
            <w:r w:rsidRPr="000E3DA6">
              <w:rPr>
                <w:rFonts w:ascii="Times New Roman" w:hAnsi="Times New Roman"/>
                <w:b w:val="0"/>
                <w:bCs/>
                <w:color w:val="000000" w:themeColor="text1"/>
                <w:sz w:val="22"/>
                <w:szCs w:val="22"/>
                <w:lang w:val="kk-KZ" w:eastAsia="en-US"/>
              </w:rPr>
              <w:t>0,131</w:t>
            </w:r>
          </w:p>
        </w:tc>
      </w:tr>
      <w:tr w:rsidR="003E616D" w:rsidRPr="000E3DA6"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3</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eastAsia="en-US"/>
              </w:rPr>
              <w:t>Исраилова Дарыгул Кубанычбековна</w:t>
            </w:r>
          </w:p>
        </w:tc>
        <w:tc>
          <w:tcPr>
            <w:tcW w:w="4454"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 xml:space="preserve">Үй-бүлөлүк медицинадагы профилактикалык кароо маселелери, </w:t>
            </w:r>
          </w:p>
        </w:tc>
        <w:tc>
          <w:tcPr>
            <w:tcW w:w="4536"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Вестник</w:t>
            </w:r>
          </w:p>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КРСУ</w:t>
            </w:r>
          </w:p>
        </w:tc>
        <w:tc>
          <w:tcPr>
            <w:tcW w:w="1477"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val="kk-KZ" w:eastAsia="en-US"/>
              </w:rPr>
              <w:t>0,134</w:t>
            </w:r>
          </w:p>
        </w:tc>
      </w:tr>
      <w:tr w:rsidR="003E616D" w:rsidRPr="000E3DA6"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4</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val="en-US" w:eastAsia="en-US"/>
              </w:rPr>
              <w:t xml:space="preserve">Исраилова </w:t>
            </w:r>
            <w:r w:rsidRPr="000E3DA6">
              <w:rPr>
                <w:rFonts w:ascii="Times New Roman" w:hAnsi="Times New Roman"/>
                <w:b w:val="0"/>
                <w:color w:val="000000" w:themeColor="text1"/>
                <w:sz w:val="22"/>
                <w:szCs w:val="22"/>
                <w:lang w:eastAsia="en-US"/>
              </w:rPr>
              <w:t>Дарыгул Кубанычбековна</w:t>
            </w:r>
          </w:p>
        </w:tc>
        <w:tc>
          <w:tcPr>
            <w:tcW w:w="4454"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Жалпы (үй-бүлөлүк) дарыгерлер практикасына адистерди даярдоо, Исраилова Д.</w:t>
            </w:r>
          </w:p>
        </w:tc>
        <w:tc>
          <w:tcPr>
            <w:tcW w:w="4536"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Вестник ОшГУ</w:t>
            </w:r>
          </w:p>
        </w:tc>
        <w:tc>
          <w:tcPr>
            <w:tcW w:w="1477"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 xml:space="preserve"> 0,033</w:t>
            </w:r>
          </w:p>
        </w:tc>
      </w:tr>
      <w:tr w:rsidR="003E616D" w:rsidRPr="000E3DA6"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5</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val="en-US" w:eastAsia="en-US"/>
              </w:rPr>
              <w:t xml:space="preserve">Исраилова </w:t>
            </w:r>
            <w:r w:rsidRPr="000E3DA6">
              <w:rPr>
                <w:rFonts w:ascii="Times New Roman" w:hAnsi="Times New Roman"/>
                <w:b w:val="0"/>
                <w:color w:val="000000" w:themeColor="text1"/>
                <w:sz w:val="22"/>
                <w:szCs w:val="22"/>
                <w:lang w:eastAsia="en-US"/>
              </w:rPr>
              <w:t>Дарыгул Кубанычбековна</w:t>
            </w:r>
          </w:p>
        </w:tc>
        <w:tc>
          <w:tcPr>
            <w:tcW w:w="4454"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Баштапкы медициналык санитардык жардамдын көлөмүн пландоонун ыкмалары (методикасы)</w:t>
            </w:r>
          </w:p>
        </w:tc>
        <w:tc>
          <w:tcPr>
            <w:tcW w:w="4536"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Наука. Образование. Техника. Международный научный журнал ОшКУУ</w:t>
            </w:r>
          </w:p>
          <w:p w:rsidR="003E616D" w:rsidRPr="000E3DA6" w:rsidRDefault="003E616D" w:rsidP="00405DFB">
            <w:pPr>
              <w:spacing w:line="276" w:lineRule="auto"/>
              <w:rPr>
                <w:color w:val="000000" w:themeColor="text1"/>
                <w:sz w:val="22"/>
                <w:szCs w:val="22"/>
                <w:lang w:eastAsia="en-US"/>
              </w:rPr>
            </w:pPr>
          </w:p>
        </w:tc>
        <w:tc>
          <w:tcPr>
            <w:tcW w:w="1477" w:type="dxa"/>
          </w:tcPr>
          <w:p w:rsidR="003E616D" w:rsidRPr="000E3DA6" w:rsidRDefault="003E616D" w:rsidP="00405DFB">
            <w:pPr>
              <w:spacing w:line="276" w:lineRule="auto"/>
              <w:rPr>
                <w:color w:val="000000" w:themeColor="text1"/>
                <w:sz w:val="22"/>
                <w:szCs w:val="22"/>
                <w:lang w:eastAsia="en-US"/>
              </w:rPr>
            </w:pPr>
          </w:p>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0,243</w:t>
            </w:r>
          </w:p>
        </w:tc>
      </w:tr>
      <w:tr w:rsidR="003E616D" w:rsidRPr="000E3DA6"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6</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eastAsia="en-US"/>
              </w:rPr>
            </w:pPr>
            <w:r w:rsidRPr="000E3DA6">
              <w:rPr>
                <w:rFonts w:ascii="Times New Roman" w:hAnsi="Times New Roman"/>
                <w:b w:val="0"/>
                <w:color w:val="000000" w:themeColor="text1"/>
                <w:sz w:val="22"/>
                <w:szCs w:val="22"/>
                <w:lang w:eastAsia="en-US"/>
              </w:rPr>
              <w:t>Табалдыев Алымбек Табалдыевич</w:t>
            </w:r>
          </w:p>
        </w:tc>
        <w:tc>
          <w:tcPr>
            <w:tcW w:w="4454"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СОВРЕМЕННЫЕ МЕТОДЫ ЛЕЧЕНИЯ ГНОЙНЫХ РАН И ИХ ЭФФЕКТИВНОСТЬ</w:t>
            </w:r>
          </w:p>
        </w:tc>
        <w:tc>
          <w:tcPr>
            <w:tcW w:w="4536"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Бюллетень</w:t>
            </w:r>
            <w:r w:rsidRPr="000E3DA6">
              <w:rPr>
                <w:color w:val="000000" w:themeColor="text1"/>
                <w:sz w:val="22"/>
                <w:szCs w:val="22"/>
                <w:lang w:val="en-US" w:eastAsia="en-US"/>
              </w:rPr>
              <w:t xml:space="preserve"> </w:t>
            </w:r>
            <w:r w:rsidRPr="000E3DA6">
              <w:rPr>
                <w:color w:val="000000" w:themeColor="text1"/>
                <w:sz w:val="22"/>
                <w:szCs w:val="22"/>
                <w:lang w:eastAsia="en-US"/>
              </w:rPr>
              <w:t>науки</w:t>
            </w:r>
            <w:r w:rsidRPr="000E3DA6">
              <w:rPr>
                <w:color w:val="000000" w:themeColor="text1"/>
                <w:sz w:val="22"/>
                <w:szCs w:val="22"/>
                <w:lang w:val="en-US" w:eastAsia="en-US"/>
              </w:rPr>
              <w:t xml:space="preserve"> </w:t>
            </w:r>
            <w:r w:rsidRPr="000E3DA6">
              <w:rPr>
                <w:color w:val="000000" w:themeColor="text1"/>
                <w:sz w:val="22"/>
                <w:szCs w:val="22"/>
                <w:lang w:eastAsia="en-US"/>
              </w:rPr>
              <w:t>и</w:t>
            </w:r>
            <w:r w:rsidRPr="000E3DA6">
              <w:rPr>
                <w:color w:val="000000" w:themeColor="text1"/>
                <w:sz w:val="22"/>
                <w:szCs w:val="22"/>
                <w:lang w:val="en-US" w:eastAsia="en-US"/>
              </w:rPr>
              <w:t xml:space="preserve"> </w:t>
            </w:r>
            <w:r w:rsidRPr="000E3DA6">
              <w:rPr>
                <w:color w:val="000000" w:themeColor="text1"/>
                <w:sz w:val="22"/>
                <w:szCs w:val="22"/>
                <w:lang w:eastAsia="en-US"/>
              </w:rPr>
              <w:t>практики</w:t>
            </w:r>
          </w:p>
        </w:tc>
        <w:tc>
          <w:tcPr>
            <w:tcW w:w="1477" w:type="dxa"/>
          </w:tcPr>
          <w:p w:rsidR="003E616D" w:rsidRPr="000E3DA6" w:rsidRDefault="003E616D" w:rsidP="00405DFB">
            <w:pPr>
              <w:spacing w:line="276" w:lineRule="auto"/>
              <w:rPr>
                <w:color w:val="000000" w:themeColor="text1"/>
                <w:sz w:val="22"/>
                <w:szCs w:val="22"/>
                <w:lang w:eastAsia="en-US"/>
              </w:rPr>
            </w:pPr>
          </w:p>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0,264</w:t>
            </w:r>
          </w:p>
        </w:tc>
      </w:tr>
      <w:tr w:rsidR="003E616D" w:rsidRPr="000E3DA6"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7</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Туголбай Мамаев, Бекболот Аринбаев, Мунарбек Ибраийим уулу, Эсенбай Абдилла уулу, Жумабек Шарипов, Нурдоолот Мамаев</w:t>
            </w:r>
          </w:p>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p>
        </w:tc>
        <w:tc>
          <w:tcPr>
            <w:tcW w:w="4454"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СОСТОЯНИЕ ЗАБОЛЕВАЕМОСТИ И УРОВЕНЬ ИНФОРМИРОВАННОСТИ СТУДЕНТОВ ПО ВОПРОСАМ СОХРАНЕНИЯ ЗДОРОВЬЯ И ПРОФИЛАКТИКИ ЗАБОЛЕВАНИЙ</w:t>
            </w:r>
          </w:p>
        </w:tc>
        <w:tc>
          <w:tcPr>
            <w:tcW w:w="4536"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Вестник ОшГУ</w:t>
            </w:r>
          </w:p>
        </w:tc>
        <w:tc>
          <w:tcPr>
            <w:tcW w:w="1477" w:type="dxa"/>
          </w:tcPr>
          <w:p w:rsidR="003E616D" w:rsidRPr="000E3DA6" w:rsidRDefault="003E616D" w:rsidP="00405DFB">
            <w:pPr>
              <w:spacing w:line="276" w:lineRule="auto"/>
              <w:rPr>
                <w:color w:val="000000" w:themeColor="text1"/>
                <w:sz w:val="22"/>
                <w:szCs w:val="22"/>
                <w:lang w:val="kk-KZ" w:eastAsia="en-US"/>
              </w:rPr>
            </w:pPr>
            <w:r w:rsidRPr="000E3DA6">
              <w:rPr>
                <w:color w:val="000000" w:themeColor="text1"/>
                <w:sz w:val="22"/>
                <w:szCs w:val="22"/>
                <w:lang w:val="kk-KZ" w:eastAsia="en-US"/>
              </w:rPr>
              <w:t xml:space="preserve"> 0,033</w:t>
            </w:r>
          </w:p>
        </w:tc>
      </w:tr>
      <w:tr w:rsidR="003E616D" w:rsidRPr="000E3DA6" w:rsidTr="004B0CE4">
        <w:trPr>
          <w:jc w:val="center"/>
        </w:trPr>
        <w:tc>
          <w:tcPr>
            <w:tcW w:w="502"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8</w:t>
            </w:r>
          </w:p>
        </w:tc>
        <w:tc>
          <w:tcPr>
            <w:tcW w:w="1985"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y-KG" w:eastAsia="en-US"/>
              </w:rPr>
            </w:pPr>
            <w:r w:rsidRPr="000E3DA6">
              <w:rPr>
                <w:rFonts w:ascii="Times New Roman" w:hAnsi="Times New Roman"/>
                <w:b w:val="0"/>
                <w:color w:val="000000" w:themeColor="text1"/>
                <w:sz w:val="22"/>
                <w:szCs w:val="22"/>
                <w:lang w:val="ky-KG" w:eastAsia="en-US"/>
              </w:rPr>
              <w:t>Туташева Айнур, Аринбаев Бекболот, Мамаев Туголбай, Гайназарова Рахима, Байышбек уулу Тынчтыкбек</w:t>
            </w:r>
          </w:p>
        </w:tc>
        <w:tc>
          <w:tcPr>
            <w:tcW w:w="4454"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ОШМУНУН МЕДИЦИНА ФАКУЛЬТЕТИНИН СТУДЕНТТЕРИНИНТАМАКТАНУУСУН УЮШТУРУУ ЖАНА ГИГИЕНАЛЫК ЖАКТАН БААЛОО</w:t>
            </w:r>
          </w:p>
        </w:tc>
        <w:tc>
          <w:tcPr>
            <w:tcW w:w="4536" w:type="dxa"/>
          </w:tcPr>
          <w:p w:rsidR="003E616D" w:rsidRPr="000E3DA6" w:rsidRDefault="003E616D" w:rsidP="00405DFB">
            <w:pPr>
              <w:spacing w:line="276" w:lineRule="auto"/>
              <w:rPr>
                <w:color w:val="000000" w:themeColor="text1"/>
                <w:sz w:val="22"/>
                <w:szCs w:val="22"/>
                <w:lang w:eastAsia="en-US"/>
              </w:rPr>
            </w:pPr>
            <w:r w:rsidRPr="000E3DA6">
              <w:rPr>
                <w:color w:val="000000" w:themeColor="text1"/>
                <w:sz w:val="22"/>
                <w:szCs w:val="22"/>
                <w:lang w:eastAsia="en-US"/>
              </w:rPr>
              <w:t>Вестник ОшГУ</w:t>
            </w:r>
          </w:p>
        </w:tc>
        <w:tc>
          <w:tcPr>
            <w:tcW w:w="1477" w:type="dxa"/>
          </w:tcPr>
          <w:p w:rsidR="003E616D" w:rsidRPr="000E3DA6" w:rsidRDefault="003E616D" w:rsidP="00405DFB">
            <w:pPr>
              <w:pStyle w:val="21"/>
              <w:spacing w:line="276" w:lineRule="auto"/>
              <w:ind w:left="0"/>
              <w:rPr>
                <w:rFonts w:ascii="Times New Roman" w:hAnsi="Times New Roman"/>
                <w:b w:val="0"/>
                <w:bCs/>
                <w:color w:val="000000" w:themeColor="text1"/>
                <w:sz w:val="22"/>
                <w:szCs w:val="22"/>
                <w:lang w:val="kk-KZ" w:eastAsia="en-US"/>
              </w:rPr>
            </w:pPr>
            <w:r w:rsidRPr="000E3DA6">
              <w:rPr>
                <w:rFonts w:ascii="Times New Roman" w:hAnsi="Times New Roman"/>
                <w:b w:val="0"/>
                <w:bCs/>
                <w:color w:val="000000" w:themeColor="text1"/>
                <w:sz w:val="22"/>
                <w:szCs w:val="22"/>
                <w:lang w:val="kk-KZ" w:eastAsia="en-US"/>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spacing w:line="276" w:lineRule="auto"/>
              <w:ind w:left="0"/>
              <w:rPr>
                <w:rFonts w:ascii="Times New Roman" w:hAnsi="Times New Roman"/>
                <w:b w:val="0"/>
                <w:sz w:val="22"/>
                <w:szCs w:val="22"/>
                <w:lang w:val="kk-KZ" w:eastAsia="en-US"/>
              </w:rPr>
            </w:pPr>
            <w:r w:rsidRPr="000E3DA6">
              <w:rPr>
                <w:rFonts w:ascii="Times New Roman" w:hAnsi="Times New Roman"/>
                <w:b w:val="0"/>
                <w:sz w:val="22"/>
                <w:szCs w:val="22"/>
                <w:lang w:val="kk-KZ" w:eastAsia="en-US"/>
              </w:rPr>
              <w:t>Жалпы:</w:t>
            </w:r>
          </w:p>
        </w:tc>
        <w:tc>
          <w:tcPr>
            <w:tcW w:w="4454" w:type="dxa"/>
            <w:vAlign w:val="center"/>
          </w:tcPr>
          <w:p w:rsidR="003E616D" w:rsidRPr="000E3DA6" w:rsidRDefault="00E4510A" w:rsidP="00405DFB">
            <w:pPr>
              <w:pStyle w:val="21"/>
              <w:spacing w:line="276" w:lineRule="auto"/>
              <w:ind w:left="0"/>
              <w:jc w:val="center"/>
              <w:rPr>
                <w:rFonts w:ascii="Times New Roman" w:hAnsi="Times New Roman"/>
                <w:color w:val="212529"/>
                <w:sz w:val="22"/>
                <w:szCs w:val="22"/>
                <w:shd w:val="clear" w:color="auto" w:fill="FBFBFB"/>
                <w:lang w:val="kk-KZ" w:eastAsia="en-US"/>
              </w:rPr>
            </w:pPr>
            <w:r w:rsidRPr="00E4510A">
              <w:rPr>
                <w:rFonts w:ascii="Times New Roman" w:hAnsi="Times New Roman"/>
                <w:color w:val="C00000"/>
                <w:sz w:val="22"/>
                <w:szCs w:val="22"/>
                <w:shd w:val="clear" w:color="auto" w:fill="FBFBFB"/>
                <w:lang w:val="kk-KZ" w:eastAsia="en-US"/>
              </w:rPr>
              <w:t>9</w:t>
            </w:r>
          </w:p>
        </w:tc>
        <w:tc>
          <w:tcPr>
            <w:tcW w:w="4536" w:type="dxa"/>
            <w:vAlign w:val="center"/>
          </w:tcPr>
          <w:p w:rsidR="003E616D" w:rsidRPr="000E3DA6" w:rsidRDefault="003E616D" w:rsidP="00405DFB">
            <w:pPr>
              <w:pStyle w:val="21"/>
              <w:spacing w:line="276" w:lineRule="auto"/>
              <w:ind w:left="0"/>
              <w:rPr>
                <w:rFonts w:ascii="Times New Roman" w:hAnsi="Times New Roman"/>
                <w:b w:val="0"/>
                <w:sz w:val="22"/>
                <w:szCs w:val="22"/>
                <w:lang w:val="kk-KZ" w:eastAsia="en-US"/>
              </w:rPr>
            </w:pPr>
          </w:p>
        </w:tc>
        <w:tc>
          <w:tcPr>
            <w:tcW w:w="1477" w:type="dxa"/>
            <w:vAlign w:val="center"/>
          </w:tcPr>
          <w:p w:rsidR="003E616D" w:rsidRPr="000E3DA6" w:rsidRDefault="003E616D" w:rsidP="00405DFB">
            <w:pPr>
              <w:pStyle w:val="21"/>
              <w:spacing w:line="276" w:lineRule="auto"/>
              <w:ind w:left="0"/>
              <w:rPr>
                <w:rFonts w:ascii="Times New Roman" w:hAnsi="Times New Roman"/>
                <w:b w:val="0"/>
                <w:color w:val="000000" w:themeColor="text1"/>
                <w:sz w:val="22"/>
                <w:szCs w:val="22"/>
                <w:lang w:val="kk-KZ" w:eastAsia="en-US"/>
              </w:rPr>
            </w:pPr>
          </w:p>
        </w:tc>
      </w:tr>
      <w:tr w:rsidR="003E616D" w:rsidRPr="000E3DA6" w:rsidTr="00405DFB">
        <w:trPr>
          <w:trHeight w:val="371"/>
          <w:jc w:val="center"/>
        </w:trPr>
        <w:tc>
          <w:tcPr>
            <w:tcW w:w="12954" w:type="dxa"/>
            <w:gridSpan w:val="5"/>
            <w:vAlign w:val="center"/>
          </w:tcPr>
          <w:p w:rsidR="003E616D" w:rsidRPr="000E3DA6" w:rsidRDefault="003E616D" w:rsidP="00405DFB">
            <w:pPr>
              <w:pStyle w:val="21"/>
              <w:spacing w:line="276" w:lineRule="auto"/>
              <w:ind w:left="0"/>
              <w:jc w:val="center"/>
              <w:rPr>
                <w:rFonts w:ascii="Times New Roman" w:hAnsi="Times New Roman"/>
                <w:sz w:val="22"/>
                <w:szCs w:val="22"/>
                <w:lang w:val="kk-KZ"/>
              </w:rPr>
            </w:pPr>
            <w:r w:rsidRPr="00E4510A">
              <w:rPr>
                <w:rFonts w:ascii="Times New Roman" w:hAnsi="Times New Roman"/>
                <w:color w:val="FF0000"/>
                <w:sz w:val="22"/>
                <w:szCs w:val="22"/>
                <w:lang w:val="ky-KG"/>
              </w:rPr>
              <w:lastRenderedPageBreak/>
              <w:t>3.“Ички оорулар 2” кафедрасы</w:t>
            </w:r>
          </w:p>
        </w:tc>
      </w:tr>
      <w:tr w:rsidR="003E616D" w:rsidRPr="000E3DA6" w:rsidTr="00405DFB">
        <w:trPr>
          <w:jc w:val="center"/>
        </w:trPr>
        <w:tc>
          <w:tcPr>
            <w:tcW w:w="12954" w:type="dxa"/>
            <w:gridSpan w:val="5"/>
            <w:vAlign w:val="center"/>
          </w:tcPr>
          <w:p w:rsidR="003E616D" w:rsidRPr="000E3DA6" w:rsidRDefault="003E616D" w:rsidP="00405DFB">
            <w:pPr>
              <w:pStyle w:val="21"/>
              <w:spacing w:line="276" w:lineRule="auto"/>
              <w:ind w:left="0"/>
              <w:jc w:val="center"/>
              <w:rPr>
                <w:rFonts w:ascii="Times New Roman" w:hAnsi="Times New Roman"/>
                <w:b w:val="0"/>
                <w:color w:val="000000" w:themeColor="text1"/>
                <w:sz w:val="22"/>
                <w:szCs w:val="22"/>
                <w:lang w:val="kk-KZ" w:eastAsia="en-US"/>
              </w:rPr>
            </w:pPr>
            <w:r w:rsidRPr="000E3DA6">
              <w:rPr>
                <w:rFonts w:ascii="Times New Roman" w:hAnsi="Times New Roman"/>
                <w:color w:val="000000" w:themeColor="text1"/>
                <w:sz w:val="22"/>
                <w:szCs w:val="22"/>
                <w:lang w:val="ky-KG"/>
              </w:rPr>
              <w:t>WoS боюнча</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Исмаилова Ф.У.</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bCs/>
                <w:color w:val="000000" w:themeColor="text1"/>
                <w:sz w:val="22"/>
                <w:szCs w:val="22"/>
                <w:lang w:val="en-US"/>
              </w:rPr>
              <w:t>Problems and Prospects in Development of Emergency Medical Help Center in OSH, Kyrgyzstan</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Pakistan Journal of Medical and Health Sciences Vol. 16, No.01, JAN 2022 p.1196-1198</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lang w:val="en-US"/>
              </w:rPr>
              <w:t>IF:0.0</w:t>
            </w:r>
            <w:r w:rsidRPr="000E3DA6">
              <w:rPr>
                <w:rFonts w:ascii="Times New Roman" w:hAnsi="Times New Roman"/>
                <w:b w:val="0"/>
                <w:color w:val="000000" w:themeColor="text1"/>
                <w:sz w:val="22"/>
                <w:szCs w:val="22"/>
              </w:rPr>
              <w:t>0</w:t>
            </w:r>
            <w:r w:rsidRPr="000E3DA6">
              <w:rPr>
                <w:rFonts w:ascii="Times New Roman" w:hAnsi="Times New Roman"/>
                <w:b w:val="0"/>
                <w:color w:val="000000" w:themeColor="text1"/>
                <w:sz w:val="22"/>
                <w:szCs w:val="22"/>
                <w:lang w:val="en-US"/>
              </w:rPr>
              <w:t>2</w:t>
            </w:r>
            <w:r w:rsidRPr="000E3DA6">
              <w:rPr>
                <w:rFonts w:ascii="Times New Roman" w:hAnsi="Times New Roman"/>
                <w:b w:val="0"/>
                <w:color w:val="000000" w:themeColor="text1"/>
                <w:sz w:val="22"/>
                <w:szCs w:val="22"/>
              </w:rPr>
              <w:t xml:space="preserve">: </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 xml:space="preserve">iH </w:t>
            </w:r>
            <w:r w:rsidRPr="000E3DA6">
              <w:rPr>
                <w:rFonts w:ascii="Times New Roman" w:hAnsi="Times New Roman"/>
                <w:b w:val="0"/>
                <w:color w:val="000000" w:themeColor="text1"/>
                <w:sz w:val="22"/>
                <w:szCs w:val="22"/>
              </w:rPr>
              <w:t>7</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Жалпы:</w:t>
            </w:r>
          </w:p>
        </w:tc>
        <w:tc>
          <w:tcPr>
            <w:tcW w:w="4454" w:type="dxa"/>
            <w:vAlign w:val="center"/>
          </w:tcPr>
          <w:p w:rsidR="003E616D" w:rsidRPr="000E3DA6" w:rsidRDefault="003E616D" w:rsidP="00405DFB">
            <w:pPr>
              <w:pStyle w:val="21"/>
              <w:ind w:left="0"/>
              <w:jc w:val="center"/>
              <w:rPr>
                <w:rFonts w:ascii="Times New Roman" w:hAnsi="Times New Roman"/>
                <w:bCs/>
                <w:color w:val="000000" w:themeColor="text1"/>
                <w:sz w:val="22"/>
                <w:szCs w:val="22"/>
                <w:lang w:val="ky-KG"/>
              </w:rPr>
            </w:pP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0,002</w:t>
            </w:r>
          </w:p>
        </w:tc>
      </w:tr>
      <w:tr w:rsidR="003E616D" w:rsidRPr="000E3DA6" w:rsidTr="00405DFB">
        <w:trPr>
          <w:jc w:val="center"/>
        </w:trPr>
        <w:tc>
          <w:tcPr>
            <w:tcW w:w="12954" w:type="dxa"/>
            <w:gridSpan w:val="5"/>
            <w:vAlign w:val="center"/>
          </w:tcPr>
          <w:p w:rsidR="003E616D" w:rsidRPr="000E3DA6" w:rsidRDefault="003E616D" w:rsidP="00405DFB">
            <w:pPr>
              <w:pStyle w:val="21"/>
              <w:spacing w:line="276" w:lineRule="auto"/>
              <w:ind w:left="0"/>
              <w:jc w:val="center"/>
              <w:rPr>
                <w:rFonts w:ascii="Times New Roman" w:hAnsi="Times New Roman"/>
                <w:b w:val="0"/>
                <w:color w:val="000000" w:themeColor="text1"/>
                <w:sz w:val="22"/>
                <w:szCs w:val="22"/>
                <w:lang w:val="kk-KZ" w:eastAsia="en-US"/>
              </w:rPr>
            </w:pPr>
            <w:r w:rsidRPr="000E3DA6">
              <w:rPr>
                <w:rFonts w:ascii="Times New Roman" w:hAnsi="Times New Roman"/>
                <w:color w:val="000000" w:themeColor="text1"/>
                <w:sz w:val="22"/>
                <w:szCs w:val="22"/>
                <w:lang w:val="ky-KG"/>
              </w:rPr>
              <w:t>РИНЦ боюнча</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Садыкова А.А.,</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Айтиева Ж.Т.</w:t>
            </w:r>
            <w:r w:rsidRPr="000E3DA6">
              <w:rPr>
                <w:rFonts w:ascii="Times New Roman" w:hAnsi="Times New Roman"/>
                <w:b w:val="0"/>
                <w:color w:val="000000" w:themeColor="text1"/>
                <w:sz w:val="22"/>
                <w:szCs w:val="22"/>
              </w:rPr>
              <w:t xml:space="preserve">  </w:t>
            </w:r>
            <w:r w:rsidRPr="000E3DA6">
              <w:rPr>
                <w:rFonts w:ascii="Times New Roman" w:hAnsi="Times New Roman"/>
                <w:b w:val="0"/>
                <w:color w:val="000000" w:themeColor="text1"/>
                <w:sz w:val="22"/>
                <w:szCs w:val="22"/>
                <w:lang w:val="ky-KG"/>
              </w:rPr>
              <w:t>и др.</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lang w:val="ky-KG"/>
              </w:rPr>
              <w:t>Информированность населения о жировом гепатозе</w:t>
            </w:r>
          </w:p>
        </w:tc>
        <w:tc>
          <w:tcPr>
            <w:tcW w:w="4536" w:type="dxa"/>
            <w:vAlign w:val="center"/>
          </w:tcPr>
          <w:p w:rsidR="003E616D" w:rsidRPr="000E3DA6" w:rsidRDefault="003E616D" w:rsidP="00405DFB">
            <w:pPr>
              <w:rPr>
                <w:rFonts w:eastAsia="Calibri"/>
                <w:sz w:val="22"/>
                <w:szCs w:val="22"/>
                <w:lang w:val="ky-KG"/>
              </w:rPr>
            </w:pPr>
            <w:r w:rsidRPr="000E3DA6">
              <w:rPr>
                <w:rFonts w:eastAsia="Calibri"/>
                <w:sz w:val="22"/>
                <w:szCs w:val="22"/>
              </w:rPr>
              <w:t>Бюллетень науки и практики.</w:t>
            </w:r>
            <w:r w:rsidRPr="000E3DA6">
              <w:rPr>
                <w:rFonts w:eastAsia="Calibri"/>
                <w:sz w:val="22"/>
                <w:szCs w:val="22"/>
                <w:lang w:eastAsia="en-US"/>
              </w:rPr>
              <w:t xml:space="preserve">  – </w:t>
            </w:r>
            <w:r w:rsidRPr="000E3DA6">
              <w:rPr>
                <w:rFonts w:eastAsia="Calibri"/>
                <w:sz w:val="22"/>
                <w:szCs w:val="22"/>
              </w:rPr>
              <w:t>2022</w:t>
            </w:r>
            <w:r w:rsidRPr="000E3DA6">
              <w:rPr>
                <w:rFonts w:eastAsia="Calibri"/>
                <w:sz w:val="22"/>
                <w:szCs w:val="22"/>
                <w:lang w:val="ky-KG"/>
              </w:rPr>
              <w:t>.</w:t>
            </w:r>
          </w:p>
          <w:p w:rsidR="003E616D" w:rsidRPr="000E3DA6" w:rsidRDefault="003E616D" w:rsidP="00405DFB">
            <w:pPr>
              <w:rPr>
                <w:rFonts w:eastAsia="Calibri"/>
                <w:sz w:val="22"/>
                <w:szCs w:val="22"/>
              </w:rPr>
            </w:pPr>
            <w:r w:rsidRPr="000E3DA6">
              <w:rPr>
                <w:rFonts w:eastAsia="Calibri"/>
                <w:sz w:val="22"/>
                <w:szCs w:val="22"/>
              </w:rPr>
              <w:t xml:space="preserve"> </w:t>
            </w:r>
            <w:r w:rsidRPr="000E3DA6">
              <w:rPr>
                <w:rFonts w:eastAsia="Calibri"/>
                <w:sz w:val="22"/>
                <w:szCs w:val="22"/>
                <w:lang w:eastAsia="en-US"/>
              </w:rPr>
              <w:t xml:space="preserve"> – Т 8, </w:t>
            </w:r>
            <w:r w:rsidRPr="000E3DA6">
              <w:rPr>
                <w:rFonts w:eastAsia="Calibri"/>
                <w:sz w:val="22"/>
                <w:szCs w:val="22"/>
              </w:rPr>
              <w:t>№4.</w:t>
            </w:r>
            <w:r w:rsidRPr="000E3DA6">
              <w:rPr>
                <w:rFonts w:eastAsia="Calibri"/>
                <w:sz w:val="22"/>
                <w:szCs w:val="22"/>
                <w:lang w:eastAsia="en-US"/>
              </w:rPr>
              <w:t xml:space="preserve"> – </w:t>
            </w:r>
            <w:r w:rsidRPr="000E3DA6">
              <w:rPr>
                <w:rFonts w:eastAsia="Calibri"/>
                <w:sz w:val="22"/>
                <w:szCs w:val="22"/>
              </w:rPr>
              <w:t>С. 360-365</w:t>
            </w: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eastAsia="Calibri" w:hAnsi="Times New Roman"/>
                <w:b w:val="0"/>
                <w:sz w:val="22"/>
                <w:szCs w:val="22"/>
                <w:lang w:eastAsia="en-US"/>
              </w:rPr>
              <w:t>ISSN: 2414-2948</w:t>
            </w:r>
            <w:r w:rsidRPr="000E3DA6">
              <w:rPr>
                <w:rFonts w:ascii="Times New Roman" w:eastAsia="Calibri" w:hAnsi="Times New Roman"/>
                <w:bCs/>
                <w:i/>
                <w:iCs/>
                <w:color w:val="FFFFFF"/>
                <w:spacing w:val="2"/>
                <w:sz w:val="22"/>
                <w:szCs w:val="22"/>
                <w:lang w:eastAsia="en-US"/>
              </w:rPr>
              <w:t>4</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lang w:val="en-US"/>
              </w:rPr>
              <w:t>IF</w:t>
            </w:r>
            <w:r w:rsidRPr="000E3DA6">
              <w:rPr>
                <w:rFonts w:ascii="Times New Roman" w:hAnsi="Times New Roman"/>
                <w:b w:val="0"/>
                <w:color w:val="000000" w:themeColor="text1"/>
                <w:sz w:val="22"/>
                <w:szCs w:val="22"/>
                <w:lang w:val="ky-KG"/>
              </w:rPr>
              <w:t>: 0,24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lang w:val="ky-KG"/>
              </w:rPr>
              <w:t>А</w:t>
            </w:r>
            <w:r w:rsidRPr="000E3DA6">
              <w:rPr>
                <w:rFonts w:ascii="Times New Roman" w:hAnsi="Times New Roman"/>
                <w:b w:val="0"/>
                <w:color w:val="000000" w:themeColor="text1"/>
                <w:sz w:val="22"/>
                <w:szCs w:val="22"/>
              </w:rPr>
              <w:t>йтиева Ж.Т.</w:t>
            </w:r>
          </w:p>
        </w:tc>
        <w:tc>
          <w:tcPr>
            <w:tcW w:w="4454" w:type="dxa"/>
          </w:tcPr>
          <w:p w:rsidR="003E616D" w:rsidRPr="000E3DA6" w:rsidRDefault="003E616D" w:rsidP="00405DFB">
            <w:pPr>
              <w:rPr>
                <w:color w:val="000000" w:themeColor="text1"/>
                <w:sz w:val="22"/>
                <w:szCs w:val="22"/>
              </w:rPr>
            </w:pPr>
            <w:r w:rsidRPr="000E3DA6">
              <w:rPr>
                <w:color w:val="000000" w:themeColor="text1"/>
                <w:sz w:val="22"/>
                <w:szCs w:val="22"/>
              </w:rPr>
              <w:t>Клинико-эпидемиологические особенности  вирусного гепатита В и С</w:t>
            </w:r>
          </w:p>
          <w:p w:rsidR="003E616D" w:rsidRPr="000E3DA6" w:rsidRDefault="003E616D" w:rsidP="00405DFB">
            <w:pPr>
              <w:rPr>
                <w:color w:val="000000" w:themeColor="text1"/>
                <w:sz w:val="22"/>
                <w:szCs w:val="22"/>
              </w:rPr>
            </w:pPr>
            <w:r w:rsidRPr="000E3DA6">
              <w:rPr>
                <w:color w:val="000000" w:themeColor="text1"/>
                <w:sz w:val="22"/>
                <w:szCs w:val="22"/>
              </w:rPr>
              <w:t xml:space="preserve">у пациентов с заболеваниями почек. </w:t>
            </w:r>
          </w:p>
          <w:p w:rsidR="003E616D" w:rsidRPr="000E3DA6" w:rsidRDefault="003E616D" w:rsidP="00405DFB">
            <w:pPr>
              <w:rPr>
                <w:color w:val="000000" w:themeColor="text1"/>
                <w:sz w:val="22"/>
                <w:szCs w:val="22"/>
              </w:rPr>
            </w:pPr>
          </w:p>
        </w:tc>
        <w:tc>
          <w:tcPr>
            <w:tcW w:w="4536" w:type="dxa"/>
          </w:tcPr>
          <w:p w:rsidR="003E616D" w:rsidRPr="000E3DA6" w:rsidRDefault="003E616D" w:rsidP="00405DFB">
            <w:pPr>
              <w:rPr>
                <w:color w:val="000000" w:themeColor="text1"/>
                <w:sz w:val="22"/>
                <w:szCs w:val="22"/>
                <w:lang w:val="en-US"/>
              </w:rPr>
            </w:pPr>
            <w:r w:rsidRPr="000E3DA6">
              <w:rPr>
                <w:color w:val="000000" w:themeColor="text1"/>
                <w:sz w:val="22"/>
                <w:szCs w:val="22"/>
              </w:rPr>
              <w:t>Бюллетень</w:t>
            </w:r>
            <w:r w:rsidRPr="000E3DA6">
              <w:rPr>
                <w:color w:val="000000" w:themeColor="text1"/>
                <w:sz w:val="22"/>
                <w:szCs w:val="22"/>
                <w:lang w:val="en-GB"/>
              </w:rPr>
              <w:t xml:space="preserve"> </w:t>
            </w:r>
            <w:r w:rsidRPr="000E3DA6">
              <w:rPr>
                <w:color w:val="000000" w:themeColor="text1"/>
                <w:sz w:val="22"/>
                <w:szCs w:val="22"/>
              </w:rPr>
              <w:t>науки</w:t>
            </w:r>
            <w:r w:rsidRPr="000E3DA6">
              <w:rPr>
                <w:color w:val="000000" w:themeColor="text1"/>
                <w:sz w:val="22"/>
                <w:szCs w:val="22"/>
                <w:lang w:val="en-GB"/>
              </w:rPr>
              <w:t xml:space="preserve"> </w:t>
            </w:r>
            <w:r w:rsidRPr="000E3DA6">
              <w:rPr>
                <w:color w:val="000000" w:themeColor="text1"/>
                <w:sz w:val="22"/>
                <w:szCs w:val="22"/>
              </w:rPr>
              <w:t>и</w:t>
            </w:r>
            <w:r w:rsidRPr="000E3DA6">
              <w:rPr>
                <w:color w:val="000000" w:themeColor="text1"/>
                <w:sz w:val="22"/>
                <w:szCs w:val="22"/>
                <w:lang w:val="en-GB"/>
              </w:rPr>
              <w:t xml:space="preserve"> </w:t>
            </w:r>
            <w:r w:rsidRPr="000E3DA6">
              <w:rPr>
                <w:color w:val="000000" w:themeColor="text1"/>
                <w:sz w:val="22"/>
                <w:szCs w:val="22"/>
              </w:rPr>
              <w:t>практики</w:t>
            </w:r>
            <w:r w:rsidRPr="000E3DA6">
              <w:rPr>
                <w:color w:val="000000" w:themeColor="text1"/>
                <w:sz w:val="22"/>
                <w:szCs w:val="22"/>
                <w:lang w:val="en-GB"/>
              </w:rPr>
              <w:t xml:space="preserve"> / Bulletin of Science and Practice</w:t>
            </w:r>
          </w:p>
        </w:tc>
        <w:tc>
          <w:tcPr>
            <w:tcW w:w="1477" w:type="dxa"/>
          </w:tcPr>
          <w:p w:rsidR="003E616D" w:rsidRPr="000E3DA6" w:rsidRDefault="003E616D" w:rsidP="00405DFB">
            <w:pPr>
              <w:rPr>
                <w:sz w:val="22"/>
                <w:szCs w:val="22"/>
              </w:rPr>
            </w:pPr>
            <w:r w:rsidRPr="000E3DA6">
              <w:rPr>
                <w:color w:val="000000" w:themeColor="text1"/>
                <w:sz w:val="22"/>
                <w:szCs w:val="22"/>
                <w:lang w:val="en-US"/>
              </w:rPr>
              <w:t>IF</w:t>
            </w:r>
            <w:r w:rsidRPr="000E3DA6">
              <w:rPr>
                <w:color w:val="000000" w:themeColor="text1"/>
                <w:sz w:val="22"/>
                <w:szCs w:val="22"/>
                <w:lang w:val="ky-KG"/>
              </w:rPr>
              <w:t>: 0,24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Исмаилова Ф.У.</w:t>
            </w:r>
          </w:p>
        </w:tc>
        <w:tc>
          <w:tcPr>
            <w:tcW w:w="4454" w:type="dxa"/>
          </w:tcPr>
          <w:p w:rsidR="003E616D" w:rsidRPr="000E3DA6" w:rsidRDefault="003E616D" w:rsidP="00405DFB">
            <w:pPr>
              <w:rPr>
                <w:color w:val="000000" w:themeColor="text1"/>
                <w:sz w:val="22"/>
                <w:szCs w:val="22"/>
              </w:rPr>
            </w:pPr>
            <w:r w:rsidRPr="000E3DA6">
              <w:rPr>
                <w:bCs/>
                <w:color w:val="000000" w:themeColor="text1"/>
                <w:sz w:val="22"/>
                <w:szCs w:val="22"/>
              </w:rPr>
              <w:t>Скорая медицинская помощь в Кыргызстане и за рубежом (обзор литературы)</w:t>
            </w:r>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rPr>
              <w:t xml:space="preserve">«Бюллетень науки и практики» Т.8 №9 (сентябрь) 2022 г. Стр.370-380 </w:t>
            </w:r>
          </w:p>
          <w:p w:rsidR="003E616D" w:rsidRPr="000E3DA6" w:rsidRDefault="003E616D" w:rsidP="00405DFB">
            <w:pPr>
              <w:rPr>
                <w:color w:val="000000" w:themeColor="text1"/>
                <w:sz w:val="22"/>
                <w:szCs w:val="22"/>
              </w:rPr>
            </w:pPr>
            <w:r w:rsidRPr="000E3DA6">
              <w:rPr>
                <w:color w:val="000000" w:themeColor="text1"/>
                <w:sz w:val="22"/>
                <w:szCs w:val="22"/>
              </w:rPr>
              <w:t xml:space="preserve"> </w:t>
            </w:r>
            <w:r w:rsidRPr="000E3DA6">
              <w:rPr>
                <w:color w:val="000000" w:themeColor="text1"/>
                <w:sz w:val="22"/>
                <w:szCs w:val="22"/>
                <w:lang w:val="en-US"/>
              </w:rPr>
              <w:t>IF</w:t>
            </w:r>
            <w:r w:rsidRPr="000E3DA6">
              <w:rPr>
                <w:color w:val="000000" w:themeColor="text1"/>
                <w:sz w:val="22"/>
                <w:szCs w:val="22"/>
              </w:rPr>
              <w:t>0,263</w:t>
            </w:r>
          </w:p>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lang w:val="en-US"/>
              </w:rPr>
              <w:t>IF</w:t>
            </w:r>
            <w:r w:rsidRPr="000E3DA6">
              <w:rPr>
                <w:color w:val="000000" w:themeColor="text1"/>
                <w:sz w:val="22"/>
                <w:szCs w:val="22"/>
              </w:rPr>
              <w:t>0,263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4</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Жообасарова Д.Ж.</w:t>
            </w: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Садыкова А.А.</w:t>
            </w:r>
          </w:p>
        </w:tc>
        <w:tc>
          <w:tcPr>
            <w:tcW w:w="4454" w:type="dxa"/>
          </w:tcPr>
          <w:p w:rsidR="003E616D" w:rsidRPr="000E3DA6" w:rsidRDefault="003E616D" w:rsidP="00405DFB">
            <w:pPr>
              <w:rPr>
                <w:bCs/>
                <w:color w:val="000000" w:themeColor="text1"/>
                <w:sz w:val="22"/>
                <w:szCs w:val="22"/>
              </w:rPr>
            </w:pPr>
            <w:r w:rsidRPr="000E3DA6">
              <w:rPr>
                <w:bCs/>
                <w:color w:val="000000" w:themeColor="text1"/>
                <w:sz w:val="22"/>
                <w:szCs w:val="22"/>
              </w:rPr>
              <w:t>Метастазы позвоночника при раке предстательной железы</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rPr>
              <w:t>Бюллетень науки и практики.  –</w:t>
            </w:r>
            <w:r w:rsidRPr="000E3DA6">
              <w:rPr>
                <w:color w:val="000000" w:themeColor="text1"/>
                <w:sz w:val="22"/>
                <w:szCs w:val="22"/>
                <w:lang w:val="ky-KG"/>
              </w:rPr>
              <w:t xml:space="preserve"> </w:t>
            </w:r>
            <w:r w:rsidRPr="000E3DA6">
              <w:rPr>
                <w:color w:val="000000" w:themeColor="text1"/>
                <w:sz w:val="22"/>
                <w:szCs w:val="22"/>
              </w:rPr>
              <w:t>2022</w:t>
            </w:r>
            <w:r w:rsidRPr="000E3DA6">
              <w:rPr>
                <w:color w:val="000000" w:themeColor="text1"/>
                <w:sz w:val="22"/>
                <w:szCs w:val="22"/>
                <w:lang w:val="ky-KG"/>
              </w:rPr>
              <w:t>.</w:t>
            </w:r>
          </w:p>
          <w:p w:rsidR="003E616D" w:rsidRPr="000E3DA6" w:rsidRDefault="003E616D" w:rsidP="00405DFB">
            <w:pPr>
              <w:rPr>
                <w:color w:val="000000" w:themeColor="text1"/>
                <w:sz w:val="22"/>
                <w:szCs w:val="22"/>
              </w:rPr>
            </w:pPr>
            <w:r w:rsidRPr="000E3DA6">
              <w:rPr>
                <w:color w:val="000000" w:themeColor="text1"/>
                <w:sz w:val="22"/>
                <w:szCs w:val="22"/>
              </w:rPr>
              <w:t xml:space="preserve">  – Т </w:t>
            </w:r>
            <w:r w:rsidRPr="000E3DA6">
              <w:rPr>
                <w:color w:val="000000" w:themeColor="text1"/>
                <w:sz w:val="22"/>
                <w:szCs w:val="22"/>
                <w:lang w:val="ky-KG"/>
              </w:rPr>
              <w:t>8</w:t>
            </w:r>
            <w:r w:rsidRPr="000E3DA6">
              <w:rPr>
                <w:color w:val="000000" w:themeColor="text1"/>
                <w:sz w:val="22"/>
                <w:szCs w:val="22"/>
              </w:rPr>
              <w:t>, №</w:t>
            </w:r>
            <w:r w:rsidRPr="000E3DA6">
              <w:rPr>
                <w:color w:val="000000" w:themeColor="text1"/>
                <w:sz w:val="22"/>
                <w:szCs w:val="22"/>
                <w:lang w:val="ky-KG"/>
              </w:rPr>
              <w:t>4</w:t>
            </w:r>
            <w:r w:rsidRPr="000E3DA6">
              <w:rPr>
                <w:color w:val="000000" w:themeColor="text1"/>
                <w:sz w:val="22"/>
                <w:szCs w:val="22"/>
              </w:rPr>
              <w:t>. – С. 354-359</w:t>
            </w:r>
          </w:p>
          <w:p w:rsidR="003E616D" w:rsidRPr="000E3DA6" w:rsidRDefault="003E616D" w:rsidP="00405DFB">
            <w:pPr>
              <w:rPr>
                <w:color w:val="000000" w:themeColor="text1"/>
                <w:sz w:val="22"/>
                <w:szCs w:val="22"/>
              </w:rPr>
            </w:pPr>
            <w:r w:rsidRPr="000E3DA6">
              <w:rPr>
                <w:color w:val="000000" w:themeColor="text1"/>
                <w:sz w:val="22"/>
                <w:szCs w:val="22"/>
              </w:rPr>
              <w:t>ISSN: 2414-2948</w:t>
            </w:r>
            <w:r w:rsidRPr="000E3DA6">
              <w:rPr>
                <w:b/>
                <w:bCs/>
                <w:i/>
                <w:iCs/>
                <w:color w:val="000000" w:themeColor="text1"/>
                <w:sz w:val="22"/>
                <w:szCs w:val="22"/>
              </w:rPr>
              <w:t>4</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lang w:val="en-US"/>
              </w:rPr>
              <w:t>IF</w:t>
            </w:r>
            <w:r w:rsidRPr="000E3DA6">
              <w:rPr>
                <w:color w:val="000000" w:themeColor="text1"/>
                <w:sz w:val="22"/>
                <w:szCs w:val="22"/>
                <w:lang w:val="ky-KG"/>
              </w:rPr>
              <w:t>: 0,24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САКИБАЕВ К.Ш., КЕНЕШБАЕВ Б.К, ТУЙЧИЕВА Э.С. ОЛЖОБАЕВ И.А</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ОРОЗАЛИЕВА Н.К.</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АБЛАЗОВА Г.А КАМИЛОВА Г.Б.</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СУЛТАНОВ К.Д.</w:t>
            </w:r>
          </w:p>
        </w:tc>
        <w:tc>
          <w:tcPr>
            <w:tcW w:w="4454" w:type="dxa"/>
          </w:tcPr>
          <w:p w:rsidR="003E616D" w:rsidRPr="000E3DA6" w:rsidRDefault="003E616D" w:rsidP="00405DFB">
            <w:pPr>
              <w:rPr>
                <w:bCs/>
                <w:color w:val="000000" w:themeColor="text1"/>
                <w:sz w:val="22"/>
                <w:szCs w:val="22"/>
              </w:rPr>
            </w:pPr>
            <w:r w:rsidRPr="000E3DA6">
              <w:rPr>
                <w:bCs/>
                <w:color w:val="000000" w:themeColor="text1"/>
                <w:sz w:val="22"/>
                <w:szCs w:val="22"/>
              </w:rPr>
              <w:t>РЕЗУЛЬТАТЫ ОБУЧЕНИЯ ПО АНАТОМИИ НА ПРИМЕРЕ ОШСКОГО ГОСУДАРСТВЕННОГО УНИВЕРСИТЕТА</w:t>
            </w:r>
          </w:p>
          <w:p w:rsidR="003E616D" w:rsidRPr="000E3DA6" w:rsidRDefault="003E616D" w:rsidP="00405DFB">
            <w:pPr>
              <w:rPr>
                <w:bCs/>
                <w:color w:val="000000" w:themeColor="text1"/>
                <w:sz w:val="22"/>
                <w:szCs w:val="22"/>
              </w:rPr>
            </w:pPr>
          </w:p>
        </w:tc>
        <w:tc>
          <w:tcPr>
            <w:tcW w:w="4536" w:type="dxa"/>
          </w:tcPr>
          <w:p w:rsidR="003E616D" w:rsidRPr="000E3DA6" w:rsidRDefault="003E616D" w:rsidP="00405DFB">
            <w:pPr>
              <w:rPr>
                <w:color w:val="00008F"/>
                <w:sz w:val="22"/>
                <w:szCs w:val="22"/>
                <w:shd w:val="clear" w:color="auto" w:fill="F5F5F5"/>
              </w:rPr>
            </w:pPr>
            <w:r w:rsidRPr="000E3DA6">
              <w:rPr>
                <w:color w:val="000000" w:themeColor="text1"/>
                <w:sz w:val="22"/>
                <w:szCs w:val="22"/>
              </w:rPr>
              <w:t>ОДНОРАЛОВСКИЕ МОРФОЛОГИЧЕСКИЕ ЧТЕНИЯ</w:t>
            </w:r>
            <w:r w:rsidRPr="000E3DA6">
              <w:rPr>
                <w:color w:val="00008F"/>
                <w:sz w:val="22"/>
                <w:szCs w:val="22"/>
                <w:shd w:val="clear" w:color="auto" w:fill="F5F5F5"/>
              </w:rPr>
              <w:t xml:space="preserve"> </w:t>
            </w:r>
          </w:p>
          <w:p w:rsidR="003E616D" w:rsidRPr="000E3DA6" w:rsidRDefault="003E616D" w:rsidP="00405DFB">
            <w:pPr>
              <w:rPr>
                <w:color w:val="000000" w:themeColor="text1"/>
                <w:sz w:val="22"/>
                <w:szCs w:val="22"/>
              </w:rPr>
            </w:pPr>
            <w:r w:rsidRPr="000E3DA6">
              <w:rPr>
                <w:color w:val="00008F"/>
                <w:sz w:val="22"/>
                <w:szCs w:val="22"/>
                <w:shd w:val="clear" w:color="auto" w:fill="F5F5F5"/>
                <w:lang w:val="ky-KG"/>
              </w:rPr>
              <w:t xml:space="preserve">Конференция </w:t>
            </w:r>
            <w:r w:rsidRPr="000E3DA6">
              <w:rPr>
                <w:color w:val="000000" w:themeColor="text1"/>
                <w:sz w:val="22"/>
                <w:szCs w:val="22"/>
              </w:rPr>
              <w:t>Воронеж, 02 декабря 2022 года</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 xml:space="preserve">САКИБАЕВ К.Ш., БЕРКМАМАТОВ Ш.Т., КЕНЕШБАЕВ Б.К., ДЖОЛДУБАЕВ С.ДЖ., ТАШМАТОВА Н.М., СУЛТАНОВ К.Д., АСАНБЕК КЫЗЫ К., </w:t>
            </w:r>
            <w:r w:rsidRPr="000E3DA6">
              <w:rPr>
                <w:rFonts w:ascii="Times New Roman" w:hAnsi="Times New Roman"/>
                <w:b w:val="0"/>
                <w:color w:val="000000" w:themeColor="text1"/>
                <w:sz w:val="22"/>
                <w:szCs w:val="22"/>
                <w:lang w:val="ky-KG"/>
              </w:rPr>
              <w:lastRenderedPageBreak/>
              <w:t>ОРОЗБЕК УУЛУ Т.</w:t>
            </w:r>
          </w:p>
        </w:tc>
        <w:tc>
          <w:tcPr>
            <w:tcW w:w="4454" w:type="dxa"/>
          </w:tcPr>
          <w:p w:rsidR="003E616D" w:rsidRPr="000E3DA6" w:rsidRDefault="003E616D" w:rsidP="00405DFB">
            <w:pPr>
              <w:rPr>
                <w:bCs/>
                <w:color w:val="000000" w:themeColor="text1"/>
                <w:sz w:val="22"/>
                <w:szCs w:val="22"/>
                <w:lang w:val="ky-KG"/>
              </w:rPr>
            </w:pPr>
            <w:r w:rsidRPr="000E3DA6">
              <w:rPr>
                <w:bCs/>
                <w:color w:val="000000" w:themeColor="text1"/>
                <w:sz w:val="22"/>
                <w:szCs w:val="22"/>
                <w:lang w:val="ky-KG"/>
              </w:rPr>
              <w:lastRenderedPageBreak/>
              <w:t>АНАТОМИЧЕСКИЙ УЧЕБНЫЙ МУЗЕЙ ОШСКОГО ГОСУДАРСТВЕННОГО УНИВЕРСИТЕТА (КОММЕНТАРИИ К РАНЕЕ ОПУБЛИКОВАННОМУ)</w:t>
            </w:r>
          </w:p>
          <w:p w:rsidR="003E616D" w:rsidRPr="000E3DA6" w:rsidRDefault="003E616D" w:rsidP="00405DFB">
            <w:pPr>
              <w:rPr>
                <w:bCs/>
                <w:color w:val="000000" w:themeColor="text1"/>
                <w:sz w:val="22"/>
                <w:szCs w:val="22"/>
                <w:lang w:val="ky-KG"/>
              </w:rPr>
            </w:pP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КОНФЕРЕНЦИЯ:</w:t>
            </w:r>
          </w:p>
          <w:p w:rsidR="003E616D" w:rsidRPr="000E3DA6" w:rsidRDefault="003E616D" w:rsidP="00405DFB">
            <w:pPr>
              <w:rPr>
                <w:color w:val="000000" w:themeColor="text1"/>
                <w:sz w:val="22"/>
                <w:szCs w:val="22"/>
                <w:lang w:val="ky-KG"/>
              </w:rPr>
            </w:pPr>
            <w:r w:rsidRPr="000E3DA6">
              <w:rPr>
                <w:color w:val="000000" w:themeColor="text1"/>
                <w:sz w:val="22"/>
                <w:szCs w:val="22"/>
                <w:lang w:val="ky-KG"/>
              </w:rPr>
              <w:t xml:space="preserve"> КЛИНИКО-МОРФОЛОГИЧЕСКИЕ АСПЕКТЫ ФУНДАМЕНТАЛЬНЫХ И ПРИКЛАДНЫХ МЕДИЦИНСКИХ ИССЛЕДОВАНИЙ</w:t>
            </w:r>
          </w:p>
          <w:p w:rsidR="003E616D" w:rsidRPr="000E3DA6" w:rsidRDefault="003E616D" w:rsidP="00405DFB">
            <w:pPr>
              <w:rPr>
                <w:color w:val="000000" w:themeColor="text1"/>
                <w:sz w:val="22"/>
                <w:szCs w:val="22"/>
                <w:lang w:val="ky-KG"/>
              </w:rPr>
            </w:pPr>
            <w:r w:rsidRPr="000E3DA6">
              <w:rPr>
                <w:color w:val="000000" w:themeColor="text1"/>
                <w:sz w:val="22"/>
                <w:szCs w:val="22"/>
                <w:lang w:val="ky-KG"/>
              </w:rPr>
              <w:t>Воронеж, 10 ноября 2022 года</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7</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 xml:space="preserve">M F SIDDIQUI, </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 xml:space="preserve">R KALMATOV, </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M AIGUL, E TOPCHUBAEVA, B MAMATOVA</w:t>
            </w:r>
          </w:p>
        </w:tc>
        <w:tc>
          <w:tcPr>
            <w:tcW w:w="4454" w:type="dxa"/>
          </w:tcPr>
          <w:p w:rsidR="003E616D" w:rsidRPr="000E3DA6" w:rsidRDefault="003E616D" w:rsidP="00405DFB">
            <w:pPr>
              <w:rPr>
                <w:bCs/>
                <w:color w:val="000000" w:themeColor="text1"/>
                <w:sz w:val="22"/>
                <w:szCs w:val="22"/>
                <w:lang w:val="en-US"/>
              </w:rPr>
            </w:pPr>
            <w:r w:rsidRPr="000E3DA6">
              <w:rPr>
                <w:bCs/>
                <w:color w:val="000000" w:themeColor="text1"/>
                <w:sz w:val="22"/>
                <w:szCs w:val="22"/>
                <w:lang w:val="en-US"/>
              </w:rPr>
              <w:t>PREVALENCE OF ANXIETY, DEPRESSION, AND STRESS DURING COVID-19: AN OVERVIEW AND FUTURE RECOMMENDATION</w:t>
            </w:r>
          </w:p>
          <w:p w:rsidR="003E616D" w:rsidRPr="000E3DA6" w:rsidRDefault="003E616D" w:rsidP="00405DFB">
            <w:pPr>
              <w:rPr>
                <w:bCs/>
                <w:color w:val="000000" w:themeColor="text1"/>
                <w:sz w:val="22"/>
                <w:szCs w:val="22"/>
                <w:lang w:val="en-US"/>
              </w:rPr>
            </w:pP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ФИЗИОЛОГИЧЕСКИЕ ОСНОВЫ ЗДОРОВЬЯ И СТРЕСС-РЕАКЦИЙ</w:t>
            </w:r>
          </w:p>
          <w:p w:rsidR="003E616D" w:rsidRPr="000E3DA6" w:rsidRDefault="003E616D" w:rsidP="00405DFB">
            <w:pPr>
              <w:rPr>
                <w:color w:val="000000" w:themeColor="text1"/>
                <w:sz w:val="22"/>
                <w:szCs w:val="22"/>
                <w:lang w:val="ky-KG"/>
              </w:rPr>
            </w:pPr>
            <w:r w:rsidRPr="000E3DA6">
              <w:rPr>
                <w:color w:val="000000" w:themeColor="text1"/>
                <w:sz w:val="22"/>
                <w:szCs w:val="22"/>
                <w:lang w:val="ky-KG"/>
              </w:rPr>
              <w:t>Сборник трудов международной научной конференции студентов и молодых ученых. Воронеж, 2022</w:t>
            </w:r>
          </w:p>
        </w:tc>
        <w:tc>
          <w:tcPr>
            <w:tcW w:w="1477" w:type="dxa"/>
          </w:tcPr>
          <w:p w:rsidR="003E616D" w:rsidRPr="000E3DA6" w:rsidRDefault="003E616D" w:rsidP="00405DFB">
            <w:pPr>
              <w:rPr>
                <w:color w:val="000000" w:themeColor="text1"/>
                <w:sz w:val="22"/>
                <w:szCs w:val="22"/>
                <w:lang w:val="ky-KG"/>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8</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МОЛДОЕВ МУРЗАЛИ, КАЛМАТОВ РОМАН, АЗАМАТ УУЛУ Ч., АБДУЛЛАЕВА ЖЫПАРГУЛЬ ДУШАБАЕВНА</w:t>
            </w:r>
          </w:p>
        </w:tc>
        <w:tc>
          <w:tcPr>
            <w:tcW w:w="4454" w:type="dxa"/>
          </w:tcPr>
          <w:p w:rsidR="003E616D" w:rsidRPr="000E3DA6" w:rsidRDefault="003E616D" w:rsidP="00405DFB">
            <w:pPr>
              <w:rPr>
                <w:bCs/>
                <w:color w:val="000000" w:themeColor="text1"/>
                <w:sz w:val="22"/>
                <w:szCs w:val="22"/>
              </w:rPr>
            </w:pPr>
            <w:r w:rsidRPr="000E3DA6">
              <w:rPr>
                <w:bCs/>
                <w:color w:val="000000" w:themeColor="text1"/>
                <w:sz w:val="22"/>
                <w:szCs w:val="22"/>
              </w:rPr>
              <w:t>ИЗМЕНЕНИЕ ПОКАЗАТЕЛЕЙ АНТИОКСИДАНТОВ И ПРОТИВОВОСПАЛИТЕЛЬНЫХ ЦИТОКИНОВ У БОЛЬНЫХ С КАЛЬКУЛЕЗНЫМ ХОЛЕЦИСТИТОМ</w:t>
            </w:r>
          </w:p>
          <w:p w:rsidR="003E616D" w:rsidRPr="000E3DA6" w:rsidRDefault="003E616D" w:rsidP="00405DFB">
            <w:pPr>
              <w:rPr>
                <w:bCs/>
                <w:color w:val="000000" w:themeColor="text1"/>
                <w:sz w:val="22"/>
                <w:szCs w:val="22"/>
              </w:rPr>
            </w:pPr>
          </w:p>
        </w:tc>
        <w:tc>
          <w:tcPr>
            <w:tcW w:w="4536" w:type="dxa"/>
          </w:tcPr>
          <w:p w:rsidR="003E616D" w:rsidRPr="000E3DA6" w:rsidRDefault="0097713A" w:rsidP="00405DFB">
            <w:pPr>
              <w:rPr>
                <w:color w:val="000000" w:themeColor="text1"/>
                <w:sz w:val="22"/>
                <w:szCs w:val="22"/>
                <w:lang w:val="ky-KG"/>
              </w:rPr>
            </w:pPr>
            <w:hyperlink r:id="rId16" w:tooltip="Содержание выпусков этого журнала" w:history="1">
              <w:r w:rsidR="003E616D" w:rsidRPr="000E3DA6">
                <w:rPr>
                  <w:rStyle w:val="a8"/>
                  <w:rFonts w:eastAsiaTheme="majorEastAsia"/>
                  <w:sz w:val="22"/>
                  <w:szCs w:val="22"/>
                </w:rPr>
                <w:t>БЮЛЛЕТЕНЬ НАУКИ И ПРАКТИКИ</w:t>
              </w:r>
            </w:hyperlink>
            <w:r w:rsidR="003E616D" w:rsidRPr="000E3DA6">
              <w:rPr>
                <w:color w:val="000000" w:themeColor="text1"/>
                <w:sz w:val="22"/>
                <w:szCs w:val="22"/>
                <w:lang w:val="ky-KG"/>
              </w:rPr>
              <w:t xml:space="preserve"> </w:t>
            </w:r>
          </w:p>
          <w:p w:rsidR="003E616D" w:rsidRPr="000E3DA6" w:rsidRDefault="0097713A" w:rsidP="00405DFB">
            <w:pPr>
              <w:rPr>
                <w:color w:val="000000" w:themeColor="text1"/>
                <w:sz w:val="22"/>
                <w:szCs w:val="22"/>
                <w:lang w:val="ky-KG"/>
              </w:rPr>
            </w:pPr>
            <w:hyperlink r:id="rId17" w:history="1">
              <w:r w:rsidR="003E616D" w:rsidRPr="000E3DA6">
                <w:rPr>
                  <w:rStyle w:val="a8"/>
                  <w:rFonts w:eastAsiaTheme="majorEastAsia"/>
                  <w:sz w:val="22"/>
                  <w:szCs w:val="22"/>
                  <w:lang w:val="ky-KG"/>
                </w:rPr>
                <w:t>https://doi.org/10.33619/2414-2948/81/24</w:t>
              </w:r>
            </w:hyperlink>
          </w:p>
          <w:p w:rsidR="003E616D" w:rsidRPr="000E3DA6" w:rsidRDefault="003E616D" w:rsidP="00405DFB">
            <w:pPr>
              <w:rPr>
                <w:color w:val="000000" w:themeColor="text1"/>
                <w:sz w:val="22"/>
                <w:szCs w:val="22"/>
              </w:rPr>
            </w:pPr>
            <w:r w:rsidRPr="000E3DA6">
              <w:rPr>
                <w:color w:val="000000" w:themeColor="text1"/>
                <w:sz w:val="22"/>
                <w:szCs w:val="22"/>
              </w:rPr>
              <w:t>Том: 8</w:t>
            </w:r>
            <w:r w:rsidRPr="000E3DA6">
              <w:rPr>
                <w:color w:val="000000" w:themeColor="text1"/>
                <w:sz w:val="22"/>
                <w:szCs w:val="22"/>
                <w:lang w:val="ky-KG"/>
              </w:rPr>
              <w:t xml:space="preserve">, </w:t>
            </w:r>
            <w:r w:rsidRPr="000E3DA6">
              <w:rPr>
                <w:color w:val="000000" w:themeColor="text1"/>
                <w:sz w:val="22"/>
                <w:szCs w:val="22"/>
              </w:rPr>
              <w:t>Номер: </w:t>
            </w:r>
            <w:hyperlink r:id="rId18" w:tooltip="Содержание выпуска" w:history="1">
              <w:r w:rsidRPr="000E3DA6">
                <w:rPr>
                  <w:rStyle w:val="a8"/>
                  <w:rFonts w:eastAsiaTheme="majorEastAsia"/>
                  <w:sz w:val="22"/>
                  <w:szCs w:val="22"/>
                </w:rPr>
                <w:t>8</w:t>
              </w:r>
            </w:hyperlink>
            <w:r w:rsidRPr="000E3DA6">
              <w:rPr>
                <w:color w:val="000000" w:themeColor="text1"/>
                <w:sz w:val="22"/>
                <w:szCs w:val="22"/>
              </w:rPr>
              <w:t> Год: 2022 </w:t>
            </w:r>
          </w:p>
          <w:p w:rsidR="003E616D" w:rsidRPr="000E3DA6" w:rsidRDefault="003E616D" w:rsidP="00405DFB">
            <w:pPr>
              <w:rPr>
                <w:color w:val="000000" w:themeColor="text1"/>
                <w:sz w:val="22"/>
                <w:szCs w:val="22"/>
              </w:rPr>
            </w:pPr>
            <w:r w:rsidRPr="000E3DA6">
              <w:rPr>
                <w:color w:val="000000" w:themeColor="text1"/>
                <w:sz w:val="22"/>
                <w:szCs w:val="22"/>
              </w:rPr>
              <w:t>Страницы: 188-193</w:t>
            </w: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en-US"/>
              </w:rPr>
              <w:t>IF</w:t>
            </w:r>
            <w:r w:rsidRPr="000E3DA6">
              <w:rPr>
                <w:color w:val="000000" w:themeColor="text1"/>
                <w:sz w:val="22"/>
                <w:szCs w:val="22"/>
                <w:lang w:val="ky-KG"/>
              </w:rPr>
              <w:t>: 0,236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9</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АКБАЛАЕВА БЕГИМАЙ АКБАЛАЕВНА, БАТЫРАЛИЕВ ТАЛАНТБЕК АБДУЛЛАЕВИЧ, ТУРСУНБАЕВ МУХАМЕТАЛИМ САТКАНКУЛОВИЧ, КАЛМАТОВ РОМАНБЕК КАЛМАТОВИЧ, МАМАТОВА САБИРА МЫРЗАЕВНА</w:t>
            </w:r>
          </w:p>
        </w:tc>
        <w:tc>
          <w:tcPr>
            <w:tcW w:w="4454" w:type="dxa"/>
          </w:tcPr>
          <w:p w:rsidR="003E616D" w:rsidRPr="000E3DA6" w:rsidRDefault="003E616D" w:rsidP="00405DFB">
            <w:pPr>
              <w:rPr>
                <w:bCs/>
                <w:color w:val="000000" w:themeColor="text1"/>
                <w:sz w:val="22"/>
                <w:szCs w:val="22"/>
              </w:rPr>
            </w:pPr>
            <w:r w:rsidRPr="000E3DA6">
              <w:rPr>
                <w:bCs/>
                <w:color w:val="000000" w:themeColor="text1"/>
                <w:sz w:val="22"/>
                <w:szCs w:val="22"/>
              </w:rPr>
              <w:t>ФОКУС НА КАРДИОТОКСИЧНОСТЬ И МЕРЫ ЕЕ ПРОФИЛАКТИКИ У ПАЦИЕНТОВ С ОНКОЛОГИЧЕСКИМИ ЗАБОЛЕВАНИЯМИ</w:t>
            </w:r>
          </w:p>
          <w:p w:rsidR="003E616D" w:rsidRPr="000E3DA6" w:rsidRDefault="003E616D" w:rsidP="00405DFB">
            <w:pPr>
              <w:rPr>
                <w:bCs/>
                <w:color w:val="000000" w:themeColor="text1"/>
                <w:sz w:val="22"/>
                <w:szCs w:val="22"/>
              </w:rPr>
            </w:pPr>
          </w:p>
        </w:tc>
        <w:tc>
          <w:tcPr>
            <w:tcW w:w="4536" w:type="dxa"/>
          </w:tcPr>
          <w:p w:rsidR="003E616D" w:rsidRPr="000E3DA6" w:rsidRDefault="0097713A" w:rsidP="00405DFB">
            <w:pPr>
              <w:rPr>
                <w:color w:val="000000" w:themeColor="text1"/>
                <w:sz w:val="22"/>
                <w:szCs w:val="22"/>
                <w:lang w:val="ky-KG"/>
              </w:rPr>
            </w:pPr>
            <w:hyperlink r:id="rId19" w:tooltip="Содержание выпусков этого журнала" w:history="1">
              <w:r w:rsidR="003E616D" w:rsidRPr="000E3DA6">
                <w:rPr>
                  <w:rStyle w:val="a8"/>
                  <w:rFonts w:eastAsiaTheme="majorEastAsia"/>
                  <w:sz w:val="22"/>
                  <w:szCs w:val="22"/>
                </w:rPr>
                <w:t>БЮЛЛЕТЕНЬ НАУКИ И ПРАКТИКИ</w:t>
              </w:r>
            </w:hyperlink>
            <w:r w:rsidR="003E616D" w:rsidRPr="000E3DA6">
              <w:rPr>
                <w:color w:val="000000" w:themeColor="text1"/>
                <w:sz w:val="22"/>
                <w:szCs w:val="22"/>
                <w:lang w:val="ky-KG"/>
              </w:rPr>
              <w:t xml:space="preserve"> </w:t>
            </w:r>
          </w:p>
          <w:p w:rsidR="003E616D" w:rsidRPr="000E3DA6" w:rsidRDefault="003E616D" w:rsidP="00405DFB">
            <w:pPr>
              <w:rPr>
                <w:color w:val="000000" w:themeColor="text1"/>
                <w:sz w:val="22"/>
                <w:szCs w:val="22"/>
                <w:lang w:val="ky-KG"/>
              </w:rPr>
            </w:pPr>
            <w:r w:rsidRPr="000E3DA6">
              <w:rPr>
                <w:color w:val="000000" w:themeColor="text1"/>
                <w:sz w:val="22"/>
                <w:szCs w:val="22"/>
              </w:rPr>
              <w:t>DOI: </w:t>
            </w:r>
            <w:hyperlink r:id="rId20" w:tgtFrame="_blank" w:history="1">
              <w:r w:rsidRPr="000E3DA6">
                <w:rPr>
                  <w:rStyle w:val="a8"/>
                  <w:rFonts w:eastAsiaTheme="majorEastAsia"/>
                  <w:sz w:val="22"/>
                  <w:szCs w:val="22"/>
                </w:rPr>
                <w:t>10.33619/2414-2948/82/36</w:t>
              </w:r>
            </w:hyperlink>
          </w:p>
          <w:p w:rsidR="003E616D" w:rsidRPr="000E3DA6" w:rsidRDefault="003E616D" w:rsidP="00405DFB">
            <w:pPr>
              <w:rPr>
                <w:color w:val="000000" w:themeColor="text1"/>
                <w:sz w:val="22"/>
                <w:szCs w:val="22"/>
              </w:rPr>
            </w:pPr>
            <w:r w:rsidRPr="000E3DA6">
              <w:rPr>
                <w:color w:val="000000" w:themeColor="text1"/>
                <w:sz w:val="22"/>
                <w:szCs w:val="22"/>
              </w:rPr>
              <w:t>Том: 8</w:t>
            </w:r>
          </w:p>
          <w:p w:rsidR="003E616D" w:rsidRPr="000E3DA6" w:rsidRDefault="003E616D" w:rsidP="00405DFB">
            <w:pPr>
              <w:rPr>
                <w:color w:val="000000" w:themeColor="text1"/>
                <w:sz w:val="22"/>
                <w:szCs w:val="22"/>
              </w:rPr>
            </w:pPr>
            <w:r w:rsidRPr="000E3DA6">
              <w:rPr>
                <w:color w:val="000000" w:themeColor="text1"/>
                <w:sz w:val="22"/>
                <w:szCs w:val="22"/>
              </w:rPr>
              <w:t>Номер: </w:t>
            </w:r>
            <w:hyperlink r:id="rId21" w:tooltip="Содержание выпуска" w:history="1">
              <w:r w:rsidRPr="000E3DA6">
                <w:rPr>
                  <w:rStyle w:val="a8"/>
                  <w:rFonts w:eastAsiaTheme="majorEastAsia"/>
                  <w:sz w:val="22"/>
                  <w:szCs w:val="22"/>
                </w:rPr>
                <w:t>9</w:t>
              </w:r>
            </w:hyperlink>
            <w:r w:rsidRPr="000E3DA6">
              <w:rPr>
                <w:color w:val="000000" w:themeColor="text1"/>
                <w:sz w:val="22"/>
                <w:szCs w:val="22"/>
              </w:rPr>
              <w:t> Год: 2022 </w:t>
            </w:r>
          </w:p>
          <w:p w:rsidR="003E616D" w:rsidRPr="000E3DA6" w:rsidRDefault="003E616D" w:rsidP="00405DFB">
            <w:pPr>
              <w:rPr>
                <w:color w:val="000000" w:themeColor="text1"/>
                <w:sz w:val="22"/>
                <w:szCs w:val="22"/>
              </w:rPr>
            </w:pPr>
            <w:r w:rsidRPr="000E3DA6">
              <w:rPr>
                <w:color w:val="000000" w:themeColor="text1"/>
                <w:sz w:val="22"/>
                <w:szCs w:val="22"/>
              </w:rPr>
              <w:t>Страницы: 328-334</w:t>
            </w:r>
          </w:p>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lang w:val="en-US"/>
              </w:rPr>
              <w:t>IF</w:t>
            </w:r>
            <w:r w:rsidRPr="000E3DA6">
              <w:rPr>
                <w:color w:val="000000" w:themeColor="text1"/>
                <w:sz w:val="22"/>
                <w:szCs w:val="22"/>
                <w:lang w:val="ky-KG"/>
              </w:rPr>
              <w:t>: 0,236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10</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 xml:space="preserve">АЙТИЕВА Ж.Т., КЫРГЫЗБАЙ КЫЗЫ Ж., </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МАМАТАЛИЕВА А</w:t>
            </w:r>
          </w:p>
        </w:tc>
        <w:tc>
          <w:tcPr>
            <w:tcW w:w="4454" w:type="dxa"/>
          </w:tcPr>
          <w:p w:rsidR="003E616D" w:rsidRPr="000E3DA6" w:rsidRDefault="003E616D" w:rsidP="00405DFB">
            <w:pPr>
              <w:rPr>
                <w:bCs/>
                <w:color w:val="000000" w:themeColor="text1"/>
                <w:sz w:val="22"/>
                <w:szCs w:val="22"/>
                <w:lang w:val="ky-KG"/>
              </w:rPr>
            </w:pPr>
            <w:r w:rsidRPr="000E3DA6">
              <w:rPr>
                <w:bCs/>
                <w:color w:val="000000" w:themeColor="text1"/>
                <w:sz w:val="22"/>
                <w:szCs w:val="22"/>
                <w:lang w:val="ky-KG"/>
              </w:rPr>
              <w:t>КЛИНИКО-ЭПИДЕМИОЛОГИЧЕСКИЕ ОСОБЕННОСТИ ВИРУСНОГО ГЕПАТИТА B И C У ПАЦИЕНТОВ С ЗАБОЛЕВАНИЯМИ ПОЧЕК</w:t>
            </w:r>
          </w:p>
          <w:p w:rsidR="003E616D" w:rsidRPr="000E3DA6" w:rsidRDefault="003E616D" w:rsidP="00405DFB">
            <w:pPr>
              <w:rPr>
                <w:bCs/>
                <w:color w:val="000000" w:themeColor="text1"/>
                <w:sz w:val="22"/>
                <w:szCs w:val="22"/>
                <w:lang w:val="ky-KG"/>
              </w:rPr>
            </w:pPr>
          </w:p>
        </w:tc>
        <w:tc>
          <w:tcPr>
            <w:tcW w:w="4536" w:type="dxa"/>
          </w:tcPr>
          <w:p w:rsidR="003E616D" w:rsidRPr="000E3DA6" w:rsidRDefault="0097713A" w:rsidP="00405DFB">
            <w:pPr>
              <w:rPr>
                <w:color w:val="000000" w:themeColor="text1"/>
                <w:sz w:val="22"/>
                <w:szCs w:val="22"/>
                <w:lang w:val="ky-KG"/>
              </w:rPr>
            </w:pPr>
            <w:hyperlink r:id="rId22" w:tooltip="Содержание выпусков этого журнала" w:history="1">
              <w:r w:rsidR="003E616D" w:rsidRPr="000E3DA6">
                <w:rPr>
                  <w:rStyle w:val="a8"/>
                  <w:rFonts w:eastAsiaTheme="majorEastAsia"/>
                  <w:sz w:val="22"/>
                  <w:szCs w:val="22"/>
                </w:rPr>
                <w:t>БЮЛЛЕТЕНЬ НАУКИ И ПРАКТИКИ</w:t>
              </w:r>
            </w:hyperlink>
            <w:r w:rsidR="003E616D" w:rsidRPr="000E3DA6">
              <w:rPr>
                <w:color w:val="000000" w:themeColor="text1"/>
                <w:sz w:val="22"/>
                <w:szCs w:val="22"/>
                <w:lang w:val="ky-KG"/>
              </w:rPr>
              <w:t xml:space="preserve"> </w:t>
            </w:r>
          </w:p>
          <w:p w:rsidR="003E616D" w:rsidRPr="000E3DA6" w:rsidRDefault="003E616D" w:rsidP="00405DFB">
            <w:pPr>
              <w:rPr>
                <w:color w:val="000000" w:themeColor="text1"/>
                <w:sz w:val="22"/>
                <w:szCs w:val="22"/>
              </w:rPr>
            </w:pPr>
            <w:r w:rsidRPr="000E3DA6">
              <w:rPr>
                <w:color w:val="000000" w:themeColor="text1"/>
                <w:sz w:val="22"/>
                <w:szCs w:val="22"/>
              </w:rPr>
              <w:t>DOI: </w:t>
            </w:r>
            <w:hyperlink r:id="rId23" w:tgtFrame="_blank" w:history="1">
              <w:r w:rsidRPr="000E3DA6">
                <w:rPr>
                  <w:rStyle w:val="a8"/>
                  <w:rFonts w:eastAsiaTheme="majorEastAsia"/>
                  <w:sz w:val="22"/>
                  <w:szCs w:val="22"/>
                </w:rPr>
                <w:t>10.33619/2414-2948/85/40</w:t>
              </w:r>
            </w:hyperlink>
          </w:p>
          <w:p w:rsidR="003E616D" w:rsidRPr="000E3DA6" w:rsidRDefault="003E616D" w:rsidP="00405DFB">
            <w:pPr>
              <w:rPr>
                <w:color w:val="000000" w:themeColor="text1"/>
                <w:sz w:val="22"/>
                <w:szCs w:val="22"/>
              </w:rPr>
            </w:pPr>
            <w:r w:rsidRPr="000E3DA6">
              <w:rPr>
                <w:color w:val="000000" w:themeColor="text1"/>
                <w:sz w:val="22"/>
                <w:szCs w:val="22"/>
              </w:rPr>
              <w:t>Том: 8Номер: </w:t>
            </w:r>
            <w:hyperlink r:id="rId24" w:tooltip="Содержание выпуска" w:history="1">
              <w:r w:rsidRPr="000E3DA6">
                <w:rPr>
                  <w:rStyle w:val="a8"/>
                  <w:rFonts w:eastAsiaTheme="majorEastAsia"/>
                  <w:sz w:val="22"/>
                  <w:szCs w:val="22"/>
                </w:rPr>
                <w:t>12</w:t>
              </w:r>
            </w:hyperlink>
            <w:r w:rsidRPr="000E3DA6">
              <w:rPr>
                <w:color w:val="000000" w:themeColor="text1"/>
                <w:sz w:val="22"/>
                <w:szCs w:val="22"/>
              </w:rPr>
              <w:t> Год: 2022 </w:t>
            </w:r>
          </w:p>
          <w:p w:rsidR="003E616D" w:rsidRPr="000E3DA6" w:rsidRDefault="003E616D" w:rsidP="00405DFB">
            <w:pPr>
              <w:rPr>
                <w:color w:val="000000" w:themeColor="text1"/>
                <w:sz w:val="22"/>
                <w:szCs w:val="22"/>
              </w:rPr>
            </w:pPr>
            <w:r w:rsidRPr="000E3DA6">
              <w:rPr>
                <w:color w:val="000000" w:themeColor="text1"/>
                <w:sz w:val="22"/>
                <w:szCs w:val="22"/>
              </w:rPr>
              <w:t>Страницы: 344-352</w:t>
            </w:r>
          </w:p>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lang w:val="en-US"/>
              </w:rPr>
              <w:t>IF</w:t>
            </w:r>
            <w:r w:rsidRPr="000E3DA6">
              <w:rPr>
                <w:color w:val="000000" w:themeColor="text1"/>
                <w:sz w:val="22"/>
                <w:szCs w:val="22"/>
                <w:lang w:val="ky-KG"/>
              </w:rPr>
              <w:t>: 0,236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en-US"/>
              </w:rPr>
            </w:pPr>
            <w:r w:rsidRPr="000E3DA6">
              <w:rPr>
                <w:rFonts w:ascii="Times New Roman" w:hAnsi="Times New Roman"/>
                <w:color w:val="000000" w:themeColor="text1"/>
                <w:sz w:val="22"/>
                <w:szCs w:val="22"/>
                <w:lang w:val="ky-KG"/>
              </w:rPr>
              <w:t>Жалпы:</w:t>
            </w:r>
          </w:p>
        </w:tc>
        <w:tc>
          <w:tcPr>
            <w:tcW w:w="4454" w:type="dxa"/>
          </w:tcPr>
          <w:p w:rsidR="003E616D" w:rsidRPr="00E4510A" w:rsidRDefault="00E4510A" w:rsidP="00405DFB">
            <w:pPr>
              <w:jc w:val="center"/>
              <w:rPr>
                <w:b/>
                <w:color w:val="000000" w:themeColor="text1"/>
                <w:sz w:val="22"/>
                <w:szCs w:val="22"/>
                <w:lang w:val="ky-KG"/>
              </w:rPr>
            </w:pPr>
            <w:r w:rsidRPr="00E4510A">
              <w:rPr>
                <w:b/>
                <w:color w:val="C00000"/>
                <w:sz w:val="22"/>
                <w:szCs w:val="22"/>
                <w:lang w:val="ky-KG"/>
              </w:rPr>
              <w:t>11</w:t>
            </w:r>
          </w:p>
        </w:tc>
        <w:tc>
          <w:tcPr>
            <w:tcW w:w="4536" w:type="dxa"/>
          </w:tcPr>
          <w:p w:rsidR="003E616D" w:rsidRPr="000E3DA6" w:rsidRDefault="003E616D" w:rsidP="00405DFB">
            <w:pPr>
              <w:rPr>
                <w:color w:val="000000" w:themeColor="text1"/>
                <w:sz w:val="22"/>
                <w:szCs w:val="22"/>
                <w:lang w:val="en-US"/>
              </w:rPr>
            </w:pPr>
          </w:p>
        </w:tc>
        <w:tc>
          <w:tcPr>
            <w:tcW w:w="1477" w:type="dxa"/>
          </w:tcPr>
          <w:p w:rsidR="003E616D" w:rsidRPr="000E3DA6" w:rsidRDefault="003E616D" w:rsidP="00405DFB">
            <w:pPr>
              <w:rPr>
                <w:b/>
                <w:color w:val="000000" w:themeColor="text1"/>
                <w:sz w:val="22"/>
                <w:szCs w:val="22"/>
                <w:lang w:val="ky-KG"/>
              </w:rPr>
            </w:pP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0126C1">
              <w:rPr>
                <w:b/>
                <w:color w:val="C00000"/>
                <w:sz w:val="22"/>
                <w:szCs w:val="22"/>
                <w:lang w:val="ky-KG"/>
              </w:rPr>
              <w:t>4.“Табигый илимдер дисциплинасы”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Scopus</w:t>
            </w:r>
            <w:r w:rsidRPr="000E3DA6">
              <w:rPr>
                <w:b/>
                <w:color w:val="000000" w:themeColor="text1"/>
                <w:sz w:val="22"/>
                <w:szCs w:val="22"/>
                <w:lang w:val="en-US"/>
              </w:rPr>
              <w:t xml:space="preserve"> </w:t>
            </w:r>
            <w:r w:rsidRPr="000E3DA6">
              <w:rPr>
                <w:b/>
                <w:color w:val="000000" w:themeColor="text1"/>
                <w:sz w:val="22"/>
                <w:szCs w:val="22"/>
                <w:lang w:val="ky-KG"/>
              </w:rPr>
              <w:t>боюнча</w:t>
            </w:r>
          </w:p>
        </w:tc>
        <w:tc>
          <w:tcPr>
            <w:tcW w:w="1477" w:type="dxa"/>
          </w:tcPr>
          <w:p w:rsidR="003E616D" w:rsidRPr="000E3DA6" w:rsidRDefault="003E616D" w:rsidP="00405DFB">
            <w:pPr>
              <w:rPr>
                <w:b/>
                <w:color w:val="000000" w:themeColor="text1"/>
                <w:sz w:val="22"/>
                <w:szCs w:val="22"/>
                <w:lang w:val="ky-KG"/>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vAlign w:val="center"/>
          </w:tcPr>
          <w:p w:rsidR="003E616D" w:rsidRPr="000E3DA6" w:rsidRDefault="003E616D" w:rsidP="00405DFB">
            <w:pPr>
              <w:rPr>
                <w:sz w:val="22"/>
                <w:szCs w:val="22"/>
              </w:rPr>
            </w:pPr>
            <w:r w:rsidRPr="000E3DA6">
              <w:rPr>
                <w:sz w:val="22"/>
                <w:szCs w:val="22"/>
              </w:rPr>
              <w:t>Распространенность гельминтозов среди населения Карасуйского района Кыргызской республики.</w:t>
            </w:r>
          </w:p>
          <w:p w:rsidR="003E616D" w:rsidRPr="000E3DA6" w:rsidRDefault="003E616D" w:rsidP="00405DFB">
            <w:pPr>
              <w:pStyle w:val="21"/>
              <w:ind w:left="0"/>
              <w:rPr>
                <w:rFonts w:ascii="Times New Roman" w:hAnsi="Times New Roman"/>
                <w:b w:val="0"/>
                <w:color w:val="000000" w:themeColor="text1"/>
                <w:sz w:val="22"/>
                <w:szCs w:val="22"/>
              </w:rPr>
            </w:pPr>
          </w:p>
        </w:tc>
        <w:tc>
          <w:tcPr>
            <w:tcW w:w="4536" w:type="dxa"/>
            <w:vAlign w:val="center"/>
          </w:tcPr>
          <w:p w:rsidR="003E616D" w:rsidRPr="000E3DA6" w:rsidRDefault="003E616D" w:rsidP="00405DFB">
            <w:pPr>
              <w:pStyle w:val="af1"/>
              <w:kinsoku w:val="0"/>
              <w:overflowPunct w:val="0"/>
              <w:rPr>
                <w:spacing w:val="-2"/>
                <w:sz w:val="22"/>
                <w:szCs w:val="22"/>
              </w:rPr>
            </w:pPr>
            <w:r w:rsidRPr="000E3DA6">
              <w:rPr>
                <w:spacing w:val="-2"/>
                <w:sz w:val="22"/>
                <w:szCs w:val="22"/>
              </w:rPr>
              <w:lastRenderedPageBreak/>
              <w:t>Экология</w:t>
            </w:r>
          </w:p>
          <w:p w:rsidR="003E616D" w:rsidRPr="000E3DA6" w:rsidRDefault="003E616D" w:rsidP="00405DFB">
            <w:pPr>
              <w:pStyle w:val="af1"/>
              <w:kinsoku w:val="0"/>
              <w:overflowPunct w:val="0"/>
              <w:rPr>
                <w:sz w:val="22"/>
                <w:szCs w:val="22"/>
              </w:rPr>
            </w:pPr>
            <w:r w:rsidRPr="000E3DA6">
              <w:rPr>
                <w:sz w:val="22"/>
                <w:szCs w:val="22"/>
              </w:rPr>
              <w:t>человека, №6</w:t>
            </w:r>
          </w:p>
          <w:p w:rsidR="003E616D" w:rsidRPr="000E3DA6" w:rsidRDefault="003E616D" w:rsidP="00405DFB">
            <w:pPr>
              <w:pStyle w:val="21"/>
              <w:ind w:left="0"/>
              <w:rPr>
                <w:rFonts w:ascii="Times New Roman" w:hAnsi="Times New Roman"/>
                <w:b w:val="0"/>
                <w:color w:val="000000" w:themeColor="text1"/>
                <w:sz w:val="22"/>
                <w:szCs w:val="22"/>
              </w:rPr>
            </w:pP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lastRenderedPageBreak/>
              <w:t>0,354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b/>
                <w:color w:val="000000" w:themeColor="text1"/>
                <w:sz w:val="22"/>
                <w:szCs w:val="22"/>
                <w:lang w:val="ky-KG"/>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b/>
                <w:color w:val="000000" w:themeColor="text1"/>
                <w:sz w:val="22"/>
                <w:szCs w:val="22"/>
                <w:lang w:val="ky-KG"/>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vAlign w:val="center"/>
          </w:tcPr>
          <w:p w:rsidR="003E616D" w:rsidRPr="000E3DA6" w:rsidRDefault="003E616D" w:rsidP="00405DFB">
            <w:pPr>
              <w:pStyle w:val="21"/>
              <w:ind w:left="0"/>
              <w:rPr>
                <w:rFonts w:ascii="Times New Roman" w:hAnsi="Times New Roman"/>
                <w:b w:val="0"/>
                <w:bCs/>
                <w:color w:val="000000" w:themeColor="text1"/>
                <w:sz w:val="22"/>
                <w:szCs w:val="22"/>
              </w:rPr>
            </w:pPr>
            <w:r w:rsidRPr="000E3DA6">
              <w:rPr>
                <w:rFonts w:ascii="Times New Roman" w:hAnsi="Times New Roman"/>
                <w:b w:val="0"/>
                <w:bCs/>
                <w:color w:val="000000" w:themeColor="text1"/>
                <w:sz w:val="22"/>
                <w:szCs w:val="22"/>
              </w:rPr>
              <w:t>Природа экологических явлений или физико-химические модели жизни</w:t>
            </w:r>
          </w:p>
        </w:tc>
        <w:tc>
          <w:tcPr>
            <w:tcW w:w="4536" w:type="dxa"/>
            <w:vAlign w:val="center"/>
          </w:tcPr>
          <w:p w:rsidR="003E616D" w:rsidRPr="000E3DA6" w:rsidRDefault="003E616D" w:rsidP="00405DFB">
            <w:pPr>
              <w:pStyle w:val="21"/>
              <w:ind w:left="0"/>
              <w:rPr>
                <w:rFonts w:ascii="Times New Roman" w:hAnsi="Times New Roman"/>
                <w:b w:val="0"/>
                <w:bCs/>
                <w:color w:val="000000" w:themeColor="text1"/>
                <w:sz w:val="22"/>
                <w:szCs w:val="22"/>
              </w:rPr>
            </w:pPr>
            <w:r w:rsidRPr="000E3DA6">
              <w:rPr>
                <w:rFonts w:ascii="Times New Roman" w:hAnsi="Times New Roman"/>
                <w:b w:val="0"/>
                <w:bCs/>
                <w:sz w:val="22"/>
                <w:szCs w:val="22"/>
              </w:rPr>
              <w:t>Вестник филиал ФГБОУ ВО РГСУ в г. Ош Кыргызской Республики</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tcPr>
          <w:p w:rsidR="003E616D" w:rsidRPr="000E3DA6" w:rsidRDefault="003E616D" w:rsidP="00405DFB">
            <w:pPr>
              <w:rPr>
                <w:bCs/>
                <w:color w:val="000000" w:themeColor="text1"/>
                <w:sz w:val="22"/>
                <w:szCs w:val="22"/>
              </w:rPr>
            </w:pPr>
            <w:r w:rsidRPr="000E3DA6">
              <w:rPr>
                <w:bCs/>
                <w:sz w:val="22"/>
                <w:szCs w:val="22"/>
              </w:rPr>
              <w:t>Фауна мелких млекопитающих и блох на северных склонах Алайского хребта</w:t>
            </w:r>
          </w:p>
        </w:tc>
        <w:tc>
          <w:tcPr>
            <w:tcW w:w="4536" w:type="dxa"/>
          </w:tcPr>
          <w:p w:rsidR="003E616D" w:rsidRPr="000E3DA6" w:rsidRDefault="003E616D" w:rsidP="00405DFB">
            <w:pPr>
              <w:rPr>
                <w:bCs/>
                <w:color w:val="000000" w:themeColor="text1"/>
                <w:sz w:val="22"/>
                <w:szCs w:val="22"/>
              </w:rPr>
            </w:pPr>
            <w:r w:rsidRPr="000E3DA6">
              <w:rPr>
                <w:bCs/>
                <w:sz w:val="22"/>
                <w:szCs w:val="22"/>
              </w:rPr>
              <w:t>Вестник филиал ФГБОУ ВО РГСУ в г. Ош Кыргызской Республики</w:t>
            </w:r>
          </w:p>
        </w:tc>
        <w:tc>
          <w:tcPr>
            <w:tcW w:w="1477" w:type="dxa"/>
          </w:tcPr>
          <w:p w:rsidR="003E616D" w:rsidRPr="000E3DA6" w:rsidRDefault="003E616D" w:rsidP="00405DFB">
            <w:pPr>
              <w:rPr>
                <w:bCs/>
                <w:color w:val="000000" w:themeColor="text1"/>
                <w:sz w:val="22"/>
                <w:szCs w:val="22"/>
              </w:rPr>
            </w:pPr>
            <w:r w:rsidRPr="000E3DA6">
              <w:rPr>
                <w:bCs/>
                <w:color w:val="000000" w:themeColor="text1"/>
                <w:sz w:val="22"/>
                <w:szCs w:val="22"/>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tcPr>
          <w:p w:rsidR="003E616D" w:rsidRPr="000E3DA6" w:rsidRDefault="003E616D" w:rsidP="00405DFB">
            <w:pPr>
              <w:rPr>
                <w:bCs/>
                <w:sz w:val="22"/>
                <w:szCs w:val="22"/>
              </w:rPr>
            </w:pPr>
            <w:r w:rsidRPr="000E3DA6">
              <w:rPr>
                <w:bCs/>
                <w:sz w:val="22"/>
                <w:szCs w:val="22"/>
              </w:rPr>
              <w:t>Фауна и эпизоотологическое значение лесной сони, гребенщиковой песчанки и их блох</w:t>
            </w:r>
          </w:p>
        </w:tc>
        <w:tc>
          <w:tcPr>
            <w:tcW w:w="4536" w:type="dxa"/>
          </w:tcPr>
          <w:p w:rsidR="003E616D" w:rsidRPr="000E3DA6" w:rsidRDefault="003E616D" w:rsidP="00405DFB">
            <w:pPr>
              <w:rPr>
                <w:bCs/>
                <w:sz w:val="22"/>
                <w:szCs w:val="22"/>
              </w:rPr>
            </w:pPr>
            <w:r w:rsidRPr="000E3DA6">
              <w:rPr>
                <w:bCs/>
                <w:sz w:val="22"/>
                <w:szCs w:val="22"/>
              </w:rPr>
              <w:t>Вестник филиал ФГБОУ ВО РГСУ в г. Ош Кыргызской Республики</w:t>
            </w:r>
          </w:p>
        </w:tc>
        <w:tc>
          <w:tcPr>
            <w:tcW w:w="1477" w:type="dxa"/>
          </w:tcPr>
          <w:p w:rsidR="003E616D" w:rsidRPr="000E3DA6" w:rsidRDefault="003E616D" w:rsidP="00405DFB">
            <w:pPr>
              <w:rPr>
                <w:bCs/>
                <w:color w:val="000000" w:themeColor="text1"/>
                <w:sz w:val="22"/>
                <w:szCs w:val="22"/>
              </w:rPr>
            </w:pPr>
            <w:r w:rsidRPr="000E3DA6">
              <w:rPr>
                <w:bCs/>
                <w:color w:val="000000" w:themeColor="text1"/>
                <w:sz w:val="22"/>
                <w:szCs w:val="22"/>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tcPr>
          <w:p w:rsidR="003E616D" w:rsidRPr="000E3DA6" w:rsidRDefault="003E616D" w:rsidP="00405DFB">
            <w:pPr>
              <w:rPr>
                <w:bCs/>
                <w:sz w:val="22"/>
                <w:szCs w:val="22"/>
              </w:rPr>
            </w:pPr>
            <w:r w:rsidRPr="000E3DA6">
              <w:rPr>
                <w:sz w:val="22"/>
                <w:szCs w:val="22"/>
              </w:rPr>
              <w:t>Фауна и эпизоотологические значение краснохвостой песчанки и ее блох</w:t>
            </w:r>
          </w:p>
        </w:tc>
        <w:tc>
          <w:tcPr>
            <w:tcW w:w="4536" w:type="dxa"/>
          </w:tcPr>
          <w:p w:rsidR="003E616D" w:rsidRPr="000E3DA6" w:rsidRDefault="003E616D" w:rsidP="00405DFB">
            <w:pPr>
              <w:rPr>
                <w:bCs/>
                <w:sz w:val="22"/>
                <w:szCs w:val="22"/>
              </w:rPr>
            </w:pPr>
            <w:r w:rsidRPr="000E3DA6">
              <w:rPr>
                <w:sz w:val="22"/>
                <w:szCs w:val="22"/>
              </w:rPr>
              <w:t>Вестник филиал ФГБОУ ВО РГСУ в г. Ош Кыргызской Республики</w:t>
            </w:r>
          </w:p>
        </w:tc>
        <w:tc>
          <w:tcPr>
            <w:tcW w:w="1477" w:type="dxa"/>
          </w:tcPr>
          <w:p w:rsidR="003E616D" w:rsidRPr="000E3DA6" w:rsidRDefault="003E616D" w:rsidP="00405DFB">
            <w:pPr>
              <w:rPr>
                <w:bCs/>
                <w:color w:val="000000" w:themeColor="text1"/>
                <w:sz w:val="22"/>
                <w:szCs w:val="22"/>
              </w:rPr>
            </w:pPr>
            <w:r w:rsidRPr="000E3DA6">
              <w:rPr>
                <w:bCs/>
                <w:color w:val="000000" w:themeColor="text1"/>
                <w:sz w:val="22"/>
                <w:szCs w:val="22"/>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tcPr>
          <w:p w:rsidR="003E616D" w:rsidRPr="000E3DA6" w:rsidRDefault="003E616D" w:rsidP="00405DFB">
            <w:pPr>
              <w:rPr>
                <w:bCs/>
                <w:sz w:val="22"/>
                <w:szCs w:val="22"/>
              </w:rPr>
            </w:pPr>
            <w:r w:rsidRPr="000E3DA6">
              <w:rPr>
                <w:sz w:val="22"/>
                <w:szCs w:val="22"/>
              </w:rPr>
              <w:t>Поиски эффективного метода борьбы с грызунами и их эктопаразитами в Алайском природном очаге чумы</w:t>
            </w:r>
          </w:p>
        </w:tc>
        <w:tc>
          <w:tcPr>
            <w:tcW w:w="4536" w:type="dxa"/>
          </w:tcPr>
          <w:p w:rsidR="003E616D" w:rsidRPr="000E3DA6" w:rsidRDefault="003E616D" w:rsidP="00405DFB">
            <w:pPr>
              <w:rPr>
                <w:bCs/>
                <w:sz w:val="22"/>
                <w:szCs w:val="22"/>
              </w:rPr>
            </w:pPr>
            <w:r w:rsidRPr="000E3DA6">
              <w:rPr>
                <w:sz w:val="22"/>
                <w:szCs w:val="22"/>
              </w:rPr>
              <w:t>Вестник филиал ФГБОУ ВО РГСУ в г. Ош Кыргызской Республики</w:t>
            </w:r>
          </w:p>
        </w:tc>
        <w:tc>
          <w:tcPr>
            <w:tcW w:w="1477" w:type="dxa"/>
          </w:tcPr>
          <w:p w:rsidR="003E616D" w:rsidRPr="000E3DA6" w:rsidRDefault="003E616D" w:rsidP="00405DFB">
            <w:pPr>
              <w:rPr>
                <w:bCs/>
                <w:color w:val="000000" w:themeColor="text1"/>
                <w:sz w:val="22"/>
                <w:szCs w:val="22"/>
              </w:rPr>
            </w:pPr>
            <w:r w:rsidRPr="000E3DA6">
              <w:rPr>
                <w:bCs/>
                <w:color w:val="000000" w:themeColor="text1"/>
                <w:sz w:val="22"/>
                <w:szCs w:val="22"/>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tcPr>
          <w:p w:rsidR="003E616D" w:rsidRPr="000E3DA6" w:rsidRDefault="003E616D" w:rsidP="00405DFB">
            <w:pPr>
              <w:rPr>
                <w:bCs/>
                <w:sz w:val="22"/>
                <w:szCs w:val="22"/>
              </w:rPr>
            </w:pPr>
            <w:r w:rsidRPr="000E3DA6">
              <w:rPr>
                <w:sz w:val="22"/>
                <w:szCs w:val="22"/>
              </w:rPr>
              <w:t>Алайский природный очаг чумы</w:t>
            </w:r>
          </w:p>
        </w:tc>
        <w:tc>
          <w:tcPr>
            <w:tcW w:w="4536" w:type="dxa"/>
          </w:tcPr>
          <w:p w:rsidR="003E616D" w:rsidRPr="000E3DA6" w:rsidRDefault="003E616D" w:rsidP="00405DFB">
            <w:pPr>
              <w:rPr>
                <w:bCs/>
                <w:sz w:val="22"/>
                <w:szCs w:val="22"/>
              </w:rPr>
            </w:pPr>
            <w:r w:rsidRPr="000E3DA6">
              <w:rPr>
                <w:sz w:val="22"/>
                <w:szCs w:val="22"/>
              </w:rPr>
              <w:t>Вестник филиал ФГБОУ ВО РГСУ в г. Ош Кыргызской Республики</w:t>
            </w:r>
          </w:p>
        </w:tc>
        <w:tc>
          <w:tcPr>
            <w:tcW w:w="1477" w:type="dxa"/>
          </w:tcPr>
          <w:p w:rsidR="003E616D" w:rsidRPr="000E3DA6" w:rsidRDefault="003E616D" w:rsidP="00405DFB">
            <w:pPr>
              <w:rPr>
                <w:bCs/>
                <w:color w:val="000000" w:themeColor="text1"/>
                <w:sz w:val="22"/>
                <w:szCs w:val="22"/>
              </w:rPr>
            </w:pPr>
            <w:r w:rsidRPr="000E3DA6">
              <w:rPr>
                <w:bCs/>
                <w:color w:val="000000" w:themeColor="text1"/>
                <w:sz w:val="22"/>
                <w:szCs w:val="22"/>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7</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tcPr>
          <w:p w:rsidR="003E616D" w:rsidRPr="000E3DA6" w:rsidRDefault="003E616D" w:rsidP="00405DFB">
            <w:pPr>
              <w:rPr>
                <w:bCs/>
                <w:sz w:val="22"/>
                <w:szCs w:val="22"/>
              </w:rPr>
            </w:pPr>
            <w:r w:rsidRPr="000E3DA6">
              <w:rPr>
                <w:sz w:val="22"/>
                <w:szCs w:val="22"/>
              </w:rPr>
              <w:t>Эпизоотологический прогноз на Алайский природный очаг чумы</w:t>
            </w:r>
          </w:p>
        </w:tc>
        <w:tc>
          <w:tcPr>
            <w:tcW w:w="4536" w:type="dxa"/>
          </w:tcPr>
          <w:p w:rsidR="003E616D" w:rsidRPr="000E3DA6" w:rsidRDefault="003E616D" w:rsidP="00405DFB">
            <w:pPr>
              <w:rPr>
                <w:bCs/>
                <w:sz w:val="22"/>
                <w:szCs w:val="22"/>
              </w:rPr>
            </w:pPr>
            <w:r w:rsidRPr="000E3DA6">
              <w:rPr>
                <w:sz w:val="22"/>
                <w:szCs w:val="22"/>
              </w:rPr>
              <w:t>Вестник филиал ФГБОУ ВО РГСУ в г. Ош Кыргызской Республики</w:t>
            </w:r>
          </w:p>
        </w:tc>
        <w:tc>
          <w:tcPr>
            <w:tcW w:w="1477" w:type="dxa"/>
          </w:tcPr>
          <w:p w:rsidR="003E616D" w:rsidRPr="000E3DA6" w:rsidRDefault="003E616D" w:rsidP="00405DFB">
            <w:pPr>
              <w:rPr>
                <w:bCs/>
                <w:color w:val="000000" w:themeColor="text1"/>
                <w:sz w:val="22"/>
                <w:szCs w:val="22"/>
              </w:rPr>
            </w:pPr>
            <w:r w:rsidRPr="000E3DA6">
              <w:rPr>
                <w:bCs/>
                <w:color w:val="000000" w:themeColor="text1"/>
                <w:sz w:val="22"/>
                <w:szCs w:val="22"/>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8</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Мамытбек улуу Талгар,</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Эргешбаев М.Б.</w:t>
            </w:r>
          </w:p>
        </w:tc>
        <w:tc>
          <w:tcPr>
            <w:tcW w:w="4454" w:type="dxa"/>
          </w:tcPr>
          <w:p w:rsidR="003E616D" w:rsidRPr="000E3DA6" w:rsidRDefault="003E616D" w:rsidP="00405DFB">
            <w:pPr>
              <w:rPr>
                <w:sz w:val="22"/>
                <w:szCs w:val="22"/>
              </w:rPr>
            </w:pPr>
            <w:r w:rsidRPr="000E3DA6">
              <w:rPr>
                <w:sz w:val="22"/>
                <w:szCs w:val="22"/>
              </w:rPr>
              <w:t xml:space="preserve">Трудовая миграция в условиях </w:t>
            </w:r>
            <w:r w:rsidRPr="000E3DA6">
              <w:rPr>
                <w:sz w:val="22"/>
                <w:szCs w:val="22"/>
                <w:lang w:val="en-US"/>
              </w:rPr>
              <w:t>Covid</w:t>
            </w:r>
            <w:r w:rsidRPr="000E3DA6">
              <w:rPr>
                <w:sz w:val="22"/>
                <w:szCs w:val="22"/>
              </w:rPr>
              <w:t>-19: проблемы и ответные меры в Кыргызской Республике</w:t>
            </w:r>
          </w:p>
        </w:tc>
        <w:tc>
          <w:tcPr>
            <w:tcW w:w="4536" w:type="dxa"/>
          </w:tcPr>
          <w:p w:rsidR="003E616D" w:rsidRPr="000E3DA6" w:rsidRDefault="003E616D" w:rsidP="00405DFB">
            <w:pPr>
              <w:rPr>
                <w:sz w:val="22"/>
                <w:szCs w:val="22"/>
              </w:rPr>
            </w:pPr>
            <w:r w:rsidRPr="000E3DA6">
              <w:rPr>
                <w:sz w:val="22"/>
                <w:szCs w:val="22"/>
              </w:rPr>
              <w:t>Вестник Поволжского государственного университета,</w:t>
            </w:r>
          </w:p>
          <w:p w:rsidR="003E616D" w:rsidRPr="000E3DA6" w:rsidRDefault="003E616D" w:rsidP="00405DFB">
            <w:pPr>
              <w:rPr>
                <w:sz w:val="22"/>
                <w:szCs w:val="22"/>
              </w:rPr>
            </w:pPr>
            <w:r w:rsidRPr="000E3DA6">
              <w:rPr>
                <w:sz w:val="22"/>
                <w:szCs w:val="22"/>
              </w:rPr>
              <w:t>Серия: Экономика</w:t>
            </w:r>
          </w:p>
        </w:tc>
        <w:tc>
          <w:tcPr>
            <w:tcW w:w="1477" w:type="dxa"/>
          </w:tcPr>
          <w:p w:rsidR="003E616D" w:rsidRPr="000E3DA6" w:rsidRDefault="003E616D" w:rsidP="00405DFB">
            <w:pPr>
              <w:rPr>
                <w:bCs/>
                <w:color w:val="000000" w:themeColor="text1"/>
                <w:sz w:val="22"/>
                <w:szCs w:val="22"/>
              </w:rPr>
            </w:pPr>
            <w:r w:rsidRPr="000E3DA6">
              <w:rPr>
                <w:bCs/>
                <w:color w:val="000000" w:themeColor="text1"/>
                <w:sz w:val="22"/>
                <w:szCs w:val="22"/>
              </w:rPr>
              <w:t>0,058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9</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Эген кызы Орозгул,</w:t>
            </w:r>
          </w:p>
          <w:p w:rsidR="003E616D" w:rsidRPr="000E3DA6" w:rsidRDefault="003E616D" w:rsidP="00405DFB">
            <w:pPr>
              <w:pStyle w:val="21"/>
              <w:ind w:left="0"/>
              <w:jc w:val="center"/>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Эргешбаев М.Б.</w:t>
            </w:r>
          </w:p>
        </w:tc>
        <w:tc>
          <w:tcPr>
            <w:tcW w:w="4454" w:type="dxa"/>
          </w:tcPr>
          <w:p w:rsidR="003E616D" w:rsidRPr="000E3DA6" w:rsidRDefault="003E616D" w:rsidP="00405DFB">
            <w:pPr>
              <w:rPr>
                <w:sz w:val="22"/>
                <w:szCs w:val="22"/>
              </w:rPr>
            </w:pPr>
            <w:r w:rsidRPr="000E3DA6">
              <w:rPr>
                <w:sz w:val="22"/>
                <w:szCs w:val="22"/>
              </w:rPr>
              <w:t xml:space="preserve">Обзор к изучению распространения, экологии и генетического разнообразия озерных лягушек </w:t>
            </w:r>
          </w:p>
        </w:tc>
        <w:tc>
          <w:tcPr>
            <w:tcW w:w="4536" w:type="dxa"/>
          </w:tcPr>
          <w:p w:rsidR="003E616D" w:rsidRPr="000E3DA6" w:rsidRDefault="003E616D" w:rsidP="00405DFB">
            <w:pPr>
              <w:rPr>
                <w:sz w:val="22"/>
                <w:szCs w:val="22"/>
              </w:rPr>
            </w:pPr>
            <w:r w:rsidRPr="000E3DA6">
              <w:rPr>
                <w:sz w:val="22"/>
                <w:szCs w:val="22"/>
              </w:rPr>
              <w:t>Вестник филиал ФГБОУ ВО РГСУ в г. Ош Кыргызской Республики</w:t>
            </w:r>
          </w:p>
        </w:tc>
        <w:tc>
          <w:tcPr>
            <w:tcW w:w="1477" w:type="dxa"/>
          </w:tcPr>
          <w:p w:rsidR="003E616D" w:rsidRPr="000E3DA6" w:rsidRDefault="003E616D" w:rsidP="00405DFB">
            <w:pPr>
              <w:rPr>
                <w:bCs/>
                <w:color w:val="000000" w:themeColor="text1"/>
                <w:sz w:val="22"/>
                <w:szCs w:val="22"/>
              </w:rPr>
            </w:pPr>
            <w:r w:rsidRPr="000E3DA6">
              <w:rPr>
                <w:bCs/>
                <w:color w:val="000000" w:themeColor="text1"/>
                <w:sz w:val="22"/>
                <w:szCs w:val="22"/>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10</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Туленбаева М.А.</w:t>
            </w:r>
          </w:p>
        </w:tc>
        <w:tc>
          <w:tcPr>
            <w:tcW w:w="4454" w:type="dxa"/>
          </w:tcPr>
          <w:p w:rsidR="003E616D" w:rsidRPr="000E3DA6" w:rsidRDefault="003E616D" w:rsidP="00405DFB">
            <w:pPr>
              <w:spacing w:line="254" w:lineRule="auto"/>
              <w:jc w:val="both"/>
              <w:rPr>
                <w:sz w:val="22"/>
                <w:szCs w:val="22"/>
              </w:rPr>
            </w:pPr>
            <w:r w:rsidRPr="000E3DA6">
              <w:rPr>
                <w:sz w:val="22"/>
                <w:szCs w:val="22"/>
              </w:rPr>
              <w:t>Строение комплекса хлорида цинка с аспарагинатом калия</w:t>
            </w:r>
          </w:p>
          <w:p w:rsidR="003E616D" w:rsidRPr="000E3DA6" w:rsidRDefault="003E616D" w:rsidP="00405DFB">
            <w:pPr>
              <w:jc w:val="center"/>
              <w:rPr>
                <w:sz w:val="22"/>
                <w:szCs w:val="22"/>
              </w:rPr>
            </w:pPr>
          </w:p>
        </w:tc>
        <w:tc>
          <w:tcPr>
            <w:tcW w:w="4536" w:type="dxa"/>
          </w:tcPr>
          <w:p w:rsidR="003E616D" w:rsidRPr="000E3DA6" w:rsidRDefault="003E616D" w:rsidP="00405DFB">
            <w:pPr>
              <w:jc w:val="center"/>
              <w:rPr>
                <w:sz w:val="22"/>
                <w:szCs w:val="22"/>
              </w:rPr>
            </w:pPr>
            <w:r w:rsidRPr="000E3DA6">
              <w:rPr>
                <w:sz w:val="22"/>
                <w:szCs w:val="22"/>
              </w:rPr>
              <w:t xml:space="preserve">Известия ВУЗов Кыргызстана. №1, 2022. </w:t>
            </w:r>
            <w:r w:rsidRPr="000E3DA6">
              <w:rPr>
                <w:sz w:val="22"/>
                <w:szCs w:val="22"/>
                <w:shd w:val="clear" w:color="auto" w:fill="FFFFFF"/>
              </w:rPr>
              <w:t>C. 50-54</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lang w:val="en-US"/>
              </w:rPr>
              <w:t>0</w:t>
            </w:r>
            <w:r w:rsidRPr="000E3DA6">
              <w:rPr>
                <w:color w:val="000000" w:themeColor="text1"/>
                <w:sz w:val="22"/>
                <w:szCs w:val="22"/>
              </w:rPr>
              <w:t>,055</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11</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Туленбаева М.А.</w:t>
            </w:r>
          </w:p>
        </w:tc>
        <w:tc>
          <w:tcPr>
            <w:tcW w:w="4454" w:type="dxa"/>
          </w:tcPr>
          <w:p w:rsidR="003E616D" w:rsidRPr="000E3DA6" w:rsidRDefault="003E616D" w:rsidP="00405DFB">
            <w:pPr>
              <w:spacing w:line="259" w:lineRule="auto"/>
              <w:jc w:val="both"/>
              <w:rPr>
                <w:sz w:val="22"/>
                <w:szCs w:val="22"/>
              </w:rPr>
            </w:pPr>
            <w:r w:rsidRPr="000E3DA6">
              <w:rPr>
                <w:rFonts w:eastAsiaTheme="minorHAnsi"/>
                <w:sz w:val="22"/>
                <w:szCs w:val="22"/>
              </w:rPr>
              <w:t>Роль естественно-научных дисциплин в профессиональной подготовке врача в медвузах</w:t>
            </w:r>
          </w:p>
        </w:tc>
        <w:tc>
          <w:tcPr>
            <w:tcW w:w="4536" w:type="dxa"/>
          </w:tcPr>
          <w:p w:rsidR="003E616D" w:rsidRPr="000E3DA6" w:rsidRDefault="003E616D" w:rsidP="00405DFB">
            <w:pPr>
              <w:jc w:val="both"/>
              <w:rPr>
                <w:sz w:val="22"/>
                <w:szCs w:val="22"/>
              </w:rPr>
            </w:pPr>
            <w:r w:rsidRPr="000E3DA6">
              <w:rPr>
                <w:color w:val="2C2D2E"/>
                <w:sz w:val="22"/>
                <w:szCs w:val="22"/>
                <w:lang w:val="ky-KG"/>
              </w:rPr>
              <w:t>“</w:t>
            </w:r>
            <w:r w:rsidRPr="000E3DA6">
              <w:rPr>
                <w:color w:val="2C2D2E"/>
                <w:sz w:val="22"/>
                <w:szCs w:val="22"/>
              </w:rPr>
              <w:t>Оригинальные исследования (ОРИС)». Том 12, выпуск №12, 2022 г. C.117-122</w:t>
            </w:r>
            <w:r w:rsidRPr="000E3DA6">
              <w:rPr>
                <w:sz w:val="22"/>
                <w:szCs w:val="22"/>
              </w:rPr>
              <w:t xml:space="preserve"> </w:t>
            </w:r>
          </w:p>
        </w:tc>
        <w:tc>
          <w:tcPr>
            <w:tcW w:w="1477" w:type="dxa"/>
          </w:tcPr>
          <w:p w:rsidR="003E616D" w:rsidRPr="000E3DA6" w:rsidRDefault="003E616D" w:rsidP="00405DFB">
            <w:pPr>
              <w:rPr>
                <w:color w:val="000000" w:themeColor="text1"/>
                <w:sz w:val="22"/>
                <w:szCs w:val="22"/>
              </w:rPr>
            </w:pPr>
          </w:p>
        </w:tc>
      </w:tr>
      <w:tr w:rsidR="003E616D" w:rsidRPr="0097713A"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12</w:t>
            </w:r>
          </w:p>
          <w:p w:rsidR="003E616D" w:rsidRPr="000E3DA6" w:rsidRDefault="003E616D" w:rsidP="00405DFB">
            <w:pPr>
              <w:pStyle w:val="21"/>
              <w:ind w:left="0"/>
              <w:rPr>
                <w:rFonts w:ascii="Times New Roman" w:hAnsi="Times New Roman"/>
                <w:b w:val="0"/>
                <w:color w:val="000000" w:themeColor="text1"/>
                <w:sz w:val="22"/>
                <w:szCs w:val="22"/>
              </w:rPr>
            </w:pPr>
          </w:p>
        </w:tc>
        <w:tc>
          <w:tcPr>
            <w:tcW w:w="1985" w:type="dxa"/>
          </w:tcPr>
          <w:p w:rsidR="003E616D" w:rsidRPr="004B0CE4" w:rsidRDefault="003E616D" w:rsidP="00405DFB">
            <w:pPr>
              <w:rPr>
                <w:color w:val="00B0F0"/>
                <w:sz w:val="22"/>
                <w:szCs w:val="22"/>
              </w:rPr>
            </w:pPr>
            <w:r w:rsidRPr="004B0CE4">
              <w:rPr>
                <w:color w:val="00B0F0"/>
                <w:sz w:val="22"/>
                <w:szCs w:val="22"/>
              </w:rPr>
              <w:t>Орозматов Т.Т.</w:t>
            </w:r>
          </w:p>
        </w:tc>
        <w:tc>
          <w:tcPr>
            <w:tcW w:w="4454" w:type="dxa"/>
          </w:tcPr>
          <w:p w:rsidR="003E616D" w:rsidRPr="004B0CE4" w:rsidRDefault="003E616D" w:rsidP="00405DFB">
            <w:pPr>
              <w:rPr>
                <w:color w:val="00B0F0"/>
                <w:sz w:val="22"/>
                <w:szCs w:val="22"/>
              </w:rPr>
            </w:pPr>
            <w:r w:rsidRPr="004B0CE4">
              <w:rPr>
                <w:color w:val="00B0F0"/>
                <w:sz w:val="22"/>
                <w:szCs w:val="22"/>
              </w:rPr>
              <w:t>Этнические,половые и возрастные аспекты метаболического синдрома(статья).</w:t>
            </w:r>
          </w:p>
        </w:tc>
        <w:tc>
          <w:tcPr>
            <w:tcW w:w="4536" w:type="dxa"/>
          </w:tcPr>
          <w:p w:rsidR="003E616D" w:rsidRPr="004B0CE4" w:rsidRDefault="003E616D" w:rsidP="00405DFB">
            <w:pPr>
              <w:widowControl w:val="0"/>
              <w:rPr>
                <w:color w:val="00B0F0"/>
                <w:sz w:val="22"/>
                <w:szCs w:val="22"/>
                <w:lang w:val="en-US"/>
              </w:rPr>
            </w:pPr>
            <w:r w:rsidRPr="004B0CE4">
              <w:rPr>
                <w:color w:val="00B0F0"/>
                <w:sz w:val="22"/>
                <w:szCs w:val="22"/>
                <w:lang w:val="en-US"/>
              </w:rPr>
              <w:t>The scientific heritage(</w:t>
            </w:r>
            <w:r w:rsidRPr="004B0CE4">
              <w:rPr>
                <w:color w:val="00B0F0"/>
                <w:sz w:val="22"/>
                <w:szCs w:val="22"/>
              </w:rPr>
              <w:t>Научное</w:t>
            </w:r>
            <w:r w:rsidRPr="004B0CE4">
              <w:rPr>
                <w:color w:val="00B0F0"/>
                <w:sz w:val="22"/>
                <w:szCs w:val="22"/>
                <w:lang w:val="en-US"/>
              </w:rPr>
              <w:t xml:space="preserve"> </w:t>
            </w:r>
            <w:r w:rsidRPr="004B0CE4">
              <w:rPr>
                <w:color w:val="00B0F0"/>
                <w:sz w:val="22"/>
                <w:szCs w:val="22"/>
              </w:rPr>
              <w:t>наследие</w:t>
            </w:r>
            <w:r w:rsidRPr="004B0CE4">
              <w:rPr>
                <w:color w:val="00B0F0"/>
                <w:sz w:val="22"/>
                <w:szCs w:val="22"/>
                <w:lang w:val="en-US"/>
              </w:rPr>
              <w:t>).-</w:t>
            </w:r>
            <w:r w:rsidRPr="004B0CE4">
              <w:rPr>
                <w:color w:val="00B0F0"/>
                <w:sz w:val="22"/>
                <w:szCs w:val="22"/>
              </w:rPr>
              <w:t>Будапешт</w:t>
            </w:r>
            <w:r w:rsidRPr="004B0CE4">
              <w:rPr>
                <w:color w:val="00B0F0"/>
                <w:sz w:val="22"/>
                <w:szCs w:val="22"/>
                <w:lang w:val="en-US"/>
              </w:rPr>
              <w:t>,2021,№64. –</w:t>
            </w:r>
            <w:r w:rsidRPr="004B0CE4">
              <w:rPr>
                <w:color w:val="00B0F0"/>
                <w:sz w:val="22"/>
                <w:szCs w:val="22"/>
              </w:rPr>
              <w:t>С</w:t>
            </w:r>
            <w:r w:rsidRPr="004B0CE4">
              <w:rPr>
                <w:color w:val="00B0F0"/>
                <w:sz w:val="22"/>
                <w:szCs w:val="22"/>
                <w:lang w:val="en-US"/>
              </w:rPr>
              <w:t>.28-35.</w:t>
            </w:r>
          </w:p>
        </w:tc>
        <w:tc>
          <w:tcPr>
            <w:tcW w:w="1477" w:type="dxa"/>
          </w:tcPr>
          <w:p w:rsidR="003E616D" w:rsidRPr="000E3DA6" w:rsidRDefault="003E616D" w:rsidP="00405DFB">
            <w:pPr>
              <w:rPr>
                <w:color w:val="000000" w:themeColor="text1"/>
                <w:sz w:val="22"/>
                <w:szCs w:val="22"/>
                <w:lang w:val="en-US"/>
              </w:rPr>
            </w:pPr>
          </w:p>
        </w:tc>
      </w:tr>
      <w:tr w:rsidR="003E616D" w:rsidRPr="0097713A"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13</w:t>
            </w:r>
          </w:p>
        </w:tc>
        <w:tc>
          <w:tcPr>
            <w:tcW w:w="1985" w:type="dxa"/>
          </w:tcPr>
          <w:p w:rsidR="003E616D" w:rsidRPr="004B0CE4" w:rsidRDefault="003E616D" w:rsidP="00405DFB">
            <w:pPr>
              <w:rPr>
                <w:color w:val="00B0F0"/>
                <w:sz w:val="22"/>
                <w:szCs w:val="22"/>
              </w:rPr>
            </w:pPr>
            <w:r w:rsidRPr="004B0CE4">
              <w:rPr>
                <w:color w:val="00B0F0"/>
                <w:sz w:val="22"/>
                <w:szCs w:val="22"/>
              </w:rPr>
              <w:t>Орозматов Т.Т.</w:t>
            </w:r>
          </w:p>
        </w:tc>
        <w:tc>
          <w:tcPr>
            <w:tcW w:w="4454" w:type="dxa"/>
          </w:tcPr>
          <w:p w:rsidR="003E616D" w:rsidRPr="004B0CE4" w:rsidRDefault="003E616D" w:rsidP="00405DFB">
            <w:pPr>
              <w:rPr>
                <w:color w:val="00B0F0"/>
                <w:sz w:val="22"/>
                <w:szCs w:val="22"/>
              </w:rPr>
            </w:pPr>
            <w:r w:rsidRPr="004B0CE4">
              <w:rPr>
                <w:color w:val="00B0F0"/>
                <w:sz w:val="22"/>
                <w:szCs w:val="22"/>
              </w:rPr>
              <w:t>Ожирение и риск развития сердечно-сосудистых заболеваний:взгляд на современную проблему(статья).</w:t>
            </w:r>
          </w:p>
        </w:tc>
        <w:tc>
          <w:tcPr>
            <w:tcW w:w="4536" w:type="dxa"/>
          </w:tcPr>
          <w:p w:rsidR="003E616D" w:rsidRPr="004B0CE4" w:rsidRDefault="003E616D" w:rsidP="00405DFB">
            <w:pPr>
              <w:widowControl w:val="0"/>
              <w:rPr>
                <w:color w:val="00B0F0"/>
                <w:sz w:val="22"/>
                <w:szCs w:val="22"/>
                <w:lang w:val="en-US"/>
              </w:rPr>
            </w:pPr>
            <w:r w:rsidRPr="004B0CE4">
              <w:rPr>
                <w:color w:val="00B0F0"/>
                <w:sz w:val="22"/>
                <w:szCs w:val="22"/>
                <w:lang w:val="en-US"/>
              </w:rPr>
              <w:t>The scientific heritage(</w:t>
            </w:r>
            <w:r w:rsidRPr="004B0CE4">
              <w:rPr>
                <w:color w:val="00B0F0"/>
                <w:sz w:val="22"/>
                <w:szCs w:val="22"/>
              </w:rPr>
              <w:t>Научное</w:t>
            </w:r>
            <w:r w:rsidRPr="004B0CE4">
              <w:rPr>
                <w:color w:val="00B0F0"/>
                <w:sz w:val="22"/>
                <w:szCs w:val="22"/>
                <w:lang w:val="en-US"/>
              </w:rPr>
              <w:t xml:space="preserve"> </w:t>
            </w:r>
            <w:r w:rsidRPr="004B0CE4">
              <w:rPr>
                <w:color w:val="00B0F0"/>
                <w:sz w:val="22"/>
                <w:szCs w:val="22"/>
              </w:rPr>
              <w:t>наследие</w:t>
            </w:r>
            <w:r w:rsidRPr="004B0CE4">
              <w:rPr>
                <w:color w:val="00B0F0"/>
                <w:sz w:val="22"/>
                <w:szCs w:val="22"/>
                <w:lang w:val="en-US"/>
              </w:rPr>
              <w:t>).-</w:t>
            </w:r>
            <w:r w:rsidRPr="004B0CE4">
              <w:rPr>
                <w:color w:val="00B0F0"/>
                <w:sz w:val="22"/>
                <w:szCs w:val="22"/>
              </w:rPr>
              <w:t>Будапешт</w:t>
            </w:r>
            <w:r w:rsidRPr="004B0CE4">
              <w:rPr>
                <w:color w:val="00B0F0"/>
                <w:sz w:val="22"/>
                <w:szCs w:val="22"/>
                <w:lang w:val="en-US"/>
              </w:rPr>
              <w:t>,2021,№64. –</w:t>
            </w:r>
            <w:r w:rsidRPr="004B0CE4">
              <w:rPr>
                <w:color w:val="00B0F0"/>
                <w:sz w:val="22"/>
                <w:szCs w:val="22"/>
              </w:rPr>
              <w:t>С</w:t>
            </w:r>
            <w:r w:rsidRPr="004B0CE4">
              <w:rPr>
                <w:color w:val="00B0F0"/>
                <w:sz w:val="22"/>
                <w:szCs w:val="22"/>
                <w:lang w:val="en-US"/>
              </w:rPr>
              <w:t>.35-42.</w:t>
            </w:r>
          </w:p>
        </w:tc>
        <w:tc>
          <w:tcPr>
            <w:tcW w:w="1477" w:type="dxa"/>
          </w:tcPr>
          <w:p w:rsidR="003E616D" w:rsidRPr="000E3DA6" w:rsidRDefault="003E616D" w:rsidP="00405DFB">
            <w:pPr>
              <w:rPr>
                <w:color w:val="000000" w:themeColor="text1"/>
                <w:sz w:val="22"/>
                <w:szCs w:val="22"/>
                <w:lang w:val="en-US"/>
              </w:rPr>
            </w:pPr>
          </w:p>
        </w:tc>
      </w:tr>
      <w:tr w:rsidR="003E616D" w:rsidRPr="0097713A"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14</w:t>
            </w:r>
          </w:p>
        </w:tc>
        <w:tc>
          <w:tcPr>
            <w:tcW w:w="1985" w:type="dxa"/>
          </w:tcPr>
          <w:p w:rsidR="003E616D" w:rsidRPr="004B0CE4" w:rsidRDefault="003E616D" w:rsidP="00405DFB">
            <w:pPr>
              <w:rPr>
                <w:color w:val="00B0F0"/>
                <w:sz w:val="22"/>
                <w:szCs w:val="22"/>
              </w:rPr>
            </w:pPr>
            <w:r w:rsidRPr="004B0CE4">
              <w:rPr>
                <w:color w:val="00B0F0"/>
                <w:sz w:val="22"/>
                <w:szCs w:val="22"/>
              </w:rPr>
              <w:t>Орозматов Т.Т.</w:t>
            </w:r>
          </w:p>
        </w:tc>
        <w:tc>
          <w:tcPr>
            <w:tcW w:w="4454" w:type="dxa"/>
          </w:tcPr>
          <w:p w:rsidR="003E616D" w:rsidRPr="004B0CE4" w:rsidRDefault="003E616D" w:rsidP="00405DFB">
            <w:pPr>
              <w:rPr>
                <w:color w:val="00B0F0"/>
                <w:sz w:val="22"/>
                <w:szCs w:val="22"/>
              </w:rPr>
            </w:pPr>
            <w:r w:rsidRPr="004B0CE4">
              <w:rPr>
                <w:color w:val="00B0F0"/>
                <w:sz w:val="22"/>
                <w:szCs w:val="22"/>
              </w:rPr>
              <w:t>Показатели жесткости артерий, как параметры прогноза развития сердечно-сосудистых осложнений(статья).</w:t>
            </w:r>
          </w:p>
        </w:tc>
        <w:tc>
          <w:tcPr>
            <w:tcW w:w="4536" w:type="dxa"/>
          </w:tcPr>
          <w:p w:rsidR="003E616D" w:rsidRPr="004B0CE4" w:rsidRDefault="003E616D" w:rsidP="00405DFB">
            <w:pPr>
              <w:widowControl w:val="0"/>
              <w:rPr>
                <w:color w:val="00B0F0"/>
                <w:sz w:val="22"/>
                <w:szCs w:val="22"/>
                <w:lang w:val="en-US"/>
              </w:rPr>
            </w:pPr>
            <w:r w:rsidRPr="004B0CE4">
              <w:rPr>
                <w:color w:val="00B0F0"/>
                <w:sz w:val="22"/>
                <w:szCs w:val="22"/>
                <w:lang w:val="en-US"/>
              </w:rPr>
              <w:t>The scientific heritage(</w:t>
            </w:r>
            <w:r w:rsidRPr="004B0CE4">
              <w:rPr>
                <w:color w:val="00B0F0"/>
                <w:sz w:val="22"/>
                <w:szCs w:val="22"/>
              </w:rPr>
              <w:t>Научное</w:t>
            </w:r>
            <w:r w:rsidRPr="004B0CE4">
              <w:rPr>
                <w:color w:val="00B0F0"/>
                <w:sz w:val="22"/>
                <w:szCs w:val="22"/>
                <w:lang w:val="en-US"/>
              </w:rPr>
              <w:t xml:space="preserve"> </w:t>
            </w:r>
            <w:r w:rsidRPr="004B0CE4">
              <w:rPr>
                <w:color w:val="00B0F0"/>
                <w:sz w:val="22"/>
                <w:szCs w:val="22"/>
              </w:rPr>
              <w:t>наследие</w:t>
            </w:r>
            <w:r w:rsidRPr="004B0CE4">
              <w:rPr>
                <w:color w:val="00B0F0"/>
                <w:sz w:val="22"/>
                <w:szCs w:val="22"/>
                <w:lang w:val="en-US"/>
              </w:rPr>
              <w:t>).-</w:t>
            </w:r>
            <w:r w:rsidRPr="004B0CE4">
              <w:rPr>
                <w:color w:val="00B0F0"/>
                <w:sz w:val="22"/>
                <w:szCs w:val="22"/>
              </w:rPr>
              <w:t>Будапешт</w:t>
            </w:r>
            <w:r w:rsidRPr="004B0CE4">
              <w:rPr>
                <w:color w:val="00B0F0"/>
                <w:sz w:val="22"/>
                <w:szCs w:val="22"/>
                <w:lang w:val="en-US"/>
              </w:rPr>
              <w:t>,2021,№65. –</w:t>
            </w:r>
            <w:r w:rsidRPr="004B0CE4">
              <w:rPr>
                <w:color w:val="00B0F0"/>
                <w:sz w:val="22"/>
                <w:szCs w:val="22"/>
              </w:rPr>
              <w:t>С</w:t>
            </w:r>
            <w:r w:rsidRPr="004B0CE4">
              <w:rPr>
                <w:color w:val="00B0F0"/>
                <w:sz w:val="22"/>
                <w:szCs w:val="22"/>
                <w:lang w:val="en-US"/>
              </w:rPr>
              <w:t>.48-54.</w:t>
            </w:r>
          </w:p>
        </w:tc>
        <w:tc>
          <w:tcPr>
            <w:tcW w:w="1477" w:type="dxa"/>
          </w:tcPr>
          <w:p w:rsidR="003E616D" w:rsidRPr="000E3DA6" w:rsidRDefault="003E616D" w:rsidP="00405DFB">
            <w:pPr>
              <w:rPr>
                <w:color w:val="000000" w:themeColor="text1"/>
                <w:sz w:val="22"/>
                <w:szCs w:val="22"/>
                <w:lang w:val="en-US"/>
              </w:rPr>
            </w:pPr>
          </w:p>
        </w:tc>
      </w:tr>
      <w:tr w:rsidR="003E616D" w:rsidRPr="0097713A"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15</w:t>
            </w:r>
          </w:p>
        </w:tc>
        <w:tc>
          <w:tcPr>
            <w:tcW w:w="1985" w:type="dxa"/>
          </w:tcPr>
          <w:p w:rsidR="003E616D" w:rsidRPr="004B0CE4" w:rsidRDefault="003E616D" w:rsidP="00405DFB">
            <w:pPr>
              <w:rPr>
                <w:color w:val="00B0F0"/>
                <w:sz w:val="22"/>
                <w:szCs w:val="22"/>
              </w:rPr>
            </w:pPr>
            <w:r w:rsidRPr="004B0CE4">
              <w:rPr>
                <w:color w:val="00B0F0"/>
                <w:sz w:val="22"/>
                <w:szCs w:val="22"/>
              </w:rPr>
              <w:t>Орозматов Т.Т.</w:t>
            </w:r>
          </w:p>
        </w:tc>
        <w:tc>
          <w:tcPr>
            <w:tcW w:w="4454" w:type="dxa"/>
          </w:tcPr>
          <w:p w:rsidR="003E616D" w:rsidRPr="004B0CE4" w:rsidRDefault="003E616D" w:rsidP="00405DFB">
            <w:pPr>
              <w:rPr>
                <w:color w:val="00B0F0"/>
                <w:sz w:val="22"/>
                <w:szCs w:val="22"/>
              </w:rPr>
            </w:pPr>
            <w:r w:rsidRPr="004B0CE4">
              <w:rPr>
                <w:color w:val="00B0F0"/>
                <w:sz w:val="22"/>
                <w:szCs w:val="22"/>
              </w:rPr>
              <w:t xml:space="preserve">Несбалансированное питание и его роль в </w:t>
            </w:r>
            <w:r w:rsidRPr="004B0CE4">
              <w:rPr>
                <w:color w:val="00B0F0"/>
                <w:sz w:val="22"/>
                <w:szCs w:val="22"/>
              </w:rPr>
              <w:lastRenderedPageBreak/>
              <w:t>развитии сердечно-сосудистых заболеваний(статья).</w:t>
            </w:r>
          </w:p>
        </w:tc>
        <w:tc>
          <w:tcPr>
            <w:tcW w:w="4536" w:type="dxa"/>
          </w:tcPr>
          <w:p w:rsidR="003E616D" w:rsidRPr="004B0CE4" w:rsidRDefault="003E616D" w:rsidP="00405DFB">
            <w:pPr>
              <w:widowControl w:val="0"/>
              <w:rPr>
                <w:color w:val="00B0F0"/>
                <w:sz w:val="22"/>
                <w:szCs w:val="22"/>
                <w:lang w:val="en-US"/>
              </w:rPr>
            </w:pPr>
            <w:r w:rsidRPr="004B0CE4">
              <w:rPr>
                <w:color w:val="00B0F0"/>
                <w:sz w:val="22"/>
                <w:szCs w:val="22"/>
                <w:lang w:val="en-US"/>
              </w:rPr>
              <w:lastRenderedPageBreak/>
              <w:t>The scientific heritage(</w:t>
            </w:r>
            <w:r w:rsidRPr="004B0CE4">
              <w:rPr>
                <w:color w:val="00B0F0"/>
                <w:sz w:val="22"/>
                <w:szCs w:val="22"/>
              </w:rPr>
              <w:t>Научное</w:t>
            </w:r>
            <w:r w:rsidRPr="004B0CE4">
              <w:rPr>
                <w:color w:val="00B0F0"/>
                <w:sz w:val="22"/>
                <w:szCs w:val="22"/>
                <w:lang w:val="en-US"/>
              </w:rPr>
              <w:t xml:space="preserve"> </w:t>
            </w:r>
            <w:r w:rsidRPr="004B0CE4">
              <w:rPr>
                <w:color w:val="00B0F0"/>
                <w:sz w:val="22"/>
                <w:szCs w:val="22"/>
              </w:rPr>
              <w:t>наследие</w:t>
            </w:r>
            <w:r w:rsidRPr="004B0CE4">
              <w:rPr>
                <w:color w:val="00B0F0"/>
                <w:sz w:val="22"/>
                <w:szCs w:val="22"/>
                <w:lang w:val="en-US"/>
              </w:rPr>
              <w:t>).-</w:t>
            </w:r>
            <w:r w:rsidRPr="004B0CE4">
              <w:rPr>
                <w:color w:val="00B0F0"/>
                <w:sz w:val="22"/>
                <w:szCs w:val="22"/>
              </w:rPr>
              <w:lastRenderedPageBreak/>
              <w:t>Будапешт</w:t>
            </w:r>
            <w:r w:rsidRPr="004B0CE4">
              <w:rPr>
                <w:color w:val="00B0F0"/>
                <w:sz w:val="22"/>
                <w:szCs w:val="22"/>
                <w:lang w:val="en-US"/>
              </w:rPr>
              <w:t>,2021,№65. –</w:t>
            </w:r>
            <w:r w:rsidRPr="004B0CE4">
              <w:rPr>
                <w:color w:val="00B0F0"/>
                <w:sz w:val="22"/>
                <w:szCs w:val="22"/>
              </w:rPr>
              <w:t>С</w:t>
            </w:r>
            <w:r w:rsidRPr="004B0CE4">
              <w:rPr>
                <w:color w:val="00B0F0"/>
                <w:sz w:val="22"/>
                <w:szCs w:val="22"/>
                <w:lang w:val="en-US"/>
              </w:rPr>
              <w:t>.55-64.</w:t>
            </w:r>
          </w:p>
        </w:tc>
        <w:tc>
          <w:tcPr>
            <w:tcW w:w="1477" w:type="dxa"/>
          </w:tcPr>
          <w:p w:rsidR="003E616D" w:rsidRPr="000E3DA6" w:rsidRDefault="003E616D" w:rsidP="00405DFB">
            <w:pPr>
              <w:rPr>
                <w:color w:val="000000" w:themeColor="text1"/>
                <w:sz w:val="22"/>
                <w:szCs w:val="22"/>
                <w:lang w:val="en-US"/>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lastRenderedPageBreak/>
              <w:t>16</w:t>
            </w:r>
          </w:p>
        </w:tc>
        <w:tc>
          <w:tcPr>
            <w:tcW w:w="1985" w:type="dxa"/>
          </w:tcPr>
          <w:p w:rsidR="003E616D" w:rsidRPr="004B0CE4" w:rsidRDefault="003E616D" w:rsidP="00405DFB">
            <w:pPr>
              <w:rPr>
                <w:color w:val="00B0F0"/>
                <w:sz w:val="22"/>
                <w:szCs w:val="22"/>
              </w:rPr>
            </w:pPr>
            <w:r w:rsidRPr="004B0CE4">
              <w:rPr>
                <w:color w:val="00B0F0"/>
                <w:sz w:val="22"/>
                <w:szCs w:val="22"/>
              </w:rPr>
              <w:t>Орозматов Т.Т.</w:t>
            </w:r>
          </w:p>
        </w:tc>
        <w:tc>
          <w:tcPr>
            <w:tcW w:w="4454" w:type="dxa"/>
          </w:tcPr>
          <w:p w:rsidR="003E616D" w:rsidRPr="004B0CE4" w:rsidRDefault="003E616D" w:rsidP="00405DFB">
            <w:pPr>
              <w:rPr>
                <w:color w:val="00B0F0"/>
                <w:sz w:val="22"/>
                <w:szCs w:val="22"/>
              </w:rPr>
            </w:pPr>
            <w:r w:rsidRPr="004B0CE4">
              <w:rPr>
                <w:color w:val="00B0F0"/>
                <w:sz w:val="22"/>
                <w:szCs w:val="22"/>
              </w:rPr>
              <w:t>Факторы сердечно-сосудистого риска при новой коронавирусной инфекции(</w:t>
            </w:r>
            <w:r w:rsidRPr="004B0CE4">
              <w:rPr>
                <w:color w:val="00B0F0"/>
                <w:sz w:val="22"/>
                <w:szCs w:val="22"/>
                <w:lang w:val="en-US"/>
              </w:rPr>
              <w:t>COVID</w:t>
            </w:r>
            <w:r w:rsidRPr="004B0CE4">
              <w:rPr>
                <w:color w:val="00B0F0"/>
                <w:sz w:val="22"/>
                <w:szCs w:val="22"/>
              </w:rPr>
              <w:t>-19)на фоне сахарного диабета(статья).</w:t>
            </w:r>
          </w:p>
        </w:tc>
        <w:tc>
          <w:tcPr>
            <w:tcW w:w="4536" w:type="dxa"/>
          </w:tcPr>
          <w:p w:rsidR="003E616D" w:rsidRPr="004B0CE4" w:rsidRDefault="003E616D" w:rsidP="00405DFB">
            <w:pPr>
              <w:widowControl w:val="0"/>
              <w:rPr>
                <w:color w:val="00B0F0"/>
                <w:sz w:val="22"/>
                <w:szCs w:val="22"/>
              </w:rPr>
            </w:pPr>
            <w:r w:rsidRPr="004B0CE4">
              <w:rPr>
                <w:color w:val="00B0F0"/>
                <w:sz w:val="22"/>
                <w:szCs w:val="22"/>
              </w:rPr>
              <w:t>Вестник КРСУ.-Бишкек,2021, том21,№5.-С.68-78.</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17</w:t>
            </w:r>
          </w:p>
        </w:tc>
        <w:tc>
          <w:tcPr>
            <w:tcW w:w="1985" w:type="dxa"/>
          </w:tcPr>
          <w:p w:rsidR="003E616D" w:rsidRPr="004B0CE4" w:rsidRDefault="003E616D" w:rsidP="00405DFB">
            <w:pPr>
              <w:rPr>
                <w:color w:val="00B0F0"/>
                <w:sz w:val="22"/>
                <w:szCs w:val="22"/>
              </w:rPr>
            </w:pPr>
            <w:r w:rsidRPr="004B0CE4">
              <w:rPr>
                <w:color w:val="00B0F0"/>
                <w:sz w:val="22"/>
                <w:szCs w:val="22"/>
              </w:rPr>
              <w:t>Абдыганиев Н.А.</w:t>
            </w:r>
          </w:p>
          <w:p w:rsidR="003E616D" w:rsidRPr="004B0CE4" w:rsidRDefault="003E616D" w:rsidP="00405DFB">
            <w:pPr>
              <w:rPr>
                <w:color w:val="00B0F0"/>
                <w:sz w:val="22"/>
                <w:szCs w:val="22"/>
              </w:rPr>
            </w:pPr>
            <w:r w:rsidRPr="004B0CE4">
              <w:rPr>
                <w:color w:val="00B0F0"/>
                <w:sz w:val="22"/>
                <w:szCs w:val="22"/>
              </w:rPr>
              <w:t>Орозматов Т.Т.</w:t>
            </w:r>
          </w:p>
        </w:tc>
        <w:tc>
          <w:tcPr>
            <w:tcW w:w="4454" w:type="dxa"/>
          </w:tcPr>
          <w:p w:rsidR="003E616D" w:rsidRPr="004B0CE4" w:rsidRDefault="003E616D" w:rsidP="00405DFB">
            <w:pPr>
              <w:rPr>
                <w:color w:val="00B0F0"/>
                <w:sz w:val="22"/>
                <w:szCs w:val="22"/>
              </w:rPr>
            </w:pPr>
            <w:r w:rsidRPr="004B0CE4">
              <w:rPr>
                <w:color w:val="00B0F0"/>
                <w:sz w:val="22"/>
                <w:szCs w:val="22"/>
              </w:rPr>
              <w:t>Динамика морфофункциональных характеристик старшеклассников высокогорья</w:t>
            </w:r>
          </w:p>
        </w:tc>
        <w:tc>
          <w:tcPr>
            <w:tcW w:w="4536" w:type="dxa"/>
          </w:tcPr>
          <w:p w:rsidR="003E616D" w:rsidRPr="004B0CE4" w:rsidRDefault="004B0CE4" w:rsidP="00405DFB">
            <w:pPr>
              <w:widowControl w:val="0"/>
              <w:rPr>
                <w:color w:val="00B0F0"/>
                <w:sz w:val="22"/>
                <w:szCs w:val="22"/>
              </w:rPr>
            </w:pPr>
            <w:r w:rsidRPr="004B0CE4">
              <w:rPr>
                <w:color w:val="00B0F0"/>
                <w:sz w:val="22"/>
                <w:szCs w:val="22"/>
              </w:rPr>
              <w:t>ОшГУ?.</w:t>
            </w:r>
            <w:r w:rsidR="003E616D" w:rsidRPr="004B0CE4">
              <w:rPr>
                <w:color w:val="00B0F0"/>
                <w:sz w:val="22"/>
                <w:szCs w:val="22"/>
              </w:rPr>
              <w:t xml:space="preserve"> Бишкек Кыргызская Республика, УДК 612.66</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Жалпы:</w:t>
            </w:r>
          </w:p>
        </w:tc>
        <w:tc>
          <w:tcPr>
            <w:tcW w:w="4454" w:type="dxa"/>
          </w:tcPr>
          <w:p w:rsidR="003E616D" w:rsidRPr="000E3DA6" w:rsidRDefault="00E65887" w:rsidP="00405DFB">
            <w:pPr>
              <w:jc w:val="center"/>
              <w:rPr>
                <w:color w:val="000000" w:themeColor="text1"/>
                <w:sz w:val="22"/>
                <w:szCs w:val="22"/>
                <w:lang w:val="ky-KG"/>
              </w:rPr>
            </w:pPr>
            <w:r>
              <w:rPr>
                <w:color w:val="C00000"/>
                <w:sz w:val="22"/>
                <w:szCs w:val="22"/>
                <w:lang w:val="ky-KG"/>
              </w:rPr>
              <w:t>12</w:t>
            </w: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b/>
                <w:color w:val="000000" w:themeColor="text1"/>
                <w:sz w:val="22"/>
                <w:szCs w:val="22"/>
                <w:lang w:val="ky-KG"/>
              </w:rPr>
            </w:pP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0126C1">
              <w:rPr>
                <w:b/>
                <w:color w:val="FF0000"/>
                <w:sz w:val="22"/>
                <w:szCs w:val="22"/>
                <w:lang w:val="ky-KG"/>
              </w:rPr>
              <w:t>5.“Травматология, со</w:t>
            </w:r>
            <w:r w:rsidR="000126C1">
              <w:rPr>
                <w:b/>
                <w:color w:val="FF0000"/>
                <w:sz w:val="22"/>
                <w:szCs w:val="22"/>
                <w:lang w:val="ky-KG"/>
              </w:rPr>
              <w:t>ттук медицина жана нур диагност</w:t>
            </w:r>
            <w:r w:rsidRPr="000126C1">
              <w:rPr>
                <w:b/>
                <w:color w:val="FF0000"/>
                <w:sz w:val="22"/>
                <w:szCs w:val="22"/>
                <w:lang w:val="ky-KG"/>
              </w:rPr>
              <w:t>ика”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4B0CE4" w:rsidRDefault="003E616D" w:rsidP="00405DFB">
            <w:pPr>
              <w:jc w:val="center"/>
              <w:rPr>
                <w:b/>
                <w:color w:val="000000" w:themeColor="text1"/>
                <w:sz w:val="22"/>
                <w:szCs w:val="22"/>
              </w:rPr>
            </w:pPr>
            <w:r w:rsidRPr="000E3DA6">
              <w:rPr>
                <w:b/>
                <w:color w:val="000000" w:themeColor="text1"/>
                <w:sz w:val="22"/>
                <w:szCs w:val="22"/>
                <w:lang w:val="ky-KG"/>
              </w:rPr>
              <w:t>Scopus</w:t>
            </w:r>
            <w:r w:rsidRPr="004B0CE4">
              <w:rPr>
                <w:b/>
                <w:color w:val="000000" w:themeColor="text1"/>
                <w:sz w:val="22"/>
                <w:szCs w:val="22"/>
              </w:rPr>
              <w:t xml:space="preserve"> </w:t>
            </w:r>
            <w:r w:rsidRPr="000E3DA6">
              <w:rPr>
                <w:b/>
                <w:color w:val="000000" w:themeColor="text1"/>
                <w:sz w:val="22"/>
                <w:szCs w:val="22"/>
                <w:lang w:val="ky-KG"/>
              </w:rPr>
              <w:t>боюнча</w:t>
            </w:r>
          </w:p>
        </w:tc>
        <w:tc>
          <w:tcPr>
            <w:tcW w:w="1477" w:type="dxa"/>
          </w:tcPr>
          <w:p w:rsidR="003E616D" w:rsidRPr="004B0CE4"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4B0CE4" w:rsidRDefault="003E616D" w:rsidP="00405DFB">
            <w:pPr>
              <w:pStyle w:val="21"/>
              <w:spacing w:line="276" w:lineRule="auto"/>
              <w:ind w:left="0"/>
              <w:rPr>
                <w:rFonts w:ascii="Times New Roman" w:hAnsi="Times New Roman"/>
                <w:b w:val="0"/>
                <w:color w:val="00B0F0"/>
                <w:sz w:val="22"/>
                <w:szCs w:val="22"/>
                <w:lang w:val="ky-KG" w:eastAsia="en-US"/>
              </w:rPr>
            </w:pPr>
            <w:r w:rsidRPr="004B0CE4">
              <w:rPr>
                <w:rFonts w:ascii="Times New Roman" w:hAnsi="Times New Roman"/>
                <w:b w:val="0"/>
                <w:color w:val="00B0F0"/>
                <w:sz w:val="22"/>
                <w:szCs w:val="22"/>
                <w:lang w:val="ky-KG" w:eastAsia="en-US"/>
              </w:rPr>
              <w:t>Ыдырысов И. Т</w:t>
            </w:r>
          </w:p>
        </w:tc>
        <w:tc>
          <w:tcPr>
            <w:tcW w:w="4454" w:type="dxa"/>
            <w:vAlign w:val="center"/>
          </w:tcPr>
          <w:p w:rsidR="003E616D" w:rsidRPr="004B0CE4" w:rsidRDefault="003E616D" w:rsidP="00405DFB">
            <w:pPr>
              <w:pStyle w:val="ad"/>
              <w:spacing w:line="276" w:lineRule="auto"/>
              <w:rPr>
                <w:rFonts w:ascii="Times New Roman" w:hAnsi="Times New Roman"/>
                <w:b/>
                <w:color w:val="00B0F0"/>
                <w:lang w:val="ky-KG" w:eastAsia="en-US"/>
              </w:rPr>
            </w:pPr>
            <w:r w:rsidRPr="004B0CE4">
              <w:rPr>
                <w:rFonts w:ascii="Times New Roman" w:hAnsi="Times New Roman"/>
                <w:b/>
                <w:color w:val="00B0F0"/>
                <w:lang w:val="ky-KG" w:eastAsia="en-US"/>
              </w:rPr>
              <w:t>General description of organizing special care in severe combined traumatic brain injury in Osh region of Kyrgyz. [Текст]/ И.Т. Ыдырысов, К.Б. Ырысов, К.М. Калыев//  Likarsʹka Sprava, 2019. - (5-6), 106-110. doi.org/10.31640/JVD.5-6.</w:t>
            </w:r>
            <w:r w:rsidR="004B0CE4">
              <w:rPr>
                <w:rFonts w:ascii="Times New Roman" w:hAnsi="Times New Roman"/>
                <w:b/>
                <w:color w:val="00B0F0"/>
                <w:lang w:val="ky-KG" w:eastAsia="en-US"/>
              </w:rPr>
              <w:t xml:space="preserve"> </w:t>
            </w:r>
            <w:r w:rsidRPr="004B0CE4">
              <w:rPr>
                <w:rFonts w:ascii="Times New Roman" w:hAnsi="Times New Roman"/>
                <w:b/>
                <w:color w:val="FF0000"/>
                <w:lang w:val="ky-KG" w:eastAsia="en-US"/>
              </w:rPr>
              <w:t xml:space="preserve">2019 </w:t>
            </w:r>
            <w:r w:rsidRPr="004B0CE4">
              <w:rPr>
                <w:rFonts w:ascii="Times New Roman" w:hAnsi="Times New Roman"/>
                <w:b/>
                <w:color w:val="00B0F0"/>
                <w:lang w:val="ky-KG" w:eastAsia="en-US"/>
              </w:rPr>
              <w:t>(14).</w:t>
            </w:r>
          </w:p>
        </w:tc>
        <w:tc>
          <w:tcPr>
            <w:tcW w:w="4536" w:type="dxa"/>
            <w:vAlign w:val="center"/>
          </w:tcPr>
          <w:p w:rsidR="003E616D" w:rsidRPr="004B0CE4" w:rsidRDefault="003E616D" w:rsidP="00405DFB">
            <w:pPr>
              <w:pStyle w:val="21"/>
              <w:spacing w:line="276" w:lineRule="auto"/>
              <w:ind w:left="0"/>
              <w:rPr>
                <w:rFonts w:ascii="Times New Roman" w:hAnsi="Times New Roman"/>
                <w:b w:val="0"/>
                <w:color w:val="00B0F0"/>
                <w:sz w:val="22"/>
                <w:szCs w:val="22"/>
                <w:lang w:val="ky-KG" w:eastAsia="en-US"/>
              </w:rPr>
            </w:pPr>
            <w:r w:rsidRPr="004B0CE4">
              <w:rPr>
                <w:rFonts w:ascii="Times New Roman" w:hAnsi="Times New Roman"/>
                <w:color w:val="00B0F0"/>
                <w:sz w:val="22"/>
                <w:szCs w:val="22"/>
                <w:lang w:val="ky-KG" w:eastAsia="en-US"/>
              </w:rPr>
              <w:t>Likarsʹka Sprava</w:t>
            </w:r>
          </w:p>
        </w:tc>
        <w:tc>
          <w:tcPr>
            <w:tcW w:w="1477" w:type="dxa"/>
          </w:tcPr>
          <w:p w:rsidR="003E616D" w:rsidRPr="004B0CE4" w:rsidRDefault="003E616D" w:rsidP="00405DFB">
            <w:pPr>
              <w:rPr>
                <w:color w:val="00B0F0"/>
                <w:sz w:val="22"/>
                <w:szCs w:val="22"/>
                <w:lang w:val="en-US"/>
              </w:rPr>
            </w:pPr>
          </w:p>
        </w:tc>
      </w:tr>
      <w:tr w:rsidR="003E616D" w:rsidRPr="000E3DA6" w:rsidTr="00405DFB">
        <w:trPr>
          <w:jc w:val="center"/>
        </w:trPr>
        <w:tc>
          <w:tcPr>
            <w:tcW w:w="12954" w:type="dxa"/>
            <w:gridSpan w:val="5"/>
            <w:vAlign w:val="center"/>
          </w:tcPr>
          <w:p w:rsidR="003E616D" w:rsidRPr="000E3DA6" w:rsidRDefault="003E616D" w:rsidP="00405DFB">
            <w:pPr>
              <w:rPr>
                <w:color w:val="000000" w:themeColor="text1"/>
                <w:sz w:val="22"/>
                <w:szCs w:val="22"/>
                <w:lang w:val="ky-KG"/>
              </w:rPr>
            </w:pPr>
            <w:r w:rsidRPr="000E3DA6">
              <w:rPr>
                <w:b/>
                <w:color w:val="000000" w:themeColor="text1"/>
                <w:sz w:val="22"/>
                <w:szCs w:val="22"/>
                <w:lang w:val="ky-KG"/>
              </w:rPr>
              <w:t xml:space="preserve">                                   Жалпы:</w:t>
            </w:r>
            <w:r w:rsidRPr="000E3DA6">
              <w:rPr>
                <w:color w:val="000000" w:themeColor="text1"/>
                <w:sz w:val="22"/>
                <w:szCs w:val="22"/>
                <w:lang w:val="ky-KG"/>
              </w:rPr>
              <w:t xml:space="preserve"> </w:t>
            </w:r>
            <w:r w:rsidR="00C12677">
              <w:rPr>
                <w:color w:val="000000" w:themeColor="text1"/>
                <w:sz w:val="22"/>
                <w:szCs w:val="22"/>
                <w:lang w:val="ky-KG"/>
              </w:rPr>
              <w:t xml:space="preserve"> 1</w:t>
            </w:r>
          </w:p>
        </w:tc>
      </w:tr>
      <w:tr w:rsidR="003E616D" w:rsidRPr="000E3DA6" w:rsidTr="00405DFB">
        <w:trPr>
          <w:jc w:val="center"/>
        </w:trPr>
        <w:tc>
          <w:tcPr>
            <w:tcW w:w="12954" w:type="dxa"/>
            <w:gridSpan w:val="5"/>
            <w:vAlign w:val="center"/>
          </w:tcPr>
          <w:p w:rsidR="003E616D" w:rsidRPr="000E3DA6" w:rsidRDefault="003E616D" w:rsidP="00405DFB">
            <w:pPr>
              <w:jc w:val="center"/>
              <w:rPr>
                <w:color w:val="000000" w:themeColor="text1"/>
                <w:sz w:val="22"/>
                <w:szCs w:val="22"/>
              </w:rPr>
            </w:pPr>
            <w:r w:rsidRPr="000126C1">
              <w:rPr>
                <w:b/>
                <w:color w:val="FF0000"/>
                <w:sz w:val="22"/>
                <w:szCs w:val="22"/>
                <w:lang w:val="ky-KG"/>
              </w:rPr>
              <w:t>6.“Экстремалдык медицина жана өмүр коопсуздугу”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lang w:val="en-US"/>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lang w:val="en-US"/>
              </w:rPr>
            </w:pPr>
          </w:p>
        </w:tc>
      </w:tr>
      <w:tr w:rsidR="004B0CE4" w:rsidRPr="000E3DA6" w:rsidTr="00FE737F">
        <w:trPr>
          <w:jc w:val="center"/>
        </w:trPr>
        <w:tc>
          <w:tcPr>
            <w:tcW w:w="502"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Мамажакып уулу Ч.</w:t>
            </w:r>
          </w:p>
          <w:p w:rsidR="004B0CE4" w:rsidRDefault="004B0CE4" w:rsidP="004B0CE4">
            <w:pPr>
              <w:pStyle w:val="21"/>
              <w:spacing w:line="276" w:lineRule="auto"/>
              <w:ind w:left="0"/>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Жусупбаев Н.А.</w:t>
            </w:r>
          </w:p>
          <w:p w:rsidR="004B0CE4" w:rsidRDefault="004B0CE4" w:rsidP="004B0CE4">
            <w:pPr>
              <w:pStyle w:val="21"/>
              <w:spacing w:line="276" w:lineRule="auto"/>
              <w:ind w:left="0"/>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Эрмекбаев Н.Ж.</w:t>
            </w:r>
          </w:p>
        </w:tc>
        <w:tc>
          <w:tcPr>
            <w:tcW w:w="4454"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rPr>
                <w:color w:val="000000" w:themeColor="text1"/>
                <w:sz w:val="22"/>
                <w:szCs w:val="22"/>
                <w:lang w:val="ky-KG" w:eastAsia="en-US"/>
              </w:rPr>
            </w:pPr>
            <w:r>
              <w:rPr>
                <w:color w:val="000000" w:themeColor="text1"/>
                <w:sz w:val="22"/>
                <w:szCs w:val="22"/>
                <w:lang w:val="ky-KG" w:eastAsia="en-US"/>
              </w:rPr>
              <w:t>Организация оказания медицинской помощи пострадавщим при дорожно-транспортных происшествиях в Ошской области КР.</w:t>
            </w:r>
          </w:p>
          <w:p w:rsidR="004B0CE4" w:rsidRDefault="004B0CE4" w:rsidP="004B0CE4">
            <w:pPr>
              <w:spacing w:line="276" w:lineRule="auto"/>
              <w:rPr>
                <w:color w:val="000000" w:themeColor="text1"/>
                <w:sz w:val="22"/>
                <w:szCs w:val="22"/>
                <w:lang w:val="ky-K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ОшМУнун жарчысы №4 12/2022</w:t>
            </w:r>
          </w:p>
          <w:p w:rsidR="004B0CE4" w:rsidRDefault="0097713A" w:rsidP="004B0CE4">
            <w:pPr>
              <w:pStyle w:val="21"/>
              <w:spacing w:line="276" w:lineRule="auto"/>
              <w:ind w:left="0"/>
              <w:rPr>
                <w:rFonts w:ascii="Times New Roman" w:hAnsi="Times New Roman"/>
                <w:b w:val="0"/>
                <w:color w:val="000000" w:themeColor="text1"/>
                <w:sz w:val="22"/>
                <w:szCs w:val="22"/>
                <w:lang w:val="ky-KG" w:eastAsia="en-US"/>
              </w:rPr>
            </w:pPr>
            <w:hyperlink r:id="rId25" w:history="1">
              <w:r w:rsidR="004B0CE4">
                <w:rPr>
                  <w:rStyle w:val="a8"/>
                  <w:rFonts w:ascii="Times New Roman" w:hAnsi="Times New Roman"/>
                  <w:b w:val="0"/>
                  <w:sz w:val="22"/>
                  <w:szCs w:val="22"/>
                  <w:lang w:val="ky-KG" w:eastAsia="en-US"/>
                </w:rPr>
                <w:t>https://journal.oshsu.kg/index.php/vestnik/article/view/142/104</w:t>
              </w:r>
            </w:hyperlink>
            <w:r w:rsidR="004B0CE4">
              <w:rPr>
                <w:rFonts w:ascii="Times New Roman" w:hAnsi="Times New Roman"/>
                <w:b w:val="0"/>
                <w:color w:val="000000" w:themeColor="text1"/>
                <w:sz w:val="22"/>
                <w:szCs w:val="22"/>
                <w:lang w:val="ky-KG" w:eastAsia="en-US"/>
              </w:rPr>
              <w:t xml:space="preserve">  </w:t>
            </w:r>
          </w:p>
        </w:tc>
        <w:tc>
          <w:tcPr>
            <w:tcW w:w="1477"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0.033</w:t>
            </w:r>
          </w:p>
        </w:tc>
      </w:tr>
      <w:tr w:rsidR="004B0CE4" w:rsidRPr="000E3DA6" w:rsidTr="00FE737F">
        <w:trPr>
          <w:jc w:val="center"/>
        </w:trPr>
        <w:tc>
          <w:tcPr>
            <w:tcW w:w="502"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2</w:t>
            </w:r>
          </w:p>
        </w:tc>
        <w:tc>
          <w:tcPr>
            <w:tcW w:w="1985"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val="en-US" w:eastAsia="en-US"/>
              </w:rPr>
            </w:pPr>
            <w:r>
              <w:rPr>
                <w:rFonts w:ascii="Times New Roman" w:hAnsi="Times New Roman"/>
                <w:b w:val="0"/>
                <w:color w:val="000000" w:themeColor="text1"/>
                <w:sz w:val="22"/>
                <w:szCs w:val="22"/>
                <w:lang w:eastAsia="en-US"/>
              </w:rPr>
              <w:t>Жалалова Г.Т</w:t>
            </w:r>
          </w:p>
        </w:tc>
        <w:tc>
          <w:tcPr>
            <w:tcW w:w="4454"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rPr>
                <w:color w:val="000000" w:themeColor="text1"/>
                <w:sz w:val="22"/>
                <w:szCs w:val="22"/>
                <w:lang w:eastAsia="en-US"/>
              </w:rPr>
            </w:pPr>
            <w:r>
              <w:rPr>
                <w:color w:val="000000" w:themeColor="text1"/>
                <w:sz w:val="22"/>
                <w:szCs w:val="22"/>
                <w:lang w:eastAsia="en-US"/>
              </w:rPr>
              <w:t>Особенности  изменений процесса обмена веществ в пожилом и старческом</w:t>
            </w:r>
          </w:p>
          <w:p w:rsidR="004B0CE4" w:rsidRDefault="004B0CE4" w:rsidP="004B0CE4">
            <w:pPr>
              <w:spacing w:line="276" w:lineRule="auto"/>
              <w:rPr>
                <w:color w:val="000000" w:themeColor="text1"/>
                <w:sz w:val="22"/>
                <w:szCs w:val="22"/>
                <w:lang w:eastAsia="en-US"/>
              </w:rPr>
            </w:pPr>
            <w:r>
              <w:rPr>
                <w:color w:val="000000" w:themeColor="text1"/>
                <w:sz w:val="22"/>
                <w:szCs w:val="22"/>
                <w:lang w:eastAsia="en-US"/>
              </w:rPr>
              <w:t xml:space="preserve">возрасте в различные периоды года </w:t>
            </w:r>
          </w:p>
        </w:tc>
        <w:tc>
          <w:tcPr>
            <w:tcW w:w="4536"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rPr>
                <w:color w:val="000000" w:themeColor="text1"/>
                <w:sz w:val="22"/>
                <w:szCs w:val="22"/>
                <w:lang w:eastAsia="en-US"/>
              </w:rPr>
            </w:pPr>
          </w:p>
          <w:p w:rsidR="004B0CE4" w:rsidRDefault="004B0CE4" w:rsidP="004B0CE4">
            <w:pPr>
              <w:spacing w:line="276" w:lineRule="auto"/>
              <w:rPr>
                <w:color w:val="000000" w:themeColor="text1"/>
                <w:sz w:val="22"/>
                <w:szCs w:val="22"/>
                <w:lang w:eastAsia="en-US"/>
              </w:rPr>
            </w:pPr>
            <w:r>
              <w:rPr>
                <w:color w:val="000000" w:themeColor="text1"/>
                <w:sz w:val="22"/>
                <w:szCs w:val="22"/>
                <w:lang w:eastAsia="en-US"/>
              </w:rPr>
              <w:t>Бюллетень науки и практики</w:t>
            </w:r>
          </w:p>
          <w:p w:rsidR="004B0CE4" w:rsidRDefault="0097713A" w:rsidP="004B0CE4">
            <w:pPr>
              <w:spacing w:line="276" w:lineRule="auto"/>
              <w:rPr>
                <w:color w:val="000000" w:themeColor="text1"/>
                <w:sz w:val="22"/>
                <w:szCs w:val="22"/>
                <w:lang w:eastAsia="en-US"/>
              </w:rPr>
            </w:pPr>
            <w:hyperlink r:id="rId26" w:history="1">
              <w:r w:rsidR="004B0CE4">
                <w:rPr>
                  <w:rStyle w:val="a8"/>
                  <w:sz w:val="22"/>
                  <w:szCs w:val="22"/>
                  <w:lang w:val="ky-KG" w:eastAsia="en-US"/>
                </w:rPr>
                <w:t>http:</w:t>
              </w:r>
              <w:r w:rsidR="004B0CE4">
                <w:rPr>
                  <w:rStyle w:val="a8"/>
                  <w:sz w:val="22"/>
                  <w:szCs w:val="22"/>
                  <w:lang w:eastAsia="en-US"/>
                </w:rPr>
                <w:t>//</w:t>
              </w:r>
              <w:r w:rsidR="004B0CE4">
                <w:rPr>
                  <w:rStyle w:val="a8"/>
                  <w:sz w:val="22"/>
                  <w:szCs w:val="22"/>
                  <w:lang w:val="en-US" w:eastAsia="en-US"/>
                </w:rPr>
                <w:t>www</w:t>
              </w:r>
              <w:r w:rsidR="004B0CE4">
                <w:rPr>
                  <w:rStyle w:val="a8"/>
                  <w:sz w:val="22"/>
                  <w:szCs w:val="22"/>
                  <w:lang w:eastAsia="en-US"/>
                </w:rPr>
                <w:t>.</w:t>
              </w:r>
              <w:r w:rsidR="004B0CE4">
                <w:rPr>
                  <w:rStyle w:val="a8"/>
                  <w:sz w:val="22"/>
                  <w:szCs w:val="22"/>
                  <w:lang w:val="en-US" w:eastAsia="en-US"/>
                </w:rPr>
                <w:t>bulletennauki</w:t>
              </w:r>
              <w:r w:rsidR="004B0CE4">
                <w:rPr>
                  <w:rStyle w:val="a8"/>
                  <w:sz w:val="22"/>
                  <w:szCs w:val="22"/>
                  <w:lang w:eastAsia="en-US"/>
                </w:rPr>
                <w:t>.</w:t>
              </w:r>
              <w:r w:rsidR="004B0CE4">
                <w:rPr>
                  <w:rStyle w:val="a8"/>
                  <w:sz w:val="22"/>
                  <w:szCs w:val="22"/>
                  <w:lang w:val="en-US" w:eastAsia="en-US"/>
                </w:rPr>
                <w:t>ru</w:t>
              </w:r>
            </w:hyperlink>
          </w:p>
        </w:tc>
        <w:tc>
          <w:tcPr>
            <w:tcW w:w="1477"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jc w:val="center"/>
              <w:rPr>
                <w:color w:val="000000" w:themeColor="text1"/>
                <w:sz w:val="22"/>
                <w:szCs w:val="22"/>
                <w:lang w:val="ky-KG" w:eastAsia="en-US"/>
              </w:rPr>
            </w:pPr>
          </w:p>
          <w:p w:rsidR="004B0CE4" w:rsidRDefault="004B0CE4" w:rsidP="004B0CE4">
            <w:pPr>
              <w:spacing w:line="276" w:lineRule="auto"/>
              <w:jc w:val="center"/>
              <w:rPr>
                <w:color w:val="000000" w:themeColor="text1"/>
                <w:sz w:val="22"/>
                <w:szCs w:val="22"/>
                <w:lang w:val="ky-KG" w:eastAsia="en-US"/>
              </w:rPr>
            </w:pPr>
            <w:r>
              <w:rPr>
                <w:color w:val="000000" w:themeColor="text1"/>
                <w:sz w:val="22"/>
                <w:szCs w:val="22"/>
                <w:lang w:val="ky-KG" w:eastAsia="en-US"/>
              </w:rPr>
              <w:t>0,264</w:t>
            </w:r>
          </w:p>
        </w:tc>
      </w:tr>
      <w:tr w:rsidR="004B0CE4" w:rsidRPr="000E3DA6" w:rsidTr="00FE737F">
        <w:trPr>
          <w:jc w:val="center"/>
        </w:trPr>
        <w:tc>
          <w:tcPr>
            <w:tcW w:w="502"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3</w:t>
            </w:r>
          </w:p>
        </w:tc>
        <w:tc>
          <w:tcPr>
            <w:tcW w:w="1985"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val="en-US" w:eastAsia="en-US"/>
              </w:rPr>
            </w:pPr>
            <w:r>
              <w:rPr>
                <w:rFonts w:ascii="Times New Roman" w:hAnsi="Times New Roman"/>
                <w:b w:val="0"/>
                <w:color w:val="000000" w:themeColor="text1"/>
                <w:sz w:val="22"/>
                <w:szCs w:val="22"/>
                <w:lang w:eastAsia="en-US"/>
              </w:rPr>
              <w:t>Жалалова</w:t>
            </w:r>
            <w:r>
              <w:rPr>
                <w:rFonts w:ascii="Times New Roman" w:hAnsi="Times New Roman"/>
                <w:b w:val="0"/>
                <w:color w:val="000000" w:themeColor="text1"/>
                <w:sz w:val="22"/>
                <w:szCs w:val="22"/>
                <w:lang w:val="en-US" w:eastAsia="en-US"/>
              </w:rPr>
              <w:t xml:space="preserve"> </w:t>
            </w:r>
            <w:r>
              <w:rPr>
                <w:rFonts w:ascii="Times New Roman" w:hAnsi="Times New Roman"/>
                <w:b w:val="0"/>
                <w:color w:val="000000" w:themeColor="text1"/>
                <w:sz w:val="22"/>
                <w:szCs w:val="22"/>
                <w:lang w:eastAsia="en-US"/>
              </w:rPr>
              <w:t>Г</w:t>
            </w:r>
            <w:r>
              <w:rPr>
                <w:rFonts w:ascii="Times New Roman" w:hAnsi="Times New Roman"/>
                <w:b w:val="0"/>
                <w:color w:val="000000" w:themeColor="text1"/>
                <w:sz w:val="22"/>
                <w:szCs w:val="22"/>
                <w:lang w:val="en-US" w:eastAsia="en-US"/>
              </w:rPr>
              <w:t>.</w:t>
            </w:r>
            <w:r>
              <w:rPr>
                <w:rFonts w:ascii="Times New Roman" w:hAnsi="Times New Roman"/>
                <w:b w:val="0"/>
                <w:color w:val="000000" w:themeColor="text1"/>
                <w:sz w:val="22"/>
                <w:szCs w:val="22"/>
                <w:lang w:eastAsia="en-US"/>
              </w:rPr>
              <w:t>Т</w:t>
            </w:r>
          </w:p>
        </w:tc>
        <w:tc>
          <w:tcPr>
            <w:tcW w:w="4454"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rPr>
                <w:color w:val="000000" w:themeColor="text1"/>
                <w:sz w:val="22"/>
                <w:szCs w:val="22"/>
                <w:lang w:val="ky-KG" w:eastAsia="en-US"/>
              </w:rPr>
            </w:pPr>
            <w:r>
              <w:rPr>
                <w:color w:val="000000" w:themeColor="text1"/>
                <w:sz w:val="22"/>
                <w:szCs w:val="22"/>
                <w:lang w:val="ky-KG" w:eastAsia="en-US"/>
              </w:rPr>
              <w:t xml:space="preserve">Динамика изменений биохимических процессов в пожилом и старческом возрасте в разные времена года </w:t>
            </w:r>
          </w:p>
        </w:tc>
        <w:tc>
          <w:tcPr>
            <w:tcW w:w="4536"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rPr>
                <w:color w:val="000000" w:themeColor="text1"/>
                <w:sz w:val="22"/>
                <w:szCs w:val="22"/>
                <w:lang w:val="ky-KG" w:eastAsia="en-US"/>
              </w:rPr>
            </w:pPr>
          </w:p>
          <w:p w:rsidR="004B0CE4" w:rsidRDefault="004B0CE4" w:rsidP="004B0CE4">
            <w:pPr>
              <w:spacing w:line="276" w:lineRule="auto"/>
              <w:rPr>
                <w:color w:val="000000" w:themeColor="text1"/>
                <w:sz w:val="22"/>
                <w:szCs w:val="22"/>
                <w:lang w:val="ky-KG" w:eastAsia="en-US"/>
              </w:rPr>
            </w:pPr>
            <w:r>
              <w:rPr>
                <w:color w:val="000000" w:themeColor="text1"/>
                <w:sz w:val="22"/>
                <w:szCs w:val="22"/>
                <w:lang w:val="ky-KG" w:eastAsia="en-US"/>
              </w:rPr>
              <w:t>Тенденция развития науки и образования</w:t>
            </w:r>
          </w:p>
          <w:p w:rsidR="004B0CE4" w:rsidRDefault="0097713A" w:rsidP="004B0CE4">
            <w:pPr>
              <w:spacing w:line="276" w:lineRule="auto"/>
              <w:rPr>
                <w:color w:val="000000" w:themeColor="text1"/>
                <w:sz w:val="22"/>
                <w:szCs w:val="22"/>
                <w:lang w:val="ky-KG" w:eastAsia="en-US"/>
              </w:rPr>
            </w:pPr>
            <w:hyperlink r:id="rId27" w:history="1">
              <w:r w:rsidR="004B0CE4">
                <w:rPr>
                  <w:rStyle w:val="a8"/>
                  <w:sz w:val="22"/>
                  <w:szCs w:val="22"/>
                  <w:lang w:val="ky-KG" w:eastAsia="en-US"/>
                </w:rPr>
                <w:t>https://elibrary.ru/item.asp?id=49380153</w:t>
              </w:r>
            </w:hyperlink>
          </w:p>
        </w:tc>
        <w:tc>
          <w:tcPr>
            <w:tcW w:w="1477"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jc w:val="center"/>
              <w:rPr>
                <w:color w:val="000000" w:themeColor="text1"/>
                <w:sz w:val="22"/>
                <w:szCs w:val="22"/>
                <w:lang w:val="ky-KG" w:eastAsia="en-US"/>
              </w:rPr>
            </w:pPr>
          </w:p>
          <w:p w:rsidR="004B0CE4" w:rsidRDefault="004B0CE4" w:rsidP="004B0CE4">
            <w:pPr>
              <w:spacing w:line="276" w:lineRule="auto"/>
              <w:jc w:val="center"/>
              <w:rPr>
                <w:color w:val="000000" w:themeColor="text1"/>
                <w:sz w:val="22"/>
                <w:szCs w:val="22"/>
                <w:lang w:val="ky-KG" w:eastAsia="en-US"/>
              </w:rPr>
            </w:pPr>
            <w:r>
              <w:rPr>
                <w:color w:val="000000" w:themeColor="text1"/>
                <w:sz w:val="22"/>
                <w:szCs w:val="22"/>
                <w:lang w:val="ky-KG" w:eastAsia="en-US"/>
              </w:rPr>
              <w:t>0.070</w:t>
            </w:r>
          </w:p>
        </w:tc>
      </w:tr>
      <w:tr w:rsidR="004B0CE4" w:rsidRPr="000E3DA6" w:rsidTr="00FE737F">
        <w:trPr>
          <w:jc w:val="center"/>
        </w:trPr>
        <w:tc>
          <w:tcPr>
            <w:tcW w:w="502"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4</w:t>
            </w:r>
          </w:p>
        </w:tc>
        <w:tc>
          <w:tcPr>
            <w:tcW w:w="1985" w:type="dxa"/>
            <w:tcBorders>
              <w:top w:val="single" w:sz="4" w:space="0" w:color="auto"/>
              <w:left w:val="single" w:sz="4" w:space="0" w:color="auto"/>
              <w:bottom w:val="single" w:sz="4" w:space="0" w:color="auto"/>
              <w:right w:val="single" w:sz="4" w:space="0" w:color="auto"/>
            </w:tcBorders>
            <w:vAlign w:val="center"/>
          </w:tcPr>
          <w:p w:rsidR="004B0CE4" w:rsidRDefault="004B0CE4" w:rsidP="004B0CE4">
            <w:pPr>
              <w:pStyle w:val="21"/>
              <w:spacing w:line="276" w:lineRule="auto"/>
              <w:ind w:left="0"/>
              <w:rPr>
                <w:rFonts w:ascii="Times New Roman" w:hAnsi="Times New Roman"/>
                <w:b w:val="0"/>
                <w:color w:val="000000" w:themeColor="text1"/>
                <w:sz w:val="22"/>
                <w:szCs w:val="22"/>
                <w:lang w:eastAsia="en-US"/>
              </w:rPr>
            </w:pPr>
            <w:r>
              <w:rPr>
                <w:rFonts w:ascii="Times New Roman" w:hAnsi="Times New Roman"/>
                <w:b w:val="0"/>
                <w:color w:val="000000" w:themeColor="text1"/>
                <w:sz w:val="22"/>
                <w:szCs w:val="22"/>
                <w:lang w:eastAsia="en-US"/>
              </w:rPr>
              <w:t>Жалалова Г.Т</w:t>
            </w:r>
          </w:p>
        </w:tc>
        <w:tc>
          <w:tcPr>
            <w:tcW w:w="4454"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rPr>
                <w:color w:val="000000" w:themeColor="text1"/>
                <w:sz w:val="22"/>
                <w:szCs w:val="22"/>
                <w:lang w:val="en-US" w:eastAsia="en-US"/>
              </w:rPr>
            </w:pPr>
            <w:r>
              <w:rPr>
                <w:color w:val="000000" w:themeColor="text1"/>
                <w:sz w:val="22"/>
                <w:szCs w:val="22"/>
                <w:lang w:val="en-US" w:eastAsia="en-US"/>
              </w:rPr>
              <w:t>Changes in the functional state of the cardiovascular system in the middle,elderly and senile age depending on the season</w:t>
            </w:r>
          </w:p>
        </w:tc>
        <w:tc>
          <w:tcPr>
            <w:tcW w:w="4536"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rPr>
                <w:color w:val="000000" w:themeColor="text1"/>
                <w:sz w:val="22"/>
                <w:szCs w:val="22"/>
                <w:lang w:val="en-US" w:eastAsia="en-US"/>
              </w:rPr>
            </w:pPr>
          </w:p>
          <w:p w:rsidR="004B0CE4" w:rsidRDefault="004B0CE4" w:rsidP="004B0CE4">
            <w:pPr>
              <w:spacing w:line="276" w:lineRule="auto"/>
              <w:rPr>
                <w:color w:val="000000" w:themeColor="text1"/>
                <w:sz w:val="22"/>
                <w:szCs w:val="22"/>
                <w:lang w:eastAsia="en-US"/>
              </w:rPr>
            </w:pPr>
            <w:r>
              <w:rPr>
                <w:color w:val="000000" w:themeColor="text1"/>
                <w:sz w:val="22"/>
                <w:szCs w:val="22"/>
                <w:lang w:eastAsia="en-US"/>
              </w:rPr>
              <w:t>Бюллетень науки и практики</w:t>
            </w:r>
          </w:p>
          <w:p w:rsidR="004B0CE4" w:rsidRDefault="0097713A" w:rsidP="004B0CE4">
            <w:pPr>
              <w:spacing w:line="276" w:lineRule="auto"/>
              <w:rPr>
                <w:color w:val="000000" w:themeColor="text1"/>
                <w:sz w:val="22"/>
                <w:szCs w:val="22"/>
                <w:lang w:eastAsia="en-US"/>
              </w:rPr>
            </w:pPr>
            <w:hyperlink r:id="rId28" w:history="1">
              <w:r w:rsidR="004B0CE4">
                <w:rPr>
                  <w:rStyle w:val="a8"/>
                  <w:sz w:val="22"/>
                  <w:szCs w:val="22"/>
                  <w:lang w:val="ky-KG" w:eastAsia="en-US"/>
                </w:rPr>
                <w:t>http:</w:t>
              </w:r>
              <w:r w:rsidR="004B0CE4">
                <w:rPr>
                  <w:rStyle w:val="a8"/>
                  <w:sz w:val="22"/>
                  <w:szCs w:val="22"/>
                  <w:lang w:eastAsia="en-US"/>
                </w:rPr>
                <w:t>//</w:t>
              </w:r>
              <w:r w:rsidR="004B0CE4">
                <w:rPr>
                  <w:rStyle w:val="a8"/>
                  <w:sz w:val="22"/>
                  <w:szCs w:val="22"/>
                  <w:lang w:val="en-US" w:eastAsia="en-US"/>
                </w:rPr>
                <w:t>www</w:t>
              </w:r>
              <w:r w:rsidR="004B0CE4">
                <w:rPr>
                  <w:rStyle w:val="a8"/>
                  <w:sz w:val="22"/>
                  <w:szCs w:val="22"/>
                  <w:lang w:eastAsia="en-US"/>
                </w:rPr>
                <w:t>.</w:t>
              </w:r>
              <w:r w:rsidR="004B0CE4">
                <w:rPr>
                  <w:rStyle w:val="a8"/>
                  <w:sz w:val="22"/>
                  <w:szCs w:val="22"/>
                  <w:lang w:val="en-US" w:eastAsia="en-US"/>
                </w:rPr>
                <w:t>bulletennauki</w:t>
              </w:r>
              <w:r w:rsidR="004B0CE4">
                <w:rPr>
                  <w:rStyle w:val="a8"/>
                  <w:sz w:val="22"/>
                  <w:szCs w:val="22"/>
                  <w:lang w:eastAsia="en-US"/>
                </w:rPr>
                <w:t>.</w:t>
              </w:r>
              <w:r w:rsidR="004B0CE4">
                <w:rPr>
                  <w:rStyle w:val="a8"/>
                  <w:sz w:val="22"/>
                  <w:szCs w:val="22"/>
                  <w:lang w:val="en-US" w:eastAsia="en-US"/>
                </w:rPr>
                <w:t>ru</w:t>
              </w:r>
            </w:hyperlink>
          </w:p>
        </w:tc>
        <w:tc>
          <w:tcPr>
            <w:tcW w:w="1477" w:type="dxa"/>
            <w:tcBorders>
              <w:top w:val="single" w:sz="4" w:space="0" w:color="auto"/>
              <w:left w:val="single" w:sz="4" w:space="0" w:color="auto"/>
              <w:bottom w:val="single" w:sz="4" w:space="0" w:color="auto"/>
              <w:right w:val="single" w:sz="4" w:space="0" w:color="auto"/>
            </w:tcBorders>
          </w:tcPr>
          <w:p w:rsidR="004B0CE4" w:rsidRDefault="004B0CE4" w:rsidP="004B0CE4">
            <w:pPr>
              <w:spacing w:line="276" w:lineRule="auto"/>
              <w:jc w:val="center"/>
              <w:rPr>
                <w:color w:val="000000" w:themeColor="text1"/>
                <w:sz w:val="22"/>
                <w:szCs w:val="22"/>
                <w:lang w:val="ky-KG" w:eastAsia="en-US"/>
              </w:rPr>
            </w:pPr>
          </w:p>
          <w:p w:rsidR="004B0CE4" w:rsidRDefault="004B0CE4" w:rsidP="004B0CE4">
            <w:pPr>
              <w:spacing w:line="276" w:lineRule="auto"/>
              <w:jc w:val="center"/>
              <w:rPr>
                <w:color w:val="000000" w:themeColor="text1"/>
                <w:sz w:val="22"/>
                <w:szCs w:val="22"/>
                <w:lang w:val="ky-KG" w:eastAsia="en-US"/>
              </w:rPr>
            </w:pPr>
            <w:r>
              <w:rPr>
                <w:color w:val="000000" w:themeColor="text1"/>
                <w:sz w:val="22"/>
                <w:szCs w:val="22"/>
                <w:lang w:val="ky-KG" w:eastAsia="en-US"/>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ky-KG"/>
              </w:rPr>
              <w:t>Жалпы:</w:t>
            </w:r>
          </w:p>
        </w:tc>
        <w:tc>
          <w:tcPr>
            <w:tcW w:w="4454" w:type="dxa"/>
          </w:tcPr>
          <w:p w:rsidR="003E616D" w:rsidRPr="004B0CE4" w:rsidRDefault="00E65887" w:rsidP="00405DFB">
            <w:pPr>
              <w:rPr>
                <w:color w:val="000000" w:themeColor="text1"/>
                <w:sz w:val="22"/>
                <w:szCs w:val="22"/>
              </w:rPr>
            </w:pPr>
            <w:r w:rsidRPr="00E65887">
              <w:rPr>
                <w:color w:val="C00000"/>
                <w:sz w:val="22"/>
                <w:szCs w:val="22"/>
              </w:rPr>
              <w:t xml:space="preserve">  4</w:t>
            </w:r>
          </w:p>
        </w:tc>
        <w:tc>
          <w:tcPr>
            <w:tcW w:w="4536" w:type="dxa"/>
          </w:tcPr>
          <w:p w:rsidR="003E616D" w:rsidRPr="000E3DA6" w:rsidRDefault="003E616D" w:rsidP="00405DFB">
            <w:pPr>
              <w:rPr>
                <w:color w:val="000000" w:themeColor="text1"/>
                <w:sz w:val="22"/>
                <w:szCs w:val="22"/>
                <w:lang w:val="en-US"/>
              </w:rPr>
            </w:pPr>
          </w:p>
        </w:tc>
        <w:tc>
          <w:tcPr>
            <w:tcW w:w="1477" w:type="dxa"/>
          </w:tcPr>
          <w:p w:rsidR="003E616D" w:rsidRPr="000E3DA6" w:rsidRDefault="00E65887" w:rsidP="00405DFB">
            <w:pPr>
              <w:rPr>
                <w:color w:val="000000" w:themeColor="text1"/>
                <w:sz w:val="22"/>
                <w:szCs w:val="22"/>
                <w:lang w:val="ky-KG"/>
              </w:rPr>
            </w:pPr>
            <w:r>
              <w:rPr>
                <w:b/>
                <w:color w:val="000000" w:themeColor="text1"/>
                <w:sz w:val="22"/>
                <w:szCs w:val="22"/>
                <w:lang w:val="ky-KG"/>
              </w:rPr>
              <w:t>0,631</w:t>
            </w: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0126C1">
              <w:rPr>
                <w:b/>
                <w:color w:val="FF0000"/>
                <w:sz w:val="22"/>
                <w:szCs w:val="22"/>
                <w:lang w:val="ky-KG"/>
              </w:rPr>
              <w:t>7.“</w:t>
            </w:r>
            <w:r w:rsidRPr="000126C1">
              <w:rPr>
                <w:b/>
                <w:color w:val="FF0000"/>
                <w:sz w:val="22"/>
                <w:szCs w:val="22"/>
              </w:rPr>
              <w:t>Гистология жана патанатомия</w:t>
            </w:r>
            <w:r w:rsidRPr="000126C1">
              <w:rPr>
                <w:b/>
                <w:color w:val="FF0000"/>
                <w:sz w:val="22"/>
                <w:szCs w:val="22"/>
                <w:lang w:val="ky-KG"/>
              </w:rPr>
              <w:t>”</w:t>
            </w:r>
            <w:r w:rsidRPr="000126C1">
              <w:rPr>
                <w:b/>
                <w:color w:val="FF0000"/>
                <w:sz w:val="22"/>
                <w:szCs w:val="22"/>
              </w:rPr>
              <w:t xml:space="preserve"> кафедрас</w:t>
            </w:r>
            <w:r w:rsidRPr="000126C1">
              <w:rPr>
                <w:b/>
                <w:color w:val="FF0000"/>
                <w:sz w:val="22"/>
                <w:szCs w:val="22"/>
                <w:lang w:val="ky-KG"/>
              </w:rPr>
              <w:t>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tcPr>
          <w:p w:rsidR="003E616D" w:rsidRPr="000E3DA6" w:rsidRDefault="003E616D" w:rsidP="00405DFB">
            <w:pPr>
              <w:rPr>
                <w:bCs/>
                <w:sz w:val="22"/>
                <w:szCs w:val="22"/>
                <w:lang w:val="ky-KG"/>
              </w:rPr>
            </w:pPr>
            <w:r w:rsidRPr="000E3DA6">
              <w:rPr>
                <w:bCs/>
                <w:sz w:val="22"/>
                <w:szCs w:val="22"/>
                <w:lang w:val="ky-KG"/>
              </w:rPr>
              <w:t>Шатманов С.Т.</w:t>
            </w:r>
          </w:p>
        </w:tc>
        <w:tc>
          <w:tcPr>
            <w:tcW w:w="4454" w:type="dxa"/>
          </w:tcPr>
          <w:p w:rsidR="003E616D" w:rsidRPr="000E3DA6" w:rsidRDefault="003E616D" w:rsidP="00405DFB">
            <w:pPr>
              <w:rPr>
                <w:b/>
                <w:bCs/>
                <w:sz w:val="22"/>
                <w:szCs w:val="22"/>
                <w:lang w:val="ky-KG"/>
              </w:rPr>
            </w:pPr>
            <w:r w:rsidRPr="000E3DA6">
              <w:rPr>
                <w:sz w:val="22"/>
                <w:szCs w:val="22"/>
                <w:lang w:val="en-US"/>
              </w:rPr>
              <w:t>Studying the morphometric aspects of the thyroid gland using the test-point method</w:t>
            </w:r>
          </w:p>
        </w:tc>
        <w:tc>
          <w:tcPr>
            <w:tcW w:w="4536" w:type="dxa"/>
          </w:tcPr>
          <w:p w:rsidR="003E616D" w:rsidRPr="000E3DA6" w:rsidRDefault="003E616D" w:rsidP="00405DFB">
            <w:pPr>
              <w:pStyle w:val="6"/>
              <w:shd w:val="clear" w:color="auto" w:fill="auto"/>
              <w:tabs>
                <w:tab w:val="left" w:pos="874"/>
              </w:tabs>
              <w:spacing w:after="0" w:line="240" w:lineRule="auto"/>
              <w:ind w:right="20" w:firstLine="0"/>
              <w:rPr>
                <w:rFonts w:ascii="Times New Roman" w:hAnsi="Times New Roman" w:cs="Times New Roman"/>
                <w:sz w:val="22"/>
                <w:szCs w:val="22"/>
                <w:lang w:val="ky-KG"/>
              </w:rPr>
            </w:pPr>
            <w:r w:rsidRPr="000E3DA6">
              <w:rPr>
                <w:rFonts w:ascii="Times New Roman" w:hAnsi="Times New Roman" w:cs="Times New Roman"/>
                <w:sz w:val="22"/>
                <w:szCs w:val="22"/>
                <w:lang w:val="ky-KG"/>
              </w:rPr>
              <w:t xml:space="preserve">117-120 </w:t>
            </w:r>
          </w:p>
          <w:p w:rsidR="003E616D" w:rsidRPr="000E3DA6" w:rsidRDefault="003E616D" w:rsidP="00405DFB">
            <w:pPr>
              <w:pStyle w:val="6"/>
              <w:shd w:val="clear" w:color="auto" w:fill="auto"/>
              <w:tabs>
                <w:tab w:val="left" w:pos="874"/>
              </w:tabs>
              <w:spacing w:after="0" w:line="240" w:lineRule="auto"/>
              <w:ind w:right="20" w:firstLine="0"/>
              <w:rPr>
                <w:rFonts w:ascii="Times New Roman" w:hAnsi="Times New Roman" w:cs="Times New Roman"/>
                <w:sz w:val="22"/>
                <w:szCs w:val="22"/>
              </w:rPr>
            </w:pPr>
            <w:r w:rsidRPr="000E3DA6">
              <w:rPr>
                <w:rFonts w:ascii="Times New Roman" w:hAnsi="Times New Roman" w:cs="Times New Roman"/>
                <w:sz w:val="22"/>
                <w:szCs w:val="22"/>
                <w:lang w:val="ky-KG"/>
              </w:rPr>
              <w:t>Новый день в медицине, 2022. - №4 (42)</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2</w:t>
            </w:r>
          </w:p>
        </w:tc>
        <w:tc>
          <w:tcPr>
            <w:tcW w:w="1985" w:type="dxa"/>
            <w:vAlign w:val="center"/>
          </w:tcPr>
          <w:p w:rsidR="003E616D" w:rsidRPr="000E3DA6" w:rsidRDefault="003E616D" w:rsidP="00405DFB">
            <w:pPr>
              <w:autoSpaceDE w:val="0"/>
              <w:autoSpaceDN w:val="0"/>
              <w:adjustRightInd w:val="0"/>
              <w:rPr>
                <w:rFonts w:eastAsia="Calibri"/>
                <w:bCs/>
                <w:color w:val="000000"/>
                <w:sz w:val="22"/>
                <w:szCs w:val="22"/>
              </w:rPr>
            </w:pPr>
            <w:r w:rsidRPr="000E3DA6">
              <w:rPr>
                <w:rFonts w:eastAsia="Calibri"/>
                <w:bCs/>
                <w:color w:val="000000"/>
                <w:sz w:val="22"/>
                <w:szCs w:val="22"/>
              </w:rPr>
              <w:t>Жаныбек к Каныкей</w:t>
            </w:r>
          </w:p>
        </w:tc>
        <w:tc>
          <w:tcPr>
            <w:tcW w:w="4454" w:type="dxa"/>
          </w:tcPr>
          <w:p w:rsidR="003E616D" w:rsidRPr="000E3DA6" w:rsidRDefault="003E616D" w:rsidP="00405DFB">
            <w:pPr>
              <w:shd w:val="clear" w:color="auto" w:fill="FFFFFF"/>
              <w:outlineLvl w:val="2"/>
              <w:rPr>
                <w:sz w:val="22"/>
                <w:szCs w:val="22"/>
              </w:rPr>
            </w:pPr>
            <w:r w:rsidRPr="000E3DA6">
              <w:rPr>
                <w:sz w:val="22"/>
                <w:szCs w:val="22"/>
              </w:rPr>
              <w:t>Обхватный размер бедра у детей разных соматотипов в первом детском возрасте</w:t>
            </w:r>
          </w:p>
          <w:p w:rsidR="003E616D" w:rsidRPr="000E3DA6" w:rsidRDefault="003E616D" w:rsidP="00405DFB">
            <w:pPr>
              <w:autoSpaceDE w:val="0"/>
              <w:autoSpaceDN w:val="0"/>
              <w:adjustRightInd w:val="0"/>
              <w:rPr>
                <w:rFonts w:eastAsia="Calibri"/>
                <w:bCs/>
                <w:color w:val="000000"/>
                <w:sz w:val="22"/>
                <w:szCs w:val="22"/>
              </w:rPr>
            </w:pPr>
          </w:p>
        </w:tc>
        <w:tc>
          <w:tcPr>
            <w:tcW w:w="4536" w:type="dxa"/>
          </w:tcPr>
          <w:p w:rsidR="003E616D" w:rsidRDefault="003E616D" w:rsidP="00405DFB">
            <w:pPr>
              <w:autoSpaceDE w:val="0"/>
              <w:autoSpaceDN w:val="0"/>
              <w:adjustRightInd w:val="0"/>
              <w:rPr>
                <w:sz w:val="22"/>
                <w:szCs w:val="22"/>
                <w:shd w:val="clear" w:color="auto" w:fill="FFFFFF"/>
              </w:rPr>
            </w:pPr>
            <w:r w:rsidRPr="000E3DA6">
              <w:rPr>
                <w:sz w:val="22"/>
                <w:szCs w:val="22"/>
                <w:shd w:val="clear" w:color="auto" w:fill="FFFFFF"/>
              </w:rPr>
              <w:t>128-132 Современные проблемы науки и образования. – 2022. – № 2.</w:t>
            </w:r>
            <w:r w:rsidR="00E65887">
              <w:rPr>
                <w:sz w:val="22"/>
                <w:szCs w:val="22"/>
                <w:shd w:val="clear" w:color="auto" w:fill="FFFFFF"/>
              </w:rPr>
              <w:t xml:space="preserve"> </w:t>
            </w:r>
          </w:p>
          <w:p w:rsidR="00E65887" w:rsidRPr="000E3DA6" w:rsidRDefault="0097713A" w:rsidP="00405DFB">
            <w:pPr>
              <w:autoSpaceDE w:val="0"/>
              <w:autoSpaceDN w:val="0"/>
              <w:adjustRightInd w:val="0"/>
              <w:rPr>
                <w:rFonts w:eastAsia="Calibri"/>
                <w:bCs/>
                <w:color w:val="000000"/>
                <w:sz w:val="22"/>
                <w:szCs w:val="22"/>
              </w:rPr>
            </w:pPr>
            <w:hyperlink r:id="rId29" w:history="1">
              <w:r w:rsidR="00E65887" w:rsidRPr="000E3DA6">
                <w:rPr>
                  <w:rStyle w:val="a8"/>
                  <w:rFonts w:eastAsiaTheme="majorEastAsia"/>
                  <w:sz w:val="22"/>
                  <w:szCs w:val="22"/>
                  <w:lang w:val="ky-KG"/>
                </w:rPr>
                <w:t>https://elibrary.ru/item.asp?id=48418791</w:t>
              </w:r>
            </w:hyperlink>
          </w:p>
        </w:tc>
        <w:tc>
          <w:tcPr>
            <w:tcW w:w="1477" w:type="dxa"/>
          </w:tcPr>
          <w:p w:rsidR="003E616D" w:rsidRPr="000E3DA6" w:rsidRDefault="003E616D" w:rsidP="00405DFB">
            <w:pPr>
              <w:rPr>
                <w:b/>
                <w:bCs/>
                <w:sz w:val="22"/>
                <w:szCs w:val="22"/>
                <w:lang w:val="ky-KG"/>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eastAsia="Calibri" w:hAnsi="Times New Roman"/>
                <w:b w:val="0"/>
                <w:bCs/>
                <w:color w:val="000000"/>
                <w:sz w:val="22"/>
                <w:szCs w:val="22"/>
              </w:rPr>
              <w:t>Жаныбек к Каныкей</w:t>
            </w:r>
          </w:p>
        </w:tc>
        <w:tc>
          <w:tcPr>
            <w:tcW w:w="4454" w:type="dxa"/>
          </w:tcPr>
          <w:p w:rsidR="003E616D" w:rsidRPr="000E3DA6" w:rsidRDefault="003E616D" w:rsidP="00405DFB">
            <w:pPr>
              <w:rPr>
                <w:sz w:val="22"/>
                <w:szCs w:val="22"/>
              </w:rPr>
            </w:pPr>
            <w:r w:rsidRPr="000E3DA6">
              <w:rPr>
                <w:sz w:val="22"/>
                <w:szCs w:val="22"/>
                <w:shd w:val="clear" w:color="auto" w:fill="FFFFFF"/>
              </w:rPr>
              <w:t>Распределение детей первого детского возраста по соматотипам</w:t>
            </w:r>
          </w:p>
        </w:tc>
        <w:tc>
          <w:tcPr>
            <w:tcW w:w="4536" w:type="dxa"/>
          </w:tcPr>
          <w:p w:rsidR="00E65887" w:rsidRDefault="003E616D" w:rsidP="00405DFB">
            <w:pPr>
              <w:pStyle w:val="ad"/>
              <w:jc w:val="both"/>
              <w:rPr>
                <w:rFonts w:ascii="Times New Roman" w:hAnsi="Times New Roman"/>
                <w:shd w:val="clear" w:color="auto" w:fill="FFFFFF"/>
              </w:rPr>
            </w:pPr>
            <w:r w:rsidRPr="000E3DA6">
              <w:rPr>
                <w:rFonts w:ascii="Times New Roman" w:hAnsi="Times New Roman"/>
                <w:shd w:val="clear" w:color="auto" w:fill="FFFFFF"/>
              </w:rPr>
              <w:t>Современные проблемы науки и образования. – 2022. – № 3</w:t>
            </w:r>
            <w:r w:rsidR="00E65887">
              <w:rPr>
                <w:rFonts w:ascii="Times New Roman" w:hAnsi="Times New Roman"/>
                <w:shd w:val="clear" w:color="auto" w:fill="FFFFFF"/>
              </w:rPr>
              <w:t xml:space="preserve"> </w:t>
            </w:r>
          </w:p>
          <w:p w:rsidR="003E616D" w:rsidRPr="000E3DA6" w:rsidRDefault="0097713A" w:rsidP="00405DFB">
            <w:pPr>
              <w:pStyle w:val="ad"/>
              <w:jc w:val="both"/>
              <w:rPr>
                <w:rFonts w:ascii="Times New Roman" w:eastAsia="ArialUniToktom" w:hAnsi="Times New Roman"/>
              </w:rPr>
            </w:pPr>
            <w:hyperlink r:id="rId30" w:history="1">
              <w:r w:rsidR="00E65887" w:rsidRPr="000E3DA6">
                <w:rPr>
                  <w:rStyle w:val="a8"/>
                  <w:rFonts w:eastAsiaTheme="majorEastAsia"/>
                  <w:lang w:val="ky-KG"/>
                </w:rPr>
                <w:t>https://science-education.ru/ru/article/view?id=31701</w:t>
              </w:r>
            </w:hyperlink>
          </w:p>
        </w:tc>
        <w:tc>
          <w:tcPr>
            <w:tcW w:w="1477" w:type="dxa"/>
          </w:tcPr>
          <w:p w:rsidR="003E616D" w:rsidRPr="000E3DA6" w:rsidRDefault="003E616D" w:rsidP="00405DFB">
            <w:pPr>
              <w:rPr>
                <w:b/>
                <w:bCs/>
                <w:sz w:val="22"/>
                <w:szCs w:val="22"/>
                <w:lang w:val="ky-KG"/>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eastAsia="Calibri" w:hAnsi="Times New Roman"/>
                <w:b w:val="0"/>
                <w:bCs/>
                <w:color w:val="000000"/>
                <w:sz w:val="22"/>
                <w:szCs w:val="22"/>
              </w:rPr>
              <w:t>Жаныбек к Каныкей</w:t>
            </w:r>
          </w:p>
        </w:tc>
        <w:tc>
          <w:tcPr>
            <w:tcW w:w="4454" w:type="dxa"/>
          </w:tcPr>
          <w:p w:rsidR="003E616D" w:rsidRPr="000E3DA6" w:rsidRDefault="003E616D" w:rsidP="00405DFB">
            <w:pPr>
              <w:rPr>
                <w:sz w:val="22"/>
                <w:szCs w:val="22"/>
              </w:rPr>
            </w:pPr>
            <w:r w:rsidRPr="000E3DA6">
              <w:rPr>
                <w:sz w:val="22"/>
                <w:szCs w:val="22"/>
                <w:shd w:val="clear" w:color="auto" w:fill="FFFFFF"/>
              </w:rPr>
              <w:t>Абсолютное содержание мышечного компонента тела детей разных соматотипов в первом периоде детского возраста</w:t>
            </w:r>
          </w:p>
        </w:tc>
        <w:tc>
          <w:tcPr>
            <w:tcW w:w="4536" w:type="dxa"/>
          </w:tcPr>
          <w:p w:rsidR="003E616D" w:rsidRPr="000E3DA6" w:rsidRDefault="003E616D" w:rsidP="00405DFB">
            <w:pPr>
              <w:pStyle w:val="ad"/>
              <w:jc w:val="both"/>
              <w:rPr>
                <w:rFonts w:ascii="Times New Roman" w:eastAsia="ArialUniToktom" w:hAnsi="Times New Roman"/>
              </w:rPr>
            </w:pPr>
            <w:r w:rsidRPr="000E3DA6">
              <w:rPr>
                <w:rFonts w:ascii="Times New Roman" w:hAnsi="Times New Roman"/>
                <w:shd w:val="clear" w:color="auto" w:fill="FFFFFF"/>
              </w:rPr>
              <w:t>9–15. Журнал анатомии и гистопатологии. 2022. Т. 11, №2.</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eastAsia="Calibri" w:hAnsi="Times New Roman"/>
                <w:b w:val="0"/>
                <w:bCs/>
                <w:color w:val="000000"/>
                <w:sz w:val="22"/>
                <w:szCs w:val="22"/>
              </w:rPr>
              <w:t>Жаныбек к Каныкей</w:t>
            </w:r>
          </w:p>
        </w:tc>
        <w:tc>
          <w:tcPr>
            <w:tcW w:w="4454" w:type="dxa"/>
          </w:tcPr>
          <w:p w:rsidR="003E616D" w:rsidRPr="000E3DA6" w:rsidRDefault="003E616D" w:rsidP="00405DFB">
            <w:pPr>
              <w:jc w:val="both"/>
              <w:rPr>
                <w:sz w:val="22"/>
                <w:szCs w:val="22"/>
                <w:lang w:val="ky-KG"/>
              </w:rPr>
            </w:pPr>
            <w:r w:rsidRPr="000E3DA6">
              <w:rPr>
                <w:sz w:val="22"/>
                <w:szCs w:val="22"/>
                <w:shd w:val="clear" w:color="auto" w:fill="FFFFFF"/>
              </w:rPr>
              <w:t>Антропометрия в оценке физического развития детей</w:t>
            </w:r>
          </w:p>
        </w:tc>
        <w:tc>
          <w:tcPr>
            <w:tcW w:w="4536" w:type="dxa"/>
          </w:tcPr>
          <w:p w:rsidR="003E616D" w:rsidRPr="000E3DA6" w:rsidRDefault="003E616D" w:rsidP="00405DFB">
            <w:pPr>
              <w:autoSpaceDE w:val="0"/>
              <w:autoSpaceDN w:val="0"/>
              <w:adjustRightInd w:val="0"/>
              <w:rPr>
                <w:rFonts w:eastAsia="Calibri"/>
                <w:color w:val="000000"/>
                <w:sz w:val="22"/>
                <w:szCs w:val="22"/>
                <w:lang w:val="en-US"/>
              </w:rPr>
            </w:pPr>
            <w:r w:rsidRPr="000E3DA6">
              <w:rPr>
                <w:sz w:val="22"/>
                <w:szCs w:val="22"/>
                <w:shd w:val="clear" w:color="auto" w:fill="FFFFFF"/>
              </w:rPr>
              <w:t>Современные проблемы образования. – 2022.</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eastAsia="Calibri" w:hAnsi="Times New Roman"/>
                <w:b w:val="0"/>
                <w:bCs/>
                <w:color w:val="000000"/>
                <w:sz w:val="22"/>
                <w:szCs w:val="22"/>
              </w:rPr>
              <w:t>Жаныбек к Каныкей</w:t>
            </w:r>
          </w:p>
        </w:tc>
        <w:tc>
          <w:tcPr>
            <w:tcW w:w="4454" w:type="dxa"/>
          </w:tcPr>
          <w:p w:rsidR="003E616D" w:rsidRPr="000E3DA6" w:rsidRDefault="003E616D" w:rsidP="00405DFB">
            <w:pPr>
              <w:jc w:val="both"/>
              <w:rPr>
                <w:sz w:val="22"/>
                <w:szCs w:val="22"/>
                <w:shd w:val="clear" w:color="auto" w:fill="FFFFFF"/>
                <w:lang w:val="ky-KG"/>
              </w:rPr>
            </w:pPr>
            <w:r w:rsidRPr="000E3DA6">
              <w:rPr>
                <w:sz w:val="22"/>
                <w:szCs w:val="22"/>
                <w:shd w:val="clear" w:color="auto" w:fill="FFFFFF"/>
                <w:lang w:val="ky-KG"/>
              </w:rPr>
              <w:t>Гигиеническая оценка антопометрических показателей детей 4-7лет с учетом этнического фактора</w:t>
            </w:r>
          </w:p>
        </w:tc>
        <w:tc>
          <w:tcPr>
            <w:tcW w:w="4536" w:type="dxa"/>
          </w:tcPr>
          <w:p w:rsidR="003E616D" w:rsidRPr="000E3DA6" w:rsidRDefault="003E616D" w:rsidP="00405DFB">
            <w:pPr>
              <w:autoSpaceDE w:val="0"/>
              <w:autoSpaceDN w:val="0"/>
              <w:adjustRightInd w:val="0"/>
              <w:rPr>
                <w:sz w:val="22"/>
                <w:szCs w:val="22"/>
                <w:shd w:val="clear" w:color="auto" w:fill="FFFFFF"/>
                <w:lang w:val="ky-KG"/>
              </w:rPr>
            </w:pPr>
            <w:r w:rsidRPr="000E3DA6">
              <w:rPr>
                <w:sz w:val="22"/>
                <w:szCs w:val="22"/>
                <w:shd w:val="clear" w:color="auto" w:fill="FFFFFF"/>
                <w:lang w:val="ky-KG"/>
              </w:rPr>
              <w:t>Вестник новых медицинских технологий.</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Жалпы</w:t>
            </w:r>
          </w:p>
        </w:tc>
        <w:tc>
          <w:tcPr>
            <w:tcW w:w="4454" w:type="dxa"/>
          </w:tcPr>
          <w:p w:rsidR="003E616D" w:rsidRPr="000E3DA6" w:rsidRDefault="007745F4" w:rsidP="00405DFB">
            <w:pPr>
              <w:jc w:val="both"/>
              <w:rPr>
                <w:sz w:val="22"/>
                <w:szCs w:val="22"/>
                <w:shd w:val="clear" w:color="auto" w:fill="FFFFFF"/>
                <w:lang w:val="ky-KG"/>
              </w:rPr>
            </w:pPr>
            <w:r>
              <w:rPr>
                <w:sz w:val="22"/>
                <w:szCs w:val="22"/>
                <w:shd w:val="clear" w:color="auto" w:fill="FFFFFF"/>
                <w:lang w:val="ky-KG"/>
              </w:rPr>
              <w:t xml:space="preserve">   6</w:t>
            </w:r>
          </w:p>
        </w:tc>
        <w:tc>
          <w:tcPr>
            <w:tcW w:w="4536" w:type="dxa"/>
          </w:tcPr>
          <w:p w:rsidR="003E616D" w:rsidRPr="000E3DA6" w:rsidRDefault="003E616D" w:rsidP="00405DFB">
            <w:pPr>
              <w:autoSpaceDE w:val="0"/>
              <w:autoSpaceDN w:val="0"/>
              <w:adjustRightInd w:val="0"/>
              <w:rPr>
                <w:sz w:val="22"/>
                <w:szCs w:val="22"/>
                <w:shd w:val="clear" w:color="auto" w:fill="FFFFFF"/>
                <w:lang w:val="ky-KG"/>
              </w:rPr>
            </w:pPr>
          </w:p>
        </w:tc>
        <w:tc>
          <w:tcPr>
            <w:tcW w:w="1477" w:type="dxa"/>
          </w:tcPr>
          <w:p w:rsidR="003E616D" w:rsidRPr="000E3DA6" w:rsidRDefault="003E616D" w:rsidP="00405DFB">
            <w:pPr>
              <w:rPr>
                <w:color w:val="000000" w:themeColor="text1"/>
                <w:sz w:val="22"/>
                <w:szCs w:val="22"/>
              </w:rPr>
            </w:pPr>
          </w:p>
        </w:tc>
      </w:tr>
      <w:tr w:rsidR="003E616D" w:rsidRPr="000E3DA6" w:rsidTr="00405DFB">
        <w:trPr>
          <w:jc w:val="center"/>
        </w:trPr>
        <w:tc>
          <w:tcPr>
            <w:tcW w:w="12954" w:type="dxa"/>
            <w:gridSpan w:val="5"/>
            <w:vAlign w:val="center"/>
          </w:tcPr>
          <w:p w:rsidR="003E616D" w:rsidRPr="000E3DA6" w:rsidRDefault="003E616D" w:rsidP="00405DFB">
            <w:pPr>
              <w:pStyle w:val="1"/>
              <w:keepNext w:val="0"/>
              <w:widowControl w:val="0"/>
              <w:spacing w:before="0"/>
              <w:jc w:val="center"/>
              <w:rPr>
                <w:rFonts w:ascii="Times New Roman" w:hAnsi="Times New Roman" w:cs="Times New Roman"/>
                <w:bCs w:val="0"/>
                <w:sz w:val="22"/>
                <w:szCs w:val="22"/>
                <w:lang w:val="ky-KG"/>
              </w:rPr>
            </w:pPr>
            <w:r w:rsidRPr="000126C1">
              <w:rPr>
                <w:rFonts w:ascii="Times New Roman" w:hAnsi="Times New Roman" w:cs="Times New Roman"/>
                <w:bCs w:val="0"/>
                <w:color w:val="FF0000"/>
                <w:sz w:val="22"/>
                <w:szCs w:val="22"/>
                <w:lang w:val="ky-KG"/>
              </w:rPr>
              <w:t xml:space="preserve">8.“Базистик жана клиникалык фармакология курсу менен  фармацевтикалык дисциплиналар”кафедрасы </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autoSpaceDE w:val="0"/>
              <w:autoSpaceDN w:val="0"/>
              <w:adjustRightInd w:val="0"/>
              <w:jc w:val="center"/>
              <w:rPr>
                <w:sz w:val="22"/>
                <w:szCs w:val="22"/>
                <w:shd w:val="clear" w:color="auto" w:fill="FFFFFF"/>
                <w:lang w:val="ky-KG"/>
              </w:rPr>
            </w:pPr>
            <w:r w:rsidRPr="000E3DA6">
              <w:rPr>
                <w:b/>
                <w:color w:val="000000" w:themeColor="text1"/>
                <w:sz w:val="22"/>
                <w:szCs w:val="22"/>
                <w:lang w:val="ky-KG"/>
              </w:rPr>
              <w:t>Scopus</w:t>
            </w:r>
            <w:r w:rsidRPr="000E3DA6">
              <w:rPr>
                <w:b/>
                <w:color w:val="000000" w:themeColor="text1"/>
                <w:sz w:val="22"/>
                <w:szCs w:val="22"/>
              </w:rPr>
              <w:t xml:space="preserve"> </w:t>
            </w:r>
            <w:r w:rsidRPr="000E3DA6">
              <w:rPr>
                <w:b/>
                <w:color w:val="000000" w:themeColor="text1"/>
                <w:sz w:val="22"/>
                <w:szCs w:val="22"/>
                <w:lang w:val="ky-KG"/>
              </w:rPr>
              <w:t>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Аскарбекова Г.А.</w:t>
            </w:r>
          </w:p>
        </w:tc>
        <w:tc>
          <w:tcPr>
            <w:tcW w:w="4454" w:type="dxa"/>
          </w:tcPr>
          <w:p w:rsidR="003E616D" w:rsidRPr="000E3DA6" w:rsidRDefault="003E616D" w:rsidP="00405DFB">
            <w:pPr>
              <w:rPr>
                <w:color w:val="000000" w:themeColor="text1"/>
                <w:sz w:val="22"/>
                <w:szCs w:val="22"/>
                <w:lang w:val="en-US"/>
              </w:rPr>
            </w:pPr>
            <w:r w:rsidRPr="000E3DA6">
              <w:rPr>
                <w:sz w:val="22"/>
                <w:szCs w:val="22"/>
                <w:lang w:val="en-US"/>
              </w:rPr>
              <w:t>Analysis of the Genitourinary System Disorders in Adult and Child Population in Osh Region from 2010 to 2019 years</w:t>
            </w:r>
          </w:p>
        </w:tc>
        <w:tc>
          <w:tcPr>
            <w:tcW w:w="4536" w:type="dxa"/>
          </w:tcPr>
          <w:p w:rsidR="003E616D" w:rsidRPr="000E3DA6" w:rsidRDefault="003E616D" w:rsidP="00405DFB">
            <w:pPr>
              <w:rPr>
                <w:sz w:val="22"/>
                <w:szCs w:val="22"/>
                <w:lang w:val="ky-KG"/>
              </w:rPr>
            </w:pPr>
            <w:r w:rsidRPr="000E3DA6">
              <w:rPr>
                <w:sz w:val="22"/>
                <w:szCs w:val="22"/>
                <w:lang w:val="ky-KG"/>
              </w:rPr>
              <w:t xml:space="preserve">Journal of PharmaceuticaL Negative Results, </w:t>
            </w:r>
          </w:p>
          <w:p w:rsidR="003E616D" w:rsidRPr="000E3DA6" w:rsidRDefault="003E616D" w:rsidP="00405DFB">
            <w:pPr>
              <w:rPr>
                <w:sz w:val="22"/>
                <w:szCs w:val="22"/>
                <w:lang w:val="en-US"/>
              </w:rPr>
            </w:pPr>
            <w:r w:rsidRPr="000E3DA6">
              <w:rPr>
                <w:sz w:val="22"/>
                <w:szCs w:val="22"/>
                <w:lang w:val="en-US"/>
              </w:rPr>
              <w:t>October, 2022.</w:t>
            </w:r>
          </w:p>
          <w:p w:rsidR="003E616D" w:rsidRPr="000E3DA6" w:rsidRDefault="003E616D" w:rsidP="00405DFB">
            <w:pPr>
              <w:rPr>
                <w:color w:val="000000" w:themeColor="text1"/>
                <w:sz w:val="22"/>
                <w:szCs w:val="22"/>
                <w:lang w:val="ky-KG"/>
              </w:rPr>
            </w:pP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0,39</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autoSpaceDE w:val="0"/>
              <w:autoSpaceDN w:val="0"/>
              <w:adjustRightInd w:val="0"/>
              <w:jc w:val="center"/>
              <w:rPr>
                <w:sz w:val="22"/>
                <w:szCs w:val="22"/>
                <w:shd w:val="clear" w:color="auto" w:fill="FFFFFF"/>
                <w:lang w:val="ky-KG"/>
              </w:rPr>
            </w:pPr>
            <w:r w:rsidRPr="000E3DA6">
              <w:rPr>
                <w:b/>
                <w:sz w:val="22"/>
                <w:szCs w:val="22"/>
                <w:shd w:val="clear" w:color="auto" w:fill="FFFFFF"/>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Исакова К.С.</w:t>
            </w:r>
          </w:p>
        </w:tc>
        <w:tc>
          <w:tcPr>
            <w:tcW w:w="4454" w:type="dxa"/>
            <w:vAlign w:val="center"/>
          </w:tcPr>
          <w:p w:rsidR="003E616D" w:rsidRPr="000E3DA6" w:rsidRDefault="003E616D" w:rsidP="00405DFB">
            <w:pPr>
              <w:pStyle w:val="21"/>
              <w:ind w:left="0"/>
              <w:rPr>
                <w:rFonts w:ascii="Times New Roman" w:hAnsi="Times New Roman"/>
                <w:b w:val="0"/>
                <w:sz w:val="22"/>
                <w:szCs w:val="22"/>
              </w:rPr>
            </w:pPr>
            <w:r w:rsidRPr="000E3DA6">
              <w:rPr>
                <w:rFonts w:ascii="Times New Roman" w:hAnsi="Times New Roman"/>
                <w:b w:val="0"/>
                <w:sz w:val="22"/>
                <w:szCs w:val="22"/>
              </w:rPr>
              <w:t>ПЧЕЛИНЫЙ ВОСК В ЛЕЧЕНИИ КОСМЕТИЧЕСКИХ ДЕФЕКТОВ И БОЛЕЗНЕЙ</w:t>
            </w:r>
          </w:p>
          <w:p w:rsidR="003E616D" w:rsidRPr="000E3DA6" w:rsidRDefault="003E616D" w:rsidP="00405DFB">
            <w:pPr>
              <w:pStyle w:val="21"/>
              <w:ind w:left="0"/>
              <w:rPr>
                <w:rFonts w:ascii="Times New Roman" w:hAnsi="Times New Roman"/>
                <w:b w:val="0"/>
                <w:sz w:val="22"/>
                <w:szCs w:val="22"/>
              </w:rPr>
            </w:pPr>
          </w:p>
          <w:p w:rsidR="003E616D" w:rsidRPr="000E3DA6" w:rsidRDefault="003E616D" w:rsidP="00405DFB">
            <w:pPr>
              <w:pStyle w:val="21"/>
              <w:ind w:left="0"/>
              <w:rPr>
                <w:rFonts w:ascii="Times New Roman" w:hAnsi="Times New Roman"/>
                <w:b w:val="0"/>
                <w:sz w:val="22"/>
                <w:szCs w:val="22"/>
              </w:rPr>
            </w:pPr>
          </w:p>
          <w:p w:rsidR="003E616D" w:rsidRPr="000E3DA6" w:rsidRDefault="007745F4" w:rsidP="00405DFB">
            <w:pPr>
              <w:pStyle w:val="21"/>
              <w:ind w:left="0"/>
              <w:rPr>
                <w:rFonts w:ascii="Times New Roman" w:hAnsi="Times New Roman"/>
                <w:b w:val="0"/>
                <w:color w:val="000000" w:themeColor="text1"/>
                <w:sz w:val="22"/>
                <w:szCs w:val="22"/>
              </w:rPr>
            </w:pPr>
            <w:r>
              <w:rPr>
                <w:rFonts w:ascii="Times New Roman" w:hAnsi="Times New Roman"/>
                <w:b w:val="0"/>
                <w:sz w:val="22"/>
                <w:szCs w:val="22"/>
              </w:rPr>
              <w:t>А</w:t>
            </w:r>
            <w:r w:rsidR="003E616D" w:rsidRPr="000E3DA6">
              <w:rPr>
                <w:rFonts w:ascii="Times New Roman" w:hAnsi="Times New Roman"/>
                <w:b w:val="0"/>
                <w:sz w:val="22"/>
                <w:szCs w:val="22"/>
              </w:rPr>
              <w:t>КТУАЛЬНЫЕ СРЕДСТВА ПРИРОДНОГО ПРОИСХОЖДНИЯ ПРИМЕНЯЕМЫЕ В КОСМЕТОЛОГИИ</w:t>
            </w:r>
          </w:p>
        </w:tc>
        <w:tc>
          <w:tcPr>
            <w:tcW w:w="4536" w:type="dxa"/>
            <w:vAlign w:val="center"/>
          </w:tcPr>
          <w:p w:rsidR="003E616D" w:rsidRPr="000E3DA6" w:rsidRDefault="003E616D" w:rsidP="00405DFB">
            <w:pPr>
              <w:rPr>
                <w:sz w:val="22"/>
                <w:szCs w:val="22"/>
              </w:rPr>
            </w:pPr>
            <w:r w:rsidRPr="000E3DA6">
              <w:rPr>
                <w:sz w:val="22"/>
                <w:szCs w:val="22"/>
              </w:rPr>
              <w:t>Бюллетень науки и практики. 2022. Т. 8. №3</w:t>
            </w:r>
          </w:p>
          <w:p w:rsidR="003E616D" w:rsidRPr="000E3DA6" w:rsidRDefault="003E616D" w:rsidP="00405DFB">
            <w:pPr>
              <w:rPr>
                <w:sz w:val="22"/>
                <w:szCs w:val="22"/>
              </w:rPr>
            </w:pPr>
          </w:p>
          <w:p w:rsidR="003E616D" w:rsidRPr="000E3DA6" w:rsidRDefault="003E616D" w:rsidP="00405DFB">
            <w:pPr>
              <w:rPr>
                <w:sz w:val="22"/>
                <w:szCs w:val="22"/>
              </w:rPr>
            </w:pPr>
          </w:p>
          <w:p w:rsidR="003E616D" w:rsidRPr="000E3DA6" w:rsidRDefault="003E616D" w:rsidP="00405DFB">
            <w:pPr>
              <w:rPr>
                <w:sz w:val="22"/>
                <w:szCs w:val="22"/>
              </w:rPr>
            </w:pPr>
          </w:p>
          <w:p w:rsidR="003E616D" w:rsidRPr="000E3DA6" w:rsidRDefault="003E616D" w:rsidP="00405DFB">
            <w:pPr>
              <w:rPr>
                <w:sz w:val="22"/>
                <w:szCs w:val="22"/>
              </w:rPr>
            </w:pPr>
            <w:r w:rsidRPr="000E3DA6">
              <w:rPr>
                <w:sz w:val="22"/>
                <w:szCs w:val="22"/>
              </w:rPr>
              <w:t>«Бюллетень науки и практики» в №9(сентябрь) 2022г. Т. 8.№9</w:t>
            </w:r>
          </w:p>
          <w:p w:rsidR="003E616D" w:rsidRPr="000E3DA6" w:rsidRDefault="003E616D" w:rsidP="00405DFB">
            <w:pPr>
              <w:pStyle w:val="21"/>
              <w:ind w:left="0"/>
              <w:rPr>
                <w:rFonts w:ascii="Times New Roman" w:hAnsi="Times New Roman"/>
                <w:b w:val="0"/>
                <w:color w:val="000000" w:themeColor="text1"/>
                <w:sz w:val="22"/>
                <w:szCs w:val="22"/>
              </w:rPr>
            </w:pP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eastAsia="Calibri" w:hAnsi="Times New Roman"/>
                <w:sz w:val="22"/>
                <w:szCs w:val="22"/>
                <w:lang w:val="en-US"/>
              </w:rPr>
              <w:t>IF</w:t>
            </w:r>
            <w:r w:rsidRPr="000E3DA6">
              <w:rPr>
                <w:rFonts w:ascii="Times New Roman" w:eastAsia="Calibri" w:hAnsi="Times New Roman"/>
                <w:sz w:val="22"/>
                <w:szCs w:val="22"/>
                <w:lang w:val="ky-KG"/>
              </w:rPr>
              <w:t>:</w:t>
            </w:r>
            <w:r w:rsidRPr="000E3DA6">
              <w:rPr>
                <w:rFonts w:ascii="Times New Roman" w:hAnsi="Times New Roman"/>
                <w:sz w:val="22"/>
                <w:szCs w:val="22"/>
              </w:rPr>
              <w:t xml:space="preserve"> 0,264</w:t>
            </w:r>
          </w:p>
          <w:p w:rsidR="003E616D" w:rsidRPr="000E3DA6" w:rsidRDefault="003E616D" w:rsidP="00405DFB">
            <w:pPr>
              <w:pStyle w:val="21"/>
              <w:ind w:left="0"/>
              <w:rPr>
                <w:rFonts w:ascii="Times New Roman" w:eastAsia="Calibri" w:hAnsi="Times New Roman"/>
                <w:sz w:val="22"/>
                <w:szCs w:val="22"/>
              </w:rPr>
            </w:pP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eastAsia="Calibri" w:hAnsi="Times New Roman"/>
                <w:sz w:val="22"/>
                <w:szCs w:val="22"/>
                <w:lang w:val="en-US"/>
              </w:rPr>
              <w:t>IF</w:t>
            </w:r>
            <w:r w:rsidRPr="000E3DA6">
              <w:rPr>
                <w:rFonts w:ascii="Times New Roman" w:eastAsia="Calibri" w:hAnsi="Times New Roman"/>
                <w:sz w:val="22"/>
                <w:szCs w:val="22"/>
                <w:lang w:val="ky-KG"/>
              </w:rPr>
              <w:t>:</w:t>
            </w:r>
            <w:r w:rsidRPr="000E3DA6">
              <w:rPr>
                <w:rFonts w:ascii="Times New Roman" w:hAnsi="Times New Roman"/>
                <w:sz w:val="22"/>
                <w:szCs w:val="22"/>
              </w:rPr>
              <w:t xml:space="preserve"> 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Раззаков А.К.</w:t>
            </w:r>
          </w:p>
        </w:tc>
        <w:tc>
          <w:tcPr>
            <w:tcW w:w="4454" w:type="dxa"/>
            <w:vAlign w:val="center"/>
          </w:tcPr>
          <w:p w:rsidR="003E616D" w:rsidRPr="000E3DA6" w:rsidRDefault="003E616D" w:rsidP="00405DFB">
            <w:pPr>
              <w:rPr>
                <w:color w:val="000000" w:themeColor="text1"/>
                <w:sz w:val="22"/>
                <w:szCs w:val="22"/>
                <w:lang w:val="ky-KG"/>
              </w:rPr>
            </w:pPr>
            <w:r w:rsidRPr="000E3DA6">
              <w:rPr>
                <w:sz w:val="22"/>
                <w:szCs w:val="22"/>
                <w:lang w:val="ky-KG"/>
              </w:rPr>
              <w:t>Баштапкы медициналык санитардык жардамдын көлөмүн пландоонун ыкмалары (методикасы)</w:t>
            </w:r>
          </w:p>
          <w:p w:rsidR="003E616D" w:rsidRPr="000E3DA6" w:rsidRDefault="003E616D" w:rsidP="00405DFB">
            <w:pPr>
              <w:rPr>
                <w:sz w:val="22"/>
                <w:szCs w:val="22"/>
                <w:lang w:val="ky-KG"/>
              </w:rPr>
            </w:pPr>
          </w:p>
        </w:tc>
        <w:tc>
          <w:tcPr>
            <w:tcW w:w="4536" w:type="dxa"/>
            <w:vAlign w:val="center"/>
          </w:tcPr>
          <w:p w:rsidR="003E616D" w:rsidRPr="000E3DA6" w:rsidRDefault="003E616D" w:rsidP="00405DFB">
            <w:pPr>
              <w:rPr>
                <w:sz w:val="22"/>
                <w:szCs w:val="22"/>
                <w:lang w:val="ky-KG"/>
              </w:rPr>
            </w:pPr>
            <w:r w:rsidRPr="000E3DA6">
              <w:rPr>
                <w:sz w:val="22"/>
                <w:szCs w:val="22"/>
                <w:lang w:val="ky-KG"/>
              </w:rPr>
              <w:t xml:space="preserve">Наука. Образование. Техника. Международный научный журнал ОшКУУ. </w:t>
            </w:r>
            <w:r w:rsidRPr="000E3DA6">
              <w:rPr>
                <w:sz w:val="22"/>
                <w:szCs w:val="22"/>
                <w:lang w:val="en-US"/>
              </w:rPr>
              <w:t>ISSN</w:t>
            </w:r>
            <w:r w:rsidRPr="000E3DA6">
              <w:rPr>
                <w:sz w:val="22"/>
                <w:szCs w:val="22"/>
              </w:rPr>
              <w:t xml:space="preserve"> 1694-5220/</w:t>
            </w:r>
            <w:r w:rsidRPr="000E3DA6">
              <w:rPr>
                <w:sz w:val="22"/>
                <w:szCs w:val="22"/>
                <w:lang w:val="ky-KG"/>
              </w:rPr>
              <w:t xml:space="preserve"> </w:t>
            </w:r>
            <w:r w:rsidRPr="000E3DA6">
              <w:rPr>
                <w:sz w:val="22"/>
                <w:szCs w:val="22"/>
              </w:rPr>
              <w:t xml:space="preserve"> </w:t>
            </w:r>
            <w:r w:rsidRPr="000E3DA6">
              <w:rPr>
                <w:sz w:val="22"/>
                <w:szCs w:val="22"/>
                <w:lang w:val="ky-KG"/>
              </w:rPr>
              <w:t>2022.–№2.– С</w:t>
            </w:r>
          </w:p>
          <w:p w:rsidR="003E616D" w:rsidRPr="000E3DA6" w:rsidRDefault="003E616D" w:rsidP="00405DFB">
            <w:pPr>
              <w:pStyle w:val="21"/>
              <w:ind w:left="0"/>
              <w:rPr>
                <w:rFonts w:ascii="Times New Roman" w:hAnsi="Times New Roman"/>
                <w:sz w:val="22"/>
                <w:szCs w:val="22"/>
                <w:lang w:val="ky-KG"/>
              </w:rPr>
            </w:pPr>
          </w:p>
        </w:tc>
        <w:tc>
          <w:tcPr>
            <w:tcW w:w="1477" w:type="dxa"/>
            <w:vAlign w:val="center"/>
          </w:tcPr>
          <w:p w:rsidR="003E616D" w:rsidRPr="000E3DA6" w:rsidRDefault="003E616D" w:rsidP="00405DFB">
            <w:pPr>
              <w:contextualSpacing/>
              <w:rPr>
                <w:rFonts w:eastAsia="Calibri"/>
                <w:sz w:val="22"/>
                <w:szCs w:val="22"/>
                <w:lang w:val="ky-KG"/>
              </w:rPr>
            </w:pPr>
            <w:r w:rsidRPr="000E3DA6">
              <w:rPr>
                <w:rFonts w:eastAsia="Calibri"/>
                <w:sz w:val="22"/>
                <w:szCs w:val="22"/>
              </w:rPr>
              <w:t>2</w:t>
            </w:r>
            <w:r w:rsidRPr="000E3DA6">
              <w:rPr>
                <w:rFonts w:eastAsia="Calibri"/>
                <w:sz w:val="22"/>
                <w:szCs w:val="22"/>
                <w:lang w:val="ky-KG"/>
              </w:rPr>
              <w:t>6</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eastAsia="Calibri" w:hAnsi="Times New Roman"/>
                <w:sz w:val="22"/>
                <w:szCs w:val="22"/>
                <w:lang w:val="en-US"/>
              </w:rPr>
              <w:t>IF</w:t>
            </w:r>
            <w:r w:rsidRPr="000E3DA6">
              <w:rPr>
                <w:rFonts w:ascii="Times New Roman" w:eastAsia="Calibri" w:hAnsi="Times New Roman"/>
                <w:sz w:val="22"/>
                <w:szCs w:val="22"/>
                <w:lang w:val="ky-KG"/>
              </w:rPr>
              <w:t>:0,243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Борончиева З.А</w:t>
            </w:r>
          </w:p>
        </w:tc>
        <w:tc>
          <w:tcPr>
            <w:tcW w:w="4454" w:type="dxa"/>
            <w:vAlign w:val="center"/>
          </w:tcPr>
          <w:p w:rsidR="003E616D" w:rsidRPr="000E3DA6" w:rsidRDefault="003E616D" w:rsidP="00405DFB">
            <w:pPr>
              <w:rPr>
                <w:sz w:val="22"/>
                <w:szCs w:val="22"/>
              </w:rPr>
            </w:pPr>
            <w:r w:rsidRPr="000E3DA6">
              <w:rPr>
                <w:sz w:val="22"/>
                <w:szCs w:val="22"/>
              </w:rPr>
              <w:t>РАСПРОСТРАНЕННОСТЬ И ФАКТОРЫ РИСКА АЛЛЕРГИЧЕСКОГО РИНИТА СРЕДИ НАСЕЛЕНИЯ ОШСКОЙ ОБЛАСТИ КИРГИЗСКОЙ РЕСПУБЛИКИ</w:t>
            </w:r>
          </w:p>
          <w:p w:rsidR="003E616D" w:rsidRPr="000E3DA6" w:rsidRDefault="003E616D" w:rsidP="00405DFB">
            <w:pPr>
              <w:rPr>
                <w:sz w:val="22"/>
                <w:szCs w:val="22"/>
              </w:rPr>
            </w:pPr>
          </w:p>
          <w:p w:rsidR="003E616D" w:rsidRPr="000E3DA6" w:rsidRDefault="003E616D" w:rsidP="00405DFB">
            <w:pPr>
              <w:rPr>
                <w:sz w:val="22"/>
                <w:szCs w:val="22"/>
              </w:rPr>
            </w:pPr>
          </w:p>
          <w:p w:rsidR="003E616D" w:rsidRPr="000E3DA6" w:rsidRDefault="003E616D" w:rsidP="00405DFB">
            <w:pPr>
              <w:rPr>
                <w:sz w:val="22"/>
                <w:szCs w:val="22"/>
              </w:rPr>
            </w:pPr>
            <w:r w:rsidRPr="000E3DA6">
              <w:rPr>
                <w:sz w:val="22"/>
                <w:szCs w:val="22"/>
              </w:rPr>
              <w:t>ОСОБЕННОСТИ АЛЛЕРГИЧЕСКИХ ЗАБОЛЕВАНИЙ В ОШСКОЙ ОБЛАСТИ</w:t>
            </w:r>
          </w:p>
        </w:tc>
        <w:tc>
          <w:tcPr>
            <w:tcW w:w="4536" w:type="dxa"/>
            <w:vAlign w:val="center"/>
          </w:tcPr>
          <w:p w:rsidR="003E616D" w:rsidRPr="000E3DA6" w:rsidRDefault="003E616D" w:rsidP="00405DFB">
            <w:pPr>
              <w:pStyle w:val="21"/>
              <w:ind w:left="0"/>
              <w:rPr>
                <w:rFonts w:ascii="Times New Roman" w:hAnsi="Times New Roman"/>
                <w:b w:val="0"/>
                <w:sz w:val="22"/>
                <w:szCs w:val="22"/>
              </w:rPr>
            </w:pPr>
            <w:r w:rsidRPr="000E3DA6">
              <w:rPr>
                <w:rFonts w:ascii="Times New Roman" w:hAnsi="Times New Roman"/>
                <w:sz w:val="22"/>
                <w:szCs w:val="22"/>
              </w:rPr>
              <w:lastRenderedPageBreak/>
              <w:t xml:space="preserve">«Бюллетень науки и практики» </w:t>
            </w:r>
            <w:r w:rsidRPr="000E3DA6">
              <w:rPr>
                <w:rFonts w:ascii="Times New Roman" w:hAnsi="Times New Roman"/>
                <w:b w:val="0"/>
                <w:sz w:val="22"/>
                <w:szCs w:val="22"/>
              </w:rPr>
              <w:t xml:space="preserve">вТ. 8. №12. 2022 </w:t>
            </w:r>
            <w:hyperlink r:id="rId31" w:history="1">
              <w:r w:rsidRPr="000E3DA6">
                <w:rPr>
                  <w:rStyle w:val="a8"/>
                  <w:rFonts w:ascii="Times New Roman" w:eastAsiaTheme="majorEastAsia" w:hAnsi="Times New Roman"/>
                  <w:b w:val="0"/>
                  <w:sz w:val="22"/>
                  <w:szCs w:val="22"/>
                </w:rPr>
                <w:t>https://doi.org/10.33619/2414-2948/85</w:t>
              </w:r>
            </w:hyperlink>
          </w:p>
          <w:p w:rsidR="003E616D" w:rsidRPr="000E3DA6" w:rsidRDefault="003E616D" w:rsidP="00405DFB">
            <w:pPr>
              <w:pStyle w:val="21"/>
              <w:ind w:left="0"/>
              <w:rPr>
                <w:rFonts w:ascii="Times New Roman" w:hAnsi="Times New Roman"/>
                <w:b w:val="0"/>
                <w:sz w:val="22"/>
                <w:szCs w:val="22"/>
              </w:rPr>
            </w:pPr>
          </w:p>
          <w:p w:rsidR="007745F4" w:rsidRDefault="007745F4" w:rsidP="00405DFB">
            <w:pPr>
              <w:pStyle w:val="21"/>
              <w:ind w:left="0"/>
              <w:rPr>
                <w:rFonts w:ascii="Times New Roman" w:hAnsi="Times New Roman"/>
                <w:sz w:val="22"/>
                <w:szCs w:val="22"/>
              </w:rPr>
            </w:pPr>
          </w:p>
          <w:p w:rsidR="003E616D" w:rsidRPr="000E3DA6" w:rsidRDefault="003E616D" w:rsidP="00405DFB">
            <w:pPr>
              <w:pStyle w:val="21"/>
              <w:ind w:left="0"/>
              <w:rPr>
                <w:rFonts w:ascii="Times New Roman" w:hAnsi="Times New Roman"/>
                <w:sz w:val="22"/>
                <w:szCs w:val="22"/>
              </w:rPr>
            </w:pPr>
            <w:r w:rsidRPr="000E3DA6">
              <w:rPr>
                <w:rFonts w:ascii="Times New Roman" w:hAnsi="Times New Roman"/>
                <w:sz w:val="22"/>
                <w:szCs w:val="22"/>
              </w:rPr>
              <w:t>Т. 8. №9. 2022 https://doi.org/10.33619/2414-</w:t>
            </w:r>
            <w:r w:rsidRPr="000E3DA6">
              <w:rPr>
                <w:rFonts w:ascii="Times New Roman" w:hAnsi="Times New Roman"/>
                <w:sz w:val="22"/>
                <w:szCs w:val="22"/>
              </w:rPr>
              <w:lastRenderedPageBreak/>
              <w:t>2948/82</w:t>
            </w:r>
          </w:p>
        </w:tc>
        <w:tc>
          <w:tcPr>
            <w:tcW w:w="1477" w:type="dxa"/>
            <w:vAlign w:val="center"/>
          </w:tcPr>
          <w:p w:rsidR="003E616D" w:rsidRPr="000E3DA6" w:rsidRDefault="003E616D" w:rsidP="00405DFB">
            <w:pPr>
              <w:pStyle w:val="21"/>
              <w:ind w:left="0"/>
              <w:rPr>
                <w:rFonts w:ascii="Times New Roman" w:hAnsi="Times New Roman"/>
                <w:sz w:val="22"/>
                <w:szCs w:val="22"/>
              </w:rPr>
            </w:pP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eastAsia="Calibri" w:hAnsi="Times New Roman"/>
                <w:sz w:val="22"/>
                <w:szCs w:val="22"/>
                <w:lang w:val="en-US"/>
              </w:rPr>
              <w:t>IF</w:t>
            </w:r>
            <w:r w:rsidRPr="000E3DA6">
              <w:rPr>
                <w:rFonts w:ascii="Times New Roman" w:eastAsia="Calibri" w:hAnsi="Times New Roman"/>
                <w:sz w:val="22"/>
                <w:szCs w:val="22"/>
                <w:lang w:val="ky-KG"/>
              </w:rPr>
              <w:t>:</w:t>
            </w:r>
            <w:r w:rsidRPr="000E3DA6">
              <w:rPr>
                <w:rFonts w:ascii="Times New Roman" w:hAnsi="Times New Roman"/>
                <w:sz w:val="22"/>
                <w:szCs w:val="22"/>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4</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Аскарбекова Г.А</w:t>
            </w:r>
          </w:p>
        </w:tc>
        <w:tc>
          <w:tcPr>
            <w:tcW w:w="4454" w:type="dxa"/>
          </w:tcPr>
          <w:p w:rsidR="003E616D" w:rsidRPr="000E3DA6" w:rsidRDefault="003E616D" w:rsidP="00405DFB">
            <w:pPr>
              <w:jc w:val="center"/>
              <w:rPr>
                <w:sz w:val="22"/>
                <w:szCs w:val="22"/>
                <w:lang w:val="ky-KG"/>
              </w:rPr>
            </w:pPr>
            <w:r w:rsidRPr="000E3DA6">
              <w:rPr>
                <w:sz w:val="22"/>
                <w:szCs w:val="22"/>
                <w:lang w:val="ky-KG"/>
              </w:rPr>
              <w:t>Состояние здоровья первого и второго поколения лиц, пострадавших от радиации</w:t>
            </w: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sz w:val="22"/>
                <w:szCs w:val="22"/>
                <w:lang w:val="ky-KG"/>
              </w:rPr>
            </w:pPr>
            <w:r w:rsidRPr="000E3DA6">
              <w:rPr>
                <w:sz w:val="22"/>
                <w:szCs w:val="22"/>
                <w:lang w:val="ky-KG"/>
              </w:rPr>
              <w:t>Жалпы (үй-бүлөлүк) дарыгерлер практикасындагы  терапевттерге кайрылган оорулуулардын  түзүмү жана таралышы</w:t>
            </w:r>
          </w:p>
          <w:p w:rsidR="003E616D" w:rsidRPr="000E3DA6" w:rsidRDefault="003E616D" w:rsidP="00405DFB">
            <w:pPr>
              <w:rPr>
                <w:sz w:val="22"/>
                <w:szCs w:val="22"/>
                <w:lang w:val="ky-KG"/>
              </w:rPr>
            </w:pPr>
            <w:r w:rsidRPr="000E3DA6">
              <w:rPr>
                <w:sz w:val="22"/>
                <w:szCs w:val="22"/>
                <w:lang w:val="ky-KG"/>
              </w:rPr>
              <w:t>Үй-бүлөлүк медицинадагы профилактикалык кароо маселелери</w:t>
            </w: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r w:rsidRPr="000E3DA6">
              <w:rPr>
                <w:sz w:val="22"/>
                <w:szCs w:val="22"/>
                <w:lang w:val="ky-KG"/>
              </w:rPr>
              <w:t>Баштапкы медициналык санитардык жардамдын көлөмүн пландоонун ыкмалары (методикасы)</w:t>
            </w: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r w:rsidRPr="000E3DA6">
              <w:rPr>
                <w:sz w:val="22"/>
                <w:szCs w:val="22"/>
                <w:lang w:val="ky-KG"/>
              </w:rPr>
              <w:t>Жалпы (үй-бүлөлүк) дарыгерлер практикасына адистерди даярдоо</w:t>
            </w:r>
          </w:p>
          <w:p w:rsidR="003E616D" w:rsidRPr="000E3DA6" w:rsidRDefault="003E616D" w:rsidP="00405DFB">
            <w:pPr>
              <w:rPr>
                <w:color w:val="000000" w:themeColor="text1"/>
                <w:sz w:val="22"/>
                <w:szCs w:val="22"/>
                <w:lang w:val="ky-KG"/>
              </w:rPr>
            </w:pPr>
          </w:p>
        </w:tc>
        <w:tc>
          <w:tcPr>
            <w:tcW w:w="4536" w:type="dxa"/>
          </w:tcPr>
          <w:p w:rsidR="003E616D" w:rsidRPr="000E3DA6" w:rsidRDefault="003E616D" w:rsidP="00405DFB">
            <w:pPr>
              <w:rPr>
                <w:sz w:val="22"/>
                <w:szCs w:val="22"/>
                <w:lang w:val="ky-KG"/>
              </w:rPr>
            </w:pPr>
            <w:r w:rsidRPr="000E3DA6">
              <w:rPr>
                <w:sz w:val="22"/>
                <w:szCs w:val="22"/>
                <w:lang w:val="ky-KG"/>
              </w:rPr>
              <w:t xml:space="preserve">Бюллетень науки и практики. 2022. Т. 8. № 1. С. 107-113. Т. 8. №1. 2022 </w:t>
            </w:r>
            <w:hyperlink r:id="rId32" w:history="1">
              <w:r w:rsidRPr="000E3DA6">
                <w:rPr>
                  <w:rStyle w:val="a8"/>
                  <w:rFonts w:eastAsiaTheme="majorEastAsia"/>
                  <w:sz w:val="22"/>
                  <w:szCs w:val="22"/>
                  <w:lang w:val="ky-KG"/>
                </w:rPr>
                <w:t>https://doi.org/10.33619/2414-2948/74</w:t>
              </w:r>
            </w:hyperlink>
          </w:p>
          <w:p w:rsidR="003E616D" w:rsidRPr="000E3DA6" w:rsidRDefault="003E616D" w:rsidP="00405DFB">
            <w:pPr>
              <w:rPr>
                <w:sz w:val="22"/>
                <w:szCs w:val="22"/>
                <w:lang w:val="ky-KG"/>
              </w:rPr>
            </w:pPr>
          </w:p>
          <w:p w:rsidR="003E616D" w:rsidRPr="000E3DA6" w:rsidRDefault="003E616D" w:rsidP="00405DFB">
            <w:pPr>
              <w:rPr>
                <w:sz w:val="22"/>
                <w:szCs w:val="22"/>
                <w:lang w:val="ky-KG"/>
              </w:rPr>
            </w:pPr>
          </w:p>
          <w:p w:rsidR="003E616D" w:rsidRPr="000E3DA6" w:rsidRDefault="003E616D" w:rsidP="00405DFB">
            <w:pPr>
              <w:rPr>
                <w:sz w:val="22"/>
                <w:szCs w:val="22"/>
                <w:lang w:val="ky-KG"/>
              </w:rPr>
            </w:pPr>
            <w:r w:rsidRPr="000E3DA6">
              <w:rPr>
                <w:sz w:val="22"/>
                <w:szCs w:val="22"/>
                <w:lang w:val="ky-KG"/>
              </w:rPr>
              <w:t>“Известия ВУЗов Кыргызстана</w:t>
            </w:r>
            <w:r w:rsidRPr="000E3DA6">
              <w:rPr>
                <w:sz w:val="22"/>
                <w:szCs w:val="22"/>
              </w:rPr>
              <w:t>.</w:t>
            </w:r>
            <w:r w:rsidRPr="000E3DA6">
              <w:rPr>
                <w:sz w:val="22"/>
                <w:szCs w:val="22"/>
                <w:lang w:val="ky-KG"/>
              </w:rPr>
              <w:t xml:space="preserve"> 2021–№5, –С39-43</w:t>
            </w: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sz w:val="22"/>
                <w:szCs w:val="22"/>
                <w:lang w:val="ky-KG"/>
              </w:rPr>
            </w:pPr>
            <w:r w:rsidRPr="000E3DA6">
              <w:rPr>
                <w:sz w:val="22"/>
                <w:szCs w:val="22"/>
                <w:lang w:val="ky-KG"/>
              </w:rPr>
              <w:t>Вестник КРСУ.</w:t>
            </w:r>
          </w:p>
          <w:p w:rsidR="003E616D" w:rsidRPr="000E3DA6" w:rsidRDefault="003E616D" w:rsidP="00405DFB">
            <w:pPr>
              <w:rPr>
                <w:sz w:val="22"/>
                <w:szCs w:val="22"/>
                <w:lang w:val="ky-KG"/>
              </w:rPr>
            </w:pPr>
            <w:r w:rsidRPr="000E3DA6">
              <w:rPr>
                <w:sz w:val="22"/>
                <w:szCs w:val="22"/>
                <w:lang w:val="ky-KG"/>
              </w:rPr>
              <w:t>2022,–№4, –С</w:t>
            </w:r>
          </w:p>
          <w:p w:rsidR="003E616D" w:rsidRPr="000E3DA6" w:rsidRDefault="003E616D" w:rsidP="00405DFB">
            <w:pPr>
              <w:rPr>
                <w:sz w:val="22"/>
                <w:szCs w:val="22"/>
                <w:lang w:val="ky-KG"/>
              </w:rPr>
            </w:pPr>
          </w:p>
          <w:p w:rsidR="003E616D" w:rsidRPr="000E3DA6" w:rsidRDefault="003E616D" w:rsidP="00405DFB">
            <w:pPr>
              <w:rPr>
                <w:sz w:val="22"/>
                <w:szCs w:val="22"/>
                <w:lang w:val="ky-KG"/>
              </w:rPr>
            </w:pPr>
          </w:p>
          <w:p w:rsidR="003E616D" w:rsidRPr="000E3DA6" w:rsidRDefault="003E616D" w:rsidP="00405DFB">
            <w:pPr>
              <w:rPr>
                <w:sz w:val="22"/>
                <w:szCs w:val="22"/>
                <w:lang w:val="ky-KG"/>
              </w:rPr>
            </w:pPr>
            <w:r w:rsidRPr="000E3DA6">
              <w:rPr>
                <w:sz w:val="22"/>
                <w:szCs w:val="22"/>
                <w:lang w:val="ky-KG"/>
              </w:rPr>
              <w:t xml:space="preserve">Наука. Образование. Техника. Международный научный журнал ОшКУУ. </w:t>
            </w:r>
            <w:r w:rsidRPr="000E3DA6">
              <w:rPr>
                <w:sz w:val="22"/>
                <w:szCs w:val="22"/>
                <w:lang w:val="en-US"/>
              </w:rPr>
              <w:t>ISSN</w:t>
            </w:r>
            <w:r w:rsidRPr="000E3DA6">
              <w:rPr>
                <w:sz w:val="22"/>
                <w:szCs w:val="22"/>
              </w:rPr>
              <w:t xml:space="preserve"> 1694-5220/</w:t>
            </w:r>
            <w:r w:rsidRPr="000E3DA6">
              <w:rPr>
                <w:sz w:val="22"/>
                <w:szCs w:val="22"/>
                <w:lang w:val="ky-KG"/>
              </w:rPr>
              <w:t xml:space="preserve"> </w:t>
            </w:r>
            <w:r w:rsidRPr="000E3DA6">
              <w:rPr>
                <w:sz w:val="22"/>
                <w:szCs w:val="22"/>
              </w:rPr>
              <w:t xml:space="preserve"> </w:t>
            </w:r>
            <w:r w:rsidRPr="000E3DA6">
              <w:rPr>
                <w:sz w:val="22"/>
                <w:szCs w:val="22"/>
                <w:lang w:val="ky-KG"/>
              </w:rPr>
              <w:t>2022.–№2.– С</w:t>
            </w:r>
          </w:p>
          <w:p w:rsidR="003E616D" w:rsidRPr="000E3DA6" w:rsidRDefault="003E616D" w:rsidP="00405DFB">
            <w:pPr>
              <w:rPr>
                <w:sz w:val="22"/>
                <w:szCs w:val="22"/>
                <w:lang w:val="ky-KG"/>
              </w:rPr>
            </w:pPr>
          </w:p>
          <w:p w:rsidR="003E616D" w:rsidRPr="000E3DA6" w:rsidRDefault="003E616D" w:rsidP="00405DFB">
            <w:pPr>
              <w:rPr>
                <w:color w:val="000000" w:themeColor="text1"/>
                <w:sz w:val="22"/>
                <w:szCs w:val="22"/>
                <w:lang w:val="ky-KG"/>
              </w:rPr>
            </w:pPr>
            <w:r w:rsidRPr="000E3DA6">
              <w:rPr>
                <w:sz w:val="22"/>
                <w:szCs w:val="22"/>
                <w:lang w:val="ky-KG"/>
              </w:rPr>
              <w:t>Вестник Ошского государственного университета. 2022. № 3. С. 38-43.</w:t>
            </w:r>
          </w:p>
        </w:tc>
        <w:tc>
          <w:tcPr>
            <w:tcW w:w="1477" w:type="dxa"/>
          </w:tcPr>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contextualSpacing/>
              <w:rPr>
                <w:rFonts w:eastAsia="Calibri"/>
                <w:sz w:val="22"/>
                <w:szCs w:val="22"/>
                <w:lang w:val="ky-KG"/>
              </w:rPr>
            </w:pPr>
            <w:r w:rsidRPr="000E3DA6">
              <w:rPr>
                <w:rFonts w:eastAsia="Calibri"/>
                <w:sz w:val="22"/>
                <w:szCs w:val="22"/>
                <w:lang w:val="ky-KG"/>
              </w:rPr>
              <w:t>19</w:t>
            </w:r>
          </w:p>
          <w:p w:rsidR="003E616D" w:rsidRPr="000E3DA6" w:rsidRDefault="003E616D" w:rsidP="00405DFB">
            <w:pPr>
              <w:rPr>
                <w:rFonts w:eastAsia="Calibri"/>
                <w:sz w:val="22"/>
                <w:szCs w:val="22"/>
                <w:lang w:val="ky-KG"/>
              </w:rPr>
            </w:pPr>
            <w:r w:rsidRPr="000E3DA6">
              <w:rPr>
                <w:rFonts w:eastAsia="Calibri"/>
                <w:sz w:val="22"/>
                <w:szCs w:val="22"/>
                <w:lang w:val="en-US"/>
              </w:rPr>
              <w:t>IF</w:t>
            </w:r>
            <w:r w:rsidRPr="000E3DA6">
              <w:rPr>
                <w:rFonts w:eastAsia="Calibri"/>
                <w:sz w:val="22"/>
                <w:szCs w:val="22"/>
                <w:lang w:val="ky-KG"/>
              </w:rPr>
              <w:t>:0,069</w:t>
            </w:r>
          </w:p>
          <w:p w:rsidR="003E616D" w:rsidRPr="000E3DA6" w:rsidRDefault="003E616D" w:rsidP="00405DFB">
            <w:pPr>
              <w:rPr>
                <w:rFonts w:eastAsia="Calibri"/>
                <w:sz w:val="22"/>
                <w:szCs w:val="22"/>
                <w:lang w:val="ky-KG"/>
              </w:rPr>
            </w:pPr>
          </w:p>
          <w:p w:rsidR="003E616D" w:rsidRPr="000E3DA6" w:rsidRDefault="003E616D" w:rsidP="00405DFB">
            <w:pPr>
              <w:rPr>
                <w:rFonts w:eastAsia="Calibri"/>
                <w:sz w:val="22"/>
                <w:szCs w:val="22"/>
                <w:lang w:val="ky-KG"/>
              </w:rPr>
            </w:pPr>
          </w:p>
          <w:p w:rsidR="003E616D" w:rsidRPr="000E3DA6" w:rsidRDefault="003E616D" w:rsidP="00405DFB">
            <w:pPr>
              <w:rPr>
                <w:rFonts w:eastAsia="Calibri"/>
                <w:sz w:val="22"/>
                <w:szCs w:val="22"/>
                <w:lang w:val="ky-KG"/>
              </w:rPr>
            </w:pPr>
          </w:p>
          <w:p w:rsidR="003E616D" w:rsidRPr="000E3DA6" w:rsidRDefault="003E616D" w:rsidP="00405DFB">
            <w:pPr>
              <w:rPr>
                <w:rFonts w:eastAsia="Calibri"/>
                <w:sz w:val="22"/>
                <w:szCs w:val="22"/>
                <w:lang w:val="ky-KG"/>
              </w:rPr>
            </w:pPr>
          </w:p>
          <w:p w:rsidR="003E616D" w:rsidRPr="000E3DA6" w:rsidRDefault="003E616D" w:rsidP="00405DFB">
            <w:pPr>
              <w:rPr>
                <w:rFonts w:eastAsia="Calibri"/>
                <w:sz w:val="22"/>
                <w:szCs w:val="22"/>
                <w:lang w:val="ky-KG"/>
              </w:rPr>
            </w:pPr>
          </w:p>
          <w:p w:rsidR="003E616D" w:rsidRPr="000E3DA6" w:rsidRDefault="003E616D" w:rsidP="00405DFB">
            <w:pPr>
              <w:rPr>
                <w:rFonts w:eastAsia="Calibri"/>
                <w:sz w:val="22"/>
                <w:szCs w:val="22"/>
                <w:lang w:val="ky-KG"/>
              </w:rPr>
            </w:pPr>
          </w:p>
          <w:p w:rsidR="003E616D" w:rsidRPr="000E3DA6" w:rsidRDefault="003E616D" w:rsidP="00405DFB">
            <w:pPr>
              <w:contextualSpacing/>
              <w:rPr>
                <w:rFonts w:eastAsia="Calibri"/>
                <w:sz w:val="22"/>
                <w:szCs w:val="22"/>
                <w:lang w:val="ky-KG"/>
              </w:rPr>
            </w:pPr>
            <w:r w:rsidRPr="000E3DA6">
              <w:rPr>
                <w:rFonts w:eastAsia="Calibri"/>
                <w:sz w:val="22"/>
                <w:szCs w:val="22"/>
                <w:lang w:val="ky-KG"/>
              </w:rPr>
              <w:t>26</w:t>
            </w:r>
          </w:p>
          <w:p w:rsidR="003E616D" w:rsidRPr="000E3DA6" w:rsidRDefault="003E616D" w:rsidP="00405DFB">
            <w:pPr>
              <w:contextualSpacing/>
              <w:rPr>
                <w:rFonts w:eastAsia="Calibri"/>
                <w:sz w:val="22"/>
                <w:szCs w:val="22"/>
                <w:lang w:val="ky-KG"/>
              </w:rPr>
            </w:pPr>
            <w:r w:rsidRPr="000E3DA6">
              <w:rPr>
                <w:rFonts w:eastAsia="Calibri"/>
                <w:sz w:val="22"/>
                <w:szCs w:val="22"/>
                <w:lang w:val="en-US"/>
              </w:rPr>
              <w:t>IF</w:t>
            </w:r>
            <w:r w:rsidRPr="000E3DA6">
              <w:rPr>
                <w:rFonts w:eastAsia="Calibri"/>
                <w:sz w:val="22"/>
                <w:szCs w:val="22"/>
                <w:lang w:val="ky-KG"/>
              </w:rPr>
              <w:t>:</w:t>
            </w:r>
            <w:r w:rsidRPr="000E3DA6">
              <w:rPr>
                <w:color w:val="00008F"/>
                <w:sz w:val="22"/>
                <w:szCs w:val="22"/>
                <w:shd w:val="clear" w:color="auto" w:fill="F5F5F5"/>
              </w:rPr>
              <w:t xml:space="preserve"> 0,134</w:t>
            </w: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lang w:val="ky-KG"/>
              </w:rPr>
            </w:pPr>
          </w:p>
          <w:p w:rsidR="003E616D" w:rsidRPr="000E3DA6" w:rsidRDefault="003E616D" w:rsidP="00405DFB">
            <w:pPr>
              <w:contextualSpacing/>
              <w:rPr>
                <w:rFonts w:eastAsia="Calibri"/>
                <w:sz w:val="22"/>
                <w:szCs w:val="22"/>
                <w:lang w:val="ky-KG"/>
              </w:rPr>
            </w:pPr>
            <w:r w:rsidRPr="000E3DA6">
              <w:rPr>
                <w:rFonts w:eastAsia="Calibri"/>
                <w:sz w:val="22"/>
                <w:szCs w:val="22"/>
              </w:rPr>
              <w:t>2</w:t>
            </w:r>
            <w:r w:rsidRPr="000E3DA6">
              <w:rPr>
                <w:rFonts w:eastAsia="Calibri"/>
                <w:sz w:val="22"/>
                <w:szCs w:val="22"/>
                <w:lang w:val="ky-KG"/>
              </w:rPr>
              <w:t>6</w:t>
            </w:r>
          </w:p>
          <w:p w:rsidR="003E616D" w:rsidRPr="000E3DA6" w:rsidRDefault="003E616D" w:rsidP="00405DFB">
            <w:pPr>
              <w:rPr>
                <w:color w:val="000000" w:themeColor="text1"/>
                <w:sz w:val="22"/>
                <w:szCs w:val="22"/>
                <w:lang w:val="ky-KG"/>
              </w:rPr>
            </w:pPr>
            <w:r w:rsidRPr="000E3DA6">
              <w:rPr>
                <w:rFonts w:eastAsia="Calibri"/>
                <w:sz w:val="22"/>
                <w:szCs w:val="22"/>
                <w:lang w:val="en-US"/>
              </w:rPr>
              <w:t>IF</w:t>
            </w:r>
            <w:r w:rsidRPr="000E3DA6">
              <w:rPr>
                <w:rFonts w:eastAsia="Calibri"/>
                <w:sz w:val="22"/>
                <w:szCs w:val="22"/>
                <w:lang w:val="ky-KG"/>
              </w:rPr>
              <w:t>:0,243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7745F4" w:rsidP="00405DFB">
            <w:pPr>
              <w:pStyle w:val="21"/>
              <w:ind w:left="0"/>
              <w:jc w:val="center"/>
              <w:rPr>
                <w:rFonts w:ascii="Times New Roman" w:hAnsi="Times New Roman"/>
                <w:b w:val="0"/>
                <w:color w:val="000000" w:themeColor="text1"/>
                <w:sz w:val="22"/>
                <w:szCs w:val="22"/>
                <w:lang w:val="ky-KG"/>
              </w:rPr>
            </w:pPr>
            <w:r>
              <w:rPr>
                <w:rFonts w:ascii="Times New Roman" w:hAnsi="Times New Roman"/>
                <w:b w:val="0"/>
                <w:color w:val="000000" w:themeColor="text1"/>
                <w:sz w:val="22"/>
                <w:szCs w:val="22"/>
                <w:lang w:val="ky-KG"/>
              </w:rPr>
              <w:t xml:space="preserve">Жалпы : </w:t>
            </w:r>
            <w:r w:rsidRPr="007745F4">
              <w:rPr>
                <w:rFonts w:ascii="Times New Roman" w:hAnsi="Times New Roman"/>
                <w:color w:val="C00000"/>
                <w:sz w:val="22"/>
                <w:szCs w:val="22"/>
                <w:lang w:val="ky-KG"/>
              </w:rPr>
              <w:t>10</w:t>
            </w:r>
          </w:p>
        </w:tc>
        <w:tc>
          <w:tcPr>
            <w:tcW w:w="4454" w:type="dxa"/>
          </w:tcPr>
          <w:p w:rsidR="003E616D" w:rsidRPr="000E3DA6" w:rsidRDefault="003E616D" w:rsidP="00405DFB">
            <w:pPr>
              <w:jc w:val="both"/>
              <w:rPr>
                <w:sz w:val="22"/>
                <w:szCs w:val="22"/>
                <w:shd w:val="clear" w:color="auto" w:fill="FFFFFF"/>
                <w:lang w:val="ky-KG"/>
              </w:rPr>
            </w:pPr>
          </w:p>
        </w:tc>
        <w:tc>
          <w:tcPr>
            <w:tcW w:w="4536" w:type="dxa"/>
          </w:tcPr>
          <w:p w:rsidR="003E616D" w:rsidRPr="000E3DA6" w:rsidRDefault="003E616D" w:rsidP="00405DFB">
            <w:pPr>
              <w:autoSpaceDE w:val="0"/>
              <w:autoSpaceDN w:val="0"/>
              <w:adjustRightInd w:val="0"/>
              <w:rPr>
                <w:sz w:val="22"/>
                <w:szCs w:val="22"/>
                <w:shd w:val="clear" w:color="auto" w:fill="FFFFFF"/>
                <w:lang w:val="ky-KG"/>
              </w:rPr>
            </w:pPr>
          </w:p>
        </w:tc>
        <w:tc>
          <w:tcPr>
            <w:tcW w:w="1477" w:type="dxa"/>
          </w:tcPr>
          <w:p w:rsidR="003E616D" w:rsidRPr="000E3DA6" w:rsidRDefault="003E616D" w:rsidP="00405DFB">
            <w:pPr>
              <w:rPr>
                <w:color w:val="000000" w:themeColor="text1"/>
                <w:sz w:val="22"/>
                <w:szCs w:val="22"/>
              </w:rPr>
            </w:pPr>
          </w:p>
        </w:tc>
      </w:tr>
      <w:tr w:rsidR="003E616D" w:rsidRPr="000E3DA6" w:rsidTr="00405DFB">
        <w:trPr>
          <w:jc w:val="center"/>
        </w:trPr>
        <w:tc>
          <w:tcPr>
            <w:tcW w:w="12954" w:type="dxa"/>
            <w:gridSpan w:val="5"/>
            <w:vAlign w:val="center"/>
          </w:tcPr>
          <w:p w:rsidR="003E616D" w:rsidRPr="000E3DA6" w:rsidRDefault="003E616D" w:rsidP="00405DFB">
            <w:pPr>
              <w:jc w:val="center"/>
              <w:rPr>
                <w:color w:val="000000" w:themeColor="text1"/>
                <w:sz w:val="22"/>
                <w:szCs w:val="22"/>
              </w:rPr>
            </w:pPr>
            <w:r w:rsidRPr="000126C1">
              <w:rPr>
                <w:b/>
                <w:color w:val="FF0000"/>
                <w:sz w:val="22"/>
                <w:szCs w:val="22"/>
                <w:lang w:val="ky-KG"/>
              </w:rPr>
              <w:t>9.“</w:t>
            </w:r>
            <w:r w:rsidRPr="000126C1">
              <w:rPr>
                <w:b/>
                <w:color w:val="FF0000"/>
                <w:sz w:val="22"/>
                <w:szCs w:val="22"/>
              </w:rPr>
              <w:t>Ортопедиялык жана терапевтикалык стоматология</w:t>
            </w:r>
            <w:r w:rsidRPr="000126C1">
              <w:rPr>
                <w:b/>
                <w:color w:val="FF0000"/>
                <w:sz w:val="22"/>
                <w:szCs w:val="22"/>
                <w:lang w:val="ky-KG"/>
              </w:rPr>
              <w:t>”</w:t>
            </w:r>
            <w:r w:rsidRPr="000126C1">
              <w:rPr>
                <w:b/>
                <w:color w:val="FF0000"/>
                <w:sz w:val="22"/>
                <w:szCs w:val="22"/>
              </w:rPr>
              <w:t xml:space="preserve">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autoSpaceDE w:val="0"/>
              <w:autoSpaceDN w:val="0"/>
              <w:adjustRightInd w:val="0"/>
              <w:jc w:val="center"/>
              <w:rPr>
                <w:sz w:val="22"/>
                <w:szCs w:val="22"/>
                <w:shd w:val="clear" w:color="auto" w:fill="FFFFFF"/>
                <w:lang w:val="ky-KG"/>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7745F4" w:rsidRDefault="003E616D" w:rsidP="00405DFB">
            <w:pPr>
              <w:pStyle w:val="21"/>
              <w:ind w:left="0"/>
              <w:rPr>
                <w:rFonts w:ascii="Times New Roman" w:hAnsi="Times New Roman"/>
                <w:b w:val="0"/>
                <w:color w:val="00B0F0"/>
                <w:sz w:val="22"/>
                <w:szCs w:val="22"/>
              </w:rPr>
            </w:pPr>
            <w:r w:rsidRPr="007745F4">
              <w:rPr>
                <w:rFonts w:ascii="Times New Roman" w:hAnsi="Times New Roman"/>
                <w:b w:val="0"/>
                <w:color w:val="00B0F0"/>
                <w:sz w:val="22"/>
                <w:szCs w:val="22"/>
              </w:rPr>
              <w:t>Усупбекова Т.Р.</w:t>
            </w:r>
          </w:p>
        </w:tc>
        <w:tc>
          <w:tcPr>
            <w:tcW w:w="4454" w:type="dxa"/>
          </w:tcPr>
          <w:p w:rsidR="003E616D" w:rsidRPr="007745F4" w:rsidRDefault="003E616D" w:rsidP="00405DFB">
            <w:pPr>
              <w:rPr>
                <w:color w:val="00B0F0"/>
                <w:sz w:val="22"/>
                <w:szCs w:val="22"/>
              </w:rPr>
            </w:pPr>
            <w:r w:rsidRPr="007745F4">
              <w:rPr>
                <w:color w:val="00B0F0"/>
                <w:sz w:val="22"/>
                <w:szCs w:val="22"/>
              </w:rPr>
              <w:t>Распространенность и интенсивность кариеса зубов у детей школьного возраста г. Ош Кыргызской Республики.</w:t>
            </w:r>
          </w:p>
        </w:tc>
        <w:tc>
          <w:tcPr>
            <w:tcW w:w="4536" w:type="dxa"/>
          </w:tcPr>
          <w:p w:rsidR="003E616D" w:rsidRPr="007745F4" w:rsidRDefault="003E616D" w:rsidP="00405DFB">
            <w:pPr>
              <w:rPr>
                <w:color w:val="00B0F0"/>
                <w:sz w:val="22"/>
                <w:szCs w:val="22"/>
              </w:rPr>
            </w:pPr>
            <w:r w:rsidRPr="007745F4">
              <w:rPr>
                <w:color w:val="00B0F0"/>
                <w:sz w:val="22"/>
                <w:szCs w:val="22"/>
              </w:rPr>
              <w:t>Вестник КГМА</w:t>
            </w:r>
          </w:p>
          <w:p w:rsidR="003E616D" w:rsidRPr="007745F4" w:rsidRDefault="003E616D" w:rsidP="00405DFB">
            <w:pPr>
              <w:rPr>
                <w:color w:val="00B0F0"/>
                <w:sz w:val="22"/>
                <w:szCs w:val="22"/>
              </w:rPr>
            </w:pPr>
            <w:r w:rsidRPr="007745F4">
              <w:rPr>
                <w:color w:val="00B0F0"/>
                <w:sz w:val="22"/>
                <w:szCs w:val="22"/>
              </w:rPr>
              <w:t>№2С.80-85.2021</w:t>
            </w:r>
          </w:p>
        </w:tc>
        <w:tc>
          <w:tcPr>
            <w:tcW w:w="1477" w:type="dxa"/>
          </w:tcPr>
          <w:p w:rsidR="003E616D" w:rsidRPr="007745F4" w:rsidRDefault="003E616D" w:rsidP="00405DFB">
            <w:pPr>
              <w:rPr>
                <w:color w:val="00B0F0"/>
                <w:sz w:val="22"/>
                <w:szCs w:val="22"/>
              </w:rPr>
            </w:pPr>
            <w:r w:rsidRPr="007745F4">
              <w:rPr>
                <w:color w:val="00B0F0"/>
                <w:sz w:val="22"/>
                <w:szCs w:val="22"/>
              </w:rPr>
              <w:t>0,054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7745F4" w:rsidRDefault="003E616D" w:rsidP="00405DFB">
            <w:pPr>
              <w:pStyle w:val="21"/>
              <w:ind w:left="0"/>
              <w:rPr>
                <w:rFonts w:ascii="Times New Roman" w:hAnsi="Times New Roman"/>
                <w:b w:val="0"/>
                <w:color w:val="00B0F0"/>
                <w:sz w:val="22"/>
                <w:szCs w:val="22"/>
              </w:rPr>
            </w:pPr>
            <w:r w:rsidRPr="007745F4">
              <w:rPr>
                <w:rFonts w:ascii="Times New Roman" w:hAnsi="Times New Roman"/>
                <w:b w:val="0"/>
                <w:color w:val="00B0F0"/>
                <w:sz w:val="22"/>
                <w:szCs w:val="22"/>
              </w:rPr>
              <w:t>Усупбекова Т.Р.</w:t>
            </w:r>
          </w:p>
        </w:tc>
        <w:tc>
          <w:tcPr>
            <w:tcW w:w="4454" w:type="dxa"/>
          </w:tcPr>
          <w:p w:rsidR="003E616D" w:rsidRPr="007745F4" w:rsidRDefault="003E616D" w:rsidP="00405DFB">
            <w:pPr>
              <w:rPr>
                <w:color w:val="00B0F0"/>
                <w:sz w:val="22"/>
                <w:szCs w:val="22"/>
              </w:rPr>
            </w:pPr>
            <w:r w:rsidRPr="007745F4">
              <w:rPr>
                <w:color w:val="00B0F0"/>
                <w:sz w:val="22"/>
                <w:szCs w:val="22"/>
              </w:rPr>
              <w:t>Состояние потери зубов, нуждаемость в протезировании и виды зубных протезов у пациентов государственных и частных стоматологических клиник г.Бишкек.</w:t>
            </w:r>
          </w:p>
        </w:tc>
        <w:tc>
          <w:tcPr>
            <w:tcW w:w="4536" w:type="dxa"/>
          </w:tcPr>
          <w:p w:rsidR="003E616D" w:rsidRPr="007745F4" w:rsidRDefault="003E616D" w:rsidP="00405DFB">
            <w:pPr>
              <w:rPr>
                <w:color w:val="00B0F0"/>
                <w:sz w:val="22"/>
                <w:szCs w:val="22"/>
              </w:rPr>
            </w:pPr>
            <w:r w:rsidRPr="007745F4">
              <w:rPr>
                <w:color w:val="00B0F0"/>
                <w:sz w:val="22"/>
                <w:szCs w:val="22"/>
              </w:rPr>
              <w:t>Наука, новые технологии и инновации Кыргызстана. №4С.179-182.2021</w:t>
            </w:r>
          </w:p>
        </w:tc>
        <w:tc>
          <w:tcPr>
            <w:tcW w:w="1477" w:type="dxa"/>
          </w:tcPr>
          <w:p w:rsidR="003E616D" w:rsidRPr="007745F4" w:rsidRDefault="003E616D" w:rsidP="00405DFB">
            <w:pPr>
              <w:rPr>
                <w:color w:val="00B0F0"/>
                <w:sz w:val="22"/>
                <w:szCs w:val="22"/>
              </w:rPr>
            </w:pPr>
            <w:r w:rsidRPr="007745F4">
              <w:rPr>
                <w:color w:val="00B0F0"/>
                <w:sz w:val="22"/>
                <w:szCs w:val="22"/>
              </w:rPr>
              <w:t>0,139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7745F4" w:rsidRDefault="003E616D" w:rsidP="00405DFB">
            <w:pPr>
              <w:pStyle w:val="21"/>
              <w:ind w:left="0"/>
              <w:rPr>
                <w:rFonts w:ascii="Times New Roman" w:hAnsi="Times New Roman"/>
                <w:b w:val="0"/>
                <w:color w:val="00B0F0"/>
                <w:sz w:val="22"/>
                <w:szCs w:val="22"/>
              </w:rPr>
            </w:pPr>
            <w:r w:rsidRPr="007745F4">
              <w:rPr>
                <w:rFonts w:ascii="Times New Roman" w:hAnsi="Times New Roman"/>
                <w:b w:val="0"/>
                <w:color w:val="00B0F0"/>
                <w:sz w:val="22"/>
                <w:szCs w:val="22"/>
              </w:rPr>
              <w:t>Усупбекова Т.Р.</w:t>
            </w:r>
          </w:p>
        </w:tc>
        <w:tc>
          <w:tcPr>
            <w:tcW w:w="4454" w:type="dxa"/>
          </w:tcPr>
          <w:p w:rsidR="003E616D" w:rsidRPr="007745F4" w:rsidRDefault="003E616D" w:rsidP="00405DFB">
            <w:pPr>
              <w:rPr>
                <w:color w:val="00B0F0"/>
                <w:sz w:val="22"/>
                <w:szCs w:val="22"/>
              </w:rPr>
            </w:pPr>
            <w:r w:rsidRPr="007745F4">
              <w:rPr>
                <w:color w:val="00B0F0"/>
                <w:sz w:val="22"/>
                <w:szCs w:val="22"/>
              </w:rPr>
              <w:t>Сравнительный анализ распространенности кариеса учеников двух школ г.Ош.</w:t>
            </w:r>
          </w:p>
        </w:tc>
        <w:tc>
          <w:tcPr>
            <w:tcW w:w="4536" w:type="dxa"/>
          </w:tcPr>
          <w:p w:rsidR="003E616D" w:rsidRPr="007745F4" w:rsidRDefault="003E616D" w:rsidP="00405DFB">
            <w:pPr>
              <w:rPr>
                <w:color w:val="00B0F0"/>
                <w:sz w:val="22"/>
                <w:szCs w:val="22"/>
              </w:rPr>
            </w:pPr>
            <w:r w:rsidRPr="007745F4">
              <w:rPr>
                <w:color w:val="00B0F0"/>
                <w:sz w:val="22"/>
                <w:szCs w:val="22"/>
              </w:rPr>
              <w:t>Вестник ОшГу. № 1-5 С.165-169.2020</w:t>
            </w:r>
          </w:p>
        </w:tc>
        <w:tc>
          <w:tcPr>
            <w:tcW w:w="1477" w:type="dxa"/>
          </w:tcPr>
          <w:p w:rsidR="003E616D" w:rsidRPr="007745F4" w:rsidRDefault="003E616D" w:rsidP="00405DFB">
            <w:pPr>
              <w:rPr>
                <w:color w:val="00B0F0"/>
                <w:sz w:val="22"/>
                <w:szCs w:val="22"/>
              </w:rPr>
            </w:pPr>
            <w:r w:rsidRPr="007745F4">
              <w:rPr>
                <w:color w:val="00B0F0"/>
                <w:sz w:val="22"/>
                <w:szCs w:val="22"/>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7745F4" w:rsidRDefault="003E616D" w:rsidP="00405DFB">
            <w:pPr>
              <w:pStyle w:val="21"/>
              <w:ind w:left="0"/>
              <w:rPr>
                <w:rFonts w:ascii="Times New Roman" w:hAnsi="Times New Roman"/>
                <w:b w:val="0"/>
                <w:color w:val="00B0F0"/>
                <w:sz w:val="22"/>
                <w:szCs w:val="22"/>
              </w:rPr>
            </w:pPr>
            <w:r w:rsidRPr="007745F4">
              <w:rPr>
                <w:rFonts w:ascii="Times New Roman" w:hAnsi="Times New Roman"/>
                <w:b w:val="0"/>
                <w:color w:val="00B0F0"/>
                <w:sz w:val="22"/>
                <w:szCs w:val="22"/>
              </w:rPr>
              <w:t>Усупбекова Т.Р.</w:t>
            </w:r>
          </w:p>
        </w:tc>
        <w:tc>
          <w:tcPr>
            <w:tcW w:w="4454" w:type="dxa"/>
          </w:tcPr>
          <w:p w:rsidR="003E616D" w:rsidRPr="007745F4" w:rsidRDefault="003E616D" w:rsidP="00405DFB">
            <w:pPr>
              <w:rPr>
                <w:color w:val="00B0F0"/>
                <w:sz w:val="22"/>
                <w:szCs w:val="22"/>
              </w:rPr>
            </w:pPr>
            <w:r w:rsidRPr="007745F4">
              <w:rPr>
                <w:color w:val="00B0F0"/>
                <w:sz w:val="22"/>
                <w:szCs w:val="22"/>
              </w:rPr>
              <w:t xml:space="preserve">Эпидемиологические особенности заболеваемости </w:t>
            </w:r>
            <w:r w:rsidRPr="007745F4">
              <w:rPr>
                <w:color w:val="00B0F0"/>
                <w:sz w:val="22"/>
                <w:szCs w:val="22"/>
                <w:lang w:val="en-US"/>
              </w:rPr>
              <w:t>Covid</w:t>
            </w:r>
            <w:r w:rsidRPr="007745F4">
              <w:rPr>
                <w:color w:val="00B0F0"/>
                <w:sz w:val="22"/>
                <w:szCs w:val="22"/>
              </w:rPr>
              <w:t>-19 в Жалал –Абадской области Кыргызской Республики.</w:t>
            </w:r>
          </w:p>
        </w:tc>
        <w:tc>
          <w:tcPr>
            <w:tcW w:w="4536" w:type="dxa"/>
          </w:tcPr>
          <w:p w:rsidR="003E616D" w:rsidRPr="007745F4" w:rsidRDefault="003E616D" w:rsidP="00405DFB">
            <w:pPr>
              <w:rPr>
                <w:color w:val="00B0F0"/>
                <w:sz w:val="22"/>
                <w:szCs w:val="22"/>
              </w:rPr>
            </w:pPr>
            <w:r w:rsidRPr="007745F4">
              <w:rPr>
                <w:color w:val="00B0F0"/>
                <w:sz w:val="22"/>
                <w:szCs w:val="22"/>
              </w:rPr>
              <w:t>Санитарный врач №12</w:t>
            </w:r>
          </w:p>
          <w:p w:rsidR="003E616D" w:rsidRPr="007745F4" w:rsidRDefault="003E616D" w:rsidP="00405DFB">
            <w:pPr>
              <w:rPr>
                <w:color w:val="00B0F0"/>
                <w:sz w:val="22"/>
                <w:szCs w:val="22"/>
              </w:rPr>
            </w:pPr>
            <w:r w:rsidRPr="007745F4">
              <w:rPr>
                <w:color w:val="00B0F0"/>
                <w:sz w:val="22"/>
                <w:szCs w:val="22"/>
              </w:rPr>
              <w:t>С.38-46.2021</w:t>
            </w:r>
          </w:p>
        </w:tc>
        <w:tc>
          <w:tcPr>
            <w:tcW w:w="1477" w:type="dxa"/>
          </w:tcPr>
          <w:p w:rsidR="003E616D" w:rsidRPr="007745F4" w:rsidRDefault="003E616D" w:rsidP="00405DFB">
            <w:pPr>
              <w:rPr>
                <w:color w:val="00B0F0"/>
                <w:sz w:val="22"/>
                <w:szCs w:val="22"/>
              </w:rPr>
            </w:pPr>
            <w:r w:rsidRPr="007745F4">
              <w:rPr>
                <w:color w:val="00B0F0"/>
                <w:sz w:val="22"/>
                <w:szCs w:val="22"/>
              </w:rPr>
              <w:t>0,319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7745F4" w:rsidRDefault="003E616D" w:rsidP="00405DFB">
            <w:pPr>
              <w:pStyle w:val="21"/>
              <w:ind w:left="0"/>
              <w:rPr>
                <w:rFonts w:ascii="Times New Roman" w:hAnsi="Times New Roman"/>
                <w:b w:val="0"/>
                <w:color w:val="00B0F0"/>
                <w:sz w:val="22"/>
                <w:szCs w:val="22"/>
              </w:rPr>
            </w:pPr>
            <w:r w:rsidRPr="007745F4">
              <w:rPr>
                <w:rFonts w:ascii="Times New Roman" w:hAnsi="Times New Roman"/>
                <w:b w:val="0"/>
                <w:bCs/>
                <w:color w:val="00B0F0"/>
                <w:sz w:val="22"/>
                <w:szCs w:val="22"/>
              </w:rPr>
              <w:t>Ахматов А.Т.</w:t>
            </w:r>
          </w:p>
        </w:tc>
        <w:tc>
          <w:tcPr>
            <w:tcW w:w="4454" w:type="dxa"/>
          </w:tcPr>
          <w:p w:rsidR="003E616D" w:rsidRPr="007745F4" w:rsidRDefault="003E616D" w:rsidP="00405DFB">
            <w:pPr>
              <w:rPr>
                <w:bCs/>
                <w:color w:val="00B0F0"/>
                <w:sz w:val="22"/>
                <w:szCs w:val="22"/>
              </w:rPr>
            </w:pPr>
            <w:r w:rsidRPr="007745F4">
              <w:rPr>
                <w:bCs/>
                <w:color w:val="00B0F0"/>
                <w:sz w:val="22"/>
                <w:szCs w:val="22"/>
              </w:rPr>
              <w:t xml:space="preserve">Изменения СОПР и твердых тканей зубов при </w:t>
            </w:r>
            <w:r w:rsidRPr="007745F4">
              <w:rPr>
                <w:bCs/>
                <w:color w:val="00B0F0"/>
                <w:sz w:val="22"/>
                <w:szCs w:val="22"/>
              </w:rPr>
              <w:lastRenderedPageBreak/>
              <w:t>идиопатическом фиброзном альвеолите.</w:t>
            </w:r>
          </w:p>
          <w:p w:rsidR="003E616D" w:rsidRPr="007745F4" w:rsidRDefault="003E616D" w:rsidP="00405DFB">
            <w:pPr>
              <w:rPr>
                <w:color w:val="00B0F0"/>
                <w:sz w:val="22"/>
                <w:szCs w:val="22"/>
              </w:rPr>
            </w:pPr>
          </w:p>
        </w:tc>
        <w:tc>
          <w:tcPr>
            <w:tcW w:w="4536" w:type="dxa"/>
          </w:tcPr>
          <w:p w:rsidR="003E616D" w:rsidRPr="007745F4" w:rsidRDefault="003E616D" w:rsidP="00405DFB">
            <w:pPr>
              <w:rPr>
                <w:color w:val="00B0F0"/>
                <w:sz w:val="22"/>
                <w:szCs w:val="22"/>
              </w:rPr>
            </w:pPr>
            <w:r w:rsidRPr="007745F4">
              <w:rPr>
                <w:bCs/>
                <w:color w:val="00B0F0"/>
                <w:sz w:val="22"/>
                <w:szCs w:val="22"/>
                <w:shd w:val="clear" w:color="auto" w:fill="FFFFFF"/>
                <w:lang w:val="ky-KG"/>
              </w:rPr>
              <w:lastRenderedPageBreak/>
              <w:t xml:space="preserve">Евразийское научное объединение г.Москва  </w:t>
            </w:r>
            <w:r w:rsidRPr="007745F4">
              <w:rPr>
                <w:bCs/>
                <w:color w:val="00B0F0"/>
                <w:sz w:val="22"/>
                <w:szCs w:val="22"/>
                <w:shd w:val="clear" w:color="auto" w:fill="FFFFFF"/>
                <w:lang w:val="ky-KG"/>
              </w:rPr>
              <w:lastRenderedPageBreak/>
              <w:t>№2021г,ноябрь декабрь.-(81) С52-54</w:t>
            </w:r>
          </w:p>
        </w:tc>
        <w:tc>
          <w:tcPr>
            <w:tcW w:w="1477" w:type="dxa"/>
          </w:tcPr>
          <w:p w:rsidR="003E616D" w:rsidRPr="007745F4" w:rsidRDefault="003E616D" w:rsidP="00405DFB">
            <w:pPr>
              <w:rPr>
                <w:color w:val="00B0F0"/>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6</w:t>
            </w:r>
          </w:p>
        </w:tc>
        <w:tc>
          <w:tcPr>
            <w:tcW w:w="1985" w:type="dxa"/>
            <w:vAlign w:val="center"/>
          </w:tcPr>
          <w:p w:rsidR="003E616D" w:rsidRPr="007745F4" w:rsidRDefault="003E616D" w:rsidP="00405DFB">
            <w:pPr>
              <w:pStyle w:val="21"/>
              <w:ind w:left="0"/>
              <w:rPr>
                <w:rFonts w:ascii="Times New Roman" w:hAnsi="Times New Roman"/>
                <w:b w:val="0"/>
                <w:bCs/>
                <w:color w:val="00B0F0"/>
                <w:sz w:val="22"/>
                <w:szCs w:val="22"/>
              </w:rPr>
            </w:pPr>
            <w:r w:rsidRPr="007745F4">
              <w:rPr>
                <w:rFonts w:ascii="Times New Roman" w:hAnsi="Times New Roman"/>
                <w:b w:val="0"/>
                <w:bCs/>
                <w:color w:val="00B0F0"/>
                <w:sz w:val="22"/>
                <w:szCs w:val="22"/>
              </w:rPr>
              <w:t>Исмаилов А.А.</w:t>
            </w:r>
          </w:p>
        </w:tc>
        <w:tc>
          <w:tcPr>
            <w:tcW w:w="4454" w:type="dxa"/>
          </w:tcPr>
          <w:p w:rsidR="003E616D" w:rsidRPr="007745F4" w:rsidRDefault="003E616D" w:rsidP="00405DFB">
            <w:pPr>
              <w:rPr>
                <w:bCs/>
                <w:color w:val="00B0F0"/>
                <w:sz w:val="22"/>
                <w:szCs w:val="22"/>
              </w:rPr>
            </w:pPr>
            <w:r w:rsidRPr="007745F4">
              <w:rPr>
                <w:bCs/>
                <w:color w:val="00B0F0"/>
                <w:sz w:val="22"/>
                <w:szCs w:val="22"/>
              </w:rPr>
              <w:t>Актуальные вопросы кадрового обеспечения стоматологических учреждений ошской области.</w:t>
            </w:r>
          </w:p>
        </w:tc>
        <w:tc>
          <w:tcPr>
            <w:tcW w:w="4536" w:type="dxa"/>
          </w:tcPr>
          <w:p w:rsidR="003E616D" w:rsidRPr="007745F4" w:rsidRDefault="003E616D" w:rsidP="00405DFB">
            <w:pPr>
              <w:rPr>
                <w:bCs/>
                <w:color w:val="00B0F0"/>
                <w:sz w:val="22"/>
                <w:szCs w:val="22"/>
                <w:shd w:val="clear" w:color="auto" w:fill="FFFFFF"/>
              </w:rPr>
            </w:pPr>
            <w:r w:rsidRPr="007745F4">
              <w:rPr>
                <w:bCs/>
                <w:color w:val="00B0F0"/>
                <w:sz w:val="22"/>
                <w:szCs w:val="22"/>
                <w:shd w:val="clear" w:color="auto" w:fill="FFFFFF"/>
              </w:rPr>
              <w:t>Бюллетень науки и практики.</w:t>
            </w:r>
          </w:p>
          <w:p w:rsidR="003E616D" w:rsidRPr="007745F4" w:rsidRDefault="003E616D" w:rsidP="00405DFB">
            <w:pPr>
              <w:rPr>
                <w:bCs/>
                <w:color w:val="00B0F0"/>
                <w:sz w:val="22"/>
                <w:szCs w:val="22"/>
                <w:shd w:val="clear" w:color="auto" w:fill="FFFFFF"/>
              </w:rPr>
            </w:pPr>
            <w:r w:rsidRPr="007745F4">
              <w:rPr>
                <w:bCs/>
                <w:color w:val="00B0F0"/>
                <w:sz w:val="22"/>
                <w:szCs w:val="22"/>
                <w:shd w:val="clear" w:color="auto" w:fill="FFFFFF"/>
              </w:rPr>
              <w:t>№10 С.185-192.Г.2021</w:t>
            </w:r>
          </w:p>
        </w:tc>
        <w:tc>
          <w:tcPr>
            <w:tcW w:w="1477" w:type="dxa"/>
          </w:tcPr>
          <w:p w:rsidR="003E616D" w:rsidRPr="007745F4" w:rsidRDefault="003E616D" w:rsidP="00405DFB">
            <w:pPr>
              <w:rPr>
                <w:color w:val="00B0F0"/>
                <w:sz w:val="22"/>
                <w:szCs w:val="22"/>
              </w:rPr>
            </w:pPr>
            <w:r w:rsidRPr="007745F4">
              <w:rPr>
                <w:color w:val="00B0F0"/>
                <w:sz w:val="22"/>
                <w:szCs w:val="22"/>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7</w:t>
            </w:r>
          </w:p>
        </w:tc>
        <w:tc>
          <w:tcPr>
            <w:tcW w:w="1985" w:type="dxa"/>
            <w:vAlign w:val="center"/>
          </w:tcPr>
          <w:p w:rsidR="003E616D" w:rsidRPr="007745F4" w:rsidRDefault="003E616D" w:rsidP="00405DFB">
            <w:pPr>
              <w:pStyle w:val="21"/>
              <w:ind w:left="0"/>
              <w:rPr>
                <w:rFonts w:ascii="Times New Roman" w:hAnsi="Times New Roman"/>
                <w:b w:val="0"/>
                <w:bCs/>
                <w:color w:val="00B0F0"/>
                <w:sz w:val="22"/>
                <w:szCs w:val="22"/>
              </w:rPr>
            </w:pPr>
            <w:r w:rsidRPr="007745F4">
              <w:rPr>
                <w:rFonts w:ascii="Times New Roman" w:hAnsi="Times New Roman"/>
                <w:b w:val="0"/>
                <w:bCs/>
                <w:color w:val="00B0F0"/>
                <w:sz w:val="22"/>
                <w:szCs w:val="22"/>
              </w:rPr>
              <w:t>Исмаилов А.А.</w:t>
            </w:r>
          </w:p>
        </w:tc>
        <w:tc>
          <w:tcPr>
            <w:tcW w:w="4454" w:type="dxa"/>
          </w:tcPr>
          <w:p w:rsidR="003E616D" w:rsidRPr="007745F4" w:rsidRDefault="003E616D" w:rsidP="00405DFB">
            <w:pPr>
              <w:rPr>
                <w:bCs/>
                <w:color w:val="00B0F0"/>
                <w:sz w:val="22"/>
                <w:szCs w:val="22"/>
              </w:rPr>
            </w:pPr>
            <w:r w:rsidRPr="007745F4">
              <w:rPr>
                <w:bCs/>
                <w:color w:val="00B0F0"/>
                <w:sz w:val="22"/>
                <w:szCs w:val="22"/>
              </w:rPr>
              <w:t>Возможности оптимизации финансового обеспечения страховой стоматологической помощи льготному контингенту населения южного региона.</w:t>
            </w:r>
          </w:p>
        </w:tc>
        <w:tc>
          <w:tcPr>
            <w:tcW w:w="4536" w:type="dxa"/>
          </w:tcPr>
          <w:p w:rsidR="003E616D" w:rsidRPr="007745F4" w:rsidRDefault="003E616D" w:rsidP="00405DFB">
            <w:pPr>
              <w:rPr>
                <w:bCs/>
                <w:color w:val="00B0F0"/>
                <w:sz w:val="22"/>
                <w:szCs w:val="22"/>
                <w:shd w:val="clear" w:color="auto" w:fill="FFFFFF"/>
                <w:lang w:val="ky-KG"/>
              </w:rPr>
            </w:pPr>
            <w:r w:rsidRPr="007745F4">
              <w:rPr>
                <w:bCs/>
                <w:color w:val="00B0F0"/>
                <w:sz w:val="22"/>
                <w:szCs w:val="22"/>
                <w:shd w:val="clear" w:color="auto" w:fill="FFFFFF"/>
                <w:lang w:val="ky-KG"/>
              </w:rPr>
              <w:t>Бюллетень науки и практики.</w:t>
            </w:r>
          </w:p>
          <w:p w:rsidR="003E616D" w:rsidRPr="007745F4" w:rsidRDefault="003E616D" w:rsidP="00405DFB">
            <w:pPr>
              <w:rPr>
                <w:bCs/>
                <w:color w:val="00B0F0"/>
                <w:sz w:val="22"/>
                <w:szCs w:val="22"/>
                <w:shd w:val="clear" w:color="auto" w:fill="FFFFFF"/>
                <w:lang w:val="ky-KG"/>
              </w:rPr>
            </w:pPr>
            <w:r w:rsidRPr="007745F4">
              <w:rPr>
                <w:bCs/>
                <w:color w:val="00B0F0"/>
                <w:sz w:val="22"/>
                <w:szCs w:val="22"/>
                <w:shd w:val="clear" w:color="auto" w:fill="FFFFFF"/>
                <w:lang w:val="ky-KG"/>
              </w:rPr>
              <w:t>№10. С.245-252.Г.2021.</w:t>
            </w:r>
          </w:p>
        </w:tc>
        <w:tc>
          <w:tcPr>
            <w:tcW w:w="1477" w:type="dxa"/>
          </w:tcPr>
          <w:p w:rsidR="003E616D" w:rsidRPr="007745F4" w:rsidRDefault="003E616D" w:rsidP="00405DFB">
            <w:pPr>
              <w:rPr>
                <w:color w:val="00B0F0"/>
                <w:sz w:val="22"/>
                <w:szCs w:val="22"/>
              </w:rPr>
            </w:pPr>
            <w:r w:rsidRPr="007745F4">
              <w:rPr>
                <w:color w:val="00B0F0"/>
                <w:sz w:val="22"/>
                <w:szCs w:val="22"/>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Жалпы:</w:t>
            </w:r>
          </w:p>
        </w:tc>
        <w:tc>
          <w:tcPr>
            <w:tcW w:w="4454" w:type="dxa"/>
          </w:tcPr>
          <w:p w:rsidR="003E616D" w:rsidRPr="000E3DA6" w:rsidRDefault="00C12677" w:rsidP="00405DFB">
            <w:pPr>
              <w:jc w:val="center"/>
              <w:rPr>
                <w:b/>
                <w:sz w:val="22"/>
                <w:szCs w:val="22"/>
                <w:shd w:val="clear" w:color="auto" w:fill="FFFFFF"/>
                <w:lang w:val="ky-KG"/>
              </w:rPr>
            </w:pPr>
            <w:r>
              <w:rPr>
                <w:b/>
                <w:color w:val="C00000"/>
                <w:sz w:val="22"/>
                <w:szCs w:val="22"/>
                <w:shd w:val="clear" w:color="auto" w:fill="FFFFFF"/>
                <w:lang w:val="ky-KG"/>
              </w:rPr>
              <w:t>7</w:t>
            </w:r>
          </w:p>
        </w:tc>
        <w:tc>
          <w:tcPr>
            <w:tcW w:w="4536" w:type="dxa"/>
          </w:tcPr>
          <w:p w:rsidR="003E616D" w:rsidRPr="000E3DA6" w:rsidRDefault="003E616D" w:rsidP="00405DFB">
            <w:pPr>
              <w:autoSpaceDE w:val="0"/>
              <w:autoSpaceDN w:val="0"/>
              <w:adjustRightInd w:val="0"/>
              <w:rPr>
                <w:sz w:val="22"/>
                <w:szCs w:val="22"/>
                <w:shd w:val="clear" w:color="auto" w:fill="FFFFFF"/>
                <w:lang w:val="ky-KG"/>
              </w:rPr>
            </w:pPr>
          </w:p>
        </w:tc>
        <w:tc>
          <w:tcPr>
            <w:tcW w:w="1477" w:type="dxa"/>
          </w:tcPr>
          <w:p w:rsidR="003E616D" w:rsidRPr="000E3DA6" w:rsidRDefault="003E616D" w:rsidP="00405DFB">
            <w:pPr>
              <w:rPr>
                <w:b/>
                <w:color w:val="000000" w:themeColor="text1"/>
                <w:sz w:val="22"/>
                <w:szCs w:val="22"/>
                <w:lang w:val="ky-KG"/>
              </w:rPr>
            </w:pPr>
            <w:r w:rsidRPr="000E3DA6">
              <w:rPr>
                <w:b/>
                <w:color w:val="000000" w:themeColor="text1"/>
                <w:sz w:val="22"/>
                <w:szCs w:val="22"/>
                <w:lang w:val="ky-KG"/>
              </w:rPr>
              <w:t>1,073</w:t>
            </w: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0126C1">
              <w:rPr>
                <w:b/>
                <w:color w:val="FF0000"/>
                <w:sz w:val="22"/>
                <w:szCs w:val="22"/>
                <w:lang w:val="ky-KG"/>
              </w:rPr>
              <w:t>10. “Ички оорулар 1”кафедрасы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autoSpaceDE w:val="0"/>
              <w:autoSpaceDN w:val="0"/>
              <w:adjustRightInd w:val="0"/>
              <w:jc w:val="center"/>
              <w:rPr>
                <w:sz w:val="22"/>
                <w:szCs w:val="22"/>
                <w:shd w:val="clear" w:color="auto" w:fill="FFFFFF"/>
                <w:lang w:val="ky-KG"/>
              </w:rPr>
            </w:pPr>
            <w:r w:rsidRPr="000E3DA6">
              <w:rPr>
                <w:b/>
                <w:color w:val="000000" w:themeColor="text1"/>
                <w:sz w:val="22"/>
                <w:szCs w:val="22"/>
                <w:lang w:val="ky-KG"/>
              </w:rPr>
              <w:t>Scopus</w:t>
            </w:r>
            <w:r w:rsidRPr="000E3DA6">
              <w:rPr>
                <w:b/>
                <w:color w:val="000000" w:themeColor="text1"/>
                <w:sz w:val="22"/>
                <w:szCs w:val="22"/>
              </w:rPr>
              <w:t xml:space="preserve"> </w:t>
            </w:r>
            <w:r w:rsidRPr="000E3DA6">
              <w:rPr>
                <w:b/>
                <w:color w:val="000000" w:themeColor="text1"/>
                <w:sz w:val="22"/>
                <w:szCs w:val="22"/>
                <w:lang w:val="ky-KG"/>
              </w:rPr>
              <w:t>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Мамасаидов А.Т.</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sz w:val="22"/>
                <w:szCs w:val="22"/>
              </w:rPr>
              <w:t>В</w:t>
            </w:r>
            <w:hyperlink r:id="rId33" w:history="1">
              <w:r w:rsidRPr="000E3DA6">
                <w:rPr>
                  <w:rStyle w:val="a8"/>
                  <w:rFonts w:ascii="Times New Roman" w:eastAsiaTheme="majorEastAsia" w:hAnsi="Times New Roman"/>
                  <w:color w:val="000000" w:themeColor="text1"/>
                  <w:sz w:val="22"/>
                  <w:szCs w:val="22"/>
                  <w:shd w:val="clear" w:color="auto" w:fill="F5F5F5"/>
                </w:rPr>
                <w:t>лияние различных видов базисной терапии на лабораторные и иммунологические показатели при анкилозирующем спондилите</w:t>
              </w:r>
            </w:hyperlink>
            <w:r w:rsidRPr="000E3DA6">
              <w:rPr>
                <w:rFonts w:ascii="Times New Roman" w:hAnsi="Times New Roman"/>
                <w:b w:val="0"/>
                <w:color w:val="000000" w:themeColor="text1"/>
                <w:sz w:val="22"/>
                <w:szCs w:val="22"/>
                <w:lang w:val="ky-KG"/>
              </w:rPr>
              <w:br/>
            </w:r>
          </w:p>
        </w:tc>
        <w:tc>
          <w:tcPr>
            <w:tcW w:w="4536" w:type="dxa"/>
            <w:vAlign w:val="center"/>
          </w:tcPr>
          <w:p w:rsidR="003E616D" w:rsidRPr="000E3DA6" w:rsidRDefault="0097713A" w:rsidP="00405DFB">
            <w:pPr>
              <w:pStyle w:val="21"/>
              <w:ind w:left="0"/>
              <w:rPr>
                <w:rFonts w:ascii="Times New Roman" w:hAnsi="Times New Roman"/>
                <w:b w:val="0"/>
                <w:sz w:val="22"/>
                <w:szCs w:val="22"/>
                <w:shd w:val="clear" w:color="auto" w:fill="F5F5F5"/>
              </w:rPr>
            </w:pPr>
            <w:hyperlink r:id="rId34" w:history="1">
              <w:r w:rsidR="003E616D" w:rsidRPr="000E3DA6">
                <w:rPr>
                  <w:rStyle w:val="a8"/>
                  <w:rFonts w:ascii="Times New Roman" w:eastAsiaTheme="majorEastAsia" w:hAnsi="Times New Roman"/>
                  <w:sz w:val="22"/>
                  <w:szCs w:val="22"/>
                  <w:shd w:val="clear" w:color="auto" w:fill="F5F5F5"/>
                </w:rPr>
                <w:t>Бюллетень науки и практики</w:t>
              </w:r>
            </w:hyperlink>
            <w:r w:rsidR="003E616D" w:rsidRPr="000E3DA6">
              <w:rPr>
                <w:rFonts w:ascii="Times New Roman" w:hAnsi="Times New Roman"/>
                <w:b w:val="0"/>
                <w:sz w:val="22"/>
                <w:szCs w:val="22"/>
                <w:shd w:val="clear" w:color="auto" w:fill="F5F5F5"/>
              </w:rPr>
              <w:t xml:space="preserve">. 2022. Т. </w:t>
            </w:r>
            <w:r w:rsidR="003E616D" w:rsidRPr="000E3DA6">
              <w:rPr>
                <w:rFonts w:ascii="Times New Roman" w:hAnsi="Times New Roman"/>
                <w:b w:val="0"/>
                <w:color w:val="00008F"/>
                <w:sz w:val="22"/>
                <w:szCs w:val="22"/>
                <w:shd w:val="clear" w:color="auto" w:fill="F5F5F5"/>
              </w:rPr>
              <w:t>8</w:t>
            </w:r>
            <w:r w:rsidR="003E616D" w:rsidRPr="000E3DA6">
              <w:rPr>
                <w:rFonts w:ascii="Times New Roman" w:hAnsi="Times New Roman"/>
                <w:b w:val="0"/>
                <w:sz w:val="22"/>
                <w:szCs w:val="22"/>
                <w:shd w:val="clear" w:color="auto" w:fill="F5F5F5"/>
              </w:rPr>
              <w:t>. </w:t>
            </w:r>
            <w:hyperlink r:id="rId35" w:history="1">
              <w:r w:rsidR="003E616D" w:rsidRPr="000E3DA6">
                <w:rPr>
                  <w:rStyle w:val="a8"/>
                  <w:rFonts w:ascii="Times New Roman" w:eastAsiaTheme="majorEastAsia" w:hAnsi="Times New Roman"/>
                  <w:sz w:val="22"/>
                  <w:szCs w:val="22"/>
                  <w:shd w:val="clear" w:color="auto" w:fill="F5F5F5"/>
                </w:rPr>
                <w:t>№ 1</w:t>
              </w:r>
            </w:hyperlink>
            <w:r w:rsidR="003E616D" w:rsidRPr="000E3DA6">
              <w:rPr>
                <w:rFonts w:ascii="Times New Roman" w:hAnsi="Times New Roman"/>
                <w:b w:val="0"/>
                <w:sz w:val="22"/>
                <w:szCs w:val="22"/>
                <w:shd w:val="clear" w:color="auto" w:fill="F5F5F5"/>
              </w:rPr>
              <w:t>. С. 160-168.</w:t>
            </w:r>
          </w:p>
          <w:p w:rsidR="003E616D" w:rsidRPr="000E3DA6" w:rsidRDefault="003E616D" w:rsidP="00405DFB">
            <w:pPr>
              <w:pStyle w:val="21"/>
              <w:ind w:left="0"/>
              <w:rPr>
                <w:rFonts w:ascii="Times New Roman" w:hAnsi="Times New Roman"/>
                <w:b w:val="0"/>
                <w:sz w:val="22"/>
                <w:szCs w:val="22"/>
                <w:shd w:val="clear" w:color="auto" w:fill="F5F5F5"/>
              </w:rPr>
            </w:pP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https://www.scimagojr.com/journalsearch.php?q=4700152435&amp;tip=sid&amp;clean=0</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4.0</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Залова Т.</w:t>
            </w:r>
          </w:p>
        </w:tc>
        <w:tc>
          <w:tcPr>
            <w:tcW w:w="4454" w:type="dxa"/>
          </w:tcPr>
          <w:p w:rsidR="003E616D" w:rsidRPr="000E3DA6" w:rsidRDefault="003E616D" w:rsidP="00405DFB">
            <w:pPr>
              <w:rPr>
                <w:color w:val="000000" w:themeColor="text1"/>
                <w:sz w:val="22"/>
                <w:szCs w:val="22"/>
                <w:lang w:val="en-US"/>
              </w:rPr>
            </w:pPr>
            <w:r w:rsidRPr="000E3DA6">
              <w:rPr>
                <w:b/>
                <w:color w:val="000000" w:themeColor="text1"/>
                <w:sz w:val="22"/>
                <w:szCs w:val="22"/>
                <w:lang w:val="en-US"/>
              </w:rPr>
              <w:t xml:space="preserve"> </w:t>
            </w:r>
            <w:r w:rsidRPr="000E3DA6">
              <w:rPr>
                <w:color w:val="000000" w:themeColor="text1"/>
                <w:sz w:val="22"/>
                <w:szCs w:val="22"/>
                <w:lang w:val="en-US"/>
              </w:rPr>
              <w:t>Relationship of tumor necrosis factor –alfa and interleukin-10 with development of fatal and non-fatal complication in pations</w:t>
            </w:r>
          </w:p>
        </w:tc>
        <w:tc>
          <w:tcPr>
            <w:tcW w:w="4536" w:type="dxa"/>
          </w:tcPr>
          <w:p w:rsidR="003E616D" w:rsidRPr="000E3DA6" w:rsidRDefault="003E616D" w:rsidP="00405DFB">
            <w:pPr>
              <w:rPr>
                <w:sz w:val="22"/>
                <w:szCs w:val="22"/>
              </w:rPr>
            </w:pPr>
            <w:r w:rsidRPr="000E3DA6">
              <w:rPr>
                <w:b/>
                <w:sz w:val="22"/>
                <w:szCs w:val="22"/>
                <w:lang w:val="ky-KG"/>
              </w:rPr>
              <w:t>Артериальная гипертензия. 25-5. –С 540-548</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0,879</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WoS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Тажибаева Ф.Р.</w:t>
            </w:r>
          </w:p>
        </w:tc>
        <w:tc>
          <w:tcPr>
            <w:tcW w:w="4454" w:type="dxa"/>
          </w:tcPr>
          <w:p w:rsidR="003E616D" w:rsidRPr="000E3DA6" w:rsidRDefault="003E616D" w:rsidP="00405DFB">
            <w:pPr>
              <w:rPr>
                <w:bCs/>
                <w:color w:val="000000" w:themeColor="text1"/>
                <w:sz w:val="22"/>
                <w:szCs w:val="22"/>
              </w:rPr>
            </w:pPr>
            <w:r w:rsidRPr="000E3DA6">
              <w:rPr>
                <w:bCs/>
                <w:color w:val="000000" w:themeColor="text1"/>
                <w:sz w:val="22"/>
                <w:szCs w:val="22"/>
              </w:rPr>
              <w:t xml:space="preserve">«Динамические нарушения со стороны позвоночника вследствие гиподинамии у студентов 3 курса медицинского факультета ОшГУ» </w:t>
            </w:r>
          </w:p>
          <w:p w:rsidR="003E616D" w:rsidRPr="000E3DA6" w:rsidRDefault="003E616D" w:rsidP="00405DFB">
            <w:pPr>
              <w:jc w:val="both"/>
              <w:rPr>
                <w:b/>
                <w:color w:val="000000" w:themeColor="text1"/>
                <w:sz w:val="22"/>
                <w:szCs w:val="22"/>
              </w:rPr>
            </w:pPr>
          </w:p>
        </w:tc>
        <w:tc>
          <w:tcPr>
            <w:tcW w:w="4536" w:type="dxa"/>
          </w:tcPr>
          <w:p w:rsidR="003E616D" w:rsidRPr="000E3DA6" w:rsidRDefault="003E616D" w:rsidP="00405DFB">
            <w:pPr>
              <w:rPr>
                <w:color w:val="00B0F0"/>
                <w:sz w:val="22"/>
                <w:szCs w:val="22"/>
                <w:lang w:val="ky-KG"/>
              </w:rPr>
            </w:pPr>
            <w:r w:rsidRPr="000E3DA6">
              <w:rPr>
                <w:b/>
                <w:color w:val="00B0F0"/>
                <w:sz w:val="22"/>
                <w:szCs w:val="22"/>
                <w:lang w:val="ky-KG"/>
              </w:rPr>
              <w:t xml:space="preserve"> </w:t>
            </w:r>
            <w:r w:rsidRPr="000E3DA6">
              <w:rPr>
                <w:color w:val="000000" w:themeColor="text1"/>
                <w:sz w:val="22"/>
                <w:szCs w:val="22"/>
                <w:lang w:val="ky-KG"/>
              </w:rPr>
              <w:t>ОшМУнун жарчысы 2022.-том1.-№5,189-194</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Жалпы:</w:t>
            </w:r>
          </w:p>
        </w:tc>
        <w:tc>
          <w:tcPr>
            <w:tcW w:w="4454" w:type="dxa"/>
          </w:tcPr>
          <w:p w:rsidR="003E616D" w:rsidRPr="000E3DA6" w:rsidRDefault="007745F4" w:rsidP="00405DFB">
            <w:pPr>
              <w:jc w:val="center"/>
              <w:rPr>
                <w:color w:val="000000" w:themeColor="text1"/>
                <w:sz w:val="22"/>
                <w:szCs w:val="22"/>
                <w:lang w:val="ky-KG"/>
              </w:rPr>
            </w:pPr>
            <w:r w:rsidRPr="007745F4">
              <w:rPr>
                <w:color w:val="C00000"/>
                <w:sz w:val="22"/>
                <w:szCs w:val="22"/>
                <w:lang w:val="ky-KG"/>
              </w:rPr>
              <w:t>3</w:t>
            </w: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0,33</w:t>
            </w: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0126C1">
              <w:rPr>
                <w:b/>
                <w:color w:val="FF0000"/>
                <w:sz w:val="22"/>
                <w:szCs w:val="22"/>
                <w:lang w:val="ky-KG"/>
              </w:rPr>
              <w:t>11. “Жалпы хирургия”кафедрасы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1.</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Муратов А.А.</w:t>
            </w:r>
          </w:p>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Мадалиев Т.т</w:t>
            </w:r>
          </w:p>
        </w:tc>
        <w:tc>
          <w:tcPr>
            <w:tcW w:w="4454" w:type="dxa"/>
          </w:tcPr>
          <w:p w:rsidR="007745F4" w:rsidRPr="000E3DA6" w:rsidRDefault="007745F4" w:rsidP="007745F4">
            <w:pPr>
              <w:tabs>
                <w:tab w:val="left" w:pos="5895"/>
              </w:tabs>
              <w:ind w:left="57" w:right="57"/>
              <w:jc w:val="center"/>
              <w:rPr>
                <w:color w:val="000000"/>
                <w:sz w:val="22"/>
                <w:szCs w:val="22"/>
                <w:lang w:val="ky-KG"/>
              </w:rPr>
            </w:pPr>
            <w:r w:rsidRPr="000E3DA6">
              <w:rPr>
                <w:color w:val="000000"/>
                <w:sz w:val="22"/>
                <w:szCs w:val="22"/>
                <w:lang w:val="ky-KG"/>
              </w:rPr>
              <w:t>1.Санационная релапаратомия у больных с осложненной язвенной болезнью.</w:t>
            </w:r>
          </w:p>
          <w:p w:rsidR="003E616D" w:rsidRPr="000E3DA6" w:rsidRDefault="007745F4" w:rsidP="007745F4">
            <w:pPr>
              <w:pStyle w:val="21"/>
              <w:ind w:left="0" w:right="57"/>
              <w:jc w:val="center"/>
              <w:rPr>
                <w:rFonts w:ascii="Times New Roman" w:hAnsi="Times New Roman"/>
                <w:b w:val="0"/>
                <w:color w:val="000000"/>
                <w:sz w:val="22"/>
                <w:szCs w:val="22"/>
                <w:lang w:val="ky-KG"/>
              </w:rPr>
            </w:pPr>
            <w:r w:rsidRPr="000E3DA6">
              <w:rPr>
                <w:color w:val="000000"/>
                <w:sz w:val="22"/>
                <w:szCs w:val="22"/>
                <w:lang w:val="ky-KG"/>
              </w:rPr>
              <w:t>2.Некоторые вопросы оптимизации организации лечебно – диагностической помощи больным сперитонитом.</w:t>
            </w:r>
          </w:p>
          <w:p w:rsidR="003E616D" w:rsidRPr="000E3DA6" w:rsidRDefault="003E616D" w:rsidP="00405DFB">
            <w:pPr>
              <w:pStyle w:val="21"/>
              <w:ind w:left="0" w:right="57"/>
              <w:jc w:val="center"/>
              <w:rPr>
                <w:rFonts w:ascii="Times New Roman" w:hAnsi="Times New Roman"/>
                <w:b w:val="0"/>
                <w:color w:val="000000"/>
                <w:sz w:val="22"/>
                <w:szCs w:val="22"/>
                <w:lang w:val="ky-KG"/>
              </w:rPr>
            </w:pPr>
          </w:p>
        </w:tc>
        <w:tc>
          <w:tcPr>
            <w:tcW w:w="4536" w:type="dxa"/>
          </w:tcPr>
          <w:p w:rsidR="003E616D" w:rsidRPr="000E3DA6" w:rsidRDefault="007745F4" w:rsidP="00405DFB">
            <w:pPr>
              <w:tabs>
                <w:tab w:val="left" w:pos="5895"/>
              </w:tabs>
              <w:ind w:left="57" w:right="57"/>
              <w:jc w:val="center"/>
              <w:rPr>
                <w:b/>
                <w:color w:val="000000"/>
                <w:sz w:val="22"/>
                <w:szCs w:val="22"/>
                <w:lang w:val="ky-KG"/>
              </w:rPr>
            </w:pPr>
            <w:r w:rsidRPr="000E3DA6">
              <w:rPr>
                <w:b/>
                <w:color w:val="000000"/>
                <w:sz w:val="22"/>
                <w:szCs w:val="22"/>
                <w:lang w:val="ky-KG"/>
              </w:rPr>
              <w:t>Вестник Ошского государственного университета.</w:t>
            </w:r>
          </w:p>
        </w:tc>
        <w:tc>
          <w:tcPr>
            <w:tcW w:w="1477" w:type="dxa"/>
          </w:tcPr>
          <w:p w:rsidR="003E616D" w:rsidRPr="000E3DA6" w:rsidRDefault="003E616D" w:rsidP="00405DFB">
            <w:pPr>
              <w:pStyle w:val="21"/>
              <w:ind w:left="57" w:right="57"/>
              <w:jc w:val="center"/>
              <w:rPr>
                <w:rStyle w:val="af4"/>
                <w:rFonts w:ascii="Times New Roman" w:eastAsia="MS Mincho" w:hAnsi="Times New Roman"/>
                <w:b w:val="0"/>
                <w:i w:val="0"/>
                <w:sz w:val="22"/>
                <w:szCs w:val="22"/>
              </w:rPr>
            </w:pPr>
            <w:r w:rsidRPr="000E3DA6">
              <w:rPr>
                <w:rStyle w:val="af4"/>
                <w:rFonts w:ascii="Times New Roman" w:eastAsia="MS Mincho" w:hAnsi="Times New Roman"/>
                <w:b w:val="0"/>
                <w:i w:val="0"/>
                <w:sz w:val="22"/>
                <w:szCs w:val="22"/>
                <w:lang w:val="ky-KG"/>
              </w:rPr>
              <w:t xml:space="preserve">Иф РИНЦ </w:t>
            </w:r>
            <w:r w:rsidRPr="000E3DA6">
              <w:rPr>
                <w:rStyle w:val="af4"/>
                <w:rFonts w:ascii="Times New Roman" w:eastAsia="MS Mincho" w:hAnsi="Times New Roman"/>
                <w:b w:val="0"/>
                <w:i w:val="0"/>
                <w:sz w:val="22"/>
                <w:szCs w:val="22"/>
              </w:rPr>
              <w:t>0,068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7745F4" w:rsidP="00405DFB">
            <w:pPr>
              <w:pStyle w:val="21"/>
              <w:ind w:left="0"/>
              <w:jc w:val="center"/>
              <w:rPr>
                <w:rFonts w:ascii="Times New Roman" w:hAnsi="Times New Roman"/>
                <w:b w:val="0"/>
                <w:color w:val="000000" w:themeColor="text1"/>
                <w:sz w:val="22"/>
                <w:szCs w:val="22"/>
                <w:lang w:val="ky-KG"/>
              </w:rPr>
            </w:pPr>
            <w:r>
              <w:rPr>
                <w:rFonts w:ascii="Times New Roman" w:hAnsi="Times New Roman"/>
                <w:b w:val="0"/>
                <w:color w:val="000000" w:themeColor="text1"/>
                <w:sz w:val="22"/>
                <w:szCs w:val="22"/>
                <w:lang w:val="ky-KG"/>
              </w:rPr>
              <w:t>жалпы</w:t>
            </w:r>
          </w:p>
        </w:tc>
        <w:tc>
          <w:tcPr>
            <w:tcW w:w="4454" w:type="dxa"/>
          </w:tcPr>
          <w:p w:rsidR="003E616D" w:rsidRPr="000E3DA6" w:rsidRDefault="007745F4" w:rsidP="00405DFB">
            <w:pPr>
              <w:jc w:val="center"/>
              <w:rPr>
                <w:color w:val="000000" w:themeColor="text1"/>
                <w:sz w:val="22"/>
                <w:szCs w:val="22"/>
                <w:lang w:val="ky-KG"/>
              </w:rPr>
            </w:pPr>
            <w:r w:rsidRPr="007745F4">
              <w:rPr>
                <w:color w:val="C00000"/>
                <w:sz w:val="22"/>
                <w:szCs w:val="22"/>
                <w:lang w:val="ky-KG"/>
              </w:rPr>
              <w:t>2</w:t>
            </w: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0126C1">
              <w:rPr>
                <w:b/>
                <w:color w:val="FF0000"/>
                <w:sz w:val="22"/>
                <w:szCs w:val="22"/>
                <w:lang w:val="ky-KG"/>
              </w:rPr>
              <w:t>12.“Эпидемиология, микробиология жана жугуштууоорулар”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Тайчиев И.Т.</w:t>
            </w:r>
          </w:p>
        </w:tc>
        <w:tc>
          <w:tcPr>
            <w:tcW w:w="4454" w:type="dxa"/>
            <w:vAlign w:val="center"/>
          </w:tcPr>
          <w:p w:rsidR="003E616D" w:rsidRPr="000E3DA6" w:rsidRDefault="0097713A" w:rsidP="00405DFB">
            <w:pPr>
              <w:pStyle w:val="21"/>
              <w:ind w:left="0"/>
              <w:rPr>
                <w:rFonts w:ascii="Times New Roman" w:hAnsi="Times New Roman"/>
                <w:b w:val="0"/>
                <w:color w:val="000000" w:themeColor="text1"/>
                <w:sz w:val="22"/>
                <w:szCs w:val="22"/>
              </w:rPr>
            </w:pPr>
            <w:hyperlink r:id="rId36" w:history="1">
              <w:r w:rsidR="003E616D" w:rsidRPr="000E3DA6">
                <w:rPr>
                  <w:rFonts w:ascii="Times New Roman" w:hAnsi="Times New Roman"/>
                  <w:b w:val="0"/>
                  <w:color w:val="000000" w:themeColor="text1"/>
                  <w:sz w:val="22"/>
                  <w:szCs w:val="22"/>
                  <w:u w:val="single"/>
                  <w:shd w:val="clear" w:color="auto" w:fill="F5F5F5"/>
                </w:rPr>
                <w:t>СОВРЕМЕННАЯ ЭПИДЕМИОЛОГИЯ СЕРДЕЧНО-СОСУДИСТЫХ ЗАБОЛЕВАНИЙ В ОШСКОЙ ОБЛАСТИ И ЕЕ МЕСТО В ПРЕПОДАВАНИИ ДАННОГО ПРЕДМЕТА, В ПРАКТИЧЕСКОЙ РАБОТЕ ВРАЧА-КАРДИОЛОГА</w:t>
              </w:r>
            </w:hyperlink>
          </w:p>
        </w:tc>
        <w:tc>
          <w:tcPr>
            <w:tcW w:w="4536" w:type="dxa"/>
            <w:vAlign w:val="center"/>
          </w:tcPr>
          <w:p w:rsidR="003E616D" w:rsidRPr="000E3DA6" w:rsidRDefault="003E616D" w:rsidP="00405DFB">
            <w:pPr>
              <w:pStyle w:val="21"/>
              <w:ind w:left="0"/>
              <w:rPr>
                <w:rFonts w:ascii="Times New Roman" w:hAnsi="Times New Roman"/>
                <w:b w:val="0"/>
                <w:bCs/>
                <w:color w:val="000000" w:themeColor="text1"/>
                <w:sz w:val="22"/>
                <w:szCs w:val="22"/>
              </w:rPr>
            </w:pPr>
            <w:r w:rsidRPr="000E3DA6">
              <w:rPr>
                <w:rFonts w:ascii="Times New Roman" w:hAnsi="Times New Roman"/>
                <w:sz w:val="22"/>
                <w:szCs w:val="22"/>
              </w:rPr>
              <w:br/>
            </w:r>
            <w:r w:rsidRPr="000E3DA6">
              <w:rPr>
                <w:rFonts w:ascii="Times New Roman" w:hAnsi="Times New Roman"/>
                <w:b w:val="0"/>
                <w:bCs/>
                <w:color w:val="000000" w:themeColor="text1"/>
                <w:sz w:val="22"/>
                <w:szCs w:val="22"/>
                <w:shd w:val="clear" w:color="auto" w:fill="F5F5F5"/>
              </w:rPr>
              <w:t>ВЕСТНИК ФИЛИАЛА ФЕДЕРАЛЬНОГО ГОСУДАРСТВЕННОГО БЮДЖЕТНОГО ОБРАЗОВАТЕЛЬНОГО УЧРЕЖДЕНИЯ ВЫСШЕГО ОБРАЗОВАНИЯ "РОССИЙСКИЙ ГОСУДАРСТВЕННЫЙ СОЦИАЛЬНЫЙ УНИВЕРСИТЕТ" В Г. ОШ КИРГИЗСКОЙ РЕСПУБЛИКИ</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0,178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Тайчиев И.Т.</w:t>
            </w:r>
          </w:p>
        </w:tc>
        <w:tc>
          <w:tcPr>
            <w:tcW w:w="4454" w:type="dxa"/>
            <w:vAlign w:val="center"/>
          </w:tcPr>
          <w:p w:rsidR="003E616D" w:rsidRPr="000E3DA6" w:rsidRDefault="0097713A" w:rsidP="00405DFB">
            <w:pPr>
              <w:pStyle w:val="21"/>
              <w:ind w:left="0"/>
              <w:rPr>
                <w:rFonts w:ascii="Times New Roman" w:hAnsi="Times New Roman"/>
                <w:b w:val="0"/>
                <w:color w:val="000000" w:themeColor="text1"/>
                <w:sz w:val="22"/>
                <w:szCs w:val="22"/>
              </w:rPr>
            </w:pPr>
            <w:hyperlink r:id="rId37" w:history="1">
              <w:r w:rsidR="003E616D" w:rsidRPr="000E3DA6">
                <w:rPr>
                  <w:rFonts w:ascii="Times New Roman" w:hAnsi="Times New Roman"/>
                  <w:b w:val="0"/>
                  <w:color w:val="000000" w:themeColor="text1"/>
                  <w:sz w:val="22"/>
                  <w:szCs w:val="22"/>
                  <w:u w:val="single"/>
                  <w:shd w:val="clear" w:color="auto" w:fill="F5F5F5"/>
                </w:rPr>
                <w:t>ЭПИЗООТИЧЕСКАЯ АКТИВНОСТЬ ПРИРОДНЫХ ОЧАГОВ ЗООНОЗНЫХ ИНФЕКЦИЙ И ИХ ЭПИДЕМИОЛОГИЧЕСКОЕ ПРОЯВЛЕНИЕ НА ТЕРРИТОРИИ КЫРГЫЗСКОЙ РЕСПУБЛИКИ</w:t>
              </w:r>
            </w:hyperlink>
          </w:p>
        </w:tc>
        <w:tc>
          <w:tcPr>
            <w:tcW w:w="4536" w:type="dxa"/>
            <w:vAlign w:val="center"/>
          </w:tcPr>
          <w:p w:rsidR="003E616D" w:rsidRPr="000E3DA6" w:rsidRDefault="003E616D" w:rsidP="00405DFB">
            <w:pPr>
              <w:pStyle w:val="21"/>
              <w:ind w:left="0"/>
              <w:rPr>
                <w:rFonts w:ascii="Times New Roman" w:hAnsi="Times New Roman"/>
                <w:sz w:val="22"/>
                <w:szCs w:val="22"/>
              </w:rPr>
            </w:pPr>
            <w:r w:rsidRPr="000E3DA6">
              <w:rPr>
                <w:rFonts w:ascii="Times New Roman" w:hAnsi="Times New Roman"/>
                <w:b w:val="0"/>
                <w:bCs/>
                <w:color w:val="000000" w:themeColor="text1"/>
                <w:sz w:val="22"/>
                <w:szCs w:val="22"/>
                <w:shd w:val="clear" w:color="auto" w:fill="F5F5F5"/>
              </w:rPr>
              <w:t>ВЕСТНИК ФИЛИАЛА ФЕДЕРАЛЬНОГО ГОСУДАРСТВЕННОГО БЮДЖЕТНОГО ОБРАЗОВАТЕЛЬНОГО УЧРЕЖДЕНИЯ ВЫСШЕГО ОБРАЗОВАНИЯ "РОССИЙСКИЙ ГОСУДАРСТВЕННЫЙ СОЦИАЛЬНЫЙ УНИВЕРСИТЕТ" В Г. ОШ КИРГИЗСКОЙ РЕСПУБЛИКИ</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0,178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Тайчиев И.Т.</w:t>
            </w:r>
          </w:p>
        </w:tc>
        <w:tc>
          <w:tcPr>
            <w:tcW w:w="4454" w:type="dxa"/>
            <w:vAlign w:val="center"/>
          </w:tcPr>
          <w:p w:rsidR="003E616D" w:rsidRPr="000E3DA6" w:rsidRDefault="0097713A" w:rsidP="00405DFB">
            <w:pPr>
              <w:pStyle w:val="21"/>
              <w:ind w:left="0"/>
              <w:rPr>
                <w:rFonts w:ascii="Times New Roman" w:hAnsi="Times New Roman"/>
                <w:b w:val="0"/>
                <w:color w:val="000000" w:themeColor="text1"/>
                <w:sz w:val="22"/>
                <w:szCs w:val="22"/>
              </w:rPr>
            </w:pPr>
            <w:hyperlink r:id="rId38" w:history="1">
              <w:r w:rsidR="003E616D" w:rsidRPr="000E3DA6">
                <w:rPr>
                  <w:rFonts w:ascii="Times New Roman" w:hAnsi="Times New Roman"/>
                  <w:b w:val="0"/>
                  <w:color w:val="000000" w:themeColor="text1"/>
                  <w:sz w:val="22"/>
                  <w:szCs w:val="22"/>
                  <w:u w:val="single"/>
                  <w:shd w:val="clear" w:color="auto" w:fill="F5F5F5"/>
                </w:rPr>
                <w:t>ОЦЕНКА ЭПИЗООТИЧЕСКОЙ АКТИВНОСТИ ПРИРОДНЫХ ОЧАГОВ ЗООНОЗНЫХ ИНФЕКЦИЙ И ИХ ЭПИДЕМИОЛОГИЧЕСКОГО ПРОЯВЛЕНИЯ НА ТЕРРИТОРИИ КЫРГЫЗСКОЙ РЕСПУБЛИКИ</w:t>
              </w:r>
            </w:hyperlink>
          </w:p>
        </w:tc>
        <w:tc>
          <w:tcPr>
            <w:tcW w:w="4536" w:type="dxa"/>
            <w:vAlign w:val="center"/>
          </w:tcPr>
          <w:p w:rsidR="003E616D" w:rsidRPr="000E3DA6" w:rsidRDefault="003E616D" w:rsidP="00405DFB">
            <w:pPr>
              <w:pStyle w:val="21"/>
              <w:ind w:left="0"/>
              <w:rPr>
                <w:rFonts w:ascii="Times New Roman" w:hAnsi="Times New Roman"/>
                <w:b w:val="0"/>
                <w:bCs/>
                <w:color w:val="000000" w:themeColor="text1"/>
                <w:sz w:val="22"/>
                <w:szCs w:val="22"/>
                <w:shd w:val="clear" w:color="auto" w:fill="F5F5F5"/>
              </w:rPr>
            </w:pPr>
            <w:r w:rsidRPr="000E3DA6">
              <w:rPr>
                <w:rFonts w:ascii="Times New Roman" w:hAnsi="Times New Roman"/>
                <w:b w:val="0"/>
                <w:bCs/>
                <w:color w:val="000000" w:themeColor="text1"/>
                <w:sz w:val="22"/>
                <w:szCs w:val="22"/>
                <w:shd w:val="clear" w:color="auto" w:fill="F5F5F5"/>
              </w:rPr>
              <w:t>ВЕСТНИК ФИЛИАЛА ФЕДЕРАЛЬНОГО ГОСУДАРСТВЕННОГО БЮДЖЕТНОГО ОБРАЗОВАТЕЛЬНОГО УЧРЕЖДЕНИЯ ВЫСШЕГО ОБРАЗОВАНИЯ "РОССИЙСКИЙ ГОСУДАРСТВЕННЫЙ СОЦИАЛЬНЫЙ УНИВЕРСИТЕТ" В Г. ОШ КИРГИЗСКОЙ РЕСПУБЛИКИ</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0,178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3E616D" w:rsidP="00405DFB">
            <w:pPr>
              <w:rPr>
                <w:color w:val="000000" w:themeColor="text1"/>
                <w:sz w:val="22"/>
                <w:szCs w:val="22"/>
                <w:shd w:val="clear" w:color="auto" w:fill="F5F5F5"/>
              </w:rPr>
            </w:pPr>
            <w:r w:rsidRPr="000E3DA6">
              <w:rPr>
                <w:color w:val="000000" w:themeColor="text1"/>
                <w:sz w:val="22"/>
                <w:szCs w:val="22"/>
                <w:shd w:val="clear" w:color="auto" w:fill="F5F5F5"/>
              </w:rPr>
              <w:t>БРЮШНОЙ ТИФ С ГЕОГЕЛЬМИНТОЗОМ, ЭНТЕРОБИОЗОМ И МИКРОБИОЦЕНОЗОМ ТОЛСТОЙ КИШКИ</w:t>
            </w:r>
          </w:p>
          <w:p w:rsidR="003E616D" w:rsidRPr="000E3DA6" w:rsidRDefault="003E616D" w:rsidP="00405DFB">
            <w:pPr>
              <w:rPr>
                <w:color w:val="000000" w:themeColor="text1"/>
                <w:sz w:val="22"/>
                <w:szCs w:val="22"/>
              </w:rPr>
            </w:pPr>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97713A" w:rsidP="00405DFB">
            <w:pPr>
              <w:rPr>
                <w:color w:val="000000" w:themeColor="text1"/>
                <w:sz w:val="22"/>
                <w:szCs w:val="22"/>
                <w:shd w:val="clear" w:color="auto" w:fill="F5F5F5"/>
              </w:rPr>
            </w:pPr>
            <w:hyperlink r:id="rId39" w:history="1">
              <w:r w:rsidR="003E616D" w:rsidRPr="000E3DA6">
                <w:rPr>
                  <w:color w:val="000000" w:themeColor="text1"/>
                  <w:sz w:val="22"/>
                  <w:szCs w:val="22"/>
                  <w:u w:val="single"/>
                  <w:shd w:val="clear" w:color="auto" w:fill="F5F5F5"/>
                </w:rPr>
                <w:t>ОРГАНИЗАЦИЯ МЕДИЦИНСКОЙ ПОМОЩИ В ЛЕТНЕ-ОСЕННИЙ ПЕРИОД БОЛЬНЫМ КОРОНАВИРУСНОЙ ИНФЕКЦИЕЙ НАБЛЮДАВЩИЕСЯ В ДНЕВНОМ СТАЦИОНАРЕ В ЖАЛАЛ-АБАДСКОМ ЦЕНТРЕ СЕМЕЙНОЙ МЕДИЦИНЫ КЫРГЫЗСКОЙ РЕСПУБЛИКИ</w:t>
              </w:r>
            </w:hyperlink>
          </w:p>
        </w:tc>
        <w:tc>
          <w:tcPr>
            <w:tcW w:w="4536" w:type="dxa"/>
          </w:tcPr>
          <w:p w:rsidR="003E616D" w:rsidRPr="000E3DA6" w:rsidRDefault="003E616D" w:rsidP="00405DFB">
            <w:pPr>
              <w:rPr>
                <w:color w:val="000000" w:themeColor="text1"/>
                <w:sz w:val="22"/>
                <w:szCs w:val="22"/>
                <w:u w:val="single"/>
                <w:shd w:val="clear" w:color="auto" w:fill="F5F5F5"/>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3E616D" w:rsidP="00405DFB">
            <w:pPr>
              <w:rPr>
                <w:color w:val="000000" w:themeColor="text1"/>
                <w:sz w:val="22"/>
                <w:szCs w:val="22"/>
              </w:rPr>
            </w:pPr>
            <w:r w:rsidRPr="000E3DA6">
              <w:rPr>
                <w:color w:val="000000" w:themeColor="text1"/>
                <w:sz w:val="22"/>
                <w:szCs w:val="22"/>
                <w:shd w:val="clear" w:color="auto" w:fill="F5F5F5"/>
              </w:rPr>
              <w:t>МЕТОДИЧЕСКИЙ ПОДХОД К ИЗУЧЕНИЮ ЭПИДЕМИОЛОГИЧЕСКИХ ОСОБЕННОСТЕЙ COVID-19 В Г. ДЖАЛАЛ-АБАД И ДЖАЛАЛАБАДСКОЙ ОБЛАСТИ КЫРГЫЗСКОЙ РЕСПУБЛИКИ</w:t>
            </w:r>
          </w:p>
        </w:tc>
        <w:tc>
          <w:tcPr>
            <w:tcW w:w="4536" w:type="dxa"/>
          </w:tcPr>
          <w:p w:rsidR="003E616D" w:rsidRPr="000E3DA6" w:rsidRDefault="003E616D" w:rsidP="00405DFB">
            <w:pPr>
              <w:rPr>
                <w:color w:val="000000" w:themeColor="text1"/>
                <w:sz w:val="22"/>
                <w:szCs w:val="22"/>
                <w:u w:val="single"/>
                <w:shd w:val="clear" w:color="auto" w:fill="F5F5F5"/>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7</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97713A" w:rsidP="00405DFB">
            <w:pPr>
              <w:rPr>
                <w:color w:val="000000" w:themeColor="text1"/>
                <w:sz w:val="22"/>
                <w:szCs w:val="22"/>
                <w:shd w:val="clear" w:color="auto" w:fill="F5F5F5"/>
              </w:rPr>
            </w:pPr>
            <w:hyperlink r:id="rId40" w:history="1">
              <w:r w:rsidR="003E616D" w:rsidRPr="000E3DA6">
                <w:rPr>
                  <w:color w:val="000000" w:themeColor="text1"/>
                  <w:sz w:val="22"/>
                  <w:szCs w:val="22"/>
                  <w:u w:val="single"/>
                  <w:shd w:val="clear" w:color="auto" w:fill="F5F5F5"/>
                </w:rPr>
                <w:t xml:space="preserve">ЭПИДЕМИОЛОГИЧЕСКАЯ СИТУАЦИЯ </w:t>
              </w:r>
              <w:r w:rsidR="003E616D" w:rsidRPr="000E3DA6">
                <w:rPr>
                  <w:color w:val="000000" w:themeColor="text1"/>
                  <w:sz w:val="22"/>
                  <w:szCs w:val="22"/>
                  <w:u w:val="single"/>
                  <w:shd w:val="clear" w:color="auto" w:fill="F5F5F5"/>
                </w:rPr>
                <w:lastRenderedPageBreak/>
                <w:t>ВИЧ-АССОЦИИРОВАННОГО ТУБЕРКУЛЕЗА В ОШСКОЙ ОБЛАСТИ</w:t>
              </w:r>
            </w:hyperlink>
          </w:p>
        </w:tc>
        <w:tc>
          <w:tcPr>
            <w:tcW w:w="4536" w:type="dxa"/>
          </w:tcPr>
          <w:p w:rsidR="003E616D" w:rsidRPr="000E3DA6" w:rsidRDefault="003E616D" w:rsidP="00405DFB">
            <w:pPr>
              <w:rPr>
                <w:color w:val="000000" w:themeColor="text1"/>
                <w:sz w:val="22"/>
                <w:szCs w:val="22"/>
                <w:u w:val="single"/>
                <w:shd w:val="clear" w:color="auto" w:fill="F5F5F5"/>
              </w:rPr>
            </w:pPr>
            <w:r w:rsidRPr="000E3DA6">
              <w:rPr>
                <w:color w:val="000000" w:themeColor="text1"/>
                <w:sz w:val="22"/>
                <w:szCs w:val="22"/>
                <w:u w:val="single"/>
                <w:shd w:val="clear" w:color="auto" w:fill="F5F5F5"/>
              </w:rPr>
              <w:lastRenderedPageBreak/>
              <w:t xml:space="preserve">ТЕНДЕНЦИИ РАЗВИТИЯ НАУКИ И </w:t>
            </w:r>
            <w:r w:rsidRPr="000E3DA6">
              <w:rPr>
                <w:color w:val="000000" w:themeColor="text1"/>
                <w:sz w:val="22"/>
                <w:szCs w:val="22"/>
                <w:u w:val="single"/>
                <w:shd w:val="clear" w:color="auto" w:fill="F5F5F5"/>
              </w:rPr>
              <w:lastRenderedPageBreak/>
              <w:t>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lastRenderedPageBreak/>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8</w:t>
            </w:r>
          </w:p>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3E616D" w:rsidP="00405DFB">
            <w:pPr>
              <w:rPr>
                <w:color w:val="000000" w:themeColor="text1"/>
                <w:sz w:val="22"/>
                <w:szCs w:val="22"/>
              </w:rPr>
            </w:pPr>
            <w:r w:rsidRPr="000E3DA6">
              <w:rPr>
                <w:color w:val="000000" w:themeColor="text1"/>
                <w:sz w:val="22"/>
                <w:szCs w:val="22"/>
                <w:shd w:val="clear" w:color="auto" w:fill="F5F5F5"/>
              </w:rPr>
              <w:t>ДИНАМИКА ИЗМЕНЕНИЙ БИОХИМИЧЕСКИХ ПРОЦЕССОВ В ПОЖИЛОМ И СТАРЧЕСКОМ ВОЗРАСТЕ В РАЗНЫЕ ВРЕМЕНА ГОДА</w:t>
            </w:r>
          </w:p>
        </w:tc>
        <w:tc>
          <w:tcPr>
            <w:tcW w:w="4536" w:type="dxa"/>
          </w:tcPr>
          <w:p w:rsidR="003E616D" w:rsidRPr="000E3DA6" w:rsidRDefault="003E616D" w:rsidP="00405DFB">
            <w:pPr>
              <w:rPr>
                <w:color w:val="000000" w:themeColor="text1"/>
                <w:sz w:val="22"/>
                <w:szCs w:val="22"/>
                <w:u w:val="single"/>
                <w:shd w:val="clear" w:color="auto" w:fill="F5F5F5"/>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9</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97713A" w:rsidP="00405DFB">
            <w:pPr>
              <w:rPr>
                <w:color w:val="000000" w:themeColor="text1"/>
                <w:sz w:val="22"/>
                <w:szCs w:val="22"/>
              </w:rPr>
            </w:pPr>
            <w:hyperlink r:id="rId41" w:history="1">
              <w:r w:rsidR="003E616D" w:rsidRPr="000E3DA6">
                <w:rPr>
                  <w:color w:val="000000" w:themeColor="text1"/>
                  <w:sz w:val="22"/>
                  <w:szCs w:val="22"/>
                  <w:u w:val="single"/>
                  <w:shd w:val="clear" w:color="auto" w:fill="F5F5F5"/>
                </w:rPr>
                <w:t>ОСОБЕННОСТИ НАЧАЛА ЗАБОЛЕВАЕМОСТИ COVID-19 В СУЗАКСКОМ РАЙОНЕ ДЖАЛАЛ-АБАДСКОЙ ОБЛАСТИ (КЫРГЫЗСТАН)</w:t>
              </w:r>
            </w:hyperlink>
          </w:p>
        </w:tc>
        <w:tc>
          <w:tcPr>
            <w:tcW w:w="4536" w:type="dxa"/>
          </w:tcPr>
          <w:p w:rsidR="003E616D" w:rsidRPr="000E3DA6" w:rsidRDefault="0097713A" w:rsidP="00405DFB">
            <w:pPr>
              <w:rPr>
                <w:color w:val="000000" w:themeColor="text1"/>
                <w:sz w:val="22"/>
                <w:szCs w:val="22"/>
                <w:u w:val="single"/>
                <w:shd w:val="clear" w:color="auto" w:fill="F5F5F5"/>
              </w:rPr>
            </w:pPr>
            <w:hyperlink r:id="rId42" w:tooltip="Содержание выпусков этого журнала" w:history="1">
              <w:r w:rsidR="003E616D" w:rsidRPr="000E3DA6">
                <w:rPr>
                  <w:color w:val="000000" w:themeColor="text1"/>
                  <w:sz w:val="22"/>
                  <w:szCs w:val="22"/>
                  <w:u w:val="single"/>
                  <w:shd w:val="clear" w:color="auto" w:fill="F5F5F5"/>
                </w:rPr>
                <w:t>БЮЛЛЕТЕНЬ НАУКИ И ПРАКТИКИ</w:t>
              </w:r>
            </w:hyperlink>
            <w:r w:rsidR="003E616D" w:rsidRPr="000E3DA6">
              <w:rPr>
                <w:color w:val="000000" w:themeColor="text1"/>
                <w:sz w:val="22"/>
                <w:szCs w:val="22"/>
              </w:rPr>
              <w:br/>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10</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97713A" w:rsidP="00405DFB">
            <w:pPr>
              <w:rPr>
                <w:color w:val="000000" w:themeColor="text1"/>
                <w:sz w:val="22"/>
                <w:szCs w:val="22"/>
              </w:rPr>
            </w:pPr>
            <w:hyperlink r:id="rId43" w:history="1">
              <w:r w:rsidR="003E616D" w:rsidRPr="000E3DA6">
                <w:rPr>
                  <w:color w:val="000000" w:themeColor="text1"/>
                  <w:sz w:val="22"/>
                  <w:szCs w:val="22"/>
                  <w:u w:val="single"/>
                  <w:shd w:val="clear" w:color="auto" w:fill="F5F5F5"/>
                </w:rPr>
                <w:t>РОЛЬ ВАКЦИНОПРОФИЛАКТИКИ НОВОЙ КОРОНАВИРУСНОЙ ИНФЕКЦИИ COVID-19 У НАСЕЛЕНИЯ ДЖАЛАЛ-АБАДСКОЙ ОБЛАСТИ КЫРГЫЗСТАНА</w:t>
              </w:r>
            </w:hyperlink>
          </w:p>
        </w:tc>
        <w:tc>
          <w:tcPr>
            <w:tcW w:w="4536" w:type="dxa"/>
          </w:tcPr>
          <w:p w:rsidR="003E616D" w:rsidRPr="000E3DA6" w:rsidRDefault="0097713A" w:rsidP="00405DFB">
            <w:pPr>
              <w:rPr>
                <w:color w:val="000000" w:themeColor="text1"/>
                <w:sz w:val="22"/>
                <w:szCs w:val="22"/>
              </w:rPr>
            </w:pPr>
            <w:hyperlink r:id="rId44" w:tooltip="Содержание выпусков этого журнала" w:history="1">
              <w:r w:rsidR="003E616D" w:rsidRPr="000E3DA6">
                <w:rPr>
                  <w:color w:val="000000" w:themeColor="text1"/>
                  <w:sz w:val="22"/>
                  <w:szCs w:val="22"/>
                  <w:u w:val="single"/>
                  <w:shd w:val="clear" w:color="auto" w:fill="F5F5F5"/>
                </w:rPr>
                <w:t>БЮЛЛЕТЕНЬ НАУКИ И ПРАКТИКИ</w:t>
              </w:r>
            </w:hyperlink>
            <w:r w:rsidR="003E616D" w:rsidRPr="000E3DA6">
              <w:rPr>
                <w:color w:val="000000" w:themeColor="text1"/>
                <w:sz w:val="22"/>
                <w:szCs w:val="22"/>
              </w:rPr>
              <w:br/>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97713A" w:rsidP="00405DFB">
            <w:pPr>
              <w:rPr>
                <w:i/>
                <w:iCs/>
                <w:color w:val="000000" w:themeColor="text1"/>
                <w:sz w:val="22"/>
                <w:szCs w:val="22"/>
              </w:rPr>
            </w:pPr>
            <w:hyperlink r:id="rId45" w:history="1">
              <w:r w:rsidR="003E616D" w:rsidRPr="000E3DA6">
                <w:rPr>
                  <w:i/>
                  <w:iCs/>
                  <w:color w:val="000000" w:themeColor="text1"/>
                  <w:sz w:val="22"/>
                  <w:szCs w:val="22"/>
                  <w:u w:val="single"/>
                  <w:shd w:val="clear" w:color="auto" w:fill="F5F5F5"/>
                </w:rPr>
                <w:t>НУТРИЦИОННАЯ ПОДДЕРЖКА В КОМПЛЕКСНОМ ЛЕЧЕНИИ НОВОЙ КОРОНАВИРУСНОЙ ИНФЕКЦИИ У БОЛЬНЫХ COVID-19 И СОБСТВЕННЫЕ РЕГИОНАЛЬНЫЕ НАБЛЮДЕНИЯ (АНАЛИТИЧЕСКИЙ ОБЗОР)</w:t>
              </w:r>
            </w:hyperlink>
          </w:p>
        </w:tc>
        <w:tc>
          <w:tcPr>
            <w:tcW w:w="4536" w:type="dxa"/>
          </w:tcPr>
          <w:p w:rsidR="003E616D" w:rsidRPr="000E3DA6" w:rsidRDefault="0097713A" w:rsidP="00405DFB">
            <w:pPr>
              <w:rPr>
                <w:color w:val="000000" w:themeColor="text1"/>
                <w:sz w:val="22"/>
                <w:szCs w:val="22"/>
              </w:rPr>
            </w:pPr>
            <w:hyperlink r:id="rId46" w:tooltip="Содержание выпусков этого журнала" w:history="1">
              <w:r w:rsidR="003E616D" w:rsidRPr="000E3DA6">
                <w:rPr>
                  <w:color w:val="000000" w:themeColor="text1"/>
                  <w:sz w:val="22"/>
                  <w:szCs w:val="22"/>
                  <w:u w:val="single"/>
                  <w:shd w:val="clear" w:color="auto" w:fill="F5F5F5"/>
                </w:rPr>
                <w:t>БЮЛЛЕТЕНЬ НАУКИ И ПРАКТИКИ</w:t>
              </w:r>
            </w:hyperlink>
            <w:r w:rsidR="003E616D" w:rsidRPr="000E3DA6">
              <w:rPr>
                <w:color w:val="000000" w:themeColor="text1"/>
                <w:sz w:val="22"/>
                <w:szCs w:val="22"/>
              </w:rPr>
              <w:br/>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97713A" w:rsidP="00405DFB">
            <w:pPr>
              <w:rPr>
                <w:color w:val="000000" w:themeColor="text1"/>
                <w:sz w:val="22"/>
                <w:szCs w:val="22"/>
              </w:rPr>
            </w:pPr>
            <w:hyperlink r:id="rId47" w:history="1">
              <w:r w:rsidR="003E616D" w:rsidRPr="000E3DA6">
                <w:rPr>
                  <w:color w:val="000000" w:themeColor="text1"/>
                  <w:sz w:val="22"/>
                  <w:szCs w:val="22"/>
                  <w:u w:val="single"/>
                  <w:shd w:val="clear" w:color="auto" w:fill="F5F5F5"/>
                </w:rPr>
                <w:t>ОСОБЕННОСТИ ИЗМЕНЕНИЙ ПРОЦЕССА ОБМЕНА ВЕЩЕСТВ В ПОЖИЛОМ И СТАРЧЕСКОМ ВОЗРАСТЕ В РАЗЛИЧНЫЕ ПЕРИОДЫ ГОДА</w:t>
              </w:r>
            </w:hyperlink>
          </w:p>
        </w:tc>
        <w:tc>
          <w:tcPr>
            <w:tcW w:w="4536" w:type="dxa"/>
          </w:tcPr>
          <w:p w:rsidR="003E616D" w:rsidRPr="000E3DA6" w:rsidRDefault="0097713A" w:rsidP="00405DFB">
            <w:pPr>
              <w:rPr>
                <w:color w:val="000000" w:themeColor="text1"/>
                <w:sz w:val="22"/>
                <w:szCs w:val="22"/>
              </w:rPr>
            </w:pPr>
            <w:hyperlink r:id="rId48" w:tooltip="Содержание выпусков этого журнала" w:history="1">
              <w:r w:rsidR="003E616D" w:rsidRPr="000E3DA6">
                <w:rPr>
                  <w:color w:val="000000" w:themeColor="text1"/>
                  <w:sz w:val="22"/>
                  <w:szCs w:val="22"/>
                  <w:u w:val="single"/>
                  <w:shd w:val="clear" w:color="auto" w:fill="F5F5F5"/>
                </w:rPr>
                <w:t>БЮЛЛЕТЕНЬ НАУКИ И ПРАКТИКИ</w:t>
              </w:r>
            </w:hyperlink>
            <w:r w:rsidR="003E616D" w:rsidRPr="000E3DA6">
              <w:rPr>
                <w:color w:val="000000" w:themeColor="text1"/>
                <w:sz w:val="22"/>
                <w:szCs w:val="22"/>
              </w:rPr>
              <w:br/>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13</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Жолдошов С.Т.</w:t>
            </w:r>
          </w:p>
        </w:tc>
        <w:tc>
          <w:tcPr>
            <w:tcW w:w="4454" w:type="dxa"/>
          </w:tcPr>
          <w:p w:rsidR="003E616D" w:rsidRPr="000E3DA6" w:rsidRDefault="0097713A" w:rsidP="00405DFB">
            <w:pPr>
              <w:rPr>
                <w:color w:val="000000" w:themeColor="text1"/>
                <w:sz w:val="22"/>
                <w:szCs w:val="22"/>
              </w:rPr>
            </w:pPr>
            <w:hyperlink r:id="rId49" w:history="1">
              <w:r w:rsidR="003E616D" w:rsidRPr="000E3DA6">
                <w:rPr>
                  <w:color w:val="000000" w:themeColor="text1"/>
                  <w:sz w:val="22"/>
                  <w:szCs w:val="22"/>
                  <w:u w:val="single"/>
                  <w:shd w:val="clear" w:color="auto" w:fill="F5F5F5"/>
                </w:rPr>
                <w:t>ПРЕВАЛЕНТНОСТИ ИНФЕКЦИЙ, СВЯЗАННЫХ С ОКАЗАНИЕМ МЕДИЦИНСКОЙ ПОМОЩИ СРЕДИ НОВОРОЖДЕННЫХ РОДИЛЬНЫХ СТАЦИОНАРОВ КИРГИЗСКОЙ РЕСПУБЛИКИ</w:t>
              </w:r>
            </w:hyperlink>
          </w:p>
        </w:tc>
        <w:tc>
          <w:tcPr>
            <w:tcW w:w="4536" w:type="dxa"/>
          </w:tcPr>
          <w:p w:rsidR="003E616D" w:rsidRPr="000E3DA6" w:rsidRDefault="0097713A" w:rsidP="00405DFB">
            <w:pPr>
              <w:rPr>
                <w:color w:val="000000" w:themeColor="text1"/>
                <w:sz w:val="22"/>
                <w:szCs w:val="22"/>
              </w:rPr>
            </w:pPr>
            <w:hyperlink r:id="rId50" w:tooltip="Содержание выпусков этого журнала" w:history="1">
              <w:r w:rsidR="003E616D" w:rsidRPr="000E3DA6">
                <w:rPr>
                  <w:color w:val="000000" w:themeColor="text1"/>
                  <w:sz w:val="22"/>
                  <w:szCs w:val="22"/>
                  <w:u w:val="single"/>
                  <w:shd w:val="clear" w:color="auto" w:fill="F5F5F5"/>
                </w:rPr>
                <w:t>БЮЛЛЕТЕНЬ НАУКИ И ПРАКТИКИ</w:t>
              </w:r>
            </w:hyperlink>
            <w:r w:rsidR="003E616D" w:rsidRPr="000E3DA6">
              <w:rPr>
                <w:color w:val="000000" w:themeColor="text1"/>
                <w:sz w:val="22"/>
                <w:szCs w:val="22"/>
              </w:rPr>
              <w:br/>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0,264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14</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 xml:space="preserve">Абдыраева Б.Р. </w:t>
            </w:r>
          </w:p>
        </w:tc>
        <w:tc>
          <w:tcPr>
            <w:tcW w:w="4454" w:type="dxa"/>
          </w:tcPr>
          <w:p w:rsidR="003E616D" w:rsidRPr="000E3DA6" w:rsidRDefault="0097713A" w:rsidP="00405DFB">
            <w:pPr>
              <w:rPr>
                <w:color w:val="000000" w:themeColor="text1"/>
                <w:sz w:val="22"/>
                <w:szCs w:val="22"/>
              </w:rPr>
            </w:pPr>
            <w:hyperlink r:id="rId51" w:history="1">
              <w:r w:rsidR="003E616D" w:rsidRPr="000E3DA6">
                <w:rPr>
                  <w:color w:val="000000" w:themeColor="text1"/>
                  <w:sz w:val="22"/>
                  <w:szCs w:val="22"/>
                  <w:u w:val="single"/>
                  <w:shd w:val="clear" w:color="auto" w:fill="F5F5F5"/>
                </w:rPr>
                <w:t>ЭПИДЕМИОЛОГИЧЕСКАЯ СИТУАЦИЯ ВИЧ-АССОЦИИРОВАННОГО ТУБЕРКУЛЕЗА В ОШСКОЙ ОБЛАСТИ</w:t>
              </w:r>
            </w:hyperlink>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15</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Абдыраева Б.Р.</w:t>
            </w:r>
          </w:p>
        </w:tc>
        <w:tc>
          <w:tcPr>
            <w:tcW w:w="4454" w:type="dxa"/>
          </w:tcPr>
          <w:p w:rsidR="003E616D" w:rsidRPr="000E3DA6" w:rsidRDefault="0097713A" w:rsidP="00405DFB">
            <w:pPr>
              <w:rPr>
                <w:color w:val="000000" w:themeColor="text1"/>
                <w:sz w:val="22"/>
                <w:szCs w:val="22"/>
              </w:rPr>
            </w:pPr>
            <w:hyperlink r:id="rId52" w:history="1">
              <w:r w:rsidR="003E616D" w:rsidRPr="000E3DA6">
                <w:rPr>
                  <w:color w:val="000000" w:themeColor="text1"/>
                  <w:sz w:val="22"/>
                  <w:szCs w:val="22"/>
                  <w:u w:val="single"/>
                  <w:shd w:val="clear" w:color="auto" w:fill="F5F5F5"/>
                </w:rPr>
                <w:t>АНАЛИЗ ЛЕТАЛЬНОСТИ БОЛЬНЫХ С ВИЧ-АССОЦИИРОВАННЫМ ТУБЕРКУЛЕЗОМ В ОШСКОЙ ОБЛАСТИ РЕСПУБЛИКИ КЫРГЫЗСТАН</w:t>
              </w:r>
            </w:hyperlink>
          </w:p>
        </w:tc>
        <w:tc>
          <w:tcPr>
            <w:tcW w:w="4536" w:type="dxa"/>
          </w:tcPr>
          <w:p w:rsidR="003E616D" w:rsidRPr="000E3DA6" w:rsidRDefault="003E616D" w:rsidP="00405DFB">
            <w:pPr>
              <w:rPr>
                <w:color w:val="000000" w:themeColor="text1"/>
                <w:sz w:val="22"/>
                <w:szCs w:val="22"/>
                <w:u w:val="single"/>
                <w:shd w:val="clear" w:color="auto" w:fill="F5F5F5"/>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16</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Абдыраева Б.Р.</w:t>
            </w:r>
          </w:p>
        </w:tc>
        <w:tc>
          <w:tcPr>
            <w:tcW w:w="4454" w:type="dxa"/>
          </w:tcPr>
          <w:p w:rsidR="003E616D" w:rsidRPr="000E3DA6" w:rsidRDefault="0097713A" w:rsidP="00405DFB">
            <w:pPr>
              <w:rPr>
                <w:color w:val="000000" w:themeColor="text1"/>
                <w:sz w:val="22"/>
                <w:szCs w:val="22"/>
              </w:rPr>
            </w:pPr>
            <w:hyperlink r:id="rId53" w:history="1">
              <w:r w:rsidR="003E616D" w:rsidRPr="000E3DA6">
                <w:rPr>
                  <w:color w:val="000000" w:themeColor="text1"/>
                  <w:sz w:val="22"/>
                  <w:szCs w:val="22"/>
                  <w:u w:val="single"/>
                  <w:shd w:val="clear" w:color="auto" w:fill="F5F5F5"/>
                </w:rPr>
                <w:t xml:space="preserve">ПРЕВАЛЕНТНОСТИ ИНФЕКЦИЙ, СВЯЗАННЫХ С ОКАЗАНИЕМ МЕДИЦИНСКОЙ ПОМОЩИ СРЕДИ </w:t>
              </w:r>
              <w:r w:rsidR="003E616D" w:rsidRPr="000E3DA6">
                <w:rPr>
                  <w:color w:val="000000" w:themeColor="text1"/>
                  <w:sz w:val="22"/>
                  <w:szCs w:val="22"/>
                  <w:u w:val="single"/>
                  <w:shd w:val="clear" w:color="auto" w:fill="F5F5F5"/>
                </w:rPr>
                <w:lastRenderedPageBreak/>
                <w:t>НОВОРОЖДЕННЫХ РОДИЛЬНЫХ СТАЦИОНАРОВ КИРГИЗСКОЙ РЕСПУБЛИКИ</w:t>
              </w:r>
            </w:hyperlink>
          </w:p>
        </w:tc>
        <w:tc>
          <w:tcPr>
            <w:tcW w:w="4536" w:type="dxa"/>
          </w:tcPr>
          <w:p w:rsidR="003E616D" w:rsidRPr="000E3DA6" w:rsidRDefault="0097713A" w:rsidP="00405DFB">
            <w:pPr>
              <w:rPr>
                <w:color w:val="000000" w:themeColor="text1"/>
                <w:sz w:val="22"/>
                <w:szCs w:val="22"/>
                <w:u w:val="single"/>
                <w:shd w:val="clear" w:color="auto" w:fill="F5F5F5"/>
              </w:rPr>
            </w:pPr>
            <w:hyperlink r:id="rId54" w:tooltip="Содержание выпусков этого журнала" w:history="1">
              <w:r w:rsidR="003E616D" w:rsidRPr="000E3DA6">
                <w:rPr>
                  <w:color w:val="000000" w:themeColor="text1"/>
                  <w:sz w:val="22"/>
                  <w:szCs w:val="22"/>
                  <w:u w:val="single"/>
                  <w:shd w:val="clear" w:color="auto" w:fill="F5F5F5"/>
                </w:rPr>
                <w:t>БЮЛЛЕТЕНЬ НАУКИ И ПРАКТИКИ</w:t>
              </w:r>
            </w:hyperlink>
            <w:r w:rsidR="003E616D" w:rsidRPr="000E3DA6">
              <w:rPr>
                <w:color w:val="000000" w:themeColor="text1"/>
                <w:sz w:val="22"/>
                <w:szCs w:val="22"/>
              </w:rPr>
              <w:br/>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0,2645</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17</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Каныметова А.А.</w:t>
            </w:r>
          </w:p>
        </w:tc>
        <w:tc>
          <w:tcPr>
            <w:tcW w:w="4454" w:type="dxa"/>
          </w:tcPr>
          <w:p w:rsidR="003E616D" w:rsidRPr="000E3DA6" w:rsidRDefault="0097713A" w:rsidP="00405DFB">
            <w:pPr>
              <w:rPr>
                <w:color w:val="000000" w:themeColor="text1"/>
                <w:sz w:val="22"/>
                <w:szCs w:val="22"/>
              </w:rPr>
            </w:pPr>
            <w:hyperlink r:id="rId55" w:history="1">
              <w:r w:rsidR="003E616D" w:rsidRPr="000E3DA6">
                <w:rPr>
                  <w:color w:val="000000" w:themeColor="text1"/>
                  <w:sz w:val="22"/>
                  <w:szCs w:val="22"/>
                  <w:u w:val="single"/>
                  <w:shd w:val="clear" w:color="auto" w:fill="F5F5F5"/>
                </w:rPr>
                <w:t>ЭПИДЕМИОЛОГИЧЕСКАЯ СИТУАЦИЯ ВИЧ-АССОЦИИРОВАННОГО ТУБЕРКУЛЕЗА В ОШСКОЙ ОБЛАСТИ</w:t>
              </w:r>
            </w:hyperlink>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18</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 xml:space="preserve">Кубанычова А.К. </w:t>
            </w:r>
          </w:p>
        </w:tc>
        <w:tc>
          <w:tcPr>
            <w:tcW w:w="4454" w:type="dxa"/>
          </w:tcPr>
          <w:p w:rsidR="003E616D" w:rsidRPr="000E3DA6" w:rsidRDefault="003E616D" w:rsidP="00405DFB">
            <w:pPr>
              <w:rPr>
                <w:color w:val="000000" w:themeColor="text1"/>
                <w:sz w:val="22"/>
                <w:szCs w:val="22"/>
              </w:rPr>
            </w:pPr>
            <w:r w:rsidRPr="000E3DA6">
              <w:rPr>
                <w:color w:val="000000" w:themeColor="text1"/>
                <w:sz w:val="22"/>
                <w:szCs w:val="22"/>
                <w:shd w:val="clear" w:color="auto" w:fill="F5F5F5"/>
              </w:rPr>
              <w:t>БРЮШНОЙ ТИФ С ГЕОГЕЛЬМИНТОЗОМ, ЭНТЕРОБИОЗОМ И МИКРОБИОЦЕНОЗОМ ТОЛСТОЙ КИШКИ</w:t>
            </w:r>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19</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Закирова Ж.</w:t>
            </w:r>
          </w:p>
        </w:tc>
        <w:tc>
          <w:tcPr>
            <w:tcW w:w="4454" w:type="dxa"/>
          </w:tcPr>
          <w:p w:rsidR="003E616D" w:rsidRPr="000E3DA6" w:rsidRDefault="003E616D" w:rsidP="00405DFB">
            <w:pPr>
              <w:rPr>
                <w:color w:val="000000" w:themeColor="text1"/>
                <w:sz w:val="22"/>
                <w:szCs w:val="22"/>
              </w:rPr>
            </w:pPr>
            <w:r w:rsidRPr="000E3DA6">
              <w:rPr>
                <w:color w:val="000000" w:themeColor="text1"/>
                <w:sz w:val="22"/>
                <w:szCs w:val="22"/>
                <w:shd w:val="clear" w:color="auto" w:fill="F5F5F5"/>
              </w:rPr>
              <w:t>БРЮШНОЙ ТИФ С ГЕОГЕЛЬМИНТОЗОМ, ЭНТЕРОБИОЗОМ И МИКРОБИОЦЕНОЗОМ ТОЛСТОЙ КИШКИ</w:t>
            </w:r>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u w:val="single"/>
                <w:shd w:val="clear" w:color="auto" w:fill="F5F5F5"/>
              </w:rPr>
              <w:t>ТЕНДЕНЦИИ РАЗВИТИЯ НАУКИ И ОБРАЗОВАНИЯ</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20</w:t>
            </w:r>
          </w:p>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Закирова Ж.</w:t>
            </w:r>
          </w:p>
        </w:tc>
        <w:tc>
          <w:tcPr>
            <w:tcW w:w="4454" w:type="dxa"/>
          </w:tcPr>
          <w:p w:rsidR="003E616D" w:rsidRPr="000E3DA6" w:rsidRDefault="003E616D" w:rsidP="00405DFB">
            <w:pPr>
              <w:rPr>
                <w:color w:val="000000" w:themeColor="text1"/>
                <w:sz w:val="22"/>
                <w:szCs w:val="22"/>
                <w:shd w:val="clear" w:color="auto" w:fill="F5F5F5"/>
              </w:rPr>
            </w:pPr>
            <w:r w:rsidRPr="000E3DA6">
              <w:rPr>
                <w:b/>
                <w:bCs/>
                <w:color w:val="000000" w:themeColor="text1"/>
                <w:sz w:val="22"/>
                <w:szCs w:val="22"/>
                <w:shd w:val="clear" w:color="auto" w:fill="F5F5F5"/>
              </w:rPr>
              <w:t>ЭКОНОМИЧЕСКИЕ АСПЕКТЫ НАУЧНЫХ РАЗРАБОТОК, ВНЕДРЕННЫХ В ПРАКТИЧЕСКУЮ МЕДИЦИНУ ИНСТИТУТОМ МЕДИЦИНСКИХ ПРОБЛЕМ ЮЖНОГО ОТДЕЛЕНИЯ НАЦИОНАЛЬНОЙ АКАДЕМИИ НАУК КЫРГЫЗСКОЙ РЕСПУБЛИКИ И РАЦИОНАЛЬНОЕ ИСПОЛЬЗОВАНИЕ ПОЛУЧЕННЫХ ГРАНТОВ</w:t>
            </w:r>
          </w:p>
        </w:tc>
        <w:tc>
          <w:tcPr>
            <w:tcW w:w="4536" w:type="dxa"/>
          </w:tcPr>
          <w:p w:rsidR="003E616D" w:rsidRPr="000E3DA6" w:rsidRDefault="003E616D" w:rsidP="00405DFB">
            <w:pPr>
              <w:rPr>
                <w:color w:val="000000" w:themeColor="text1"/>
                <w:sz w:val="22"/>
                <w:szCs w:val="22"/>
                <w:u w:val="single"/>
                <w:shd w:val="clear" w:color="auto" w:fill="F5F5F5"/>
              </w:rPr>
            </w:pPr>
            <w:r w:rsidRPr="000E3DA6">
              <w:rPr>
                <w:color w:val="000000" w:themeColor="text1"/>
                <w:sz w:val="22"/>
                <w:szCs w:val="22"/>
                <w:u w:val="single"/>
                <w:shd w:val="clear" w:color="auto" w:fill="F5F5F5"/>
              </w:rPr>
              <w:t xml:space="preserve">Медицина Кыргызстана </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Жалпы:</w:t>
            </w: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405DFB">
        <w:trPr>
          <w:jc w:val="center"/>
        </w:trPr>
        <w:tc>
          <w:tcPr>
            <w:tcW w:w="12954" w:type="dxa"/>
            <w:gridSpan w:val="5"/>
            <w:vAlign w:val="center"/>
          </w:tcPr>
          <w:p w:rsidR="003E616D" w:rsidRPr="000E3DA6" w:rsidRDefault="003E616D" w:rsidP="00405DFB">
            <w:pPr>
              <w:widowControl w:val="0"/>
              <w:spacing w:after="60"/>
              <w:jc w:val="center"/>
              <w:outlineLvl w:val="0"/>
              <w:rPr>
                <w:b/>
                <w:bCs/>
                <w:kern w:val="32"/>
                <w:sz w:val="22"/>
                <w:szCs w:val="22"/>
                <w:lang w:val="ky-KG"/>
              </w:rPr>
            </w:pPr>
            <w:r w:rsidRPr="000126C1">
              <w:rPr>
                <w:b/>
                <w:bCs/>
                <w:color w:val="FF0000"/>
                <w:kern w:val="32"/>
                <w:sz w:val="22"/>
                <w:szCs w:val="22"/>
                <w:lang w:val="ky-KG"/>
              </w:rPr>
              <w:t>13.“Урология, Онкология жана Теривенерология”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sz w:val="22"/>
                <w:szCs w:val="22"/>
                <w:lang w:val="ky-KG"/>
              </w:rPr>
              <w:t>Scopus</w:t>
            </w:r>
            <w:r w:rsidRPr="000E3DA6">
              <w:rPr>
                <w:b/>
                <w:color w:val="000000"/>
                <w:sz w:val="22"/>
                <w:szCs w:val="22"/>
              </w:rPr>
              <w:t xml:space="preserve"> </w:t>
            </w:r>
            <w:r w:rsidRPr="000E3DA6">
              <w:rPr>
                <w:b/>
                <w:color w:val="000000"/>
                <w:sz w:val="22"/>
                <w:szCs w:val="22"/>
                <w:lang w:val="ky-KG"/>
              </w:rPr>
              <w:t>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spacing w:line="276" w:lineRule="auto"/>
              <w:jc w:val="center"/>
              <w:rPr>
                <w:color w:val="000000"/>
                <w:sz w:val="22"/>
                <w:szCs w:val="22"/>
                <w:lang w:val="ky-KG" w:eastAsia="en-US"/>
              </w:rPr>
            </w:pPr>
            <w:r w:rsidRPr="000E3DA6">
              <w:rPr>
                <w:color w:val="000000"/>
                <w:sz w:val="22"/>
                <w:szCs w:val="22"/>
                <w:lang w:val="ky-KG"/>
              </w:rPr>
              <w:t>1</w:t>
            </w:r>
          </w:p>
        </w:tc>
        <w:tc>
          <w:tcPr>
            <w:tcW w:w="1985" w:type="dxa"/>
            <w:vAlign w:val="center"/>
          </w:tcPr>
          <w:p w:rsidR="003E616D" w:rsidRPr="000E3DA6" w:rsidRDefault="003E616D" w:rsidP="00405DFB">
            <w:pPr>
              <w:spacing w:line="276" w:lineRule="auto"/>
              <w:rPr>
                <w:color w:val="000000"/>
                <w:sz w:val="22"/>
                <w:szCs w:val="22"/>
                <w:lang w:eastAsia="en-US"/>
              </w:rPr>
            </w:pPr>
            <w:r w:rsidRPr="000E3DA6">
              <w:rPr>
                <w:color w:val="000000"/>
                <w:sz w:val="22"/>
                <w:szCs w:val="22"/>
              </w:rPr>
              <w:t>Мамашов Н.М</w:t>
            </w:r>
          </w:p>
        </w:tc>
        <w:tc>
          <w:tcPr>
            <w:tcW w:w="4454" w:type="dxa"/>
            <w:vAlign w:val="center"/>
          </w:tcPr>
          <w:p w:rsidR="003E616D" w:rsidRPr="000E3DA6" w:rsidRDefault="003E616D" w:rsidP="00405DFB">
            <w:pPr>
              <w:spacing w:line="276" w:lineRule="auto"/>
              <w:rPr>
                <w:color w:val="000000"/>
                <w:sz w:val="22"/>
                <w:szCs w:val="22"/>
                <w:lang w:eastAsia="en-US"/>
              </w:rPr>
            </w:pPr>
            <w:r w:rsidRPr="000E3DA6">
              <w:rPr>
                <w:color w:val="000000"/>
                <w:sz w:val="22"/>
                <w:szCs w:val="22"/>
              </w:rPr>
              <w:t>Физическое развитие и компонентный состав массы тела у школьниц подросткого и юношского возрастов</w:t>
            </w:r>
          </w:p>
        </w:tc>
        <w:tc>
          <w:tcPr>
            <w:tcW w:w="4536" w:type="dxa"/>
            <w:vAlign w:val="center"/>
          </w:tcPr>
          <w:p w:rsidR="003E616D" w:rsidRPr="000E3DA6" w:rsidRDefault="003E616D" w:rsidP="00405DFB">
            <w:pPr>
              <w:spacing w:line="276" w:lineRule="auto"/>
              <w:rPr>
                <w:color w:val="000000"/>
                <w:sz w:val="22"/>
                <w:szCs w:val="22"/>
                <w:lang w:eastAsia="en-US"/>
              </w:rPr>
            </w:pPr>
            <w:r w:rsidRPr="000E3DA6">
              <w:rPr>
                <w:color w:val="000000"/>
                <w:sz w:val="22"/>
                <w:szCs w:val="22"/>
              </w:rPr>
              <w:t xml:space="preserve">Научный журнал. Новый день медицине. Бухаро, 2022.-№3(41) </w:t>
            </w:r>
            <w:r w:rsidRPr="000E3DA6">
              <w:rPr>
                <w:color w:val="000000"/>
                <w:sz w:val="22"/>
                <w:szCs w:val="22"/>
                <w:lang w:val="en-US"/>
              </w:rPr>
              <w:t>ISSN</w:t>
            </w:r>
            <w:r w:rsidRPr="000E3DA6">
              <w:rPr>
                <w:color w:val="000000"/>
                <w:sz w:val="22"/>
                <w:szCs w:val="22"/>
              </w:rPr>
              <w:t xml:space="preserve">:21412182-2181 Ст. </w:t>
            </w:r>
            <w:hyperlink r:id="rId56" w:history="1">
              <w:r w:rsidRPr="000E3DA6">
                <w:rPr>
                  <w:rStyle w:val="a8"/>
                  <w:rFonts w:eastAsiaTheme="majorEastAsia"/>
                  <w:sz w:val="22"/>
                  <w:szCs w:val="22"/>
                  <w:lang w:val="en-US"/>
                </w:rPr>
                <w:t>https</w:t>
              </w:r>
              <w:r w:rsidRPr="000E3DA6">
                <w:rPr>
                  <w:rStyle w:val="a8"/>
                  <w:rFonts w:eastAsiaTheme="majorEastAsia"/>
                  <w:sz w:val="22"/>
                  <w:szCs w:val="22"/>
                </w:rPr>
                <w:t>://</w:t>
              </w:r>
              <w:r w:rsidRPr="000E3DA6">
                <w:rPr>
                  <w:rStyle w:val="a8"/>
                  <w:rFonts w:eastAsiaTheme="majorEastAsia"/>
                  <w:sz w:val="22"/>
                  <w:szCs w:val="22"/>
                  <w:lang w:val="en-US"/>
                </w:rPr>
                <w:t>www</w:t>
              </w:r>
              <w:r w:rsidRPr="000E3DA6">
                <w:rPr>
                  <w:rStyle w:val="a8"/>
                  <w:rFonts w:eastAsiaTheme="majorEastAsia"/>
                  <w:sz w:val="22"/>
                  <w:szCs w:val="22"/>
                </w:rPr>
                <w:t>.</w:t>
              </w:r>
              <w:r w:rsidRPr="000E3DA6">
                <w:rPr>
                  <w:rStyle w:val="a8"/>
                  <w:rFonts w:eastAsiaTheme="majorEastAsia"/>
                  <w:sz w:val="22"/>
                  <w:szCs w:val="22"/>
                  <w:lang w:val="en-US"/>
                </w:rPr>
                <w:t>elibrary</w:t>
              </w:r>
              <w:r w:rsidRPr="000E3DA6">
                <w:rPr>
                  <w:rStyle w:val="a8"/>
                  <w:rFonts w:eastAsiaTheme="majorEastAsia"/>
                  <w:sz w:val="22"/>
                  <w:szCs w:val="22"/>
                </w:rPr>
                <w:t>.</w:t>
              </w:r>
              <w:r w:rsidRPr="000E3DA6">
                <w:rPr>
                  <w:rStyle w:val="a8"/>
                  <w:rFonts w:eastAsiaTheme="majorEastAsia"/>
                  <w:sz w:val="22"/>
                  <w:szCs w:val="22"/>
                  <w:lang w:val="en-US"/>
                </w:rPr>
                <w:t>ru</w:t>
              </w:r>
              <w:r w:rsidRPr="000E3DA6">
                <w:rPr>
                  <w:rStyle w:val="a8"/>
                  <w:rFonts w:eastAsiaTheme="majorEastAsia"/>
                  <w:sz w:val="22"/>
                  <w:szCs w:val="22"/>
                </w:rPr>
                <w:t>/</w:t>
              </w:r>
            </w:hyperlink>
            <w:r w:rsidRPr="000E3DA6">
              <w:rPr>
                <w:color w:val="000000"/>
                <w:sz w:val="22"/>
                <w:szCs w:val="22"/>
              </w:rPr>
              <w:t xml:space="preserve"> </w:t>
            </w:r>
            <w:r w:rsidRPr="000E3DA6">
              <w:rPr>
                <w:color w:val="000000"/>
                <w:sz w:val="22"/>
                <w:szCs w:val="22"/>
                <w:lang w:val="en-US"/>
              </w:rPr>
              <w:t>item</w:t>
            </w:r>
            <w:r w:rsidRPr="000E3DA6">
              <w:rPr>
                <w:color w:val="000000"/>
                <w:sz w:val="22"/>
                <w:szCs w:val="22"/>
              </w:rPr>
              <w:t>.</w:t>
            </w:r>
            <w:r w:rsidRPr="000E3DA6">
              <w:rPr>
                <w:color w:val="000000"/>
                <w:sz w:val="22"/>
                <w:szCs w:val="22"/>
                <w:lang w:val="en-US"/>
              </w:rPr>
              <w:t>asp</w:t>
            </w:r>
            <w:r w:rsidRPr="000E3DA6">
              <w:rPr>
                <w:color w:val="000000"/>
                <w:sz w:val="22"/>
                <w:szCs w:val="22"/>
              </w:rPr>
              <w:t>?</w:t>
            </w:r>
            <w:r w:rsidRPr="000E3DA6">
              <w:rPr>
                <w:color w:val="000000"/>
                <w:sz w:val="22"/>
                <w:szCs w:val="22"/>
                <w:lang w:val="en-US"/>
              </w:rPr>
              <w:t>id</w:t>
            </w:r>
            <w:r w:rsidRPr="000E3DA6">
              <w:rPr>
                <w:color w:val="000000"/>
                <w:sz w:val="22"/>
                <w:szCs w:val="22"/>
              </w:rPr>
              <w:t>=48059998</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spacing w:line="276" w:lineRule="auto"/>
              <w:jc w:val="center"/>
              <w:rPr>
                <w:color w:val="000000"/>
                <w:sz w:val="22"/>
                <w:szCs w:val="22"/>
                <w:lang w:val="ky-KG" w:eastAsia="en-US"/>
              </w:rPr>
            </w:pPr>
            <w:r w:rsidRPr="000E3DA6">
              <w:rPr>
                <w:color w:val="000000"/>
                <w:sz w:val="22"/>
                <w:szCs w:val="22"/>
                <w:lang w:val="ky-KG"/>
              </w:rPr>
              <w:t>2</w:t>
            </w:r>
          </w:p>
        </w:tc>
        <w:tc>
          <w:tcPr>
            <w:tcW w:w="1985" w:type="dxa"/>
            <w:vAlign w:val="center"/>
          </w:tcPr>
          <w:p w:rsidR="003E616D" w:rsidRPr="000E3DA6" w:rsidRDefault="003E616D" w:rsidP="00405DFB">
            <w:pPr>
              <w:spacing w:line="276" w:lineRule="auto"/>
              <w:rPr>
                <w:color w:val="000000"/>
                <w:sz w:val="22"/>
                <w:szCs w:val="22"/>
                <w:lang w:eastAsia="en-US"/>
              </w:rPr>
            </w:pPr>
            <w:r w:rsidRPr="000E3DA6">
              <w:rPr>
                <w:color w:val="000000"/>
                <w:sz w:val="22"/>
                <w:szCs w:val="22"/>
              </w:rPr>
              <w:t>Бургоева М.Н.</w:t>
            </w:r>
          </w:p>
        </w:tc>
        <w:tc>
          <w:tcPr>
            <w:tcW w:w="4454" w:type="dxa"/>
            <w:vAlign w:val="center"/>
          </w:tcPr>
          <w:p w:rsidR="003E616D" w:rsidRPr="000E3DA6" w:rsidRDefault="003E616D" w:rsidP="00405DFB">
            <w:pPr>
              <w:spacing w:line="276" w:lineRule="auto"/>
              <w:rPr>
                <w:color w:val="000000"/>
                <w:sz w:val="22"/>
                <w:szCs w:val="22"/>
                <w:lang w:eastAsia="en-US"/>
              </w:rPr>
            </w:pPr>
            <w:r w:rsidRPr="000E3DA6">
              <w:rPr>
                <w:color w:val="000000"/>
                <w:sz w:val="22"/>
                <w:szCs w:val="22"/>
              </w:rPr>
              <w:t>Аспекты паллиативной помощи и социально-демографические характеристики женщин, больных раком шейки матки в Ошской области Кыргызкой Республики (статья)</w:t>
            </w:r>
          </w:p>
        </w:tc>
        <w:tc>
          <w:tcPr>
            <w:tcW w:w="4536" w:type="dxa"/>
            <w:vAlign w:val="center"/>
          </w:tcPr>
          <w:p w:rsidR="003E616D" w:rsidRPr="000E3DA6" w:rsidRDefault="003E616D" w:rsidP="00405DFB">
            <w:pPr>
              <w:spacing w:line="276" w:lineRule="auto"/>
              <w:rPr>
                <w:color w:val="000000"/>
                <w:sz w:val="22"/>
                <w:szCs w:val="22"/>
                <w:lang w:eastAsia="en-US"/>
              </w:rPr>
            </w:pPr>
            <w:r w:rsidRPr="000E3DA6">
              <w:rPr>
                <w:color w:val="000000"/>
                <w:sz w:val="22"/>
                <w:szCs w:val="22"/>
              </w:rPr>
              <w:t xml:space="preserve">Научное обозрение. Медицинские науки. Москва, 2022.-№1 </w:t>
            </w:r>
            <w:r w:rsidRPr="000E3DA6">
              <w:rPr>
                <w:color w:val="000000"/>
                <w:sz w:val="22"/>
                <w:szCs w:val="22"/>
                <w:lang w:val="en-US"/>
              </w:rPr>
              <w:t>ISSN</w:t>
            </w:r>
            <w:r w:rsidRPr="000E3DA6">
              <w:rPr>
                <w:color w:val="000000"/>
                <w:sz w:val="22"/>
                <w:szCs w:val="22"/>
              </w:rPr>
              <w:t xml:space="preserve">:20222000-0780 Ст.44-49 </w:t>
            </w:r>
            <w:hyperlink r:id="rId57" w:history="1">
              <w:r w:rsidRPr="000E3DA6">
                <w:rPr>
                  <w:rStyle w:val="a8"/>
                  <w:rFonts w:eastAsiaTheme="majorEastAsia"/>
                  <w:sz w:val="22"/>
                  <w:szCs w:val="22"/>
                  <w:lang w:val="en-US"/>
                </w:rPr>
                <w:t>https</w:t>
              </w:r>
              <w:r w:rsidRPr="000E3DA6">
                <w:rPr>
                  <w:rStyle w:val="a8"/>
                  <w:rFonts w:eastAsiaTheme="majorEastAsia"/>
                  <w:sz w:val="22"/>
                  <w:szCs w:val="22"/>
                </w:rPr>
                <w:t>://</w:t>
              </w:r>
              <w:r w:rsidRPr="000E3DA6">
                <w:rPr>
                  <w:rStyle w:val="a8"/>
                  <w:rFonts w:eastAsiaTheme="majorEastAsia"/>
                  <w:sz w:val="22"/>
                  <w:szCs w:val="22"/>
                  <w:lang w:val="en-US"/>
                </w:rPr>
                <w:t>www</w:t>
              </w:r>
              <w:r w:rsidRPr="000E3DA6">
                <w:rPr>
                  <w:rStyle w:val="a8"/>
                  <w:rFonts w:eastAsiaTheme="majorEastAsia"/>
                  <w:sz w:val="22"/>
                  <w:szCs w:val="22"/>
                </w:rPr>
                <w:t>.</w:t>
              </w:r>
              <w:r w:rsidRPr="000E3DA6">
                <w:rPr>
                  <w:rStyle w:val="a8"/>
                  <w:rFonts w:eastAsiaTheme="majorEastAsia"/>
                  <w:sz w:val="22"/>
                  <w:szCs w:val="22"/>
                  <w:lang w:val="en-US"/>
                </w:rPr>
                <w:t>elibrary</w:t>
              </w:r>
              <w:r w:rsidRPr="000E3DA6">
                <w:rPr>
                  <w:rStyle w:val="a8"/>
                  <w:rFonts w:eastAsiaTheme="majorEastAsia"/>
                  <w:sz w:val="22"/>
                  <w:szCs w:val="22"/>
                </w:rPr>
                <w:t>.</w:t>
              </w:r>
              <w:r w:rsidRPr="000E3DA6">
                <w:rPr>
                  <w:rStyle w:val="a8"/>
                  <w:rFonts w:eastAsiaTheme="majorEastAsia"/>
                  <w:sz w:val="22"/>
                  <w:szCs w:val="22"/>
                  <w:lang w:val="en-US"/>
                </w:rPr>
                <w:t>ru</w:t>
              </w:r>
              <w:r w:rsidRPr="000E3DA6">
                <w:rPr>
                  <w:rStyle w:val="a8"/>
                  <w:rFonts w:eastAsiaTheme="majorEastAsia"/>
                  <w:sz w:val="22"/>
                  <w:szCs w:val="22"/>
                </w:rPr>
                <w:t>/</w:t>
              </w:r>
            </w:hyperlink>
            <w:r w:rsidRPr="000E3DA6">
              <w:rPr>
                <w:color w:val="000000"/>
                <w:sz w:val="22"/>
                <w:szCs w:val="22"/>
              </w:rPr>
              <w:t xml:space="preserve"> </w:t>
            </w:r>
            <w:r w:rsidRPr="000E3DA6">
              <w:rPr>
                <w:color w:val="000000"/>
                <w:sz w:val="22"/>
                <w:szCs w:val="22"/>
                <w:lang w:val="en-US"/>
              </w:rPr>
              <w:t>item</w:t>
            </w:r>
            <w:r w:rsidRPr="000E3DA6">
              <w:rPr>
                <w:color w:val="000000"/>
                <w:sz w:val="22"/>
                <w:szCs w:val="22"/>
              </w:rPr>
              <w:t>.</w:t>
            </w:r>
            <w:r w:rsidRPr="000E3DA6">
              <w:rPr>
                <w:color w:val="000000"/>
                <w:sz w:val="22"/>
                <w:szCs w:val="22"/>
                <w:lang w:val="en-US"/>
              </w:rPr>
              <w:t>asp</w:t>
            </w:r>
            <w:r w:rsidRPr="000E3DA6">
              <w:rPr>
                <w:color w:val="000000"/>
                <w:sz w:val="22"/>
                <w:szCs w:val="22"/>
              </w:rPr>
              <w:t>?</w:t>
            </w:r>
            <w:r w:rsidRPr="000E3DA6">
              <w:rPr>
                <w:color w:val="000000"/>
                <w:sz w:val="22"/>
                <w:szCs w:val="22"/>
                <w:lang w:val="en-US"/>
              </w:rPr>
              <w:t>id</w:t>
            </w:r>
            <w:r w:rsidRPr="000E3DA6">
              <w:rPr>
                <w:color w:val="000000"/>
                <w:sz w:val="22"/>
                <w:szCs w:val="22"/>
              </w:rPr>
              <w:t>=48059998</w:t>
            </w:r>
          </w:p>
        </w:tc>
        <w:tc>
          <w:tcPr>
            <w:tcW w:w="1477" w:type="dxa"/>
            <w:vAlign w:val="center"/>
          </w:tcPr>
          <w:p w:rsidR="003E616D" w:rsidRPr="000E3DA6" w:rsidRDefault="003E616D" w:rsidP="00405DFB">
            <w:pPr>
              <w:spacing w:line="276" w:lineRule="auto"/>
              <w:jc w:val="center"/>
              <w:rPr>
                <w:b/>
                <w:color w:val="000000"/>
                <w:sz w:val="22"/>
                <w:szCs w:val="22"/>
                <w:lang w:eastAsia="en-US"/>
              </w:rPr>
            </w:pPr>
            <w:r w:rsidRPr="000E3DA6">
              <w:rPr>
                <w:b/>
                <w:color w:val="000000"/>
                <w:sz w:val="22"/>
                <w:szCs w:val="22"/>
              </w:rPr>
              <w:t>0,44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sz w:val="22"/>
                <w:szCs w:val="22"/>
              </w:rPr>
              <w:t>Бургоева М.Н.</w:t>
            </w:r>
          </w:p>
        </w:tc>
        <w:tc>
          <w:tcPr>
            <w:tcW w:w="4454" w:type="dxa"/>
          </w:tcPr>
          <w:p w:rsidR="003E616D" w:rsidRPr="000E3DA6" w:rsidRDefault="003E616D" w:rsidP="00405DFB">
            <w:pPr>
              <w:spacing w:line="276" w:lineRule="auto"/>
              <w:rPr>
                <w:color w:val="000000"/>
                <w:sz w:val="22"/>
                <w:szCs w:val="22"/>
                <w:lang w:eastAsia="en-US"/>
              </w:rPr>
            </w:pPr>
            <w:r w:rsidRPr="000E3DA6">
              <w:rPr>
                <w:color w:val="000000"/>
                <w:sz w:val="22"/>
                <w:szCs w:val="22"/>
              </w:rPr>
              <w:t>Тревога и депрессия при гинекологическом раке (статья)</w:t>
            </w:r>
          </w:p>
        </w:tc>
        <w:tc>
          <w:tcPr>
            <w:tcW w:w="4536" w:type="dxa"/>
          </w:tcPr>
          <w:p w:rsidR="003E616D" w:rsidRPr="000E3DA6" w:rsidRDefault="003E616D" w:rsidP="00405DFB">
            <w:pPr>
              <w:spacing w:line="276" w:lineRule="auto"/>
              <w:rPr>
                <w:color w:val="000000"/>
                <w:sz w:val="22"/>
                <w:szCs w:val="22"/>
                <w:lang w:eastAsia="en-US"/>
              </w:rPr>
            </w:pPr>
            <w:r w:rsidRPr="000E3DA6">
              <w:rPr>
                <w:color w:val="000000"/>
                <w:sz w:val="22"/>
                <w:szCs w:val="22"/>
              </w:rPr>
              <w:t xml:space="preserve">Научное обозрение. Медицинские науки. Москва, 2022.-№4 </w:t>
            </w:r>
            <w:r w:rsidRPr="000E3DA6">
              <w:rPr>
                <w:color w:val="000000"/>
                <w:sz w:val="22"/>
                <w:szCs w:val="22"/>
                <w:lang w:val="en-US"/>
              </w:rPr>
              <w:t>ISSN</w:t>
            </w:r>
            <w:r w:rsidRPr="000E3DA6">
              <w:rPr>
                <w:color w:val="000000"/>
                <w:sz w:val="22"/>
                <w:szCs w:val="22"/>
              </w:rPr>
              <w:t xml:space="preserve">:20222000-0780 Ст.78-83 </w:t>
            </w:r>
            <w:hyperlink r:id="rId58" w:history="1">
              <w:r w:rsidRPr="000E3DA6">
                <w:rPr>
                  <w:rStyle w:val="a8"/>
                  <w:rFonts w:eastAsiaTheme="majorEastAsia"/>
                  <w:sz w:val="22"/>
                  <w:szCs w:val="22"/>
                  <w:lang w:val="en-US"/>
                </w:rPr>
                <w:t>https</w:t>
              </w:r>
              <w:r w:rsidRPr="000E3DA6">
                <w:rPr>
                  <w:rStyle w:val="a8"/>
                  <w:rFonts w:eastAsiaTheme="majorEastAsia"/>
                  <w:sz w:val="22"/>
                  <w:szCs w:val="22"/>
                </w:rPr>
                <w:t>://</w:t>
              </w:r>
              <w:r w:rsidRPr="000E3DA6">
                <w:rPr>
                  <w:rStyle w:val="a8"/>
                  <w:rFonts w:eastAsiaTheme="majorEastAsia"/>
                  <w:sz w:val="22"/>
                  <w:szCs w:val="22"/>
                  <w:lang w:val="en-US"/>
                </w:rPr>
                <w:t>www</w:t>
              </w:r>
              <w:r w:rsidRPr="000E3DA6">
                <w:rPr>
                  <w:rStyle w:val="a8"/>
                  <w:rFonts w:eastAsiaTheme="majorEastAsia"/>
                  <w:sz w:val="22"/>
                  <w:szCs w:val="22"/>
                </w:rPr>
                <w:t>.</w:t>
              </w:r>
              <w:r w:rsidRPr="000E3DA6">
                <w:rPr>
                  <w:rStyle w:val="a8"/>
                  <w:rFonts w:eastAsiaTheme="majorEastAsia"/>
                  <w:sz w:val="22"/>
                  <w:szCs w:val="22"/>
                  <w:lang w:val="en-US"/>
                </w:rPr>
                <w:t>elibrary</w:t>
              </w:r>
              <w:r w:rsidRPr="000E3DA6">
                <w:rPr>
                  <w:rStyle w:val="a8"/>
                  <w:rFonts w:eastAsiaTheme="majorEastAsia"/>
                  <w:sz w:val="22"/>
                  <w:szCs w:val="22"/>
                </w:rPr>
                <w:t>.</w:t>
              </w:r>
              <w:r w:rsidRPr="000E3DA6">
                <w:rPr>
                  <w:rStyle w:val="a8"/>
                  <w:rFonts w:eastAsiaTheme="majorEastAsia"/>
                  <w:sz w:val="22"/>
                  <w:szCs w:val="22"/>
                  <w:lang w:val="en-US"/>
                </w:rPr>
                <w:t>ru</w:t>
              </w:r>
              <w:r w:rsidRPr="000E3DA6">
                <w:rPr>
                  <w:rStyle w:val="a8"/>
                  <w:rFonts w:eastAsiaTheme="majorEastAsia"/>
                  <w:sz w:val="22"/>
                  <w:szCs w:val="22"/>
                </w:rPr>
                <w:t>/</w:t>
              </w:r>
            </w:hyperlink>
            <w:r w:rsidRPr="000E3DA6">
              <w:rPr>
                <w:color w:val="000000"/>
                <w:sz w:val="22"/>
                <w:szCs w:val="22"/>
              </w:rPr>
              <w:t xml:space="preserve"> </w:t>
            </w:r>
            <w:r w:rsidRPr="000E3DA6">
              <w:rPr>
                <w:color w:val="000000"/>
                <w:sz w:val="22"/>
                <w:szCs w:val="22"/>
                <w:lang w:val="en-US"/>
              </w:rPr>
              <w:t>item</w:t>
            </w:r>
            <w:r w:rsidRPr="000E3DA6">
              <w:rPr>
                <w:color w:val="000000"/>
                <w:sz w:val="22"/>
                <w:szCs w:val="22"/>
              </w:rPr>
              <w:t>.</w:t>
            </w:r>
            <w:r w:rsidRPr="000E3DA6">
              <w:rPr>
                <w:color w:val="000000"/>
                <w:sz w:val="22"/>
                <w:szCs w:val="22"/>
                <w:lang w:val="en-US"/>
              </w:rPr>
              <w:t>asp</w:t>
            </w:r>
            <w:r w:rsidRPr="000E3DA6">
              <w:rPr>
                <w:color w:val="000000"/>
                <w:sz w:val="22"/>
                <w:szCs w:val="22"/>
              </w:rPr>
              <w:t>?</w:t>
            </w:r>
            <w:r w:rsidRPr="000E3DA6">
              <w:rPr>
                <w:color w:val="000000"/>
                <w:sz w:val="22"/>
                <w:szCs w:val="22"/>
                <w:lang w:val="en-US"/>
              </w:rPr>
              <w:t>id</w:t>
            </w:r>
            <w:r w:rsidRPr="000E3DA6">
              <w:rPr>
                <w:color w:val="000000"/>
                <w:sz w:val="22"/>
                <w:szCs w:val="22"/>
              </w:rPr>
              <w:t>=49376528</w:t>
            </w:r>
          </w:p>
        </w:tc>
        <w:tc>
          <w:tcPr>
            <w:tcW w:w="1477" w:type="dxa"/>
          </w:tcPr>
          <w:p w:rsidR="003E616D" w:rsidRPr="000E3DA6" w:rsidRDefault="003E616D" w:rsidP="00405DFB">
            <w:pPr>
              <w:jc w:val="center"/>
              <w:rPr>
                <w:color w:val="000000"/>
                <w:sz w:val="22"/>
                <w:szCs w:val="22"/>
              </w:rPr>
            </w:pPr>
          </w:p>
          <w:p w:rsidR="003E616D" w:rsidRPr="000E3DA6" w:rsidRDefault="003E616D" w:rsidP="00405DFB">
            <w:pPr>
              <w:jc w:val="center"/>
              <w:rPr>
                <w:color w:val="000000"/>
                <w:sz w:val="22"/>
                <w:szCs w:val="22"/>
              </w:rPr>
            </w:pPr>
          </w:p>
          <w:p w:rsidR="003E616D" w:rsidRPr="000E3DA6" w:rsidRDefault="003E616D" w:rsidP="00405DFB">
            <w:pPr>
              <w:spacing w:line="276" w:lineRule="auto"/>
              <w:jc w:val="center"/>
              <w:rPr>
                <w:b/>
                <w:color w:val="000000"/>
                <w:sz w:val="22"/>
                <w:szCs w:val="22"/>
                <w:lang w:eastAsia="en-US"/>
              </w:rPr>
            </w:pPr>
            <w:r w:rsidRPr="000E3DA6">
              <w:rPr>
                <w:b/>
                <w:color w:val="000000"/>
                <w:sz w:val="22"/>
                <w:szCs w:val="22"/>
              </w:rPr>
              <w:t>0,44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WoS боюнча</w:t>
            </w:r>
          </w:p>
        </w:tc>
        <w:tc>
          <w:tcPr>
            <w:tcW w:w="1477" w:type="dxa"/>
          </w:tcPr>
          <w:p w:rsidR="003E616D" w:rsidRPr="000E3DA6" w:rsidRDefault="003E616D" w:rsidP="00405DFB">
            <w:pPr>
              <w:rPr>
                <w:color w:val="000000" w:themeColor="text1"/>
                <w:sz w:val="22"/>
                <w:szCs w:val="22"/>
              </w:rPr>
            </w:pPr>
          </w:p>
        </w:tc>
      </w:tr>
      <w:tr w:rsidR="003E616D" w:rsidRPr="0097713A" w:rsidTr="004B0CE4">
        <w:trPr>
          <w:jc w:val="center"/>
        </w:trPr>
        <w:tc>
          <w:tcPr>
            <w:tcW w:w="502" w:type="dxa"/>
            <w:vAlign w:val="center"/>
          </w:tcPr>
          <w:p w:rsidR="003E616D" w:rsidRPr="000E3DA6" w:rsidRDefault="003E616D" w:rsidP="00405DFB">
            <w:pPr>
              <w:spacing w:line="276" w:lineRule="auto"/>
              <w:rPr>
                <w:color w:val="000000"/>
                <w:sz w:val="22"/>
                <w:szCs w:val="22"/>
                <w:lang w:val="ky-KG" w:eastAsia="en-US"/>
              </w:rPr>
            </w:pPr>
            <w:r w:rsidRPr="000E3DA6">
              <w:rPr>
                <w:color w:val="000000"/>
                <w:sz w:val="22"/>
                <w:szCs w:val="22"/>
                <w:lang w:val="ky-KG"/>
              </w:rPr>
              <w:t>1</w:t>
            </w:r>
          </w:p>
        </w:tc>
        <w:tc>
          <w:tcPr>
            <w:tcW w:w="1985" w:type="dxa"/>
            <w:vAlign w:val="center"/>
          </w:tcPr>
          <w:p w:rsidR="003E616D" w:rsidRPr="000E3DA6" w:rsidRDefault="003E616D" w:rsidP="00405DFB">
            <w:pPr>
              <w:spacing w:line="276" w:lineRule="auto"/>
              <w:rPr>
                <w:color w:val="000000"/>
                <w:sz w:val="22"/>
                <w:szCs w:val="22"/>
                <w:lang w:eastAsia="en-US"/>
              </w:rPr>
            </w:pPr>
            <w:r w:rsidRPr="000E3DA6">
              <w:rPr>
                <w:color w:val="000000"/>
                <w:sz w:val="22"/>
                <w:szCs w:val="22"/>
              </w:rPr>
              <w:t>Атабаев Т.К.</w:t>
            </w:r>
          </w:p>
        </w:tc>
        <w:tc>
          <w:tcPr>
            <w:tcW w:w="4454" w:type="dxa"/>
          </w:tcPr>
          <w:p w:rsidR="003E616D" w:rsidRPr="000E3DA6" w:rsidRDefault="003E616D" w:rsidP="00405DFB">
            <w:pPr>
              <w:spacing w:line="276" w:lineRule="auto"/>
              <w:rPr>
                <w:color w:val="000000"/>
                <w:sz w:val="22"/>
                <w:szCs w:val="22"/>
                <w:lang w:val="en-US" w:eastAsia="en-US"/>
              </w:rPr>
            </w:pPr>
            <w:r w:rsidRPr="000E3DA6">
              <w:rPr>
                <w:color w:val="000000"/>
                <w:sz w:val="22"/>
                <w:szCs w:val="22"/>
                <w:lang w:val="en-US"/>
              </w:rPr>
              <w:t xml:space="preserve">Surgical Treatment Selecting Methot For </w:t>
            </w:r>
            <w:r w:rsidRPr="000E3DA6">
              <w:rPr>
                <w:color w:val="000000"/>
                <w:sz w:val="22"/>
                <w:szCs w:val="22"/>
                <w:lang w:val="en-US"/>
              </w:rPr>
              <w:lastRenderedPageBreak/>
              <w:t>Obstructive Cancer  of Rectosyhmoid Colon/</w:t>
            </w:r>
          </w:p>
        </w:tc>
        <w:tc>
          <w:tcPr>
            <w:tcW w:w="4536" w:type="dxa"/>
          </w:tcPr>
          <w:p w:rsidR="003E616D" w:rsidRPr="000E3DA6" w:rsidRDefault="003E616D" w:rsidP="00405DFB">
            <w:pPr>
              <w:spacing w:line="276" w:lineRule="auto"/>
              <w:rPr>
                <w:color w:val="000000"/>
                <w:sz w:val="22"/>
                <w:szCs w:val="22"/>
                <w:lang w:val="en-US" w:eastAsia="en-US"/>
              </w:rPr>
            </w:pPr>
            <w:r w:rsidRPr="000E3DA6">
              <w:rPr>
                <w:color w:val="000000"/>
                <w:sz w:val="22"/>
                <w:szCs w:val="22"/>
                <w:lang w:val="en-US"/>
              </w:rPr>
              <w:lastRenderedPageBreak/>
              <w:t>Journal of Positive School Psychology-2022.-Vol.-</w:t>
            </w:r>
            <w:r w:rsidRPr="000E3DA6">
              <w:rPr>
                <w:color w:val="000000"/>
                <w:sz w:val="22"/>
                <w:szCs w:val="22"/>
                <w:lang w:val="en-US"/>
              </w:rPr>
              <w:lastRenderedPageBreak/>
              <w:t>6 -№8. –P 4369-4376;  URL: https://journalppw.com/index.php/jpsp/article/view/10609/6848</w:t>
            </w:r>
          </w:p>
        </w:tc>
        <w:tc>
          <w:tcPr>
            <w:tcW w:w="1477" w:type="dxa"/>
          </w:tcPr>
          <w:p w:rsidR="003E616D" w:rsidRPr="000E3DA6" w:rsidRDefault="003E616D" w:rsidP="00405DFB">
            <w:pPr>
              <w:rPr>
                <w:color w:val="000000" w:themeColor="text1"/>
                <w:sz w:val="22"/>
                <w:szCs w:val="22"/>
                <w:lang w:val="en-US"/>
              </w:rPr>
            </w:pPr>
          </w:p>
        </w:tc>
      </w:tr>
      <w:tr w:rsidR="003E616D" w:rsidRPr="0097713A"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3E616D" w:rsidP="00405DFB">
            <w:pPr>
              <w:rPr>
                <w:color w:val="000000" w:themeColor="text1"/>
                <w:sz w:val="22"/>
                <w:szCs w:val="22"/>
                <w:lang w:val="en-US"/>
              </w:rPr>
            </w:pPr>
          </w:p>
        </w:tc>
        <w:tc>
          <w:tcPr>
            <w:tcW w:w="1477" w:type="dxa"/>
          </w:tcPr>
          <w:p w:rsidR="003E616D" w:rsidRPr="000E3DA6" w:rsidRDefault="003E616D" w:rsidP="00405DFB">
            <w:pPr>
              <w:rPr>
                <w:color w:val="000000" w:themeColor="text1"/>
                <w:sz w:val="22"/>
                <w:szCs w:val="22"/>
                <w:lang w:val="en-US"/>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lang w:val="en-US"/>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lang w:val="en-US"/>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spacing w:line="276" w:lineRule="auto"/>
              <w:rPr>
                <w:color w:val="000000"/>
                <w:sz w:val="22"/>
                <w:szCs w:val="22"/>
                <w:lang w:eastAsia="en-US"/>
              </w:rPr>
            </w:pPr>
            <w:r w:rsidRPr="000E3DA6">
              <w:rPr>
                <w:color w:val="000000"/>
                <w:sz w:val="22"/>
                <w:szCs w:val="22"/>
              </w:rPr>
              <w:t>Бургоева М.Н.</w:t>
            </w:r>
          </w:p>
        </w:tc>
        <w:tc>
          <w:tcPr>
            <w:tcW w:w="4454" w:type="dxa"/>
          </w:tcPr>
          <w:p w:rsidR="003E616D" w:rsidRPr="000E3DA6" w:rsidRDefault="003E616D" w:rsidP="00405DFB">
            <w:pPr>
              <w:spacing w:line="276" w:lineRule="auto"/>
              <w:rPr>
                <w:color w:val="000000"/>
                <w:sz w:val="22"/>
                <w:szCs w:val="22"/>
                <w:lang w:eastAsia="en-US"/>
              </w:rPr>
            </w:pPr>
            <w:r w:rsidRPr="000E3DA6">
              <w:rPr>
                <w:color w:val="000000"/>
                <w:sz w:val="22"/>
                <w:szCs w:val="22"/>
              </w:rPr>
              <w:t>Злокачественные новообразования шейки матки: Паллиативная помощь при запущенных стадиях (статья)</w:t>
            </w:r>
          </w:p>
        </w:tc>
        <w:tc>
          <w:tcPr>
            <w:tcW w:w="4536" w:type="dxa"/>
          </w:tcPr>
          <w:p w:rsidR="003E616D" w:rsidRPr="000E3DA6" w:rsidRDefault="003E616D" w:rsidP="00405DFB">
            <w:pPr>
              <w:spacing w:line="276" w:lineRule="auto"/>
              <w:rPr>
                <w:color w:val="000000"/>
                <w:sz w:val="22"/>
                <w:szCs w:val="22"/>
                <w:lang w:eastAsia="en-US"/>
              </w:rPr>
            </w:pPr>
            <w:r w:rsidRPr="000E3DA6">
              <w:rPr>
                <w:color w:val="000000"/>
                <w:sz w:val="22"/>
                <w:szCs w:val="22"/>
              </w:rPr>
              <w:t xml:space="preserve">Известия вузов Кыргызстана.-2022.-№1. </w:t>
            </w:r>
            <w:r w:rsidRPr="000E3DA6">
              <w:rPr>
                <w:color w:val="000000"/>
                <w:sz w:val="22"/>
                <w:szCs w:val="22"/>
                <w:lang w:val="en-US"/>
              </w:rPr>
              <w:t>ISSN</w:t>
            </w:r>
            <w:r w:rsidRPr="000E3DA6">
              <w:rPr>
                <w:color w:val="000000"/>
                <w:sz w:val="22"/>
                <w:szCs w:val="22"/>
              </w:rPr>
              <w:t xml:space="preserve">: 1694-7681      Ст.59-62 </w:t>
            </w:r>
            <w:hyperlink r:id="rId59" w:history="1">
              <w:r w:rsidRPr="000E3DA6">
                <w:rPr>
                  <w:rStyle w:val="a8"/>
                  <w:rFonts w:eastAsiaTheme="majorEastAsia"/>
                  <w:sz w:val="22"/>
                  <w:szCs w:val="22"/>
                  <w:lang w:val="en-US"/>
                </w:rPr>
                <w:t>https</w:t>
              </w:r>
              <w:r w:rsidRPr="000E3DA6">
                <w:rPr>
                  <w:rStyle w:val="a8"/>
                  <w:rFonts w:eastAsiaTheme="majorEastAsia"/>
                  <w:sz w:val="22"/>
                  <w:szCs w:val="22"/>
                </w:rPr>
                <w:t>://</w:t>
              </w:r>
              <w:r w:rsidRPr="000E3DA6">
                <w:rPr>
                  <w:rStyle w:val="a8"/>
                  <w:rFonts w:eastAsiaTheme="majorEastAsia"/>
                  <w:sz w:val="22"/>
                  <w:szCs w:val="22"/>
                  <w:lang w:val="en-US"/>
                </w:rPr>
                <w:t>www</w:t>
              </w:r>
              <w:r w:rsidRPr="000E3DA6">
                <w:rPr>
                  <w:rStyle w:val="a8"/>
                  <w:rFonts w:eastAsiaTheme="majorEastAsia"/>
                  <w:sz w:val="22"/>
                  <w:szCs w:val="22"/>
                </w:rPr>
                <w:t>.</w:t>
              </w:r>
              <w:r w:rsidRPr="000E3DA6">
                <w:rPr>
                  <w:rStyle w:val="a8"/>
                  <w:rFonts w:eastAsiaTheme="majorEastAsia"/>
                  <w:sz w:val="22"/>
                  <w:szCs w:val="22"/>
                  <w:lang w:val="en-US"/>
                </w:rPr>
                <w:t>elibrary</w:t>
              </w:r>
              <w:r w:rsidRPr="000E3DA6">
                <w:rPr>
                  <w:rStyle w:val="a8"/>
                  <w:rFonts w:eastAsiaTheme="majorEastAsia"/>
                  <w:sz w:val="22"/>
                  <w:szCs w:val="22"/>
                </w:rPr>
                <w:t>.</w:t>
              </w:r>
              <w:r w:rsidRPr="000E3DA6">
                <w:rPr>
                  <w:rStyle w:val="a8"/>
                  <w:rFonts w:eastAsiaTheme="majorEastAsia"/>
                  <w:sz w:val="22"/>
                  <w:szCs w:val="22"/>
                  <w:lang w:val="en-US"/>
                </w:rPr>
                <w:t>ru</w:t>
              </w:r>
              <w:r w:rsidRPr="000E3DA6">
                <w:rPr>
                  <w:rStyle w:val="a8"/>
                  <w:rFonts w:eastAsiaTheme="majorEastAsia"/>
                  <w:sz w:val="22"/>
                  <w:szCs w:val="22"/>
                </w:rPr>
                <w:t>/</w:t>
              </w:r>
            </w:hyperlink>
            <w:r w:rsidRPr="000E3DA6">
              <w:rPr>
                <w:color w:val="000000"/>
                <w:sz w:val="22"/>
                <w:szCs w:val="22"/>
              </w:rPr>
              <w:t xml:space="preserve"> </w:t>
            </w:r>
            <w:r w:rsidRPr="000E3DA6">
              <w:rPr>
                <w:color w:val="000000"/>
                <w:sz w:val="22"/>
                <w:szCs w:val="22"/>
                <w:lang w:val="en-US"/>
              </w:rPr>
              <w:t>item</w:t>
            </w:r>
            <w:r w:rsidRPr="000E3DA6">
              <w:rPr>
                <w:color w:val="000000"/>
                <w:sz w:val="22"/>
                <w:szCs w:val="22"/>
              </w:rPr>
              <w:t>.</w:t>
            </w:r>
            <w:r w:rsidRPr="000E3DA6">
              <w:rPr>
                <w:color w:val="000000"/>
                <w:sz w:val="22"/>
                <w:szCs w:val="22"/>
                <w:lang w:val="en-US"/>
              </w:rPr>
              <w:t>asp</w:t>
            </w:r>
            <w:r w:rsidRPr="000E3DA6">
              <w:rPr>
                <w:color w:val="000000"/>
                <w:sz w:val="22"/>
                <w:szCs w:val="22"/>
              </w:rPr>
              <w:t>?</w:t>
            </w:r>
            <w:r w:rsidRPr="000E3DA6">
              <w:rPr>
                <w:color w:val="000000"/>
                <w:sz w:val="22"/>
                <w:szCs w:val="22"/>
                <w:lang w:val="en-US"/>
              </w:rPr>
              <w:t>id</w:t>
            </w:r>
            <w:r w:rsidRPr="000E3DA6">
              <w:rPr>
                <w:color w:val="000000"/>
                <w:sz w:val="22"/>
                <w:szCs w:val="22"/>
              </w:rPr>
              <w:t>=49522955</w:t>
            </w:r>
          </w:p>
        </w:tc>
        <w:tc>
          <w:tcPr>
            <w:tcW w:w="1477" w:type="dxa"/>
            <w:vAlign w:val="center"/>
          </w:tcPr>
          <w:p w:rsidR="003E616D" w:rsidRPr="000E3DA6" w:rsidRDefault="003E616D" w:rsidP="00405DFB">
            <w:pPr>
              <w:spacing w:line="276" w:lineRule="auto"/>
              <w:jc w:val="center"/>
              <w:rPr>
                <w:b/>
                <w:color w:val="000000"/>
                <w:sz w:val="22"/>
                <w:szCs w:val="22"/>
                <w:lang w:eastAsia="en-US"/>
              </w:rPr>
            </w:pPr>
            <w:r w:rsidRPr="000E3DA6">
              <w:rPr>
                <w:b/>
                <w:color w:val="000000"/>
                <w:sz w:val="22"/>
                <w:szCs w:val="22"/>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rPr>
                <w:color w:val="000000"/>
                <w:sz w:val="22"/>
                <w:szCs w:val="22"/>
                <w:lang w:eastAsia="en-US"/>
              </w:rPr>
            </w:pPr>
            <w:r w:rsidRPr="000E3DA6">
              <w:rPr>
                <w:color w:val="000000"/>
                <w:sz w:val="22"/>
                <w:szCs w:val="22"/>
              </w:rPr>
              <w:t>Бургоева М.Н.</w:t>
            </w:r>
          </w:p>
        </w:tc>
        <w:tc>
          <w:tcPr>
            <w:tcW w:w="4454" w:type="dxa"/>
          </w:tcPr>
          <w:p w:rsidR="003E616D" w:rsidRPr="000E3DA6" w:rsidRDefault="003E616D" w:rsidP="00405DFB">
            <w:pPr>
              <w:rPr>
                <w:color w:val="000000"/>
                <w:sz w:val="22"/>
                <w:szCs w:val="22"/>
              </w:rPr>
            </w:pPr>
            <w:r w:rsidRPr="000E3DA6">
              <w:rPr>
                <w:color w:val="000000"/>
                <w:sz w:val="22"/>
                <w:szCs w:val="22"/>
              </w:rPr>
              <w:t>Паллиативная помощь больным раком шейки матки (статья)</w:t>
            </w:r>
          </w:p>
          <w:p w:rsidR="003E616D" w:rsidRPr="000E3DA6" w:rsidRDefault="003E616D" w:rsidP="00405DFB">
            <w:pPr>
              <w:rPr>
                <w:color w:val="000000"/>
                <w:sz w:val="22"/>
                <w:szCs w:val="22"/>
              </w:rPr>
            </w:pPr>
          </w:p>
          <w:p w:rsidR="003E616D" w:rsidRPr="000E3DA6" w:rsidRDefault="003E616D" w:rsidP="00405DFB">
            <w:pPr>
              <w:rPr>
                <w:color w:val="000000"/>
                <w:sz w:val="22"/>
                <w:szCs w:val="22"/>
              </w:rPr>
            </w:pPr>
          </w:p>
          <w:p w:rsidR="003E616D" w:rsidRPr="000E3DA6" w:rsidRDefault="003E616D" w:rsidP="00405DFB">
            <w:pPr>
              <w:rPr>
                <w:color w:val="000000"/>
                <w:sz w:val="22"/>
                <w:szCs w:val="22"/>
              </w:rPr>
            </w:pPr>
          </w:p>
          <w:p w:rsidR="003E616D" w:rsidRPr="000E3DA6" w:rsidRDefault="003E616D" w:rsidP="00405DFB">
            <w:pPr>
              <w:spacing w:line="276" w:lineRule="auto"/>
              <w:rPr>
                <w:color w:val="000000"/>
                <w:sz w:val="22"/>
                <w:szCs w:val="22"/>
                <w:lang w:eastAsia="en-US"/>
              </w:rPr>
            </w:pPr>
          </w:p>
        </w:tc>
        <w:tc>
          <w:tcPr>
            <w:tcW w:w="4536" w:type="dxa"/>
          </w:tcPr>
          <w:p w:rsidR="003E616D" w:rsidRPr="000E3DA6" w:rsidRDefault="003E616D" w:rsidP="00405DFB">
            <w:pPr>
              <w:spacing w:line="276" w:lineRule="auto"/>
              <w:rPr>
                <w:color w:val="000000"/>
                <w:sz w:val="22"/>
                <w:szCs w:val="22"/>
                <w:lang w:eastAsia="en-US"/>
              </w:rPr>
            </w:pPr>
            <w:r w:rsidRPr="000E3DA6">
              <w:rPr>
                <w:color w:val="000000"/>
                <w:sz w:val="22"/>
                <w:szCs w:val="22"/>
              </w:rPr>
              <w:t xml:space="preserve">Вестник международного медицинского университета 2022.-№4 (1). </w:t>
            </w:r>
            <w:r w:rsidRPr="000E3DA6">
              <w:rPr>
                <w:color w:val="000000"/>
                <w:sz w:val="22"/>
                <w:szCs w:val="22"/>
                <w:lang w:val="en-US"/>
              </w:rPr>
              <w:t>ISSN</w:t>
            </w:r>
            <w:r w:rsidRPr="000E3DA6">
              <w:rPr>
                <w:color w:val="000000"/>
                <w:sz w:val="22"/>
                <w:szCs w:val="22"/>
              </w:rPr>
              <w:t xml:space="preserve">: 1694-8289      Ст.19-27 </w:t>
            </w:r>
            <w:hyperlink r:id="rId60" w:history="1">
              <w:r w:rsidRPr="000E3DA6">
                <w:rPr>
                  <w:rStyle w:val="a8"/>
                  <w:rFonts w:eastAsiaTheme="majorEastAsia"/>
                  <w:sz w:val="22"/>
                  <w:szCs w:val="22"/>
                  <w:lang w:val="en-US"/>
                </w:rPr>
                <w:t>https</w:t>
              </w:r>
              <w:r w:rsidRPr="000E3DA6">
                <w:rPr>
                  <w:rStyle w:val="a8"/>
                  <w:rFonts w:eastAsiaTheme="majorEastAsia"/>
                  <w:sz w:val="22"/>
                  <w:szCs w:val="22"/>
                </w:rPr>
                <w:t>://</w:t>
              </w:r>
              <w:r w:rsidRPr="000E3DA6">
                <w:rPr>
                  <w:rStyle w:val="a8"/>
                  <w:rFonts w:eastAsiaTheme="majorEastAsia"/>
                  <w:sz w:val="22"/>
                  <w:szCs w:val="22"/>
                  <w:lang w:val="en-US"/>
                </w:rPr>
                <w:t>www</w:t>
              </w:r>
              <w:r w:rsidRPr="000E3DA6">
                <w:rPr>
                  <w:rStyle w:val="a8"/>
                  <w:rFonts w:eastAsiaTheme="majorEastAsia"/>
                  <w:sz w:val="22"/>
                  <w:szCs w:val="22"/>
                </w:rPr>
                <w:t>.</w:t>
              </w:r>
              <w:r w:rsidRPr="000E3DA6">
                <w:rPr>
                  <w:rStyle w:val="a8"/>
                  <w:rFonts w:eastAsiaTheme="majorEastAsia"/>
                  <w:sz w:val="22"/>
                  <w:szCs w:val="22"/>
                  <w:lang w:val="en-US"/>
                </w:rPr>
                <w:t>elibrary</w:t>
              </w:r>
              <w:r w:rsidRPr="000E3DA6">
                <w:rPr>
                  <w:rStyle w:val="a8"/>
                  <w:rFonts w:eastAsiaTheme="majorEastAsia"/>
                  <w:sz w:val="22"/>
                  <w:szCs w:val="22"/>
                </w:rPr>
                <w:t>.</w:t>
              </w:r>
              <w:r w:rsidRPr="000E3DA6">
                <w:rPr>
                  <w:rStyle w:val="a8"/>
                  <w:rFonts w:eastAsiaTheme="majorEastAsia"/>
                  <w:sz w:val="22"/>
                  <w:szCs w:val="22"/>
                  <w:lang w:val="en-US"/>
                </w:rPr>
                <w:t>ru</w:t>
              </w:r>
              <w:r w:rsidRPr="000E3DA6">
                <w:rPr>
                  <w:rStyle w:val="a8"/>
                  <w:rFonts w:eastAsiaTheme="majorEastAsia"/>
                  <w:sz w:val="22"/>
                  <w:szCs w:val="22"/>
                </w:rPr>
                <w:t>/</w:t>
              </w:r>
            </w:hyperlink>
            <w:r w:rsidRPr="000E3DA6">
              <w:rPr>
                <w:color w:val="000000"/>
                <w:sz w:val="22"/>
                <w:szCs w:val="22"/>
              </w:rPr>
              <w:t xml:space="preserve"> </w:t>
            </w:r>
            <w:r w:rsidRPr="000E3DA6">
              <w:rPr>
                <w:color w:val="000000"/>
                <w:sz w:val="22"/>
                <w:szCs w:val="22"/>
                <w:lang w:val="en-US"/>
              </w:rPr>
              <w:t>item</w:t>
            </w:r>
            <w:r w:rsidRPr="000E3DA6">
              <w:rPr>
                <w:color w:val="000000"/>
                <w:sz w:val="22"/>
                <w:szCs w:val="22"/>
              </w:rPr>
              <w:t>.</w:t>
            </w:r>
            <w:r w:rsidRPr="000E3DA6">
              <w:rPr>
                <w:color w:val="000000"/>
                <w:sz w:val="22"/>
                <w:szCs w:val="22"/>
                <w:lang w:val="en-US"/>
              </w:rPr>
              <w:t>asp</w:t>
            </w:r>
            <w:r w:rsidRPr="000E3DA6">
              <w:rPr>
                <w:color w:val="000000"/>
                <w:sz w:val="22"/>
                <w:szCs w:val="22"/>
              </w:rPr>
              <w:t>?</w:t>
            </w:r>
            <w:r w:rsidRPr="000E3DA6">
              <w:rPr>
                <w:color w:val="000000"/>
                <w:sz w:val="22"/>
                <w:szCs w:val="22"/>
                <w:lang w:val="en-US"/>
              </w:rPr>
              <w:t>id</w:t>
            </w:r>
            <w:r w:rsidRPr="000E3DA6">
              <w:rPr>
                <w:color w:val="000000"/>
                <w:sz w:val="22"/>
                <w:szCs w:val="22"/>
              </w:rPr>
              <w:t>=48719969</w:t>
            </w:r>
          </w:p>
        </w:tc>
        <w:tc>
          <w:tcPr>
            <w:tcW w:w="1477" w:type="dxa"/>
            <w:vAlign w:val="center"/>
          </w:tcPr>
          <w:p w:rsidR="003E616D" w:rsidRPr="000E3DA6" w:rsidRDefault="003E616D" w:rsidP="00405DFB">
            <w:pPr>
              <w:spacing w:line="276" w:lineRule="auto"/>
              <w:jc w:val="center"/>
              <w:rPr>
                <w:b/>
                <w:color w:val="000000"/>
                <w:sz w:val="22"/>
                <w:szCs w:val="22"/>
                <w:lang w:eastAsia="en-US"/>
              </w:rPr>
            </w:pPr>
            <w:r w:rsidRPr="000E3DA6">
              <w:rPr>
                <w:b/>
                <w:color w:val="000000"/>
                <w:sz w:val="22"/>
                <w:szCs w:val="22"/>
              </w:rPr>
              <w:t>0,012</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jc w:val="center"/>
              <w:rPr>
                <w:b/>
                <w:color w:val="000000"/>
                <w:sz w:val="22"/>
                <w:szCs w:val="22"/>
              </w:rPr>
            </w:pPr>
            <w:r w:rsidRPr="000E3DA6">
              <w:rPr>
                <w:b/>
                <w:color w:val="000000"/>
                <w:sz w:val="22"/>
                <w:szCs w:val="22"/>
              </w:rPr>
              <w:t>Жалпы:</w:t>
            </w:r>
          </w:p>
        </w:tc>
        <w:tc>
          <w:tcPr>
            <w:tcW w:w="4454" w:type="dxa"/>
          </w:tcPr>
          <w:p w:rsidR="003E616D" w:rsidRPr="000E3DA6" w:rsidRDefault="00A02C08" w:rsidP="00405DFB">
            <w:pPr>
              <w:rPr>
                <w:color w:val="000000"/>
                <w:sz w:val="22"/>
                <w:szCs w:val="22"/>
              </w:rPr>
            </w:pPr>
            <w:r w:rsidRPr="00CB3DE4">
              <w:rPr>
                <w:color w:val="C00000"/>
                <w:sz w:val="22"/>
                <w:szCs w:val="22"/>
              </w:rPr>
              <w:t xml:space="preserve">   6</w:t>
            </w:r>
          </w:p>
        </w:tc>
        <w:tc>
          <w:tcPr>
            <w:tcW w:w="4536" w:type="dxa"/>
          </w:tcPr>
          <w:p w:rsidR="003E616D" w:rsidRPr="000E3DA6" w:rsidRDefault="003E616D" w:rsidP="00405DFB">
            <w:pPr>
              <w:spacing w:line="276" w:lineRule="auto"/>
              <w:rPr>
                <w:color w:val="000000"/>
                <w:sz w:val="22"/>
                <w:szCs w:val="22"/>
              </w:rPr>
            </w:pPr>
          </w:p>
        </w:tc>
        <w:tc>
          <w:tcPr>
            <w:tcW w:w="1477" w:type="dxa"/>
            <w:vAlign w:val="center"/>
          </w:tcPr>
          <w:p w:rsidR="003E616D" w:rsidRPr="000E3DA6" w:rsidRDefault="003E616D" w:rsidP="00405DFB">
            <w:pPr>
              <w:spacing w:line="276" w:lineRule="auto"/>
              <w:jc w:val="center"/>
              <w:rPr>
                <w:b/>
                <w:color w:val="000000"/>
                <w:sz w:val="22"/>
                <w:szCs w:val="22"/>
              </w:rPr>
            </w:pP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0126C1">
              <w:rPr>
                <w:b/>
                <w:color w:val="FF0000"/>
                <w:sz w:val="22"/>
                <w:szCs w:val="22"/>
                <w:lang w:val="ky-KG"/>
              </w:rPr>
              <w:t>14. “Жалпы, клиникалык биохимия жана патофизиология”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Scopus</w:t>
            </w:r>
            <w:r w:rsidRPr="000E3DA6">
              <w:rPr>
                <w:b/>
                <w:color w:val="000000" w:themeColor="text1"/>
                <w:sz w:val="22"/>
                <w:szCs w:val="22"/>
                <w:lang w:val="en-US"/>
              </w:rPr>
              <w:t xml:space="preserve"> </w:t>
            </w:r>
            <w:r w:rsidRPr="000E3DA6">
              <w:rPr>
                <w:b/>
                <w:color w:val="000000" w:themeColor="text1"/>
                <w:sz w:val="22"/>
                <w:szCs w:val="22"/>
                <w:lang w:val="ky-KG"/>
              </w:rPr>
              <w:t>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tcPr>
          <w:p w:rsidR="003E616D" w:rsidRPr="000E3DA6" w:rsidRDefault="003E616D" w:rsidP="00405DFB">
            <w:pPr>
              <w:pStyle w:val="21"/>
              <w:ind w:left="0"/>
              <w:rPr>
                <w:rFonts w:ascii="Times New Roman" w:hAnsi="Times New Roman"/>
                <w:b w:val="0"/>
                <w:sz w:val="22"/>
                <w:szCs w:val="22"/>
                <w:lang w:val="en-US"/>
              </w:rPr>
            </w:pPr>
          </w:p>
          <w:p w:rsidR="003E616D" w:rsidRPr="000E3DA6" w:rsidRDefault="003E616D" w:rsidP="00405DFB">
            <w:pPr>
              <w:pStyle w:val="21"/>
              <w:ind w:left="0"/>
              <w:rPr>
                <w:rFonts w:ascii="Times New Roman" w:hAnsi="Times New Roman"/>
                <w:b w:val="0"/>
                <w:sz w:val="22"/>
                <w:szCs w:val="22"/>
                <w:lang w:val="en-US"/>
              </w:rPr>
            </w:pPr>
            <w:r w:rsidRPr="000E3DA6">
              <w:rPr>
                <w:rFonts w:ascii="Times New Roman" w:hAnsi="Times New Roman"/>
                <w:b w:val="0"/>
                <w:sz w:val="22"/>
                <w:szCs w:val="22"/>
                <w:lang w:val="ky-KG"/>
              </w:rPr>
              <w:t>Моldaliev Zh.T.</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Canan Gulmez,</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Riza Yalcin,</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Asim Kart,</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Emine Atakisi,</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Onur Atakisi.</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sz w:val="22"/>
                <w:szCs w:val="22"/>
                <w:lang w:val="en-US"/>
              </w:rPr>
              <w:t>The effects of resveratrol on SIRT2, SIRT3 expression levels and oxidative DNA damage in fumonisin-induced hepatotoxicity in BALB/C mice</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sz w:val="22"/>
                <w:szCs w:val="22"/>
                <w:lang w:val="en-US"/>
              </w:rPr>
              <w:t>Veterinarski arhiv 92, yy-yy, 2022.</w:t>
            </w:r>
            <w:r w:rsidRPr="000E3DA6">
              <w:rPr>
                <w:rFonts w:ascii="Times New Roman" w:hAnsi="Times New Roman"/>
                <w:b w:val="0"/>
                <w:color w:val="000000" w:themeColor="text1"/>
                <w:sz w:val="22"/>
                <w:szCs w:val="22"/>
                <w:lang w:val="en-US"/>
              </w:rPr>
              <w:t xml:space="preserve"> </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DOI  10.24099/vet.arhiv.</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1420</w:t>
            </w:r>
          </w:p>
          <w:p w:rsidR="003E616D" w:rsidRPr="000E3DA6" w:rsidRDefault="003E616D" w:rsidP="00405DFB">
            <w:pPr>
              <w:pStyle w:val="21"/>
              <w:ind w:left="0"/>
              <w:rPr>
                <w:rFonts w:ascii="Times New Roman" w:hAnsi="Times New Roman"/>
                <w:b w:val="0"/>
                <w:bCs/>
                <w:color w:val="000000" w:themeColor="text1"/>
                <w:sz w:val="22"/>
                <w:szCs w:val="22"/>
                <w:lang w:val="en-US"/>
              </w:rPr>
            </w:pPr>
          </w:p>
        </w:tc>
        <w:tc>
          <w:tcPr>
            <w:tcW w:w="1477" w:type="dxa"/>
            <w:vAlign w:val="center"/>
          </w:tcPr>
          <w:p w:rsidR="003E616D" w:rsidRPr="000E3DA6" w:rsidRDefault="003E616D" w:rsidP="00405DFB">
            <w:pPr>
              <w:pStyle w:val="21"/>
              <w:ind w:left="0"/>
              <w:rPr>
                <w:rFonts w:ascii="Times New Roman" w:hAnsi="Times New Roman"/>
                <w:b w:val="0"/>
                <w:bCs/>
                <w:color w:val="000000" w:themeColor="text1"/>
                <w:sz w:val="22"/>
                <w:szCs w:val="22"/>
                <w:lang w:val="ky-KG"/>
              </w:rPr>
            </w:pPr>
            <w:r w:rsidRPr="000E3DA6">
              <w:rPr>
                <w:rFonts w:ascii="Times New Roman" w:hAnsi="Times New Roman"/>
                <w:b w:val="0"/>
                <w:bCs/>
                <w:color w:val="000000" w:themeColor="text1"/>
                <w:sz w:val="22"/>
                <w:szCs w:val="22"/>
                <w:lang w:val="ky-KG"/>
              </w:rPr>
              <w:t>0,47</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shd w:val="clear" w:color="auto" w:fill="FFFFFF"/>
              <w:rPr>
                <w:sz w:val="22"/>
                <w:szCs w:val="22"/>
                <w:lang w:val="en-US" w:eastAsia="en-US"/>
              </w:rPr>
            </w:pPr>
            <w:r w:rsidRPr="000E3DA6">
              <w:rPr>
                <w:sz w:val="22"/>
                <w:szCs w:val="22"/>
                <w:lang w:val="en-US" w:eastAsia="en-US"/>
              </w:rPr>
              <w:t>Maamatova B.M.</w:t>
            </w:r>
          </w:p>
          <w:p w:rsidR="003E616D" w:rsidRPr="000E3DA6" w:rsidRDefault="003E616D" w:rsidP="00405DFB">
            <w:pPr>
              <w:shd w:val="clear" w:color="auto" w:fill="FFFFFF"/>
              <w:rPr>
                <w:sz w:val="22"/>
                <w:szCs w:val="22"/>
                <w:lang w:val="en-US" w:eastAsia="en-US"/>
              </w:rPr>
            </w:pPr>
            <w:r w:rsidRPr="000E3DA6">
              <w:rPr>
                <w:sz w:val="22"/>
                <w:szCs w:val="22"/>
                <w:lang w:val="en-US" w:eastAsia="en-US"/>
              </w:rPr>
              <w:t>Kalmatov R.K.</w:t>
            </w:r>
          </w:p>
          <w:p w:rsidR="003E616D" w:rsidRPr="000E3DA6" w:rsidRDefault="003E616D" w:rsidP="00405DFB">
            <w:pPr>
              <w:shd w:val="clear" w:color="auto" w:fill="FFFFFF"/>
              <w:rPr>
                <w:sz w:val="22"/>
                <w:szCs w:val="22"/>
                <w:lang w:val="en-US" w:eastAsia="en-US"/>
              </w:rPr>
            </w:pPr>
            <w:r w:rsidRPr="000E3DA6">
              <w:rPr>
                <w:sz w:val="22"/>
                <w:szCs w:val="22"/>
                <w:lang w:val="en-US" w:eastAsia="en-US"/>
              </w:rPr>
              <w:t>Topchubaeva E.T.</w:t>
            </w:r>
          </w:p>
          <w:p w:rsidR="003E616D" w:rsidRPr="000E3DA6" w:rsidRDefault="003E616D" w:rsidP="00405DFB">
            <w:pPr>
              <w:shd w:val="clear" w:color="auto" w:fill="FFFFFF"/>
              <w:rPr>
                <w:sz w:val="22"/>
                <w:szCs w:val="22"/>
                <w:lang w:val="en-US" w:eastAsia="en-US"/>
              </w:rPr>
            </w:pPr>
            <w:r w:rsidRPr="000E3DA6">
              <w:rPr>
                <w:sz w:val="22"/>
                <w:szCs w:val="22"/>
                <w:lang w:val="en-US" w:eastAsia="en-US"/>
              </w:rPr>
              <w:t>Imetova Zh.B.</w:t>
            </w:r>
          </w:p>
          <w:p w:rsidR="003E616D" w:rsidRPr="000E3DA6" w:rsidRDefault="003E616D" w:rsidP="00405DFB">
            <w:pPr>
              <w:shd w:val="clear" w:color="auto" w:fill="FFFFFF"/>
              <w:rPr>
                <w:sz w:val="22"/>
                <w:szCs w:val="22"/>
                <w:lang w:val="en-US" w:eastAsia="en-US"/>
              </w:rPr>
            </w:pPr>
            <w:r w:rsidRPr="000E3DA6">
              <w:rPr>
                <w:sz w:val="22"/>
                <w:szCs w:val="22"/>
                <w:lang w:val="en-US" w:eastAsia="en-US"/>
              </w:rPr>
              <w:t>Orunbaeva B.M.</w:t>
            </w:r>
          </w:p>
          <w:p w:rsidR="003E616D" w:rsidRPr="000E3DA6" w:rsidRDefault="003E616D" w:rsidP="00405DFB">
            <w:pPr>
              <w:shd w:val="clear" w:color="auto" w:fill="FFFFFF"/>
              <w:rPr>
                <w:sz w:val="22"/>
                <w:szCs w:val="22"/>
                <w:lang w:val="en-US" w:eastAsia="en-US"/>
              </w:rPr>
            </w:pPr>
            <w:r w:rsidRPr="000E3DA6">
              <w:rPr>
                <w:sz w:val="22"/>
                <w:szCs w:val="22"/>
                <w:lang w:val="en-US" w:eastAsia="en-US"/>
              </w:rPr>
              <w:t>Askarbekova G.A.</w:t>
            </w:r>
          </w:p>
        </w:tc>
        <w:tc>
          <w:tcPr>
            <w:tcW w:w="4454" w:type="dxa"/>
            <w:vAlign w:val="center"/>
          </w:tcPr>
          <w:p w:rsidR="003E616D" w:rsidRPr="000E3DA6" w:rsidRDefault="003E616D" w:rsidP="00405DFB">
            <w:pPr>
              <w:pStyle w:val="21"/>
              <w:ind w:left="0"/>
              <w:rPr>
                <w:rFonts w:ascii="Times New Roman" w:hAnsi="Times New Roman"/>
                <w:b w:val="0"/>
                <w:sz w:val="22"/>
                <w:szCs w:val="22"/>
                <w:lang w:val="en-US" w:eastAsia="en-US"/>
              </w:rPr>
            </w:pPr>
            <w:r w:rsidRPr="000E3DA6">
              <w:rPr>
                <w:rFonts w:ascii="Times New Roman" w:hAnsi="Times New Roman"/>
                <w:b w:val="0"/>
                <w:sz w:val="22"/>
                <w:szCs w:val="22"/>
                <w:lang w:val="en-US" w:eastAsia="en-US"/>
              </w:rPr>
              <w:t>Analisis of the Genitorinary System Disorders in Adult and Child Population in Osh Region from 2010 to 2019 years.</w:t>
            </w:r>
          </w:p>
        </w:tc>
        <w:tc>
          <w:tcPr>
            <w:tcW w:w="4536" w:type="dxa"/>
            <w:vAlign w:val="center"/>
          </w:tcPr>
          <w:p w:rsidR="003E616D" w:rsidRPr="000E3DA6" w:rsidRDefault="003E616D" w:rsidP="00405DFB">
            <w:pPr>
              <w:shd w:val="clear" w:color="auto" w:fill="FFFFFF"/>
              <w:spacing w:line="276" w:lineRule="auto"/>
              <w:rPr>
                <w:rFonts w:eastAsia="Calibri"/>
                <w:color w:val="000000"/>
                <w:sz w:val="22"/>
                <w:szCs w:val="22"/>
                <w:shd w:val="clear" w:color="auto" w:fill="FFFFFF"/>
                <w:lang w:val="en-US" w:eastAsia="en-US"/>
              </w:rPr>
            </w:pPr>
            <w:r w:rsidRPr="000E3DA6">
              <w:rPr>
                <w:rFonts w:eastAsia="Calibri"/>
                <w:color w:val="000000"/>
                <w:sz w:val="22"/>
                <w:szCs w:val="22"/>
                <w:shd w:val="clear" w:color="auto" w:fill="FFFFFF"/>
                <w:lang w:val="en-US" w:eastAsia="en-US"/>
              </w:rPr>
              <w:t xml:space="preserve">JOURNAL OF PHARMACEUTICAL NEGATIVE RESULTS. </w:t>
            </w:r>
          </w:p>
          <w:p w:rsidR="003E616D" w:rsidRPr="000E3DA6" w:rsidRDefault="003E616D" w:rsidP="00405DFB">
            <w:pPr>
              <w:shd w:val="clear" w:color="auto" w:fill="FFFFFF"/>
              <w:spacing w:line="276" w:lineRule="auto"/>
              <w:rPr>
                <w:rFonts w:eastAsia="Calibri"/>
                <w:color w:val="000000"/>
                <w:sz w:val="22"/>
                <w:szCs w:val="22"/>
                <w:shd w:val="clear" w:color="auto" w:fill="FFFFFF"/>
                <w:lang w:val="en-US" w:eastAsia="en-US"/>
              </w:rPr>
            </w:pPr>
            <w:r w:rsidRPr="000E3DA6">
              <w:rPr>
                <w:rFonts w:eastAsia="Calibri"/>
                <w:color w:val="000000"/>
                <w:sz w:val="22"/>
                <w:szCs w:val="22"/>
                <w:shd w:val="clear" w:color="auto" w:fill="FFFFFF"/>
                <w:lang w:val="en-US" w:eastAsia="en-US"/>
              </w:rPr>
              <w:t>VOL. 13. SPESSIAL ISSUE 5 / 2022.</w:t>
            </w:r>
          </w:p>
        </w:tc>
        <w:tc>
          <w:tcPr>
            <w:tcW w:w="1477" w:type="dxa"/>
            <w:vAlign w:val="center"/>
          </w:tcPr>
          <w:p w:rsidR="003E616D" w:rsidRPr="000E3DA6" w:rsidRDefault="003E616D" w:rsidP="00405DFB">
            <w:pPr>
              <w:pStyle w:val="21"/>
              <w:ind w:left="0"/>
              <w:rPr>
                <w:rFonts w:ascii="Times New Roman" w:hAnsi="Times New Roman"/>
                <w:b w:val="0"/>
                <w:bCs/>
                <w:color w:val="000000" w:themeColor="text1"/>
                <w:sz w:val="22"/>
                <w:szCs w:val="22"/>
                <w:lang w:val="ky-KG"/>
              </w:rPr>
            </w:pPr>
            <w:r w:rsidRPr="000E3DA6">
              <w:rPr>
                <w:rFonts w:ascii="Times New Roman" w:hAnsi="Times New Roman"/>
                <w:b w:val="0"/>
                <w:bCs/>
                <w:color w:val="000000" w:themeColor="text1"/>
                <w:sz w:val="22"/>
                <w:szCs w:val="22"/>
                <w:lang w:val="ky-KG"/>
              </w:rPr>
              <w:t>0,39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shd w:val="clear" w:color="auto" w:fill="FFFFFF"/>
              <w:rPr>
                <w:sz w:val="22"/>
                <w:szCs w:val="22"/>
                <w:lang w:val="en-US" w:eastAsia="en-US"/>
              </w:rPr>
            </w:pPr>
            <w:r w:rsidRPr="000E3DA6">
              <w:rPr>
                <w:sz w:val="22"/>
                <w:szCs w:val="22"/>
                <w:lang w:val="en-US" w:eastAsia="en-US"/>
              </w:rPr>
              <w:t>Orunbaeva B.M.</w:t>
            </w:r>
          </w:p>
          <w:p w:rsidR="003E616D" w:rsidRPr="000E3DA6" w:rsidRDefault="003E616D" w:rsidP="00405DFB">
            <w:pPr>
              <w:shd w:val="clear" w:color="auto" w:fill="FFFFFF"/>
              <w:rPr>
                <w:sz w:val="22"/>
                <w:szCs w:val="22"/>
                <w:lang w:val="en-US" w:eastAsia="en-US"/>
              </w:rPr>
            </w:pPr>
            <w:r w:rsidRPr="000E3DA6">
              <w:rPr>
                <w:sz w:val="22"/>
                <w:szCs w:val="22"/>
                <w:lang w:val="en-US" w:eastAsia="en-US"/>
              </w:rPr>
              <w:t xml:space="preserve"> Maamatova B.M.</w:t>
            </w:r>
          </w:p>
          <w:p w:rsidR="003E616D" w:rsidRPr="000E3DA6" w:rsidRDefault="003E616D" w:rsidP="00405DFB">
            <w:pPr>
              <w:shd w:val="clear" w:color="auto" w:fill="FFFFFF"/>
              <w:rPr>
                <w:sz w:val="22"/>
                <w:szCs w:val="22"/>
                <w:lang w:val="en-US" w:eastAsia="en-US"/>
              </w:rPr>
            </w:pPr>
            <w:r w:rsidRPr="000E3DA6">
              <w:rPr>
                <w:sz w:val="22"/>
                <w:szCs w:val="22"/>
                <w:lang w:val="en-US" w:eastAsia="en-US"/>
              </w:rPr>
              <w:t>Muratov Zh.K.</w:t>
            </w:r>
          </w:p>
          <w:p w:rsidR="003E616D" w:rsidRPr="000E3DA6" w:rsidRDefault="003E616D" w:rsidP="00405DFB">
            <w:pPr>
              <w:shd w:val="clear" w:color="auto" w:fill="FFFFFF"/>
              <w:rPr>
                <w:sz w:val="22"/>
                <w:szCs w:val="22"/>
                <w:lang w:val="en-US" w:eastAsia="en-US"/>
              </w:rPr>
            </w:pPr>
            <w:r w:rsidRPr="000E3DA6">
              <w:rPr>
                <w:sz w:val="22"/>
                <w:szCs w:val="22"/>
                <w:lang w:val="en-US" w:eastAsia="en-US"/>
              </w:rPr>
              <w:t>Kalmatov R.K.</w:t>
            </w:r>
          </w:p>
          <w:p w:rsidR="003E616D" w:rsidRPr="000E3DA6" w:rsidRDefault="003E616D" w:rsidP="00405DFB">
            <w:pPr>
              <w:shd w:val="clear" w:color="auto" w:fill="FFFFFF"/>
              <w:rPr>
                <w:sz w:val="22"/>
                <w:szCs w:val="22"/>
                <w:lang w:val="en-US" w:eastAsia="en-US"/>
              </w:rPr>
            </w:pPr>
            <w:r w:rsidRPr="000E3DA6">
              <w:rPr>
                <w:sz w:val="22"/>
                <w:szCs w:val="22"/>
                <w:lang w:val="en-US" w:eastAsia="en-US"/>
              </w:rPr>
              <w:t>Attokurova G.N.</w:t>
            </w:r>
          </w:p>
          <w:p w:rsidR="003E616D" w:rsidRPr="000E3DA6" w:rsidRDefault="003E616D" w:rsidP="00405DFB">
            <w:pPr>
              <w:shd w:val="clear" w:color="auto" w:fill="FFFFFF"/>
              <w:rPr>
                <w:sz w:val="22"/>
                <w:szCs w:val="22"/>
                <w:lang w:val="en-US" w:eastAsia="en-US"/>
              </w:rPr>
            </w:pPr>
            <w:r w:rsidRPr="000E3DA6">
              <w:rPr>
                <w:sz w:val="22"/>
                <w:szCs w:val="22"/>
                <w:lang w:val="en-US" w:eastAsia="en-US"/>
              </w:rPr>
              <w:t>Atabaev I.N.</w:t>
            </w:r>
          </w:p>
          <w:p w:rsidR="003E616D" w:rsidRPr="000E3DA6" w:rsidRDefault="003E616D" w:rsidP="00405DFB">
            <w:pPr>
              <w:shd w:val="clear" w:color="auto" w:fill="FFFFFF"/>
              <w:rPr>
                <w:sz w:val="22"/>
                <w:szCs w:val="22"/>
                <w:lang w:val="en-US" w:eastAsia="en-US"/>
              </w:rPr>
            </w:pPr>
            <w:r w:rsidRPr="000E3DA6">
              <w:rPr>
                <w:sz w:val="22"/>
                <w:szCs w:val="22"/>
                <w:lang w:val="en-US" w:eastAsia="en-US"/>
              </w:rPr>
              <w:t>Mamatova T.M.</w:t>
            </w:r>
          </w:p>
          <w:p w:rsidR="003E616D" w:rsidRPr="000E3DA6" w:rsidRDefault="003E616D" w:rsidP="00405DFB">
            <w:pPr>
              <w:shd w:val="clear" w:color="auto" w:fill="FFFFFF"/>
              <w:rPr>
                <w:sz w:val="22"/>
                <w:szCs w:val="22"/>
                <w:lang w:val="en-US" w:eastAsia="en-US"/>
              </w:rPr>
            </w:pPr>
            <w:r w:rsidRPr="000E3DA6">
              <w:rPr>
                <w:sz w:val="22"/>
                <w:szCs w:val="22"/>
                <w:lang w:val="en-US" w:eastAsia="en-US"/>
              </w:rPr>
              <w:t>Abdullaeva Zh.D.</w:t>
            </w:r>
          </w:p>
        </w:tc>
        <w:tc>
          <w:tcPr>
            <w:tcW w:w="4454" w:type="dxa"/>
            <w:vAlign w:val="center"/>
          </w:tcPr>
          <w:p w:rsidR="003E616D" w:rsidRPr="000E3DA6" w:rsidRDefault="003E616D" w:rsidP="00405DFB">
            <w:pPr>
              <w:pStyle w:val="21"/>
              <w:ind w:left="0"/>
              <w:rPr>
                <w:rFonts w:ascii="Times New Roman" w:hAnsi="Times New Roman"/>
                <w:b w:val="0"/>
                <w:sz w:val="22"/>
                <w:szCs w:val="22"/>
                <w:lang w:val="en-US" w:eastAsia="en-US"/>
              </w:rPr>
            </w:pPr>
            <w:r w:rsidRPr="000E3DA6">
              <w:rPr>
                <w:rFonts w:ascii="Times New Roman" w:hAnsi="Times New Roman"/>
                <w:b w:val="0"/>
                <w:sz w:val="22"/>
                <w:szCs w:val="22"/>
                <w:lang w:val="en-US" w:eastAsia="en-US"/>
              </w:rPr>
              <w:t xml:space="preserve">Comporative Charakteristics of Genitourinary Sistem Diseases among Adults and Children in Osh Region from 2010 to 2019 years. </w:t>
            </w:r>
          </w:p>
        </w:tc>
        <w:tc>
          <w:tcPr>
            <w:tcW w:w="4536" w:type="dxa"/>
            <w:vAlign w:val="center"/>
          </w:tcPr>
          <w:p w:rsidR="003E616D" w:rsidRPr="000E3DA6" w:rsidRDefault="003E616D" w:rsidP="00405DFB">
            <w:pPr>
              <w:shd w:val="clear" w:color="auto" w:fill="FFFFFF"/>
              <w:spacing w:line="276" w:lineRule="auto"/>
              <w:rPr>
                <w:rFonts w:eastAsia="Calibri"/>
                <w:color w:val="000000"/>
                <w:sz w:val="22"/>
                <w:szCs w:val="22"/>
                <w:shd w:val="clear" w:color="auto" w:fill="FFFFFF"/>
                <w:lang w:val="en-US" w:eastAsia="en-US"/>
              </w:rPr>
            </w:pPr>
            <w:r w:rsidRPr="000E3DA6">
              <w:rPr>
                <w:rFonts w:eastAsia="Calibri"/>
                <w:color w:val="000000"/>
                <w:sz w:val="22"/>
                <w:szCs w:val="22"/>
                <w:shd w:val="clear" w:color="auto" w:fill="FFFFFF"/>
                <w:lang w:val="en-US" w:eastAsia="en-US"/>
              </w:rPr>
              <w:t xml:space="preserve">JOURNAL OF PHARMACEUTICAL NEGATIVE RESULTS. </w:t>
            </w:r>
          </w:p>
          <w:p w:rsidR="003E616D" w:rsidRPr="000E3DA6" w:rsidRDefault="003E616D" w:rsidP="00405DFB">
            <w:pPr>
              <w:shd w:val="clear" w:color="auto" w:fill="FFFFFF"/>
              <w:spacing w:line="276" w:lineRule="auto"/>
              <w:rPr>
                <w:rFonts w:eastAsia="Calibri"/>
                <w:color w:val="000000"/>
                <w:sz w:val="22"/>
                <w:szCs w:val="22"/>
                <w:shd w:val="clear" w:color="auto" w:fill="FFFFFF"/>
                <w:lang w:val="en-US" w:eastAsia="en-US"/>
              </w:rPr>
            </w:pPr>
            <w:r w:rsidRPr="000E3DA6">
              <w:rPr>
                <w:rFonts w:eastAsia="Calibri"/>
                <w:color w:val="000000"/>
                <w:sz w:val="22"/>
                <w:szCs w:val="22"/>
                <w:shd w:val="clear" w:color="auto" w:fill="FFFFFF"/>
                <w:lang w:val="en-US" w:eastAsia="en-US"/>
              </w:rPr>
              <w:t>VOL. 13. SPESSIAL ISSUE.  8/ 2022.</w:t>
            </w:r>
          </w:p>
        </w:tc>
        <w:tc>
          <w:tcPr>
            <w:tcW w:w="1477" w:type="dxa"/>
            <w:vAlign w:val="center"/>
          </w:tcPr>
          <w:p w:rsidR="003E616D" w:rsidRPr="000E3DA6" w:rsidRDefault="003E616D" w:rsidP="00405DFB">
            <w:pPr>
              <w:pStyle w:val="21"/>
              <w:ind w:left="0"/>
              <w:rPr>
                <w:rFonts w:ascii="Times New Roman" w:hAnsi="Times New Roman"/>
                <w:b w:val="0"/>
                <w:bCs/>
                <w:color w:val="000000" w:themeColor="text1"/>
                <w:sz w:val="22"/>
                <w:szCs w:val="22"/>
                <w:lang w:val="ky-KG"/>
              </w:rPr>
            </w:pPr>
            <w:r w:rsidRPr="000E3DA6">
              <w:rPr>
                <w:rFonts w:ascii="Times New Roman" w:hAnsi="Times New Roman"/>
                <w:b w:val="0"/>
                <w:bCs/>
                <w:color w:val="000000" w:themeColor="text1"/>
                <w:sz w:val="22"/>
                <w:szCs w:val="22"/>
                <w:lang w:val="ky-KG"/>
              </w:rPr>
              <w:t>0.39</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WoS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1</w:t>
            </w:r>
          </w:p>
        </w:tc>
        <w:tc>
          <w:tcPr>
            <w:tcW w:w="1985" w:type="dxa"/>
          </w:tcPr>
          <w:p w:rsidR="003E616D" w:rsidRPr="000E3DA6" w:rsidRDefault="003E616D" w:rsidP="00405DFB">
            <w:pPr>
              <w:pStyle w:val="21"/>
              <w:ind w:left="0"/>
              <w:rPr>
                <w:rFonts w:ascii="Times New Roman" w:hAnsi="Times New Roman"/>
                <w:b w:val="0"/>
                <w:sz w:val="22"/>
                <w:szCs w:val="22"/>
                <w:lang w:val="en-US"/>
              </w:rPr>
            </w:pPr>
          </w:p>
          <w:p w:rsidR="003E616D" w:rsidRPr="000E3DA6" w:rsidRDefault="003E616D" w:rsidP="00405DFB">
            <w:pPr>
              <w:pStyle w:val="21"/>
              <w:ind w:left="0"/>
              <w:rPr>
                <w:rFonts w:ascii="Times New Roman" w:hAnsi="Times New Roman"/>
                <w:b w:val="0"/>
                <w:sz w:val="22"/>
                <w:szCs w:val="22"/>
                <w:lang w:val="en-US"/>
              </w:rPr>
            </w:pPr>
            <w:r w:rsidRPr="000E3DA6">
              <w:rPr>
                <w:rFonts w:ascii="Times New Roman" w:hAnsi="Times New Roman"/>
                <w:b w:val="0"/>
                <w:sz w:val="22"/>
                <w:szCs w:val="22"/>
                <w:lang w:val="ky-KG"/>
              </w:rPr>
              <w:t>Моldaliev Zh.T.</w:t>
            </w:r>
          </w:p>
          <w:p w:rsidR="003E616D" w:rsidRPr="000E3DA6" w:rsidRDefault="003E616D" w:rsidP="00405DFB">
            <w:pPr>
              <w:pStyle w:val="21"/>
              <w:ind w:left="0"/>
              <w:rPr>
                <w:rFonts w:ascii="Times New Roman" w:hAnsi="Times New Roman"/>
                <w:b w:val="0"/>
                <w:sz w:val="22"/>
                <w:szCs w:val="22"/>
                <w:lang w:val="en-US"/>
              </w:rPr>
            </w:pPr>
            <w:r w:rsidRPr="000E3DA6">
              <w:rPr>
                <w:rFonts w:ascii="Times New Roman" w:hAnsi="Times New Roman"/>
                <w:b w:val="0"/>
                <w:sz w:val="22"/>
                <w:szCs w:val="22"/>
                <w:lang w:val="en-US"/>
              </w:rPr>
              <w:t>Mehmet Tamer,</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sz w:val="22"/>
                <w:szCs w:val="22"/>
                <w:lang w:val="en-US"/>
              </w:rPr>
              <w:t>Hasan Ozdemir</w:t>
            </w:r>
          </w:p>
        </w:tc>
        <w:tc>
          <w:tcPr>
            <w:tcW w:w="4454" w:type="dxa"/>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Investigation of structural electronic elastic and optical properties of Cdl-x-yZnx Hgy Tealloys</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 xml:space="preserve"> </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World Sciens 2(74) 2022</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DOI 10 31435</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Rsglobal_ws/28022022</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0,24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en-US"/>
              </w:rPr>
              <w:t xml:space="preserve">Smailov Eltar Ablametovich, </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sz w:val="22"/>
                <w:szCs w:val="22"/>
                <w:lang w:val="en-US"/>
              </w:rPr>
              <w:t>Tashmatova Nurila Kubatovna</w:t>
            </w:r>
          </w:p>
        </w:tc>
        <w:tc>
          <w:tcPr>
            <w:tcW w:w="4454" w:type="dxa"/>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sz w:val="22"/>
                <w:szCs w:val="22"/>
                <w:lang w:val="en-US"/>
              </w:rPr>
              <w:t>Prospects for the development of the rice industry in ensuring food security in Kyrgyzstan</w:t>
            </w:r>
          </w:p>
        </w:tc>
        <w:tc>
          <w:tcPr>
            <w:tcW w:w="4536" w:type="dxa"/>
            <w:vAlign w:val="center"/>
          </w:tcPr>
          <w:p w:rsidR="003E616D" w:rsidRPr="000E3DA6" w:rsidRDefault="003E616D" w:rsidP="00405DFB">
            <w:pPr>
              <w:shd w:val="clear" w:color="auto" w:fill="FFFFFF"/>
              <w:jc w:val="both"/>
              <w:rPr>
                <w:sz w:val="22"/>
                <w:szCs w:val="22"/>
                <w:lang w:val="ky-KG"/>
              </w:rPr>
            </w:pPr>
            <w:r w:rsidRPr="000E3DA6">
              <w:rPr>
                <w:sz w:val="22"/>
                <w:szCs w:val="22"/>
                <w:lang w:val="en-US"/>
              </w:rPr>
              <w:t>Scientific research of the sco countries: synergy and integration</w:t>
            </w:r>
          </w:p>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en-US"/>
              </w:rPr>
              <w:t>(December 20, 2022. Beijing, PRC) ISBN 978-5-905695-82-7</w:t>
            </w:r>
          </w:p>
          <w:p w:rsidR="003E616D" w:rsidRPr="000E3DA6" w:rsidRDefault="003E616D" w:rsidP="00405DFB">
            <w:pPr>
              <w:shd w:val="clear" w:color="auto" w:fill="FFFFFF"/>
              <w:spacing w:line="276" w:lineRule="auto"/>
              <w:jc w:val="both"/>
              <w:rPr>
                <w:sz w:val="22"/>
                <w:szCs w:val="22"/>
                <w:lang w:val="ky-KG"/>
              </w:rPr>
            </w:pPr>
            <w:r w:rsidRPr="000E3DA6">
              <w:rPr>
                <w:color w:val="000000" w:themeColor="text1"/>
                <w:sz w:val="22"/>
                <w:szCs w:val="22"/>
                <w:lang w:val="ky-KG"/>
              </w:rPr>
              <w:t>https://elibrary.ru/item.asp?id=50038695</w:t>
            </w:r>
          </w:p>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 xml:space="preserve"> 0,28</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autoSpaceDE w:val="0"/>
              <w:autoSpaceDN w:val="0"/>
              <w:adjustRightInd w:val="0"/>
              <w:jc w:val="center"/>
              <w:rPr>
                <w:sz w:val="22"/>
                <w:szCs w:val="22"/>
                <w:shd w:val="clear" w:color="auto" w:fill="FFFFFF"/>
                <w:lang w:val="ky-KG"/>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lang w:val="en-US"/>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eastAsia="Calibri" w:hAnsi="Times New Roman"/>
                <w:b w:val="0"/>
                <w:sz w:val="22"/>
                <w:szCs w:val="22"/>
                <w:lang w:val="ky-KG"/>
              </w:rPr>
            </w:pPr>
            <w:r w:rsidRPr="000E3DA6">
              <w:rPr>
                <w:rFonts w:ascii="Times New Roman" w:eastAsia="Calibri" w:hAnsi="Times New Roman"/>
                <w:b w:val="0"/>
                <w:sz w:val="22"/>
                <w:szCs w:val="22"/>
                <w:lang w:val="ky-KG"/>
              </w:rPr>
              <w:t>Жумабаева Т. Т.,</w:t>
            </w: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eastAsia="Calibri" w:hAnsi="Times New Roman"/>
                <w:b w:val="0"/>
                <w:sz w:val="22"/>
                <w:szCs w:val="22"/>
                <w:lang w:val="ky-KG"/>
              </w:rPr>
              <w:t>Ажибекова З.Ы.</w:t>
            </w:r>
          </w:p>
        </w:tc>
        <w:tc>
          <w:tcPr>
            <w:tcW w:w="4454" w:type="dxa"/>
            <w:vAlign w:val="center"/>
          </w:tcPr>
          <w:p w:rsidR="003E616D" w:rsidRPr="000E3DA6" w:rsidRDefault="003E616D" w:rsidP="00405DFB">
            <w:pPr>
              <w:shd w:val="clear" w:color="auto" w:fill="FFFFFF"/>
              <w:spacing w:line="206" w:lineRule="exact"/>
              <w:rPr>
                <w:color w:val="000000" w:themeColor="text1"/>
                <w:sz w:val="22"/>
                <w:szCs w:val="22"/>
                <w:lang w:val="ky-KG"/>
              </w:rPr>
            </w:pPr>
            <w:r w:rsidRPr="000E3DA6">
              <w:rPr>
                <w:color w:val="000000" w:themeColor="text1"/>
                <w:sz w:val="22"/>
                <w:szCs w:val="22"/>
                <w:lang w:val="ky-KG"/>
              </w:rPr>
              <w:t>Вариабельность сердечного ритма как состояние регуляторных механизмов физиологической адаптации организма</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Бюллетень науки и практики. 2022.Т.8. №11.С.350-356</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0,314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jc w:val="both"/>
              <w:rPr>
                <w:rFonts w:eastAsia="Calibri"/>
                <w:sz w:val="22"/>
                <w:szCs w:val="22"/>
                <w:lang w:val="ky-KG"/>
              </w:rPr>
            </w:pPr>
            <w:r w:rsidRPr="000E3DA6">
              <w:rPr>
                <w:rFonts w:eastAsia="Calibri"/>
                <w:sz w:val="22"/>
                <w:szCs w:val="22"/>
                <w:lang w:val="ky-KG"/>
              </w:rPr>
              <w:t>З.Р. Ахмедова</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Т.Э. Шонахунов,</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 xml:space="preserve">З.Т. Хамраева, </w:t>
            </w:r>
          </w:p>
          <w:p w:rsidR="003E616D" w:rsidRPr="000E3DA6" w:rsidRDefault="003E616D" w:rsidP="00405DFB">
            <w:pPr>
              <w:shd w:val="clear" w:color="auto" w:fill="FFFFFF"/>
              <w:rPr>
                <w:sz w:val="22"/>
                <w:szCs w:val="22"/>
                <w:shd w:val="clear" w:color="auto" w:fill="FFFFFF"/>
              </w:rPr>
            </w:pPr>
            <w:r w:rsidRPr="000E3DA6">
              <w:rPr>
                <w:sz w:val="22"/>
                <w:szCs w:val="22"/>
                <w:shd w:val="clear" w:color="auto" w:fill="FFFFFF"/>
              </w:rPr>
              <w:t>И.Т. Гулямова,</w:t>
            </w:r>
          </w:p>
          <w:p w:rsidR="003E616D" w:rsidRPr="000E3DA6" w:rsidRDefault="003E616D" w:rsidP="00405DFB">
            <w:pPr>
              <w:shd w:val="clear" w:color="auto" w:fill="FFFFFF"/>
              <w:rPr>
                <w:rFonts w:eastAsia="Calibri"/>
                <w:sz w:val="22"/>
                <w:szCs w:val="22"/>
                <w:lang w:val="ky-KG"/>
              </w:rPr>
            </w:pPr>
            <w:r w:rsidRPr="000E3DA6">
              <w:rPr>
                <w:sz w:val="22"/>
                <w:szCs w:val="22"/>
                <w:shd w:val="clear" w:color="auto" w:fill="FFFFFF"/>
              </w:rPr>
              <w:t>Б.А.</w:t>
            </w:r>
            <w:r w:rsidRPr="000E3DA6">
              <w:rPr>
                <w:sz w:val="22"/>
                <w:szCs w:val="22"/>
                <w:shd w:val="clear" w:color="auto" w:fill="FFFFFF"/>
                <w:lang w:val="ky-KG"/>
              </w:rPr>
              <w:t xml:space="preserve"> </w:t>
            </w:r>
            <w:r w:rsidRPr="000E3DA6">
              <w:rPr>
                <w:sz w:val="22"/>
                <w:szCs w:val="22"/>
                <w:shd w:val="clear" w:color="auto" w:fill="FFFFFF"/>
              </w:rPr>
              <w:t>Абылаева</w:t>
            </w:r>
          </w:p>
        </w:tc>
        <w:tc>
          <w:tcPr>
            <w:tcW w:w="4454" w:type="dxa"/>
            <w:vAlign w:val="center"/>
          </w:tcPr>
          <w:p w:rsidR="003E616D" w:rsidRPr="000E3DA6" w:rsidRDefault="003E616D" w:rsidP="00405DFB">
            <w:pPr>
              <w:shd w:val="clear" w:color="auto" w:fill="FFFFFF"/>
              <w:spacing w:line="206" w:lineRule="exact"/>
              <w:rPr>
                <w:rFonts w:eastAsia="Calibri"/>
                <w:sz w:val="22"/>
                <w:szCs w:val="22"/>
                <w:lang w:val="ky-KG"/>
              </w:rPr>
            </w:pPr>
            <w:r w:rsidRPr="000E3DA6">
              <w:rPr>
                <w:rFonts w:eastAsia="Calibri"/>
                <w:sz w:val="22"/>
                <w:szCs w:val="22"/>
                <w:lang w:val="ky-KG"/>
              </w:rPr>
              <w:t>Фермнтативное конверсия отходов растениеводство для производства шампиньонов</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Научные исследования в КР. 2022.№3-1.С.29-36</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0, 008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shd w:val="clear" w:color="auto" w:fill="FFFFFF"/>
              <w:rPr>
                <w:rFonts w:eastAsia="Calibri"/>
                <w:sz w:val="22"/>
                <w:szCs w:val="22"/>
                <w:lang w:val="ky-KG"/>
              </w:rPr>
            </w:pPr>
            <w:r w:rsidRPr="000E3DA6">
              <w:rPr>
                <w:rFonts w:eastAsia="Calibri"/>
                <w:sz w:val="22"/>
                <w:szCs w:val="22"/>
                <w:lang w:val="ky-KG"/>
              </w:rPr>
              <w:t>Абылаева Б.А.</w:t>
            </w:r>
          </w:p>
          <w:p w:rsidR="003E616D" w:rsidRPr="000E3DA6" w:rsidRDefault="003E616D" w:rsidP="00405DFB">
            <w:pPr>
              <w:jc w:val="both"/>
              <w:rPr>
                <w:rFonts w:eastAsia="Calibri"/>
                <w:sz w:val="22"/>
                <w:szCs w:val="22"/>
                <w:lang w:val="ky-KG"/>
              </w:rPr>
            </w:pPr>
            <w:r w:rsidRPr="000E3DA6">
              <w:rPr>
                <w:rFonts w:eastAsia="Calibri"/>
                <w:sz w:val="22"/>
                <w:szCs w:val="22"/>
                <w:lang w:val="ky-KG"/>
              </w:rPr>
              <w:t>АхмедоваЗ.Р.</w:t>
            </w:r>
          </w:p>
          <w:p w:rsidR="003E616D" w:rsidRPr="000E3DA6" w:rsidRDefault="003E616D" w:rsidP="00405DFB">
            <w:pPr>
              <w:shd w:val="clear" w:color="auto" w:fill="FFFFFF"/>
              <w:rPr>
                <w:i/>
                <w:iCs/>
                <w:color w:val="00008F"/>
                <w:sz w:val="22"/>
                <w:szCs w:val="22"/>
                <w:shd w:val="clear" w:color="auto" w:fill="F5F5F5"/>
              </w:rPr>
            </w:pPr>
            <w:r w:rsidRPr="000E3DA6">
              <w:rPr>
                <w:rFonts w:eastAsia="Calibri"/>
                <w:sz w:val="22"/>
                <w:szCs w:val="22"/>
                <w:lang w:val="ky-KG"/>
              </w:rPr>
              <w:t>Жумабаева Т. Т.</w:t>
            </w:r>
          </w:p>
        </w:tc>
        <w:tc>
          <w:tcPr>
            <w:tcW w:w="4454" w:type="dxa"/>
            <w:vAlign w:val="center"/>
          </w:tcPr>
          <w:p w:rsidR="003E616D" w:rsidRPr="000E3DA6" w:rsidRDefault="003E616D" w:rsidP="00405DFB">
            <w:pPr>
              <w:shd w:val="clear" w:color="auto" w:fill="FFFFFF"/>
              <w:spacing w:line="206" w:lineRule="exact"/>
              <w:rPr>
                <w:rFonts w:eastAsia="Calibri"/>
                <w:sz w:val="22"/>
                <w:szCs w:val="22"/>
                <w:lang w:val="ky-KG"/>
              </w:rPr>
            </w:pPr>
            <w:r w:rsidRPr="000E3DA6">
              <w:rPr>
                <w:rFonts w:eastAsia="Calibri"/>
                <w:sz w:val="22"/>
                <w:szCs w:val="22"/>
                <w:lang w:val="ky-KG"/>
              </w:rPr>
              <w:t>Использование базидиомицетов в биоконверсии полисахаридного комплекса растительных отходов</w:t>
            </w:r>
          </w:p>
          <w:p w:rsidR="003E616D" w:rsidRPr="000E3DA6" w:rsidRDefault="003E616D" w:rsidP="00405DFB">
            <w:pPr>
              <w:shd w:val="clear" w:color="auto" w:fill="FFFFFF"/>
              <w:spacing w:line="206" w:lineRule="exact"/>
              <w:rPr>
                <w:sz w:val="22"/>
                <w:szCs w:val="22"/>
                <w:lang w:val="ky-KG"/>
              </w:rPr>
            </w:pPr>
          </w:p>
        </w:tc>
        <w:tc>
          <w:tcPr>
            <w:tcW w:w="4536" w:type="dxa"/>
            <w:vAlign w:val="center"/>
          </w:tcPr>
          <w:p w:rsidR="003E616D" w:rsidRPr="000E3DA6" w:rsidRDefault="003E616D" w:rsidP="00405DFB">
            <w:pPr>
              <w:pStyle w:val="21"/>
              <w:ind w:left="0"/>
              <w:rPr>
                <w:rFonts w:ascii="Times New Roman" w:eastAsia="Calibri" w:hAnsi="Times New Roman"/>
                <w:b w:val="0"/>
                <w:sz w:val="22"/>
                <w:szCs w:val="22"/>
                <w:lang w:val="ky-KG"/>
              </w:rPr>
            </w:pPr>
            <w:r w:rsidRPr="000E3DA6">
              <w:rPr>
                <w:rFonts w:ascii="Times New Roman" w:hAnsi="Times New Roman"/>
                <w:b w:val="0"/>
                <w:color w:val="000000" w:themeColor="text1"/>
                <w:sz w:val="22"/>
                <w:szCs w:val="22"/>
                <w:lang w:val="ky-KG"/>
              </w:rPr>
              <w:t>Научные исследования в КР.</w:t>
            </w:r>
          </w:p>
          <w:p w:rsidR="003E616D" w:rsidRPr="000E3DA6" w:rsidRDefault="003E616D" w:rsidP="00405DFB">
            <w:pPr>
              <w:pStyle w:val="21"/>
              <w:ind w:left="0"/>
              <w:rPr>
                <w:rFonts w:ascii="Times New Roman" w:hAnsi="Times New Roman"/>
                <w:b w:val="0"/>
                <w:sz w:val="22"/>
                <w:szCs w:val="22"/>
                <w:lang w:val="ky-KG"/>
              </w:rPr>
            </w:pPr>
            <w:r w:rsidRPr="000E3DA6">
              <w:rPr>
                <w:rFonts w:ascii="Times New Roman" w:eastAsia="Calibri" w:hAnsi="Times New Roman"/>
                <w:b w:val="0"/>
                <w:sz w:val="22"/>
                <w:szCs w:val="22"/>
                <w:lang w:val="ky-KG"/>
              </w:rPr>
              <w:t>Национальной аттестационной комиссии при Президенте Кыргызской Республики. 22 апрель 2022 г.</w:t>
            </w:r>
          </w:p>
        </w:tc>
        <w:tc>
          <w:tcPr>
            <w:tcW w:w="1477" w:type="dxa"/>
            <w:vAlign w:val="center"/>
          </w:tcPr>
          <w:p w:rsidR="003E616D" w:rsidRPr="000E3DA6" w:rsidRDefault="003E616D" w:rsidP="00405DFB">
            <w:pPr>
              <w:shd w:val="clear" w:color="auto" w:fill="F5F5F5"/>
              <w:rPr>
                <w:color w:val="000000" w:themeColor="text1"/>
                <w:sz w:val="22"/>
                <w:szCs w:val="22"/>
                <w:lang w:val="ky-KG"/>
              </w:rPr>
            </w:pPr>
            <w:r w:rsidRPr="000E3DA6">
              <w:rPr>
                <w:color w:val="000000" w:themeColor="text1"/>
                <w:sz w:val="22"/>
                <w:szCs w:val="22"/>
                <w:lang w:val="ky-KG"/>
              </w:rPr>
              <w:t>0, 008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 xml:space="preserve">З.Р. Ахмедова, </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М.А.Яхьяева,</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 xml:space="preserve">З.Т. Хамраева, </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Т.Э. Шонахунов,</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rPr>
              <w:t xml:space="preserve">Т.С.Хусанов, </w:t>
            </w:r>
          </w:p>
          <w:p w:rsidR="003E616D" w:rsidRPr="000E3DA6" w:rsidRDefault="003E616D" w:rsidP="00405DFB">
            <w:pPr>
              <w:shd w:val="clear" w:color="auto" w:fill="FFFFFF"/>
              <w:rPr>
                <w:sz w:val="22"/>
                <w:szCs w:val="22"/>
                <w:shd w:val="clear" w:color="auto" w:fill="FFFFFF"/>
              </w:rPr>
            </w:pPr>
            <w:r w:rsidRPr="000E3DA6">
              <w:rPr>
                <w:sz w:val="22"/>
                <w:szCs w:val="22"/>
                <w:shd w:val="clear" w:color="auto" w:fill="FFFFFF"/>
              </w:rPr>
              <w:t>И.Т. Гулямова,</w:t>
            </w:r>
          </w:p>
          <w:p w:rsidR="003E616D" w:rsidRPr="000E3DA6" w:rsidRDefault="003E616D" w:rsidP="00405DFB">
            <w:pPr>
              <w:shd w:val="clear" w:color="auto" w:fill="FFFFFF"/>
              <w:rPr>
                <w:rFonts w:eastAsia="Calibri"/>
                <w:sz w:val="22"/>
                <w:szCs w:val="22"/>
                <w:lang w:val="ky-KG"/>
              </w:rPr>
            </w:pPr>
            <w:r w:rsidRPr="000E3DA6">
              <w:rPr>
                <w:sz w:val="22"/>
                <w:szCs w:val="22"/>
                <w:shd w:val="clear" w:color="auto" w:fill="FFFFFF"/>
              </w:rPr>
              <w:t>Б.А.Абылаева</w:t>
            </w:r>
          </w:p>
        </w:tc>
        <w:tc>
          <w:tcPr>
            <w:tcW w:w="4454" w:type="dxa"/>
            <w:vAlign w:val="center"/>
          </w:tcPr>
          <w:p w:rsidR="003E616D" w:rsidRPr="000E3DA6" w:rsidRDefault="003E616D" w:rsidP="00405DFB">
            <w:pPr>
              <w:shd w:val="clear" w:color="auto" w:fill="FFFFFF"/>
              <w:spacing w:line="206" w:lineRule="exact"/>
              <w:rPr>
                <w:rFonts w:eastAsia="Calibri"/>
                <w:sz w:val="22"/>
                <w:szCs w:val="22"/>
                <w:lang w:val="ky-KG"/>
              </w:rPr>
            </w:pPr>
            <w:r w:rsidRPr="000E3DA6">
              <w:rPr>
                <w:sz w:val="22"/>
                <w:szCs w:val="22"/>
                <w:shd w:val="clear" w:color="auto" w:fill="FFFFFF"/>
              </w:rPr>
              <w:t>Гидролитические ферменты грибов и антибиотические вещество актиномицетов, участвующие в ферментации растительных отходов, предназначенные для выращивания agaricusbisporus</w:t>
            </w:r>
          </w:p>
        </w:tc>
        <w:tc>
          <w:tcPr>
            <w:tcW w:w="4536" w:type="dxa"/>
            <w:vAlign w:val="center"/>
          </w:tcPr>
          <w:p w:rsidR="003E616D" w:rsidRPr="000E3DA6" w:rsidRDefault="003E616D" w:rsidP="00405DFB">
            <w:pPr>
              <w:pStyle w:val="21"/>
              <w:ind w:left="0"/>
              <w:rPr>
                <w:rFonts w:ascii="Times New Roman" w:hAnsi="Times New Roman"/>
                <w:b w:val="0"/>
                <w:sz w:val="22"/>
                <w:szCs w:val="22"/>
              </w:rPr>
            </w:pPr>
            <w:r w:rsidRPr="000E3DA6">
              <w:rPr>
                <w:rFonts w:ascii="Times New Roman" w:hAnsi="Times New Roman"/>
                <w:b w:val="0"/>
                <w:color w:val="000000" w:themeColor="text1"/>
                <w:sz w:val="22"/>
                <w:szCs w:val="22"/>
                <w:lang w:val="ky-KG"/>
              </w:rPr>
              <w:t>Научные исследования в КР.</w:t>
            </w:r>
          </w:p>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rPr>
              <w:t>Национальной аттестационной комиссии при Президенте Кыргызской Республики</w:t>
            </w:r>
            <w:r w:rsidRPr="000E3DA6">
              <w:rPr>
                <w:rFonts w:ascii="Times New Roman" w:hAnsi="Times New Roman"/>
                <w:b w:val="0"/>
                <w:sz w:val="22"/>
                <w:szCs w:val="22"/>
                <w:lang w:val="ky-KG"/>
              </w:rPr>
              <w:t xml:space="preserve">. </w:t>
            </w: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sz w:val="22"/>
                <w:szCs w:val="22"/>
              </w:rPr>
              <w:t>22 апрел</w:t>
            </w:r>
            <w:r w:rsidRPr="000E3DA6">
              <w:rPr>
                <w:rFonts w:ascii="Times New Roman" w:hAnsi="Times New Roman"/>
                <w:b w:val="0"/>
                <w:sz w:val="22"/>
                <w:szCs w:val="22"/>
                <w:lang w:val="ky-KG"/>
              </w:rPr>
              <w:t>ь</w:t>
            </w:r>
            <w:r w:rsidRPr="000E3DA6">
              <w:rPr>
                <w:rFonts w:ascii="Times New Roman" w:hAnsi="Times New Roman"/>
                <w:b w:val="0"/>
                <w:sz w:val="22"/>
                <w:szCs w:val="22"/>
              </w:rPr>
              <w:t xml:space="preserve"> 2022 г.</w:t>
            </w:r>
          </w:p>
        </w:tc>
        <w:tc>
          <w:tcPr>
            <w:tcW w:w="1477" w:type="dxa"/>
            <w:vAlign w:val="center"/>
          </w:tcPr>
          <w:p w:rsidR="003E616D" w:rsidRPr="000E3DA6" w:rsidRDefault="003E616D" w:rsidP="00405DFB">
            <w:pPr>
              <w:shd w:val="clear" w:color="auto" w:fill="FFFFFF"/>
              <w:rPr>
                <w:color w:val="000000" w:themeColor="text1"/>
                <w:sz w:val="22"/>
                <w:szCs w:val="22"/>
              </w:rPr>
            </w:pPr>
            <w:r w:rsidRPr="000E3DA6">
              <w:rPr>
                <w:color w:val="000000" w:themeColor="text1"/>
                <w:sz w:val="22"/>
                <w:szCs w:val="22"/>
                <w:lang w:val="ky-KG"/>
              </w:rPr>
              <w:t>0, 008</w:t>
            </w:r>
            <w:r w:rsidRPr="000E3DA6">
              <w:rPr>
                <w:sz w:val="22"/>
                <w:szCs w:val="22"/>
                <w:shd w:val="clear" w:color="auto" w:fill="FFFFFF"/>
              </w:rPr>
              <w:t xml:space="preserve"> </w:t>
            </w:r>
          </w:p>
          <w:p w:rsidR="003E616D" w:rsidRPr="000E3DA6" w:rsidRDefault="003E616D" w:rsidP="00405DFB">
            <w:pPr>
              <w:pStyle w:val="21"/>
              <w:ind w:left="0"/>
              <w:rPr>
                <w:rFonts w:ascii="Times New Roman" w:hAnsi="Times New Roman"/>
                <w:b w:val="0"/>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Жаркынбаева Р.А.</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Прохоренко Э.М.</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Худайбергенова Э.М.</w:t>
            </w:r>
          </w:p>
        </w:tc>
        <w:tc>
          <w:tcPr>
            <w:tcW w:w="4454" w:type="dxa"/>
            <w:vAlign w:val="center"/>
          </w:tcPr>
          <w:p w:rsidR="003E616D" w:rsidRPr="000E3DA6" w:rsidRDefault="003E616D" w:rsidP="00405DFB">
            <w:pPr>
              <w:shd w:val="clear" w:color="auto" w:fill="FFFFFF"/>
              <w:spacing w:line="206" w:lineRule="exact"/>
              <w:rPr>
                <w:sz w:val="22"/>
                <w:szCs w:val="22"/>
                <w:shd w:val="clear" w:color="auto" w:fill="FFFFFF"/>
                <w:lang w:val="ky-KG"/>
              </w:rPr>
            </w:pPr>
            <w:r w:rsidRPr="000E3DA6">
              <w:rPr>
                <w:sz w:val="22"/>
                <w:szCs w:val="22"/>
                <w:shd w:val="clear" w:color="auto" w:fill="FFFFFF"/>
                <w:lang w:val="ky-KG"/>
              </w:rPr>
              <w:t>Наногибридные Углеродные Композиты, Содержащие Оксигидроксид  Железа</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Международный журнал прикладных и фундаментальных исследований.-2022</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№5-С.44-48</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0,258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Худайбергенова Э.М.</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Жоробекова Ш.Ж.</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Жаркынбаева Р.А.</w:t>
            </w:r>
          </w:p>
          <w:p w:rsidR="003E616D" w:rsidRPr="000E3DA6" w:rsidRDefault="003E616D" w:rsidP="00405DFB">
            <w:pPr>
              <w:shd w:val="clear" w:color="auto" w:fill="FFFFFF"/>
              <w:rPr>
                <w:sz w:val="22"/>
                <w:szCs w:val="22"/>
                <w:shd w:val="clear" w:color="auto" w:fill="FFFFFF"/>
                <w:lang w:val="ky-KG"/>
              </w:rPr>
            </w:pPr>
          </w:p>
        </w:tc>
        <w:tc>
          <w:tcPr>
            <w:tcW w:w="4454" w:type="dxa"/>
            <w:vAlign w:val="center"/>
          </w:tcPr>
          <w:p w:rsidR="003E616D" w:rsidRPr="000E3DA6" w:rsidRDefault="003E616D" w:rsidP="00405DFB">
            <w:pPr>
              <w:shd w:val="clear" w:color="auto" w:fill="FFFFFF"/>
              <w:spacing w:line="206" w:lineRule="exact"/>
              <w:rPr>
                <w:sz w:val="22"/>
                <w:szCs w:val="22"/>
                <w:shd w:val="clear" w:color="auto" w:fill="FFFFFF"/>
                <w:lang w:val="ky-KG"/>
              </w:rPr>
            </w:pPr>
            <w:r w:rsidRPr="000E3DA6">
              <w:rPr>
                <w:sz w:val="22"/>
                <w:szCs w:val="22"/>
                <w:shd w:val="clear" w:color="auto" w:fill="FFFFFF"/>
                <w:lang w:val="ky-KG"/>
              </w:rPr>
              <w:t>Гидролиз Железа и образование смешаннолигандных гумат –гидроксокомплексов</w:t>
            </w:r>
          </w:p>
          <w:p w:rsidR="003E616D" w:rsidRPr="000E3DA6" w:rsidRDefault="003E616D" w:rsidP="00405DFB">
            <w:pPr>
              <w:shd w:val="clear" w:color="auto" w:fill="FFFFFF"/>
              <w:spacing w:line="206" w:lineRule="exact"/>
              <w:rPr>
                <w:sz w:val="22"/>
                <w:szCs w:val="22"/>
                <w:shd w:val="clear" w:color="auto" w:fill="FFFFFF"/>
                <w:lang w:val="ky-KG"/>
              </w:rPr>
            </w:pPr>
            <w:r w:rsidRPr="000E3DA6">
              <w:rPr>
                <w:sz w:val="22"/>
                <w:szCs w:val="22"/>
                <w:shd w:val="clear" w:color="auto" w:fill="FFFFFF"/>
                <w:lang w:val="ky-KG"/>
              </w:rPr>
              <w:t xml:space="preserve"> в воде</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Международный журнал прикладных и фундаментальных исследований.-2022</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№7-С.78-82</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0,258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7</w:t>
            </w:r>
          </w:p>
        </w:tc>
        <w:tc>
          <w:tcPr>
            <w:tcW w:w="1985" w:type="dxa"/>
            <w:vAlign w:val="center"/>
          </w:tcPr>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 xml:space="preserve">Худайбергенова </w:t>
            </w:r>
            <w:r w:rsidRPr="000E3DA6">
              <w:rPr>
                <w:sz w:val="22"/>
                <w:szCs w:val="22"/>
                <w:shd w:val="clear" w:color="auto" w:fill="FFFFFF"/>
                <w:lang w:val="ky-KG"/>
              </w:rPr>
              <w:lastRenderedPageBreak/>
              <w:t>Э.М.</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Ли Сергей Павлович</w:t>
            </w:r>
          </w:p>
          <w:p w:rsidR="003E616D" w:rsidRPr="000E3DA6" w:rsidRDefault="003E616D" w:rsidP="00405DFB">
            <w:pPr>
              <w:shd w:val="clear" w:color="auto" w:fill="FFFFFF"/>
              <w:rPr>
                <w:sz w:val="22"/>
                <w:szCs w:val="22"/>
                <w:shd w:val="clear" w:color="auto" w:fill="FFFFFF"/>
                <w:lang w:val="ky-KG"/>
              </w:rPr>
            </w:pPr>
            <w:r w:rsidRPr="000E3DA6">
              <w:rPr>
                <w:sz w:val="22"/>
                <w:szCs w:val="22"/>
                <w:shd w:val="clear" w:color="auto" w:fill="FFFFFF"/>
                <w:lang w:val="ky-KG"/>
              </w:rPr>
              <w:t>Жаркынбаева Р.А.</w:t>
            </w:r>
          </w:p>
          <w:p w:rsidR="003E616D" w:rsidRPr="000E3DA6" w:rsidRDefault="003E616D" w:rsidP="00405DFB">
            <w:pPr>
              <w:shd w:val="clear" w:color="auto" w:fill="FFFFFF"/>
              <w:rPr>
                <w:sz w:val="22"/>
                <w:szCs w:val="22"/>
                <w:shd w:val="clear" w:color="auto" w:fill="FFFFFF"/>
                <w:lang w:val="ky-KG"/>
              </w:rPr>
            </w:pPr>
          </w:p>
          <w:p w:rsidR="003E616D" w:rsidRPr="000E3DA6" w:rsidRDefault="003E616D" w:rsidP="00405DFB">
            <w:pPr>
              <w:shd w:val="clear" w:color="auto" w:fill="FFFFFF"/>
              <w:rPr>
                <w:sz w:val="22"/>
                <w:szCs w:val="22"/>
                <w:shd w:val="clear" w:color="auto" w:fill="FFFFFF"/>
                <w:lang w:val="ky-KG"/>
              </w:rPr>
            </w:pPr>
          </w:p>
        </w:tc>
        <w:tc>
          <w:tcPr>
            <w:tcW w:w="4454" w:type="dxa"/>
            <w:vAlign w:val="center"/>
          </w:tcPr>
          <w:p w:rsidR="003E616D" w:rsidRPr="000E3DA6" w:rsidRDefault="003E616D" w:rsidP="00405DFB">
            <w:pPr>
              <w:shd w:val="clear" w:color="auto" w:fill="FFFFFF"/>
              <w:spacing w:line="206" w:lineRule="exact"/>
              <w:rPr>
                <w:sz w:val="22"/>
                <w:szCs w:val="22"/>
                <w:shd w:val="clear" w:color="auto" w:fill="FFFFFF"/>
                <w:lang w:val="ky-KG"/>
              </w:rPr>
            </w:pPr>
            <w:r w:rsidRPr="000E3DA6">
              <w:rPr>
                <w:sz w:val="22"/>
                <w:szCs w:val="22"/>
                <w:shd w:val="clear" w:color="auto" w:fill="FFFFFF"/>
                <w:lang w:val="ky-KG"/>
              </w:rPr>
              <w:lastRenderedPageBreak/>
              <w:t>Синтез и характеристика</w:t>
            </w:r>
          </w:p>
        </w:tc>
        <w:tc>
          <w:tcPr>
            <w:tcW w:w="4536" w:type="dxa"/>
            <w:vAlign w:val="center"/>
          </w:tcPr>
          <w:p w:rsidR="003E616D" w:rsidRPr="000E3DA6" w:rsidRDefault="003E616D" w:rsidP="00405DFB">
            <w:pPr>
              <w:pStyle w:val="21"/>
              <w:ind w:left="0"/>
              <w:rPr>
                <w:rFonts w:ascii="Times New Roman" w:hAnsi="Times New Roman"/>
                <w:b w:val="0"/>
                <w:sz w:val="22"/>
                <w:szCs w:val="22"/>
              </w:rPr>
            </w:pPr>
            <w:r w:rsidRPr="000E3DA6">
              <w:rPr>
                <w:rFonts w:ascii="Times New Roman" w:hAnsi="Times New Roman"/>
                <w:b w:val="0"/>
                <w:sz w:val="22"/>
                <w:szCs w:val="22"/>
              </w:rPr>
              <w:t xml:space="preserve">Вестник Международного университета </w:t>
            </w:r>
            <w:r w:rsidRPr="000E3DA6">
              <w:rPr>
                <w:rFonts w:ascii="Times New Roman" w:hAnsi="Times New Roman"/>
                <w:b w:val="0"/>
                <w:sz w:val="22"/>
                <w:szCs w:val="22"/>
              </w:rPr>
              <w:lastRenderedPageBreak/>
              <w:t>Кыргызстана 2022</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№1(45)  С.143-147</w:t>
            </w:r>
            <w:r w:rsidRPr="000E3DA6">
              <w:rPr>
                <w:rFonts w:ascii="Times New Roman" w:hAnsi="Times New Roman"/>
                <w:b w:val="0"/>
                <w:sz w:val="22"/>
                <w:szCs w:val="22"/>
              </w:rPr>
              <w:br/>
            </w:r>
          </w:p>
        </w:tc>
        <w:tc>
          <w:tcPr>
            <w:tcW w:w="1477" w:type="dxa"/>
            <w:vAlign w:val="center"/>
          </w:tcPr>
          <w:p w:rsidR="003E616D" w:rsidRPr="000E3DA6" w:rsidRDefault="003E616D" w:rsidP="00405DFB">
            <w:pPr>
              <w:shd w:val="clear" w:color="auto" w:fill="F5F5F5"/>
              <w:rPr>
                <w:b/>
                <w:color w:val="000000" w:themeColor="text1"/>
                <w:sz w:val="22"/>
                <w:szCs w:val="22"/>
              </w:rPr>
            </w:pPr>
            <w:r w:rsidRPr="000E3DA6">
              <w:rPr>
                <w:color w:val="00008F"/>
                <w:sz w:val="22"/>
                <w:szCs w:val="22"/>
                <w:shd w:val="clear" w:color="auto" w:fill="F5F5F5"/>
              </w:rPr>
              <w:lastRenderedPageBreak/>
              <w:t xml:space="preserve"> 0,076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8</w:t>
            </w:r>
          </w:p>
        </w:tc>
        <w:tc>
          <w:tcPr>
            <w:tcW w:w="1985" w:type="dxa"/>
            <w:vAlign w:val="center"/>
          </w:tcPr>
          <w:p w:rsidR="003E616D" w:rsidRPr="000E3DA6" w:rsidRDefault="003E616D" w:rsidP="00405DFB">
            <w:pPr>
              <w:shd w:val="clear" w:color="auto" w:fill="FFFFFF"/>
              <w:rPr>
                <w:sz w:val="22"/>
                <w:szCs w:val="22"/>
                <w:lang w:eastAsia="en-US"/>
              </w:rPr>
            </w:pPr>
            <w:r w:rsidRPr="000E3DA6">
              <w:rPr>
                <w:sz w:val="22"/>
                <w:szCs w:val="22"/>
                <w:lang w:eastAsia="en-US"/>
              </w:rPr>
              <w:t>Топчубаева Э.Т.</w:t>
            </w:r>
          </w:p>
          <w:p w:rsidR="003E616D" w:rsidRPr="000E3DA6" w:rsidRDefault="003E616D" w:rsidP="00405DFB">
            <w:pPr>
              <w:shd w:val="clear" w:color="auto" w:fill="FFFFFF"/>
              <w:rPr>
                <w:sz w:val="22"/>
                <w:szCs w:val="22"/>
                <w:lang w:eastAsia="en-US"/>
              </w:rPr>
            </w:pPr>
            <w:r w:rsidRPr="000E3DA6">
              <w:rPr>
                <w:sz w:val="22"/>
                <w:szCs w:val="22"/>
                <w:lang w:eastAsia="en-US"/>
              </w:rPr>
              <w:t>Калматов Р.К.</w:t>
            </w:r>
          </w:p>
          <w:p w:rsidR="003E616D" w:rsidRPr="000E3DA6" w:rsidRDefault="003E616D" w:rsidP="00405DFB">
            <w:pPr>
              <w:shd w:val="clear" w:color="auto" w:fill="FFFFFF"/>
              <w:rPr>
                <w:sz w:val="22"/>
                <w:szCs w:val="22"/>
                <w:lang w:eastAsia="en-US"/>
              </w:rPr>
            </w:pPr>
            <w:r w:rsidRPr="000E3DA6">
              <w:rPr>
                <w:sz w:val="22"/>
                <w:szCs w:val="22"/>
                <w:lang w:eastAsia="en-US"/>
              </w:rPr>
              <w:t>Мааматова Б.М.</w:t>
            </w: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sz w:val="22"/>
                <w:szCs w:val="22"/>
                <w:lang w:eastAsia="en-US"/>
              </w:rPr>
              <w:t>Исмаилов И.</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sz w:val="22"/>
                <w:szCs w:val="22"/>
                <w:lang w:eastAsia="en-US"/>
              </w:rPr>
              <w:t>Клинико-инструментальные характеристики системы органов дыхания у населения Киргизской Республики, проживающего высокогорных условиях воздействия загрязнителей атмосферного</w:t>
            </w:r>
            <w:r w:rsidRPr="000E3DA6">
              <w:rPr>
                <w:rFonts w:ascii="Times New Roman" w:hAnsi="Times New Roman"/>
                <w:sz w:val="22"/>
                <w:szCs w:val="22"/>
                <w:lang w:eastAsia="en-US"/>
              </w:rPr>
              <w:t xml:space="preserve"> </w:t>
            </w:r>
            <w:r w:rsidRPr="000E3DA6">
              <w:rPr>
                <w:rFonts w:ascii="Times New Roman" w:hAnsi="Times New Roman"/>
                <w:b w:val="0"/>
                <w:sz w:val="22"/>
                <w:szCs w:val="22"/>
                <w:lang w:eastAsia="en-US"/>
              </w:rPr>
              <w:t>воздуха.</w:t>
            </w:r>
          </w:p>
        </w:tc>
        <w:tc>
          <w:tcPr>
            <w:tcW w:w="4536" w:type="dxa"/>
            <w:vAlign w:val="center"/>
          </w:tcPr>
          <w:p w:rsidR="003E616D" w:rsidRPr="000E3DA6" w:rsidRDefault="003E616D" w:rsidP="00405DFB">
            <w:pPr>
              <w:shd w:val="clear" w:color="auto" w:fill="FFFFFF"/>
              <w:spacing w:line="276" w:lineRule="auto"/>
              <w:rPr>
                <w:rFonts w:eastAsia="Calibri"/>
                <w:color w:val="000000"/>
                <w:sz w:val="22"/>
                <w:szCs w:val="22"/>
                <w:shd w:val="clear" w:color="auto" w:fill="FFFFFF"/>
                <w:lang w:eastAsia="en-US"/>
              </w:rPr>
            </w:pPr>
            <w:r w:rsidRPr="000E3DA6">
              <w:rPr>
                <w:rFonts w:eastAsia="Calibri"/>
                <w:color w:val="000000"/>
                <w:sz w:val="22"/>
                <w:szCs w:val="22"/>
                <w:shd w:val="clear" w:color="auto" w:fill="FFFFFF"/>
                <w:lang w:eastAsia="en-US"/>
              </w:rPr>
              <w:t>Журнал «Бюллетень науки и практики»</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eastAsia="Calibri" w:hAnsi="Times New Roman"/>
                <w:b w:val="0"/>
                <w:color w:val="000000"/>
                <w:sz w:val="22"/>
                <w:szCs w:val="22"/>
                <w:shd w:val="clear" w:color="auto" w:fill="FFFFFF"/>
                <w:lang w:eastAsia="en-US"/>
              </w:rPr>
              <w:t>№10. Октябрь, 2022г.</w:t>
            </w:r>
          </w:p>
        </w:tc>
        <w:tc>
          <w:tcPr>
            <w:tcW w:w="1477" w:type="dxa"/>
            <w:vAlign w:val="center"/>
          </w:tcPr>
          <w:p w:rsidR="003E616D" w:rsidRPr="000E3DA6" w:rsidRDefault="003E616D" w:rsidP="00405DFB">
            <w:pPr>
              <w:pStyle w:val="21"/>
              <w:ind w:left="0"/>
              <w:rPr>
                <w:rFonts w:ascii="Times New Roman" w:hAnsi="Times New Roman"/>
                <w:color w:val="000000" w:themeColor="text1"/>
                <w:sz w:val="22"/>
                <w:szCs w:val="22"/>
                <w:lang w:val="kk-KZ"/>
              </w:rPr>
            </w:pPr>
            <w:r w:rsidRPr="000E3DA6">
              <w:rPr>
                <w:rFonts w:ascii="Times New Roman" w:hAnsi="Times New Roman"/>
                <w:b w:val="0"/>
                <w:color w:val="000000" w:themeColor="text1"/>
                <w:sz w:val="22"/>
                <w:szCs w:val="22"/>
                <w:lang w:val="ky-KG"/>
              </w:rPr>
              <w:t xml:space="preserve"> 0,314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9</w:t>
            </w:r>
          </w:p>
        </w:tc>
        <w:tc>
          <w:tcPr>
            <w:tcW w:w="1985" w:type="dxa"/>
            <w:vAlign w:val="center"/>
          </w:tcPr>
          <w:p w:rsidR="003E616D" w:rsidRPr="000E3DA6" w:rsidRDefault="003E616D" w:rsidP="00405DFB">
            <w:pPr>
              <w:rPr>
                <w:sz w:val="22"/>
                <w:szCs w:val="22"/>
              </w:rPr>
            </w:pPr>
            <w:r w:rsidRPr="000E3DA6">
              <w:rPr>
                <w:sz w:val="22"/>
                <w:szCs w:val="22"/>
              </w:rPr>
              <w:t>Сиддикуи М.Ф.</w:t>
            </w:r>
          </w:p>
          <w:p w:rsidR="003E616D" w:rsidRPr="000E3DA6" w:rsidRDefault="003E616D" w:rsidP="00405DFB">
            <w:pPr>
              <w:rPr>
                <w:sz w:val="22"/>
                <w:szCs w:val="22"/>
              </w:rPr>
            </w:pPr>
            <w:r w:rsidRPr="000E3DA6">
              <w:rPr>
                <w:sz w:val="22"/>
                <w:szCs w:val="22"/>
              </w:rPr>
              <w:t>Калматов Р.К.</w:t>
            </w:r>
          </w:p>
          <w:p w:rsidR="003E616D" w:rsidRPr="000E3DA6" w:rsidRDefault="003E616D" w:rsidP="00405DFB">
            <w:pPr>
              <w:rPr>
                <w:sz w:val="22"/>
                <w:szCs w:val="22"/>
              </w:rPr>
            </w:pPr>
            <w:r w:rsidRPr="000E3DA6">
              <w:rPr>
                <w:sz w:val="22"/>
                <w:szCs w:val="22"/>
              </w:rPr>
              <w:t>Топчубаева ЭТ.</w:t>
            </w: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sz w:val="22"/>
                <w:szCs w:val="22"/>
              </w:rPr>
              <w:t>Мааматова Б.М.</w:t>
            </w:r>
          </w:p>
        </w:tc>
        <w:tc>
          <w:tcPr>
            <w:tcW w:w="4454" w:type="dxa"/>
          </w:tcPr>
          <w:p w:rsidR="003E616D" w:rsidRPr="000E3DA6" w:rsidRDefault="003E616D" w:rsidP="00405DFB">
            <w:pPr>
              <w:rPr>
                <w:color w:val="000000" w:themeColor="text1"/>
                <w:sz w:val="22"/>
                <w:szCs w:val="22"/>
              </w:rPr>
            </w:pPr>
            <w:r w:rsidRPr="000E3DA6">
              <w:rPr>
                <w:sz w:val="22"/>
                <w:szCs w:val="22"/>
              </w:rPr>
              <w:t>Распространенность тревоги, депрессии и стресса во время COVID-19: обзор и рекомендации на будущее.</w:t>
            </w:r>
            <w:r w:rsidRPr="000E3DA6">
              <w:rPr>
                <w:color w:val="000000" w:themeColor="text1"/>
                <w:sz w:val="22"/>
                <w:szCs w:val="22"/>
              </w:rPr>
              <w:t xml:space="preserve"> </w:t>
            </w:r>
          </w:p>
        </w:tc>
        <w:tc>
          <w:tcPr>
            <w:tcW w:w="4536" w:type="dxa"/>
          </w:tcPr>
          <w:p w:rsidR="003E616D" w:rsidRPr="000E3DA6" w:rsidRDefault="003E616D" w:rsidP="00405DFB">
            <w:pPr>
              <w:rPr>
                <w:sz w:val="22"/>
                <w:szCs w:val="22"/>
              </w:rPr>
            </w:pPr>
          </w:p>
          <w:p w:rsidR="003E616D" w:rsidRPr="000E3DA6" w:rsidRDefault="003E616D" w:rsidP="00405DFB">
            <w:pPr>
              <w:rPr>
                <w:color w:val="000000" w:themeColor="text1"/>
                <w:sz w:val="22"/>
                <w:szCs w:val="22"/>
              </w:rPr>
            </w:pPr>
            <w:r w:rsidRPr="000E3DA6">
              <w:rPr>
                <w:sz w:val="22"/>
                <w:szCs w:val="22"/>
              </w:rPr>
              <w:t>Физиологические основы здоровья и стресс-реакций.</w:t>
            </w:r>
          </w:p>
        </w:tc>
        <w:tc>
          <w:tcPr>
            <w:tcW w:w="1477" w:type="dxa"/>
          </w:tcPr>
          <w:p w:rsidR="003E616D" w:rsidRPr="000E3DA6" w:rsidRDefault="003E616D" w:rsidP="00405DFB">
            <w:pPr>
              <w:rPr>
                <w:color w:val="000000" w:themeColor="text1"/>
                <w:sz w:val="22"/>
                <w:szCs w:val="22"/>
              </w:rPr>
            </w:pPr>
          </w:p>
          <w:p w:rsidR="003E616D" w:rsidRPr="000E3DA6" w:rsidRDefault="003E616D" w:rsidP="00405DFB">
            <w:pPr>
              <w:rPr>
                <w:color w:val="000000" w:themeColor="text1"/>
                <w:sz w:val="22"/>
                <w:szCs w:val="22"/>
              </w:rPr>
            </w:pPr>
            <w:r w:rsidRPr="000E3DA6">
              <w:rPr>
                <w:color w:val="000000" w:themeColor="text1"/>
                <w:sz w:val="22"/>
                <w:szCs w:val="22"/>
              </w:rPr>
              <w:t>0,001</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10</w:t>
            </w:r>
          </w:p>
        </w:tc>
        <w:tc>
          <w:tcPr>
            <w:tcW w:w="1985" w:type="dxa"/>
          </w:tcPr>
          <w:p w:rsidR="003E616D" w:rsidRPr="000E3DA6" w:rsidRDefault="003E616D" w:rsidP="00405DFB">
            <w:pPr>
              <w:rPr>
                <w:sz w:val="22"/>
                <w:szCs w:val="22"/>
              </w:rPr>
            </w:pPr>
            <w:r w:rsidRPr="000E3DA6">
              <w:rPr>
                <w:rFonts w:eastAsia="Cambria"/>
                <w:color w:val="000000"/>
                <w:sz w:val="22"/>
                <w:szCs w:val="22"/>
                <w:u w:color="000000"/>
                <w:lang w:val="ky-KG"/>
              </w:rPr>
              <w:t>Абдыкарова Айпери Садирдиновна</w:t>
            </w:r>
          </w:p>
        </w:tc>
        <w:tc>
          <w:tcPr>
            <w:tcW w:w="4454" w:type="dxa"/>
          </w:tcPr>
          <w:p w:rsidR="003E616D" w:rsidRPr="000E3DA6" w:rsidRDefault="003E616D" w:rsidP="00405DFB">
            <w:pPr>
              <w:rPr>
                <w:sz w:val="22"/>
                <w:szCs w:val="22"/>
              </w:rPr>
            </w:pPr>
            <w:r w:rsidRPr="000E3DA6">
              <w:rPr>
                <w:sz w:val="22"/>
                <w:szCs w:val="22"/>
              </w:rPr>
              <w:t>«Анализ распространенности заболеваний нервной системы среди детей»</w:t>
            </w:r>
          </w:p>
        </w:tc>
        <w:tc>
          <w:tcPr>
            <w:tcW w:w="4536" w:type="dxa"/>
          </w:tcPr>
          <w:p w:rsidR="003E616D" w:rsidRPr="000E3DA6" w:rsidRDefault="003E616D" w:rsidP="00405DFB">
            <w:pPr>
              <w:pBdr>
                <w:top w:val="nil"/>
                <w:left w:val="nil"/>
                <w:bottom w:val="nil"/>
                <w:right w:val="nil"/>
                <w:between w:val="nil"/>
                <w:bar w:val="nil"/>
              </w:pBdr>
              <w:rPr>
                <w:sz w:val="22"/>
                <w:szCs w:val="22"/>
              </w:rPr>
            </w:pPr>
            <w:r w:rsidRPr="000E3DA6">
              <w:rPr>
                <w:color w:val="000000"/>
                <w:sz w:val="22"/>
                <w:szCs w:val="22"/>
                <w:u w:color="000000"/>
                <w:bdr w:val="nil"/>
              </w:rPr>
              <w:t>«Наука, новые технологии и инновации КР»  2022</w:t>
            </w:r>
          </w:p>
          <w:p w:rsidR="003E616D" w:rsidRPr="000E3DA6" w:rsidRDefault="003E616D" w:rsidP="00405DFB">
            <w:pPr>
              <w:rPr>
                <w:sz w:val="22"/>
                <w:szCs w:val="22"/>
              </w:rPr>
            </w:pPr>
          </w:p>
          <w:p w:rsidR="003E616D" w:rsidRPr="000E3DA6" w:rsidRDefault="003E616D" w:rsidP="00405DFB">
            <w:pPr>
              <w:rPr>
                <w:sz w:val="22"/>
                <w:szCs w:val="22"/>
              </w:rPr>
            </w:pPr>
          </w:p>
        </w:tc>
        <w:tc>
          <w:tcPr>
            <w:tcW w:w="1477" w:type="dxa"/>
          </w:tcPr>
          <w:p w:rsidR="003E616D" w:rsidRPr="000E3DA6" w:rsidRDefault="003E616D" w:rsidP="00405DFB">
            <w:pPr>
              <w:rPr>
                <w:color w:val="000000" w:themeColor="text1"/>
                <w:sz w:val="22"/>
                <w:szCs w:val="22"/>
                <w:lang w:val="ky-KG"/>
              </w:rPr>
            </w:pPr>
          </w:p>
          <w:p w:rsidR="003E616D" w:rsidRPr="000E3DA6" w:rsidRDefault="003E616D" w:rsidP="00405DFB">
            <w:pPr>
              <w:rPr>
                <w:color w:val="000000" w:themeColor="text1"/>
                <w:sz w:val="22"/>
                <w:szCs w:val="22"/>
              </w:rPr>
            </w:pPr>
            <w:r w:rsidRPr="000E3DA6">
              <w:rPr>
                <w:color w:val="000000" w:themeColor="text1"/>
                <w:sz w:val="22"/>
                <w:szCs w:val="22"/>
                <w:lang w:val="ky-KG"/>
              </w:rPr>
              <w:t>0,083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Жалпы:</w:t>
            </w:r>
          </w:p>
        </w:tc>
        <w:tc>
          <w:tcPr>
            <w:tcW w:w="4454" w:type="dxa"/>
          </w:tcPr>
          <w:p w:rsidR="003E616D" w:rsidRPr="000E3DA6" w:rsidRDefault="00CB3DE4" w:rsidP="00405DFB">
            <w:pPr>
              <w:jc w:val="center"/>
              <w:rPr>
                <w:color w:val="000000" w:themeColor="text1"/>
                <w:sz w:val="22"/>
                <w:szCs w:val="22"/>
                <w:lang w:val="ky-KG"/>
              </w:rPr>
            </w:pPr>
            <w:r w:rsidRPr="005F2368">
              <w:rPr>
                <w:color w:val="C00000"/>
                <w:sz w:val="22"/>
                <w:szCs w:val="22"/>
                <w:lang w:val="ky-KG"/>
              </w:rPr>
              <w:t>15</w:t>
            </w: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A2772D">
              <w:rPr>
                <w:b/>
                <w:color w:val="FF0000"/>
                <w:sz w:val="22"/>
                <w:szCs w:val="22"/>
                <w:lang w:val="ky-KG"/>
              </w:rPr>
              <w:t>15.“Педиатрия 1”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Scopus</w:t>
            </w:r>
            <w:r w:rsidRPr="000E3DA6">
              <w:rPr>
                <w:b/>
                <w:color w:val="000000" w:themeColor="text1"/>
                <w:sz w:val="22"/>
                <w:szCs w:val="22"/>
                <w:lang w:val="en-US"/>
              </w:rPr>
              <w:t xml:space="preserve"> </w:t>
            </w:r>
            <w:r w:rsidRPr="000E3DA6">
              <w:rPr>
                <w:b/>
                <w:color w:val="000000" w:themeColor="text1"/>
                <w:sz w:val="22"/>
                <w:szCs w:val="22"/>
                <w:lang w:val="ky-KG"/>
              </w:rPr>
              <w:t>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tcPr>
          <w:p w:rsidR="003E616D" w:rsidRPr="000E3DA6" w:rsidRDefault="003E616D" w:rsidP="00405DFB">
            <w:pPr>
              <w:rPr>
                <w:sz w:val="22"/>
                <w:szCs w:val="22"/>
                <w:lang w:val="ky-KG"/>
              </w:rPr>
            </w:pPr>
            <w:r w:rsidRPr="000E3DA6">
              <w:rPr>
                <w:sz w:val="22"/>
                <w:szCs w:val="22"/>
                <w:lang w:val="ky-KG"/>
              </w:rPr>
              <w:t>1.</w:t>
            </w:r>
          </w:p>
        </w:tc>
        <w:tc>
          <w:tcPr>
            <w:tcW w:w="1985" w:type="dxa"/>
          </w:tcPr>
          <w:p w:rsidR="003E616D" w:rsidRPr="000E3DA6" w:rsidRDefault="003E616D" w:rsidP="00405DFB">
            <w:pPr>
              <w:rPr>
                <w:sz w:val="22"/>
                <w:szCs w:val="22"/>
                <w:lang w:val="ky-KG"/>
              </w:rPr>
            </w:pPr>
            <w:r w:rsidRPr="000E3DA6">
              <w:rPr>
                <w:sz w:val="22"/>
                <w:szCs w:val="22"/>
                <w:lang w:val="ky-KG"/>
              </w:rPr>
              <w:t>Matkasymova A.T.,</w:t>
            </w:r>
          </w:p>
          <w:p w:rsidR="003E616D" w:rsidRPr="000E3DA6" w:rsidRDefault="003E616D" w:rsidP="00405DFB">
            <w:pPr>
              <w:rPr>
                <w:sz w:val="22"/>
                <w:szCs w:val="22"/>
                <w:lang w:val="ky-KG"/>
              </w:rPr>
            </w:pPr>
            <w:r w:rsidRPr="000E3DA6">
              <w:rPr>
                <w:sz w:val="22"/>
                <w:szCs w:val="22"/>
                <w:lang w:val="ky-KG"/>
              </w:rPr>
              <w:t xml:space="preserve"> Zhanturaeva B.T.,</w:t>
            </w:r>
          </w:p>
          <w:p w:rsidR="003E616D" w:rsidRPr="000E3DA6" w:rsidRDefault="003E616D" w:rsidP="00405DFB">
            <w:pPr>
              <w:rPr>
                <w:sz w:val="22"/>
                <w:szCs w:val="22"/>
                <w:lang w:val="ky-KG"/>
              </w:rPr>
            </w:pPr>
            <w:r w:rsidRPr="000E3DA6">
              <w:rPr>
                <w:sz w:val="22"/>
                <w:szCs w:val="22"/>
                <w:lang w:val="ky-KG"/>
              </w:rPr>
              <w:t xml:space="preserve"> Turdubaev K.T.</w:t>
            </w:r>
          </w:p>
        </w:tc>
        <w:tc>
          <w:tcPr>
            <w:tcW w:w="4454" w:type="dxa"/>
          </w:tcPr>
          <w:p w:rsidR="003E616D" w:rsidRPr="000E3DA6" w:rsidRDefault="003E616D" w:rsidP="00405DFB">
            <w:pPr>
              <w:rPr>
                <w:sz w:val="22"/>
                <w:szCs w:val="22"/>
                <w:lang w:val="ky-KG"/>
              </w:rPr>
            </w:pPr>
            <w:r w:rsidRPr="000E3DA6">
              <w:rPr>
                <w:sz w:val="22"/>
                <w:szCs w:val="22"/>
                <w:lang w:val="en-US"/>
              </w:rPr>
              <w:t>Analysis of Prevalenceand Influence of Unfavorable factors in Development of Congenital Heart Defects Among children in Osh region from 2019 to 2021 years.</w:t>
            </w:r>
          </w:p>
        </w:tc>
        <w:tc>
          <w:tcPr>
            <w:tcW w:w="4536" w:type="dxa"/>
          </w:tcPr>
          <w:p w:rsidR="003E616D" w:rsidRPr="000E3DA6" w:rsidRDefault="003E616D" w:rsidP="00405DFB">
            <w:pPr>
              <w:rPr>
                <w:sz w:val="22"/>
                <w:szCs w:val="22"/>
                <w:lang w:val="ky-KG"/>
              </w:rPr>
            </w:pPr>
            <w:r w:rsidRPr="000E3DA6">
              <w:rPr>
                <w:sz w:val="22"/>
                <w:szCs w:val="22"/>
                <w:lang w:val="en-US"/>
              </w:rPr>
              <w:t>//Journal of Pharmaceutical Negative Rezults. Volume 13. Special Issue 5. December, 2022</w:t>
            </w:r>
          </w:p>
        </w:tc>
        <w:tc>
          <w:tcPr>
            <w:tcW w:w="1477" w:type="dxa"/>
          </w:tcPr>
          <w:p w:rsidR="003E616D" w:rsidRPr="000E3DA6" w:rsidRDefault="003E616D" w:rsidP="00405DFB">
            <w:pPr>
              <w:jc w:val="both"/>
              <w:rPr>
                <w:sz w:val="22"/>
                <w:szCs w:val="22"/>
                <w:lang w:val="ky-KG"/>
              </w:rPr>
            </w:pPr>
          </w:p>
        </w:tc>
      </w:tr>
      <w:tr w:rsidR="003E616D" w:rsidRPr="000E3DA6" w:rsidTr="004B0CE4">
        <w:trPr>
          <w:jc w:val="center"/>
        </w:trPr>
        <w:tc>
          <w:tcPr>
            <w:tcW w:w="502" w:type="dxa"/>
          </w:tcPr>
          <w:p w:rsidR="003E616D" w:rsidRPr="000E3DA6" w:rsidRDefault="003E616D" w:rsidP="00405DFB">
            <w:pPr>
              <w:rPr>
                <w:sz w:val="22"/>
                <w:szCs w:val="22"/>
                <w:lang w:val="ky-KG"/>
              </w:rPr>
            </w:pPr>
          </w:p>
        </w:tc>
        <w:tc>
          <w:tcPr>
            <w:tcW w:w="1985" w:type="dxa"/>
          </w:tcPr>
          <w:p w:rsidR="003E616D" w:rsidRPr="000E3DA6" w:rsidRDefault="003E616D" w:rsidP="00405DFB">
            <w:pPr>
              <w:rPr>
                <w:sz w:val="22"/>
                <w:szCs w:val="22"/>
              </w:rPr>
            </w:pPr>
            <w:r w:rsidRPr="000E3DA6">
              <w:rPr>
                <w:sz w:val="22"/>
                <w:szCs w:val="22"/>
              </w:rPr>
              <w:t>Жалпы:</w:t>
            </w:r>
          </w:p>
        </w:tc>
        <w:tc>
          <w:tcPr>
            <w:tcW w:w="4454" w:type="dxa"/>
          </w:tcPr>
          <w:p w:rsidR="003E616D" w:rsidRPr="000E3DA6" w:rsidRDefault="003E616D" w:rsidP="00405DFB">
            <w:pPr>
              <w:jc w:val="center"/>
              <w:rPr>
                <w:sz w:val="22"/>
                <w:szCs w:val="22"/>
              </w:rPr>
            </w:pPr>
            <w:r w:rsidRPr="000E3DA6">
              <w:rPr>
                <w:sz w:val="22"/>
                <w:szCs w:val="22"/>
              </w:rPr>
              <w:t>1</w:t>
            </w:r>
          </w:p>
        </w:tc>
        <w:tc>
          <w:tcPr>
            <w:tcW w:w="4536" w:type="dxa"/>
          </w:tcPr>
          <w:p w:rsidR="003E616D" w:rsidRPr="000E3DA6" w:rsidRDefault="003E616D" w:rsidP="00405DFB">
            <w:pPr>
              <w:rPr>
                <w:sz w:val="22"/>
                <w:szCs w:val="22"/>
                <w:lang w:val="en-US"/>
              </w:rPr>
            </w:pPr>
          </w:p>
        </w:tc>
        <w:tc>
          <w:tcPr>
            <w:tcW w:w="1477" w:type="dxa"/>
          </w:tcPr>
          <w:p w:rsidR="003E616D" w:rsidRPr="000E3DA6" w:rsidRDefault="003E616D" w:rsidP="00405DFB">
            <w:pPr>
              <w:jc w:val="both"/>
              <w:rPr>
                <w:sz w:val="22"/>
                <w:szCs w:val="22"/>
                <w:lang w:val="en-US"/>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WoS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tcPr>
          <w:p w:rsidR="003E616D" w:rsidRPr="000E3DA6" w:rsidRDefault="003E616D" w:rsidP="00405DFB">
            <w:pPr>
              <w:rPr>
                <w:sz w:val="22"/>
                <w:szCs w:val="22"/>
                <w:lang w:val="ky-KG"/>
              </w:rPr>
            </w:pPr>
            <w:r w:rsidRPr="000E3DA6">
              <w:rPr>
                <w:sz w:val="22"/>
                <w:szCs w:val="22"/>
                <w:lang w:val="ky-KG"/>
              </w:rPr>
              <w:t>1.</w:t>
            </w:r>
          </w:p>
        </w:tc>
        <w:tc>
          <w:tcPr>
            <w:tcW w:w="1985" w:type="dxa"/>
          </w:tcPr>
          <w:p w:rsidR="003E616D" w:rsidRPr="000E3DA6" w:rsidRDefault="003E616D" w:rsidP="00405DFB">
            <w:pPr>
              <w:rPr>
                <w:sz w:val="22"/>
                <w:szCs w:val="22"/>
                <w:lang w:val="ky-KG"/>
              </w:rPr>
            </w:pPr>
            <w:r w:rsidRPr="000E3DA6">
              <w:rPr>
                <w:sz w:val="22"/>
                <w:szCs w:val="22"/>
                <w:lang w:val="ky-KG"/>
              </w:rPr>
              <w:t>Matkasymova A.T.,</w:t>
            </w:r>
          </w:p>
          <w:p w:rsidR="003E616D" w:rsidRPr="000E3DA6" w:rsidRDefault="003E616D" w:rsidP="00405DFB">
            <w:pPr>
              <w:rPr>
                <w:sz w:val="22"/>
                <w:szCs w:val="22"/>
                <w:lang w:val="ky-KG"/>
              </w:rPr>
            </w:pPr>
            <w:r w:rsidRPr="000E3DA6">
              <w:rPr>
                <w:sz w:val="22"/>
                <w:szCs w:val="22"/>
                <w:lang w:val="ky-KG"/>
              </w:rPr>
              <w:t xml:space="preserve"> Zhanturaeva B.T.,</w:t>
            </w:r>
          </w:p>
          <w:p w:rsidR="003E616D" w:rsidRPr="000E3DA6" w:rsidRDefault="003E616D" w:rsidP="00405DFB">
            <w:pPr>
              <w:rPr>
                <w:sz w:val="22"/>
                <w:szCs w:val="22"/>
                <w:lang w:val="ky-KG"/>
              </w:rPr>
            </w:pPr>
            <w:r w:rsidRPr="000E3DA6">
              <w:rPr>
                <w:sz w:val="22"/>
                <w:szCs w:val="22"/>
                <w:lang w:val="ky-KG"/>
              </w:rPr>
              <w:t xml:space="preserve"> Turdubaev K.T.</w:t>
            </w:r>
          </w:p>
        </w:tc>
        <w:tc>
          <w:tcPr>
            <w:tcW w:w="4454" w:type="dxa"/>
          </w:tcPr>
          <w:p w:rsidR="003E616D" w:rsidRPr="000E3DA6" w:rsidRDefault="003E616D" w:rsidP="00405DFB">
            <w:pPr>
              <w:rPr>
                <w:sz w:val="22"/>
                <w:szCs w:val="22"/>
                <w:lang w:val="ky-KG"/>
              </w:rPr>
            </w:pPr>
            <w:r w:rsidRPr="000E3DA6">
              <w:rPr>
                <w:sz w:val="22"/>
                <w:szCs w:val="22"/>
                <w:lang w:val="en-US"/>
              </w:rPr>
              <w:t>Analysis of Prevalenceand Influence of Unfavorable factors in Development of Congenital Heart Defects Among children in Osh region from 2019 to 2021 years.</w:t>
            </w:r>
          </w:p>
        </w:tc>
        <w:tc>
          <w:tcPr>
            <w:tcW w:w="4536" w:type="dxa"/>
          </w:tcPr>
          <w:p w:rsidR="003E616D" w:rsidRPr="000E3DA6" w:rsidRDefault="003E616D" w:rsidP="00405DFB">
            <w:pPr>
              <w:rPr>
                <w:sz w:val="22"/>
                <w:szCs w:val="22"/>
                <w:lang w:val="ky-KG"/>
              </w:rPr>
            </w:pPr>
            <w:r w:rsidRPr="000E3DA6">
              <w:rPr>
                <w:sz w:val="22"/>
                <w:szCs w:val="22"/>
                <w:lang w:val="en-US"/>
              </w:rPr>
              <w:t>//Journal of Pharmaceutical Negative Rezults. Volume 13. Special Issue 5. December, 2022</w:t>
            </w:r>
          </w:p>
        </w:tc>
        <w:tc>
          <w:tcPr>
            <w:tcW w:w="1477" w:type="dxa"/>
          </w:tcPr>
          <w:p w:rsidR="003E616D" w:rsidRPr="000E3DA6" w:rsidRDefault="003E616D" w:rsidP="00405DFB">
            <w:pPr>
              <w:jc w:val="both"/>
              <w:rPr>
                <w:sz w:val="22"/>
                <w:szCs w:val="22"/>
                <w:lang w:val="ky-KG"/>
              </w:rPr>
            </w:pPr>
          </w:p>
        </w:tc>
      </w:tr>
      <w:tr w:rsidR="003E616D" w:rsidRPr="000E3DA6" w:rsidTr="004B0CE4">
        <w:trPr>
          <w:jc w:val="center"/>
        </w:trPr>
        <w:tc>
          <w:tcPr>
            <w:tcW w:w="502" w:type="dxa"/>
          </w:tcPr>
          <w:p w:rsidR="003E616D" w:rsidRPr="000E3DA6" w:rsidRDefault="003E616D" w:rsidP="00405DFB">
            <w:pPr>
              <w:rPr>
                <w:sz w:val="22"/>
                <w:szCs w:val="22"/>
                <w:lang w:val="ky-KG"/>
              </w:rPr>
            </w:pPr>
          </w:p>
        </w:tc>
        <w:tc>
          <w:tcPr>
            <w:tcW w:w="1985" w:type="dxa"/>
          </w:tcPr>
          <w:p w:rsidR="003E616D" w:rsidRPr="000E3DA6" w:rsidRDefault="003E616D" w:rsidP="00405DFB">
            <w:pPr>
              <w:rPr>
                <w:sz w:val="22"/>
                <w:szCs w:val="22"/>
                <w:lang w:val="ky-KG"/>
              </w:rPr>
            </w:pPr>
            <w:r w:rsidRPr="000E3DA6">
              <w:rPr>
                <w:sz w:val="22"/>
                <w:szCs w:val="22"/>
                <w:lang w:val="ky-KG"/>
              </w:rPr>
              <w:t>Жалпы:</w:t>
            </w:r>
          </w:p>
        </w:tc>
        <w:tc>
          <w:tcPr>
            <w:tcW w:w="4454" w:type="dxa"/>
          </w:tcPr>
          <w:p w:rsidR="003E616D" w:rsidRPr="000E3DA6" w:rsidRDefault="003E616D" w:rsidP="00405DFB">
            <w:pPr>
              <w:jc w:val="center"/>
              <w:rPr>
                <w:sz w:val="22"/>
                <w:szCs w:val="22"/>
                <w:lang w:val="ky-KG"/>
              </w:rPr>
            </w:pPr>
            <w:r w:rsidRPr="000E3DA6">
              <w:rPr>
                <w:sz w:val="22"/>
                <w:szCs w:val="22"/>
                <w:lang w:val="ky-KG"/>
              </w:rPr>
              <w:t>1</w:t>
            </w:r>
          </w:p>
        </w:tc>
        <w:tc>
          <w:tcPr>
            <w:tcW w:w="4536" w:type="dxa"/>
          </w:tcPr>
          <w:p w:rsidR="003E616D" w:rsidRPr="000E3DA6" w:rsidRDefault="003E616D" w:rsidP="00405DFB">
            <w:pPr>
              <w:rPr>
                <w:sz w:val="22"/>
                <w:szCs w:val="22"/>
                <w:lang w:val="ky-KG"/>
              </w:rPr>
            </w:pPr>
          </w:p>
        </w:tc>
        <w:tc>
          <w:tcPr>
            <w:tcW w:w="1477" w:type="dxa"/>
          </w:tcPr>
          <w:p w:rsidR="003E616D" w:rsidRPr="000E3DA6" w:rsidRDefault="003E616D" w:rsidP="00405DFB">
            <w:pPr>
              <w:rPr>
                <w:sz w:val="22"/>
                <w:szCs w:val="22"/>
                <w:lang w:val="ky-KG"/>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autoSpaceDE w:val="0"/>
              <w:autoSpaceDN w:val="0"/>
              <w:adjustRightInd w:val="0"/>
              <w:jc w:val="center"/>
              <w:rPr>
                <w:sz w:val="22"/>
                <w:szCs w:val="22"/>
                <w:shd w:val="clear" w:color="auto" w:fill="FFFFFF"/>
                <w:lang w:val="ky-KG"/>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tcPr>
          <w:p w:rsidR="003E616D" w:rsidRPr="000E3DA6" w:rsidRDefault="003E616D" w:rsidP="00405DFB">
            <w:pPr>
              <w:rPr>
                <w:sz w:val="22"/>
                <w:szCs w:val="22"/>
                <w:lang w:val="ky-KG"/>
              </w:rPr>
            </w:pPr>
            <w:r w:rsidRPr="000E3DA6">
              <w:rPr>
                <w:sz w:val="22"/>
                <w:szCs w:val="22"/>
                <w:lang w:val="ky-KG"/>
              </w:rPr>
              <w:t>1.</w:t>
            </w:r>
          </w:p>
        </w:tc>
        <w:tc>
          <w:tcPr>
            <w:tcW w:w="1985" w:type="dxa"/>
          </w:tcPr>
          <w:p w:rsidR="003E616D" w:rsidRPr="000E3DA6" w:rsidRDefault="003E616D" w:rsidP="00405DFB">
            <w:pPr>
              <w:jc w:val="both"/>
              <w:rPr>
                <w:sz w:val="22"/>
                <w:szCs w:val="22"/>
              </w:rPr>
            </w:pPr>
            <w:r w:rsidRPr="000E3DA6">
              <w:rPr>
                <w:sz w:val="22"/>
                <w:szCs w:val="22"/>
              </w:rPr>
              <w:t>Нуруева З.А.,</w:t>
            </w:r>
          </w:p>
          <w:p w:rsidR="003E616D" w:rsidRPr="000E3DA6" w:rsidRDefault="003E616D" w:rsidP="00405DFB">
            <w:pPr>
              <w:jc w:val="both"/>
              <w:rPr>
                <w:sz w:val="22"/>
                <w:szCs w:val="22"/>
              </w:rPr>
            </w:pPr>
            <w:r w:rsidRPr="000E3DA6">
              <w:rPr>
                <w:sz w:val="22"/>
                <w:szCs w:val="22"/>
              </w:rPr>
              <w:t xml:space="preserve">Маткасымова А.Т., </w:t>
            </w:r>
          </w:p>
          <w:p w:rsidR="003E616D" w:rsidRPr="000E3DA6" w:rsidRDefault="003E616D" w:rsidP="00405DFB">
            <w:pPr>
              <w:jc w:val="both"/>
              <w:rPr>
                <w:sz w:val="22"/>
                <w:szCs w:val="22"/>
              </w:rPr>
            </w:pPr>
            <w:r w:rsidRPr="000E3DA6">
              <w:rPr>
                <w:sz w:val="22"/>
                <w:szCs w:val="22"/>
              </w:rPr>
              <w:t>Камбарова А.О.</w:t>
            </w:r>
          </w:p>
          <w:p w:rsidR="003E616D" w:rsidRPr="000E3DA6" w:rsidRDefault="003E616D" w:rsidP="00405DFB">
            <w:pPr>
              <w:rPr>
                <w:sz w:val="22"/>
                <w:szCs w:val="22"/>
              </w:rPr>
            </w:pPr>
          </w:p>
        </w:tc>
        <w:tc>
          <w:tcPr>
            <w:tcW w:w="4454" w:type="dxa"/>
          </w:tcPr>
          <w:p w:rsidR="003E616D" w:rsidRPr="000E3DA6" w:rsidRDefault="003E616D" w:rsidP="00405DFB">
            <w:pPr>
              <w:rPr>
                <w:sz w:val="22"/>
                <w:szCs w:val="22"/>
                <w:lang w:val="ky-KG"/>
              </w:rPr>
            </w:pPr>
            <w:r w:rsidRPr="000E3DA6">
              <w:rPr>
                <w:sz w:val="22"/>
                <w:szCs w:val="22"/>
              </w:rPr>
              <w:t>Структура врожденных пороков развития у детей по южному региону            Кыргызской Республики.</w:t>
            </w:r>
          </w:p>
        </w:tc>
        <w:tc>
          <w:tcPr>
            <w:tcW w:w="4536" w:type="dxa"/>
          </w:tcPr>
          <w:p w:rsidR="003E616D" w:rsidRPr="000E3DA6" w:rsidRDefault="003E616D" w:rsidP="00405DFB">
            <w:pPr>
              <w:rPr>
                <w:sz w:val="22"/>
                <w:szCs w:val="22"/>
                <w:lang w:val="ky-KG"/>
              </w:rPr>
            </w:pPr>
            <w:r w:rsidRPr="000E3DA6">
              <w:rPr>
                <w:sz w:val="22"/>
                <w:szCs w:val="22"/>
              </w:rPr>
              <w:t>//Однораловские морфологические чтения. Материалы всероссийской</w:t>
            </w:r>
            <w:r w:rsidRPr="000E3DA6">
              <w:rPr>
                <w:sz w:val="22"/>
                <w:szCs w:val="22"/>
                <w:lang w:val="ky-KG"/>
              </w:rPr>
              <w:t xml:space="preserve"> </w:t>
            </w:r>
            <w:r w:rsidRPr="000E3DA6">
              <w:rPr>
                <w:sz w:val="22"/>
                <w:szCs w:val="22"/>
              </w:rPr>
              <w:t>научной конференции с международным участием. Воронеж, Издательско-полиграфический центр «Научная книга». декабрь, 2022. С.233-236</w:t>
            </w:r>
          </w:p>
        </w:tc>
        <w:tc>
          <w:tcPr>
            <w:tcW w:w="1477" w:type="dxa"/>
          </w:tcPr>
          <w:p w:rsidR="003E616D" w:rsidRPr="000E3DA6" w:rsidRDefault="003E616D" w:rsidP="00405DFB">
            <w:pPr>
              <w:rPr>
                <w:sz w:val="22"/>
                <w:szCs w:val="22"/>
                <w:lang w:val="ky-KG"/>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tcPr>
          <w:p w:rsidR="003E616D" w:rsidRPr="000E3DA6" w:rsidRDefault="003E616D" w:rsidP="00405DFB">
            <w:pPr>
              <w:jc w:val="center"/>
              <w:rPr>
                <w:sz w:val="22"/>
                <w:szCs w:val="22"/>
                <w:lang w:val="ky-KG"/>
              </w:rPr>
            </w:pPr>
            <w:r w:rsidRPr="000E3DA6">
              <w:rPr>
                <w:sz w:val="22"/>
                <w:szCs w:val="22"/>
                <w:lang w:val="ky-KG"/>
              </w:rPr>
              <w:t>Жалпы:</w:t>
            </w:r>
          </w:p>
        </w:tc>
        <w:tc>
          <w:tcPr>
            <w:tcW w:w="4454" w:type="dxa"/>
          </w:tcPr>
          <w:p w:rsidR="003E616D" w:rsidRPr="000E3DA6" w:rsidRDefault="003E616D" w:rsidP="00405DFB">
            <w:pPr>
              <w:jc w:val="center"/>
              <w:rPr>
                <w:sz w:val="22"/>
                <w:szCs w:val="22"/>
                <w:lang w:val="ky-KG"/>
              </w:rPr>
            </w:pPr>
            <w:r w:rsidRPr="000E3DA6">
              <w:rPr>
                <w:sz w:val="22"/>
                <w:szCs w:val="22"/>
                <w:lang w:val="ky-KG"/>
              </w:rPr>
              <w:t>1</w:t>
            </w:r>
          </w:p>
        </w:tc>
        <w:tc>
          <w:tcPr>
            <w:tcW w:w="4536" w:type="dxa"/>
          </w:tcPr>
          <w:p w:rsidR="003E616D" w:rsidRPr="000E3DA6" w:rsidRDefault="005F2368" w:rsidP="00405DFB">
            <w:pPr>
              <w:rPr>
                <w:color w:val="000000" w:themeColor="text1"/>
                <w:sz w:val="22"/>
                <w:szCs w:val="22"/>
              </w:rPr>
            </w:pPr>
            <w:r>
              <w:rPr>
                <w:color w:val="000000" w:themeColor="text1"/>
                <w:sz w:val="22"/>
                <w:szCs w:val="22"/>
              </w:rPr>
              <w:t xml:space="preserve"> </w:t>
            </w:r>
            <w:r w:rsidRPr="005F2368">
              <w:rPr>
                <w:color w:val="C00000"/>
                <w:sz w:val="22"/>
                <w:szCs w:val="22"/>
              </w:rPr>
              <w:t>3</w:t>
            </w:r>
          </w:p>
        </w:tc>
        <w:tc>
          <w:tcPr>
            <w:tcW w:w="1477" w:type="dxa"/>
          </w:tcPr>
          <w:p w:rsidR="003E616D" w:rsidRPr="000E3DA6" w:rsidRDefault="003E616D" w:rsidP="00405DFB">
            <w:pPr>
              <w:rPr>
                <w:color w:val="000000" w:themeColor="text1"/>
                <w:sz w:val="22"/>
                <w:szCs w:val="22"/>
              </w:rPr>
            </w:pP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ky-KG"/>
              </w:rPr>
            </w:pPr>
            <w:r w:rsidRPr="00A2772D">
              <w:rPr>
                <w:b/>
                <w:color w:val="FF0000"/>
                <w:sz w:val="22"/>
                <w:szCs w:val="22"/>
                <w:lang w:val="ky-KG"/>
              </w:rPr>
              <w:t>16.“Ички оорулар 3” кафедрасы</w:t>
            </w:r>
          </w:p>
        </w:tc>
      </w:tr>
      <w:tr w:rsidR="003E616D" w:rsidRPr="000E3DA6" w:rsidTr="00E4510A">
        <w:trPr>
          <w:jc w:val="center"/>
        </w:trPr>
        <w:tc>
          <w:tcPr>
            <w:tcW w:w="2487" w:type="dxa"/>
            <w:gridSpan w:val="2"/>
            <w:vAlign w:val="center"/>
          </w:tcPr>
          <w:p w:rsidR="003E616D" w:rsidRPr="000E3DA6" w:rsidRDefault="003E616D" w:rsidP="00405DFB">
            <w:pPr>
              <w:jc w:val="center"/>
              <w:rPr>
                <w:color w:val="000000" w:themeColor="text1"/>
                <w:sz w:val="22"/>
                <w:szCs w:val="22"/>
              </w:rPr>
            </w:pPr>
          </w:p>
        </w:tc>
        <w:tc>
          <w:tcPr>
            <w:tcW w:w="8990" w:type="dxa"/>
            <w:gridSpan w:val="2"/>
            <w:vAlign w:val="center"/>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РИНЦ боюнча</w:t>
            </w:r>
          </w:p>
        </w:tc>
        <w:tc>
          <w:tcPr>
            <w:tcW w:w="1477" w:type="dxa"/>
            <w:vAlign w:val="center"/>
          </w:tcPr>
          <w:p w:rsidR="003E616D" w:rsidRPr="000E3DA6" w:rsidRDefault="003E616D" w:rsidP="00405DFB">
            <w:pPr>
              <w:jc w:val="cente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Жуманалиева Майрам Сапарбаевна</w:t>
            </w:r>
          </w:p>
          <w:p w:rsidR="003E616D" w:rsidRPr="000E3DA6" w:rsidRDefault="003E616D" w:rsidP="00405DFB">
            <w:pPr>
              <w:pStyle w:val="21"/>
              <w:ind w:left="0"/>
              <w:rPr>
                <w:rFonts w:ascii="Times New Roman" w:hAnsi="Times New Roman"/>
                <w:b w:val="0"/>
                <w:color w:val="000000" w:themeColor="text1"/>
                <w:sz w:val="22"/>
                <w:szCs w:val="22"/>
                <w:lang w:val="ky-KG"/>
              </w:rPr>
            </w:pP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eastAsia="Calibri" w:hAnsi="Times New Roman"/>
                <w:b w:val="0"/>
                <w:sz w:val="22"/>
                <w:szCs w:val="22"/>
                <w:lang w:val="ky-KG"/>
              </w:rPr>
              <w:t>Эпизоотическая  активность природных  очагов зоонозных  инфекций и их эпидемиологическое проявление на  территории Кыргызской Республики</w:t>
            </w:r>
          </w:p>
        </w:tc>
        <w:tc>
          <w:tcPr>
            <w:tcW w:w="4536" w:type="dxa"/>
            <w:vAlign w:val="center"/>
          </w:tcPr>
          <w:p w:rsidR="003E616D" w:rsidRPr="000E3DA6" w:rsidRDefault="003E616D" w:rsidP="00405DFB">
            <w:pPr>
              <w:rPr>
                <w:rFonts w:eastAsia="Calibri"/>
                <w:sz w:val="22"/>
                <w:szCs w:val="22"/>
              </w:rPr>
            </w:pPr>
            <w:r w:rsidRPr="000E3DA6">
              <w:rPr>
                <w:rFonts w:eastAsia="Calibri"/>
                <w:sz w:val="22"/>
                <w:szCs w:val="22"/>
              </w:rPr>
              <w:t>Вестник РГСУ</w:t>
            </w:r>
          </w:p>
          <w:p w:rsidR="003E616D" w:rsidRPr="000E3DA6" w:rsidRDefault="003E616D" w:rsidP="00405DFB">
            <w:pPr>
              <w:rPr>
                <w:rFonts w:eastAsia="Calibri"/>
                <w:sz w:val="22"/>
                <w:szCs w:val="22"/>
              </w:rPr>
            </w:pPr>
            <w:r w:rsidRPr="000E3DA6">
              <w:rPr>
                <w:rFonts w:eastAsia="Calibri"/>
                <w:sz w:val="22"/>
                <w:szCs w:val="22"/>
              </w:rPr>
              <w:t>«1» (25) 2022г</w:t>
            </w:r>
          </w:p>
          <w:p w:rsidR="003E616D" w:rsidRPr="000E3DA6" w:rsidRDefault="003E616D" w:rsidP="00405DFB">
            <w:pPr>
              <w:rPr>
                <w:rFonts w:eastAsia="Calibri"/>
                <w:sz w:val="22"/>
                <w:szCs w:val="22"/>
              </w:rPr>
            </w:pPr>
            <w:r w:rsidRPr="000E3DA6">
              <w:rPr>
                <w:rFonts w:eastAsia="Calibri"/>
                <w:sz w:val="22"/>
                <w:szCs w:val="22"/>
                <w:lang w:val="en-US"/>
              </w:rPr>
              <w:t>ISSN</w:t>
            </w:r>
            <w:r w:rsidRPr="000E3DA6">
              <w:rPr>
                <w:rFonts w:eastAsia="Calibri"/>
                <w:sz w:val="22"/>
                <w:szCs w:val="22"/>
              </w:rPr>
              <w:t xml:space="preserve"> 1694-5727</w:t>
            </w:r>
          </w:p>
          <w:p w:rsidR="003E616D" w:rsidRPr="000E3DA6" w:rsidRDefault="003E616D" w:rsidP="00405DFB">
            <w:pPr>
              <w:pStyle w:val="21"/>
              <w:ind w:left="0"/>
              <w:rPr>
                <w:rFonts w:ascii="Times New Roman" w:hAnsi="Times New Roman"/>
                <w:b w:val="0"/>
                <w:color w:val="000000" w:themeColor="text1"/>
                <w:sz w:val="22"/>
                <w:szCs w:val="22"/>
              </w:rPr>
            </w:pP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sz w:val="22"/>
                <w:szCs w:val="22"/>
                <w:lang w:val="ky-KG"/>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4454" w:type="dxa"/>
            <w:vAlign w:val="center"/>
          </w:tcPr>
          <w:p w:rsidR="003E616D" w:rsidRPr="000E3DA6" w:rsidRDefault="003E616D" w:rsidP="00405DFB">
            <w:pPr>
              <w:jc w:val="both"/>
              <w:rPr>
                <w:rFonts w:eastAsia="Calibri"/>
                <w:sz w:val="22"/>
                <w:szCs w:val="22"/>
                <w:lang w:val="ky-KG"/>
              </w:rPr>
            </w:pPr>
            <w:r w:rsidRPr="000E3DA6">
              <w:rPr>
                <w:rFonts w:eastAsia="Calibri"/>
                <w:sz w:val="22"/>
                <w:szCs w:val="22"/>
                <w:lang w:val="ky-KG"/>
              </w:rPr>
              <w:t>Современная эпидемиология сердечно-сосудистых заболеваний в Ошской  области и ее место в преподавании данного  предмета,в практической работе врача  кардиолога</w:t>
            </w:r>
          </w:p>
          <w:p w:rsidR="003E616D" w:rsidRPr="000E3DA6" w:rsidRDefault="003E616D" w:rsidP="00405DFB">
            <w:pPr>
              <w:pStyle w:val="21"/>
              <w:ind w:left="0"/>
              <w:rPr>
                <w:rFonts w:ascii="Times New Roman" w:eastAsia="Calibri" w:hAnsi="Times New Roman"/>
                <w:sz w:val="22"/>
                <w:szCs w:val="22"/>
                <w:lang w:val="ky-KG"/>
              </w:rPr>
            </w:pPr>
          </w:p>
        </w:tc>
        <w:tc>
          <w:tcPr>
            <w:tcW w:w="4536" w:type="dxa"/>
            <w:vAlign w:val="center"/>
          </w:tcPr>
          <w:p w:rsidR="003E616D" w:rsidRPr="000E3DA6" w:rsidRDefault="003E616D" w:rsidP="00405DFB">
            <w:pPr>
              <w:rPr>
                <w:rFonts w:eastAsia="Calibri"/>
                <w:sz w:val="22"/>
                <w:szCs w:val="22"/>
              </w:rPr>
            </w:pPr>
            <w:r w:rsidRPr="000E3DA6">
              <w:rPr>
                <w:rFonts w:eastAsia="Calibri"/>
                <w:sz w:val="22"/>
                <w:szCs w:val="22"/>
                <w:lang w:val="ky-KG"/>
              </w:rPr>
              <w:t xml:space="preserve">РИНЦ </w:t>
            </w:r>
            <w:r w:rsidRPr="000E3DA6">
              <w:rPr>
                <w:rFonts w:eastAsia="Calibri"/>
                <w:sz w:val="22"/>
                <w:szCs w:val="22"/>
              </w:rPr>
              <w:t>Вестник РГСУ</w:t>
            </w:r>
          </w:p>
          <w:p w:rsidR="003E616D" w:rsidRPr="000E3DA6" w:rsidRDefault="003E616D" w:rsidP="00405DFB">
            <w:pPr>
              <w:rPr>
                <w:rFonts w:eastAsia="Calibri"/>
                <w:sz w:val="22"/>
                <w:szCs w:val="22"/>
              </w:rPr>
            </w:pPr>
            <w:r w:rsidRPr="000E3DA6">
              <w:rPr>
                <w:rFonts w:eastAsia="Calibri"/>
                <w:sz w:val="22"/>
                <w:szCs w:val="22"/>
              </w:rPr>
              <w:t>«1» (25) 2022г</w:t>
            </w:r>
          </w:p>
          <w:p w:rsidR="003E616D" w:rsidRPr="000E3DA6" w:rsidRDefault="003E616D" w:rsidP="00405DFB">
            <w:pPr>
              <w:rPr>
                <w:rFonts w:eastAsia="Calibri"/>
                <w:sz w:val="22"/>
                <w:szCs w:val="22"/>
              </w:rPr>
            </w:pPr>
            <w:r w:rsidRPr="000E3DA6">
              <w:rPr>
                <w:rFonts w:eastAsia="Calibri"/>
                <w:sz w:val="22"/>
                <w:szCs w:val="22"/>
                <w:lang w:val="en-US"/>
              </w:rPr>
              <w:t>ISSN</w:t>
            </w:r>
            <w:r w:rsidRPr="000E3DA6">
              <w:rPr>
                <w:rFonts w:eastAsia="Calibri"/>
                <w:sz w:val="22"/>
                <w:szCs w:val="22"/>
              </w:rPr>
              <w:t xml:space="preserve"> 1694-5727</w:t>
            </w:r>
          </w:p>
          <w:p w:rsidR="003E616D" w:rsidRPr="000E3DA6" w:rsidRDefault="003E616D" w:rsidP="00405DFB">
            <w:pPr>
              <w:rPr>
                <w:rFonts w:eastAsia="Calibri"/>
                <w:sz w:val="22"/>
                <w:szCs w:val="22"/>
              </w:rPr>
            </w:pPr>
            <w:r w:rsidRPr="000E3DA6">
              <w:rPr>
                <w:rFonts w:eastAsia="Calibri"/>
                <w:sz w:val="22"/>
                <w:szCs w:val="22"/>
                <w:lang w:val="en-US"/>
              </w:rPr>
              <w:t>Crossref DOI</w:t>
            </w:r>
            <w:r w:rsidRPr="000E3DA6">
              <w:rPr>
                <w:rFonts w:eastAsia="Calibri"/>
                <w:sz w:val="22"/>
                <w:szCs w:val="22"/>
                <w:lang w:val="ky-KG"/>
              </w:rPr>
              <w:t>: 10.55428.</w:t>
            </w:r>
          </w:p>
        </w:tc>
        <w:tc>
          <w:tcPr>
            <w:tcW w:w="1477" w:type="dxa"/>
            <w:vAlign w:val="center"/>
          </w:tcPr>
          <w:p w:rsidR="003E616D" w:rsidRPr="000E3DA6" w:rsidRDefault="003E616D" w:rsidP="00405DFB">
            <w:pPr>
              <w:pStyle w:val="21"/>
              <w:ind w:left="0"/>
              <w:rPr>
                <w:rFonts w:ascii="Times New Roman" w:hAnsi="Times New Roman"/>
                <w:sz w:val="22"/>
                <w:szCs w:val="22"/>
                <w:lang w:val="ky-KG"/>
              </w:rPr>
            </w:pPr>
            <w:r w:rsidRPr="000E3DA6">
              <w:rPr>
                <w:rFonts w:ascii="Times New Roman" w:hAnsi="Times New Roman"/>
                <w:sz w:val="22"/>
                <w:szCs w:val="22"/>
                <w:lang w:val="ky-KG"/>
              </w:rPr>
              <w:t>0,433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Алибаева Айгул Абдираимовна</w:t>
            </w:r>
          </w:p>
        </w:tc>
        <w:tc>
          <w:tcPr>
            <w:tcW w:w="4454" w:type="dxa"/>
            <w:vAlign w:val="center"/>
          </w:tcPr>
          <w:p w:rsidR="003E616D" w:rsidRPr="000E3DA6" w:rsidRDefault="003E616D" w:rsidP="00405DFB">
            <w:pPr>
              <w:pStyle w:val="21"/>
              <w:ind w:left="0"/>
              <w:rPr>
                <w:rFonts w:ascii="Times New Roman" w:eastAsia="Calibri" w:hAnsi="Times New Roman"/>
                <w:b w:val="0"/>
                <w:bCs/>
                <w:spacing w:val="-4"/>
                <w:sz w:val="22"/>
                <w:szCs w:val="22"/>
                <w:lang w:val="ky-KG"/>
              </w:rPr>
            </w:pPr>
            <w:r w:rsidRPr="000E3DA6">
              <w:rPr>
                <w:rFonts w:ascii="Times New Roman" w:eastAsia="Calibri" w:hAnsi="Times New Roman"/>
                <w:b w:val="0"/>
                <w:bCs/>
                <w:spacing w:val="-4"/>
                <w:sz w:val="22"/>
                <w:szCs w:val="22"/>
                <w:lang w:val="ky-KG"/>
              </w:rPr>
              <w:t xml:space="preserve">Методический подход к изучению эпидемиологических особенностей </w:t>
            </w:r>
            <w:r w:rsidRPr="000E3DA6">
              <w:rPr>
                <w:rFonts w:ascii="Times New Roman" w:eastAsia="Calibri" w:hAnsi="Times New Roman"/>
                <w:b w:val="0"/>
                <w:bCs/>
                <w:spacing w:val="-4"/>
                <w:sz w:val="22"/>
                <w:szCs w:val="22"/>
              </w:rPr>
              <w:t>С</w:t>
            </w:r>
            <w:r w:rsidRPr="000E3DA6">
              <w:rPr>
                <w:rFonts w:ascii="Times New Roman" w:eastAsia="Calibri" w:hAnsi="Times New Roman"/>
                <w:b w:val="0"/>
                <w:bCs/>
                <w:spacing w:val="-4"/>
                <w:sz w:val="22"/>
                <w:szCs w:val="22"/>
                <w:lang w:val="en-US"/>
              </w:rPr>
              <w:t>OVID</w:t>
            </w:r>
            <w:r w:rsidRPr="000E3DA6">
              <w:rPr>
                <w:rFonts w:ascii="Times New Roman" w:eastAsia="Calibri" w:hAnsi="Times New Roman"/>
                <w:b w:val="0"/>
                <w:bCs/>
                <w:spacing w:val="-4"/>
                <w:sz w:val="22"/>
                <w:szCs w:val="22"/>
              </w:rPr>
              <w:t>-19</w:t>
            </w:r>
            <w:r w:rsidRPr="000E3DA6">
              <w:rPr>
                <w:rFonts w:ascii="Times New Roman" w:eastAsia="Calibri" w:hAnsi="Times New Roman"/>
                <w:b w:val="0"/>
                <w:bCs/>
                <w:spacing w:val="-4"/>
                <w:sz w:val="22"/>
                <w:szCs w:val="22"/>
                <w:lang w:val="ky-KG"/>
              </w:rPr>
              <w:t xml:space="preserve"> в г.Джалал-абад  и Джалал-абадской области КР.</w:t>
            </w:r>
          </w:p>
        </w:tc>
        <w:tc>
          <w:tcPr>
            <w:tcW w:w="4536" w:type="dxa"/>
            <w:vAlign w:val="center"/>
          </w:tcPr>
          <w:p w:rsidR="003E616D" w:rsidRPr="000E3DA6" w:rsidRDefault="003E616D" w:rsidP="00405DFB">
            <w:pPr>
              <w:spacing w:before="60" w:after="60"/>
              <w:rPr>
                <w:rFonts w:eastAsia="Calibri"/>
                <w:sz w:val="22"/>
                <w:szCs w:val="22"/>
                <w:lang w:val="kk-KZ"/>
              </w:rPr>
            </w:pPr>
            <w:r w:rsidRPr="000E3DA6">
              <w:rPr>
                <w:rFonts w:eastAsia="Calibri"/>
                <w:sz w:val="22"/>
                <w:szCs w:val="22"/>
                <w:lang w:val="kk-KZ"/>
              </w:rPr>
              <w:t>РИНЦ</w:t>
            </w:r>
          </w:p>
          <w:p w:rsidR="003E616D" w:rsidRPr="000E3DA6" w:rsidRDefault="003E616D" w:rsidP="00405DFB">
            <w:pPr>
              <w:spacing w:before="60" w:after="60"/>
              <w:rPr>
                <w:rFonts w:eastAsia="Calibri"/>
                <w:sz w:val="22"/>
                <w:szCs w:val="22"/>
                <w:lang w:val="ky-KG"/>
              </w:rPr>
            </w:pPr>
            <w:r w:rsidRPr="000E3DA6">
              <w:rPr>
                <w:rFonts w:eastAsia="Calibri"/>
                <w:sz w:val="22"/>
                <w:szCs w:val="22"/>
                <w:lang w:val="kk-KZ"/>
              </w:rPr>
              <w:t>«</w:t>
            </w:r>
            <w:r w:rsidRPr="000E3DA6">
              <w:rPr>
                <w:rFonts w:eastAsia="Calibri"/>
                <w:sz w:val="22"/>
                <w:szCs w:val="22"/>
                <w:lang w:val="en-US"/>
              </w:rPr>
              <w:t>LJournal</w:t>
            </w:r>
            <w:r w:rsidRPr="000E3DA6">
              <w:rPr>
                <w:rFonts w:eastAsia="Calibri"/>
                <w:sz w:val="22"/>
                <w:szCs w:val="22"/>
              </w:rPr>
              <w:t xml:space="preserve">» </w:t>
            </w:r>
            <w:r w:rsidRPr="000E3DA6">
              <w:rPr>
                <w:rFonts w:eastAsia="Calibri"/>
                <w:sz w:val="22"/>
                <w:szCs w:val="22"/>
                <w:lang w:val="ky-KG"/>
              </w:rPr>
              <w:t>“Тендеции развития науки и  образования” №85.Часть 9/2022г.</w:t>
            </w:r>
          </w:p>
          <w:p w:rsidR="003E616D" w:rsidRPr="000E3DA6" w:rsidRDefault="003E616D" w:rsidP="00405DFB">
            <w:pPr>
              <w:spacing w:before="60" w:after="60"/>
              <w:rPr>
                <w:rFonts w:eastAsia="Calibri"/>
                <w:sz w:val="22"/>
                <w:szCs w:val="22"/>
                <w:lang w:val="ky-KG"/>
              </w:rPr>
            </w:pPr>
            <w:r w:rsidRPr="000E3DA6">
              <w:rPr>
                <w:rFonts w:eastAsia="Calibri"/>
                <w:sz w:val="22"/>
                <w:szCs w:val="22"/>
                <w:lang w:val="ky-KG"/>
              </w:rPr>
              <w:t>УДК 001.1</w:t>
            </w:r>
          </w:p>
          <w:p w:rsidR="003E616D" w:rsidRPr="000E3DA6" w:rsidRDefault="003E616D" w:rsidP="00405DFB">
            <w:pPr>
              <w:spacing w:before="60" w:after="60"/>
              <w:rPr>
                <w:rFonts w:eastAsia="Calibri"/>
                <w:sz w:val="22"/>
                <w:szCs w:val="22"/>
                <w:lang w:val="ky-KG"/>
              </w:rPr>
            </w:pPr>
            <w:r w:rsidRPr="000E3DA6">
              <w:rPr>
                <w:rFonts w:eastAsia="Calibri"/>
                <w:sz w:val="22"/>
                <w:szCs w:val="22"/>
                <w:lang w:val="en-US"/>
              </w:rPr>
              <w:t>DOI</w:t>
            </w:r>
            <w:r w:rsidRPr="000E3DA6">
              <w:rPr>
                <w:rFonts w:eastAsia="Calibri"/>
                <w:sz w:val="22"/>
                <w:szCs w:val="22"/>
                <w:lang w:val="ky-KG"/>
              </w:rPr>
              <w:t>:10.18411</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4454" w:type="dxa"/>
            <w:vAlign w:val="center"/>
          </w:tcPr>
          <w:p w:rsidR="003E616D" w:rsidRPr="000E3DA6" w:rsidRDefault="003E616D" w:rsidP="00405DFB">
            <w:pPr>
              <w:pStyle w:val="21"/>
              <w:ind w:left="0"/>
              <w:rPr>
                <w:rFonts w:ascii="Times New Roman" w:eastAsia="Calibri" w:hAnsi="Times New Roman"/>
                <w:b w:val="0"/>
                <w:bCs/>
                <w:spacing w:val="-4"/>
                <w:sz w:val="22"/>
                <w:szCs w:val="22"/>
                <w:lang w:val="ky-KG"/>
              </w:rPr>
            </w:pPr>
            <w:r w:rsidRPr="000E3DA6">
              <w:rPr>
                <w:rFonts w:ascii="Times New Roman" w:eastAsia="Calibri" w:hAnsi="Times New Roman"/>
                <w:b w:val="0"/>
                <w:bCs/>
                <w:spacing w:val="-4"/>
                <w:sz w:val="22"/>
                <w:szCs w:val="22"/>
                <w:lang w:val="ky-KG"/>
              </w:rPr>
              <w:t>Заболеваемость медицинских работников туберкулезом Жалал-абадской области КР за 2010-2021годы.</w:t>
            </w:r>
          </w:p>
        </w:tc>
        <w:tc>
          <w:tcPr>
            <w:tcW w:w="4536" w:type="dxa"/>
            <w:vAlign w:val="center"/>
          </w:tcPr>
          <w:p w:rsidR="003E616D" w:rsidRPr="000E3DA6" w:rsidRDefault="003E616D" w:rsidP="00405DFB">
            <w:pPr>
              <w:spacing w:before="60" w:after="60"/>
              <w:rPr>
                <w:rFonts w:eastAsia="Calibri"/>
                <w:sz w:val="22"/>
                <w:szCs w:val="22"/>
                <w:lang w:val="ky-KG"/>
              </w:rPr>
            </w:pPr>
            <w:r w:rsidRPr="000E3DA6">
              <w:rPr>
                <w:rFonts w:eastAsia="Calibri"/>
                <w:sz w:val="22"/>
                <w:szCs w:val="22"/>
                <w:lang w:val="ky-KG"/>
              </w:rPr>
              <w:t xml:space="preserve">РИНЦ </w:t>
            </w:r>
          </w:p>
          <w:p w:rsidR="003E616D" w:rsidRPr="000E3DA6" w:rsidRDefault="003E616D" w:rsidP="00405DFB">
            <w:pPr>
              <w:spacing w:before="60" w:after="60"/>
              <w:rPr>
                <w:rFonts w:eastAsia="Calibri"/>
                <w:sz w:val="22"/>
                <w:szCs w:val="22"/>
                <w:lang w:val="ky-KG"/>
              </w:rPr>
            </w:pPr>
            <w:r w:rsidRPr="000E3DA6">
              <w:rPr>
                <w:rFonts w:eastAsia="Calibri"/>
                <w:sz w:val="22"/>
                <w:szCs w:val="22"/>
                <w:lang w:val="ky-KG"/>
              </w:rPr>
              <w:t>НОК -8078 18.08.2022г. №3(63).</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r>
      <w:tr w:rsidR="003E616D" w:rsidRPr="000E3DA6" w:rsidTr="00405DFB">
        <w:trPr>
          <w:jc w:val="center"/>
        </w:trPr>
        <w:tc>
          <w:tcPr>
            <w:tcW w:w="12954" w:type="dxa"/>
            <w:gridSpan w:val="5"/>
            <w:vAlign w:val="center"/>
          </w:tcPr>
          <w:p w:rsidR="003E616D" w:rsidRPr="000E3DA6" w:rsidRDefault="003E616D" w:rsidP="00405DFB">
            <w:pPr>
              <w:rPr>
                <w:color w:val="000000" w:themeColor="text1"/>
                <w:sz w:val="22"/>
                <w:szCs w:val="22"/>
              </w:rPr>
            </w:pPr>
            <w:r w:rsidRPr="000E3DA6">
              <w:rPr>
                <w:color w:val="000000" w:themeColor="text1"/>
                <w:sz w:val="22"/>
                <w:szCs w:val="22"/>
                <w:lang w:val="ky-KG"/>
              </w:rPr>
              <w:t xml:space="preserve">                        Жалпы</w:t>
            </w:r>
            <w:r w:rsidRPr="005F2368">
              <w:rPr>
                <w:color w:val="C00000"/>
                <w:sz w:val="22"/>
                <w:szCs w:val="22"/>
                <w:lang w:val="ky-KG"/>
              </w:rPr>
              <w:t xml:space="preserve">:       </w:t>
            </w:r>
            <w:r w:rsidR="005F2368" w:rsidRPr="005F2368">
              <w:rPr>
                <w:color w:val="C00000"/>
                <w:sz w:val="22"/>
                <w:szCs w:val="22"/>
                <w:lang w:val="ky-KG"/>
              </w:rPr>
              <w:t>4</w:t>
            </w: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lang w:val="en-US"/>
              </w:rPr>
            </w:pPr>
            <w:r w:rsidRPr="008F3847">
              <w:rPr>
                <w:b/>
                <w:color w:val="FF0000"/>
                <w:sz w:val="22"/>
                <w:szCs w:val="22"/>
                <w:lang w:val="ky-KG"/>
              </w:rPr>
              <w:t>17.“Балдар хирургиясы” кафедрасы</w:t>
            </w:r>
          </w:p>
        </w:tc>
      </w:tr>
      <w:tr w:rsidR="003E616D" w:rsidRPr="000E3DA6" w:rsidTr="00405DFB">
        <w:trPr>
          <w:jc w:val="center"/>
        </w:trPr>
        <w:tc>
          <w:tcPr>
            <w:tcW w:w="12954" w:type="dxa"/>
            <w:gridSpan w:val="5"/>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РИНЦ боюнча</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Анарбаева А.А.</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«Analysis Of Prevalence And Influence Of Unfavorable Factors In Development Of Congenital Heart Defects Among Children In Osh Region From 2019 To 2021 Years»</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Center for Scientific and Practical Education of Osh State University, Osh, Kyrgyzstan/</w:t>
            </w:r>
          </w:p>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Journal of Pharmaceutical Negative Results|Volume 13|Special Issue 5|2022</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0.654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Маметов Р.Р.</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Рыскулбеков М.Р.</w:t>
            </w: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Эркулов Э.И.</w:t>
            </w: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“С</w:t>
            </w:r>
            <w:r w:rsidRPr="000E3DA6">
              <w:rPr>
                <w:color w:val="000000" w:themeColor="text1"/>
                <w:sz w:val="22"/>
                <w:szCs w:val="22"/>
              </w:rPr>
              <w:t>овременная инструментальная диагностика эхинококкоза легких у детей</w:t>
            </w:r>
            <w:r w:rsidRPr="000E3DA6">
              <w:rPr>
                <w:color w:val="000000" w:themeColor="text1"/>
                <w:sz w:val="22"/>
                <w:szCs w:val="22"/>
                <w:lang w:val="ky-KG"/>
              </w:rPr>
              <w:t>”</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Международный научный журнал “Наука. Образовние. Техника”.</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0,274</w:t>
            </w:r>
          </w:p>
        </w:tc>
      </w:tr>
      <w:tr w:rsidR="003E616D" w:rsidRPr="000E3DA6" w:rsidTr="00405DFB">
        <w:trPr>
          <w:jc w:val="center"/>
        </w:trPr>
        <w:tc>
          <w:tcPr>
            <w:tcW w:w="12954" w:type="dxa"/>
            <w:gridSpan w:val="5"/>
            <w:vAlign w:val="center"/>
          </w:tcPr>
          <w:p w:rsidR="003E616D" w:rsidRPr="000E3DA6" w:rsidRDefault="003E616D" w:rsidP="00405DFB">
            <w:pPr>
              <w:rPr>
                <w:b/>
                <w:color w:val="000000" w:themeColor="text1"/>
                <w:sz w:val="22"/>
                <w:szCs w:val="22"/>
              </w:rPr>
            </w:pPr>
            <w:r w:rsidRPr="000E3DA6">
              <w:rPr>
                <w:b/>
                <w:color w:val="000000" w:themeColor="text1"/>
                <w:sz w:val="22"/>
                <w:szCs w:val="22"/>
                <w:lang w:val="ky-KG"/>
              </w:rPr>
              <w:t xml:space="preserve">                              Жалпы: </w:t>
            </w:r>
            <w:r w:rsidR="005F2368">
              <w:rPr>
                <w:b/>
                <w:color w:val="000000" w:themeColor="text1"/>
                <w:sz w:val="22"/>
                <w:szCs w:val="22"/>
                <w:lang w:val="ky-KG"/>
              </w:rPr>
              <w:t xml:space="preserve"> </w:t>
            </w:r>
            <w:r w:rsidR="005F2368" w:rsidRPr="005F2368">
              <w:rPr>
                <w:b/>
                <w:color w:val="C00000"/>
                <w:sz w:val="22"/>
                <w:szCs w:val="22"/>
                <w:lang w:val="ky-KG"/>
              </w:rPr>
              <w:t>2</w:t>
            </w:r>
            <w:r w:rsidRPr="000E3DA6">
              <w:rPr>
                <w:b/>
                <w:color w:val="000000" w:themeColor="text1"/>
                <w:sz w:val="22"/>
                <w:szCs w:val="22"/>
                <w:lang w:val="ky-KG"/>
              </w:rPr>
              <w:t xml:space="preserve">                                                                                    </w:t>
            </w:r>
            <w:r w:rsidR="005F2368">
              <w:rPr>
                <w:b/>
                <w:color w:val="000000" w:themeColor="text1"/>
                <w:sz w:val="22"/>
                <w:szCs w:val="22"/>
                <w:lang w:val="ky-KG"/>
              </w:rPr>
              <w:t xml:space="preserve">                                                                               </w:t>
            </w:r>
            <w:r w:rsidRPr="000E3DA6">
              <w:rPr>
                <w:b/>
                <w:color w:val="000000" w:themeColor="text1"/>
                <w:sz w:val="22"/>
                <w:szCs w:val="22"/>
                <w:lang w:val="ky-KG"/>
              </w:rPr>
              <w:t xml:space="preserve">  0,928</w:t>
            </w: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rPr>
            </w:pPr>
            <w:r w:rsidRPr="00FE737F">
              <w:rPr>
                <w:b/>
                <w:color w:val="FF0000"/>
                <w:sz w:val="22"/>
                <w:szCs w:val="22"/>
                <w:lang w:val="ky-KG"/>
              </w:rPr>
              <w:t>18.“Хирургиялык жана курактык стоматология”</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Scopus</w:t>
            </w:r>
            <w:r w:rsidRPr="000E3DA6">
              <w:rPr>
                <w:b/>
                <w:color w:val="000000" w:themeColor="text1"/>
                <w:sz w:val="22"/>
                <w:szCs w:val="22"/>
                <w:lang w:val="en-US"/>
              </w:rPr>
              <w:t xml:space="preserve"> </w:t>
            </w:r>
            <w:r w:rsidRPr="000E3DA6">
              <w:rPr>
                <w:b/>
                <w:color w:val="000000" w:themeColor="text1"/>
                <w:sz w:val="22"/>
                <w:szCs w:val="22"/>
                <w:lang w:val="ky-KG"/>
              </w:rPr>
              <w:t>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rPr>
            </w:pPr>
          </w:p>
        </w:tc>
        <w:tc>
          <w:tcPr>
            <w:tcW w:w="4454" w:type="dxa"/>
            <w:vAlign w:val="center"/>
          </w:tcPr>
          <w:p w:rsidR="003E616D" w:rsidRPr="000E3DA6" w:rsidRDefault="003E616D" w:rsidP="00405DFB">
            <w:pPr>
              <w:pStyle w:val="21"/>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Амелобластома нижней челюсти — особенности диагностики и лечении</w:t>
            </w:r>
          </w:p>
          <w:p w:rsidR="003E616D" w:rsidRPr="000E3DA6" w:rsidRDefault="003E616D" w:rsidP="00405DFB">
            <w:pPr>
              <w:pStyle w:val="21"/>
              <w:rPr>
                <w:rFonts w:ascii="Times New Roman" w:hAnsi="Times New Roman"/>
                <w:b w:val="0"/>
                <w:color w:val="000000" w:themeColor="text1"/>
                <w:sz w:val="22"/>
                <w:szCs w:val="22"/>
                <w:lang w:val="en-US"/>
              </w:rPr>
            </w:pPr>
            <w:r w:rsidRPr="000E3DA6">
              <w:rPr>
                <w:rFonts w:ascii="Times New Roman" w:eastAsia="MS Mincho" w:hAnsi="Times New Roman"/>
                <w:b w:val="0"/>
                <w:color w:val="000000" w:themeColor="text1"/>
                <w:sz w:val="22"/>
                <w:szCs w:val="22"/>
              </w:rPr>
              <w:t>下</w:t>
            </w:r>
            <w:r w:rsidRPr="000E3DA6">
              <w:rPr>
                <w:rFonts w:ascii="Times New Roman" w:eastAsia="PMingLiU" w:hAnsi="Times New Roman"/>
                <w:b w:val="0"/>
                <w:color w:val="000000" w:themeColor="text1"/>
                <w:sz w:val="22"/>
                <w:szCs w:val="22"/>
              </w:rPr>
              <w:t>颌骨成釉细胞瘤</w:t>
            </w:r>
            <w:r w:rsidRPr="000E3DA6">
              <w:rPr>
                <w:rFonts w:ascii="Times New Roman" w:hAnsi="Times New Roman"/>
                <w:b w:val="0"/>
                <w:color w:val="000000" w:themeColor="text1"/>
                <w:sz w:val="22"/>
                <w:szCs w:val="22"/>
                <w:lang w:val="en-US"/>
              </w:rPr>
              <w:t xml:space="preserve"> - </w:t>
            </w:r>
            <w:r w:rsidRPr="000E3DA6">
              <w:rPr>
                <w:rFonts w:ascii="Times New Roman" w:eastAsia="PMingLiU" w:hAnsi="Times New Roman"/>
                <w:b w:val="0"/>
                <w:color w:val="000000" w:themeColor="text1"/>
                <w:sz w:val="22"/>
                <w:szCs w:val="22"/>
              </w:rPr>
              <w:t>诊断和治疗的特点</w:t>
            </w:r>
          </w:p>
          <w:p w:rsidR="003E616D" w:rsidRPr="000E3DA6" w:rsidRDefault="003E616D" w:rsidP="00405DFB">
            <w:pPr>
              <w:pStyle w:val="21"/>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Ameloblastomaofthemandible - features of diagnosis and treatment (</w:t>
            </w:r>
            <w:r w:rsidRPr="000E3DA6">
              <w:rPr>
                <w:rFonts w:ascii="Times New Roman" w:hAnsi="Times New Roman"/>
                <w:b w:val="0"/>
                <w:color w:val="000000" w:themeColor="text1"/>
                <w:sz w:val="22"/>
                <w:szCs w:val="22"/>
              </w:rPr>
              <w:t>статья</w:t>
            </w:r>
            <w:r w:rsidRPr="000E3DA6">
              <w:rPr>
                <w:rFonts w:ascii="Times New Roman" w:hAnsi="Times New Roman"/>
                <w:b w:val="0"/>
                <w:color w:val="000000" w:themeColor="text1"/>
                <w:sz w:val="22"/>
                <w:szCs w:val="22"/>
                <w:lang w:val="en-US"/>
              </w:rPr>
              <w:t>)</w:t>
            </w:r>
          </w:p>
        </w:tc>
        <w:tc>
          <w:tcPr>
            <w:tcW w:w="4536" w:type="dxa"/>
            <w:vAlign w:val="center"/>
          </w:tcPr>
          <w:p w:rsidR="003E616D" w:rsidRPr="000E3DA6" w:rsidRDefault="003E616D" w:rsidP="00405DFB">
            <w:pPr>
              <w:pStyle w:val="21"/>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International Conference</w:t>
            </w:r>
          </w:p>
          <w:p w:rsidR="003E616D" w:rsidRPr="000E3DA6" w:rsidRDefault="003E616D" w:rsidP="00405DFB">
            <w:pPr>
              <w:pStyle w:val="21"/>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lang w:val="en-US"/>
              </w:rPr>
              <w:t>“Scientific research of the SCO countries: synergy and integration”</w:t>
            </w:r>
          </w:p>
          <w:p w:rsidR="003E616D" w:rsidRPr="000E3DA6" w:rsidRDefault="003E616D" w:rsidP="00405DFB">
            <w:pPr>
              <w:pStyle w:val="21"/>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lang w:val="en-US"/>
              </w:rPr>
              <w:t xml:space="preserve">Part 1: Participants’ reports in EnglishJanuary 26, 2022. </w:t>
            </w:r>
            <w:r w:rsidRPr="000E3DA6">
              <w:rPr>
                <w:rFonts w:ascii="Times New Roman" w:hAnsi="Times New Roman"/>
                <w:b w:val="0"/>
                <w:color w:val="000000" w:themeColor="text1"/>
                <w:sz w:val="22"/>
                <w:szCs w:val="22"/>
              </w:rPr>
              <w:t>Beijing,</w:t>
            </w: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PRC.-Р.51-56.</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8446C0" w:rsidRDefault="003E616D" w:rsidP="00405DFB">
            <w:pPr>
              <w:rPr>
                <w:b/>
                <w:sz w:val="22"/>
                <w:szCs w:val="22"/>
                <w:lang w:val="ky-KG"/>
              </w:rPr>
            </w:pP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8446C0" w:rsidRDefault="003E616D" w:rsidP="00405DFB">
            <w:pPr>
              <w:rPr>
                <w:b/>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1</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Зависимость тактики лечения травматических повреждений челюстно-лицевой области от характера травмы (статья)</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Журнал экспериментальной, клинической и профилактической медицины, 2022.-Том 104.-№1. - С. 39-45.</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rPr>
            </w:pPr>
          </w:p>
        </w:tc>
        <w:tc>
          <w:tcPr>
            <w:tcW w:w="4454" w:type="dxa"/>
            <w:vAlign w:val="center"/>
          </w:tcPr>
          <w:p w:rsidR="003E616D" w:rsidRPr="000E3DA6" w:rsidRDefault="003E616D" w:rsidP="00405DFB">
            <w:pPr>
              <w:pStyle w:val="21"/>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Сравнительный анализ леченых больных различными методами и способами с неосложненными переломами нижней челюсти</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THE SCIENTIFIC HERITAGE – 2022, № 91 (91). – С. 69-72</w:t>
            </w:r>
          </w:p>
        </w:tc>
        <w:tc>
          <w:tcPr>
            <w:tcW w:w="1477" w:type="dxa"/>
            <w:vAlign w:val="center"/>
          </w:tcPr>
          <w:p w:rsidR="003E616D" w:rsidRPr="000E3DA6" w:rsidRDefault="005F2368" w:rsidP="00405DFB">
            <w:pPr>
              <w:pStyle w:val="21"/>
              <w:ind w:left="0"/>
              <w:rPr>
                <w:rFonts w:ascii="Times New Roman" w:hAnsi="Times New Roman"/>
                <w:b w:val="0"/>
                <w:color w:val="000000" w:themeColor="text1"/>
                <w:sz w:val="22"/>
                <w:szCs w:val="22"/>
                <w:lang w:val="ky-KG"/>
              </w:rPr>
            </w:pPr>
            <w:r>
              <w:rPr>
                <w:rFonts w:ascii="Times New Roman" w:hAnsi="Times New Roman"/>
                <w:color w:val="000000" w:themeColor="text1"/>
                <w:sz w:val="22"/>
                <w:szCs w:val="22"/>
                <w:lang w:val="ky-KG"/>
              </w:rPr>
              <w:t>0</w:t>
            </w:r>
            <w:r w:rsidR="003E616D" w:rsidRPr="000E3DA6">
              <w:rPr>
                <w:rFonts w:ascii="Times New Roman" w:hAnsi="Times New Roman"/>
                <w:color w:val="000000" w:themeColor="text1"/>
                <w:sz w:val="22"/>
                <w:szCs w:val="22"/>
                <w:lang w:val="ky-KG"/>
              </w:rPr>
              <w:t>,033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r w:rsidRPr="008446C0">
              <w:rPr>
                <w:sz w:val="22"/>
                <w:szCs w:val="22"/>
                <w:lang w:val="ky-KG"/>
              </w:rPr>
              <w:t>Курманбеков Н.О.</w:t>
            </w:r>
          </w:p>
          <w:p w:rsidR="003E616D" w:rsidRPr="008446C0" w:rsidRDefault="003E616D" w:rsidP="00405DFB">
            <w:pPr>
              <w:rPr>
                <w:b/>
                <w:sz w:val="22"/>
                <w:szCs w:val="22"/>
                <w:lang w:val="ky-KG"/>
              </w:rPr>
            </w:pPr>
            <w:r w:rsidRPr="008446C0">
              <w:rPr>
                <w:sz w:val="22"/>
                <w:szCs w:val="22"/>
                <w:lang w:val="ky-KG"/>
              </w:rPr>
              <w:t>Азимбаев Н.М.</w:t>
            </w:r>
          </w:p>
        </w:tc>
        <w:tc>
          <w:tcPr>
            <w:tcW w:w="4454" w:type="dxa"/>
          </w:tcPr>
          <w:p w:rsidR="003E616D" w:rsidRPr="000E3DA6" w:rsidRDefault="003E616D" w:rsidP="00405DFB">
            <w:pPr>
              <w:rPr>
                <w:color w:val="000000" w:themeColor="text1"/>
                <w:sz w:val="22"/>
                <w:szCs w:val="22"/>
              </w:rPr>
            </w:pPr>
            <w:r w:rsidRPr="000E3DA6">
              <w:rPr>
                <w:color w:val="000000" w:themeColor="text1"/>
                <w:sz w:val="22"/>
                <w:szCs w:val="22"/>
              </w:rPr>
              <w:t>Инновационной методы восстановления костного дефекта нижней челюсти с применением титановой имплантатом (статья).</w:t>
            </w:r>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rPr>
              <w:t>Инженер:Научные периодические издания инженерной академии Кыргызской Республики,2022.-№20.-С.32-38.</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0,139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rPr>
            </w:pPr>
            <w:r w:rsidRPr="000E3DA6">
              <w:rPr>
                <w:color w:val="000000" w:themeColor="text1"/>
                <w:sz w:val="22"/>
                <w:szCs w:val="22"/>
              </w:rPr>
              <w:t>Анкетирование населения, получающие ортодонтической помощь в городе Ош (статья).</w:t>
            </w:r>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rPr>
              <w:t>Вестник Биомедицина и социология, 2022.- Том 1.-№1.-С.31-38.</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0,103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Treatmentofposttraumaticarthritisofthetemporomandibularjointusingamodifiedsplint (Лечения посттравматического артрита височно-нижнечелюстного сустава с использованием модифицированной шины</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PROCESS MANAGEMENT AND SCIENTIFIC DEVELOPMENTS</w:t>
            </w:r>
          </w:p>
          <w:p w:rsidR="003E616D" w:rsidRPr="000E3DA6" w:rsidRDefault="003E616D" w:rsidP="00405DFB">
            <w:pPr>
              <w:rPr>
                <w:color w:val="000000" w:themeColor="text1"/>
                <w:sz w:val="22"/>
                <w:szCs w:val="22"/>
                <w:lang w:val="ky-KG"/>
              </w:rPr>
            </w:pPr>
            <w:r w:rsidRPr="000E3DA6">
              <w:rPr>
                <w:color w:val="000000" w:themeColor="text1"/>
                <w:sz w:val="22"/>
                <w:szCs w:val="22"/>
                <w:lang w:val="ky-KG"/>
              </w:rPr>
              <w:t>Proceedings of the International Conference. Birmingham, 2022.-Р.99-106.</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Learning path of distance education in regional universities: challenges and opportunities</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Lecture notes in networks and systems,2022.-Tome 247.- P.341-355.</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7</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Сравнительная характеристика применение абсорбирующего раневого покрытия «Тахакомб» после уранопластики врожденная расщелина неба</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Вестник медицины и образования</w:t>
            </w:r>
          </w:p>
          <w:p w:rsidR="003E616D" w:rsidRPr="000E3DA6" w:rsidRDefault="003E616D" w:rsidP="00405DFB">
            <w:pPr>
              <w:rPr>
                <w:color w:val="000000" w:themeColor="text1"/>
                <w:sz w:val="22"/>
                <w:szCs w:val="22"/>
                <w:lang w:val="ky-KG"/>
              </w:rPr>
            </w:pPr>
            <w:r w:rsidRPr="000E3DA6">
              <w:rPr>
                <w:color w:val="000000" w:themeColor="text1"/>
                <w:sz w:val="22"/>
                <w:szCs w:val="22"/>
                <w:lang w:val="ky-KG"/>
              </w:rPr>
              <w:t>Бишкек,2022. -№1(3). -С.23-25.</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8</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lastRenderedPageBreak/>
              <w:t>Местная пластика послеоперационного дефекта твердого неба после пластики по поводу врожденной расщелины неба</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Тенденции развития науки и образования, 2022.-№ 85, часть 9.-С.31-33.</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0,109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9</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Внедрение гигиенической программы профилактически стоматологических заболеваний в городе Ош</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Вестник Ошского государственного университета. -№2.-2022.-С.48-52</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10</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r w:rsidRPr="008446C0">
              <w:rPr>
                <w:sz w:val="22"/>
                <w:szCs w:val="22"/>
                <w:lang w:val="ky-KG"/>
              </w:rPr>
              <w:t>к.м.н.,</w:t>
            </w:r>
          </w:p>
          <w:p w:rsidR="003E616D" w:rsidRPr="008446C0" w:rsidRDefault="003E616D" w:rsidP="00405DFB">
            <w:pPr>
              <w:rPr>
                <w:b/>
                <w:sz w:val="22"/>
                <w:szCs w:val="22"/>
                <w:lang w:val="ky-KG"/>
              </w:rPr>
            </w:pPr>
            <w:r w:rsidRPr="008446C0">
              <w:rPr>
                <w:sz w:val="22"/>
                <w:szCs w:val="22"/>
                <w:lang w:val="ky-KG"/>
              </w:rPr>
              <w:t>Мырзашева Н.М.</w:t>
            </w: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Результаты и основные направления совершенствования деятельности отделения челюстно-лицевой хирургии ОМОКБ</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THE SCIENTIFIC HERITAGE – 2022, № 93 (93). – С. 45-47</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11</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r w:rsidRPr="008446C0">
              <w:rPr>
                <w:sz w:val="22"/>
                <w:szCs w:val="22"/>
                <w:lang w:val="ky-KG"/>
              </w:rPr>
              <w:t>к.м.н.,</w:t>
            </w:r>
          </w:p>
          <w:p w:rsidR="003E616D" w:rsidRPr="008446C0" w:rsidRDefault="003E616D" w:rsidP="00405DFB">
            <w:pPr>
              <w:rPr>
                <w:b/>
                <w:sz w:val="22"/>
                <w:szCs w:val="22"/>
                <w:lang w:val="ky-KG"/>
              </w:rPr>
            </w:pPr>
            <w:r w:rsidRPr="008446C0">
              <w:rPr>
                <w:sz w:val="22"/>
                <w:szCs w:val="22"/>
                <w:lang w:val="ky-KG"/>
              </w:rPr>
              <w:t>Мырзашева Н.М.</w:t>
            </w: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Модифицированный способ лечения высоких переломов мыщелкового отростка нижней челюсти</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Вестник Кыргызской государственной медицинской академии им. И.К. Ахунбаева, Бишкек. -2022.-№2.-С.15-19.</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0,054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12</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Лечение и реабилитация детей с врожденной расщелиной губы и нёба в современных условиях развития здравоохранения Кыргызстана</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Вестник Кыргызской государственной медицинской академии им. И.К. Ахунбаева, Бишкек. -2022.-№3.-КГМА</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0,054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13</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Методы первичной профилактики зубочелюстных аномалий, применяемые в стоматологической клинике города Ош</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Вестник Кыргызской государственной медицинской академии им. И.К. Ахунбаева, Бишкек. -2022.-№2.-С.152-155.</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0,054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14</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r w:rsidRPr="008446C0">
              <w:rPr>
                <w:sz w:val="22"/>
                <w:szCs w:val="22"/>
                <w:lang w:val="ky-KG"/>
              </w:rPr>
              <w:t>Асанов А.К.</w:t>
            </w: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Этиопатогенетические особенности заболевания полости рта у жителей, проживающих вблизи урановых хвостохранилищ</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Вестник медицины и образования, Бишкек. -2022.-№2(4).-С.93-96.</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0,054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15</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p w:rsidR="003E616D" w:rsidRPr="008446C0" w:rsidRDefault="003E616D" w:rsidP="00405DFB">
            <w:pPr>
              <w:rPr>
                <w:b/>
                <w:sz w:val="22"/>
                <w:szCs w:val="22"/>
                <w:lang w:val="ky-KG"/>
              </w:rPr>
            </w:pP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Анализ деятельности в челюстно-лицевой хирургии по южному региону кыргызской республики</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Вестник медицины и образования, Бишкек. -2022.-№2(4). -С.111-118.</w:t>
            </w:r>
          </w:p>
        </w:tc>
        <w:tc>
          <w:tcPr>
            <w:tcW w:w="1477" w:type="dxa"/>
          </w:tcPr>
          <w:p w:rsidR="003E616D" w:rsidRPr="000E3DA6" w:rsidRDefault="005F2368" w:rsidP="00405DFB">
            <w:pPr>
              <w:rPr>
                <w:color w:val="000000" w:themeColor="text1"/>
                <w:sz w:val="22"/>
                <w:szCs w:val="22"/>
                <w:lang w:val="ky-KG"/>
              </w:rPr>
            </w:pPr>
            <w:r>
              <w:rPr>
                <w:color w:val="000000" w:themeColor="text1"/>
                <w:sz w:val="22"/>
                <w:szCs w:val="22"/>
                <w:lang w:val="ky-KG"/>
              </w:rPr>
              <w:t>0</w:t>
            </w:r>
            <w:r w:rsidR="003E616D" w:rsidRPr="000E3DA6">
              <w:rPr>
                <w:color w:val="000000" w:themeColor="text1"/>
                <w:sz w:val="22"/>
                <w:szCs w:val="22"/>
                <w:lang w:val="ky-KG"/>
              </w:rPr>
              <w:t>,033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16</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 xml:space="preserve">член-корреспондент </w:t>
            </w:r>
            <w:r w:rsidRPr="008446C0">
              <w:rPr>
                <w:sz w:val="22"/>
                <w:szCs w:val="22"/>
                <w:lang w:val="ky-KG"/>
              </w:rPr>
              <w:lastRenderedPageBreak/>
              <w:t>НАН КР</w:t>
            </w:r>
          </w:p>
          <w:p w:rsidR="003E616D" w:rsidRPr="008446C0" w:rsidRDefault="003E616D" w:rsidP="00405DFB">
            <w:pPr>
              <w:rPr>
                <w:b/>
                <w:sz w:val="22"/>
                <w:szCs w:val="22"/>
                <w:lang w:val="ky-KG"/>
              </w:rPr>
            </w:pPr>
            <w:r w:rsidRPr="008446C0">
              <w:rPr>
                <w:sz w:val="22"/>
                <w:szCs w:val="22"/>
                <w:lang w:val="ky-KG"/>
              </w:rPr>
              <w:t>Ешиев А.М.</w:t>
            </w:r>
          </w:p>
        </w:tc>
        <w:tc>
          <w:tcPr>
            <w:tcW w:w="4454"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lastRenderedPageBreak/>
              <w:t xml:space="preserve">Состояние и пути совершенстования способ лечения блоьных с одонтогенными </w:t>
            </w:r>
            <w:r w:rsidRPr="000E3DA6">
              <w:rPr>
                <w:color w:val="000000" w:themeColor="text1"/>
                <w:sz w:val="22"/>
                <w:szCs w:val="22"/>
                <w:lang w:val="ky-KG"/>
              </w:rPr>
              <w:lastRenderedPageBreak/>
              <w:t>воспалительными заболеваниями челюстно-лцевой области</w:t>
            </w: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lastRenderedPageBreak/>
              <w:t>Научные известия.- 2022.-№29.-С.74-78.</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0,054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17</w:t>
            </w:r>
          </w:p>
        </w:tc>
        <w:tc>
          <w:tcPr>
            <w:tcW w:w="1985" w:type="dxa"/>
            <w:vAlign w:val="center"/>
          </w:tcPr>
          <w:p w:rsidR="003E616D" w:rsidRPr="008446C0" w:rsidRDefault="003E616D" w:rsidP="00405DFB">
            <w:pPr>
              <w:rPr>
                <w:b/>
                <w:sz w:val="22"/>
                <w:szCs w:val="22"/>
                <w:lang w:val="ky-KG"/>
              </w:rPr>
            </w:pPr>
            <w:r w:rsidRPr="008446C0">
              <w:rPr>
                <w:sz w:val="22"/>
                <w:szCs w:val="22"/>
                <w:lang w:val="ky-KG"/>
              </w:rPr>
              <w:t>д.м.н., профессор,</w:t>
            </w:r>
          </w:p>
          <w:p w:rsidR="003E616D" w:rsidRPr="008446C0" w:rsidRDefault="003E616D" w:rsidP="00405DFB">
            <w:pPr>
              <w:rPr>
                <w:b/>
                <w:sz w:val="22"/>
                <w:szCs w:val="22"/>
                <w:lang w:val="ky-KG"/>
              </w:rPr>
            </w:pPr>
            <w:r w:rsidRPr="008446C0">
              <w:rPr>
                <w:sz w:val="22"/>
                <w:szCs w:val="22"/>
                <w:lang w:val="ky-KG"/>
              </w:rPr>
              <w:t>член-корреспондент НАН КР</w:t>
            </w:r>
          </w:p>
          <w:p w:rsidR="003E616D" w:rsidRPr="008446C0" w:rsidRDefault="003E616D" w:rsidP="00405DFB">
            <w:pPr>
              <w:rPr>
                <w:b/>
                <w:sz w:val="22"/>
                <w:szCs w:val="22"/>
                <w:lang w:val="ky-KG"/>
              </w:rPr>
            </w:pPr>
            <w:r w:rsidRPr="008446C0">
              <w:rPr>
                <w:sz w:val="22"/>
                <w:szCs w:val="22"/>
                <w:lang w:val="ky-KG"/>
              </w:rPr>
              <w:t>Ешиев А.М.</w:t>
            </w:r>
          </w:p>
        </w:tc>
        <w:tc>
          <w:tcPr>
            <w:tcW w:w="4454" w:type="dxa"/>
          </w:tcPr>
          <w:p w:rsidR="003E616D" w:rsidRPr="000E3DA6" w:rsidRDefault="003E616D" w:rsidP="00405DFB">
            <w:pPr>
              <w:rPr>
                <w:color w:val="000000" w:themeColor="text1"/>
                <w:sz w:val="22"/>
                <w:szCs w:val="22"/>
                <w:lang w:val="ky-KG"/>
              </w:rPr>
            </w:pPr>
          </w:p>
        </w:tc>
        <w:tc>
          <w:tcPr>
            <w:tcW w:w="4536"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Вестник Ошского государственного университета. 2022. № 3. С. 44-51.</w:t>
            </w:r>
          </w:p>
        </w:tc>
        <w:tc>
          <w:tcPr>
            <w:tcW w:w="1477" w:type="dxa"/>
          </w:tcPr>
          <w:p w:rsidR="003E616D" w:rsidRPr="000E3DA6" w:rsidRDefault="003E616D" w:rsidP="00405DFB">
            <w:pPr>
              <w:rPr>
                <w:color w:val="000000" w:themeColor="text1"/>
                <w:sz w:val="22"/>
                <w:szCs w:val="22"/>
                <w:lang w:val="ky-KG"/>
              </w:rPr>
            </w:pPr>
            <w:r w:rsidRPr="000E3DA6">
              <w:rPr>
                <w:color w:val="000000" w:themeColor="text1"/>
                <w:sz w:val="22"/>
                <w:szCs w:val="22"/>
                <w:lang w:val="ky-KG"/>
              </w:rPr>
              <w:t>0,054</w:t>
            </w:r>
          </w:p>
        </w:tc>
      </w:tr>
      <w:tr w:rsidR="003E616D" w:rsidRPr="000E3DA6" w:rsidTr="00405DFB">
        <w:trPr>
          <w:jc w:val="center"/>
        </w:trPr>
        <w:tc>
          <w:tcPr>
            <w:tcW w:w="2487" w:type="dxa"/>
            <w:gridSpan w:val="2"/>
            <w:vAlign w:val="center"/>
          </w:tcPr>
          <w:p w:rsidR="003E616D" w:rsidRPr="000E3DA6" w:rsidRDefault="003E616D" w:rsidP="00405DFB">
            <w:pPr>
              <w:pStyle w:val="21"/>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Жалпы:</w:t>
            </w:r>
            <w:r w:rsidR="005F2368">
              <w:rPr>
                <w:rFonts w:ascii="Times New Roman" w:hAnsi="Times New Roman"/>
                <w:b w:val="0"/>
                <w:color w:val="000000" w:themeColor="text1"/>
                <w:sz w:val="22"/>
                <w:szCs w:val="22"/>
                <w:lang w:val="ky-KG"/>
              </w:rPr>
              <w:t xml:space="preserve"> </w:t>
            </w:r>
            <w:r w:rsidR="005F2368" w:rsidRPr="005F2368">
              <w:rPr>
                <w:rFonts w:ascii="Times New Roman" w:hAnsi="Times New Roman"/>
                <w:b w:val="0"/>
                <w:color w:val="C00000"/>
                <w:sz w:val="22"/>
                <w:szCs w:val="22"/>
                <w:lang w:val="ky-KG"/>
              </w:rPr>
              <w:t>18</w:t>
            </w:r>
          </w:p>
        </w:tc>
        <w:tc>
          <w:tcPr>
            <w:tcW w:w="10467" w:type="dxa"/>
            <w:gridSpan w:val="3"/>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color w:val="000000" w:themeColor="text1"/>
                <w:sz w:val="22"/>
                <w:szCs w:val="22"/>
                <w:lang w:val="ky-KG"/>
              </w:rPr>
              <w:t xml:space="preserve">                                                                                         </w:t>
            </w:r>
            <w:r w:rsidR="005F2368">
              <w:rPr>
                <w:rFonts w:ascii="Times New Roman" w:hAnsi="Times New Roman"/>
                <w:color w:val="000000" w:themeColor="text1"/>
                <w:sz w:val="22"/>
                <w:szCs w:val="22"/>
                <w:lang w:val="ky-KG"/>
              </w:rPr>
              <w:t xml:space="preserve">                                                                          </w:t>
            </w:r>
            <w:r w:rsidRPr="000E3DA6">
              <w:rPr>
                <w:rFonts w:ascii="Times New Roman" w:hAnsi="Times New Roman"/>
                <w:color w:val="000000" w:themeColor="text1"/>
                <w:sz w:val="22"/>
                <w:szCs w:val="22"/>
                <w:lang w:val="ky-KG"/>
              </w:rPr>
              <w:t xml:space="preserve">   0,939</w:t>
            </w:r>
          </w:p>
        </w:tc>
      </w:tr>
      <w:tr w:rsidR="003E616D" w:rsidRPr="000E3DA6" w:rsidTr="00405DFB">
        <w:trPr>
          <w:jc w:val="center"/>
        </w:trPr>
        <w:tc>
          <w:tcPr>
            <w:tcW w:w="12954" w:type="dxa"/>
            <w:gridSpan w:val="5"/>
            <w:vAlign w:val="center"/>
          </w:tcPr>
          <w:p w:rsidR="003E616D" w:rsidRPr="000E3DA6" w:rsidRDefault="003E616D" w:rsidP="00405DFB">
            <w:pPr>
              <w:jc w:val="center"/>
              <w:rPr>
                <w:color w:val="000000" w:themeColor="text1"/>
                <w:sz w:val="22"/>
                <w:szCs w:val="22"/>
              </w:rPr>
            </w:pPr>
            <w:r w:rsidRPr="00FE737F">
              <w:rPr>
                <w:b/>
                <w:color w:val="FF0000"/>
                <w:sz w:val="22"/>
                <w:szCs w:val="22"/>
                <w:lang w:val="ky-KG"/>
              </w:rPr>
              <w:t>19.“Неврология, нейрохирургия жана психиатрия”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Scopus</w:t>
            </w:r>
            <w:r w:rsidRPr="000E3DA6">
              <w:rPr>
                <w:b/>
                <w:color w:val="000000" w:themeColor="text1"/>
                <w:sz w:val="22"/>
                <w:szCs w:val="22"/>
                <w:lang w:val="en-US"/>
              </w:rPr>
              <w:t xml:space="preserve"> </w:t>
            </w:r>
            <w:r w:rsidRPr="000E3DA6">
              <w:rPr>
                <w:b/>
                <w:color w:val="000000" w:themeColor="text1"/>
                <w:sz w:val="22"/>
                <w:szCs w:val="22"/>
                <w:lang w:val="ky-KG"/>
              </w:rPr>
              <w:t>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Юсупов Ф.А.</w:t>
            </w:r>
          </w:p>
        </w:tc>
        <w:tc>
          <w:tcPr>
            <w:tcW w:w="4454" w:type="dxa"/>
            <w:vAlign w:val="center"/>
          </w:tcPr>
          <w:p w:rsidR="003E616D" w:rsidRPr="000E3DA6" w:rsidRDefault="003E616D" w:rsidP="00405DFB">
            <w:pPr>
              <w:shd w:val="clear" w:color="auto" w:fill="FFFFFF"/>
              <w:outlineLvl w:val="3"/>
              <w:rPr>
                <w:bCs/>
                <w:sz w:val="22"/>
                <w:szCs w:val="22"/>
                <w:lang w:val="en-US"/>
              </w:rPr>
            </w:pPr>
            <w:r w:rsidRPr="000E3DA6">
              <w:rPr>
                <w:bCs/>
                <w:sz w:val="22"/>
                <w:szCs w:val="22"/>
                <w:lang w:val="en-US"/>
              </w:rPr>
              <w:t>Interrelation of Changes in the Left Ventricular Myocardium and Evidence of Clinical and Laboratory Indicators in Chronic Kidney Disease of Elderly</w:t>
            </w:r>
          </w:p>
          <w:p w:rsidR="003E616D" w:rsidRPr="000E3DA6" w:rsidRDefault="003E616D" w:rsidP="00405DFB">
            <w:pPr>
              <w:pStyle w:val="21"/>
              <w:ind w:left="0"/>
              <w:rPr>
                <w:rFonts w:ascii="Times New Roman" w:hAnsi="Times New Roman"/>
                <w:b w:val="0"/>
                <w:color w:val="000000" w:themeColor="text1"/>
                <w:sz w:val="22"/>
                <w:szCs w:val="22"/>
                <w:lang w:val="en-US"/>
              </w:rPr>
            </w:pP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lang w:val="en-US"/>
              </w:rPr>
            </w:pPr>
            <w:r w:rsidRPr="000E3DA6">
              <w:rPr>
                <w:rStyle w:val="text-bold"/>
                <w:rFonts w:ascii="Times New Roman" w:hAnsi="Times New Roman"/>
                <w:b w:val="0"/>
                <w:color w:val="2E2E2E"/>
                <w:sz w:val="22"/>
                <w:szCs w:val="22"/>
                <w:shd w:val="clear" w:color="auto" w:fill="FFFFFF"/>
              </w:rPr>
              <w:t>Advances in Gerontology</w:t>
            </w:r>
            <w:r w:rsidRPr="000E3DA6">
              <w:rPr>
                <w:rFonts w:ascii="Times New Roman" w:hAnsi="Times New Roman"/>
                <w:b w:val="0"/>
                <w:color w:val="2E2E2E"/>
                <w:sz w:val="22"/>
                <w:szCs w:val="22"/>
                <w:shd w:val="clear" w:color="auto" w:fill="FFFFFF"/>
              </w:rPr>
              <w:t>, </w:t>
            </w:r>
            <w:r w:rsidRPr="000E3DA6">
              <w:rPr>
                <w:rStyle w:val="text-meta"/>
                <w:rFonts w:ascii="Times New Roman" w:hAnsi="Times New Roman"/>
                <w:b w:val="0"/>
                <w:color w:val="2E2E2E"/>
                <w:sz w:val="22"/>
                <w:szCs w:val="22"/>
                <w:shd w:val="clear" w:color="auto" w:fill="FFFFFF"/>
              </w:rPr>
              <w:t>2022, 12(1), pp. 72–78</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0.24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rPr>
              <w:t>Юсупов Ф.А.</w:t>
            </w:r>
          </w:p>
        </w:tc>
        <w:tc>
          <w:tcPr>
            <w:tcW w:w="4454" w:type="dxa"/>
          </w:tcPr>
          <w:p w:rsidR="003E616D" w:rsidRPr="000E3DA6" w:rsidRDefault="003E616D" w:rsidP="00405DFB">
            <w:pPr>
              <w:shd w:val="clear" w:color="auto" w:fill="FFFFFF"/>
              <w:outlineLvl w:val="3"/>
              <w:rPr>
                <w:bCs/>
                <w:sz w:val="22"/>
                <w:szCs w:val="22"/>
                <w:lang w:val="en-US"/>
              </w:rPr>
            </w:pPr>
            <w:r w:rsidRPr="000E3DA6">
              <w:rPr>
                <w:bCs/>
                <w:sz w:val="22"/>
                <w:szCs w:val="22"/>
                <w:lang w:val="en-US"/>
              </w:rPr>
              <w:t>Inflammatory markers, lipid metabolism and renal functional state in young, middle, elderly and senior patients with high cardiovascular risk</w:t>
            </w:r>
          </w:p>
          <w:p w:rsidR="003E616D" w:rsidRPr="000E3DA6" w:rsidRDefault="003E616D" w:rsidP="00405DFB">
            <w:pPr>
              <w:ind w:firstLine="708"/>
              <w:rPr>
                <w:color w:val="000000" w:themeColor="text1"/>
                <w:sz w:val="22"/>
                <w:szCs w:val="22"/>
                <w:lang w:val="en-US"/>
              </w:rPr>
            </w:pPr>
          </w:p>
        </w:tc>
        <w:tc>
          <w:tcPr>
            <w:tcW w:w="4536" w:type="dxa"/>
          </w:tcPr>
          <w:p w:rsidR="003E616D" w:rsidRPr="000E3DA6" w:rsidRDefault="0097713A" w:rsidP="00405DFB">
            <w:pPr>
              <w:rPr>
                <w:color w:val="000000" w:themeColor="text1"/>
                <w:sz w:val="22"/>
                <w:szCs w:val="22"/>
                <w:lang w:val="en-US"/>
              </w:rPr>
            </w:pPr>
            <w:hyperlink r:id="rId61" w:anchor="disabled" w:tooltip="Посмотреть сведения о документе" w:history="1">
              <w:r w:rsidR="003E616D" w:rsidRPr="000E3DA6">
                <w:rPr>
                  <w:rStyle w:val="linktext"/>
                  <w:color w:val="2E2E2E"/>
                  <w:sz w:val="22"/>
                  <w:szCs w:val="22"/>
                  <w:bdr w:val="none" w:sz="0" w:space="0" w:color="auto" w:frame="1"/>
                  <w:shd w:val="clear" w:color="auto" w:fill="FFFFFF"/>
                  <w:lang w:val="en-US"/>
                </w:rPr>
                <w:t>Advances in gerontology = Uspekhi gerontologii</w:t>
              </w:r>
              <w:r w:rsidR="003E616D" w:rsidRPr="000E3DA6">
                <w:rPr>
                  <w:rStyle w:val="sr-only"/>
                  <w:color w:val="B9B9B9"/>
                  <w:sz w:val="22"/>
                  <w:szCs w:val="22"/>
                  <w:bdr w:val="none" w:sz="0" w:space="0" w:color="auto" w:frame="1"/>
                  <w:lang w:val="en-US"/>
                </w:rPr>
                <w:t>this link is disabled</w:t>
              </w:r>
            </w:hyperlink>
            <w:r w:rsidR="003E616D" w:rsidRPr="000E3DA6">
              <w:rPr>
                <w:color w:val="2E2E2E"/>
                <w:sz w:val="22"/>
                <w:szCs w:val="22"/>
                <w:shd w:val="clear" w:color="auto" w:fill="FFFFFF"/>
                <w:lang w:val="en-US"/>
              </w:rPr>
              <w:t>, </w:t>
            </w:r>
            <w:r w:rsidR="003E616D" w:rsidRPr="000E3DA6">
              <w:rPr>
                <w:rStyle w:val="text-meta"/>
                <w:color w:val="2E2E2E"/>
                <w:sz w:val="22"/>
                <w:szCs w:val="22"/>
                <w:shd w:val="clear" w:color="auto" w:fill="FFFFFF"/>
                <w:lang w:val="en-US"/>
              </w:rPr>
              <w:t>2022, 35(5), pp. 747–754</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0.24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rPr>
              <w:t>Юсупов Ф.А.</w:t>
            </w:r>
          </w:p>
        </w:tc>
        <w:tc>
          <w:tcPr>
            <w:tcW w:w="4454" w:type="dxa"/>
          </w:tcPr>
          <w:p w:rsidR="003E616D" w:rsidRPr="000E3DA6" w:rsidRDefault="003E616D" w:rsidP="00405DFB">
            <w:pPr>
              <w:shd w:val="clear" w:color="auto" w:fill="FFFFFF"/>
              <w:outlineLvl w:val="3"/>
              <w:rPr>
                <w:bCs/>
                <w:sz w:val="22"/>
                <w:szCs w:val="22"/>
                <w:lang w:val="en-US"/>
              </w:rPr>
            </w:pPr>
            <w:r w:rsidRPr="000E3DA6">
              <w:rPr>
                <w:bCs/>
                <w:sz w:val="22"/>
                <w:szCs w:val="22"/>
                <w:lang w:val="en-US"/>
              </w:rPr>
              <w:t xml:space="preserve">Gene Therapy for Human Diseases: Recent Achievements and Near-Term Development Prospects | </w:t>
            </w:r>
            <w:r w:rsidRPr="000E3DA6">
              <w:rPr>
                <w:bCs/>
                <w:sz w:val="22"/>
                <w:szCs w:val="22"/>
              </w:rPr>
              <w:t>ГЕННАЯ</w:t>
            </w:r>
            <w:r w:rsidRPr="000E3DA6">
              <w:rPr>
                <w:bCs/>
                <w:sz w:val="22"/>
                <w:szCs w:val="22"/>
                <w:lang w:val="en-US"/>
              </w:rPr>
              <w:t xml:space="preserve"> </w:t>
            </w:r>
            <w:r w:rsidRPr="000E3DA6">
              <w:rPr>
                <w:bCs/>
                <w:sz w:val="22"/>
                <w:szCs w:val="22"/>
              </w:rPr>
              <w:t>ТЕРАПИЯ</w:t>
            </w:r>
            <w:r w:rsidRPr="000E3DA6">
              <w:rPr>
                <w:bCs/>
                <w:sz w:val="22"/>
                <w:szCs w:val="22"/>
                <w:lang w:val="en-US"/>
              </w:rPr>
              <w:t xml:space="preserve"> </w:t>
            </w:r>
            <w:r w:rsidRPr="000E3DA6">
              <w:rPr>
                <w:bCs/>
                <w:sz w:val="22"/>
                <w:szCs w:val="22"/>
              </w:rPr>
              <w:t>БОЛЕЗНЕЙ</w:t>
            </w:r>
            <w:r w:rsidRPr="000E3DA6">
              <w:rPr>
                <w:bCs/>
                <w:sz w:val="22"/>
                <w:szCs w:val="22"/>
                <w:lang w:val="en-US"/>
              </w:rPr>
              <w:t xml:space="preserve"> </w:t>
            </w:r>
            <w:r w:rsidRPr="000E3DA6">
              <w:rPr>
                <w:bCs/>
                <w:sz w:val="22"/>
                <w:szCs w:val="22"/>
              </w:rPr>
              <w:t>ЧЕЛОВЕКА</w:t>
            </w:r>
            <w:r w:rsidRPr="000E3DA6">
              <w:rPr>
                <w:bCs/>
                <w:sz w:val="22"/>
                <w:szCs w:val="22"/>
                <w:lang w:val="en-US"/>
              </w:rPr>
              <w:t xml:space="preserve">: </w:t>
            </w:r>
            <w:r w:rsidRPr="000E3DA6">
              <w:rPr>
                <w:bCs/>
                <w:sz w:val="22"/>
                <w:szCs w:val="22"/>
              </w:rPr>
              <w:t>ПОСЛЕДНИЕ</w:t>
            </w:r>
            <w:r w:rsidRPr="000E3DA6">
              <w:rPr>
                <w:bCs/>
                <w:sz w:val="22"/>
                <w:szCs w:val="22"/>
                <w:lang w:val="en-US"/>
              </w:rPr>
              <w:t xml:space="preserve"> </w:t>
            </w:r>
            <w:r w:rsidRPr="000E3DA6">
              <w:rPr>
                <w:bCs/>
                <w:sz w:val="22"/>
                <w:szCs w:val="22"/>
              </w:rPr>
              <w:t>ДОСТИЖЕНИЯ</w:t>
            </w:r>
            <w:r w:rsidRPr="000E3DA6">
              <w:rPr>
                <w:bCs/>
                <w:sz w:val="22"/>
                <w:szCs w:val="22"/>
                <w:lang w:val="en-US"/>
              </w:rPr>
              <w:t xml:space="preserve"> </w:t>
            </w:r>
            <w:r w:rsidRPr="000E3DA6">
              <w:rPr>
                <w:bCs/>
                <w:sz w:val="22"/>
                <w:szCs w:val="22"/>
              </w:rPr>
              <w:t>И</w:t>
            </w:r>
            <w:r w:rsidRPr="000E3DA6">
              <w:rPr>
                <w:bCs/>
                <w:sz w:val="22"/>
                <w:szCs w:val="22"/>
                <w:lang w:val="en-US"/>
              </w:rPr>
              <w:t xml:space="preserve"> </w:t>
            </w:r>
            <w:r w:rsidRPr="000E3DA6">
              <w:rPr>
                <w:bCs/>
                <w:sz w:val="22"/>
                <w:szCs w:val="22"/>
              </w:rPr>
              <w:t>БЛИЖАЙШИЕ</w:t>
            </w:r>
            <w:r w:rsidRPr="000E3DA6">
              <w:rPr>
                <w:bCs/>
                <w:sz w:val="22"/>
                <w:szCs w:val="22"/>
                <w:lang w:val="en-US"/>
              </w:rPr>
              <w:t xml:space="preserve"> </w:t>
            </w:r>
            <w:r w:rsidRPr="000E3DA6">
              <w:rPr>
                <w:bCs/>
                <w:sz w:val="22"/>
                <w:szCs w:val="22"/>
              </w:rPr>
              <w:t>ПЕРСПЕКТИВЫ</w:t>
            </w:r>
            <w:r w:rsidRPr="000E3DA6">
              <w:rPr>
                <w:bCs/>
                <w:sz w:val="22"/>
                <w:szCs w:val="22"/>
                <w:lang w:val="en-US"/>
              </w:rPr>
              <w:t xml:space="preserve"> </w:t>
            </w:r>
            <w:r w:rsidRPr="000E3DA6">
              <w:rPr>
                <w:bCs/>
                <w:sz w:val="22"/>
                <w:szCs w:val="22"/>
              </w:rPr>
              <w:t>РАЗВИТИЯ</w:t>
            </w:r>
          </w:p>
          <w:p w:rsidR="003E616D" w:rsidRPr="000E3DA6" w:rsidRDefault="003E616D" w:rsidP="00405DFB">
            <w:pPr>
              <w:shd w:val="clear" w:color="auto" w:fill="FFFFFF"/>
              <w:outlineLvl w:val="3"/>
              <w:rPr>
                <w:bCs/>
                <w:sz w:val="22"/>
                <w:szCs w:val="22"/>
                <w:lang w:val="en-US"/>
              </w:rPr>
            </w:pPr>
          </w:p>
        </w:tc>
        <w:tc>
          <w:tcPr>
            <w:tcW w:w="4536" w:type="dxa"/>
          </w:tcPr>
          <w:p w:rsidR="003E616D" w:rsidRPr="000E3DA6" w:rsidRDefault="0097713A" w:rsidP="00405DFB">
            <w:pPr>
              <w:rPr>
                <w:sz w:val="22"/>
                <w:szCs w:val="22"/>
                <w:lang w:val="en-US"/>
              </w:rPr>
            </w:pPr>
            <w:hyperlink r:id="rId62" w:anchor="disabled" w:tooltip="Посмотреть сведения о документе" w:history="1">
              <w:r w:rsidR="003E616D" w:rsidRPr="000E3DA6">
                <w:rPr>
                  <w:rStyle w:val="linktext"/>
                  <w:color w:val="2E2E2E"/>
                  <w:sz w:val="22"/>
                  <w:szCs w:val="22"/>
                  <w:bdr w:val="none" w:sz="0" w:space="0" w:color="auto" w:frame="1"/>
                  <w:shd w:val="clear" w:color="auto" w:fill="FFFFFF"/>
                  <w:lang w:val="en-US"/>
                </w:rPr>
                <w:t>Russian Archives of Internal Medicine</w:t>
              </w:r>
              <w:r w:rsidR="003E616D" w:rsidRPr="000E3DA6">
                <w:rPr>
                  <w:rStyle w:val="sr-only"/>
                  <w:color w:val="B9B9B9"/>
                  <w:sz w:val="22"/>
                  <w:szCs w:val="22"/>
                  <w:bdr w:val="none" w:sz="0" w:space="0" w:color="auto" w:frame="1"/>
                  <w:lang w:val="en-US"/>
                </w:rPr>
                <w:t>this link is disabled</w:t>
              </w:r>
            </w:hyperlink>
            <w:r w:rsidR="003E616D" w:rsidRPr="000E3DA6">
              <w:rPr>
                <w:color w:val="2E2E2E"/>
                <w:sz w:val="22"/>
                <w:szCs w:val="22"/>
                <w:shd w:val="clear" w:color="auto" w:fill="FFFFFF"/>
                <w:lang w:val="en-US"/>
              </w:rPr>
              <w:t>, </w:t>
            </w:r>
            <w:r w:rsidR="003E616D" w:rsidRPr="000E3DA6">
              <w:rPr>
                <w:rStyle w:val="text-meta"/>
                <w:color w:val="2E2E2E"/>
                <w:sz w:val="22"/>
                <w:szCs w:val="22"/>
                <w:shd w:val="clear" w:color="auto" w:fill="FFFFFF"/>
                <w:lang w:val="en-US"/>
              </w:rPr>
              <w:t>2022, 12(5), pp. 363–369</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2</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rPr>
              <w:t>Юсупов Ф.А.</w:t>
            </w:r>
          </w:p>
        </w:tc>
        <w:tc>
          <w:tcPr>
            <w:tcW w:w="4454" w:type="dxa"/>
          </w:tcPr>
          <w:p w:rsidR="003E616D" w:rsidRPr="000E3DA6" w:rsidRDefault="003E616D" w:rsidP="00405DFB">
            <w:pPr>
              <w:shd w:val="clear" w:color="auto" w:fill="FFFFFF"/>
              <w:outlineLvl w:val="3"/>
              <w:rPr>
                <w:bCs/>
                <w:sz w:val="22"/>
                <w:szCs w:val="22"/>
                <w:lang w:val="en-US"/>
              </w:rPr>
            </w:pPr>
            <w:r w:rsidRPr="000E3DA6">
              <w:rPr>
                <w:bCs/>
                <w:sz w:val="22"/>
                <w:szCs w:val="22"/>
                <w:lang w:val="en-US"/>
              </w:rPr>
              <w:t xml:space="preserve">Diagnosis and Treatment of Monogenic Forms of Diabetes Mellitus: Focus on Mody-Diabetes | </w:t>
            </w:r>
            <w:r w:rsidRPr="000E3DA6">
              <w:rPr>
                <w:bCs/>
                <w:sz w:val="22"/>
                <w:szCs w:val="22"/>
              </w:rPr>
              <w:t>ДИАГНОСТИКА</w:t>
            </w:r>
            <w:r w:rsidRPr="000E3DA6">
              <w:rPr>
                <w:bCs/>
                <w:sz w:val="22"/>
                <w:szCs w:val="22"/>
                <w:lang w:val="en-US"/>
              </w:rPr>
              <w:t xml:space="preserve"> </w:t>
            </w:r>
            <w:r w:rsidRPr="000E3DA6">
              <w:rPr>
                <w:bCs/>
                <w:sz w:val="22"/>
                <w:szCs w:val="22"/>
              </w:rPr>
              <w:t>И</w:t>
            </w:r>
            <w:r w:rsidRPr="000E3DA6">
              <w:rPr>
                <w:bCs/>
                <w:sz w:val="22"/>
                <w:szCs w:val="22"/>
                <w:lang w:val="en-US"/>
              </w:rPr>
              <w:t xml:space="preserve"> </w:t>
            </w:r>
            <w:r w:rsidRPr="000E3DA6">
              <w:rPr>
                <w:bCs/>
                <w:sz w:val="22"/>
                <w:szCs w:val="22"/>
              </w:rPr>
              <w:t>ЛЕЧЕНИЕ</w:t>
            </w:r>
            <w:r w:rsidRPr="000E3DA6">
              <w:rPr>
                <w:bCs/>
                <w:sz w:val="22"/>
                <w:szCs w:val="22"/>
                <w:lang w:val="en-US"/>
              </w:rPr>
              <w:t xml:space="preserve"> </w:t>
            </w:r>
            <w:r w:rsidRPr="000E3DA6">
              <w:rPr>
                <w:bCs/>
                <w:sz w:val="22"/>
                <w:szCs w:val="22"/>
              </w:rPr>
              <w:t>МОНОГЕННЫХ</w:t>
            </w:r>
            <w:r w:rsidRPr="000E3DA6">
              <w:rPr>
                <w:bCs/>
                <w:sz w:val="22"/>
                <w:szCs w:val="22"/>
                <w:lang w:val="en-US"/>
              </w:rPr>
              <w:t xml:space="preserve"> </w:t>
            </w:r>
            <w:r w:rsidRPr="000E3DA6">
              <w:rPr>
                <w:bCs/>
                <w:sz w:val="22"/>
                <w:szCs w:val="22"/>
              </w:rPr>
              <w:t>ФОРМ</w:t>
            </w:r>
            <w:r w:rsidRPr="000E3DA6">
              <w:rPr>
                <w:bCs/>
                <w:sz w:val="22"/>
                <w:szCs w:val="22"/>
                <w:lang w:val="en-US"/>
              </w:rPr>
              <w:t xml:space="preserve"> </w:t>
            </w:r>
            <w:r w:rsidRPr="000E3DA6">
              <w:rPr>
                <w:bCs/>
                <w:sz w:val="22"/>
                <w:szCs w:val="22"/>
              </w:rPr>
              <w:t>САХАРНОГО</w:t>
            </w:r>
            <w:r w:rsidRPr="000E3DA6">
              <w:rPr>
                <w:bCs/>
                <w:sz w:val="22"/>
                <w:szCs w:val="22"/>
                <w:lang w:val="en-US"/>
              </w:rPr>
              <w:t xml:space="preserve"> </w:t>
            </w:r>
            <w:r w:rsidRPr="000E3DA6">
              <w:rPr>
                <w:bCs/>
                <w:sz w:val="22"/>
                <w:szCs w:val="22"/>
              </w:rPr>
              <w:t>ДИАБЕТА</w:t>
            </w:r>
            <w:r w:rsidRPr="000E3DA6">
              <w:rPr>
                <w:bCs/>
                <w:sz w:val="22"/>
                <w:szCs w:val="22"/>
                <w:lang w:val="en-US"/>
              </w:rPr>
              <w:t xml:space="preserve">: </w:t>
            </w:r>
            <w:r w:rsidRPr="000E3DA6">
              <w:rPr>
                <w:bCs/>
                <w:sz w:val="22"/>
                <w:szCs w:val="22"/>
              </w:rPr>
              <w:t>В</w:t>
            </w:r>
            <w:r w:rsidRPr="000E3DA6">
              <w:rPr>
                <w:bCs/>
                <w:sz w:val="22"/>
                <w:szCs w:val="22"/>
                <w:lang w:val="en-US"/>
              </w:rPr>
              <w:t xml:space="preserve"> </w:t>
            </w:r>
            <w:r w:rsidRPr="000E3DA6">
              <w:rPr>
                <w:bCs/>
                <w:sz w:val="22"/>
                <w:szCs w:val="22"/>
              </w:rPr>
              <w:t>ФОКУСЕ</w:t>
            </w:r>
            <w:r w:rsidRPr="000E3DA6">
              <w:rPr>
                <w:bCs/>
                <w:sz w:val="22"/>
                <w:szCs w:val="22"/>
                <w:lang w:val="en-US"/>
              </w:rPr>
              <w:t xml:space="preserve"> MODY-</w:t>
            </w:r>
            <w:r w:rsidRPr="000E3DA6">
              <w:rPr>
                <w:bCs/>
                <w:sz w:val="22"/>
                <w:szCs w:val="22"/>
              </w:rPr>
              <w:t>ДИАБЕТ</w:t>
            </w:r>
          </w:p>
          <w:p w:rsidR="003E616D" w:rsidRPr="000E3DA6" w:rsidRDefault="003E616D" w:rsidP="00405DFB">
            <w:pPr>
              <w:shd w:val="clear" w:color="auto" w:fill="FFFFFF"/>
              <w:ind w:firstLine="708"/>
              <w:outlineLvl w:val="3"/>
              <w:rPr>
                <w:bCs/>
                <w:sz w:val="22"/>
                <w:szCs w:val="22"/>
                <w:lang w:val="en-US"/>
              </w:rPr>
            </w:pPr>
          </w:p>
        </w:tc>
        <w:tc>
          <w:tcPr>
            <w:tcW w:w="4536" w:type="dxa"/>
          </w:tcPr>
          <w:p w:rsidR="003E616D" w:rsidRPr="000E3DA6" w:rsidRDefault="0097713A" w:rsidP="00405DFB">
            <w:pPr>
              <w:rPr>
                <w:sz w:val="22"/>
                <w:szCs w:val="22"/>
                <w:lang w:val="en-US"/>
              </w:rPr>
            </w:pPr>
            <w:hyperlink r:id="rId63" w:anchor="disabled" w:tooltip="Посмотреть сведения о документе" w:history="1">
              <w:r w:rsidR="003E616D" w:rsidRPr="000E3DA6">
                <w:rPr>
                  <w:rStyle w:val="linktext"/>
                  <w:color w:val="2E2E2E"/>
                  <w:sz w:val="22"/>
                  <w:szCs w:val="22"/>
                  <w:bdr w:val="none" w:sz="0" w:space="0" w:color="auto" w:frame="1"/>
                  <w:shd w:val="clear" w:color="auto" w:fill="FFFFFF"/>
                  <w:lang w:val="en-US"/>
                </w:rPr>
                <w:t>Russian Archives of Internal Medicine</w:t>
              </w:r>
              <w:r w:rsidR="003E616D" w:rsidRPr="000E3DA6">
                <w:rPr>
                  <w:rStyle w:val="sr-only"/>
                  <w:color w:val="B9B9B9"/>
                  <w:sz w:val="22"/>
                  <w:szCs w:val="22"/>
                  <w:bdr w:val="none" w:sz="0" w:space="0" w:color="auto" w:frame="1"/>
                  <w:lang w:val="en-US"/>
                </w:rPr>
                <w:t>this link is disabled</w:t>
              </w:r>
            </w:hyperlink>
            <w:r w:rsidR="003E616D" w:rsidRPr="000E3DA6">
              <w:rPr>
                <w:color w:val="2E2E2E"/>
                <w:sz w:val="22"/>
                <w:szCs w:val="22"/>
                <w:shd w:val="clear" w:color="auto" w:fill="FFFFFF"/>
                <w:lang w:val="en-US"/>
              </w:rPr>
              <w:t>, </w:t>
            </w:r>
            <w:r w:rsidR="003E616D" w:rsidRPr="000E3DA6">
              <w:rPr>
                <w:rStyle w:val="text-meta"/>
                <w:color w:val="2E2E2E"/>
                <w:sz w:val="22"/>
                <w:szCs w:val="22"/>
                <w:shd w:val="clear" w:color="auto" w:fill="FFFFFF"/>
                <w:lang w:val="en-US"/>
              </w:rPr>
              <w:t>2022, 12(6), pp. 430–437</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2</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5</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rPr>
              <w:t>Юсупов Ф.А.</w:t>
            </w:r>
          </w:p>
        </w:tc>
        <w:tc>
          <w:tcPr>
            <w:tcW w:w="4454" w:type="dxa"/>
          </w:tcPr>
          <w:p w:rsidR="003E616D" w:rsidRPr="000E3DA6" w:rsidRDefault="003E616D" w:rsidP="00405DFB">
            <w:pPr>
              <w:shd w:val="clear" w:color="auto" w:fill="FFFFFF"/>
              <w:outlineLvl w:val="3"/>
              <w:rPr>
                <w:bCs/>
                <w:sz w:val="22"/>
                <w:szCs w:val="22"/>
                <w:lang w:val="en-US"/>
              </w:rPr>
            </w:pPr>
            <w:r w:rsidRPr="000E3DA6">
              <w:rPr>
                <w:bCs/>
                <w:sz w:val="22"/>
                <w:szCs w:val="22"/>
                <w:lang w:val="en-US"/>
              </w:rPr>
              <w:t xml:space="preserve">Non-alcoholic fatty liver disease: an epigenetic view of pathogenesis and a new treatment options | </w:t>
            </w:r>
            <w:r w:rsidRPr="000E3DA6">
              <w:rPr>
                <w:bCs/>
                <w:sz w:val="22"/>
                <w:szCs w:val="22"/>
              </w:rPr>
              <w:t>Неалкогольная</w:t>
            </w:r>
            <w:r w:rsidRPr="000E3DA6">
              <w:rPr>
                <w:bCs/>
                <w:sz w:val="22"/>
                <w:szCs w:val="22"/>
                <w:lang w:val="en-US"/>
              </w:rPr>
              <w:t xml:space="preserve"> </w:t>
            </w:r>
            <w:r w:rsidRPr="000E3DA6">
              <w:rPr>
                <w:bCs/>
                <w:sz w:val="22"/>
                <w:szCs w:val="22"/>
              </w:rPr>
              <w:t>жировая</w:t>
            </w:r>
            <w:r w:rsidRPr="000E3DA6">
              <w:rPr>
                <w:bCs/>
                <w:sz w:val="22"/>
                <w:szCs w:val="22"/>
                <w:lang w:val="en-US"/>
              </w:rPr>
              <w:t xml:space="preserve"> </w:t>
            </w:r>
            <w:r w:rsidRPr="000E3DA6">
              <w:rPr>
                <w:bCs/>
                <w:sz w:val="22"/>
                <w:szCs w:val="22"/>
              </w:rPr>
              <w:t>болезнь</w:t>
            </w:r>
            <w:r w:rsidRPr="000E3DA6">
              <w:rPr>
                <w:bCs/>
                <w:sz w:val="22"/>
                <w:szCs w:val="22"/>
                <w:lang w:val="en-US"/>
              </w:rPr>
              <w:t xml:space="preserve"> </w:t>
            </w:r>
            <w:r w:rsidRPr="000E3DA6">
              <w:rPr>
                <w:bCs/>
                <w:sz w:val="22"/>
                <w:szCs w:val="22"/>
              </w:rPr>
              <w:t>печени</w:t>
            </w:r>
            <w:r w:rsidRPr="000E3DA6">
              <w:rPr>
                <w:bCs/>
                <w:sz w:val="22"/>
                <w:szCs w:val="22"/>
                <w:lang w:val="en-US"/>
              </w:rPr>
              <w:t xml:space="preserve">: </w:t>
            </w:r>
            <w:r w:rsidRPr="000E3DA6">
              <w:rPr>
                <w:bCs/>
                <w:sz w:val="22"/>
                <w:szCs w:val="22"/>
              </w:rPr>
              <w:t>эпигенетический</w:t>
            </w:r>
            <w:r w:rsidRPr="000E3DA6">
              <w:rPr>
                <w:bCs/>
                <w:sz w:val="22"/>
                <w:szCs w:val="22"/>
                <w:lang w:val="en-US"/>
              </w:rPr>
              <w:t xml:space="preserve"> </w:t>
            </w:r>
            <w:r w:rsidRPr="000E3DA6">
              <w:rPr>
                <w:bCs/>
                <w:sz w:val="22"/>
                <w:szCs w:val="22"/>
              </w:rPr>
              <w:t>взгляд</w:t>
            </w:r>
            <w:r w:rsidRPr="000E3DA6">
              <w:rPr>
                <w:bCs/>
                <w:sz w:val="22"/>
                <w:szCs w:val="22"/>
                <w:lang w:val="en-US"/>
              </w:rPr>
              <w:t xml:space="preserve"> </w:t>
            </w:r>
            <w:r w:rsidRPr="000E3DA6">
              <w:rPr>
                <w:bCs/>
                <w:sz w:val="22"/>
                <w:szCs w:val="22"/>
              </w:rPr>
              <w:t>на</w:t>
            </w:r>
            <w:r w:rsidRPr="000E3DA6">
              <w:rPr>
                <w:bCs/>
                <w:sz w:val="22"/>
                <w:szCs w:val="22"/>
                <w:lang w:val="en-US"/>
              </w:rPr>
              <w:t xml:space="preserve"> </w:t>
            </w:r>
            <w:r w:rsidRPr="000E3DA6">
              <w:rPr>
                <w:bCs/>
                <w:sz w:val="22"/>
                <w:szCs w:val="22"/>
              </w:rPr>
              <w:t>патогенез</w:t>
            </w:r>
            <w:r w:rsidRPr="000E3DA6">
              <w:rPr>
                <w:bCs/>
                <w:sz w:val="22"/>
                <w:szCs w:val="22"/>
                <w:lang w:val="en-US"/>
              </w:rPr>
              <w:t xml:space="preserve"> </w:t>
            </w:r>
            <w:r w:rsidRPr="000E3DA6">
              <w:rPr>
                <w:bCs/>
                <w:sz w:val="22"/>
                <w:szCs w:val="22"/>
              </w:rPr>
              <w:t>и</w:t>
            </w:r>
            <w:r w:rsidRPr="000E3DA6">
              <w:rPr>
                <w:bCs/>
                <w:sz w:val="22"/>
                <w:szCs w:val="22"/>
                <w:lang w:val="en-US"/>
              </w:rPr>
              <w:t xml:space="preserve"> </w:t>
            </w:r>
            <w:r w:rsidRPr="000E3DA6">
              <w:rPr>
                <w:bCs/>
                <w:sz w:val="22"/>
                <w:szCs w:val="22"/>
              </w:rPr>
              <w:t>новые</w:t>
            </w:r>
            <w:r w:rsidRPr="000E3DA6">
              <w:rPr>
                <w:bCs/>
                <w:sz w:val="22"/>
                <w:szCs w:val="22"/>
                <w:lang w:val="en-US"/>
              </w:rPr>
              <w:t xml:space="preserve"> </w:t>
            </w:r>
            <w:r w:rsidRPr="000E3DA6">
              <w:rPr>
                <w:bCs/>
                <w:sz w:val="22"/>
                <w:szCs w:val="22"/>
              </w:rPr>
              <w:t>возможности</w:t>
            </w:r>
            <w:r w:rsidRPr="000E3DA6">
              <w:rPr>
                <w:bCs/>
                <w:sz w:val="22"/>
                <w:szCs w:val="22"/>
                <w:lang w:val="en-US"/>
              </w:rPr>
              <w:t xml:space="preserve"> </w:t>
            </w:r>
            <w:r w:rsidRPr="000E3DA6">
              <w:rPr>
                <w:bCs/>
                <w:sz w:val="22"/>
                <w:szCs w:val="22"/>
              </w:rPr>
              <w:t>терапии</w:t>
            </w:r>
          </w:p>
          <w:p w:rsidR="003E616D" w:rsidRPr="000E3DA6" w:rsidRDefault="003E616D" w:rsidP="00405DFB">
            <w:pPr>
              <w:shd w:val="clear" w:color="auto" w:fill="FFFFFF"/>
              <w:outlineLvl w:val="3"/>
              <w:rPr>
                <w:bCs/>
                <w:sz w:val="22"/>
                <w:szCs w:val="22"/>
                <w:lang w:val="en-US"/>
              </w:rPr>
            </w:pPr>
          </w:p>
        </w:tc>
        <w:tc>
          <w:tcPr>
            <w:tcW w:w="4536" w:type="dxa"/>
          </w:tcPr>
          <w:p w:rsidR="003E616D" w:rsidRPr="000E3DA6" w:rsidRDefault="003E616D" w:rsidP="00405DFB">
            <w:pPr>
              <w:rPr>
                <w:sz w:val="22"/>
                <w:szCs w:val="22"/>
                <w:lang w:val="en-US"/>
              </w:rPr>
            </w:pPr>
            <w:r w:rsidRPr="000E3DA6">
              <w:rPr>
                <w:rStyle w:val="text-bold"/>
                <w:color w:val="2E2E2E"/>
                <w:sz w:val="22"/>
                <w:szCs w:val="22"/>
                <w:shd w:val="clear" w:color="auto" w:fill="FFFFFF"/>
                <w:lang w:val="en-US"/>
              </w:rPr>
              <w:t>Eksperimental'naya i Klinicheskaya Gastroenterologiya</w:t>
            </w:r>
            <w:r w:rsidRPr="000E3DA6">
              <w:rPr>
                <w:color w:val="2E2E2E"/>
                <w:sz w:val="22"/>
                <w:szCs w:val="22"/>
                <w:shd w:val="clear" w:color="auto" w:fill="FFFFFF"/>
                <w:lang w:val="en-US"/>
              </w:rPr>
              <w:t>, </w:t>
            </w:r>
            <w:r w:rsidRPr="000E3DA6">
              <w:rPr>
                <w:rStyle w:val="text-meta"/>
                <w:color w:val="2E2E2E"/>
                <w:sz w:val="22"/>
                <w:szCs w:val="22"/>
                <w:shd w:val="clear" w:color="auto" w:fill="FFFFFF"/>
                <w:lang w:val="en-US"/>
              </w:rPr>
              <w:t>2022, 203(7), pp. 171–176</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rPr>
              <w:t>Юсупов Ф.А.</w:t>
            </w:r>
          </w:p>
        </w:tc>
        <w:tc>
          <w:tcPr>
            <w:tcW w:w="4454" w:type="dxa"/>
          </w:tcPr>
          <w:p w:rsidR="003E616D" w:rsidRPr="000E3DA6" w:rsidRDefault="003E616D" w:rsidP="00405DFB">
            <w:pPr>
              <w:shd w:val="clear" w:color="auto" w:fill="FFFFFF"/>
              <w:outlineLvl w:val="3"/>
              <w:rPr>
                <w:bCs/>
                <w:sz w:val="22"/>
                <w:szCs w:val="22"/>
                <w:lang w:val="en-US"/>
              </w:rPr>
            </w:pPr>
            <w:r w:rsidRPr="000E3DA6">
              <w:rPr>
                <w:bCs/>
                <w:sz w:val="22"/>
                <w:szCs w:val="22"/>
                <w:lang w:val="en-US"/>
              </w:rPr>
              <w:t xml:space="preserve">Chronic Kidney Disease and Malignant Neoplasms: The Current State of the Problem | </w:t>
            </w:r>
            <w:r w:rsidRPr="000E3DA6">
              <w:rPr>
                <w:bCs/>
                <w:sz w:val="22"/>
                <w:szCs w:val="22"/>
              </w:rPr>
              <w:t>ХРОНИЧЕСКАЯ</w:t>
            </w:r>
            <w:r w:rsidRPr="000E3DA6">
              <w:rPr>
                <w:bCs/>
                <w:sz w:val="22"/>
                <w:szCs w:val="22"/>
                <w:lang w:val="en-US"/>
              </w:rPr>
              <w:t xml:space="preserve"> </w:t>
            </w:r>
            <w:r w:rsidRPr="000E3DA6">
              <w:rPr>
                <w:bCs/>
                <w:sz w:val="22"/>
                <w:szCs w:val="22"/>
              </w:rPr>
              <w:t>БОЛЕЗНЬ</w:t>
            </w:r>
            <w:r w:rsidRPr="000E3DA6">
              <w:rPr>
                <w:bCs/>
                <w:sz w:val="22"/>
                <w:szCs w:val="22"/>
                <w:lang w:val="en-US"/>
              </w:rPr>
              <w:t xml:space="preserve"> </w:t>
            </w:r>
            <w:r w:rsidRPr="000E3DA6">
              <w:rPr>
                <w:bCs/>
                <w:sz w:val="22"/>
                <w:szCs w:val="22"/>
              </w:rPr>
              <w:t>ПОЧЕК</w:t>
            </w:r>
            <w:r w:rsidRPr="000E3DA6">
              <w:rPr>
                <w:bCs/>
                <w:sz w:val="22"/>
                <w:szCs w:val="22"/>
                <w:lang w:val="en-US"/>
              </w:rPr>
              <w:t xml:space="preserve"> </w:t>
            </w:r>
            <w:r w:rsidRPr="000E3DA6">
              <w:rPr>
                <w:bCs/>
                <w:sz w:val="22"/>
                <w:szCs w:val="22"/>
              </w:rPr>
              <w:t>И</w:t>
            </w:r>
            <w:r w:rsidRPr="000E3DA6">
              <w:rPr>
                <w:bCs/>
                <w:sz w:val="22"/>
                <w:szCs w:val="22"/>
                <w:lang w:val="en-US"/>
              </w:rPr>
              <w:t xml:space="preserve"> </w:t>
            </w:r>
            <w:r w:rsidRPr="000E3DA6">
              <w:rPr>
                <w:bCs/>
                <w:sz w:val="22"/>
                <w:szCs w:val="22"/>
              </w:rPr>
              <w:lastRenderedPageBreak/>
              <w:t>ЗЛОКАЧЕСТВЕННЫЕ</w:t>
            </w:r>
            <w:r w:rsidRPr="000E3DA6">
              <w:rPr>
                <w:bCs/>
                <w:sz w:val="22"/>
                <w:szCs w:val="22"/>
                <w:lang w:val="en-US"/>
              </w:rPr>
              <w:t xml:space="preserve"> </w:t>
            </w:r>
            <w:r w:rsidRPr="000E3DA6">
              <w:rPr>
                <w:bCs/>
                <w:sz w:val="22"/>
                <w:szCs w:val="22"/>
              </w:rPr>
              <w:t>НОВООБРАЗОВАНИЯ</w:t>
            </w:r>
            <w:r w:rsidRPr="000E3DA6">
              <w:rPr>
                <w:bCs/>
                <w:sz w:val="22"/>
                <w:szCs w:val="22"/>
                <w:lang w:val="en-US"/>
              </w:rPr>
              <w:t xml:space="preserve">: </w:t>
            </w:r>
            <w:r w:rsidRPr="000E3DA6">
              <w:rPr>
                <w:bCs/>
                <w:sz w:val="22"/>
                <w:szCs w:val="22"/>
              </w:rPr>
              <w:t>СОВРЕМЕННОЕ</w:t>
            </w:r>
            <w:r w:rsidRPr="000E3DA6">
              <w:rPr>
                <w:bCs/>
                <w:sz w:val="22"/>
                <w:szCs w:val="22"/>
                <w:lang w:val="en-US"/>
              </w:rPr>
              <w:t xml:space="preserve"> </w:t>
            </w:r>
            <w:r w:rsidRPr="000E3DA6">
              <w:rPr>
                <w:bCs/>
                <w:sz w:val="22"/>
                <w:szCs w:val="22"/>
              </w:rPr>
              <w:t>СОСТОЯНИЕ</w:t>
            </w:r>
            <w:r w:rsidRPr="000E3DA6">
              <w:rPr>
                <w:bCs/>
                <w:sz w:val="22"/>
                <w:szCs w:val="22"/>
                <w:lang w:val="en-US"/>
              </w:rPr>
              <w:t xml:space="preserve"> </w:t>
            </w:r>
            <w:r w:rsidRPr="000E3DA6">
              <w:rPr>
                <w:bCs/>
                <w:sz w:val="22"/>
                <w:szCs w:val="22"/>
              </w:rPr>
              <w:t>ПРОБЛЕМЫ</w:t>
            </w:r>
          </w:p>
          <w:p w:rsidR="003E616D" w:rsidRPr="000E3DA6" w:rsidRDefault="003E616D" w:rsidP="00405DFB">
            <w:pPr>
              <w:shd w:val="clear" w:color="auto" w:fill="FFFFFF"/>
              <w:outlineLvl w:val="3"/>
              <w:rPr>
                <w:bCs/>
                <w:sz w:val="22"/>
                <w:szCs w:val="22"/>
                <w:lang w:val="en-US"/>
              </w:rPr>
            </w:pPr>
          </w:p>
        </w:tc>
        <w:tc>
          <w:tcPr>
            <w:tcW w:w="4536" w:type="dxa"/>
          </w:tcPr>
          <w:p w:rsidR="003E616D" w:rsidRPr="000E3DA6" w:rsidRDefault="0097713A" w:rsidP="00405DFB">
            <w:pPr>
              <w:rPr>
                <w:sz w:val="22"/>
                <w:szCs w:val="22"/>
                <w:lang w:val="en-US"/>
              </w:rPr>
            </w:pPr>
            <w:hyperlink r:id="rId64" w:anchor="disabled" w:tooltip="Посмотреть сведения о документе" w:history="1">
              <w:r w:rsidR="003E616D" w:rsidRPr="000E3DA6">
                <w:rPr>
                  <w:rStyle w:val="linktext"/>
                  <w:color w:val="2E2E2E"/>
                  <w:sz w:val="22"/>
                  <w:szCs w:val="22"/>
                  <w:bdr w:val="none" w:sz="0" w:space="0" w:color="auto" w:frame="1"/>
                  <w:shd w:val="clear" w:color="auto" w:fill="FFFFFF"/>
                  <w:lang w:val="en-US"/>
                </w:rPr>
                <w:t>Russian Archives of Internal Medicine</w:t>
              </w:r>
              <w:r w:rsidR="003E616D" w:rsidRPr="000E3DA6">
                <w:rPr>
                  <w:rStyle w:val="sr-only"/>
                  <w:color w:val="B9B9B9"/>
                  <w:sz w:val="22"/>
                  <w:szCs w:val="22"/>
                  <w:bdr w:val="none" w:sz="0" w:space="0" w:color="auto" w:frame="1"/>
                  <w:lang w:val="en-US"/>
                </w:rPr>
                <w:t>this link is disabled</w:t>
              </w:r>
            </w:hyperlink>
            <w:r w:rsidR="003E616D" w:rsidRPr="000E3DA6">
              <w:rPr>
                <w:color w:val="2E2E2E"/>
                <w:sz w:val="22"/>
                <w:szCs w:val="22"/>
                <w:shd w:val="clear" w:color="auto" w:fill="FFFFFF"/>
                <w:lang w:val="en-US"/>
              </w:rPr>
              <w:t>, </w:t>
            </w:r>
            <w:r w:rsidR="003E616D" w:rsidRPr="000E3DA6">
              <w:rPr>
                <w:rStyle w:val="text-meta"/>
                <w:color w:val="2E2E2E"/>
                <w:sz w:val="22"/>
                <w:szCs w:val="22"/>
                <w:shd w:val="clear" w:color="auto" w:fill="FFFFFF"/>
                <w:lang w:val="en-US"/>
              </w:rPr>
              <w:t>2022, 12(2), pp. 104–112</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2</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7</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rPr>
              <w:t>Юсупов Ф.А.</w:t>
            </w:r>
          </w:p>
        </w:tc>
        <w:tc>
          <w:tcPr>
            <w:tcW w:w="4454" w:type="dxa"/>
          </w:tcPr>
          <w:p w:rsidR="003E616D" w:rsidRPr="000E3DA6" w:rsidRDefault="003E616D" w:rsidP="00405DFB">
            <w:pPr>
              <w:shd w:val="clear" w:color="auto" w:fill="FFFFFF"/>
              <w:outlineLvl w:val="3"/>
              <w:rPr>
                <w:bCs/>
                <w:sz w:val="22"/>
                <w:szCs w:val="22"/>
                <w:lang w:val="en-US"/>
              </w:rPr>
            </w:pPr>
            <w:r w:rsidRPr="000E3DA6">
              <w:rPr>
                <w:bCs/>
                <w:sz w:val="22"/>
                <w:szCs w:val="22"/>
                <w:lang w:val="en-US"/>
              </w:rPr>
              <w:t xml:space="preserve">KIDNEY DAMAGE IN HIV INFECTION: PATHOGENETIC ASPECTS, CLINICAL AND MORPHOLOGICAL VARIANTS AND THE ROLE OF ANTIRETROVIRAL THERAPY | </w:t>
            </w:r>
            <w:r w:rsidRPr="000E3DA6">
              <w:rPr>
                <w:bCs/>
                <w:sz w:val="22"/>
                <w:szCs w:val="22"/>
              </w:rPr>
              <w:t>ПОРАЖЕНИЕ</w:t>
            </w:r>
            <w:r w:rsidRPr="000E3DA6">
              <w:rPr>
                <w:bCs/>
                <w:sz w:val="22"/>
                <w:szCs w:val="22"/>
                <w:lang w:val="en-US"/>
              </w:rPr>
              <w:t xml:space="preserve"> </w:t>
            </w:r>
            <w:r w:rsidRPr="000E3DA6">
              <w:rPr>
                <w:bCs/>
                <w:sz w:val="22"/>
                <w:szCs w:val="22"/>
              </w:rPr>
              <w:t>ПОЧЕК</w:t>
            </w:r>
            <w:r w:rsidRPr="000E3DA6">
              <w:rPr>
                <w:bCs/>
                <w:sz w:val="22"/>
                <w:szCs w:val="22"/>
                <w:lang w:val="en-US"/>
              </w:rPr>
              <w:t xml:space="preserve"> </w:t>
            </w:r>
            <w:r w:rsidRPr="000E3DA6">
              <w:rPr>
                <w:bCs/>
                <w:sz w:val="22"/>
                <w:szCs w:val="22"/>
              </w:rPr>
              <w:t>ПРИ</w:t>
            </w:r>
            <w:r w:rsidRPr="000E3DA6">
              <w:rPr>
                <w:bCs/>
                <w:sz w:val="22"/>
                <w:szCs w:val="22"/>
                <w:lang w:val="en-US"/>
              </w:rPr>
              <w:t xml:space="preserve"> </w:t>
            </w:r>
            <w:r w:rsidRPr="000E3DA6">
              <w:rPr>
                <w:bCs/>
                <w:sz w:val="22"/>
                <w:szCs w:val="22"/>
              </w:rPr>
              <w:t>ВИЧ</w:t>
            </w:r>
            <w:r w:rsidRPr="000E3DA6">
              <w:rPr>
                <w:bCs/>
                <w:sz w:val="22"/>
                <w:szCs w:val="22"/>
                <w:lang w:val="en-US"/>
              </w:rPr>
              <w:t>-</w:t>
            </w:r>
            <w:r w:rsidRPr="000E3DA6">
              <w:rPr>
                <w:bCs/>
                <w:sz w:val="22"/>
                <w:szCs w:val="22"/>
              </w:rPr>
              <w:t>ИНФЕКЦИИ</w:t>
            </w:r>
            <w:r w:rsidRPr="000E3DA6">
              <w:rPr>
                <w:bCs/>
                <w:sz w:val="22"/>
                <w:szCs w:val="22"/>
                <w:lang w:val="en-US"/>
              </w:rPr>
              <w:t xml:space="preserve">: </w:t>
            </w:r>
            <w:r w:rsidRPr="000E3DA6">
              <w:rPr>
                <w:bCs/>
                <w:sz w:val="22"/>
                <w:szCs w:val="22"/>
              </w:rPr>
              <w:t>ПАТОГЕНЕТИЧЕСКИЕ</w:t>
            </w:r>
            <w:r w:rsidRPr="000E3DA6">
              <w:rPr>
                <w:bCs/>
                <w:sz w:val="22"/>
                <w:szCs w:val="22"/>
                <w:lang w:val="en-US"/>
              </w:rPr>
              <w:t xml:space="preserve"> </w:t>
            </w:r>
            <w:r w:rsidRPr="000E3DA6">
              <w:rPr>
                <w:bCs/>
                <w:sz w:val="22"/>
                <w:szCs w:val="22"/>
              </w:rPr>
              <w:t>АСПЕКТЫ</w:t>
            </w:r>
            <w:r w:rsidRPr="000E3DA6">
              <w:rPr>
                <w:bCs/>
                <w:sz w:val="22"/>
                <w:szCs w:val="22"/>
                <w:lang w:val="en-US"/>
              </w:rPr>
              <w:t xml:space="preserve">, </w:t>
            </w:r>
            <w:r w:rsidRPr="000E3DA6">
              <w:rPr>
                <w:bCs/>
                <w:sz w:val="22"/>
                <w:szCs w:val="22"/>
              </w:rPr>
              <w:t>КЛИНИКО</w:t>
            </w:r>
            <w:r w:rsidRPr="000E3DA6">
              <w:rPr>
                <w:bCs/>
                <w:sz w:val="22"/>
                <w:szCs w:val="22"/>
                <w:lang w:val="en-US"/>
              </w:rPr>
              <w:t>-</w:t>
            </w:r>
            <w:r w:rsidRPr="000E3DA6">
              <w:rPr>
                <w:bCs/>
                <w:sz w:val="22"/>
                <w:szCs w:val="22"/>
              </w:rPr>
              <w:t>МОРФОЛОГИЧЕСКИЕ</w:t>
            </w:r>
            <w:r w:rsidRPr="000E3DA6">
              <w:rPr>
                <w:bCs/>
                <w:sz w:val="22"/>
                <w:szCs w:val="22"/>
                <w:lang w:val="en-US"/>
              </w:rPr>
              <w:t xml:space="preserve"> </w:t>
            </w:r>
            <w:r w:rsidRPr="000E3DA6">
              <w:rPr>
                <w:bCs/>
                <w:sz w:val="22"/>
                <w:szCs w:val="22"/>
              </w:rPr>
              <w:t>ВАРИАНТЫ</w:t>
            </w:r>
            <w:r w:rsidRPr="000E3DA6">
              <w:rPr>
                <w:bCs/>
                <w:sz w:val="22"/>
                <w:szCs w:val="22"/>
                <w:lang w:val="en-US"/>
              </w:rPr>
              <w:t xml:space="preserve"> </w:t>
            </w:r>
            <w:r w:rsidRPr="000E3DA6">
              <w:rPr>
                <w:bCs/>
                <w:sz w:val="22"/>
                <w:szCs w:val="22"/>
              </w:rPr>
              <w:t>И</w:t>
            </w:r>
            <w:r w:rsidRPr="000E3DA6">
              <w:rPr>
                <w:bCs/>
                <w:sz w:val="22"/>
                <w:szCs w:val="22"/>
                <w:lang w:val="en-US"/>
              </w:rPr>
              <w:t xml:space="preserve"> </w:t>
            </w:r>
            <w:r w:rsidRPr="000E3DA6">
              <w:rPr>
                <w:bCs/>
                <w:sz w:val="22"/>
                <w:szCs w:val="22"/>
              </w:rPr>
              <w:t>РОЛЬ</w:t>
            </w:r>
            <w:r w:rsidRPr="000E3DA6">
              <w:rPr>
                <w:bCs/>
                <w:sz w:val="22"/>
                <w:szCs w:val="22"/>
                <w:lang w:val="en-US"/>
              </w:rPr>
              <w:t xml:space="preserve"> </w:t>
            </w:r>
            <w:r w:rsidRPr="000E3DA6">
              <w:rPr>
                <w:bCs/>
                <w:sz w:val="22"/>
                <w:szCs w:val="22"/>
              </w:rPr>
              <w:t>АНТИРЕТРОВИРУСНОЙ</w:t>
            </w:r>
            <w:r w:rsidRPr="000E3DA6">
              <w:rPr>
                <w:bCs/>
                <w:sz w:val="22"/>
                <w:szCs w:val="22"/>
                <w:lang w:val="en-US"/>
              </w:rPr>
              <w:t xml:space="preserve"> </w:t>
            </w:r>
            <w:r w:rsidRPr="000E3DA6">
              <w:rPr>
                <w:bCs/>
                <w:sz w:val="22"/>
                <w:szCs w:val="22"/>
              </w:rPr>
              <w:t>ТЕРАПИИ</w:t>
            </w:r>
          </w:p>
          <w:p w:rsidR="003E616D" w:rsidRPr="000E3DA6" w:rsidRDefault="003E616D" w:rsidP="00405DFB">
            <w:pPr>
              <w:rPr>
                <w:color w:val="000000" w:themeColor="text1"/>
                <w:sz w:val="22"/>
                <w:szCs w:val="22"/>
                <w:lang w:val="en-US"/>
              </w:rPr>
            </w:pPr>
          </w:p>
        </w:tc>
        <w:tc>
          <w:tcPr>
            <w:tcW w:w="4536" w:type="dxa"/>
          </w:tcPr>
          <w:p w:rsidR="003E616D" w:rsidRPr="000E3DA6" w:rsidRDefault="0097713A" w:rsidP="00405DFB">
            <w:pPr>
              <w:rPr>
                <w:color w:val="000000" w:themeColor="text1"/>
                <w:sz w:val="22"/>
                <w:szCs w:val="22"/>
                <w:lang w:val="en-US"/>
              </w:rPr>
            </w:pPr>
            <w:hyperlink r:id="rId65" w:anchor="disabled" w:tooltip="Посмотреть сведения о документе" w:history="1">
              <w:r w:rsidR="003E616D" w:rsidRPr="000E3DA6">
                <w:rPr>
                  <w:rStyle w:val="linktext"/>
                  <w:color w:val="2E2E2E"/>
                  <w:sz w:val="22"/>
                  <w:szCs w:val="22"/>
                  <w:bdr w:val="none" w:sz="0" w:space="0" w:color="auto" w:frame="1"/>
                  <w:shd w:val="clear" w:color="auto" w:fill="FFFFFF"/>
                  <w:lang w:val="en-US"/>
                </w:rPr>
                <w:t>HIV Infection and Immunosuppressive Disorders</w:t>
              </w:r>
              <w:r w:rsidR="003E616D" w:rsidRPr="000E3DA6">
                <w:rPr>
                  <w:rStyle w:val="sr-only"/>
                  <w:color w:val="B9B9B9"/>
                  <w:sz w:val="22"/>
                  <w:szCs w:val="22"/>
                  <w:bdr w:val="none" w:sz="0" w:space="0" w:color="auto" w:frame="1"/>
                  <w:lang w:val="en-US"/>
                </w:rPr>
                <w:t>this link is disabled</w:t>
              </w:r>
            </w:hyperlink>
            <w:r w:rsidR="003E616D" w:rsidRPr="000E3DA6">
              <w:rPr>
                <w:color w:val="2E2E2E"/>
                <w:sz w:val="22"/>
                <w:szCs w:val="22"/>
                <w:shd w:val="clear" w:color="auto" w:fill="FFFFFF"/>
                <w:lang w:val="en-US"/>
              </w:rPr>
              <w:t>, </w:t>
            </w:r>
            <w:r w:rsidR="003E616D" w:rsidRPr="000E3DA6">
              <w:rPr>
                <w:rStyle w:val="text-meta"/>
                <w:color w:val="2E2E2E"/>
                <w:sz w:val="22"/>
                <w:szCs w:val="22"/>
                <w:shd w:val="clear" w:color="auto" w:fill="FFFFFF"/>
                <w:lang w:val="en-US"/>
              </w:rPr>
              <w:t>2022, 14(1), pp. 25–36</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0.68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8</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rPr>
              <w:t>Юсупов Ф.А.</w:t>
            </w:r>
          </w:p>
        </w:tc>
        <w:tc>
          <w:tcPr>
            <w:tcW w:w="4454" w:type="dxa"/>
          </w:tcPr>
          <w:p w:rsidR="003E616D" w:rsidRPr="000E3DA6" w:rsidRDefault="003E616D" w:rsidP="00405DFB">
            <w:pPr>
              <w:shd w:val="clear" w:color="auto" w:fill="FFFFFF"/>
              <w:outlineLvl w:val="3"/>
              <w:rPr>
                <w:bCs/>
                <w:sz w:val="22"/>
                <w:szCs w:val="22"/>
                <w:lang w:val="en-US"/>
              </w:rPr>
            </w:pPr>
            <w:r w:rsidRPr="000E3DA6">
              <w:rPr>
                <w:bCs/>
                <w:sz w:val="22"/>
                <w:szCs w:val="22"/>
                <w:lang w:val="en-US"/>
              </w:rPr>
              <w:t>FUNCTIONAL STATE OF KIDNEYS AND CARDIOVASCULAR RISK IN PATIENTS WITH UROLITHIASIS IN AN OUTPATIENT SETTING</w:t>
            </w:r>
          </w:p>
          <w:p w:rsidR="003E616D" w:rsidRPr="000E3DA6" w:rsidRDefault="003E616D" w:rsidP="00405DFB">
            <w:pPr>
              <w:shd w:val="clear" w:color="auto" w:fill="FFFFFF"/>
              <w:outlineLvl w:val="3"/>
              <w:rPr>
                <w:bCs/>
                <w:sz w:val="22"/>
                <w:szCs w:val="22"/>
                <w:lang w:val="en-US"/>
              </w:rPr>
            </w:pPr>
          </w:p>
        </w:tc>
        <w:tc>
          <w:tcPr>
            <w:tcW w:w="4536" w:type="dxa"/>
          </w:tcPr>
          <w:p w:rsidR="003E616D" w:rsidRPr="000E3DA6" w:rsidRDefault="0097713A" w:rsidP="00405DFB">
            <w:pPr>
              <w:rPr>
                <w:sz w:val="22"/>
                <w:szCs w:val="22"/>
                <w:lang w:val="en-US"/>
              </w:rPr>
            </w:pPr>
            <w:hyperlink r:id="rId66" w:anchor="disabled" w:tooltip="Посмотреть сведения о документе" w:history="1">
              <w:r w:rsidR="003E616D" w:rsidRPr="000E3DA6">
                <w:rPr>
                  <w:rStyle w:val="linktext"/>
                  <w:color w:val="2E2E2E"/>
                  <w:sz w:val="22"/>
                  <w:szCs w:val="22"/>
                  <w:bdr w:val="none" w:sz="0" w:space="0" w:color="auto" w:frame="1"/>
                  <w:shd w:val="clear" w:color="auto" w:fill="FFFFFF"/>
                  <w:lang w:val="en-US"/>
                </w:rPr>
                <w:t>Urologiia</w:t>
              </w:r>
              <w:r w:rsidR="003E616D" w:rsidRPr="000E3DA6">
                <w:rPr>
                  <w:rStyle w:val="sr-only"/>
                  <w:color w:val="B9B9B9"/>
                  <w:sz w:val="22"/>
                  <w:szCs w:val="22"/>
                  <w:bdr w:val="none" w:sz="0" w:space="0" w:color="auto" w:frame="1"/>
                  <w:lang w:val="en-US"/>
                </w:rPr>
                <w:t>this link is disabled</w:t>
              </w:r>
            </w:hyperlink>
            <w:r w:rsidR="003E616D" w:rsidRPr="000E3DA6">
              <w:rPr>
                <w:color w:val="2E2E2E"/>
                <w:sz w:val="22"/>
                <w:szCs w:val="22"/>
                <w:shd w:val="clear" w:color="auto" w:fill="FFFFFF"/>
                <w:lang w:val="en-US"/>
              </w:rPr>
              <w:t>, </w:t>
            </w:r>
            <w:r w:rsidR="003E616D" w:rsidRPr="000E3DA6">
              <w:rPr>
                <w:rStyle w:val="text-meta"/>
                <w:color w:val="2E2E2E"/>
                <w:sz w:val="22"/>
                <w:szCs w:val="22"/>
                <w:shd w:val="clear" w:color="auto" w:fill="FFFFFF"/>
                <w:lang w:val="en-US"/>
              </w:rPr>
              <w:t>2022, 2022(1), pp. 17–22</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0.9</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9</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en-US"/>
              </w:rPr>
            </w:pPr>
            <w:r w:rsidRPr="000E3DA6">
              <w:rPr>
                <w:rFonts w:ascii="Times New Roman" w:hAnsi="Times New Roman"/>
                <w:b w:val="0"/>
                <w:color w:val="000000" w:themeColor="text1"/>
                <w:sz w:val="22"/>
                <w:szCs w:val="22"/>
              </w:rPr>
              <w:t>Юсупов Ф.А.</w:t>
            </w:r>
          </w:p>
        </w:tc>
        <w:tc>
          <w:tcPr>
            <w:tcW w:w="4454" w:type="dxa"/>
          </w:tcPr>
          <w:p w:rsidR="003E616D" w:rsidRPr="000E3DA6" w:rsidRDefault="003E616D" w:rsidP="00405DFB">
            <w:pPr>
              <w:shd w:val="clear" w:color="auto" w:fill="FFFFFF"/>
              <w:outlineLvl w:val="3"/>
              <w:rPr>
                <w:bCs/>
                <w:sz w:val="22"/>
                <w:szCs w:val="22"/>
                <w:lang w:val="en-US"/>
              </w:rPr>
            </w:pPr>
            <w:r w:rsidRPr="000E3DA6">
              <w:rPr>
                <w:bCs/>
                <w:sz w:val="22"/>
                <w:szCs w:val="22"/>
                <w:lang w:val="en-US"/>
              </w:rPr>
              <w:t xml:space="preserve">Regulation of the Immune System in Aging: Focus on Epigenetic Mechanisms | </w:t>
            </w:r>
            <w:r w:rsidRPr="000E3DA6">
              <w:rPr>
                <w:bCs/>
                <w:sz w:val="22"/>
                <w:szCs w:val="22"/>
              </w:rPr>
              <w:t>РЕГУЛЯЦИЯ</w:t>
            </w:r>
            <w:r w:rsidRPr="000E3DA6">
              <w:rPr>
                <w:bCs/>
                <w:sz w:val="22"/>
                <w:szCs w:val="22"/>
                <w:lang w:val="en-US"/>
              </w:rPr>
              <w:t xml:space="preserve"> </w:t>
            </w:r>
            <w:r w:rsidRPr="000E3DA6">
              <w:rPr>
                <w:bCs/>
                <w:sz w:val="22"/>
                <w:szCs w:val="22"/>
              </w:rPr>
              <w:t>ИММУННОЙ</w:t>
            </w:r>
            <w:r w:rsidRPr="000E3DA6">
              <w:rPr>
                <w:bCs/>
                <w:sz w:val="22"/>
                <w:szCs w:val="22"/>
                <w:lang w:val="en-US"/>
              </w:rPr>
              <w:t xml:space="preserve"> </w:t>
            </w:r>
            <w:r w:rsidRPr="000E3DA6">
              <w:rPr>
                <w:bCs/>
                <w:sz w:val="22"/>
                <w:szCs w:val="22"/>
              </w:rPr>
              <w:t>СИСТЕМЫ</w:t>
            </w:r>
            <w:r w:rsidRPr="000E3DA6">
              <w:rPr>
                <w:bCs/>
                <w:sz w:val="22"/>
                <w:szCs w:val="22"/>
                <w:lang w:val="en-US"/>
              </w:rPr>
              <w:t xml:space="preserve"> </w:t>
            </w:r>
            <w:r w:rsidRPr="000E3DA6">
              <w:rPr>
                <w:bCs/>
                <w:sz w:val="22"/>
                <w:szCs w:val="22"/>
              </w:rPr>
              <w:t>ПРИ</w:t>
            </w:r>
            <w:r w:rsidRPr="000E3DA6">
              <w:rPr>
                <w:bCs/>
                <w:sz w:val="22"/>
                <w:szCs w:val="22"/>
                <w:lang w:val="en-US"/>
              </w:rPr>
              <w:t xml:space="preserve"> </w:t>
            </w:r>
            <w:r w:rsidRPr="000E3DA6">
              <w:rPr>
                <w:bCs/>
                <w:sz w:val="22"/>
                <w:szCs w:val="22"/>
              </w:rPr>
              <w:t>СТАРЕНИИ</w:t>
            </w:r>
            <w:r w:rsidRPr="000E3DA6">
              <w:rPr>
                <w:bCs/>
                <w:sz w:val="22"/>
                <w:szCs w:val="22"/>
                <w:lang w:val="en-US"/>
              </w:rPr>
              <w:t xml:space="preserve">: </w:t>
            </w:r>
            <w:r w:rsidRPr="000E3DA6">
              <w:rPr>
                <w:bCs/>
                <w:sz w:val="22"/>
                <w:szCs w:val="22"/>
              </w:rPr>
              <w:t>В</w:t>
            </w:r>
            <w:r w:rsidRPr="000E3DA6">
              <w:rPr>
                <w:bCs/>
                <w:sz w:val="22"/>
                <w:szCs w:val="22"/>
                <w:lang w:val="en-US"/>
              </w:rPr>
              <w:t xml:space="preserve"> </w:t>
            </w:r>
            <w:r w:rsidRPr="000E3DA6">
              <w:rPr>
                <w:bCs/>
                <w:sz w:val="22"/>
                <w:szCs w:val="22"/>
              </w:rPr>
              <w:t>ФОКУСЕ</w:t>
            </w:r>
            <w:r w:rsidRPr="000E3DA6">
              <w:rPr>
                <w:bCs/>
                <w:sz w:val="22"/>
                <w:szCs w:val="22"/>
                <w:lang w:val="en-US"/>
              </w:rPr>
              <w:t xml:space="preserve"> - </w:t>
            </w:r>
            <w:r w:rsidRPr="000E3DA6">
              <w:rPr>
                <w:bCs/>
                <w:sz w:val="22"/>
                <w:szCs w:val="22"/>
              </w:rPr>
              <w:t>ЭПИГЕНЕТИЧЕСКИЕ</w:t>
            </w:r>
            <w:r w:rsidRPr="000E3DA6">
              <w:rPr>
                <w:bCs/>
                <w:sz w:val="22"/>
                <w:szCs w:val="22"/>
                <w:lang w:val="en-US"/>
              </w:rPr>
              <w:t xml:space="preserve"> </w:t>
            </w:r>
            <w:r w:rsidRPr="000E3DA6">
              <w:rPr>
                <w:bCs/>
                <w:sz w:val="22"/>
                <w:szCs w:val="22"/>
              </w:rPr>
              <w:t>МЕХАНИЗМЫ</w:t>
            </w:r>
          </w:p>
          <w:p w:rsidR="003E616D" w:rsidRPr="000E3DA6" w:rsidRDefault="003E616D" w:rsidP="00405DFB">
            <w:pPr>
              <w:shd w:val="clear" w:color="auto" w:fill="FFFFFF"/>
              <w:outlineLvl w:val="3"/>
              <w:rPr>
                <w:bCs/>
                <w:sz w:val="22"/>
                <w:szCs w:val="22"/>
                <w:lang w:val="en-US"/>
              </w:rPr>
            </w:pPr>
          </w:p>
        </w:tc>
        <w:tc>
          <w:tcPr>
            <w:tcW w:w="4536" w:type="dxa"/>
          </w:tcPr>
          <w:p w:rsidR="003E616D" w:rsidRPr="000E3DA6" w:rsidRDefault="0097713A" w:rsidP="00405DFB">
            <w:pPr>
              <w:rPr>
                <w:sz w:val="22"/>
                <w:szCs w:val="22"/>
                <w:lang w:val="en-US"/>
              </w:rPr>
            </w:pPr>
            <w:hyperlink r:id="rId67" w:anchor="disabled" w:tooltip="Посмотреть сведения о документе" w:history="1">
              <w:r w:rsidR="003E616D" w:rsidRPr="000E3DA6">
                <w:rPr>
                  <w:rStyle w:val="linktext"/>
                  <w:color w:val="2E2E2E"/>
                  <w:sz w:val="22"/>
                  <w:szCs w:val="22"/>
                  <w:bdr w:val="none" w:sz="0" w:space="0" w:color="auto" w:frame="1"/>
                  <w:shd w:val="clear" w:color="auto" w:fill="FFFFFF"/>
                  <w:lang w:val="en-US"/>
                </w:rPr>
                <w:t>Russian Archives of Internal Medicine</w:t>
              </w:r>
              <w:r w:rsidR="003E616D" w:rsidRPr="000E3DA6">
                <w:rPr>
                  <w:rStyle w:val="sr-only"/>
                  <w:color w:val="B9B9B9"/>
                  <w:sz w:val="22"/>
                  <w:szCs w:val="22"/>
                  <w:bdr w:val="none" w:sz="0" w:space="0" w:color="auto" w:frame="1"/>
                  <w:lang w:val="en-US"/>
                </w:rPr>
                <w:t>this link is disabled</w:t>
              </w:r>
            </w:hyperlink>
            <w:r w:rsidR="003E616D" w:rsidRPr="000E3DA6">
              <w:rPr>
                <w:rStyle w:val="text-meta"/>
                <w:color w:val="2E2E2E"/>
                <w:sz w:val="22"/>
                <w:szCs w:val="22"/>
                <w:shd w:val="clear" w:color="auto" w:fill="FFFFFF"/>
                <w:lang w:val="en-US"/>
              </w:rPr>
              <w:t>2022, 12(1), pp. 35–44</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2</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Жалпы:</w:t>
            </w:r>
          </w:p>
        </w:tc>
        <w:tc>
          <w:tcPr>
            <w:tcW w:w="4454" w:type="dxa"/>
          </w:tcPr>
          <w:p w:rsidR="003E616D" w:rsidRPr="000E3DA6" w:rsidRDefault="003E616D" w:rsidP="00405DFB">
            <w:pPr>
              <w:jc w:val="center"/>
              <w:rPr>
                <w:b/>
                <w:color w:val="000000" w:themeColor="text1"/>
                <w:sz w:val="22"/>
                <w:szCs w:val="22"/>
                <w:lang w:val="ky-KG"/>
              </w:rPr>
            </w:pP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b/>
                <w:color w:val="000000" w:themeColor="text1"/>
                <w:sz w:val="22"/>
                <w:szCs w:val="22"/>
                <w:lang w:val="ky-KG"/>
              </w:rPr>
            </w:pPr>
            <w:r w:rsidRPr="000E3DA6">
              <w:rPr>
                <w:b/>
                <w:color w:val="000000" w:themeColor="text1"/>
                <w:sz w:val="22"/>
                <w:szCs w:val="22"/>
                <w:lang w:val="ky-KG"/>
              </w:rPr>
              <w:t>10,66</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РЕМОДЕЛИРОВАНИЕ ЛЕВОГО ПРЕДСЕРДИЯ ПРИ 4-5-Й СТАДИЯХ ХРОНИЧЕСКОЙ БОЛЕЗНИ ПОЧЕК</w:t>
            </w:r>
          </w:p>
          <w:p w:rsidR="003E616D" w:rsidRPr="000E3DA6" w:rsidRDefault="003E616D" w:rsidP="00405DFB">
            <w:pPr>
              <w:pStyle w:val="ad"/>
              <w:jc w:val="center"/>
              <w:rPr>
                <w:rFonts w:ascii="Times New Roman" w:hAnsi="Times New Roman"/>
              </w:rPr>
            </w:pPr>
          </w:p>
        </w:tc>
        <w:tc>
          <w:tcPr>
            <w:tcW w:w="4536" w:type="dxa"/>
          </w:tcPr>
          <w:p w:rsidR="003E616D" w:rsidRPr="000E3DA6" w:rsidRDefault="003E616D" w:rsidP="00405DFB">
            <w:pPr>
              <w:pStyle w:val="ad"/>
              <w:rPr>
                <w:rFonts w:ascii="Times New Roman" w:hAnsi="Times New Roman"/>
              </w:rPr>
            </w:pPr>
            <w:r w:rsidRPr="000E3DA6">
              <w:rPr>
                <w:rFonts w:ascii="Times New Roman" w:hAnsi="Times New Roman"/>
              </w:rPr>
              <w:t>Вопросы биологической, медицинской и фармацевтической химии. 2022. Т. 25. № 3. С. 15-22.</w:t>
            </w:r>
          </w:p>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0,259</w:t>
            </w:r>
          </w:p>
          <w:p w:rsidR="003E616D" w:rsidRPr="000E3DA6" w:rsidRDefault="003E616D" w:rsidP="00405DFB">
            <w:pPr>
              <w:rPr>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ЛИПИДНЫЙ ПРОФИЛЬ У БОЛЬНЫХ С ЦЕРЕБРОВАСКУЛЯРНЫМИ ЗАБОЛЕВАНИЯМИ</w:t>
            </w:r>
          </w:p>
        </w:tc>
        <w:tc>
          <w:tcPr>
            <w:tcW w:w="4536" w:type="dxa"/>
          </w:tcPr>
          <w:p w:rsidR="003E616D" w:rsidRPr="000E3DA6" w:rsidRDefault="003E616D" w:rsidP="00405DFB">
            <w:pPr>
              <w:pStyle w:val="ad"/>
              <w:rPr>
                <w:rFonts w:ascii="Times New Roman" w:hAnsi="Times New Roman"/>
              </w:rPr>
            </w:pPr>
            <w:r w:rsidRPr="000E3DA6">
              <w:rPr>
                <w:rFonts w:ascii="Times New Roman" w:hAnsi="Times New Roman"/>
              </w:rPr>
              <w:t>Вестник Кыргызско-Российского Славянского университета. 2022. Т. 22. № 1. С. 119-128.</w:t>
            </w:r>
            <w:r w:rsidRPr="000E3DA6">
              <w:rPr>
                <w:rFonts w:ascii="Times New Roman" w:hAnsi="Times New Roman"/>
              </w:rPr>
              <w:tab/>
            </w:r>
          </w:p>
          <w:p w:rsidR="003E616D" w:rsidRPr="000E3DA6" w:rsidRDefault="003E616D" w:rsidP="00405DFB">
            <w:pPr>
              <w:pStyle w:val="ad"/>
              <w:rPr>
                <w:rFonts w:ascii="Times New Roman" w:hAnsi="Times New Roman"/>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0,161</w:t>
            </w:r>
          </w:p>
          <w:p w:rsidR="003E616D" w:rsidRPr="000E3DA6" w:rsidRDefault="003E616D" w:rsidP="00405DFB">
            <w:pPr>
              <w:rPr>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3.</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ЦЕРЕБРАЛЬНЫЕ И ПОЧЕЧНЫЕ КИСТЫ: СОВРЕМЕННОЕ СОСТОЯНИЕ ПРОБЛЕМЫ</w:t>
            </w:r>
          </w:p>
        </w:tc>
        <w:tc>
          <w:tcPr>
            <w:tcW w:w="4536" w:type="dxa"/>
          </w:tcPr>
          <w:p w:rsidR="003E616D" w:rsidRPr="000E3DA6" w:rsidRDefault="003E616D" w:rsidP="00405DFB">
            <w:pPr>
              <w:pStyle w:val="ad"/>
              <w:rPr>
                <w:rFonts w:ascii="Times New Roman" w:hAnsi="Times New Roman"/>
              </w:rPr>
            </w:pPr>
            <w:r w:rsidRPr="000E3DA6">
              <w:rPr>
                <w:rFonts w:ascii="Times New Roman" w:hAnsi="Times New Roman"/>
              </w:rPr>
              <w:t>Вестник Кыргызско-Российского Славянского университета. 2022. Т. 22. № 1. С. 129-136.</w:t>
            </w:r>
            <w:r w:rsidRPr="000E3DA6">
              <w:rPr>
                <w:rFonts w:ascii="Times New Roman" w:hAnsi="Times New Roman"/>
              </w:rPr>
              <w:tab/>
            </w:r>
          </w:p>
          <w:p w:rsidR="003E616D" w:rsidRPr="000E3DA6" w:rsidRDefault="003E616D" w:rsidP="00405DFB">
            <w:pPr>
              <w:pStyle w:val="ad"/>
              <w:rPr>
                <w:rFonts w:ascii="Times New Roman" w:hAnsi="Times New Roman"/>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0,161</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4.</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КЛИНИЧЕСКОЕ ЗНАЧЕНИЕ ЭРИТРОЦИТАРНЫХ ИНДЕКСОВ ПРИ ХРОНИЧЕСКОМ ГЛОМЕРУЛОНЕФРИТЕ</w:t>
            </w:r>
          </w:p>
        </w:tc>
        <w:tc>
          <w:tcPr>
            <w:tcW w:w="4536" w:type="dxa"/>
          </w:tcPr>
          <w:p w:rsidR="003E616D" w:rsidRPr="000E3DA6" w:rsidRDefault="003E616D" w:rsidP="00405DFB">
            <w:pPr>
              <w:pStyle w:val="ad"/>
              <w:rPr>
                <w:rFonts w:ascii="Times New Roman" w:hAnsi="Times New Roman"/>
              </w:rPr>
            </w:pPr>
            <w:r w:rsidRPr="000E3DA6">
              <w:rPr>
                <w:rFonts w:ascii="Times New Roman" w:hAnsi="Times New Roman"/>
              </w:rPr>
              <w:t>Клиническая нефрология. 2022. Т. 14. № 1. С. 33-40</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0,411</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lastRenderedPageBreak/>
              <w:t>5.</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ПОРАЖЕНИЕ ПОЧЕК ПРИ ВИЧ-ИНФЕКЦИИ: ПАТОГЕНЕТИЧЕСКИЕ АСПЕКТЫ, КЛИНИКО-МОРФОЛОГИЧЕСКИЕ ВАРИАНТЫ И РОЛЬ АНТИРЕТРОВИРУСНОЙ ТЕРАПИИ</w:t>
            </w:r>
          </w:p>
          <w:p w:rsidR="003E616D" w:rsidRPr="000E3DA6" w:rsidRDefault="003E616D" w:rsidP="00405DFB">
            <w:pPr>
              <w:pStyle w:val="ad"/>
              <w:rPr>
                <w:rFonts w:ascii="Times New Roman" w:hAnsi="Times New Roman"/>
              </w:rPr>
            </w:pPr>
          </w:p>
        </w:tc>
        <w:tc>
          <w:tcPr>
            <w:tcW w:w="4536" w:type="dxa"/>
          </w:tcPr>
          <w:p w:rsidR="003E616D" w:rsidRPr="000E3DA6" w:rsidRDefault="003E616D" w:rsidP="00405DFB">
            <w:pPr>
              <w:pStyle w:val="ad"/>
              <w:rPr>
                <w:rFonts w:ascii="Times New Roman" w:hAnsi="Times New Roman"/>
              </w:rPr>
            </w:pPr>
            <w:r w:rsidRPr="000E3DA6">
              <w:rPr>
                <w:rFonts w:ascii="Times New Roman" w:hAnsi="Times New Roman"/>
              </w:rPr>
              <w:t>ВИЧ-инфекция и иммуносупрессии. 2022. Т. 14. № 1. С. 25-36.</w:t>
            </w:r>
            <w:r w:rsidRPr="000E3DA6">
              <w:rPr>
                <w:rFonts w:ascii="Times New Roman" w:hAnsi="Times New Roman"/>
              </w:rPr>
              <w:tab/>
            </w:r>
          </w:p>
          <w:p w:rsidR="003E616D" w:rsidRPr="000E3DA6" w:rsidRDefault="003E616D" w:rsidP="00405DFB">
            <w:pPr>
              <w:pStyle w:val="ad"/>
              <w:rPr>
                <w:rFonts w:ascii="Times New Roman" w:hAnsi="Times New Roman"/>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0,68</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6.</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ХРОНИЧЕСКАЯ БОЛЕЗНЬ ПОЧЕК И ЗЛОКАЧЕСТВЕННЫЕ НОВООБРАЗОВАНИЯ: СОВРЕМЕННОЕ СОСТОЯНИЕ ПРОБЛЕМЫ</w:t>
            </w:r>
          </w:p>
          <w:p w:rsidR="003E616D" w:rsidRPr="000E3DA6" w:rsidRDefault="003E616D" w:rsidP="00405DFB">
            <w:pPr>
              <w:pStyle w:val="ad"/>
              <w:jc w:val="center"/>
              <w:rPr>
                <w:rFonts w:ascii="Times New Roman" w:hAnsi="Times New Roman"/>
              </w:rPr>
            </w:pPr>
          </w:p>
        </w:tc>
        <w:tc>
          <w:tcPr>
            <w:tcW w:w="4536" w:type="dxa"/>
          </w:tcPr>
          <w:p w:rsidR="003E616D" w:rsidRPr="000E3DA6" w:rsidRDefault="003E616D" w:rsidP="00405DFB">
            <w:pPr>
              <w:pStyle w:val="ad"/>
              <w:rPr>
                <w:rFonts w:ascii="Times New Roman" w:hAnsi="Times New Roman"/>
              </w:rPr>
            </w:pPr>
            <w:r w:rsidRPr="000E3DA6">
              <w:rPr>
                <w:rFonts w:ascii="Times New Roman" w:hAnsi="Times New Roman"/>
              </w:rPr>
              <w:t>Архивъ внутренней медицины. 2022. Т. 12. № 2 (64). С. 104-112.</w:t>
            </w:r>
          </w:p>
          <w:p w:rsidR="003E616D" w:rsidRPr="000E3DA6" w:rsidRDefault="003E616D" w:rsidP="00405DFB">
            <w:pPr>
              <w:pStyle w:val="ad"/>
              <w:rPr>
                <w:rFonts w:ascii="Times New Roman" w:hAnsi="Times New Roman"/>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0,475</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7.</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НЕЙРОПЛАСТИЧНОСТЬ И ВОЗМОЖНОСТИ СОВРЕМЕННОЙ НЕЙРОРЕАБЛИТАЦИИ</w:t>
            </w:r>
          </w:p>
        </w:tc>
        <w:tc>
          <w:tcPr>
            <w:tcW w:w="4536" w:type="dxa"/>
          </w:tcPr>
          <w:p w:rsidR="003E616D" w:rsidRPr="000E3DA6" w:rsidRDefault="003E616D" w:rsidP="00405DFB">
            <w:pPr>
              <w:pStyle w:val="ad"/>
              <w:rPr>
                <w:rFonts w:ascii="Times New Roman" w:hAnsi="Times New Roman"/>
              </w:rPr>
            </w:pPr>
            <w:r w:rsidRPr="000E3DA6">
              <w:rPr>
                <w:rFonts w:ascii="Times New Roman" w:hAnsi="Times New Roman"/>
              </w:rPr>
              <w:t>Бюллетень науки и практики. 2022. Т. 8. № 3. С. 251-273.</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0,314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8.</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ЗАБОЛЕВАНИЙ И ПАТОЛОГИИ ПЕРИФЕРИЧЕСКОЙ НЕРВНОЙ СИСТЕМЫ</w:t>
            </w:r>
          </w:p>
          <w:p w:rsidR="003E616D" w:rsidRPr="000E3DA6" w:rsidRDefault="003E616D" w:rsidP="00405DFB">
            <w:pPr>
              <w:pStyle w:val="ad"/>
              <w:rPr>
                <w:rFonts w:ascii="Times New Roman" w:hAnsi="Times New Roman"/>
              </w:rPr>
            </w:pPr>
          </w:p>
        </w:tc>
        <w:tc>
          <w:tcPr>
            <w:tcW w:w="4536" w:type="dxa"/>
          </w:tcPr>
          <w:p w:rsidR="003E616D" w:rsidRPr="000E3DA6" w:rsidRDefault="003E616D" w:rsidP="00405DFB">
            <w:pPr>
              <w:pStyle w:val="ad"/>
              <w:rPr>
                <w:rFonts w:ascii="Times New Roman" w:hAnsi="Times New Roman"/>
              </w:rPr>
            </w:pPr>
            <w:r w:rsidRPr="000E3DA6">
              <w:rPr>
                <w:rFonts w:ascii="Times New Roman" w:hAnsi="Times New Roman"/>
              </w:rPr>
              <w:t>Бюллетень науки и практики. 2022. Т. 8. № 4. С. 370-384.</w:t>
            </w:r>
          </w:p>
          <w:p w:rsidR="003E616D" w:rsidRPr="000E3DA6" w:rsidRDefault="003E616D" w:rsidP="00405DFB">
            <w:pPr>
              <w:pStyle w:val="ad"/>
              <w:rPr>
                <w:rFonts w:ascii="Times New Roman" w:hAnsi="Times New Roman"/>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0,314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9.</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НЕВРОЛОГИЧЕСКИЕ РАССТРОЙСТВА ПРИ ХРОНИЧЕСКОЙ БОЛЕЗНИ ПОЧЕК</w:t>
            </w:r>
          </w:p>
          <w:p w:rsidR="003E616D" w:rsidRPr="000E3DA6" w:rsidRDefault="003E616D" w:rsidP="00405DFB">
            <w:pPr>
              <w:pStyle w:val="ad"/>
              <w:jc w:val="center"/>
              <w:rPr>
                <w:rFonts w:ascii="Times New Roman" w:hAnsi="Times New Roman"/>
              </w:rPr>
            </w:pPr>
          </w:p>
        </w:tc>
        <w:tc>
          <w:tcPr>
            <w:tcW w:w="4536" w:type="dxa"/>
          </w:tcPr>
          <w:p w:rsidR="003E616D" w:rsidRPr="000E3DA6" w:rsidRDefault="003E616D" w:rsidP="00405DFB">
            <w:pPr>
              <w:pStyle w:val="ad"/>
              <w:rPr>
                <w:rFonts w:ascii="Times New Roman" w:hAnsi="Times New Roman"/>
                <w:lang w:val="en-US"/>
              </w:rPr>
            </w:pPr>
            <w:r w:rsidRPr="000E3DA6">
              <w:rPr>
                <w:rFonts w:ascii="Times New Roman" w:hAnsi="Times New Roman"/>
                <w:lang w:val="en-US"/>
              </w:rPr>
              <w:t xml:space="preserve">The Scientific Heritage. 2022. № 84-2 (84). </w:t>
            </w:r>
            <w:r w:rsidRPr="000E3DA6">
              <w:rPr>
                <w:rFonts w:ascii="Times New Roman" w:hAnsi="Times New Roman"/>
              </w:rPr>
              <w:t>С</w:t>
            </w:r>
            <w:r w:rsidRPr="000E3DA6">
              <w:rPr>
                <w:rFonts w:ascii="Times New Roman" w:hAnsi="Times New Roman"/>
                <w:lang w:val="en-US"/>
              </w:rPr>
              <w:t>. 51-61</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2,70</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10.</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МОЧЕВОЙ СИНДРОМ У БОЛЬНЫХ С ОСТРЫМ НАРУШЕНИЕМ МОЗГОВОГО КРОВООБРАЩЕНИЯ</w:t>
            </w:r>
          </w:p>
          <w:p w:rsidR="003E616D" w:rsidRPr="000E3DA6" w:rsidRDefault="003E616D" w:rsidP="00405DFB">
            <w:pPr>
              <w:pStyle w:val="ad"/>
              <w:rPr>
                <w:rFonts w:ascii="Times New Roman" w:hAnsi="Times New Roman"/>
              </w:rPr>
            </w:pPr>
          </w:p>
        </w:tc>
        <w:tc>
          <w:tcPr>
            <w:tcW w:w="4536" w:type="dxa"/>
          </w:tcPr>
          <w:p w:rsidR="003E616D" w:rsidRPr="000E3DA6" w:rsidRDefault="003E616D" w:rsidP="00405DFB">
            <w:pPr>
              <w:pStyle w:val="ad"/>
              <w:rPr>
                <w:rFonts w:ascii="Times New Roman" w:hAnsi="Times New Roman"/>
                <w:lang w:val="en-US"/>
              </w:rPr>
            </w:pPr>
            <w:r w:rsidRPr="000E3DA6">
              <w:rPr>
                <w:rFonts w:ascii="Times New Roman" w:hAnsi="Times New Roman"/>
                <w:lang w:val="en-US"/>
              </w:rPr>
              <w:t xml:space="preserve">The Scientific Heritage. 2022. № 85-1 (85). </w:t>
            </w:r>
            <w:r w:rsidRPr="000E3DA6">
              <w:rPr>
                <w:rFonts w:ascii="Times New Roman" w:hAnsi="Times New Roman"/>
              </w:rPr>
              <w:t>С</w:t>
            </w:r>
            <w:r w:rsidRPr="000E3DA6">
              <w:rPr>
                <w:rFonts w:ascii="Times New Roman" w:hAnsi="Times New Roman"/>
                <w:lang w:val="en-US"/>
              </w:rPr>
              <w:t>. 26-34.</w:t>
            </w:r>
          </w:p>
          <w:p w:rsidR="003E616D" w:rsidRPr="000E3DA6" w:rsidRDefault="003E616D" w:rsidP="00405DFB">
            <w:pPr>
              <w:pStyle w:val="ad"/>
              <w:rPr>
                <w:rFonts w:ascii="Times New Roman" w:hAnsi="Times New Roman"/>
                <w:lang w:val="en-US"/>
              </w:rPr>
            </w:pP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2,70</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11.</w:t>
            </w: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Юсупов ФА.</w:t>
            </w:r>
          </w:p>
        </w:tc>
        <w:tc>
          <w:tcPr>
            <w:tcW w:w="4454" w:type="dxa"/>
          </w:tcPr>
          <w:p w:rsidR="003E616D" w:rsidRPr="000E3DA6" w:rsidRDefault="003E616D" w:rsidP="00405DFB">
            <w:pPr>
              <w:pStyle w:val="ad"/>
              <w:rPr>
                <w:rFonts w:ascii="Times New Roman" w:hAnsi="Times New Roman"/>
              </w:rPr>
            </w:pPr>
            <w:r w:rsidRPr="000E3DA6">
              <w:rPr>
                <w:rFonts w:ascii="Times New Roman" w:hAnsi="Times New Roman"/>
              </w:rPr>
              <w:t>РОЛЬ ФИЗИЧЕСКИХ ФАКТОРОВ В ЛЕЧЕНИИ И РЕАБИЛИТАЦИИ БОЛЬНЫХ С ОСТРЫМ НАРУШЕНИЕМ МОЗГОВОГО КРОВООБРАЩЕНИЯ</w:t>
            </w:r>
          </w:p>
          <w:p w:rsidR="003E616D" w:rsidRPr="000E3DA6" w:rsidRDefault="003E616D" w:rsidP="00405DFB">
            <w:pPr>
              <w:pStyle w:val="ad"/>
              <w:rPr>
                <w:rFonts w:ascii="Times New Roman" w:hAnsi="Times New Roman"/>
              </w:rPr>
            </w:pPr>
          </w:p>
        </w:tc>
        <w:tc>
          <w:tcPr>
            <w:tcW w:w="4536" w:type="dxa"/>
          </w:tcPr>
          <w:p w:rsidR="003E616D" w:rsidRPr="000E3DA6" w:rsidRDefault="003E616D" w:rsidP="00405DFB">
            <w:pPr>
              <w:pStyle w:val="ad"/>
              <w:rPr>
                <w:rFonts w:ascii="Times New Roman" w:hAnsi="Times New Roman"/>
                <w:lang w:val="en-US"/>
              </w:rPr>
            </w:pPr>
            <w:r w:rsidRPr="000E3DA6">
              <w:rPr>
                <w:rFonts w:ascii="Times New Roman" w:hAnsi="Times New Roman"/>
                <w:lang w:val="en-US"/>
              </w:rPr>
              <w:t xml:space="preserve">The Scientific Heritage. 2022. № 86-2 (86). </w:t>
            </w:r>
            <w:r w:rsidRPr="000E3DA6">
              <w:rPr>
                <w:rFonts w:ascii="Times New Roman" w:hAnsi="Times New Roman"/>
              </w:rPr>
              <w:t>С</w:t>
            </w:r>
            <w:r w:rsidRPr="000E3DA6">
              <w:rPr>
                <w:rFonts w:ascii="Times New Roman" w:hAnsi="Times New Roman"/>
                <w:lang w:val="en-US"/>
              </w:rPr>
              <w:t>. 21-29.</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2,70</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t>Жалпы:</w:t>
            </w:r>
          </w:p>
        </w:tc>
        <w:tc>
          <w:tcPr>
            <w:tcW w:w="4454" w:type="dxa"/>
          </w:tcPr>
          <w:p w:rsidR="003E616D" w:rsidRPr="000E3DA6" w:rsidRDefault="005F2368" w:rsidP="005F2368">
            <w:pPr>
              <w:rPr>
                <w:color w:val="000000" w:themeColor="text1"/>
                <w:sz w:val="22"/>
                <w:szCs w:val="22"/>
                <w:lang w:val="ky-KG"/>
              </w:rPr>
            </w:pPr>
            <w:r w:rsidRPr="005F2368">
              <w:rPr>
                <w:color w:val="C00000"/>
                <w:sz w:val="22"/>
                <w:szCs w:val="22"/>
                <w:lang w:val="ky-KG"/>
              </w:rPr>
              <w:t>20</w:t>
            </w: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b/>
                <w:color w:val="000000" w:themeColor="text1"/>
                <w:sz w:val="22"/>
                <w:szCs w:val="22"/>
                <w:lang w:val="ky-KG"/>
              </w:rPr>
            </w:pPr>
            <w:r w:rsidRPr="000E3DA6">
              <w:rPr>
                <w:b/>
                <w:color w:val="000000" w:themeColor="text1"/>
                <w:sz w:val="22"/>
                <w:szCs w:val="22"/>
                <w:lang w:val="ky-KG"/>
              </w:rPr>
              <w:t>10,875</w:t>
            </w:r>
          </w:p>
        </w:tc>
      </w:tr>
      <w:tr w:rsidR="003E616D" w:rsidRPr="000E3DA6" w:rsidTr="00405DFB">
        <w:trPr>
          <w:trHeight w:val="431"/>
          <w:jc w:val="center"/>
        </w:trPr>
        <w:tc>
          <w:tcPr>
            <w:tcW w:w="12954" w:type="dxa"/>
            <w:gridSpan w:val="5"/>
            <w:vAlign w:val="center"/>
          </w:tcPr>
          <w:p w:rsidR="003E616D" w:rsidRPr="000E3DA6" w:rsidRDefault="003E616D" w:rsidP="00405DFB">
            <w:pPr>
              <w:spacing w:line="480" w:lineRule="auto"/>
              <w:jc w:val="center"/>
              <w:rPr>
                <w:b/>
                <w:color w:val="000000" w:themeColor="text1"/>
                <w:sz w:val="22"/>
                <w:szCs w:val="22"/>
              </w:rPr>
            </w:pPr>
            <w:r w:rsidRPr="00FE737F">
              <w:rPr>
                <w:b/>
                <w:color w:val="FF0000"/>
                <w:sz w:val="22"/>
                <w:szCs w:val="22"/>
                <w:lang w:val="ky-KG"/>
              </w:rPr>
              <w:t>20. “Хирургиялык  оорулар”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Абдиев А.Ш</w:t>
            </w:r>
          </w:p>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Осмонов Т</w:t>
            </w:r>
          </w:p>
        </w:tc>
        <w:tc>
          <w:tcPr>
            <w:tcW w:w="4454"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 xml:space="preserve">Лечение геморрое в современных методов. </w:t>
            </w:r>
          </w:p>
        </w:tc>
        <w:tc>
          <w:tcPr>
            <w:tcW w:w="4536"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Ош МУнун жарчысы</w:t>
            </w: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2</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Кутуев Ж.А</w:t>
            </w:r>
          </w:p>
        </w:tc>
        <w:tc>
          <w:tcPr>
            <w:tcW w:w="4454" w:type="dxa"/>
          </w:tcPr>
          <w:p w:rsidR="003E616D" w:rsidRPr="000E3DA6" w:rsidRDefault="003E616D" w:rsidP="00405DFB">
            <w:pPr>
              <w:rPr>
                <w:color w:val="000000" w:themeColor="text1"/>
                <w:sz w:val="22"/>
                <w:szCs w:val="22"/>
              </w:rPr>
            </w:pPr>
            <w:r w:rsidRPr="000E3DA6">
              <w:rPr>
                <w:color w:val="000000" w:themeColor="text1"/>
                <w:sz w:val="22"/>
                <w:szCs w:val="22"/>
              </w:rPr>
              <w:t>Тромбэктомия  вен нижних  конечностей.</w:t>
            </w:r>
          </w:p>
        </w:tc>
        <w:tc>
          <w:tcPr>
            <w:tcW w:w="4536" w:type="dxa"/>
          </w:tcPr>
          <w:p w:rsidR="003E616D" w:rsidRPr="000E3DA6" w:rsidRDefault="003E616D" w:rsidP="00405DFB">
            <w:pPr>
              <w:rPr>
                <w:color w:val="000000" w:themeColor="text1"/>
                <w:sz w:val="22"/>
                <w:szCs w:val="22"/>
              </w:rPr>
            </w:pPr>
            <w:r w:rsidRPr="000E3DA6">
              <w:rPr>
                <w:color w:val="000000" w:themeColor="text1"/>
                <w:sz w:val="22"/>
                <w:szCs w:val="22"/>
              </w:rPr>
              <w:t>ОшМУнун жарчысы.</w:t>
            </w:r>
          </w:p>
        </w:tc>
        <w:tc>
          <w:tcPr>
            <w:tcW w:w="1477" w:type="dxa"/>
          </w:tcPr>
          <w:p w:rsidR="003E616D" w:rsidRPr="000E3DA6" w:rsidRDefault="003E616D" w:rsidP="00405DFB">
            <w:pPr>
              <w:rPr>
                <w:color w:val="000000" w:themeColor="text1"/>
                <w:sz w:val="22"/>
                <w:szCs w:val="22"/>
              </w:rPr>
            </w:pPr>
            <w:r w:rsidRPr="000E3DA6">
              <w:rPr>
                <w:color w:val="000000" w:themeColor="text1"/>
                <w:sz w:val="22"/>
                <w:szCs w:val="22"/>
              </w:rPr>
              <w:t>0.033</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color w:val="000000" w:themeColor="text1"/>
                <w:sz w:val="22"/>
                <w:szCs w:val="22"/>
                <w:lang w:val="en-US"/>
              </w:rPr>
            </w:pPr>
            <w:r w:rsidRPr="000E3DA6">
              <w:rPr>
                <w:rFonts w:ascii="Times New Roman" w:hAnsi="Times New Roman"/>
                <w:color w:val="000000" w:themeColor="text1"/>
                <w:sz w:val="22"/>
                <w:szCs w:val="22"/>
                <w:lang w:val="ky-KG"/>
              </w:rPr>
              <w:t>Жалпы:</w:t>
            </w:r>
          </w:p>
        </w:tc>
        <w:tc>
          <w:tcPr>
            <w:tcW w:w="4454" w:type="dxa"/>
          </w:tcPr>
          <w:p w:rsidR="003E616D" w:rsidRPr="005F2368" w:rsidRDefault="005F2368" w:rsidP="00405DFB">
            <w:pPr>
              <w:rPr>
                <w:color w:val="000000" w:themeColor="text1"/>
                <w:sz w:val="22"/>
                <w:szCs w:val="22"/>
              </w:rPr>
            </w:pPr>
            <w:r w:rsidRPr="005F2368">
              <w:rPr>
                <w:color w:val="C00000"/>
                <w:sz w:val="22"/>
                <w:szCs w:val="22"/>
              </w:rPr>
              <w:t>2</w:t>
            </w:r>
          </w:p>
        </w:tc>
        <w:tc>
          <w:tcPr>
            <w:tcW w:w="4536" w:type="dxa"/>
          </w:tcPr>
          <w:p w:rsidR="003E616D" w:rsidRPr="000E3DA6" w:rsidRDefault="003E616D" w:rsidP="00405DFB">
            <w:pPr>
              <w:rPr>
                <w:color w:val="000000" w:themeColor="text1"/>
                <w:sz w:val="22"/>
                <w:szCs w:val="22"/>
                <w:lang w:val="en-US"/>
              </w:rPr>
            </w:pPr>
          </w:p>
        </w:tc>
        <w:tc>
          <w:tcPr>
            <w:tcW w:w="1477" w:type="dxa"/>
          </w:tcPr>
          <w:p w:rsidR="003E616D" w:rsidRPr="000E3DA6" w:rsidRDefault="003E616D" w:rsidP="00405DFB">
            <w:pPr>
              <w:rPr>
                <w:b/>
                <w:color w:val="000000" w:themeColor="text1"/>
                <w:sz w:val="22"/>
                <w:szCs w:val="22"/>
              </w:rPr>
            </w:pPr>
            <w:r w:rsidRPr="000E3DA6">
              <w:rPr>
                <w:b/>
                <w:color w:val="000000" w:themeColor="text1"/>
                <w:sz w:val="22"/>
                <w:szCs w:val="22"/>
              </w:rPr>
              <w:t>0.066</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405DFB">
        <w:trPr>
          <w:jc w:val="center"/>
        </w:trPr>
        <w:tc>
          <w:tcPr>
            <w:tcW w:w="12954" w:type="dxa"/>
            <w:gridSpan w:val="5"/>
            <w:vAlign w:val="center"/>
          </w:tcPr>
          <w:p w:rsidR="003E616D" w:rsidRPr="00FE737F" w:rsidRDefault="003E616D" w:rsidP="00405DFB">
            <w:pPr>
              <w:pStyle w:val="1"/>
              <w:keepNext w:val="0"/>
              <w:widowControl w:val="0"/>
              <w:spacing w:before="0"/>
              <w:rPr>
                <w:rFonts w:ascii="Times New Roman" w:hAnsi="Times New Roman" w:cs="Times New Roman"/>
                <w:color w:val="FF0000"/>
                <w:sz w:val="22"/>
                <w:szCs w:val="22"/>
                <w:lang w:val="ky-KG"/>
              </w:rPr>
            </w:pPr>
            <w:r w:rsidRPr="00FE737F">
              <w:rPr>
                <w:rFonts w:ascii="Times New Roman" w:hAnsi="Times New Roman" w:cs="Times New Roman"/>
                <w:color w:val="FF0000"/>
                <w:sz w:val="22"/>
                <w:szCs w:val="22"/>
                <w:lang w:val="ky-KG"/>
              </w:rPr>
              <w:t xml:space="preserve">               </w:t>
            </w:r>
            <w:r w:rsidR="005F2368" w:rsidRPr="00FE737F">
              <w:rPr>
                <w:rFonts w:ascii="Times New Roman" w:hAnsi="Times New Roman" w:cs="Times New Roman"/>
                <w:color w:val="FF0000"/>
                <w:sz w:val="22"/>
                <w:szCs w:val="22"/>
                <w:lang w:val="ky-KG"/>
              </w:rPr>
              <w:t xml:space="preserve">                                               </w:t>
            </w:r>
            <w:r w:rsidRPr="00FE737F">
              <w:rPr>
                <w:rFonts w:ascii="Times New Roman" w:hAnsi="Times New Roman" w:cs="Times New Roman"/>
                <w:color w:val="FF0000"/>
                <w:sz w:val="22"/>
                <w:szCs w:val="22"/>
                <w:lang w:val="ky-KG"/>
              </w:rPr>
              <w:t xml:space="preserve"> 21.“Адамдын нормалдуу жана топографиялык анатомиясы</w:t>
            </w:r>
          </w:p>
          <w:p w:rsidR="003E616D" w:rsidRPr="000E3DA6" w:rsidRDefault="003E616D" w:rsidP="00405DFB">
            <w:pPr>
              <w:jc w:val="center"/>
              <w:rPr>
                <w:color w:val="000000" w:themeColor="text1"/>
                <w:sz w:val="22"/>
                <w:szCs w:val="22"/>
              </w:rPr>
            </w:pPr>
            <w:r w:rsidRPr="00FE737F">
              <w:rPr>
                <w:b/>
                <w:color w:val="FF0000"/>
                <w:sz w:val="22"/>
                <w:szCs w:val="22"/>
                <w:lang w:val="ky-KG"/>
              </w:rPr>
              <w:t>конституционалдык типология курсу менен”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pStyle w:val="21"/>
              <w:ind w:left="57" w:right="57"/>
              <w:jc w:val="center"/>
              <w:rPr>
                <w:rFonts w:ascii="Times New Roman" w:hAnsi="Times New Roman"/>
                <w:color w:val="000000"/>
                <w:sz w:val="22"/>
                <w:szCs w:val="22"/>
                <w:lang w:val="ky-KG"/>
              </w:rPr>
            </w:pPr>
            <w:r w:rsidRPr="000E3DA6">
              <w:rPr>
                <w:rFonts w:ascii="Times New Roman" w:hAnsi="Times New Roman"/>
                <w:color w:val="000000"/>
                <w:sz w:val="22"/>
                <w:szCs w:val="22"/>
                <w:lang w:val="ky-KG"/>
              </w:rPr>
              <w:t>Scopus</w:t>
            </w:r>
            <w:r w:rsidRPr="000E3DA6">
              <w:rPr>
                <w:rFonts w:ascii="Times New Roman" w:hAnsi="Times New Roman"/>
                <w:color w:val="000000"/>
                <w:sz w:val="22"/>
                <w:szCs w:val="22"/>
              </w:rPr>
              <w:t xml:space="preserve"> </w:t>
            </w:r>
            <w:r w:rsidRPr="000E3DA6">
              <w:rPr>
                <w:rFonts w:ascii="Times New Roman" w:hAnsi="Times New Roman"/>
                <w:color w:val="000000"/>
                <w:sz w:val="22"/>
                <w:szCs w:val="22"/>
                <w:lang w:val="ky-KG"/>
              </w:rPr>
              <w:t>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1.</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rPr>
              <w:t>Сакибаев К.Ш.</w:t>
            </w:r>
            <w:r w:rsidRPr="000E3DA6">
              <w:rPr>
                <w:rFonts w:ascii="Times New Roman" w:hAnsi="Times New Roman"/>
                <w:b w:val="0"/>
                <w:color w:val="000000"/>
                <w:sz w:val="22"/>
                <w:szCs w:val="22"/>
                <w:lang w:val="ky-KG"/>
              </w:rPr>
              <w:t xml:space="preserve"> и др.</w:t>
            </w:r>
          </w:p>
        </w:tc>
        <w:tc>
          <w:tcPr>
            <w:tcW w:w="4454" w:type="dxa"/>
          </w:tcPr>
          <w:p w:rsidR="003E616D" w:rsidRPr="000E3DA6" w:rsidRDefault="0097713A" w:rsidP="00405DFB">
            <w:pPr>
              <w:pStyle w:val="21"/>
              <w:ind w:left="57" w:right="57"/>
              <w:rPr>
                <w:rFonts w:ascii="Times New Roman" w:hAnsi="Times New Roman"/>
                <w:b w:val="0"/>
                <w:sz w:val="22"/>
                <w:szCs w:val="22"/>
                <w:lang w:val="en-US"/>
              </w:rPr>
            </w:pPr>
            <w:hyperlink r:id="rId68" w:history="1">
              <w:r w:rsidR="003E616D" w:rsidRPr="000E3DA6">
                <w:rPr>
                  <w:rStyle w:val="a8"/>
                  <w:rFonts w:ascii="Times New Roman" w:eastAsiaTheme="majorEastAsia" w:hAnsi="Times New Roman"/>
                  <w:b w:val="0"/>
                  <w:sz w:val="22"/>
                  <w:szCs w:val="22"/>
                  <w:lang w:val="en-US"/>
                </w:rPr>
                <w:t>SOMATO TYPOLOGICAL FEATURES OF WOMEN IN THE KYRGYZ POPULATION</w:t>
              </w:r>
            </w:hyperlink>
          </w:p>
        </w:tc>
        <w:tc>
          <w:tcPr>
            <w:tcW w:w="4536" w:type="dxa"/>
          </w:tcPr>
          <w:p w:rsidR="003E616D" w:rsidRPr="000E3DA6" w:rsidRDefault="003E616D" w:rsidP="00405DFB">
            <w:pPr>
              <w:pStyle w:val="21"/>
              <w:ind w:left="57" w:right="57"/>
              <w:rPr>
                <w:rFonts w:ascii="Times New Roman" w:hAnsi="Times New Roman"/>
                <w:b w:val="0"/>
                <w:sz w:val="22"/>
                <w:szCs w:val="22"/>
                <w:lang w:val="en-US"/>
              </w:rPr>
            </w:pPr>
            <w:r w:rsidRPr="000E3DA6">
              <w:rPr>
                <w:rFonts w:ascii="Times New Roman" w:hAnsi="Times New Roman"/>
                <w:b w:val="0"/>
                <w:sz w:val="22"/>
                <w:szCs w:val="22"/>
                <w:lang w:val="en-US"/>
              </w:rPr>
              <w:t>Xi'an Shiyou Daxue Xuebao (Ziran Kexue Ban)</w:t>
            </w:r>
            <w:r w:rsidRPr="000E3DA6">
              <w:rPr>
                <w:rFonts w:ascii="Times New Roman" w:hAnsi="Times New Roman"/>
                <w:b w:val="0"/>
                <w:sz w:val="22"/>
                <w:szCs w:val="22"/>
                <w:lang w:val="ky-KG"/>
              </w:rPr>
              <w:t xml:space="preserve"> </w:t>
            </w:r>
            <w:r w:rsidRPr="000E3DA6">
              <w:rPr>
                <w:rFonts w:ascii="Times New Roman" w:hAnsi="Times New Roman"/>
                <w:b w:val="0"/>
                <w:sz w:val="22"/>
                <w:szCs w:val="22"/>
                <w:lang w:val="en-US"/>
              </w:rPr>
              <w:t>/</w:t>
            </w:r>
            <w:r w:rsidRPr="000E3DA6">
              <w:rPr>
                <w:rFonts w:ascii="Times New Roman" w:hAnsi="Times New Roman"/>
                <w:b w:val="0"/>
                <w:sz w:val="22"/>
                <w:szCs w:val="22"/>
                <w:lang w:val="ky-KG"/>
              </w:rPr>
              <w:t xml:space="preserve"> </w:t>
            </w:r>
            <w:r w:rsidRPr="000E3DA6">
              <w:rPr>
                <w:rFonts w:ascii="Times New Roman" w:hAnsi="Times New Roman"/>
                <w:b w:val="0"/>
                <w:sz w:val="22"/>
                <w:szCs w:val="22"/>
                <w:lang w:val="en-US"/>
              </w:rPr>
              <w:t>Journal of Xi'an Shiyou University, Natural Sciences Edition. ISSN (Online): 1673-064X E-Publication: Online Open Access Vol:65 Issue:04:2022</w:t>
            </w:r>
          </w:p>
          <w:p w:rsidR="003E616D" w:rsidRPr="000E3DA6" w:rsidRDefault="0097713A" w:rsidP="00405DFB">
            <w:pPr>
              <w:pStyle w:val="21"/>
              <w:ind w:left="57" w:right="57"/>
              <w:rPr>
                <w:rStyle w:val="a8"/>
                <w:rFonts w:ascii="Times New Roman" w:eastAsiaTheme="majorEastAsia" w:hAnsi="Times New Roman"/>
                <w:b w:val="0"/>
                <w:sz w:val="22"/>
                <w:szCs w:val="22"/>
                <w:lang w:val="ky-KG"/>
              </w:rPr>
            </w:pPr>
            <w:hyperlink r:id="rId69" w:history="1">
              <w:r w:rsidR="003E616D" w:rsidRPr="000E3DA6">
                <w:rPr>
                  <w:rStyle w:val="a8"/>
                  <w:rFonts w:ascii="Times New Roman" w:eastAsiaTheme="majorEastAsia" w:hAnsi="Times New Roman"/>
                  <w:b w:val="0"/>
                  <w:sz w:val="22"/>
                  <w:szCs w:val="22"/>
                  <w:lang w:val="en-US"/>
                </w:rPr>
                <w:t>https://xianshiyoudaxuexuebao.com/1673-064x-xsdx-v65-i04/</w:t>
              </w:r>
            </w:hyperlink>
            <w:r w:rsidR="003E616D" w:rsidRPr="000E3DA6">
              <w:rPr>
                <w:rFonts w:ascii="Times New Roman" w:hAnsi="Times New Roman"/>
                <w:b w:val="0"/>
                <w:sz w:val="22"/>
                <w:szCs w:val="22"/>
                <w:lang w:val="ky-KG"/>
              </w:rPr>
              <w:t xml:space="preserve">. </w:t>
            </w:r>
          </w:p>
          <w:p w:rsidR="003E616D" w:rsidRPr="000E3DA6" w:rsidRDefault="0097713A" w:rsidP="00405DFB">
            <w:pPr>
              <w:pStyle w:val="21"/>
              <w:ind w:left="57" w:right="57"/>
              <w:rPr>
                <w:rFonts w:ascii="Times New Roman" w:hAnsi="Times New Roman"/>
                <w:b w:val="0"/>
                <w:color w:val="000000"/>
                <w:sz w:val="22"/>
                <w:szCs w:val="22"/>
                <w:lang w:val="ky-KG"/>
              </w:rPr>
            </w:pPr>
            <w:hyperlink r:id="rId70" w:history="1">
              <w:r w:rsidR="003E616D" w:rsidRPr="000E3DA6">
                <w:rPr>
                  <w:rStyle w:val="a8"/>
                  <w:rFonts w:ascii="Times New Roman" w:eastAsiaTheme="majorEastAsia" w:hAnsi="Times New Roman"/>
                  <w:b w:val="0"/>
                  <w:sz w:val="22"/>
                  <w:szCs w:val="22"/>
                  <w:lang w:val="ky-KG"/>
                </w:rPr>
                <w:t>https://www.scimagojr.com/journalsearch.php?q=145055&amp;tip=sid&amp;exact=no</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H-index – 15</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 </w:t>
            </w:r>
            <w:r w:rsidRPr="000E3DA6">
              <w:rPr>
                <w:rFonts w:ascii="Times New Roman" w:hAnsi="Times New Roman"/>
                <w:b w:val="0"/>
                <w:sz w:val="22"/>
                <w:szCs w:val="22"/>
                <w:lang w:val="ky-KG"/>
              </w:rPr>
              <w:t>0,26</w:t>
            </w:r>
          </w:p>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Fonts w:ascii="Times New Roman" w:hAnsi="Times New Roman"/>
                <w:b w:val="0"/>
                <w:sz w:val="22"/>
                <w:szCs w:val="22"/>
                <w:lang w:val="en-US"/>
              </w:rPr>
              <w:t xml:space="preserve">Q – </w:t>
            </w:r>
            <w:r w:rsidRPr="000E3DA6">
              <w:rPr>
                <w:rFonts w:ascii="Times New Roman" w:hAnsi="Times New Roman"/>
                <w:b w:val="0"/>
                <w:sz w:val="22"/>
                <w:szCs w:val="22"/>
                <w:lang w:val="ky-KG"/>
              </w:rPr>
              <w:t>2</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2.</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Сакибаев К.Ш. и др.</w:t>
            </w:r>
          </w:p>
        </w:tc>
        <w:tc>
          <w:tcPr>
            <w:tcW w:w="4454" w:type="dxa"/>
          </w:tcPr>
          <w:p w:rsidR="003E616D" w:rsidRPr="000E3DA6" w:rsidRDefault="0097713A" w:rsidP="00405DFB">
            <w:pPr>
              <w:pStyle w:val="21"/>
              <w:ind w:left="57" w:right="57"/>
              <w:rPr>
                <w:rFonts w:ascii="Times New Roman" w:hAnsi="Times New Roman"/>
                <w:b w:val="0"/>
                <w:sz w:val="22"/>
                <w:szCs w:val="22"/>
                <w:lang w:val="en-US"/>
              </w:rPr>
            </w:pPr>
            <w:hyperlink r:id="rId71" w:history="1">
              <w:r w:rsidR="003E616D" w:rsidRPr="000E3DA6">
                <w:rPr>
                  <w:rStyle w:val="a8"/>
                  <w:rFonts w:ascii="Times New Roman" w:eastAsiaTheme="majorEastAsia" w:hAnsi="Times New Roman"/>
                  <w:b w:val="0"/>
                  <w:sz w:val="22"/>
                  <w:szCs w:val="22"/>
                  <w:lang w:val="ky-KG"/>
                </w:rPr>
                <w:t>ANTHROPOMETRIC MARKERS OF LUMBOSACRAL OSTEOCHONDROSIS IN MEN</w:t>
              </w:r>
            </w:hyperlink>
          </w:p>
        </w:tc>
        <w:tc>
          <w:tcPr>
            <w:tcW w:w="4536"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en-US"/>
              </w:rPr>
              <w:t>Tianjin Daxue Xuebao (Ziran Kexue yu Gongcheng Jishu Ban)</w:t>
            </w:r>
            <w:r w:rsidRPr="000E3DA6">
              <w:rPr>
                <w:rFonts w:ascii="Times New Roman" w:hAnsi="Times New Roman"/>
                <w:b w:val="0"/>
                <w:sz w:val="22"/>
                <w:szCs w:val="22"/>
                <w:lang w:val="ky-KG"/>
              </w:rPr>
              <w:t xml:space="preserve"> </w:t>
            </w:r>
            <w:r w:rsidRPr="000E3DA6">
              <w:rPr>
                <w:rFonts w:ascii="Times New Roman" w:hAnsi="Times New Roman"/>
                <w:b w:val="0"/>
                <w:sz w:val="22"/>
                <w:szCs w:val="22"/>
                <w:lang w:val="en-US"/>
              </w:rPr>
              <w:t>/ Journal of Tianjin University Science and Technology</w:t>
            </w:r>
            <w:r w:rsidRPr="000E3DA6">
              <w:rPr>
                <w:rFonts w:ascii="Times New Roman" w:hAnsi="Times New Roman"/>
                <w:b w:val="0"/>
                <w:sz w:val="22"/>
                <w:szCs w:val="22"/>
                <w:lang w:val="ky-KG"/>
              </w:rPr>
              <w:t xml:space="preserve">. </w:t>
            </w:r>
            <w:r w:rsidRPr="000E3DA6">
              <w:rPr>
                <w:rFonts w:ascii="Times New Roman" w:hAnsi="Times New Roman"/>
                <w:b w:val="0"/>
                <w:sz w:val="22"/>
                <w:szCs w:val="22"/>
                <w:lang w:val="en-US"/>
              </w:rPr>
              <w:t>ISSN (Online): 0493-2137 E-Publication: Online Open Access Vol:55 Issue:04:2022</w:t>
            </w:r>
          </w:p>
          <w:p w:rsidR="003E616D" w:rsidRPr="000E3DA6" w:rsidRDefault="0097713A" w:rsidP="00405DFB">
            <w:pPr>
              <w:pStyle w:val="2"/>
              <w:shd w:val="clear" w:color="auto" w:fill="FFFFFF"/>
              <w:spacing w:before="0" w:line="240" w:lineRule="auto"/>
              <w:ind w:left="57" w:right="57"/>
              <w:jc w:val="both"/>
              <w:textAlignment w:val="baseline"/>
              <w:rPr>
                <w:rFonts w:ascii="Times New Roman" w:hAnsi="Times New Roman"/>
                <w:b w:val="0"/>
                <w:sz w:val="22"/>
                <w:szCs w:val="22"/>
                <w:lang w:val="ky-KG"/>
              </w:rPr>
            </w:pPr>
            <w:hyperlink r:id="rId72" w:history="1">
              <w:r w:rsidR="003E616D" w:rsidRPr="000E3DA6">
                <w:rPr>
                  <w:rStyle w:val="a8"/>
                  <w:rFonts w:ascii="Times New Roman" w:eastAsiaTheme="majorEastAsia" w:hAnsi="Times New Roman"/>
                  <w:b w:val="0"/>
                  <w:sz w:val="22"/>
                  <w:szCs w:val="22"/>
                  <w:lang w:val="ky-KG"/>
                </w:rPr>
                <w:t>https://tianjindaxuexuebao.com/0493-2137-tju-v55-i04/</w:t>
              </w:r>
            </w:hyperlink>
            <w:r w:rsidR="003E616D" w:rsidRPr="000E3DA6">
              <w:rPr>
                <w:rFonts w:ascii="Times New Roman" w:hAnsi="Times New Roman"/>
                <w:color w:val="auto"/>
                <w:sz w:val="22"/>
                <w:szCs w:val="22"/>
                <w:lang w:val="ky-KG"/>
              </w:rPr>
              <w:t xml:space="preserve"> </w:t>
            </w:r>
          </w:p>
          <w:p w:rsidR="003E616D" w:rsidRPr="000E3DA6" w:rsidRDefault="0097713A" w:rsidP="00405DFB">
            <w:pPr>
              <w:pStyle w:val="21"/>
              <w:ind w:left="57" w:right="57"/>
              <w:rPr>
                <w:rFonts w:ascii="Times New Roman" w:hAnsi="Times New Roman"/>
                <w:b w:val="0"/>
                <w:sz w:val="22"/>
                <w:szCs w:val="22"/>
                <w:lang w:val="ky-KG"/>
              </w:rPr>
            </w:pPr>
            <w:hyperlink r:id="rId73" w:history="1">
              <w:r w:rsidR="003E616D" w:rsidRPr="000E3DA6">
                <w:rPr>
                  <w:rStyle w:val="a8"/>
                  <w:rFonts w:ascii="Times New Roman" w:eastAsiaTheme="majorEastAsia" w:hAnsi="Times New Roman"/>
                  <w:b w:val="0"/>
                  <w:sz w:val="22"/>
                  <w:szCs w:val="22"/>
                  <w:lang w:val="ky-KG"/>
                </w:rPr>
                <w:t>https://www.scimagojr.com/journalsearch.php?q=75573&amp;tip=sid&amp;exact=no</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 xml:space="preserve">H-index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21</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0,2</w:t>
            </w:r>
            <w:r w:rsidRPr="000E3DA6">
              <w:rPr>
                <w:rFonts w:ascii="Times New Roman" w:hAnsi="Times New Roman"/>
                <w:b w:val="0"/>
                <w:sz w:val="22"/>
                <w:szCs w:val="22"/>
                <w:lang w:val="en-US"/>
              </w:rPr>
              <w:t>2</w:t>
            </w:r>
          </w:p>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 xml:space="preserve">Q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3</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3.</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rPr>
              <w:t>Сакибаев К.Ш.</w:t>
            </w:r>
            <w:r w:rsidRPr="000E3DA6">
              <w:rPr>
                <w:rFonts w:ascii="Times New Roman" w:hAnsi="Times New Roman"/>
                <w:b w:val="0"/>
                <w:color w:val="000000"/>
                <w:sz w:val="22"/>
                <w:szCs w:val="22"/>
                <w:lang w:val="ky-KG"/>
              </w:rPr>
              <w:t xml:space="preserve"> и др.</w:t>
            </w:r>
          </w:p>
        </w:tc>
        <w:tc>
          <w:tcPr>
            <w:tcW w:w="4454" w:type="dxa"/>
          </w:tcPr>
          <w:p w:rsidR="003E616D" w:rsidRPr="000E3DA6" w:rsidRDefault="003E616D" w:rsidP="00405DFB">
            <w:pPr>
              <w:pStyle w:val="21"/>
              <w:ind w:left="57" w:right="57"/>
              <w:rPr>
                <w:rFonts w:ascii="Times New Roman" w:hAnsi="Times New Roman"/>
                <w:b w:val="0"/>
                <w:sz w:val="22"/>
                <w:szCs w:val="22"/>
                <w:lang w:val="en-US"/>
              </w:rPr>
            </w:pPr>
            <w:r w:rsidRPr="000E3DA6">
              <w:rPr>
                <w:rFonts w:ascii="Times New Roman" w:hAnsi="Times New Roman"/>
                <w:b w:val="0"/>
                <w:sz w:val="22"/>
                <w:szCs w:val="22"/>
                <w:lang w:val="ky-KG"/>
              </w:rPr>
              <w:t>SOMATOTYPOLOGICAL INDICATORS OF PHYSICAL DEVELOPMENT IN RESIDENTS OF KYRGYZSTAN</w:t>
            </w:r>
          </w:p>
        </w:tc>
        <w:tc>
          <w:tcPr>
            <w:tcW w:w="4536" w:type="dxa"/>
          </w:tcPr>
          <w:p w:rsidR="003E616D" w:rsidRPr="000E3DA6" w:rsidRDefault="003E616D" w:rsidP="00405DFB">
            <w:pPr>
              <w:ind w:left="57" w:right="57"/>
              <w:contextualSpacing/>
              <w:jc w:val="both"/>
              <w:rPr>
                <w:sz w:val="22"/>
                <w:szCs w:val="22"/>
                <w:lang w:val="ky-KG"/>
              </w:rPr>
            </w:pPr>
            <w:r w:rsidRPr="000E3DA6">
              <w:rPr>
                <w:sz w:val="22"/>
                <w:szCs w:val="22"/>
                <w:lang w:val="ky-KG"/>
              </w:rPr>
              <w:t>Iranian Journal of War &amp; Public Health. 2022;14(3):279-285.</w:t>
            </w:r>
            <w:r w:rsidRPr="000E3DA6">
              <w:rPr>
                <w:sz w:val="22"/>
                <w:szCs w:val="22"/>
                <w:lang w:val="en-US"/>
              </w:rPr>
              <w:t xml:space="preserve"> </w:t>
            </w:r>
            <w:r w:rsidRPr="000E3DA6">
              <w:rPr>
                <w:sz w:val="22"/>
                <w:szCs w:val="22"/>
                <w:lang w:val="ky-KG"/>
              </w:rPr>
              <w:t>DOI: 10.29252/ijwph.14.3.279</w:t>
            </w:r>
          </w:p>
          <w:p w:rsidR="003E616D" w:rsidRPr="000E3DA6" w:rsidRDefault="0097713A" w:rsidP="00405DFB">
            <w:pPr>
              <w:ind w:left="57" w:right="57"/>
              <w:jc w:val="both"/>
              <w:rPr>
                <w:rStyle w:val="a8"/>
                <w:rFonts w:eastAsiaTheme="majorEastAsia"/>
                <w:sz w:val="22"/>
                <w:szCs w:val="22"/>
                <w:lang w:val="ky-KG"/>
              </w:rPr>
            </w:pPr>
            <w:hyperlink r:id="rId74" w:history="1">
              <w:r w:rsidR="003E616D" w:rsidRPr="000E3DA6">
                <w:rPr>
                  <w:rStyle w:val="a8"/>
                  <w:rFonts w:eastAsiaTheme="majorEastAsia"/>
                  <w:sz w:val="22"/>
                  <w:szCs w:val="22"/>
                  <w:lang w:val="ky-KG"/>
                </w:rPr>
                <w:t>https://ijwph.ir/article-1-1180-en.html</w:t>
              </w:r>
            </w:hyperlink>
          </w:p>
          <w:p w:rsidR="003E616D" w:rsidRPr="000E3DA6" w:rsidRDefault="0097713A" w:rsidP="00405DFB">
            <w:pPr>
              <w:widowControl w:val="0"/>
              <w:ind w:left="57" w:right="57"/>
              <w:rPr>
                <w:b/>
                <w:sz w:val="22"/>
                <w:szCs w:val="22"/>
                <w:lang w:val="ky-KG"/>
              </w:rPr>
            </w:pPr>
            <w:hyperlink r:id="rId75" w:history="1">
              <w:r w:rsidR="003E616D" w:rsidRPr="000E3DA6">
                <w:rPr>
                  <w:rStyle w:val="a8"/>
                  <w:rFonts w:eastAsiaTheme="majorEastAsia"/>
                  <w:sz w:val="22"/>
                  <w:szCs w:val="22"/>
                  <w:lang w:val="ky-KG"/>
                </w:rPr>
                <w:t>https://www.scimagojr.com/journalsearch.php?q=21100905904&amp;tip=sid&amp;clean=0</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 xml:space="preserve">H-index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2</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0,</w:t>
            </w:r>
            <w:r w:rsidRPr="000E3DA6">
              <w:rPr>
                <w:rFonts w:ascii="Times New Roman" w:hAnsi="Times New Roman"/>
                <w:b w:val="0"/>
                <w:sz w:val="22"/>
                <w:szCs w:val="22"/>
                <w:lang w:val="en-US"/>
              </w:rPr>
              <w:t>13</w:t>
            </w:r>
          </w:p>
          <w:p w:rsidR="003E616D" w:rsidRPr="000E3DA6" w:rsidRDefault="003E616D" w:rsidP="00405DFB">
            <w:pPr>
              <w:pStyle w:val="21"/>
              <w:ind w:left="57" w:right="57"/>
              <w:jc w:val="center"/>
              <w:rPr>
                <w:rFonts w:ascii="Times New Roman" w:hAnsi="Times New Roman"/>
                <w:b w:val="0"/>
                <w:sz w:val="22"/>
                <w:szCs w:val="22"/>
              </w:rPr>
            </w:pPr>
            <w:r w:rsidRPr="000E3DA6">
              <w:rPr>
                <w:rFonts w:ascii="Times New Roman" w:hAnsi="Times New Roman"/>
                <w:b w:val="0"/>
                <w:sz w:val="22"/>
                <w:szCs w:val="22"/>
                <w:lang w:val="en-US"/>
              </w:rPr>
              <w:t xml:space="preserve">Q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rPr>
              <w:t>4</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4.</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rPr>
              <w:t>Сакибаев К.Ш.</w:t>
            </w:r>
            <w:r w:rsidRPr="000E3DA6">
              <w:rPr>
                <w:rFonts w:ascii="Times New Roman" w:hAnsi="Times New Roman"/>
                <w:b w:val="0"/>
                <w:color w:val="000000"/>
                <w:sz w:val="22"/>
                <w:szCs w:val="22"/>
                <w:lang w:val="ky-KG"/>
              </w:rPr>
              <w:t xml:space="preserve"> и др.</w:t>
            </w:r>
          </w:p>
        </w:tc>
        <w:tc>
          <w:tcPr>
            <w:tcW w:w="4454"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FEATURES OF CIRCUMFERENCE SIZES IN WOMEN OF DIFFERENT CONSTITUTIONAL GROUPS</w:t>
            </w:r>
          </w:p>
        </w:tc>
        <w:tc>
          <w:tcPr>
            <w:tcW w:w="4536" w:type="dxa"/>
          </w:tcPr>
          <w:p w:rsidR="003E616D" w:rsidRPr="000E3DA6" w:rsidRDefault="003E616D" w:rsidP="00405DFB">
            <w:pPr>
              <w:ind w:left="57" w:right="57"/>
              <w:contextualSpacing/>
              <w:jc w:val="both"/>
              <w:rPr>
                <w:sz w:val="22"/>
                <w:szCs w:val="22"/>
                <w:lang w:val="ky-KG"/>
              </w:rPr>
            </w:pPr>
            <w:r w:rsidRPr="000E3DA6">
              <w:rPr>
                <w:sz w:val="22"/>
                <w:szCs w:val="22"/>
                <w:lang w:val="ky-KG"/>
              </w:rPr>
              <w:t>Clin Physiol Funct Imaging. Accepted Author Manuscript.</w:t>
            </w:r>
            <w:r w:rsidRPr="000E3DA6">
              <w:rPr>
                <w:sz w:val="22"/>
                <w:szCs w:val="22"/>
                <w:lang w:val="en-US"/>
              </w:rPr>
              <w:t xml:space="preserve"> </w:t>
            </w:r>
            <w:r w:rsidRPr="000E3DA6">
              <w:rPr>
                <w:sz w:val="22"/>
                <w:szCs w:val="22"/>
                <w:lang w:val="ky-KG"/>
              </w:rPr>
              <w:t>https://doi.org/10.1111/cpf.12791</w:t>
            </w:r>
          </w:p>
          <w:p w:rsidR="003E616D" w:rsidRPr="000E3DA6" w:rsidRDefault="0097713A" w:rsidP="00405DFB">
            <w:pPr>
              <w:ind w:left="57" w:right="57"/>
              <w:jc w:val="both"/>
              <w:rPr>
                <w:sz w:val="22"/>
                <w:szCs w:val="22"/>
                <w:lang w:val="ky-KG"/>
              </w:rPr>
            </w:pPr>
            <w:hyperlink r:id="rId76" w:history="1">
              <w:r w:rsidR="003E616D" w:rsidRPr="000E3DA6">
                <w:rPr>
                  <w:rStyle w:val="a8"/>
                  <w:rFonts w:eastAsiaTheme="majorEastAsia"/>
                  <w:sz w:val="22"/>
                  <w:szCs w:val="22"/>
                  <w:lang w:val="ky-KG"/>
                </w:rPr>
                <w:t>https://onlinelibrary.wiley.com/journal/1475097x</w:t>
              </w:r>
            </w:hyperlink>
          </w:p>
          <w:p w:rsidR="003E616D" w:rsidRPr="000E3DA6" w:rsidRDefault="0097713A" w:rsidP="00405DFB">
            <w:pPr>
              <w:ind w:left="57" w:right="57"/>
              <w:jc w:val="both"/>
              <w:rPr>
                <w:b/>
                <w:sz w:val="22"/>
                <w:szCs w:val="22"/>
                <w:lang w:val="ky-KG"/>
              </w:rPr>
            </w:pPr>
            <w:hyperlink r:id="rId77" w:history="1">
              <w:r w:rsidR="003E616D" w:rsidRPr="000E3DA6">
                <w:rPr>
                  <w:rStyle w:val="a8"/>
                  <w:rFonts w:eastAsiaTheme="majorEastAsia"/>
                  <w:sz w:val="22"/>
                  <w:szCs w:val="22"/>
                  <w:lang w:val="ky-KG"/>
                </w:rPr>
                <w:t>https://www.scimagojr.com/journalsearch.php?q=29702&amp;tip=sid</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 xml:space="preserve">H-index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70</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0,</w:t>
            </w:r>
            <w:r w:rsidRPr="000E3DA6">
              <w:rPr>
                <w:rFonts w:ascii="Times New Roman" w:hAnsi="Times New Roman"/>
                <w:b w:val="0"/>
                <w:sz w:val="22"/>
                <w:szCs w:val="22"/>
                <w:lang w:val="en-US"/>
              </w:rPr>
              <w:t>53</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en-US"/>
              </w:rPr>
              <w:t xml:space="preserve">Q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2</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5.</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rPr>
              <w:t>Сакибаев К.Ш.</w:t>
            </w:r>
            <w:r w:rsidRPr="000E3DA6">
              <w:rPr>
                <w:rFonts w:ascii="Times New Roman" w:hAnsi="Times New Roman"/>
                <w:b w:val="0"/>
                <w:color w:val="000000"/>
                <w:sz w:val="22"/>
                <w:szCs w:val="22"/>
                <w:lang w:val="ky-KG"/>
              </w:rPr>
              <w:t>, Жороева А.К., Беркмаматов Ш.Т. и др.</w:t>
            </w:r>
          </w:p>
        </w:tc>
        <w:tc>
          <w:tcPr>
            <w:tcW w:w="4454"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en-US"/>
              </w:rPr>
              <w:t>MATURE AGE GIRLS AND WOMEN BODY FAT COMPONENT AMONG KYRGYZ POPULATION</w:t>
            </w:r>
          </w:p>
        </w:tc>
        <w:tc>
          <w:tcPr>
            <w:tcW w:w="4536" w:type="dxa"/>
          </w:tcPr>
          <w:p w:rsidR="003E616D" w:rsidRPr="000E3DA6" w:rsidRDefault="003E616D" w:rsidP="00405DFB">
            <w:pPr>
              <w:ind w:left="57" w:right="57"/>
              <w:contextualSpacing/>
              <w:jc w:val="both"/>
              <w:rPr>
                <w:sz w:val="22"/>
                <w:szCs w:val="22"/>
                <w:lang w:val="en-US"/>
              </w:rPr>
            </w:pPr>
            <w:r w:rsidRPr="000E3DA6">
              <w:rPr>
                <w:sz w:val="22"/>
                <w:szCs w:val="22"/>
                <w:lang w:val="en-US"/>
              </w:rPr>
              <w:t>Jilin Daxue Xuebao (Gongxueban)</w:t>
            </w:r>
            <w:r w:rsidRPr="000E3DA6">
              <w:rPr>
                <w:sz w:val="22"/>
                <w:szCs w:val="22"/>
                <w:lang w:val="ky-KG"/>
              </w:rPr>
              <w:t xml:space="preserve"> </w:t>
            </w:r>
            <w:r w:rsidRPr="000E3DA6">
              <w:rPr>
                <w:sz w:val="22"/>
                <w:szCs w:val="22"/>
                <w:lang w:val="en-US"/>
              </w:rPr>
              <w:t>/</w:t>
            </w:r>
            <w:r w:rsidRPr="000E3DA6">
              <w:rPr>
                <w:sz w:val="22"/>
                <w:szCs w:val="22"/>
                <w:lang w:val="ky-KG"/>
              </w:rPr>
              <w:t xml:space="preserve"> </w:t>
            </w:r>
            <w:r w:rsidRPr="000E3DA6">
              <w:rPr>
                <w:sz w:val="22"/>
                <w:szCs w:val="22"/>
                <w:lang w:val="en-US"/>
              </w:rPr>
              <w:t>Journal of Jilin University (Engineering and Technology Edition) ISSN</w:t>
            </w:r>
            <w:r w:rsidRPr="000E3DA6">
              <w:rPr>
                <w:rFonts w:eastAsia="MS Gothic"/>
                <w:sz w:val="22"/>
                <w:szCs w:val="22"/>
                <w:lang w:val="en-US"/>
              </w:rPr>
              <w:t>：</w:t>
            </w:r>
            <w:r w:rsidRPr="000E3DA6">
              <w:rPr>
                <w:sz w:val="22"/>
                <w:szCs w:val="22"/>
                <w:lang w:val="en-US"/>
              </w:rPr>
              <w:t>1671-5497 E-Publication Online Open Access Vol: 41 Issue: 12-2022 DOI 10.17605/OSF.IO/GPH3R</w:t>
            </w:r>
          </w:p>
          <w:p w:rsidR="003E616D" w:rsidRPr="000E3DA6" w:rsidRDefault="0097713A" w:rsidP="00405DFB">
            <w:pPr>
              <w:ind w:left="57" w:right="57"/>
              <w:jc w:val="both"/>
              <w:rPr>
                <w:sz w:val="22"/>
                <w:szCs w:val="22"/>
                <w:lang w:val="en-US"/>
              </w:rPr>
            </w:pPr>
            <w:hyperlink r:id="rId78" w:history="1">
              <w:r w:rsidR="003E616D" w:rsidRPr="000E3DA6">
                <w:rPr>
                  <w:rStyle w:val="a8"/>
                  <w:rFonts w:eastAsiaTheme="majorEastAsia"/>
                  <w:sz w:val="22"/>
                  <w:szCs w:val="22"/>
                  <w:lang w:val="en-US"/>
                </w:rPr>
                <w:t>https://jilindaxuexuebao.com/details.php?id=DOI:10.17605/OSF.IO/GPH3R</w:t>
              </w:r>
            </w:hyperlink>
          </w:p>
          <w:p w:rsidR="003E616D" w:rsidRPr="000E3DA6" w:rsidRDefault="0097713A" w:rsidP="00405DFB">
            <w:pPr>
              <w:pStyle w:val="21"/>
              <w:ind w:left="57" w:right="57"/>
              <w:rPr>
                <w:rFonts w:ascii="Times New Roman" w:hAnsi="Times New Roman"/>
                <w:b w:val="0"/>
                <w:sz w:val="22"/>
                <w:szCs w:val="22"/>
                <w:lang w:val="ky-KG"/>
              </w:rPr>
            </w:pPr>
            <w:hyperlink r:id="rId79" w:history="1">
              <w:r w:rsidR="003E616D" w:rsidRPr="000E3DA6">
                <w:rPr>
                  <w:rStyle w:val="a8"/>
                  <w:rFonts w:ascii="Times New Roman" w:eastAsiaTheme="majorEastAsia" w:hAnsi="Times New Roman"/>
                  <w:b w:val="0"/>
                  <w:sz w:val="22"/>
                  <w:szCs w:val="22"/>
                  <w:lang w:val="ky-KG"/>
                </w:rPr>
                <w:t>https://www.scimagojr.com/journalsearch.php?q=145365&amp;tip=sid</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 xml:space="preserve">H-index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21</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0,</w:t>
            </w:r>
            <w:r w:rsidRPr="000E3DA6">
              <w:rPr>
                <w:rFonts w:ascii="Times New Roman" w:hAnsi="Times New Roman"/>
                <w:b w:val="0"/>
                <w:sz w:val="22"/>
                <w:szCs w:val="22"/>
                <w:lang w:val="en-US"/>
              </w:rPr>
              <w:t>22</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en-US"/>
              </w:rPr>
              <w:t xml:space="preserve">Q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2</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6.</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rPr>
              <w:t>Алексеева Н.Т.</w:t>
            </w:r>
            <w:r w:rsidRPr="000E3DA6">
              <w:rPr>
                <w:rFonts w:ascii="Times New Roman" w:hAnsi="Times New Roman"/>
                <w:b w:val="0"/>
                <w:color w:val="000000"/>
                <w:sz w:val="22"/>
                <w:szCs w:val="22"/>
                <w:lang w:val="ky-KG"/>
              </w:rPr>
              <w:t xml:space="preserve">, </w:t>
            </w:r>
            <w:r w:rsidRPr="000E3DA6">
              <w:rPr>
                <w:rFonts w:ascii="Times New Roman" w:hAnsi="Times New Roman"/>
                <w:b w:val="0"/>
                <w:color w:val="000000"/>
                <w:sz w:val="22"/>
                <w:szCs w:val="22"/>
                <w:lang w:val="ky-KG"/>
              </w:rPr>
              <w:lastRenderedPageBreak/>
              <w:t>Клочкова С.В. и др.</w:t>
            </w:r>
          </w:p>
        </w:tc>
        <w:tc>
          <w:tcPr>
            <w:tcW w:w="4454" w:type="dxa"/>
          </w:tcPr>
          <w:p w:rsidR="003E616D" w:rsidRPr="000E3DA6" w:rsidRDefault="003E616D" w:rsidP="00405DFB">
            <w:pPr>
              <w:pStyle w:val="21"/>
              <w:ind w:left="57" w:right="57"/>
              <w:rPr>
                <w:rFonts w:ascii="Times New Roman" w:hAnsi="Times New Roman"/>
                <w:b w:val="0"/>
                <w:sz w:val="22"/>
                <w:szCs w:val="22"/>
                <w:lang w:val="ky-KG"/>
              </w:rPr>
            </w:pPr>
            <w:r w:rsidRPr="000E3DA6">
              <w:rPr>
                <w:rStyle w:val="list-title"/>
                <w:rFonts w:ascii="Times New Roman" w:eastAsiaTheme="majorEastAsia" w:hAnsi="Times New Roman"/>
                <w:b w:val="0"/>
                <w:sz w:val="22"/>
                <w:szCs w:val="22"/>
                <w:lang w:val="en-US"/>
              </w:rPr>
              <w:lastRenderedPageBreak/>
              <w:t xml:space="preserve">DISCUSSION OF THE </w:t>
            </w:r>
            <w:r w:rsidRPr="000E3DA6">
              <w:rPr>
                <w:rStyle w:val="list-title"/>
                <w:rFonts w:ascii="Times New Roman" w:eastAsiaTheme="majorEastAsia" w:hAnsi="Times New Roman"/>
                <w:b w:val="0"/>
                <w:sz w:val="22"/>
                <w:szCs w:val="22"/>
                <w:lang w:val="en-US"/>
              </w:rPr>
              <w:lastRenderedPageBreak/>
              <w:t>IMMUNOMORPHOLOGICAL ROLE OF INTERACTIONS BETWEEN MAST CELLS AND HELICOBACTER PYLORI THE GASTRIC MUCOSA</w:t>
            </w:r>
          </w:p>
        </w:tc>
        <w:tc>
          <w:tcPr>
            <w:tcW w:w="4536" w:type="dxa"/>
          </w:tcPr>
          <w:p w:rsidR="003E616D" w:rsidRPr="000E3DA6" w:rsidRDefault="0097713A" w:rsidP="00405DFB">
            <w:pPr>
              <w:pStyle w:val="21"/>
              <w:ind w:left="57" w:right="57"/>
              <w:rPr>
                <w:rStyle w:val="text-meta"/>
                <w:rFonts w:ascii="Times New Roman" w:hAnsi="Times New Roman"/>
                <w:b w:val="0"/>
                <w:sz w:val="22"/>
                <w:szCs w:val="22"/>
                <w:lang w:val="ky-KG"/>
              </w:rPr>
            </w:pPr>
            <w:hyperlink r:id="rId80" w:anchor="disabled" w:tooltip="Посмотреть сведения о документе" w:history="1">
              <w:r w:rsidR="003E616D" w:rsidRPr="000E3DA6">
                <w:rPr>
                  <w:rStyle w:val="linktext"/>
                  <w:rFonts w:ascii="Times New Roman" w:hAnsi="Times New Roman"/>
                  <w:b w:val="0"/>
                  <w:sz w:val="22"/>
                  <w:szCs w:val="22"/>
                  <w:bdr w:val="none" w:sz="0" w:space="0" w:color="auto" w:frame="1"/>
                  <w:lang w:val="en-US"/>
                </w:rPr>
                <w:t>Voprosy Pitaniia</w:t>
              </w:r>
            </w:hyperlink>
            <w:r w:rsidR="003E616D" w:rsidRPr="000E3DA6">
              <w:rPr>
                <w:rFonts w:ascii="Times New Roman" w:hAnsi="Times New Roman"/>
                <w:b w:val="0"/>
                <w:sz w:val="22"/>
                <w:szCs w:val="22"/>
                <w:lang w:val="en-US"/>
              </w:rPr>
              <w:t>, </w:t>
            </w:r>
            <w:r w:rsidR="003E616D" w:rsidRPr="000E3DA6">
              <w:rPr>
                <w:rStyle w:val="text-meta"/>
                <w:rFonts w:ascii="Times New Roman" w:hAnsi="Times New Roman"/>
                <w:b w:val="0"/>
                <w:sz w:val="22"/>
                <w:szCs w:val="22"/>
                <w:lang w:val="en-US"/>
              </w:rPr>
              <w:t>2022, 91(1), pp. 98-108</w:t>
            </w:r>
          </w:p>
          <w:p w:rsidR="003E616D" w:rsidRPr="000E3DA6" w:rsidRDefault="0097713A" w:rsidP="00405DFB">
            <w:pPr>
              <w:pStyle w:val="21"/>
              <w:ind w:left="57" w:right="57"/>
              <w:rPr>
                <w:rFonts w:ascii="Times New Roman" w:hAnsi="Times New Roman"/>
                <w:b w:val="0"/>
                <w:sz w:val="22"/>
                <w:szCs w:val="22"/>
                <w:lang w:val="ky-KG"/>
              </w:rPr>
            </w:pPr>
            <w:hyperlink r:id="rId81" w:history="1">
              <w:r w:rsidR="003E616D" w:rsidRPr="000E3DA6">
                <w:rPr>
                  <w:rStyle w:val="a8"/>
                  <w:rFonts w:ascii="Times New Roman" w:eastAsiaTheme="majorEastAsia" w:hAnsi="Times New Roman"/>
                  <w:b w:val="0"/>
                  <w:sz w:val="22"/>
                  <w:szCs w:val="22"/>
                  <w:lang w:val="ky-KG"/>
                </w:rPr>
                <w:t>https://www.voprosy-pitaniya.ru/ru/jarticles_diet/944.html?SSr=110134aff308ffffffff27c__07e7011f080b3a-6992</w:t>
              </w:r>
            </w:hyperlink>
          </w:p>
          <w:p w:rsidR="003E616D" w:rsidRPr="000E3DA6" w:rsidRDefault="0097713A" w:rsidP="00405DFB">
            <w:pPr>
              <w:pStyle w:val="21"/>
              <w:ind w:left="57" w:right="57"/>
              <w:rPr>
                <w:rFonts w:ascii="Times New Roman" w:hAnsi="Times New Roman"/>
                <w:b w:val="0"/>
                <w:sz w:val="22"/>
                <w:szCs w:val="22"/>
                <w:lang w:val="ky-KG"/>
              </w:rPr>
            </w:pPr>
            <w:hyperlink r:id="rId82" w:history="1">
              <w:r w:rsidR="003E616D" w:rsidRPr="000E3DA6">
                <w:rPr>
                  <w:rStyle w:val="a8"/>
                  <w:rFonts w:ascii="Times New Roman" w:eastAsiaTheme="majorEastAsia" w:hAnsi="Times New Roman"/>
                  <w:b w:val="0"/>
                  <w:sz w:val="22"/>
                  <w:szCs w:val="22"/>
                  <w:lang w:val="ky-KG"/>
                </w:rPr>
                <w:t>https://www.scimagojr.com/journalsearch.php?q=28116&amp;tip=sid&amp;exact=no</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lastRenderedPageBreak/>
              <w:t xml:space="preserve">H-index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17</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lastRenderedPageBreak/>
              <w:t>SJR</w:t>
            </w:r>
            <w:r w:rsidRPr="000E3DA6">
              <w:rPr>
                <w:rFonts w:ascii="Times New Roman" w:hAnsi="Times New Roman"/>
                <w:b w:val="0"/>
                <w:sz w:val="22"/>
                <w:szCs w:val="22"/>
                <w:lang w:val="en-US"/>
              </w:rPr>
              <w:t xml:space="preserve">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0,</w:t>
            </w:r>
            <w:r w:rsidRPr="000E3DA6">
              <w:rPr>
                <w:rFonts w:ascii="Times New Roman" w:hAnsi="Times New Roman"/>
                <w:b w:val="0"/>
                <w:sz w:val="22"/>
                <w:szCs w:val="22"/>
                <w:lang w:val="en-US"/>
              </w:rPr>
              <w:t>19</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en-US"/>
              </w:rPr>
              <w:t xml:space="preserve">Q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rPr>
              <w:t>4</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lastRenderedPageBreak/>
              <w:t>7.</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ОСОБЕННОСТИ ПИТАНИЯ ЛИЦ, ЗАНИМАЮЩИХСЯ СПОРТОМ</w:t>
            </w:r>
          </w:p>
        </w:tc>
        <w:tc>
          <w:tcPr>
            <w:tcW w:w="4536" w:type="dxa"/>
          </w:tcPr>
          <w:p w:rsidR="003E616D" w:rsidRPr="000E3DA6" w:rsidRDefault="003E616D" w:rsidP="00405DFB">
            <w:pPr>
              <w:ind w:left="57" w:right="57"/>
              <w:rPr>
                <w:sz w:val="22"/>
                <w:szCs w:val="22"/>
              </w:rPr>
            </w:pPr>
            <w:r w:rsidRPr="000E3DA6">
              <w:rPr>
                <w:sz w:val="22"/>
                <w:szCs w:val="22"/>
              </w:rPr>
              <w:t>Вопросы курортологии, физиотерапии и лечебной физической культуры. 2022. Т. 99.№3-2. С. 173-174</w:t>
            </w:r>
          </w:p>
          <w:p w:rsidR="003E616D" w:rsidRPr="000E3DA6" w:rsidRDefault="0097713A" w:rsidP="00405DFB">
            <w:pPr>
              <w:pStyle w:val="21"/>
              <w:ind w:left="57" w:right="57"/>
              <w:rPr>
                <w:rFonts w:ascii="Times New Roman" w:hAnsi="Times New Roman"/>
                <w:b w:val="0"/>
                <w:sz w:val="22"/>
                <w:szCs w:val="22"/>
                <w:lang w:val="ky-KG"/>
              </w:rPr>
            </w:pPr>
            <w:hyperlink r:id="rId83" w:history="1">
              <w:r w:rsidR="003E616D" w:rsidRPr="000E3DA6">
                <w:rPr>
                  <w:rStyle w:val="a8"/>
                  <w:rFonts w:ascii="Times New Roman" w:eastAsiaTheme="majorEastAsia" w:hAnsi="Times New Roman"/>
                  <w:b w:val="0"/>
                  <w:sz w:val="22"/>
                  <w:szCs w:val="22"/>
                </w:rPr>
                <w:t>https://www.elibrary.ru/author_items.asp?authorid=682424&amp;pubrole=100&amp;show_refs=1&amp;show_option=0</w:t>
              </w:r>
            </w:hyperlink>
          </w:p>
          <w:p w:rsidR="003E616D" w:rsidRPr="000E3DA6" w:rsidRDefault="0097713A" w:rsidP="00405DFB">
            <w:pPr>
              <w:pStyle w:val="21"/>
              <w:ind w:left="57" w:right="57"/>
              <w:rPr>
                <w:rFonts w:ascii="Times New Roman" w:hAnsi="Times New Roman"/>
                <w:b w:val="0"/>
                <w:sz w:val="22"/>
                <w:szCs w:val="22"/>
                <w:lang w:val="ky-KG"/>
              </w:rPr>
            </w:pPr>
            <w:hyperlink r:id="rId84" w:history="1">
              <w:r w:rsidR="003E616D" w:rsidRPr="000E3DA6">
                <w:rPr>
                  <w:rStyle w:val="a8"/>
                  <w:rFonts w:ascii="Times New Roman" w:eastAsiaTheme="majorEastAsia" w:hAnsi="Times New Roman"/>
                  <w:b w:val="0"/>
                  <w:sz w:val="22"/>
                  <w:szCs w:val="22"/>
                  <w:lang w:val="ky-KG"/>
                </w:rPr>
                <w:t>https://www.scimagojr.com/journalsearch.php?q=17482&amp;tip=sid&amp;clean=0</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H-index – 7</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 </w:t>
            </w:r>
            <w:r w:rsidRPr="000E3DA6">
              <w:rPr>
                <w:rFonts w:ascii="Times New Roman" w:hAnsi="Times New Roman"/>
                <w:b w:val="0"/>
                <w:sz w:val="22"/>
                <w:szCs w:val="22"/>
                <w:lang w:val="ky-KG"/>
              </w:rPr>
              <w:t>0,</w:t>
            </w:r>
            <w:r w:rsidRPr="000E3DA6">
              <w:rPr>
                <w:rFonts w:ascii="Times New Roman" w:hAnsi="Times New Roman"/>
                <w:b w:val="0"/>
                <w:sz w:val="22"/>
                <w:szCs w:val="22"/>
                <w:lang w:val="en-US"/>
              </w:rPr>
              <w:t>11</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en-US"/>
              </w:rPr>
              <w:t xml:space="preserve">Q – </w:t>
            </w:r>
            <w:r w:rsidRPr="000E3DA6">
              <w:rPr>
                <w:rFonts w:ascii="Times New Roman" w:hAnsi="Times New Roman"/>
                <w:b w:val="0"/>
                <w:sz w:val="22"/>
                <w:szCs w:val="22"/>
              </w:rPr>
              <w:t>4</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8.</w:t>
            </w:r>
          </w:p>
        </w:tc>
        <w:tc>
          <w:tcPr>
            <w:tcW w:w="1985" w:type="dxa"/>
          </w:tcPr>
          <w:p w:rsidR="003E616D" w:rsidRPr="000E3DA6" w:rsidRDefault="003E616D" w:rsidP="00405DFB">
            <w:pPr>
              <w:pStyle w:val="21"/>
              <w:ind w:left="57" w:right="57"/>
              <w:rPr>
                <w:rFonts w:ascii="Times New Roman" w:hAnsi="Times New Roman"/>
                <w:i/>
                <w:iCs/>
                <w:sz w:val="22"/>
                <w:szCs w:val="22"/>
              </w:rPr>
            </w:pPr>
            <w:r w:rsidRPr="000E3DA6">
              <w:rPr>
                <w:rFonts w:ascii="Times New Roman" w:hAnsi="Times New Roman"/>
                <w:b w:val="0"/>
                <w:iCs/>
                <w:sz w:val="22"/>
                <w:szCs w:val="22"/>
              </w:rPr>
              <w:t>Клочкова С.В.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АНТРОПОМЕТРИЧЕСКИЙ ПОДХОД К ОЦЕНКЕ СОМАТОТИПА ДЕВУШЕК, ЗАНИМАЮЩИХСЯ СПОРТОМ</w:t>
            </w:r>
          </w:p>
        </w:tc>
        <w:tc>
          <w:tcPr>
            <w:tcW w:w="4536" w:type="dxa"/>
          </w:tcPr>
          <w:p w:rsidR="003E616D" w:rsidRPr="000E3DA6" w:rsidRDefault="003E616D" w:rsidP="00405DFB">
            <w:pPr>
              <w:ind w:left="57" w:right="57"/>
              <w:rPr>
                <w:sz w:val="22"/>
                <w:szCs w:val="22"/>
              </w:rPr>
            </w:pPr>
            <w:r w:rsidRPr="000E3DA6">
              <w:rPr>
                <w:sz w:val="22"/>
                <w:szCs w:val="22"/>
              </w:rPr>
              <w:t>Вопросы курортологии, физиотерапии и лечебной физической культуры. 2022. Т. 99.№3-2. С. 95-96.</w:t>
            </w:r>
          </w:p>
          <w:p w:rsidR="003E616D" w:rsidRPr="000E3DA6" w:rsidRDefault="0097713A" w:rsidP="00405DFB">
            <w:pPr>
              <w:ind w:left="57" w:right="57"/>
              <w:rPr>
                <w:sz w:val="22"/>
                <w:szCs w:val="22"/>
                <w:lang w:val="ky-KG"/>
              </w:rPr>
            </w:pPr>
            <w:hyperlink r:id="rId85"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97713A" w:rsidP="00405DFB">
            <w:pPr>
              <w:pStyle w:val="21"/>
              <w:ind w:left="57" w:right="57"/>
              <w:rPr>
                <w:rFonts w:ascii="Times New Roman" w:hAnsi="Times New Roman"/>
                <w:sz w:val="22"/>
                <w:szCs w:val="22"/>
                <w:lang w:val="ky-KG"/>
              </w:rPr>
            </w:pPr>
            <w:hyperlink r:id="rId86" w:history="1">
              <w:r w:rsidR="003E616D" w:rsidRPr="000E3DA6">
                <w:rPr>
                  <w:rStyle w:val="a8"/>
                  <w:rFonts w:ascii="Times New Roman" w:eastAsiaTheme="majorEastAsia" w:hAnsi="Times New Roman"/>
                  <w:b w:val="0"/>
                  <w:sz w:val="22"/>
                  <w:szCs w:val="22"/>
                  <w:lang w:val="ky-KG"/>
                </w:rPr>
                <w:t>https://www.scimagojr.com/journalsearch.php?q=17482&amp;tip=sid&amp;clean=0</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 xml:space="preserve">H-index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7</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0,</w:t>
            </w:r>
            <w:r w:rsidRPr="000E3DA6">
              <w:rPr>
                <w:rFonts w:ascii="Times New Roman" w:hAnsi="Times New Roman"/>
                <w:b w:val="0"/>
                <w:sz w:val="22"/>
                <w:szCs w:val="22"/>
                <w:lang w:val="en-US"/>
              </w:rPr>
              <w:t>11</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en-US"/>
              </w:rPr>
              <w:t xml:space="preserve">Q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rPr>
              <w:t>4</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9.</w:t>
            </w:r>
          </w:p>
        </w:tc>
        <w:tc>
          <w:tcPr>
            <w:tcW w:w="1985" w:type="dxa"/>
          </w:tcPr>
          <w:p w:rsidR="003E616D" w:rsidRPr="000E3DA6" w:rsidRDefault="003E616D" w:rsidP="00405DFB">
            <w:pPr>
              <w:pStyle w:val="21"/>
              <w:ind w:left="57" w:right="57"/>
              <w:rPr>
                <w:rFonts w:ascii="Times New Roman" w:hAnsi="Times New Roman"/>
                <w:i/>
                <w:iCs/>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rPr>
              <w:t>ОБСУЖДЕНИЕ ИММУНОМОРФОЛОГИЧЕСКОЙ РОЛИ ВЗАИМОДЕЙСТВИЙ ТУЧНЫХ КЛЕТОК И HELICOBACTER PYLORI В СЛИЗИСТОЙ ОБОЛОЧКЕ ЖЕЛУДКА</w:t>
            </w:r>
          </w:p>
        </w:tc>
        <w:tc>
          <w:tcPr>
            <w:tcW w:w="4536" w:type="dxa"/>
          </w:tcPr>
          <w:p w:rsidR="003E616D" w:rsidRPr="000E3DA6" w:rsidRDefault="003E616D" w:rsidP="00405DFB">
            <w:pPr>
              <w:ind w:left="57" w:right="57"/>
              <w:rPr>
                <w:sz w:val="22"/>
                <w:szCs w:val="22"/>
              </w:rPr>
            </w:pPr>
            <w:r w:rsidRPr="000E3DA6">
              <w:rPr>
                <w:sz w:val="22"/>
                <w:szCs w:val="22"/>
              </w:rPr>
              <w:t>Вопросы питани</w:t>
            </w:r>
            <w:r w:rsidRPr="000E3DA6">
              <w:rPr>
                <w:b/>
                <w:bCs/>
                <w:sz w:val="22"/>
                <w:szCs w:val="22"/>
              </w:rPr>
              <w:t xml:space="preserve">я. </w:t>
            </w:r>
            <w:r w:rsidRPr="000E3DA6">
              <w:rPr>
                <w:sz w:val="22"/>
                <w:szCs w:val="22"/>
              </w:rPr>
              <w:t>2022. Т. 91. №1 (159). С. 98-108.</w:t>
            </w:r>
          </w:p>
          <w:p w:rsidR="003E616D" w:rsidRPr="000E3DA6" w:rsidRDefault="0097713A" w:rsidP="00405DFB">
            <w:pPr>
              <w:ind w:left="57" w:right="57"/>
              <w:rPr>
                <w:sz w:val="22"/>
                <w:szCs w:val="22"/>
                <w:lang w:val="ky-KG"/>
              </w:rPr>
            </w:pPr>
            <w:hyperlink r:id="rId87"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97713A" w:rsidP="00405DFB">
            <w:pPr>
              <w:ind w:left="57" w:right="57"/>
              <w:rPr>
                <w:sz w:val="22"/>
                <w:szCs w:val="22"/>
                <w:lang w:val="ky-KG"/>
              </w:rPr>
            </w:pPr>
            <w:hyperlink r:id="rId88" w:history="1">
              <w:r w:rsidR="003E616D" w:rsidRPr="000E3DA6">
                <w:rPr>
                  <w:rStyle w:val="a8"/>
                  <w:rFonts w:eastAsiaTheme="majorEastAsia"/>
                  <w:sz w:val="22"/>
                  <w:szCs w:val="22"/>
                  <w:lang w:val="ky-KG"/>
                </w:rPr>
                <w:t>https://www.scimagojr.com/journalsearch.php?q=28116&amp;tip=sid&amp;exact=no</w:t>
              </w:r>
            </w:hyperlink>
            <w:r w:rsidR="003E616D" w:rsidRPr="000E3DA6">
              <w:rPr>
                <w:sz w:val="22"/>
                <w:szCs w:val="22"/>
                <w:lang w:val="ky-KG"/>
              </w:rPr>
              <w:br/>
            </w:r>
          </w:p>
        </w:tc>
        <w:tc>
          <w:tcPr>
            <w:tcW w:w="1477" w:type="dxa"/>
          </w:tcPr>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 xml:space="preserve">H-index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17</w:t>
            </w:r>
          </w:p>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0,</w:t>
            </w:r>
            <w:r w:rsidRPr="000E3DA6">
              <w:rPr>
                <w:rFonts w:ascii="Times New Roman" w:hAnsi="Times New Roman"/>
                <w:b w:val="0"/>
                <w:sz w:val="22"/>
                <w:szCs w:val="22"/>
                <w:lang w:val="en-US"/>
              </w:rPr>
              <w:t>19</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en-US"/>
              </w:rPr>
              <w:t xml:space="preserve">Q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rPr>
              <w:t>4</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10.</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Ешиев А.М. и др</w:t>
            </w:r>
          </w:p>
        </w:tc>
        <w:tc>
          <w:tcPr>
            <w:tcW w:w="4454" w:type="dxa"/>
          </w:tcPr>
          <w:p w:rsidR="003E616D" w:rsidRPr="000E3DA6" w:rsidRDefault="003E616D" w:rsidP="00405DFB">
            <w:pPr>
              <w:pStyle w:val="21"/>
              <w:widowControl w:val="0"/>
              <w:ind w:left="57" w:right="57"/>
              <w:rPr>
                <w:rFonts w:ascii="Times New Roman" w:hAnsi="Times New Roman"/>
                <w:b w:val="0"/>
                <w:sz w:val="22"/>
                <w:szCs w:val="22"/>
                <w:lang w:val="en-US"/>
              </w:rPr>
            </w:pPr>
            <w:r w:rsidRPr="000E3DA6">
              <w:rPr>
                <w:rFonts w:ascii="Times New Roman" w:hAnsi="Times New Roman"/>
                <w:b w:val="0"/>
                <w:sz w:val="22"/>
                <w:szCs w:val="22"/>
                <w:lang w:val="en-US"/>
              </w:rPr>
              <w:t>LEARNING PATH OF DISTANCE EDUCATION IN REGIONAL UNIVERSITIES: CHALLENGES AND OPPORTUNITIES</w:t>
            </w:r>
          </w:p>
        </w:tc>
        <w:tc>
          <w:tcPr>
            <w:tcW w:w="4536" w:type="dxa"/>
          </w:tcPr>
          <w:p w:rsidR="003E616D" w:rsidRPr="000E3DA6" w:rsidRDefault="003E616D" w:rsidP="00405DFB">
            <w:pPr>
              <w:pStyle w:val="2"/>
              <w:keepNext w:val="0"/>
              <w:keepLines w:val="0"/>
              <w:widowControl w:val="0"/>
              <w:shd w:val="clear" w:color="auto" w:fill="FFFFFF"/>
              <w:tabs>
                <w:tab w:val="left" w:pos="5895"/>
              </w:tabs>
              <w:spacing w:before="0" w:line="240" w:lineRule="auto"/>
              <w:ind w:left="57" w:right="57"/>
              <w:rPr>
                <w:rStyle w:val="af3"/>
                <w:rFonts w:ascii="Times New Roman" w:hAnsi="Times New Roman"/>
                <w:b w:val="0"/>
                <w:i w:val="0"/>
                <w:color w:val="auto"/>
                <w:sz w:val="22"/>
                <w:szCs w:val="22"/>
                <w:lang w:val="en-US"/>
              </w:rPr>
            </w:pPr>
            <w:r w:rsidRPr="000E3DA6">
              <w:rPr>
                <w:rStyle w:val="af3"/>
                <w:rFonts w:ascii="Times New Roman" w:hAnsi="Times New Roman"/>
                <w:b w:val="0"/>
                <w:i w:val="0"/>
                <w:color w:val="auto"/>
                <w:sz w:val="22"/>
                <w:szCs w:val="22"/>
              </w:rPr>
              <w:t>В</w:t>
            </w:r>
            <w:r w:rsidRPr="000E3DA6">
              <w:rPr>
                <w:rStyle w:val="af3"/>
                <w:rFonts w:ascii="Times New Roman" w:hAnsi="Times New Roman"/>
                <w:b w:val="0"/>
                <w:i w:val="0"/>
                <w:color w:val="auto"/>
                <w:sz w:val="22"/>
                <w:szCs w:val="22"/>
                <w:lang w:val="en-US"/>
              </w:rPr>
              <w:t xml:space="preserve"> </w:t>
            </w:r>
            <w:r w:rsidRPr="000E3DA6">
              <w:rPr>
                <w:rStyle w:val="af3"/>
                <w:rFonts w:ascii="Times New Roman" w:hAnsi="Times New Roman"/>
                <w:b w:val="0"/>
                <w:i w:val="0"/>
                <w:color w:val="auto"/>
                <w:sz w:val="22"/>
                <w:szCs w:val="22"/>
              </w:rPr>
              <w:t>сборнике</w:t>
            </w:r>
            <w:r w:rsidRPr="000E3DA6">
              <w:rPr>
                <w:rStyle w:val="af3"/>
                <w:rFonts w:ascii="Times New Roman" w:hAnsi="Times New Roman"/>
                <w:b w:val="0"/>
                <w:i w:val="0"/>
                <w:color w:val="auto"/>
                <w:sz w:val="22"/>
                <w:szCs w:val="22"/>
                <w:lang w:val="en-US"/>
              </w:rPr>
              <w:t xml:space="preserve">: Conference “INTERAGROMASH 2021”. Precision Agriculture and Agricultural Machinery Industry, Volume 2. Conference proceedings. </w:t>
            </w:r>
            <w:r w:rsidRPr="000E3DA6">
              <w:rPr>
                <w:rStyle w:val="af3"/>
                <w:rFonts w:ascii="Times New Roman" w:hAnsi="Times New Roman"/>
                <w:b w:val="0"/>
                <w:i w:val="0"/>
                <w:color w:val="auto"/>
                <w:sz w:val="22"/>
                <w:szCs w:val="22"/>
              </w:rPr>
              <w:t>Сер</w:t>
            </w:r>
            <w:r w:rsidRPr="000E3DA6">
              <w:rPr>
                <w:rStyle w:val="af3"/>
                <w:rFonts w:ascii="Times New Roman" w:hAnsi="Times New Roman"/>
                <w:b w:val="0"/>
                <w:i w:val="0"/>
                <w:color w:val="auto"/>
                <w:sz w:val="22"/>
                <w:szCs w:val="22"/>
                <w:lang w:val="en-US"/>
              </w:rPr>
              <w:t xml:space="preserve">. "Lecture Notes in Networks and Systems 247" 2022. </w:t>
            </w:r>
            <w:r w:rsidRPr="000E3DA6">
              <w:rPr>
                <w:rStyle w:val="af3"/>
                <w:rFonts w:ascii="Times New Roman" w:hAnsi="Times New Roman"/>
                <w:b w:val="0"/>
                <w:i w:val="0"/>
                <w:color w:val="auto"/>
                <w:sz w:val="22"/>
                <w:szCs w:val="22"/>
              </w:rPr>
              <w:t>С</w:t>
            </w:r>
            <w:r w:rsidRPr="000E3DA6">
              <w:rPr>
                <w:rStyle w:val="af3"/>
                <w:rFonts w:ascii="Times New Roman" w:hAnsi="Times New Roman"/>
                <w:b w:val="0"/>
                <w:i w:val="0"/>
                <w:color w:val="auto"/>
                <w:sz w:val="22"/>
                <w:szCs w:val="22"/>
                <w:lang w:val="en-US"/>
              </w:rPr>
              <w:t>. 341-355.</w:t>
            </w:r>
          </w:p>
          <w:p w:rsidR="003E616D" w:rsidRPr="000E3DA6" w:rsidRDefault="0097713A" w:rsidP="00405DFB">
            <w:pPr>
              <w:widowControl w:val="0"/>
              <w:ind w:left="57" w:right="57"/>
              <w:rPr>
                <w:sz w:val="22"/>
                <w:szCs w:val="22"/>
                <w:lang w:val="en-US" w:eastAsia="en-US"/>
              </w:rPr>
            </w:pPr>
            <w:hyperlink r:id="rId89" w:history="1">
              <w:r w:rsidR="003E616D" w:rsidRPr="000E3DA6">
                <w:rPr>
                  <w:rStyle w:val="a8"/>
                  <w:rFonts w:eastAsiaTheme="majorEastAsia"/>
                  <w:sz w:val="22"/>
                  <w:szCs w:val="22"/>
                  <w:lang w:val="en-US" w:eastAsia="en-US"/>
                </w:rPr>
                <w:t>https://www.elibrary.ru/item.asp?id=47202760&amp;selid=47534878</w:t>
              </w:r>
            </w:hyperlink>
          </w:p>
          <w:p w:rsidR="003E616D" w:rsidRPr="000E3DA6" w:rsidRDefault="0097713A" w:rsidP="00405DFB">
            <w:pPr>
              <w:widowControl w:val="0"/>
              <w:ind w:left="57" w:right="57"/>
              <w:rPr>
                <w:sz w:val="22"/>
                <w:szCs w:val="22"/>
                <w:lang w:val="en-US" w:eastAsia="en-US"/>
              </w:rPr>
            </w:pPr>
            <w:hyperlink r:id="rId90" w:history="1">
              <w:r w:rsidR="003E616D" w:rsidRPr="000E3DA6">
                <w:rPr>
                  <w:rStyle w:val="a8"/>
                  <w:rFonts w:eastAsiaTheme="majorEastAsia"/>
                  <w:sz w:val="22"/>
                  <w:szCs w:val="22"/>
                  <w:lang w:val="en-US" w:eastAsia="en-US"/>
                </w:rPr>
                <w:t>https://www.springer.com/series/15179</w:t>
              </w:r>
            </w:hyperlink>
          </w:p>
          <w:p w:rsidR="003E616D" w:rsidRPr="000E3DA6" w:rsidRDefault="003E616D" w:rsidP="00405DFB">
            <w:pPr>
              <w:widowControl w:val="0"/>
              <w:ind w:left="57" w:right="57"/>
              <w:rPr>
                <w:sz w:val="22"/>
                <w:szCs w:val="22"/>
                <w:lang w:val="en-US" w:eastAsia="en-US"/>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en-US"/>
              </w:rPr>
              <w:t xml:space="preserve">H-index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22</w:t>
            </w:r>
          </w:p>
          <w:p w:rsidR="003E616D" w:rsidRPr="000E3DA6" w:rsidRDefault="003E616D" w:rsidP="00405DFB">
            <w:pPr>
              <w:pStyle w:val="21"/>
              <w:ind w:left="57" w:right="57"/>
              <w:jc w:val="center"/>
              <w:rPr>
                <w:rFonts w:ascii="Times New Roman" w:hAnsi="Times New Roman"/>
                <w:b w:val="0"/>
                <w:sz w:val="22"/>
                <w:szCs w:val="22"/>
                <w:lang w:val="ky-KG"/>
              </w:rPr>
            </w:pPr>
            <w:r w:rsidRPr="000E3DA6">
              <w:rPr>
                <w:rFonts w:ascii="Times New Roman" w:hAnsi="Times New Roman"/>
                <w:b w:val="0"/>
                <w:sz w:val="22"/>
                <w:szCs w:val="22"/>
                <w:lang w:val="ky-KG"/>
              </w:rPr>
              <w:t>SJR</w:t>
            </w:r>
            <w:r w:rsidRPr="000E3DA6">
              <w:rPr>
                <w:rFonts w:ascii="Times New Roman" w:hAnsi="Times New Roman"/>
                <w:b w:val="0"/>
                <w:sz w:val="22"/>
                <w:szCs w:val="22"/>
                <w:lang w:val="en-US"/>
              </w:rPr>
              <w:t xml:space="preserve">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lang w:val="ky-KG"/>
              </w:rPr>
              <w:t>0,</w:t>
            </w:r>
            <w:r w:rsidRPr="000E3DA6">
              <w:rPr>
                <w:rFonts w:ascii="Times New Roman" w:hAnsi="Times New Roman"/>
                <w:b w:val="0"/>
                <w:sz w:val="22"/>
                <w:szCs w:val="22"/>
                <w:lang w:val="en-US"/>
              </w:rPr>
              <w:t>1</w:t>
            </w:r>
            <w:r w:rsidRPr="000E3DA6">
              <w:rPr>
                <w:rFonts w:ascii="Times New Roman" w:hAnsi="Times New Roman"/>
                <w:b w:val="0"/>
                <w:sz w:val="22"/>
                <w:szCs w:val="22"/>
                <w:lang w:val="ky-KG"/>
              </w:rPr>
              <w:t>5</w:t>
            </w:r>
          </w:p>
          <w:p w:rsidR="003E616D" w:rsidRPr="000E3DA6" w:rsidRDefault="003E616D" w:rsidP="00405DFB">
            <w:pPr>
              <w:pStyle w:val="21"/>
              <w:ind w:left="57" w:right="57"/>
              <w:jc w:val="center"/>
              <w:rPr>
                <w:rFonts w:ascii="Times New Roman" w:hAnsi="Times New Roman"/>
                <w:b w:val="0"/>
                <w:sz w:val="22"/>
                <w:szCs w:val="22"/>
                <w:lang w:val="en-US"/>
              </w:rPr>
            </w:pPr>
            <w:r w:rsidRPr="000E3DA6">
              <w:rPr>
                <w:rFonts w:ascii="Times New Roman" w:hAnsi="Times New Roman"/>
                <w:b w:val="0"/>
                <w:sz w:val="22"/>
                <w:szCs w:val="22"/>
                <w:lang w:val="en-US"/>
              </w:rPr>
              <w:t xml:space="preserve">Q </w:t>
            </w:r>
            <w:r w:rsidRPr="000E3DA6">
              <w:rPr>
                <w:rFonts w:ascii="Times New Roman" w:hAnsi="Times New Roman"/>
                <w:b w:val="0"/>
                <w:sz w:val="22"/>
                <w:szCs w:val="22"/>
              </w:rPr>
              <w:t>=</w:t>
            </w:r>
            <w:r w:rsidRPr="000E3DA6">
              <w:rPr>
                <w:rFonts w:ascii="Times New Roman" w:hAnsi="Times New Roman"/>
                <w:b w:val="0"/>
                <w:sz w:val="22"/>
                <w:szCs w:val="22"/>
                <w:lang w:val="en-US"/>
              </w:rPr>
              <w:t xml:space="preserve"> </w:t>
            </w:r>
            <w:r w:rsidRPr="000E3DA6">
              <w:rPr>
                <w:rFonts w:ascii="Times New Roman" w:hAnsi="Times New Roman"/>
                <w:b w:val="0"/>
                <w:sz w:val="22"/>
                <w:szCs w:val="22"/>
              </w:rPr>
              <w:t>4</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4454" w:type="dxa"/>
          </w:tcPr>
          <w:p w:rsidR="003E616D" w:rsidRPr="000E3DA6" w:rsidRDefault="005F2368" w:rsidP="00405DFB">
            <w:pPr>
              <w:jc w:val="center"/>
              <w:rPr>
                <w:color w:val="000000" w:themeColor="text1"/>
                <w:sz w:val="22"/>
                <w:szCs w:val="22"/>
                <w:lang w:val="ky-KG"/>
              </w:rPr>
            </w:pPr>
            <w:r>
              <w:rPr>
                <w:color w:val="000000" w:themeColor="text1"/>
                <w:sz w:val="22"/>
                <w:szCs w:val="22"/>
                <w:lang w:val="ky-KG"/>
              </w:rPr>
              <w:t>10</w:t>
            </w: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pStyle w:val="21"/>
              <w:ind w:left="57" w:right="57"/>
              <w:jc w:val="center"/>
              <w:rPr>
                <w:rFonts w:ascii="Times New Roman" w:hAnsi="Times New Roman"/>
                <w:color w:val="000000"/>
                <w:sz w:val="22"/>
                <w:szCs w:val="22"/>
                <w:lang w:val="ky-KG"/>
              </w:rPr>
            </w:pPr>
            <w:r w:rsidRPr="000E3DA6">
              <w:rPr>
                <w:rFonts w:ascii="Times New Roman" w:hAnsi="Times New Roman"/>
                <w:color w:val="000000"/>
                <w:sz w:val="22"/>
                <w:szCs w:val="22"/>
                <w:lang w:val="ky-KG"/>
              </w:rPr>
              <w:t>WoS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lastRenderedPageBreak/>
              <w:t>1</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Сакибаев К.Ш. и др.</w:t>
            </w:r>
          </w:p>
        </w:tc>
        <w:tc>
          <w:tcPr>
            <w:tcW w:w="4454" w:type="dxa"/>
          </w:tcPr>
          <w:p w:rsidR="003E616D" w:rsidRPr="000E3DA6" w:rsidRDefault="0097713A" w:rsidP="00405DFB">
            <w:pPr>
              <w:pStyle w:val="21"/>
              <w:widowControl w:val="0"/>
              <w:ind w:left="57" w:right="57"/>
              <w:rPr>
                <w:rFonts w:ascii="Times New Roman" w:hAnsi="Times New Roman"/>
                <w:b w:val="0"/>
                <w:sz w:val="22"/>
                <w:szCs w:val="22"/>
                <w:lang w:val="en-US"/>
              </w:rPr>
            </w:pPr>
            <w:hyperlink r:id="rId91" w:tooltip="You have access to this article" w:history="1">
              <w:r w:rsidR="003E616D" w:rsidRPr="000E3DA6">
                <w:rPr>
                  <w:rStyle w:val="a8"/>
                  <w:rFonts w:ascii="Times New Roman" w:eastAsiaTheme="majorEastAsia" w:hAnsi="Times New Roman"/>
                  <w:b w:val="0"/>
                  <w:sz w:val="22"/>
                  <w:szCs w:val="22"/>
                  <w:lang w:val="en-US"/>
                </w:rPr>
                <w:t>CONSTITUTIONAL CHARACTERISTICS OF PHYSICAL DEVELOPMENT IN THE KYRGYZ POPULATION</w:t>
              </w:r>
            </w:hyperlink>
          </w:p>
        </w:tc>
        <w:tc>
          <w:tcPr>
            <w:tcW w:w="4536" w:type="dxa"/>
          </w:tcPr>
          <w:p w:rsidR="003E616D" w:rsidRPr="000E3DA6" w:rsidRDefault="003E616D" w:rsidP="00405DFB">
            <w:pPr>
              <w:pStyle w:val="2"/>
              <w:keepNext w:val="0"/>
              <w:keepLines w:val="0"/>
              <w:widowControl w:val="0"/>
              <w:shd w:val="clear" w:color="auto" w:fill="FFFFFF"/>
              <w:tabs>
                <w:tab w:val="left" w:pos="5895"/>
              </w:tabs>
              <w:spacing w:before="0" w:line="240" w:lineRule="auto"/>
              <w:ind w:left="57" w:right="57"/>
              <w:rPr>
                <w:rFonts w:ascii="Times New Roman" w:hAnsi="Times New Roman"/>
                <w:b w:val="0"/>
                <w:sz w:val="22"/>
                <w:szCs w:val="22"/>
                <w:lang w:val="ky-KG"/>
              </w:rPr>
            </w:pPr>
            <w:r w:rsidRPr="000E3DA6">
              <w:rPr>
                <w:rFonts w:ascii="Times New Roman" w:hAnsi="Times New Roman"/>
                <w:b w:val="0"/>
                <w:color w:val="auto"/>
                <w:sz w:val="22"/>
                <w:szCs w:val="22"/>
                <w:lang w:val="en-US"/>
              </w:rPr>
              <w:t>Published online: 15 March 2021</w:t>
            </w:r>
            <w:r w:rsidRPr="000E3DA6">
              <w:rPr>
                <w:rFonts w:ascii="Times New Roman" w:hAnsi="Times New Roman"/>
                <w:b w:val="0"/>
                <w:sz w:val="22"/>
                <w:szCs w:val="22"/>
                <w:lang w:val="ky-KG"/>
              </w:rPr>
              <w:t xml:space="preserve">. </w:t>
            </w:r>
            <w:r w:rsidRPr="000E3DA6">
              <w:rPr>
                <w:rFonts w:ascii="Times New Roman" w:hAnsi="Times New Roman"/>
                <w:b w:val="0"/>
                <w:color w:val="auto"/>
                <w:sz w:val="22"/>
                <w:szCs w:val="22"/>
                <w:lang w:val="en-US"/>
              </w:rPr>
              <w:t>DOI: </w:t>
            </w:r>
            <w:hyperlink r:id="rId92" w:history="1">
              <w:r w:rsidRPr="000E3DA6">
                <w:rPr>
                  <w:rStyle w:val="a8"/>
                  <w:rFonts w:ascii="Times New Roman" w:eastAsiaTheme="majorEastAsia" w:hAnsi="Times New Roman"/>
                  <w:b w:val="0"/>
                  <w:color w:val="auto"/>
                  <w:sz w:val="22"/>
                  <w:szCs w:val="22"/>
                  <w:lang w:val="en-US"/>
                </w:rPr>
                <w:t>https://doi.org/10.1051/bioconf/20212901011</w:t>
              </w:r>
            </w:hyperlink>
            <w:r w:rsidRPr="000E3DA6">
              <w:rPr>
                <w:rFonts w:ascii="Times New Roman" w:hAnsi="Times New Roman"/>
                <w:b w:val="0"/>
                <w:color w:val="auto"/>
                <w:sz w:val="22"/>
                <w:szCs w:val="22"/>
                <w:lang w:val="ky-KG"/>
              </w:rPr>
              <w:t xml:space="preserve">. </w:t>
            </w:r>
          </w:p>
          <w:p w:rsidR="003E616D" w:rsidRPr="000E3DA6" w:rsidRDefault="0097713A" w:rsidP="00405DFB">
            <w:pPr>
              <w:widowControl w:val="0"/>
              <w:ind w:left="57" w:right="57"/>
              <w:rPr>
                <w:rStyle w:val="a8"/>
                <w:rFonts w:eastAsiaTheme="majorEastAsia"/>
                <w:sz w:val="22"/>
                <w:szCs w:val="22"/>
                <w:lang w:val="ky-KG"/>
              </w:rPr>
            </w:pPr>
            <w:hyperlink r:id="rId93" w:history="1">
              <w:r w:rsidR="003E616D" w:rsidRPr="000E3DA6">
                <w:rPr>
                  <w:rStyle w:val="a8"/>
                  <w:rFonts w:eastAsiaTheme="majorEastAsia"/>
                  <w:sz w:val="22"/>
                  <w:szCs w:val="22"/>
                  <w:lang w:val="ky-KG"/>
                </w:rPr>
                <w:t>https://www.bio-conferences.org/articles/bioconf/abs/2021/01/contents/contents.html</w:t>
              </w:r>
            </w:hyperlink>
          </w:p>
          <w:p w:rsidR="003E616D" w:rsidRPr="000E3DA6" w:rsidRDefault="0097713A" w:rsidP="00405DFB">
            <w:pPr>
              <w:widowControl w:val="0"/>
              <w:ind w:left="57" w:right="57"/>
              <w:rPr>
                <w:sz w:val="22"/>
                <w:szCs w:val="22"/>
                <w:lang w:val="ky-KG"/>
              </w:rPr>
            </w:pPr>
            <w:hyperlink r:id="rId94" w:history="1">
              <w:r w:rsidR="003E616D" w:rsidRPr="000E3DA6">
                <w:rPr>
                  <w:rStyle w:val="a8"/>
                  <w:rFonts w:eastAsiaTheme="majorEastAsia"/>
                  <w:sz w:val="22"/>
                  <w:szCs w:val="22"/>
                  <w:lang w:val="ky-KG"/>
                </w:rPr>
                <w:t>https://www.webofscience.com/wos/woscc/full-record/WOS:000668557700003</w:t>
              </w:r>
            </w:hyperlink>
          </w:p>
          <w:p w:rsidR="003E616D" w:rsidRPr="000E3DA6" w:rsidRDefault="003E616D" w:rsidP="00405DFB">
            <w:pPr>
              <w:pStyle w:val="21"/>
              <w:widowControl w:val="0"/>
              <w:ind w:left="57" w:right="57"/>
              <w:rPr>
                <w:rFonts w:ascii="Times New Roman" w:hAnsi="Times New Roman"/>
                <w:b w:val="0"/>
                <w:color w:val="000000"/>
                <w:sz w:val="22"/>
                <w:szCs w:val="22"/>
                <w:lang w:val="ky-KG"/>
              </w:rPr>
            </w:pPr>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Fonts w:ascii="Times New Roman" w:hAnsi="Times New Roman"/>
                <w:b w:val="0"/>
                <w:sz w:val="22"/>
                <w:szCs w:val="22"/>
              </w:rPr>
              <w:t>В сборнике</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4454" w:type="dxa"/>
          </w:tcPr>
          <w:p w:rsidR="003E616D" w:rsidRPr="000E3DA6" w:rsidRDefault="005F2368" w:rsidP="00405DFB">
            <w:pPr>
              <w:jc w:val="center"/>
              <w:rPr>
                <w:color w:val="000000" w:themeColor="text1"/>
                <w:sz w:val="22"/>
                <w:szCs w:val="22"/>
                <w:lang w:val="ky-KG"/>
              </w:rPr>
            </w:pPr>
            <w:r>
              <w:rPr>
                <w:color w:val="000000" w:themeColor="text1"/>
                <w:sz w:val="22"/>
                <w:szCs w:val="22"/>
                <w:lang w:val="ky-KG"/>
              </w:rPr>
              <w:t>1</w:t>
            </w: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color w:val="000000" w:themeColor="text1"/>
                <w:sz w:val="22"/>
                <w:szCs w:val="22"/>
              </w:rPr>
            </w:pPr>
            <w:r w:rsidRPr="000E3DA6">
              <w:rPr>
                <w:b/>
                <w:color w:val="000000" w:themeColor="text1"/>
                <w:sz w:val="22"/>
                <w:szCs w:val="22"/>
                <w:lang w:val="ky-KG"/>
              </w:rPr>
              <w:t>РИНЦ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1.</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 xml:space="preserve">Сакибаев К.Ш., </w:t>
            </w:r>
          </w:p>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Клочкова С В. И др.</w:t>
            </w:r>
          </w:p>
        </w:tc>
        <w:tc>
          <w:tcPr>
            <w:tcW w:w="4454" w:type="dxa"/>
          </w:tcPr>
          <w:p w:rsidR="003E616D" w:rsidRPr="000E3DA6" w:rsidRDefault="003E616D" w:rsidP="00405DFB">
            <w:pPr>
              <w:pStyle w:val="21"/>
              <w:ind w:left="57" w:right="57"/>
              <w:rPr>
                <w:rFonts w:ascii="Times New Roman" w:hAnsi="Times New Roman"/>
                <w:b w:val="0"/>
                <w:color w:val="000000"/>
                <w:sz w:val="22"/>
                <w:szCs w:val="22"/>
              </w:rPr>
            </w:pPr>
            <w:r w:rsidRPr="000E3DA6">
              <w:rPr>
                <w:rFonts w:ascii="Times New Roman" w:hAnsi="Times New Roman"/>
                <w:b w:val="0"/>
                <w:sz w:val="22"/>
                <w:szCs w:val="22"/>
                <w:shd w:val="clear" w:color="auto" w:fill="FFFFFF"/>
              </w:rPr>
              <w:t>ОБХВАТНЫЙ РАЗМЕР БЕДРА У ДЕТЕЙ РАЗНЫХ СОМАТОТИПОВ В ПЕРВОМ ДЕТСКОМ ВОЗРАСТЕ</w:t>
            </w:r>
          </w:p>
        </w:tc>
        <w:tc>
          <w:tcPr>
            <w:tcW w:w="4536" w:type="dxa"/>
          </w:tcPr>
          <w:p w:rsidR="003E616D" w:rsidRPr="000E3DA6" w:rsidRDefault="003E616D" w:rsidP="00405DFB">
            <w:pPr>
              <w:tabs>
                <w:tab w:val="left" w:pos="5895"/>
              </w:tabs>
              <w:ind w:left="57" w:right="57"/>
              <w:contextualSpacing/>
              <w:rPr>
                <w:sz w:val="22"/>
                <w:szCs w:val="22"/>
                <w:lang w:val="ky-KG"/>
              </w:rPr>
            </w:pPr>
            <w:r w:rsidRPr="000E3DA6">
              <w:rPr>
                <w:sz w:val="22"/>
                <w:szCs w:val="22"/>
                <w:shd w:val="clear" w:color="auto" w:fill="FFFFFF"/>
              </w:rPr>
              <w:t>Современные проблемы науки и образования. – 2022. – № 2. ;</w:t>
            </w:r>
            <w:r w:rsidRPr="000E3DA6">
              <w:rPr>
                <w:sz w:val="22"/>
                <w:szCs w:val="22"/>
              </w:rPr>
              <w:br/>
            </w:r>
            <w:r w:rsidRPr="000E3DA6">
              <w:rPr>
                <w:sz w:val="22"/>
                <w:szCs w:val="22"/>
                <w:shd w:val="clear" w:color="auto" w:fill="FFFFFF"/>
              </w:rPr>
              <w:t>URL: https://science-education.ru/ru/article/view?id=31667 (дата обращения: 09.06.2022).</w:t>
            </w:r>
          </w:p>
          <w:p w:rsidR="003E616D" w:rsidRPr="000E3DA6" w:rsidRDefault="0097713A" w:rsidP="00405DFB">
            <w:pPr>
              <w:tabs>
                <w:tab w:val="left" w:pos="5895"/>
              </w:tabs>
              <w:ind w:left="57" w:right="57"/>
              <w:rPr>
                <w:sz w:val="22"/>
                <w:szCs w:val="22"/>
                <w:lang w:val="ky-KG"/>
              </w:rPr>
            </w:pPr>
            <w:hyperlink r:id="rId95" w:history="1">
              <w:r w:rsidR="003E616D" w:rsidRPr="000E3DA6">
                <w:rPr>
                  <w:rStyle w:val="a8"/>
                  <w:rFonts w:eastAsiaTheme="majorEastAsia"/>
                  <w:sz w:val="22"/>
                  <w:szCs w:val="22"/>
                  <w:lang w:val="ky-KG"/>
                </w:rPr>
                <w:t>https://science-education.ru/ru/article/view?id=31667</w:t>
              </w:r>
            </w:hyperlink>
          </w:p>
          <w:p w:rsidR="003E616D" w:rsidRPr="000E3DA6" w:rsidRDefault="003E616D" w:rsidP="00405DFB">
            <w:pPr>
              <w:pStyle w:val="21"/>
              <w:ind w:left="57" w:right="57"/>
              <w:rPr>
                <w:rFonts w:ascii="Times New Roman" w:hAnsi="Times New Roman"/>
                <w:b w:val="0"/>
                <w:color w:val="000000"/>
                <w:sz w:val="22"/>
                <w:szCs w:val="22"/>
                <w:lang w:val="ky-KG"/>
              </w:rPr>
            </w:pPr>
          </w:p>
        </w:tc>
        <w:tc>
          <w:tcPr>
            <w:tcW w:w="1477" w:type="dxa"/>
          </w:tcPr>
          <w:p w:rsidR="003E616D" w:rsidRPr="000E3DA6" w:rsidRDefault="003E616D" w:rsidP="00405DFB">
            <w:pPr>
              <w:pStyle w:val="21"/>
              <w:ind w:left="57" w:right="57"/>
              <w:jc w:val="center"/>
              <w:rPr>
                <w:rStyle w:val="af4"/>
                <w:rFonts w:ascii="Times New Roman" w:eastAsia="MS Mincho" w:hAnsi="Times New Roman"/>
                <w:b w:val="0"/>
                <w:i w:val="0"/>
                <w:sz w:val="22"/>
                <w:szCs w:val="22"/>
              </w:rPr>
            </w:pPr>
            <w:r w:rsidRPr="000E3DA6">
              <w:rPr>
                <w:rStyle w:val="af4"/>
                <w:rFonts w:ascii="Times New Roman" w:eastAsia="MS Mincho" w:hAnsi="Times New Roman"/>
                <w:b w:val="0"/>
                <w:i w:val="0"/>
                <w:sz w:val="22"/>
                <w:szCs w:val="22"/>
              </w:rPr>
              <w:t>ИФ РИНЦ = 1,120</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2.</w:t>
            </w:r>
          </w:p>
        </w:tc>
        <w:tc>
          <w:tcPr>
            <w:tcW w:w="1985" w:type="dxa"/>
          </w:tcPr>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Сакибаев К.Ш.,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Беркмаматов Ш.Т.,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Жороева А.К.,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Ганы кызы У.,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Муртазаева К.М.,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Каримова К.К.,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Топчубай кызы А.,</w:t>
            </w:r>
          </w:p>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iCs/>
                <w:sz w:val="22"/>
                <w:szCs w:val="22"/>
                <w:lang w:val="ky-KG"/>
              </w:rPr>
              <w:t>Суюнбаев А.Х.</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rPr>
            </w:pPr>
            <w:r w:rsidRPr="000E3DA6">
              <w:rPr>
                <w:rFonts w:ascii="Times New Roman" w:hAnsi="Times New Roman"/>
                <w:b w:val="0"/>
                <w:sz w:val="22"/>
                <w:szCs w:val="22"/>
                <w:lang w:val="ky-KG"/>
              </w:rPr>
              <w:t>ОПЫТ ОРГАНИЗАЦИИ САМОСТОЯТЕЛЬНОЙ РАБОТЫ СТУДЕНТОВ ПО АНАТОМИИ ЧЕЛОВЕКА В ОШСКОМ ГОСУДАРСТВЕННОМ УНИВЕРСИТЕТЕ</w:t>
            </w:r>
          </w:p>
        </w:tc>
        <w:tc>
          <w:tcPr>
            <w:tcW w:w="4536" w:type="dxa"/>
          </w:tcPr>
          <w:p w:rsidR="003E616D" w:rsidRPr="000E3DA6" w:rsidRDefault="003E616D" w:rsidP="00405DFB">
            <w:pPr>
              <w:ind w:left="57" w:right="57"/>
              <w:contextualSpacing/>
              <w:jc w:val="both"/>
              <w:rPr>
                <w:iCs/>
                <w:sz w:val="22"/>
                <w:szCs w:val="22"/>
                <w:lang w:val="ky-KG"/>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260-265.</w:t>
            </w:r>
          </w:p>
          <w:p w:rsidR="003E616D" w:rsidRPr="000E3DA6" w:rsidRDefault="0097713A" w:rsidP="00405DFB">
            <w:pPr>
              <w:ind w:left="57" w:right="57"/>
              <w:jc w:val="both"/>
              <w:rPr>
                <w:iCs/>
                <w:sz w:val="22"/>
                <w:szCs w:val="22"/>
                <w:lang w:val="ky-KG"/>
              </w:rPr>
            </w:pPr>
            <w:hyperlink r:id="rId96" w:history="1">
              <w:r w:rsidR="003E616D" w:rsidRPr="000E3DA6">
                <w:rPr>
                  <w:rStyle w:val="a8"/>
                  <w:rFonts w:eastAsiaTheme="majorEastAsia"/>
                  <w:iCs/>
                  <w:sz w:val="22"/>
                  <w:szCs w:val="22"/>
                  <w:lang w:val="ky-KG"/>
                </w:rPr>
                <w:t>https://www.elibrary.ru/item.asp?id=49881184</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Fonts w:ascii="Times New Roman" w:hAnsi="Times New Roman"/>
                <w:b w:val="0"/>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3.</w:t>
            </w:r>
          </w:p>
        </w:tc>
        <w:tc>
          <w:tcPr>
            <w:tcW w:w="1985" w:type="dxa"/>
          </w:tcPr>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Сакибаев К.Ш., </w:t>
            </w:r>
          </w:p>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iCs/>
                <w:sz w:val="22"/>
                <w:szCs w:val="22"/>
                <w:lang w:val="ky-KG"/>
              </w:rPr>
              <w:t>Кенешбаев Б.К., Туйчиева Э.С., Олжобаев И.А., Орозалиева Н.К., Аблазова Г.А., Камилова Г.Б.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iCs/>
                <w:sz w:val="22"/>
                <w:szCs w:val="22"/>
                <w:lang w:val="ky-KG"/>
              </w:rPr>
              <w:t>РЕЗУЛЬТАТЫ ОБУЧЕНИЯ ПО АНАТОМИИ НА ПРИМЕРЕ ОШСКОГО ГОСУДАРСТВЕННОГО УНИВЕРСИТЕТА</w:t>
            </w:r>
          </w:p>
        </w:tc>
        <w:tc>
          <w:tcPr>
            <w:tcW w:w="4536" w:type="dxa"/>
          </w:tcPr>
          <w:p w:rsidR="003E616D" w:rsidRPr="000E3DA6" w:rsidRDefault="003E616D" w:rsidP="00405DFB">
            <w:pPr>
              <w:ind w:left="57" w:right="57"/>
              <w:contextualSpacing/>
              <w:jc w:val="both"/>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265-269.</w:t>
            </w:r>
          </w:p>
          <w:p w:rsidR="003E616D" w:rsidRPr="000E3DA6" w:rsidRDefault="0097713A" w:rsidP="00405DFB">
            <w:pPr>
              <w:ind w:left="57" w:right="57"/>
              <w:jc w:val="both"/>
              <w:rPr>
                <w:sz w:val="22"/>
                <w:szCs w:val="22"/>
              </w:rPr>
            </w:pPr>
            <w:hyperlink r:id="rId97" w:history="1">
              <w:r w:rsidR="003E616D" w:rsidRPr="000E3DA6">
                <w:rPr>
                  <w:rStyle w:val="a8"/>
                  <w:rFonts w:eastAsiaTheme="majorEastAsia"/>
                  <w:sz w:val="22"/>
                  <w:szCs w:val="22"/>
                </w:rPr>
                <w:t>https://www.elibrary.ru/item.asp?id=49881185</w:t>
              </w:r>
            </w:hyperlink>
          </w:p>
          <w:p w:rsidR="003E616D" w:rsidRPr="000E3DA6" w:rsidRDefault="003E616D" w:rsidP="00405DFB">
            <w:pPr>
              <w:tabs>
                <w:tab w:val="left" w:pos="5895"/>
              </w:tabs>
              <w:ind w:left="57" w:right="57"/>
              <w:contextualSpacing/>
              <w:rPr>
                <w:sz w:val="22"/>
                <w:szCs w:val="22"/>
                <w:shd w:val="clear" w:color="auto" w:fill="FFFFFF"/>
              </w:rPr>
            </w:pPr>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Fonts w:ascii="Times New Roman" w:hAnsi="Times New Roman"/>
                <w:b w:val="0"/>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lastRenderedPageBreak/>
              <w:t>4.</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iCs/>
                <w:sz w:val="22"/>
                <w:szCs w:val="22"/>
                <w:lang w:val="ky-KG"/>
              </w:rPr>
              <w:t>Сакибаев К.Ш., Клочкова С.В., Алексеева Н.Т.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rPr>
              <w:t>РОСТО-ВЕСОВЫЕ ПОКАЗАТЕЛИ У ЖЕНЩИН РАЗНОГО ВОЗРАСТА И КОНСТИТУЦИИ</w:t>
            </w:r>
          </w:p>
        </w:tc>
        <w:tc>
          <w:tcPr>
            <w:tcW w:w="4536" w:type="dxa"/>
          </w:tcPr>
          <w:p w:rsidR="003E616D" w:rsidRPr="000E3DA6" w:rsidRDefault="003E616D" w:rsidP="00405DFB">
            <w:pPr>
              <w:ind w:left="57" w:right="57"/>
              <w:contextualSpacing/>
              <w:jc w:val="both"/>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269-273.</w:t>
            </w:r>
          </w:p>
          <w:p w:rsidR="003E616D" w:rsidRPr="000E3DA6" w:rsidRDefault="0097713A" w:rsidP="00405DFB">
            <w:pPr>
              <w:tabs>
                <w:tab w:val="left" w:pos="5895"/>
              </w:tabs>
              <w:ind w:left="57" w:right="57"/>
              <w:contextualSpacing/>
              <w:rPr>
                <w:sz w:val="22"/>
                <w:szCs w:val="22"/>
                <w:shd w:val="clear" w:color="auto" w:fill="FFFFFF"/>
                <w:lang w:val="ky-KG"/>
              </w:rPr>
            </w:pPr>
            <w:hyperlink r:id="rId98" w:history="1">
              <w:r w:rsidR="003E616D" w:rsidRPr="000E3DA6">
                <w:rPr>
                  <w:rStyle w:val="a8"/>
                  <w:rFonts w:eastAsiaTheme="majorEastAsia"/>
                  <w:sz w:val="22"/>
                  <w:szCs w:val="22"/>
                </w:rPr>
                <w:t>https://www.elibrary.ru/item.asp?id=49881186</w:t>
              </w:r>
            </w:hyperlink>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Fonts w:ascii="Times New Roman" w:hAnsi="Times New Roman"/>
                <w:b w:val="0"/>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5.</w:t>
            </w:r>
          </w:p>
        </w:tc>
        <w:tc>
          <w:tcPr>
            <w:tcW w:w="1985" w:type="dxa"/>
          </w:tcPr>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Сакибаев К.Ш.,</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Беркмаматов Ш.Т.,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Жороева А.К.,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Ганы кызы У., Муртазаева К.М.,</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Каримова К.К., </w:t>
            </w:r>
          </w:p>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iCs/>
                <w:sz w:val="22"/>
                <w:szCs w:val="22"/>
                <w:lang w:val="ky-KG"/>
              </w:rPr>
              <w:t>Кушбакова А.А.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rPr>
              <w:t>РОЛЬ ТЕХНОЛОГИЧЕСКОЙ КАРТЫ УЧЕТА ПОСЕЩАЕМОСТИ И УСПЕВАЕМОСТИ СТУДЕНТОВ ПО ДИСЦИПЛИНАМ КАФЕДРЫ НОРМАЛЬНОЙ И ТОПОГРАФИЧЕСКОЙ АНАТОМИИ С КУРСОМ КОНСТИТУЦИОНАЛЬНОЙ ТИПОЛОГИИ ЧЕЛОВЕКА ОШСКОГО ГОСУДАРСТВЕННОГО УНИВЕРСИТЕТА</w:t>
            </w:r>
          </w:p>
        </w:tc>
        <w:tc>
          <w:tcPr>
            <w:tcW w:w="4536" w:type="dxa"/>
          </w:tcPr>
          <w:p w:rsidR="003E616D" w:rsidRPr="000E3DA6" w:rsidRDefault="003E616D" w:rsidP="00405DFB">
            <w:pPr>
              <w:ind w:left="57" w:right="57"/>
              <w:contextualSpacing/>
              <w:jc w:val="both"/>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80-84.</w:t>
            </w:r>
          </w:p>
          <w:p w:rsidR="003E616D" w:rsidRPr="000E3DA6" w:rsidRDefault="0097713A" w:rsidP="00405DFB">
            <w:pPr>
              <w:tabs>
                <w:tab w:val="left" w:pos="5895"/>
              </w:tabs>
              <w:ind w:left="57" w:right="57"/>
              <w:contextualSpacing/>
              <w:rPr>
                <w:sz w:val="22"/>
                <w:szCs w:val="22"/>
                <w:shd w:val="clear" w:color="auto" w:fill="FFFFFF"/>
                <w:lang w:val="ky-KG"/>
              </w:rPr>
            </w:pPr>
            <w:hyperlink r:id="rId99" w:history="1">
              <w:r w:rsidR="003E616D" w:rsidRPr="000E3DA6">
                <w:rPr>
                  <w:rStyle w:val="a8"/>
                  <w:rFonts w:eastAsiaTheme="majorEastAsia"/>
                  <w:sz w:val="22"/>
                  <w:szCs w:val="22"/>
                </w:rPr>
                <w:t>https://www.elibrary.ru/item.asp?id=49832378</w:t>
              </w:r>
            </w:hyperlink>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Fonts w:ascii="Times New Roman" w:hAnsi="Times New Roman"/>
                <w:b w:val="0"/>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6.</w:t>
            </w:r>
          </w:p>
        </w:tc>
        <w:tc>
          <w:tcPr>
            <w:tcW w:w="1985" w:type="dxa"/>
          </w:tcPr>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Сакибаев К.Ш., </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Беркмаматов Ш.Т.,</w:t>
            </w:r>
          </w:p>
          <w:p w:rsidR="003E616D" w:rsidRPr="000E3DA6" w:rsidRDefault="003E616D" w:rsidP="00405DFB">
            <w:pPr>
              <w:pStyle w:val="21"/>
              <w:ind w:left="57" w:right="57"/>
              <w:rPr>
                <w:rFonts w:ascii="Times New Roman" w:hAnsi="Times New Roman"/>
                <w:b w:val="0"/>
                <w:iCs/>
                <w:sz w:val="22"/>
                <w:szCs w:val="22"/>
                <w:lang w:val="ky-KG"/>
              </w:rPr>
            </w:pPr>
            <w:r w:rsidRPr="000E3DA6">
              <w:rPr>
                <w:rFonts w:ascii="Times New Roman" w:hAnsi="Times New Roman"/>
                <w:b w:val="0"/>
                <w:iCs/>
                <w:sz w:val="22"/>
                <w:szCs w:val="22"/>
                <w:lang w:val="ky-KG"/>
              </w:rPr>
              <w:t xml:space="preserve">Кенешбаев Б.К., </w:t>
            </w:r>
          </w:p>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iCs/>
                <w:sz w:val="22"/>
                <w:szCs w:val="22"/>
                <w:lang w:val="ky-KG"/>
              </w:rPr>
              <w:t>Джолдубаев С.Дж.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rPr>
              <w:t>АНАТОМИЧЕСКИЙ УЧЕБНЫЙ МУЗЕЙ ОШСКОГО ГОСУДАРСТВЕННОГО УНИВЕРСИТЕТА (КОММЕНТАРИИ К РАНЕЕ ОПУБЛИКОВАННОМУ)</w:t>
            </w:r>
          </w:p>
        </w:tc>
        <w:tc>
          <w:tcPr>
            <w:tcW w:w="4536" w:type="dxa"/>
          </w:tcPr>
          <w:p w:rsidR="003E616D" w:rsidRPr="000E3DA6" w:rsidRDefault="003E616D" w:rsidP="00405DFB">
            <w:pPr>
              <w:ind w:left="57" w:right="57"/>
              <w:contextualSpacing/>
              <w:jc w:val="both"/>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84-89.</w:t>
            </w:r>
          </w:p>
          <w:p w:rsidR="003E616D" w:rsidRPr="000E3DA6" w:rsidRDefault="0097713A" w:rsidP="00405DFB">
            <w:pPr>
              <w:tabs>
                <w:tab w:val="left" w:pos="5895"/>
              </w:tabs>
              <w:ind w:left="57" w:right="57"/>
              <w:contextualSpacing/>
              <w:rPr>
                <w:sz w:val="22"/>
                <w:szCs w:val="22"/>
                <w:shd w:val="clear" w:color="auto" w:fill="FFFFFF"/>
                <w:lang w:val="ky-KG"/>
              </w:rPr>
            </w:pPr>
            <w:hyperlink r:id="rId100" w:history="1">
              <w:r w:rsidR="003E616D" w:rsidRPr="000E3DA6">
                <w:rPr>
                  <w:rStyle w:val="a8"/>
                  <w:rFonts w:eastAsiaTheme="majorEastAsia"/>
                  <w:sz w:val="22"/>
                  <w:szCs w:val="22"/>
                </w:rPr>
                <w:t>https://www.elibrary.ru/item.asp?id=49832381</w:t>
              </w:r>
            </w:hyperlink>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Fonts w:ascii="Times New Roman" w:hAnsi="Times New Roman"/>
                <w:b w:val="0"/>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7.</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sz w:val="22"/>
                <w:szCs w:val="22"/>
                <w:lang w:val="ky-KG"/>
              </w:rPr>
              <w:t xml:space="preserve">Сакибаев К.Ш., </w:t>
            </w:r>
            <w:r w:rsidRPr="000E3DA6">
              <w:rPr>
                <w:rFonts w:ascii="Times New Roman" w:hAnsi="Times New Roman"/>
                <w:b w:val="0"/>
                <w:sz w:val="22"/>
                <w:szCs w:val="22"/>
                <w:lang w:val="ky-KG"/>
              </w:rPr>
              <w:lastRenderedPageBreak/>
              <w:t>Клочкова С.В., Алексеева Н.Т.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lang w:val="ky-KG"/>
              </w:rPr>
              <w:lastRenderedPageBreak/>
              <w:t xml:space="preserve">ОСОБЕННОСТИ КОЛИЧЕСТВЕННОГО </w:t>
            </w:r>
            <w:r w:rsidRPr="000E3DA6">
              <w:rPr>
                <w:rFonts w:ascii="Times New Roman" w:hAnsi="Times New Roman"/>
                <w:b w:val="0"/>
                <w:sz w:val="22"/>
                <w:szCs w:val="22"/>
                <w:lang w:val="ky-KG"/>
              </w:rPr>
              <w:lastRenderedPageBreak/>
              <w:t>СОДЕРЖАНИЯ КОСТНОГО КОМПОНЕНТА У ЖЕНЩИН РАЗЛИЧНЫХ ВОЗРАСТНЫХ ГРУПП И КОНСТИТУЦИОНАЛЬНЫХ ТИПОВ</w:t>
            </w:r>
          </w:p>
        </w:tc>
        <w:tc>
          <w:tcPr>
            <w:tcW w:w="4536" w:type="dxa"/>
          </w:tcPr>
          <w:p w:rsidR="003E616D" w:rsidRPr="000E3DA6" w:rsidRDefault="003E616D" w:rsidP="00405DFB">
            <w:pPr>
              <w:ind w:left="57" w:right="57"/>
              <w:contextualSpacing/>
              <w:jc w:val="both"/>
              <w:rPr>
                <w:bCs/>
                <w:sz w:val="22"/>
                <w:szCs w:val="22"/>
                <w:lang w:val="ky-KG"/>
              </w:rPr>
            </w:pPr>
            <w:r w:rsidRPr="000E3DA6">
              <w:rPr>
                <w:sz w:val="22"/>
                <w:szCs w:val="22"/>
                <w:lang w:val="ky-KG"/>
              </w:rPr>
              <w:lastRenderedPageBreak/>
              <w:t>Морфология, 2022</w:t>
            </w:r>
          </w:p>
          <w:p w:rsidR="003E616D" w:rsidRPr="000E3DA6" w:rsidRDefault="0097713A" w:rsidP="00405DFB">
            <w:pPr>
              <w:tabs>
                <w:tab w:val="left" w:pos="5895"/>
              </w:tabs>
              <w:ind w:left="57" w:right="57"/>
              <w:contextualSpacing/>
              <w:rPr>
                <w:sz w:val="22"/>
                <w:szCs w:val="22"/>
                <w:shd w:val="clear" w:color="auto" w:fill="FFFFFF"/>
                <w:lang w:val="ky-KG"/>
              </w:rPr>
            </w:pPr>
            <w:hyperlink r:id="rId101" w:history="1">
              <w:r w:rsidR="003E616D" w:rsidRPr="000E3DA6">
                <w:rPr>
                  <w:rStyle w:val="a8"/>
                  <w:rFonts w:eastAsiaTheme="majorEastAsia"/>
                  <w:sz w:val="22"/>
                  <w:szCs w:val="22"/>
                  <w:lang w:val="ky-KG"/>
                </w:rPr>
                <w:t>https://j-morphology.com/1026-3543/issue/prePrints#</w:t>
              </w:r>
            </w:hyperlink>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Style w:val="af4"/>
                <w:rFonts w:ascii="Times New Roman" w:eastAsia="MS Mincho" w:hAnsi="Times New Roman"/>
                <w:b w:val="0"/>
                <w:i w:val="0"/>
                <w:sz w:val="22"/>
                <w:szCs w:val="22"/>
              </w:rPr>
              <w:lastRenderedPageBreak/>
              <w:t xml:space="preserve">ИФ РИНЦ = </w:t>
            </w:r>
            <w:r w:rsidRPr="000E3DA6">
              <w:rPr>
                <w:rStyle w:val="af4"/>
                <w:rFonts w:ascii="Times New Roman" w:eastAsia="MS Mincho" w:hAnsi="Times New Roman"/>
                <w:b w:val="0"/>
                <w:i w:val="0"/>
                <w:sz w:val="22"/>
                <w:szCs w:val="22"/>
              </w:rPr>
              <w:lastRenderedPageBreak/>
              <w:t>4,458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lastRenderedPageBreak/>
              <w:t>8.</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bCs/>
                <w:sz w:val="22"/>
                <w:szCs w:val="22"/>
                <w:lang w:val="ky-KG"/>
              </w:rPr>
              <w:t>С</w:t>
            </w:r>
            <w:r w:rsidRPr="000E3DA6">
              <w:rPr>
                <w:rFonts w:ascii="Times New Roman" w:hAnsi="Times New Roman"/>
                <w:b w:val="0"/>
                <w:iCs/>
                <w:sz w:val="22"/>
                <w:szCs w:val="22"/>
                <w:lang w:val="ky-KG"/>
              </w:rPr>
              <w:t>акибаев К.Ш.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bCs/>
                <w:sz w:val="22"/>
                <w:szCs w:val="22"/>
              </w:rPr>
              <w:t>ОПЫТ ПРИМЕНЕНИЯ БИОИМПЕДАНСОМЕТРИИ ДЛЯ ОЦЕНКИ СОСТАВА ТЕЛА ЧЕЛОВЕКА</w:t>
            </w:r>
          </w:p>
        </w:tc>
        <w:tc>
          <w:tcPr>
            <w:tcW w:w="4536" w:type="dxa"/>
          </w:tcPr>
          <w:p w:rsidR="003E616D" w:rsidRPr="000E3DA6" w:rsidRDefault="003E616D" w:rsidP="00405DFB">
            <w:pPr>
              <w:ind w:left="57" w:right="57"/>
              <w:contextualSpacing/>
              <w:jc w:val="both"/>
              <w:rPr>
                <w:bCs/>
                <w:sz w:val="22"/>
                <w:szCs w:val="22"/>
              </w:rPr>
            </w:pPr>
            <w:r w:rsidRPr="000E3DA6">
              <w:rPr>
                <w:sz w:val="22"/>
                <w:szCs w:val="22"/>
              </w:rPr>
              <w:t>Вестник медицины и образовани</w:t>
            </w:r>
            <w:r w:rsidRPr="000E3DA6">
              <w:rPr>
                <w:sz w:val="22"/>
                <w:szCs w:val="22"/>
                <w:lang w:val="ky-KG"/>
              </w:rPr>
              <w:t>я</w:t>
            </w:r>
            <w:r w:rsidRPr="000E3DA6">
              <w:rPr>
                <w:sz w:val="22"/>
                <w:szCs w:val="22"/>
              </w:rPr>
              <w:t>. 2022. № 2. С. 107-113.</w:t>
            </w:r>
          </w:p>
          <w:p w:rsidR="003E616D" w:rsidRPr="000E3DA6" w:rsidRDefault="0097713A" w:rsidP="00405DFB">
            <w:pPr>
              <w:ind w:left="57" w:right="57"/>
              <w:jc w:val="both"/>
              <w:rPr>
                <w:bCs/>
                <w:sz w:val="22"/>
                <w:szCs w:val="22"/>
              </w:rPr>
            </w:pPr>
            <w:hyperlink r:id="rId102" w:history="1">
              <w:r w:rsidR="003E616D" w:rsidRPr="000E3DA6">
                <w:rPr>
                  <w:rStyle w:val="a8"/>
                  <w:rFonts w:eastAsiaTheme="majorEastAsia"/>
                  <w:bCs/>
                  <w:sz w:val="22"/>
                  <w:szCs w:val="22"/>
                </w:rPr>
                <w:t>https://www.elibrary.ru/author_items.asp?authorid=863173&amp;show_refs=1&amp;show_option=1</w:t>
              </w:r>
            </w:hyperlink>
          </w:p>
          <w:p w:rsidR="003E616D" w:rsidRPr="000E3DA6" w:rsidRDefault="003E616D" w:rsidP="00405DFB">
            <w:pPr>
              <w:tabs>
                <w:tab w:val="left" w:pos="5895"/>
              </w:tabs>
              <w:ind w:left="57" w:right="57"/>
              <w:contextualSpacing/>
              <w:rPr>
                <w:sz w:val="22"/>
                <w:szCs w:val="22"/>
                <w:shd w:val="clear" w:color="auto" w:fill="FFFFFF"/>
              </w:rPr>
            </w:pPr>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Style w:val="af4"/>
                <w:rFonts w:ascii="Times New Roman" w:eastAsia="MS Mincho" w:hAnsi="Times New Roman"/>
                <w:b w:val="0"/>
                <w:i w:val="0"/>
                <w:sz w:val="22"/>
                <w:szCs w:val="22"/>
              </w:rPr>
              <w:t>ИФ РИНЦ = 0</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color w:val="000000"/>
                <w:sz w:val="22"/>
                <w:szCs w:val="22"/>
                <w:lang w:val="ky-KG"/>
              </w:rPr>
            </w:pPr>
            <w:r w:rsidRPr="000E3DA6">
              <w:rPr>
                <w:rFonts w:ascii="Times New Roman" w:hAnsi="Times New Roman"/>
                <w:b w:val="0"/>
                <w:color w:val="000000"/>
                <w:sz w:val="22"/>
                <w:szCs w:val="22"/>
                <w:lang w:val="ky-KG"/>
              </w:rPr>
              <w:t>9.</w:t>
            </w:r>
          </w:p>
        </w:tc>
        <w:tc>
          <w:tcPr>
            <w:tcW w:w="1985" w:type="dxa"/>
          </w:tcPr>
          <w:p w:rsidR="003E616D" w:rsidRPr="000E3DA6" w:rsidRDefault="003E616D" w:rsidP="00405DFB">
            <w:pPr>
              <w:pStyle w:val="21"/>
              <w:ind w:left="57" w:right="57"/>
              <w:rPr>
                <w:rFonts w:ascii="Times New Roman" w:hAnsi="Times New Roman"/>
                <w:b w:val="0"/>
                <w:color w:val="000000"/>
                <w:sz w:val="22"/>
                <w:szCs w:val="22"/>
                <w:lang w:val="ky-KG"/>
              </w:rPr>
            </w:pPr>
            <w:r w:rsidRPr="000E3DA6">
              <w:rPr>
                <w:rFonts w:ascii="Times New Roman" w:hAnsi="Times New Roman"/>
                <w:b w:val="0"/>
                <w:iCs/>
                <w:sz w:val="22"/>
                <w:szCs w:val="22"/>
                <w:lang w:val="ky-KG"/>
              </w:rPr>
              <w:t>Джолдубаев С.Дж.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БИОИМПЕДАНСНАЯ ОЦЕНКА ТЕЛОСЛОЖЕНИЯ ПО ХИТ-КАРТЕРУ У МУЖЧИН РАЗНЫХ ЭТНОСОВ ПЕРИОДА ПЕРВОГО ЗРЕЛОГО ВОЗРАСТа</w:t>
            </w:r>
          </w:p>
        </w:tc>
        <w:tc>
          <w:tcPr>
            <w:tcW w:w="4536" w:type="dxa"/>
          </w:tcPr>
          <w:p w:rsidR="003E616D" w:rsidRPr="000E3DA6" w:rsidRDefault="003E616D" w:rsidP="00405DFB">
            <w:pPr>
              <w:tabs>
                <w:tab w:val="left" w:pos="5895"/>
              </w:tabs>
              <w:ind w:left="57" w:right="57"/>
              <w:contextualSpacing/>
              <w:rPr>
                <w:sz w:val="22"/>
                <w:szCs w:val="22"/>
                <w:shd w:val="clear" w:color="auto" w:fill="F5F5F5"/>
                <w:lang w:val="ky-KG"/>
              </w:rPr>
            </w:pPr>
            <w:r w:rsidRPr="000E3DA6">
              <w:rPr>
                <w:sz w:val="22"/>
                <w:szCs w:val="22"/>
                <w:shd w:val="clear" w:color="auto" w:fill="F5F5F5"/>
                <w:lang w:val="ky-KG"/>
              </w:rPr>
              <w:t>Научно-медицинский вестник Центрального Черноземья. 2022.№90. С. 61-66</w:t>
            </w:r>
          </w:p>
          <w:p w:rsidR="003E616D" w:rsidRPr="000E3DA6" w:rsidRDefault="0097713A" w:rsidP="00405DFB">
            <w:pPr>
              <w:tabs>
                <w:tab w:val="left" w:pos="5895"/>
              </w:tabs>
              <w:ind w:left="57" w:right="57"/>
              <w:contextualSpacing/>
              <w:rPr>
                <w:sz w:val="22"/>
                <w:szCs w:val="22"/>
                <w:shd w:val="clear" w:color="auto" w:fill="FFFFFF"/>
                <w:lang w:val="ky-KG"/>
              </w:rPr>
            </w:pPr>
            <w:hyperlink r:id="rId103" w:history="1">
              <w:r w:rsidR="003E616D" w:rsidRPr="000E3DA6">
                <w:rPr>
                  <w:rStyle w:val="a8"/>
                  <w:rFonts w:eastAsiaTheme="majorEastAsia"/>
                  <w:sz w:val="22"/>
                  <w:szCs w:val="22"/>
                  <w:shd w:val="clear" w:color="auto" w:fill="FFFFFF"/>
                  <w:lang w:val="ky-KG"/>
                </w:rPr>
                <w:t>https://new.vestnik-surgery.com/index.php/1990-472X/article/view/8002</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color w:val="000000"/>
                <w:sz w:val="22"/>
                <w:szCs w:val="22"/>
                <w:lang w:val="ky-KG"/>
              </w:rPr>
            </w:pPr>
            <w:r w:rsidRPr="000E3DA6">
              <w:rPr>
                <w:rStyle w:val="af4"/>
                <w:rFonts w:ascii="Times New Roman" w:eastAsia="MS Mincho" w:hAnsi="Times New Roman"/>
                <w:b w:val="0"/>
                <w:i w:val="0"/>
                <w:sz w:val="22"/>
                <w:szCs w:val="22"/>
              </w:rPr>
              <w:t>ИФ РИНЦ = 0,422</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10.</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ОЦЕНКА ЛЕЧЕНИЕ БОЛЬНЫХ ВРОЖДЕННОЙ ПАТОЛОГИЕЙ ЧЕЛЮСТНО-ЛИЦЕВОЙ ОБЛАСТИ С ПРИМЕНЕНИЕМ КОМПЬЮТЕРНО-ИНФОРМАЦИОННАЯ ПРОГРАММОЙ</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rPr>
              <w:t>В сборнике: Лучшая научная статья - 2022. Сборник материалов международного конкурса. Москва, 2022. С. 117-133</w:t>
            </w:r>
          </w:p>
          <w:p w:rsidR="003E616D" w:rsidRPr="000E3DA6" w:rsidRDefault="0097713A" w:rsidP="00405DFB">
            <w:pPr>
              <w:tabs>
                <w:tab w:val="left" w:pos="5895"/>
              </w:tabs>
              <w:ind w:left="57" w:right="57"/>
              <w:contextualSpacing/>
              <w:rPr>
                <w:sz w:val="22"/>
                <w:szCs w:val="22"/>
                <w:shd w:val="clear" w:color="auto" w:fill="FFFFFF"/>
                <w:lang w:val="ky-KG"/>
              </w:rPr>
            </w:pPr>
            <w:hyperlink r:id="rId104"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11.</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К ВОПРОСАМ ПАТОЛОГИИ ЗУБОВ У ЖИТЕЛЕЙ ЮГА КЫРГЫЗСТАНА</w:t>
            </w:r>
          </w:p>
        </w:tc>
        <w:tc>
          <w:tcPr>
            <w:tcW w:w="4536" w:type="dxa"/>
          </w:tcPr>
          <w:p w:rsidR="003E616D" w:rsidRPr="000E3DA6" w:rsidRDefault="003E616D" w:rsidP="00405DFB">
            <w:pPr>
              <w:tabs>
                <w:tab w:val="left" w:pos="5895"/>
              </w:tabs>
              <w:ind w:left="57" w:right="57"/>
              <w:contextualSpacing/>
              <w:rPr>
                <w:sz w:val="22"/>
                <w:szCs w:val="22"/>
                <w:lang w:val="ky-KG"/>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229-232</w:t>
            </w:r>
          </w:p>
          <w:p w:rsidR="003E616D" w:rsidRPr="000E3DA6" w:rsidRDefault="0097713A" w:rsidP="00405DFB">
            <w:pPr>
              <w:ind w:left="57" w:right="57"/>
              <w:jc w:val="both"/>
              <w:rPr>
                <w:sz w:val="22"/>
                <w:szCs w:val="22"/>
                <w:shd w:val="clear" w:color="auto" w:fill="FFFFFF"/>
                <w:lang w:val="ky-KG"/>
              </w:rPr>
            </w:pPr>
            <w:hyperlink r:id="rId105" w:history="1">
              <w:r w:rsidR="003E616D" w:rsidRPr="000E3DA6">
                <w:rPr>
                  <w:rStyle w:val="a8"/>
                  <w:rFonts w:eastAsiaTheme="majorEastAsia"/>
                  <w:sz w:val="22"/>
                  <w:szCs w:val="22"/>
                  <w:lang w:val="ky-KG"/>
                </w:rPr>
                <w:t>https://www.elibrary.ru/item.asp?id=49881185</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12.</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МОДИФИЦИРОВАННЫЙ СПОСОБ ЛЕЧЕНИЯ ВЫСОКИХ ПЕРЕЛОМОВ МЫЩЕЛКОВОГО ОТРОСТКА НИЖНЕЙ ЧЕЛЮСТИ</w:t>
            </w:r>
          </w:p>
        </w:tc>
        <w:tc>
          <w:tcPr>
            <w:tcW w:w="4536" w:type="dxa"/>
          </w:tcPr>
          <w:p w:rsidR="003E616D" w:rsidRPr="000E3DA6" w:rsidRDefault="003E616D" w:rsidP="00405DFB">
            <w:pPr>
              <w:tabs>
                <w:tab w:val="left" w:pos="5895"/>
              </w:tabs>
              <w:ind w:left="57" w:right="57"/>
              <w:contextualSpacing/>
              <w:rPr>
                <w:sz w:val="22"/>
                <w:szCs w:val="22"/>
                <w:lang w:val="ky-KG"/>
              </w:rPr>
            </w:pPr>
            <w:r w:rsidRPr="000E3DA6">
              <w:rPr>
                <w:sz w:val="22"/>
                <w:szCs w:val="22"/>
                <w:shd w:val="clear" w:color="auto" w:fill="FFFFFF"/>
                <w:lang w:val="ky-KG"/>
              </w:rPr>
              <w:t xml:space="preserve">Вестник Кыргызской государственной медицинской академии имени И.К. Ахунбаева. </w:t>
            </w:r>
            <w:r w:rsidRPr="000E3DA6">
              <w:rPr>
                <w:sz w:val="22"/>
                <w:szCs w:val="22"/>
                <w:lang w:val="ky-KG"/>
              </w:rPr>
              <w:t>2022. №2. С. 15-19</w:t>
            </w:r>
          </w:p>
          <w:p w:rsidR="003E616D" w:rsidRPr="000E3DA6" w:rsidRDefault="0097713A" w:rsidP="00405DFB">
            <w:pPr>
              <w:tabs>
                <w:tab w:val="left" w:pos="5895"/>
              </w:tabs>
              <w:ind w:left="57" w:right="57"/>
              <w:contextualSpacing/>
              <w:rPr>
                <w:sz w:val="22"/>
                <w:szCs w:val="22"/>
                <w:shd w:val="clear" w:color="auto" w:fill="FFFFFF"/>
                <w:lang w:val="ky-KG"/>
              </w:rPr>
            </w:pPr>
            <w:hyperlink r:id="rId106"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0,114</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13.</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 xml:space="preserve">МЕТОДЫ ПЕРВИЧНОЙ ПРОФИЛАКТИКИ ЗУБОЧЕЛЮСТНЫХ АНОМАЛИЙ, ПРИМЕНЯЕМЫЕ В </w:t>
            </w:r>
            <w:r w:rsidRPr="000E3DA6">
              <w:rPr>
                <w:rFonts w:ascii="Times New Roman" w:hAnsi="Times New Roman"/>
                <w:b w:val="0"/>
                <w:sz w:val="22"/>
                <w:szCs w:val="22"/>
                <w:shd w:val="clear" w:color="auto" w:fill="FFFFFF"/>
                <w:lang w:val="ky-KG"/>
              </w:rPr>
              <w:lastRenderedPageBreak/>
              <w:t>СТОМАТОЛОГИЧЕСКОЙ КЛИНИКЕ ГОРОДА ОШ</w:t>
            </w:r>
          </w:p>
        </w:tc>
        <w:tc>
          <w:tcPr>
            <w:tcW w:w="4536" w:type="dxa"/>
          </w:tcPr>
          <w:p w:rsidR="003E616D" w:rsidRPr="000E3DA6" w:rsidRDefault="003E616D" w:rsidP="00405DFB">
            <w:pPr>
              <w:tabs>
                <w:tab w:val="left" w:pos="5895"/>
              </w:tabs>
              <w:ind w:left="57" w:right="57"/>
              <w:contextualSpacing/>
              <w:rPr>
                <w:sz w:val="22"/>
                <w:szCs w:val="22"/>
                <w:lang w:val="ky-KG"/>
              </w:rPr>
            </w:pPr>
            <w:r w:rsidRPr="000E3DA6">
              <w:rPr>
                <w:sz w:val="22"/>
                <w:szCs w:val="22"/>
                <w:shd w:val="clear" w:color="auto" w:fill="FFFFFF"/>
                <w:lang w:val="ky-KG"/>
              </w:rPr>
              <w:lastRenderedPageBreak/>
              <w:t xml:space="preserve">Вестник Кыргызской государственной медицинской академии имени И.К. Ахунбаева. </w:t>
            </w:r>
            <w:r w:rsidRPr="000E3DA6">
              <w:rPr>
                <w:sz w:val="22"/>
                <w:szCs w:val="22"/>
                <w:lang w:val="ky-KG"/>
              </w:rPr>
              <w:t>2022. №2. С. 152-155</w:t>
            </w:r>
          </w:p>
          <w:p w:rsidR="003E616D" w:rsidRPr="000E3DA6" w:rsidRDefault="0097713A" w:rsidP="00405DFB">
            <w:pPr>
              <w:tabs>
                <w:tab w:val="left" w:pos="5895"/>
              </w:tabs>
              <w:ind w:left="57" w:right="57"/>
              <w:contextualSpacing/>
              <w:rPr>
                <w:sz w:val="22"/>
                <w:szCs w:val="22"/>
                <w:shd w:val="clear" w:color="auto" w:fill="FFFFFF"/>
                <w:lang w:val="ky-KG"/>
              </w:rPr>
            </w:pPr>
            <w:hyperlink r:id="rId107"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lastRenderedPageBreak/>
              <w:t>ИФ РИНЦ = 0,114</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14.</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ЛЕЧЕНИЕ И РЕАБИЛИТАЦИЯ ДЕТЕЙ С ВРОЖДЕННОЙ РАСЩЕЛИНОЙ ГУБЫ И НЁБА В СОВРЕМЕННЫХ УСЛОВИЯХ РАЗВИТИЯ ЗДРАВООХРАНЕНИЯ КЫРГЫЗСТАНА</w:t>
            </w:r>
          </w:p>
        </w:tc>
        <w:tc>
          <w:tcPr>
            <w:tcW w:w="4536" w:type="dxa"/>
          </w:tcPr>
          <w:p w:rsidR="003E616D" w:rsidRPr="000E3DA6" w:rsidRDefault="003E616D" w:rsidP="00405DFB">
            <w:pPr>
              <w:tabs>
                <w:tab w:val="left" w:pos="5895"/>
              </w:tabs>
              <w:ind w:left="57" w:right="57"/>
              <w:contextualSpacing/>
              <w:rPr>
                <w:sz w:val="22"/>
                <w:szCs w:val="22"/>
                <w:lang w:val="ky-KG"/>
              </w:rPr>
            </w:pPr>
            <w:r w:rsidRPr="000E3DA6">
              <w:rPr>
                <w:sz w:val="22"/>
                <w:szCs w:val="22"/>
                <w:shd w:val="clear" w:color="auto" w:fill="FFFFFF"/>
                <w:lang w:val="ky-KG"/>
              </w:rPr>
              <w:t xml:space="preserve">Вестник Кыргызской государственной медицинской академии имени И.К. Ахунбаева. </w:t>
            </w:r>
            <w:r w:rsidRPr="000E3DA6">
              <w:rPr>
                <w:sz w:val="22"/>
                <w:szCs w:val="22"/>
                <w:lang w:val="ky-KG"/>
              </w:rPr>
              <w:t>2022. №3. С. 187-191</w:t>
            </w:r>
          </w:p>
          <w:p w:rsidR="003E616D" w:rsidRPr="000E3DA6" w:rsidRDefault="0097713A" w:rsidP="00405DFB">
            <w:pPr>
              <w:tabs>
                <w:tab w:val="left" w:pos="5895"/>
              </w:tabs>
              <w:ind w:left="57" w:right="57"/>
              <w:contextualSpacing/>
              <w:rPr>
                <w:sz w:val="22"/>
                <w:szCs w:val="22"/>
                <w:shd w:val="clear" w:color="auto" w:fill="FFFFFF"/>
                <w:lang w:val="ky-KG"/>
              </w:rPr>
            </w:pPr>
            <w:hyperlink r:id="rId108"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0,114</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15.</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en-US"/>
              </w:rPr>
            </w:pPr>
            <w:r w:rsidRPr="000E3DA6">
              <w:rPr>
                <w:rFonts w:ascii="Times New Roman" w:hAnsi="Times New Roman"/>
                <w:b w:val="0"/>
                <w:sz w:val="22"/>
                <w:szCs w:val="22"/>
                <w:shd w:val="clear" w:color="auto" w:fill="FFFFFF"/>
                <w:lang w:val="ky-KG"/>
              </w:rPr>
              <w:t>MICROTEXT AS A UNIT OF CONNECTED SPEEC</w:t>
            </w:r>
            <w:r w:rsidRPr="000E3DA6">
              <w:rPr>
                <w:rFonts w:ascii="Times New Roman" w:hAnsi="Times New Roman"/>
                <w:b w:val="0"/>
                <w:sz w:val="22"/>
                <w:szCs w:val="22"/>
                <w:shd w:val="clear" w:color="auto" w:fill="FFFFFF"/>
                <w:lang w:val="en-US"/>
              </w:rPr>
              <w:t>H</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shd w:val="clear" w:color="auto" w:fill="FFFFFF"/>
                <w:lang w:val="ky-KG"/>
              </w:rPr>
              <w:t>Тенденции развития науки и образования.</w:t>
            </w:r>
            <w:r w:rsidRPr="000E3DA6">
              <w:rPr>
                <w:sz w:val="22"/>
                <w:szCs w:val="22"/>
                <w:shd w:val="clear" w:color="auto" w:fill="FFFFFF"/>
              </w:rPr>
              <w:t xml:space="preserve"> </w:t>
            </w:r>
            <w:r w:rsidRPr="000E3DA6">
              <w:rPr>
                <w:sz w:val="22"/>
                <w:szCs w:val="22"/>
              </w:rPr>
              <w:t>2022. №84-6. С. 41-43.</w:t>
            </w:r>
          </w:p>
          <w:p w:rsidR="003E616D" w:rsidRPr="000E3DA6" w:rsidRDefault="0097713A" w:rsidP="00405DFB">
            <w:pPr>
              <w:tabs>
                <w:tab w:val="left" w:pos="5895"/>
              </w:tabs>
              <w:ind w:left="57" w:right="57"/>
              <w:contextualSpacing/>
              <w:rPr>
                <w:sz w:val="22"/>
                <w:szCs w:val="22"/>
                <w:shd w:val="clear" w:color="auto" w:fill="FFFFFF"/>
                <w:lang w:val="ky-KG"/>
              </w:rPr>
            </w:pPr>
            <w:hyperlink r:id="rId109"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0,256</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16.</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МЕСТНАЯ ПЛАСТИКА ПОСЛЕОПЕРАЦИОННОГО ДЕФЕКТА ТВЕРДОГО НЕБА ПОСЛЕ ПЛАСТИКИ ПО ПОВОДУ ВРОЖДЕННОЙ РАСЩЕЛИНЫ НЕБА</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shd w:val="clear" w:color="auto" w:fill="FFFFFF"/>
                <w:lang w:val="ky-KG"/>
              </w:rPr>
              <w:t>Тенденции развития науки и образования.</w:t>
            </w:r>
            <w:r w:rsidRPr="000E3DA6">
              <w:rPr>
                <w:sz w:val="22"/>
                <w:szCs w:val="22"/>
                <w:shd w:val="clear" w:color="auto" w:fill="FFFFFF"/>
              </w:rPr>
              <w:t xml:space="preserve"> </w:t>
            </w:r>
            <w:r w:rsidRPr="000E3DA6">
              <w:rPr>
                <w:sz w:val="22"/>
                <w:szCs w:val="22"/>
              </w:rPr>
              <w:t>2022. №84-6. С. 31-33.</w:t>
            </w:r>
          </w:p>
          <w:p w:rsidR="003E616D" w:rsidRPr="000E3DA6" w:rsidRDefault="0097713A" w:rsidP="00405DFB">
            <w:pPr>
              <w:tabs>
                <w:tab w:val="left" w:pos="5895"/>
              </w:tabs>
              <w:ind w:left="57" w:right="57"/>
              <w:contextualSpacing/>
              <w:rPr>
                <w:sz w:val="22"/>
                <w:szCs w:val="22"/>
                <w:shd w:val="clear" w:color="auto" w:fill="FFFFFF"/>
                <w:lang w:val="ky-KG"/>
              </w:rPr>
            </w:pPr>
            <w:hyperlink r:id="rId110"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0,256</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17.</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СРАВНИТЕЛЬНЫЙ АНАЛИЗ ОПЕРАТИВНОГО ЛЕЧЕНИЯ ДЕФЕКТОВ ВЕРХНЕЙ ЧЕЛЮСТИ У ДЕТЕЙ</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shd w:val="clear" w:color="auto" w:fill="FFFFFF"/>
                <w:lang w:val="ky-KG"/>
              </w:rPr>
              <w:t>Тенденции развития науки и образования.</w:t>
            </w:r>
            <w:r w:rsidRPr="000E3DA6">
              <w:rPr>
                <w:sz w:val="22"/>
                <w:szCs w:val="22"/>
                <w:shd w:val="clear" w:color="auto" w:fill="FFFFFF"/>
              </w:rPr>
              <w:t xml:space="preserve"> </w:t>
            </w:r>
            <w:r w:rsidRPr="000E3DA6">
              <w:rPr>
                <w:sz w:val="22"/>
                <w:szCs w:val="22"/>
              </w:rPr>
              <w:t>2022. №84-6. С. 65-69.</w:t>
            </w:r>
          </w:p>
          <w:p w:rsidR="003E616D" w:rsidRPr="000E3DA6" w:rsidRDefault="0097713A" w:rsidP="00405DFB">
            <w:pPr>
              <w:tabs>
                <w:tab w:val="left" w:pos="5895"/>
              </w:tabs>
              <w:ind w:left="57" w:right="57"/>
              <w:contextualSpacing/>
              <w:rPr>
                <w:sz w:val="22"/>
                <w:szCs w:val="22"/>
                <w:shd w:val="clear" w:color="auto" w:fill="FFFFFF"/>
                <w:lang w:val="ky-KG"/>
              </w:rPr>
            </w:pPr>
            <w:hyperlink r:id="rId111"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0,256</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18.</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РЕЗУЛЬТАТЫ И ОСНОВНЫЕ НАПРАВЛЕНИЯ СОВЕРШЕНСТВОВАНИЯ ДЕЯТЕЛЬНОСТИ ОТДЕЛЕНИЯ ЧЕЛЮСТНО-ЛИЦЕВОЙ ХИРУРГИИ ОМОКБ</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shd w:val="clear" w:color="auto" w:fill="FFFFFF"/>
                <w:lang w:val="ky-KG"/>
              </w:rPr>
              <w:t xml:space="preserve">Вестник Ошского государственного университета. </w:t>
            </w:r>
            <w:r w:rsidRPr="000E3DA6">
              <w:rPr>
                <w:sz w:val="22"/>
                <w:szCs w:val="22"/>
              </w:rPr>
              <w:t>2022. №2. С. 41-47.</w:t>
            </w:r>
          </w:p>
          <w:p w:rsidR="003E616D" w:rsidRPr="000E3DA6" w:rsidRDefault="0097713A" w:rsidP="00405DFB">
            <w:pPr>
              <w:tabs>
                <w:tab w:val="left" w:pos="5895"/>
              </w:tabs>
              <w:ind w:left="57" w:right="57"/>
              <w:contextualSpacing/>
              <w:rPr>
                <w:sz w:val="22"/>
                <w:szCs w:val="22"/>
                <w:shd w:val="clear" w:color="auto" w:fill="FFFFFF"/>
                <w:lang w:val="ky-KG"/>
              </w:rPr>
            </w:pPr>
            <w:hyperlink r:id="rId112"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0,068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19.</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ВНЕДРЕНИЕ ГИГИЕНИЧЕСКОЙ ПРОГРАММЫ ПРОФИЛАКТИКИ СТОМАТОЛОГИЧЕСКИХ ЗАБОЛЕВАНИЙ В ГОРОДЕ ОШ</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shd w:val="clear" w:color="auto" w:fill="FFFFFF"/>
                <w:lang w:val="ky-KG"/>
              </w:rPr>
              <w:t xml:space="preserve">Вестник Ошского государственного университета. </w:t>
            </w:r>
            <w:r w:rsidRPr="000E3DA6">
              <w:rPr>
                <w:sz w:val="22"/>
                <w:szCs w:val="22"/>
              </w:rPr>
              <w:t>2022. №2. С. 48-52.</w:t>
            </w:r>
          </w:p>
          <w:p w:rsidR="003E616D" w:rsidRPr="000E3DA6" w:rsidRDefault="0097713A" w:rsidP="00405DFB">
            <w:pPr>
              <w:tabs>
                <w:tab w:val="left" w:pos="5895"/>
              </w:tabs>
              <w:ind w:left="57" w:right="57"/>
              <w:contextualSpacing/>
              <w:rPr>
                <w:sz w:val="22"/>
                <w:szCs w:val="22"/>
                <w:shd w:val="clear" w:color="auto" w:fill="FFFFFF"/>
                <w:lang w:val="ky-KG"/>
              </w:rPr>
            </w:pPr>
            <w:hyperlink r:id="rId113"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lastRenderedPageBreak/>
              <w:t>ИФ РИНЦ = 0,068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20.</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ПРОФИЛАКТИКА И ЛЕЧЕНИЕ ВОСПАЛИТЕЛЬНЫХ ЗАБОЛЕВАНИЙ ЧЕЛЮСТНО-ЛИЦЕВОЙ ОБЛАСТИ У ДЕТЕЙ</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shd w:val="clear" w:color="auto" w:fill="FFFFFF"/>
                <w:lang w:val="ky-KG"/>
              </w:rPr>
              <w:t xml:space="preserve">Вестник Ошского государственного университета. </w:t>
            </w:r>
            <w:r w:rsidRPr="000E3DA6">
              <w:rPr>
                <w:sz w:val="22"/>
                <w:szCs w:val="22"/>
              </w:rPr>
              <w:t>2022. №3. С. 44-51.</w:t>
            </w:r>
          </w:p>
          <w:p w:rsidR="003E616D" w:rsidRPr="000E3DA6" w:rsidRDefault="0097713A" w:rsidP="00405DFB">
            <w:pPr>
              <w:tabs>
                <w:tab w:val="left" w:pos="5895"/>
              </w:tabs>
              <w:ind w:left="57" w:right="57"/>
              <w:contextualSpacing/>
              <w:rPr>
                <w:sz w:val="22"/>
                <w:szCs w:val="22"/>
                <w:shd w:val="clear" w:color="auto" w:fill="FFFFFF"/>
                <w:lang w:val="ky-KG"/>
              </w:rPr>
            </w:pPr>
            <w:hyperlink r:id="rId114"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0,068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21.</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ИННОВАЦИОННЫЕ МЕТОДЫ ВОССТАНОВЛЕНИЯ КОСТНОГО ДЕФЕКТА НИЖНЕЙ ЧЕЛЮСТИ С ПРИМЕНЕНИЕМ ТИТАНОВОЙ ИМПЛАНТАТОМ</w:t>
            </w:r>
          </w:p>
        </w:tc>
        <w:tc>
          <w:tcPr>
            <w:tcW w:w="4536" w:type="dxa"/>
          </w:tcPr>
          <w:p w:rsidR="003E616D" w:rsidRPr="000E3DA6" w:rsidRDefault="003E616D" w:rsidP="00405DFB">
            <w:pPr>
              <w:tabs>
                <w:tab w:val="left" w:pos="5895"/>
              </w:tabs>
              <w:ind w:left="57" w:right="57"/>
              <w:contextualSpacing/>
              <w:rPr>
                <w:sz w:val="22"/>
                <w:szCs w:val="22"/>
                <w:lang w:val="ky-KG"/>
              </w:rPr>
            </w:pPr>
            <w:r w:rsidRPr="000E3DA6">
              <w:rPr>
                <w:sz w:val="22"/>
                <w:szCs w:val="22"/>
                <w:shd w:val="clear" w:color="auto" w:fill="FFFFFF"/>
                <w:lang w:val="ky-KG"/>
              </w:rPr>
              <w:t xml:space="preserve">Инженер: научное и периодическое издание Инженерной академии Кыргызской Республики. </w:t>
            </w:r>
            <w:r w:rsidRPr="000E3DA6">
              <w:rPr>
                <w:sz w:val="22"/>
                <w:szCs w:val="22"/>
                <w:lang w:val="ky-KG"/>
              </w:rPr>
              <w:t>2022. №25. С. 32-38.</w:t>
            </w:r>
          </w:p>
          <w:p w:rsidR="003E616D" w:rsidRPr="000E3DA6" w:rsidRDefault="0097713A" w:rsidP="00405DFB">
            <w:pPr>
              <w:tabs>
                <w:tab w:val="left" w:pos="5895"/>
              </w:tabs>
              <w:ind w:left="57" w:right="57"/>
              <w:contextualSpacing/>
              <w:rPr>
                <w:sz w:val="22"/>
                <w:szCs w:val="22"/>
                <w:shd w:val="clear" w:color="auto" w:fill="FFFFFF"/>
                <w:lang w:val="ky-KG"/>
              </w:rPr>
            </w:pPr>
            <w:hyperlink r:id="rId115"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22.</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ИННОВАЦИОННЫЙ МЕТОД ЛЕЧЕНИЯ ХРОНИЧЕСКОГО ГРАНУЛИРУЮЩЕГО ПЕРИОДОНТИТА</w:t>
            </w:r>
          </w:p>
        </w:tc>
        <w:tc>
          <w:tcPr>
            <w:tcW w:w="4536" w:type="dxa"/>
          </w:tcPr>
          <w:p w:rsidR="003E616D" w:rsidRPr="000E3DA6" w:rsidRDefault="003E616D" w:rsidP="00405DFB">
            <w:pPr>
              <w:tabs>
                <w:tab w:val="left" w:pos="5895"/>
              </w:tabs>
              <w:ind w:left="57" w:right="57"/>
              <w:contextualSpacing/>
              <w:rPr>
                <w:sz w:val="22"/>
                <w:szCs w:val="22"/>
                <w:lang w:val="ky-KG"/>
              </w:rPr>
            </w:pPr>
            <w:r w:rsidRPr="000E3DA6">
              <w:rPr>
                <w:sz w:val="22"/>
                <w:szCs w:val="22"/>
                <w:shd w:val="clear" w:color="auto" w:fill="FFFFFF"/>
                <w:lang w:val="ky-KG"/>
              </w:rPr>
              <w:t xml:space="preserve">Наука, новые технологии и инновации Кыргызстана. </w:t>
            </w:r>
            <w:r w:rsidRPr="000E3DA6">
              <w:rPr>
                <w:sz w:val="22"/>
                <w:szCs w:val="22"/>
                <w:lang w:val="ky-KG"/>
              </w:rPr>
              <w:t>2022. Т. 7. №1. С. 31-38.</w:t>
            </w:r>
          </w:p>
          <w:p w:rsidR="003E616D" w:rsidRPr="000E3DA6" w:rsidRDefault="0097713A" w:rsidP="00405DFB">
            <w:pPr>
              <w:tabs>
                <w:tab w:val="left" w:pos="5895"/>
              </w:tabs>
              <w:ind w:left="57" w:right="57"/>
              <w:contextualSpacing/>
              <w:rPr>
                <w:sz w:val="22"/>
                <w:szCs w:val="22"/>
                <w:shd w:val="clear" w:color="auto" w:fill="FFFFFF"/>
                <w:lang w:val="ky-KG"/>
              </w:rPr>
            </w:pPr>
            <w:hyperlink r:id="rId116"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0,188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23.</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АНКЕТИРОВАНИЕ НАСЕЛЕНИЯ, ПОЛУЧАЮЩИЕ ОРТОДОНТИЧЕСКУЮ ПОМОЩЬ В ГОРОДЕ ОШ</w:t>
            </w:r>
          </w:p>
        </w:tc>
        <w:tc>
          <w:tcPr>
            <w:tcW w:w="4536" w:type="dxa"/>
          </w:tcPr>
          <w:p w:rsidR="003E616D" w:rsidRPr="000E3DA6" w:rsidRDefault="003E616D" w:rsidP="00405DFB">
            <w:pPr>
              <w:tabs>
                <w:tab w:val="left" w:pos="5895"/>
              </w:tabs>
              <w:ind w:left="57" w:right="57"/>
              <w:contextualSpacing/>
              <w:rPr>
                <w:sz w:val="22"/>
                <w:szCs w:val="22"/>
                <w:shd w:val="clear" w:color="auto" w:fill="FFFFFF"/>
                <w:lang w:val="ky-KG"/>
              </w:rPr>
            </w:pPr>
            <w:r w:rsidRPr="000E3DA6">
              <w:rPr>
                <w:sz w:val="22"/>
                <w:szCs w:val="22"/>
                <w:shd w:val="clear" w:color="auto" w:fill="FFFFFF"/>
                <w:lang w:val="ky-KG"/>
              </w:rPr>
              <w:t xml:space="preserve">Вестник Биомедицина и социология. </w:t>
            </w:r>
            <w:r w:rsidRPr="000E3DA6">
              <w:rPr>
                <w:sz w:val="22"/>
                <w:szCs w:val="22"/>
                <w:shd w:val="clear" w:color="auto" w:fill="F5F5F5"/>
              </w:rPr>
              <w:t>2022. Т. 7. №1. С. 31-38</w:t>
            </w:r>
          </w:p>
          <w:p w:rsidR="003E616D" w:rsidRPr="000E3DA6" w:rsidRDefault="0097713A" w:rsidP="00405DFB">
            <w:pPr>
              <w:tabs>
                <w:tab w:val="left" w:pos="5895"/>
              </w:tabs>
              <w:ind w:left="57" w:right="57"/>
              <w:contextualSpacing/>
              <w:rPr>
                <w:sz w:val="22"/>
                <w:szCs w:val="22"/>
                <w:shd w:val="clear" w:color="auto" w:fill="FFFFFF"/>
                <w:lang w:val="ky-KG"/>
              </w:rPr>
            </w:pPr>
            <w:hyperlink r:id="rId117"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p w:rsidR="003E616D" w:rsidRPr="000E3DA6" w:rsidRDefault="003E616D" w:rsidP="00405DFB">
            <w:pPr>
              <w:tabs>
                <w:tab w:val="left" w:pos="5895"/>
              </w:tabs>
              <w:ind w:left="57" w:right="57"/>
              <w:contextualSpacing/>
              <w:rPr>
                <w:sz w:val="22"/>
                <w:szCs w:val="22"/>
                <w:shd w:val="clear" w:color="auto" w:fill="FFFFFF"/>
                <w:lang w:val="ky-KG"/>
              </w:rPr>
            </w:pPr>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0,263</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24.</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sz w:val="22"/>
                <w:szCs w:val="22"/>
                <w:lang w:val="ky-KG"/>
              </w:rPr>
              <w:t>Ешиев А.М.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ЗАВИСИМОСТЬ ТАКТИКИ ЛЕЧЕНИЯ ТРАВМАТИЧЕСКИХ ПОВРЕЖДЕНИЙ ЧЕЛЮСТНО-ЛИЦЕВОЙ ОБЛАСТИ ОТ ХАРАКТЕРА ТРАВМЫ</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shd w:val="clear" w:color="auto" w:fill="FFFFFF"/>
                <w:lang w:val="ky-KG"/>
              </w:rPr>
              <w:t>Журнал экспериментальной, клинической и профилактической медицины</w:t>
            </w:r>
            <w:r w:rsidRPr="000E3DA6">
              <w:rPr>
                <w:sz w:val="22"/>
                <w:szCs w:val="22"/>
              </w:rPr>
              <w:t>. 2022. Т. 104. №1. С. 39-45.</w:t>
            </w:r>
          </w:p>
          <w:p w:rsidR="003E616D" w:rsidRPr="000E3DA6" w:rsidRDefault="0097713A" w:rsidP="00405DFB">
            <w:pPr>
              <w:tabs>
                <w:tab w:val="left" w:pos="5895"/>
              </w:tabs>
              <w:ind w:left="57" w:right="57"/>
              <w:contextualSpacing/>
              <w:rPr>
                <w:sz w:val="22"/>
                <w:szCs w:val="22"/>
                <w:shd w:val="clear" w:color="auto" w:fill="FFFFFF"/>
                <w:lang w:val="ky-KG"/>
              </w:rPr>
            </w:pPr>
            <w:hyperlink r:id="rId118" w:history="1">
              <w:r w:rsidR="003E616D" w:rsidRPr="000E3DA6">
                <w:rPr>
                  <w:rStyle w:val="a8"/>
                  <w:rFonts w:eastAsiaTheme="majorEastAsia"/>
                  <w:sz w:val="22"/>
                  <w:szCs w:val="22"/>
                  <w:shd w:val="clear" w:color="auto" w:fill="FFFFFF"/>
                  <w:lang w:val="ky-KG"/>
                </w:rPr>
                <w:t>https://www.elibrary.ru/author_items.asp?authorid=870105&amp;pubrole=100&amp;show_refs=1&amp;show_option=0</w:t>
              </w:r>
            </w:hyperlink>
          </w:p>
        </w:tc>
        <w:tc>
          <w:tcPr>
            <w:tcW w:w="1477" w:type="dxa"/>
          </w:tcPr>
          <w:p w:rsidR="003E616D" w:rsidRPr="000E3DA6" w:rsidRDefault="003E616D" w:rsidP="00405DFB">
            <w:pPr>
              <w:pStyle w:val="21"/>
              <w:ind w:left="57" w:right="57"/>
              <w:jc w:val="center"/>
              <w:rPr>
                <w:rFonts w:ascii="Times New Roman" w:hAnsi="Times New Roman"/>
                <w:b w:val="0"/>
                <w:sz w:val="22"/>
                <w:szCs w:val="22"/>
                <w:lang w:val="ky-KG"/>
              </w:rPr>
            </w:pPr>
            <w:r w:rsidRPr="000E3DA6">
              <w:rPr>
                <w:rStyle w:val="af4"/>
                <w:rFonts w:ascii="Times New Roman" w:eastAsia="MS Mincho" w:hAnsi="Times New Roman"/>
                <w:b w:val="0"/>
                <w:i w:val="0"/>
                <w:sz w:val="22"/>
                <w:szCs w:val="22"/>
              </w:rPr>
              <w:t>ИФ РИНЦ = 0</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25.</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 xml:space="preserve">Алексеева Н.Т., </w:t>
            </w:r>
          </w:p>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Клочкова С.В.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РЕАКЦИЯ КЛЕТОК КОРЫ НАДПОЧЕЧНЫХ ЖЕЛЕЗ НА ИНТОКСИКАЦИЮ РАСТВОРОМ ЭТАНОЛА</w:t>
            </w:r>
          </w:p>
        </w:tc>
        <w:tc>
          <w:tcPr>
            <w:tcW w:w="4536" w:type="dxa"/>
          </w:tcPr>
          <w:p w:rsidR="003E616D" w:rsidRPr="000E3DA6" w:rsidRDefault="003E616D" w:rsidP="00405DFB">
            <w:pPr>
              <w:ind w:left="57" w:right="57"/>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106-</w:t>
            </w:r>
            <w:r w:rsidRPr="000E3DA6">
              <w:rPr>
                <w:sz w:val="22"/>
                <w:szCs w:val="22"/>
              </w:rPr>
              <w:lastRenderedPageBreak/>
              <w:t>110.</w:t>
            </w:r>
          </w:p>
          <w:p w:rsidR="003E616D" w:rsidRPr="000E3DA6" w:rsidRDefault="0097713A" w:rsidP="00405DFB">
            <w:pPr>
              <w:ind w:left="57" w:right="57"/>
              <w:rPr>
                <w:sz w:val="22"/>
                <w:szCs w:val="22"/>
                <w:shd w:val="clear" w:color="auto" w:fill="FFFFFF"/>
                <w:lang w:val="ky-KG"/>
              </w:rPr>
            </w:pPr>
            <w:hyperlink r:id="rId119" w:history="1">
              <w:r w:rsidR="003E616D" w:rsidRPr="000E3DA6">
                <w:rPr>
                  <w:rStyle w:val="a8"/>
                  <w:rFonts w:eastAsiaTheme="majorEastAsia"/>
                  <w:sz w:val="22"/>
                  <w:szCs w:val="22"/>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26.</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Клочкова С.В.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ДИНАМИКА ОПТИЧЕСКОЙ ПЛОТНОСТИ ПЕРВОГО РЕБРА У МУЖЧИН В ВОЗРАСТНОМ АСПЕКТУ</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rPr>
              <w:t>В сборнике: Современные аспекты морфологии, патоморфологии и онкопатологии организма человека. Сборник научных статей по материалам международной научной и методической конференции, посвященной году фундаментальных наук. Под редакцией В.А. Лазаренко. Курск, 2022. С. 138-147.</w:t>
            </w:r>
          </w:p>
          <w:p w:rsidR="003E616D" w:rsidRPr="000E3DA6" w:rsidRDefault="0097713A" w:rsidP="00405DFB">
            <w:pPr>
              <w:tabs>
                <w:tab w:val="left" w:pos="5895"/>
              </w:tabs>
              <w:ind w:left="57" w:right="57"/>
              <w:contextualSpacing/>
              <w:rPr>
                <w:sz w:val="22"/>
                <w:szCs w:val="22"/>
                <w:shd w:val="clear" w:color="auto" w:fill="FFFFFF"/>
                <w:lang w:val="ky-KG"/>
              </w:rPr>
            </w:pPr>
            <w:hyperlink r:id="rId120" w:history="1">
              <w:r w:rsidR="003E616D" w:rsidRPr="000E3DA6">
                <w:rPr>
                  <w:rStyle w:val="a8"/>
                  <w:rFonts w:eastAsiaTheme="majorEastAsia"/>
                  <w:sz w:val="22"/>
                  <w:szCs w:val="22"/>
                  <w:shd w:val="clear" w:color="auto" w:fill="FFFFFF"/>
                  <w:lang w:val="ky-KG"/>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27.</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РЕАКЦИЯ КЛЕТОК КОРЫ НАДПОЧЕЧНЫХ ЖЕЛЕЗ НА ИНТОКСИКАЦИЮ РАСТВОРОМ ЭТАНОЛА</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106-110.</w:t>
            </w:r>
          </w:p>
          <w:p w:rsidR="003E616D" w:rsidRPr="000E3DA6" w:rsidRDefault="0097713A" w:rsidP="00405DFB">
            <w:pPr>
              <w:tabs>
                <w:tab w:val="left" w:pos="5895"/>
              </w:tabs>
              <w:ind w:left="57" w:right="57"/>
              <w:contextualSpacing/>
              <w:rPr>
                <w:sz w:val="22"/>
                <w:szCs w:val="22"/>
                <w:shd w:val="clear" w:color="auto" w:fill="FFFFFF"/>
                <w:lang w:val="ky-KG"/>
              </w:rPr>
            </w:pPr>
            <w:hyperlink r:id="rId121" w:history="1">
              <w:r w:rsidR="003E616D" w:rsidRPr="000E3DA6">
                <w:rPr>
                  <w:rStyle w:val="a8"/>
                  <w:rFonts w:eastAsiaTheme="majorEastAsia"/>
                  <w:sz w:val="22"/>
                  <w:szCs w:val="22"/>
                  <w:shd w:val="clear" w:color="auto" w:fill="FFFFFF"/>
                  <w:lang w:val="ky-KG"/>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28.</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pStyle w:val="21"/>
              <w:ind w:left="57" w:right="57"/>
              <w:rPr>
                <w:rFonts w:ascii="Times New Roman" w:hAnsi="Times New Roman"/>
                <w:b w:val="0"/>
                <w:sz w:val="22"/>
                <w:szCs w:val="22"/>
                <w:shd w:val="clear" w:color="auto" w:fill="FFFFFF"/>
                <w:lang w:val="ky-KG"/>
              </w:rPr>
            </w:pPr>
            <w:r w:rsidRPr="000E3DA6">
              <w:rPr>
                <w:rFonts w:ascii="Times New Roman" w:hAnsi="Times New Roman"/>
                <w:b w:val="0"/>
                <w:sz w:val="22"/>
                <w:szCs w:val="22"/>
                <w:shd w:val="clear" w:color="auto" w:fill="FFFFFF"/>
                <w:lang w:val="ky-KG"/>
              </w:rPr>
              <w:t>ОЦЕНКА АНТРОПОМЕТРИЧЕСКИХ ПОКАЗАТЕЛЕЙ ДЕТЕЙ, ПОСТОЯННО ПРОЖИВАЮЩИХ В ВОРОНЕЖСКОМ РЕГИОНЕ</w:t>
            </w:r>
          </w:p>
        </w:tc>
        <w:tc>
          <w:tcPr>
            <w:tcW w:w="4536" w:type="dxa"/>
          </w:tcPr>
          <w:p w:rsidR="003E616D" w:rsidRPr="000E3DA6" w:rsidRDefault="003E616D" w:rsidP="00405DFB">
            <w:pPr>
              <w:tabs>
                <w:tab w:val="left" w:pos="5895"/>
              </w:tabs>
              <w:ind w:left="57" w:right="57"/>
              <w:contextualSpacing/>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314-317.</w:t>
            </w:r>
          </w:p>
          <w:p w:rsidR="003E616D" w:rsidRPr="000E3DA6" w:rsidRDefault="0097713A" w:rsidP="00405DFB">
            <w:pPr>
              <w:tabs>
                <w:tab w:val="left" w:pos="5895"/>
              </w:tabs>
              <w:ind w:left="57" w:right="57"/>
              <w:contextualSpacing/>
              <w:rPr>
                <w:sz w:val="22"/>
                <w:szCs w:val="22"/>
                <w:shd w:val="clear" w:color="auto" w:fill="FFFFFF"/>
                <w:lang w:val="ky-KG"/>
              </w:rPr>
            </w:pPr>
            <w:hyperlink r:id="rId122" w:history="1">
              <w:r w:rsidR="003E616D" w:rsidRPr="000E3DA6">
                <w:rPr>
                  <w:rStyle w:val="a8"/>
                  <w:rFonts w:eastAsiaTheme="majorEastAsia"/>
                  <w:sz w:val="22"/>
                  <w:szCs w:val="22"/>
                  <w:shd w:val="clear" w:color="auto" w:fill="FFFFFF"/>
                  <w:lang w:val="ky-KG"/>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29.</w:t>
            </w:r>
          </w:p>
        </w:tc>
        <w:tc>
          <w:tcPr>
            <w:tcW w:w="1985" w:type="dxa"/>
          </w:tcPr>
          <w:p w:rsidR="003E616D" w:rsidRPr="000E3DA6" w:rsidRDefault="003E616D" w:rsidP="00405DFB">
            <w:pPr>
              <w:pStyle w:val="21"/>
              <w:ind w:left="57" w:right="57"/>
              <w:rPr>
                <w:rFonts w:ascii="Times New Roman" w:hAnsi="Times New Roman"/>
                <w:b w:val="0"/>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rPr>
              <w:t>МОРФОЛОГИЧЕСКАЯ ХАРАКТЕРИСТИКА ТУЧНЫХ КЛЕТОК ПРИ РЕГЕНЕРАЦИИ КОЖИ В ЭКСПЕРИМЕНТЕ В РАЗНЫХ ВОЗРАСТНЫХ ГРУППА</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317-319.</w:t>
            </w:r>
          </w:p>
          <w:p w:rsidR="003E616D" w:rsidRPr="000E3DA6" w:rsidRDefault="0097713A" w:rsidP="00405DFB">
            <w:pPr>
              <w:ind w:left="57" w:right="57"/>
              <w:rPr>
                <w:sz w:val="22"/>
                <w:szCs w:val="22"/>
              </w:rPr>
            </w:pPr>
            <w:hyperlink r:id="rId123" w:history="1">
              <w:r w:rsidR="003E616D" w:rsidRPr="000E3DA6">
                <w:rPr>
                  <w:rStyle w:val="a8"/>
                  <w:rFonts w:eastAsiaTheme="majorEastAsia"/>
                  <w:sz w:val="22"/>
                  <w:szCs w:val="22"/>
                </w:rPr>
                <w:t>https://www.elibrary.ru/author_items.asp?authorid=682424&amp;pubrole=100&amp;show_refs=1&amp;show_o</w:t>
              </w:r>
              <w:r w:rsidR="003E616D" w:rsidRPr="000E3DA6">
                <w:rPr>
                  <w:rStyle w:val="a8"/>
                  <w:rFonts w:eastAsiaTheme="majorEastAsia"/>
                  <w:sz w:val="22"/>
                  <w:szCs w:val="22"/>
                </w:rPr>
                <w:lastRenderedPageBreak/>
                <w:t>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30.</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rPr>
              <w:t>МОРФОЛОГИЧЕСКИЕ ОСОБЕННОСТИ РЕПАРАТИВНОЙ РЕГЕНЕРАЦИИ КОЖИ В ЭКСПЕРИМЕНТЕ ПРИ ИСПОЛЬЗОВАНИИ МОЛЕКУЛЯРНОГО ВОДОРОДА</w:t>
            </w:r>
          </w:p>
        </w:tc>
        <w:tc>
          <w:tcPr>
            <w:tcW w:w="4536" w:type="dxa"/>
          </w:tcPr>
          <w:p w:rsidR="003E616D" w:rsidRPr="000E3DA6" w:rsidRDefault="003E616D" w:rsidP="00405DFB">
            <w:pPr>
              <w:ind w:left="57" w:right="57"/>
              <w:rPr>
                <w:sz w:val="22"/>
                <w:szCs w:val="22"/>
              </w:rPr>
            </w:pPr>
            <w:r w:rsidRPr="000E3DA6">
              <w:rPr>
                <w:sz w:val="22"/>
                <w:szCs w:val="22"/>
              </w:rPr>
              <w:t>В сборнике: Достижения морфологии: внедрение новых технологий в образовательный процесс и практическую медицину. Сборник научных статей Международной конференции, посвященной 75-летию проф. П.Г. Пивченко. Под общей редакцией Н.А. Трушель . Минск, 2022. С. 338-340.</w:t>
            </w:r>
          </w:p>
          <w:p w:rsidR="003E616D" w:rsidRPr="000E3DA6" w:rsidRDefault="0097713A" w:rsidP="00405DFB">
            <w:pPr>
              <w:ind w:left="57" w:right="57"/>
              <w:rPr>
                <w:sz w:val="22"/>
                <w:szCs w:val="22"/>
              </w:rPr>
            </w:pPr>
            <w:hyperlink r:id="rId124" w:history="1">
              <w:r w:rsidR="003E616D" w:rsidRPr="000E3DA6">
                <w:rPr>
                  <w:rStyle w:val="a8"/>
                  <w:rFonts w:eastAsiaTheme="majorEastAsia"/>
                  <w:sz w:val="22"/>
                  <w:szCs w:val="22"/>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31.</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Алексеева Н.Т. и др.</w:t>
            </w:r>
          </w:p>
        </w:tc>
        <w:tc>
          <w:tcPr>
            <w:tcW w:w="4454" w:type="dxa"/>
          </w:tcPr>
          <w:p w:rsidR="003E616D" w:rsidRPr="000E3DA6" w:rsidRDefault="003E616D" w:rsidP="00405DFB">
            <w:pPr>
              <w:ind w:left="57" w:right="57"/>
              <w:rPr>
                <w:sz w:val="22"/>
                <w:szCs w:val="22"/>
              </w:rPr>
            </w:pPr>
            <w:r w:rsidRPr="000E3DA6">
              <w:rPr>
                <w:sz w:val="22"/>
                <w:szCs w:val="22"/>
              </w:rPr>
              <w:t>МОРФОФУНКЦИОНАЛЬНЫЕ ОСОБЕННОСТИ ТУЧНЫХ КЛЕТОК ПРИ ИНФИЦИРОВАНИИ HELICOBACTER PYLOR</w:t>
            </w:r>
            <w:r w:rsidRPr="000E3DA6">
              <w:rPr>
                <w:sz w:val="22"/>
                <w:szCs w:val="22"/>
                <w:lang w:val="en-US"/>
              </w:rPr>
              <w:t>I</w:t>
            </w:r>
          </w:p>
        </w:tc>
        <w:tc>
          <w:tcPr>
            <w:tcW w:w="4536" w:type="dxa"/>
          </w:tcPr>
          <w:p w:rsidR="003E616D" w:rsidRPr="000E3DA6" w:rsidRDefault="003E616D" w:rsidP="00405DFB">
            <w:pPr>
              <w:ind w:left="57" w:right="57"/>
              <w:rPr>
                <w:sz w:val="22"/>
                <w:szCs w:val="22"/>
              </w:rPr>
            </w:pPr>
            <w:r w:rsidRPr="000E3DA6">
              <w:rPr>
                <w:sz w:val="22"/>
                <w:szCs w:val="22"/>
              </w:rPr>
              <w:t>В сборнике: Современные аспекты морфологии, патоморфологии и онкопатологии организма человека. Сборник научных статей по материалам международной научной и методической конференции, посвященной году фундаментальных наук. Под редакцией В.А. Лазаренко. Курск, 2022. С. 356-368.</w:t>
            </w:r>
          </w:p>
          <w:p w:rsidR="003E616D" w:rsidRPr="000E3DA6" w:rsidRDefault="0097713A" w:rsidP="00405DFB">
            <w:pPr>
              <w:ind w:left="57" w:right="57"/>
              <w:rPr>
                <w:sz w:val="22"/>
                <w:szCs w:val="22"/>
              </w:rPr>
            </w:pPr>
            <w:hyperlink r:id="rId125" w:history="1">
              <w:r w:rsidR="003E616D" w:rsidRPr="000E3DA6">
                <w:rPr>
                  <w:rStyle w:val="a8"/>
                  <w:rFonts w:eastAsiaTheme="majorEastAsia"/>
                  <w:sz w:val="22"/>
                  <w:szCs w:val="22"/>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32.</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rPr>
              <w:t>УЧАСТИЕ ТУЧНЫХ КЛЕТОК В РЕМОДЕЛИРОВАНИИ СОЕДИНИТЕЛЬНОЙ ТКАНИ ОРГАНОВ ПИЩЕВАРИТЕЛЬНОЙ СИСТЕМЫ МЛЕКОПИТАЮЩИХ ПОД ВЛИЯНИЕМ ФАКТОРОВ КОСМИЧЕСКОГО ПОЛЕТА</w:t>
            </w:r>
          </w:p>
        </w:tc>
        <w:tc>
          <w:tcPr>
            <w:tcW w:w="4536" w:type="dxa"/>
          </w:tcPr>
          <w:p w:rsidR="003E616D" w:rsidRPr="000E3DA6" w:rsidRDefault="003E616D" w:rsidP="00405DFB">
            <w:pPr>
              <w:ind w:left="57" w:right="57"/>
              <w:rPr>
                <w:sz w:val="22"/>
                <w:szCs w:val="22"/>
              </w:rPr>
            </w:pPr>
            <w:r w:rsidRPr="000E3DA6">
              <w:rPr>
                <w:sz w:val="22"/>
                <w:szCs w:val="22"/>
              </w:rPr>
              <w:t>В сборнике: Достижения морфологии: внедрение новых технологий в образовательный процесс и практическую медицину. Сборник научных статей Международной конференции, посвященной 75-летию проф. П.Г. Пивченко. Под общей редакцией Н.А. Трушель . Минск, 2022. С. 398-401.</w:t>
            </w:r>
          </w:p>
          <w:p w:rsidR="003E616D" w:rsidRPr="000E3DA6" w:rsidRDefault="0097713A" w:rsidP="00405DFB">
            <w:pPr>
              <w:ind w:left="57" w:right="57"/>
              <w:rPr>
                <w:sz w:val="22"/>
                <w:szCs w:val="22"/>
              </w:rPr>
            </w:pPr>
            <w:hyperlink r:id="rId126" w:history="1">
              <w:r w:rsidR="003E616D" w:rsidRPr="000E3DA6">
                <w:rPr>
                  <w:rStyle w:val="a8"/>
                  <w:rFonts w:eastAsiaTheme="majorEastAsia"/>
                  <w:sz w:val="22"/>
                  <w:szCs w:val="22"/>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33.</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МОРФОФУНКЦИОНАЛЬНЫЕ ХАРАКТЕРИСТИКА ЛИМФОИДНОГО АППАРАТА СЕЛЕЗЕНКИ ПРИ РАЗЛИЧНЫХ ВНЕШНИХ ВОЗДЕЙСТВИЯХ</w:t>
            </w:r>
          </w:p>
        </w:tc>
        <w:tc>
          <w:tcPr>
            <w:tcW w:w="4536" w:type="dxa"/>
          </w:tcPr>
          <w:p w:rsidR="003E616D" w:rsidRPr="000E3DA6" w:rsidRDefault="003E616D" w:rsidP="00405DFB">
            <w:pPr>
              <w:ind w:left="57" w:right="57"/>
              <w:rPr>
                <w:sz w:val="22"/>
                <w:szCs w:val="22"/>
              </w:rPr>
            </w:pPr>
            <w:r w:rsidRPr="000E3DA6">
              <w:rPr>
                <w:sz w:val="22"/>
                <w:szCs w:val="22"/>
              </w:rPr>
              <w:t xml:space="preserve">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w:t>
            </w:r>
            <w:r w:rsidRPr="000E3DA6">
              <w:rPr>
                <w:sz w:val="22"/>
                <w:szCs w:val="22"/>
              </w:rPr>
              <w:lastRenderedPageBreak/>
              <w:t>Минздрава России; Научное медицинское общество анатомов, гистологов и эмбриологов России. Воронеж, 2022. С. 40-42.</w:t>
            </w:r>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34.</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МОРФОЛОГИЯ ИММУННЫХ СТРУКТУР ПАХОВЫХ ЛИМФАТИЧЕСКИХ УЗЛОВ В УСЛОВИЯХ ЭКСПЕРИМЕНТАЛЬНОГО СТРЕССА С ПРЕДВАРИТЕЛЬНЫМ ВВЕДЕНИЕМ ОЛИГОПЕПТИДА</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65-69.</w:t>
            </w:r>
          </w:p>
          <w:p w:rsidR="003E616D" w:rsidRPr="000E3DA6" w:rsidRDefault="0097713A" w:rsidP="00405DFB">
            <w:pPr>
              <w:ind w:left="57" w:right="57"/>
              <w:rPr>
                <w:sz w:val="22"/>
                <w:szCs w:val="22"/>
              </w:rPr>
            </w:pPr>
            <w:hyperlink r:id="rId127"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35.</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rPr>
              <w:t>ЗНАЧЕНИЕ ПСИХОЛОГИЧЕСКОГО СОПРОВОЖДЕНИЯ В АДАПТАЦИИ СТУДЕНТОВ ПЕРВОГО КУРСА МЕДИЦИНСКОГО ВУЗА</w:t>
            </w:r>
          </w:p>
        </w:tc>
        <w:tc>
          <w:tcPr>
            <w:tcW w:w="4536" w:type="dxa"/>
          </w:tcPr>
          <w:p w:rsidR="003E616D" w:rsidRPr="000E3DA6" w:rsidRDefault="003E616D" w:rsidP="00405DFB">
            <w:pPr>
              <w:ind w:left="57" w:right="57"/>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7-10.</w:t>
            </w:r>
          </w:p>
          <w:p w:rsidR="003E616D" w:rsidRPr="000E3DA6" w:rsidRDefault="0097713A" w:rsidP="00405DFB">
            <w:pPr>
              <w:ind w:left="57" w:right="57"/>
              <w:rPr>
                <w:sz w:val="22"/>
                <w:szCs w:val="22"/>
              </w:rPr>
            </w:pPr>
            <w:hyperlink r:id="rId128" w:history="1">
              <w:r w:rsidR="003E616D" w:rsidRPr="000E3DA6">
                <w:rPr>
                  <w:rStyle w:val="a8"/>
                  <w:rFonts w:eastAsiaTheme="majorEastAsia"/>
                  <w:sz w:val="22"/>
                  <w:szCs w:val="22"/>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36.</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rPr>
              <w:t>ГИСТОТОПОГРАФИЯ ТУЧНЫХ КЛЕТОК В ОБЛАСТИ ТЕРМИЧЕСКОГО ОЖОГА</w:t>
            </w:r>
          </w:p>
        </w:tc>
        <w:tc>
          <w:tcPr>
            <w:tcW w:w="4536" w:type="dxa"/>
          </w:tcPr>
          <w:p w:rsidR="003E616D" w:rsidRPr="000E3DA6" w:rsidRDefault="003E616D" w:rsidP="00405DFB">
            <w:pPr>
              <w:ind w:left="57" w:right="57"/>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91-93.</w:t>
            </w:r>
          </w:p>
          <w:p w:rsidR="003E616D" w:rsidRPr="000E3DA6" w:rsidRDefault="0097713A" w:rsidP="00405DFB">
            <w:pPr>
              <w:ind w:left="57" w:right="57"/>
              <w:rPr>
                <w:sz w:val="22"/>
                <w:szCs w:val="22"/>
              </w:rPr>
            </w:pPr>
            <w:hyperlink r:id="rId129" w:history="1">
              <w:r w:rsidR="003E616D" w:rsidRPr="000E3DA6">
                <w:rPr>
                  <w:rStyle w:val="a8"/>
                  <w:rFonts w:eastAsiaTheme="majorEastAsia"/>
                  <w:sz w:val="22"/>
                  <w:szCs w:val="22"/>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37.</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ГИГИЕНИЧЕСКАЯ ОЦЕНКА АНТРОПОМЕТРИЧЕСКИХ ПОКАЗАТЕЛЕЙ ДЕТЕЙ 4-7 ЛЕТ С УЧЕТОМ ЭТНИЧЕСКОГО ФАКТОРА</w:t>
            </w:r>
          </w:p>
        </w:tc>
        <w:tc>
          <w:tcPr>
            <w:tcW w:w="4536" w:type="dxa"/>
          </w:tcPr>
          <w:p w:rsidR="003E616D" w:rsidRPr="000E3DA6" w:rsidRDefault="003E616D" w:rsidP="00405DFB">
            <w:pPr>
              <w:ind w:left="57" w:right="57"/>
              <w:rPr>
                <w:sz w:val="22"/>
                <w:szCs w:val="22"/>
              </w:rPr>
            </w:pPr>
            <w:r w:rsidRPr="000E3DA6">
              <w:rPr>
                <w:sz w:val="22"/>
                <w:szCs w:val="22"/>
              </w:rPr>
              <w:t>Вестник новых медицинских технологий. Электронное издание. 2022. Т. 16. №4. С. 78-82.</w:t>
            </w:r>
          </w:p>
          <w:p w:rsidR="003E616D" w:rsidRPr="000E3DA6" w:rsidRDefault="0097713A" w:rsidP="00405DFB">
            <w:pPr>
              <w:ind w:left="57" w:right="57"/>
              <w:rPr>
                <w:sz w:val="22"/>
                <w:szCs w:val="22"/>
              </w:rPr>
            </w:pPr>
            <w:hyperlink r:id="rId130"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3E616D" w:rsidP="00405DFB">
            <w:pPr>
              <w:ind w:left="57" w:right="57"/>
              <w:rPr>
                <w:sz w:val="22"/>
                <w:szCs w:val="22"/>
              </w:rPr>
            </w:pPr>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0,776</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38.</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Алексеева Н.Т.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МАКРО-МИКРОСКОПИЧЕСКАЯ АНАТОМИЯ ЛИМФОИДНЫХ УЗЕЛКОВ МОЧЕВЫВОДЯЩИХ ОРГАНОВ У ЛЮДЕЙ РАЗНОГО ВОЗРАСТА</w:t>
            </w:r>
          </w:p>
        </w:tc>
        <w:tc>
          <w:tcPr>
            <w:tcW w:w="4536" w:type="dxa"/>
          </w:tcPr>
          <w:p w:rsidR="003E616D" w:rsidRPr="000E3DA6" w:rsidRDefault="003E616D" w:rsidP="00405DFB">
            <w:pPr>
              <w:ind w:left="57" w:right="57"/>
              <w:rPr>
                <w:sz w:val="22"/>
                <w:szCs w:val="22"/>
              </w:rPr>
            </w:pPr>
            <w:r w:rsidRPr="000E3DA6">
              <w:rPr>
                <w:sz w:val="22"/>
                <w:szCs w:val="22"/>
              </w:rPr>
              <w:t>Журнал анатомии и гистопатологии. 2022. Т. 11. №1. С. 44-48.</w:t>
            </w:r>
          </w:p>
          <w:p w:rsidR="003E616D" w:rsidRPr="000E3DA6" w:rsidRDefault="0097713A" w:rsidP="00405DFB">
            <w:pPr>
              <w:ind w:left="57" w:right="57"/>
              <w:rPr>
                <w:sz w:val="22"/>
                <w:szCs w:val="22"/>
              </w:rPr>
            </w:pPr>
            <w:hyperlink r:id="rId131"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3,038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39.</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rPr>
              <w:t>СРАВНИТЕЛЬНОЕ МИКРОСКОПИЧЕСКОЕ И ЭЛЕКТРОННОМИКРОСКОПИЧЕСКОЕ ИССЛЕДОВАНИЕ СОМАТОТРОПНЫХ КЛЕТОК ГИПОФИЗА У ДВУХ РЕДКИХ ВИДОВ МЛЕКОПИТАЮЩИХ</w:t>
            </w:r>
          </w:p>
        </w:tc>
        <w:tc>
          <w:tcPr>
            <w:tcW w:w="4536" w:type="dxa"/>
          </w:tcPr>
          <w:p w:rsidR="003E616D" w:rsidRPr="000E3DA6" w:rsidRDefault="003E616D" w:rsidP="00405DFB">
            <w:pPr>
              <w:ind w:left="57" w:right="57"/>
              <w:rPr>
                <w:sz w:val="22"/>
                <w:szCs w:val="22"/>
              </w:rPr>
            </w:pPr>
            <w:r w:rsidRPr="000E3DA6">
              <w:rPr>
                <w:sz w:val="22"/>
                <w:szCs w:val="22"/>
              </w:rPr>
              <w:t>Журнал анатомии и гистопатологии. 2022. Т. 11. №1. С. 59-65.</w:t>
            </w:r>
          </w:p>
          <w:p w:rsidR="003E616D" w:rsidRPr="000E3DA6" w:rsidRDefault="0097713A" w:rsidP="00405DFB">
            <w:pPr>
              <w:ind w:left="57" w:right="57"/>
              <w:rPr>
                <w:sz w:val="22"/>
                <w:szCs w:val="22"/>
              </w:rPr>
            </w:pPr>
            <w:hyperlink r:id="rId132"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3,038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40.</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Алексеева Н.Т.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МАКРО-МИКРОСКОПИЧЕСКИЕ ОСОБЕННОСТИ СТРОЕНИЯ ЛИМФОИДНЫХ УЗЕЛКОВ В СТЕНКЕ ЖЕНСКОЙ УРЕТРЫ</w:t>
            </w:r>
          </w:p>
        </w:tc>
        <w:tc>
          <w:tcPr>
            <w:tcW w:w="4536" w:type="dxa"/>
          </w:tcPr>
          <w:p w:rsidR="003E616D" w:rsidRPr="000E3DA6" w:rsidRDefault="003E616D" w:rsidP="00405DFB">
            <w:pPr>
              <w:ind w:left="57" w:right="57"/>
              <w:rPr>
                <w:sz w:val="22"/>
                <w:szCs w:val="22"/>
              </w:rPr>
            </w:pPr>
            <w:r w:rsidRPr="000E3DA6">
              <w:rPr>
                <w:sz w:val="22"/>
                <w:szCs w:val="22"/>
              </w:rPr>
              <w:t>Журнал анатомии и гистопатологии. 2022. Т. 11. №2. С. 9-14.</w:t>
            </w:r>
          </w:p>
          <w:p w:rsidR="003E616D" w:rsidRPr="000E3DA6" w:rsidRDefault="0097713A" w:rsidP="00405DFB">
            <w:pPr>
              <w:ind w:left="57" w:right="57"/>
              <w:rPr>
                <w:sz w:val="22"/>
                <w:szCs w:val="22"/>
              </w:rPr>
            </w:pPr>
            <w:hyperlink r:id="rId133"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3,038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41.</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Алексеева Н.Т.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МИКРОСТРУКТУРНЫЕ ИЗМЕНЕНИЯ ЗАДНЕЙ АССОЦИАТИВНОЙ КОРЫ БОЛЬШОГО МОЗГА У ДЕТЕЙ В ТЕЧЕНИЕ ПЕРВОГО ГОДА ЖИЗНИ</w:t>
            </w:r>
          </w:p>
        </w:tc>
        <w:tc>
          <w:tcPr>
            <w:tcW w:w="4536" w:type="dxa"/>
          </w:tcPr>
          <w:p w:rsidR="003E616D" w:rsidRPr="000E3DA6" w:rsidRDefault="003E616D" w:rsidP="00405DFB">
            <w:pPr>
              <w:ind w:left="57" w:right="57"/>
              <w:rPr>
                <w:sz w:val="22"/>
                <w:szCs w:val="22"/>
              </w:rPr>
            </w:pPr>
            <w:r w:rsidRPr="000E3DA6">
              <w:rPr>
                <w:sz w:val="22"/>
                <w:szCs w:val="22"/>
              </w:rPr>
              <w:t>Журнал анатомии и гистопатологии. 2022. Т. 11. №3. С.39-48.</w:t>
            </w:r>
          </w:p>
          <w:p w:rsidR="003E616D" w:rsidRPr="000E3DA6" w:rsidRDefault="0097713A" w:rsidP="00405DFB">
            <w:pPr>
              <w:ind w:left="57" w:right="57"/>
              <w:rPr>
                <w:sz w:val="22"/>
                <w:szCs w:val="22"/>
              </w:rPr>
            </w:pPr>
            <w:hyperlink r:id="rId134"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3,038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42.</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rPr>
              <w:t xml:space="preserve">СОМАТИЧЕСКИЕ ХАРАКТЕРИСТИКИ ПАЦИЕНТОВ, СТРАДАЮЩИХ АЛИМЕНТАРНО-ЗАВИСИМЫМИ ЗАБОЛЕВАНИЯМИ, ПО СХЕМЕ ХИТ-КАРТЕРА И ВОЗМОЖНОСТИ ИХ </w:t>
            </w:r>
            <w:r w:rsidRPr="000E3DA6">
              <w:rPr>
                <w:sz w:val="22"/>
                <w:szCs w:val="22"/>
              </w:rPr>
              <w:lastRenderedPageBreak/>
              <w:t>БИОИМПЕДАНСНОЙ ОЦЕНКИ</w:t>
            </w:r>
          </w:p>
        </w:tc>
        <w:tc>
          <w:tcPr>
            <w:tcW w:w="4536" w:type="dxa"/>
          </w:tcPr>
          <w:p w:rsidR="003E616D" w:rsidRPr="000E3DA6" w:rsidRDefault="003E616D" w:rsidP="00405DFB">
            <w:pPr>
              <w:ind w:left="57" w:right="57"/>
              <w:rPr>
                <w:sz w:val="22"/>
                <w:szCs w:val="22"/>
              </w:rPr>
            </w:pPr>
            <w:r w:rsidRPr="000E3DA6">
              <w:rPr>
                <w:sz w:val="22"/>
                <w:szCs w:val="22"/>
              </w:rPr>
              <w:lastRenderedPageBreak/>
              <w:t>Журнал анатомии и гистопатологии. 2022. Т. 11. №3. С.49-56.</w:t>
            </w:r>
          </w:p>
          <w:p w:rsidR="003E616D" w:rsidRPr="000E3DA6" w:rsidRDefault="0097713A" w:rsidP="00405DFB">
            <w:pPr>
              <w:ind w:left="57" w:right="57"/>
              <w:rPr>
                <w:sz w:val="22"/>
                <w:szCs w:val="22"/>
              </w:rPr>
            </w:pPr>
            <w:hyperlink r:id="rId135"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lastRenderedPageBreak/>
              <w:t>ИФ РИНЦ = 3,038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43.</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Клочкова С.В. и др.</w:t>
            </w:r>
          </w:p>
        </w:tc>
        <w:tc>
          <w:tcPr>
            <w:tcW w:w="4454" w:type="dxa"/>
          </w:tcPr>
          <w:p w:rsidR="003E616D" w:rsidRPr="000E3DA6" w:rsidRDefault="003E616D" w:rsidP="00405DFB">
            <w:pPr>
              <w:ind w:left="57" w:right="57"/>
              <w:rPr>
                <w:sz w:val="22"/>
                <w:szCs w:val="22"/>
              </w:rPr>
            </w:pPr>
            <w:r w:rsidRPr="000E3DA6">
              <w:rPr>
                <w:sz w:val="22"/>
                <w:szCs w:val="22"/>
                <w:lang w:val="en-US"/>
              </w:rPr>
              <w:t xml:space="preserve">HIC LOCUS UBI MORTUI DOCENT VIVOS. </w:t>
            </w:r>
            <w:r w:rsidRPr="000E3DA6">
              <w:rPr>
                <w:sz w:val="22"/>
                <w:szCs w:val="22"/>
              </w:rPr>
              <w:t>К 135-ЛЕТИЮ СО ДНЯ РОЖДЕНИЯ И.В. ДАВЫДОВСКОГО (1887-1968)</w:t>
            </w:r>
          </w:p>
        </w:tc>
        <w:tc>
          <w:tcPr>
            <w:tcW w:w="4536" w:type="dxa"/>
          </w:tcPr>
          <w:p w:rsidR="003E616D" w:rsidRPr="000E3DA6" w:rsidRDefault="003E616D" w:rsidP="00405DFB">
            <w:pPr>
              <w:ind w:left="57" w:right="57"/>
              <w:rPr>
                <w:sz w:val="22"/>
                <w:szCs w:val="22"/>
              </w:rPr>
            </w:pPr>
            <w:r w:rsidRPr="000E3DA6">
              <w:rPr>
                <w:sz w:val="22"/>
                <w:szCs w:val="22"/>
              </w:rPr>
              <w:t>Журнал анатомии и гистопатологии. 2022. Т. 11. №4. С.67-75.</w:t>
            </w:r>
          </w:p>
          <w:p w:rsidR="003E616D" w:rsidRPr="000E3DA6" w:rsidRDefault="0097713A" w:rsidP="00405DFB">
            <w:pPr>
              <w:ind w:left="57" w:right="57"/>
              <w:rPr>
                <w:sz w:val="22"/>
                <w:szCs w:val="22"/>
              </w:rPr>
            </w:pPr>
            <w:hyperlink r:id="rId136" w:history="1">
              <w:r w:rsidR="003E616D" w:rsidRPr="000E3DA6">
                <w:rPr>
                  <w:rStyle w:val="a8"/>
                  <w:rFonts w:eastAsiaTheme="majorEastAsia"/>
                  <w:sz w:val="22"/>
                  <w:szCs w:val="22"/>
                </w:rPr>
                <w:t>https://www.elibrary.ru/author_items.asp?authorid=682424&amp;pubrole=100&amp;show_refs=1&amp;show_option=0</w:t>
              </w:r>
            </w:hyperlink>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3,038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44.</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Клочкова С.В., Алексеева Н.Т. и др.</w:t>
            </w:r>
            <w:r w:rsidRPr="000E3DA6">
              <w:rPr>
                <w:rFonts w:ascii="Times New Roman" w:hAnsi="Times New Roman"/>
                <w:b w:val="0"/>
                <w:sz w:val="22"/>
                <w:szCs w:val="22"/>
              </w:rPr>
              <w:br/>
            </w:r>
          </w:p>
        </w:tc>
        <w:tc>
          <w:tcPr>
            <w:tcW w:w="4454" w:type="dxa"/>
          </w:tcPr>
          <w:p w:rsidR="003E616D" w:rsidRPr="000E3DA6" w:rsidRDefault="003E616D" w:rsidP="00405DFB">
            <w:pPr>
              <w:ind w:left="57" w:right="57"/>
              <w:rPr>
                <w:sz w:val="22"/>
                <w:szCs w:val="22"/>
              </w:rPr>
            </w:pPr>
            <w:r w:rsidRPr="000E3DA6">
              <w:rPr>
                <w:sz w:val="22"/>
                <w:szCs w:val="22"/>
              </w:rPr>
              <w:t>ОЦЕНКА КОЛЛАГЕНОВЫХ ВОЛОКНИСТЫХ СТРУКТУР СОЕДИНИТЕЛЬНОЙ ТКАНИ МЫШЕЙ C57BL/6J В УСЛОВИЯХ НЕВЕСОМОСТИ</w:t>
            </w:r>
          </w:p>
        </w:tc>
        <w:tc>
          <w:tcPr>
            <w:tcW w:w="4536" w:type="dxa"/>
          </w:tcPr>
          <w:p w:rsidR="003E616D" w:rsidRPr="000E3DA6" w:rsidRDefault="003E616D" w:rsidP="00405DFB">
            <w:pPr>
              <w:ind w:left="57" w:right="57"/>
              <w:rPr>
                <w:sz w:val="22"/>
                <w:szCs w:val="22"/>
              </w:rPr>
            </w:pPr>
            <w:r w:rsidRPr="000E3DA6">
              <w:rPr>
                <w:sz w:val="22"/>
                <w:szCs w:val="22"/>
              </w:rPr>
              <w:t>Медицинский журнал Астаны. 2022. №51.  С. 129-140</w:t>
            </w:r>
          </w:p>
          <w:p w:rsidR="003E616D" w:rsidRPr="000E3DA6" w:rsidRDefault="0097713A" w:rsidP="00405DFB">
            <w:pPr>
              <w:ind w:left="57" w:right="57"/>
              <w:rPr>
                <w:sz w:val="22"/>
                <w:szCs w:val="22"/>
              </w:rPr>
            </w:pPr>
            <w:hyperlink r:id="rId137" w:history="1">
              <w:r w:rsidR="003E616D" w:rsidRPr="000E3DA6">
                <w:rPr>
                  <w:rStyle w:val="a8"/>
                  <w:rFonts w:eastAsiaTheme="majorEastAsia"/>
                  <w:sz w:val="22"/>
                  <w:szCs w:val="22"/>
                </w:rPr>
                <w:t>https://www.elibrary.ru/author_items.asp?authorid=682424&amp;pubrole=100&amp;show_refs=1&amp;show_option=0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0</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45.</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 xml:space="preserve">Алексеева Н.Т., </w:t>
            </w:r>
          </w:p>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УЧЕБНЫЙ ПРОЦЕСС НА КАФЕДРЕ НОРМАЛЬНОЙ АНАТОМИИ В СВЕТЕ ФОРМИРОВАНИЯ ПРОФЕССИОНАЛЬНЫХ КОМПЕТЕНЦИЙ ОБУЧАЮЩИХСЯ</w:t>
            </w:r>
          </w:p>
        </w:tc>
        <w:tc>
          <w:tcPr>
            <w:tcW w:w="4536" w:type="dxa"/>
          </w:tcPr>
          <w:p w:rsidR="003E616D" w:rsidRPr="000E3DA6" w:rsidRDefault="003E616D" w:rsidP="00405DFB">
            <w:pPr>
              <w:ind w:left="57" w:right="57"/>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10-12.</w:t>
            </w:r>
          </w:p>
          <w:p w:rsidR="003E616D" w:rsidRPr="000E3DA6" w:rsidRDefault="0097713A" w:rsidP="00405DFB">
            <w:pPr>
              <w:ind w:left="57" w:right="57"/>
              <w:rPr>
                <w:sz w:val="22"/>
                <w:szCs w:val="22"/>
              </w:rPr>
            </w:pPr>
            <w:hyperlink r:id="rId138"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46.</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и др.</w:t>
            </w:r>
          </w:p>
        </w:tc>
        <w:tc>
          <w:tcPr>
            <w:tcW w:w="4454" w:type="dxa"/>
          </w:tcPr>
          <w:p w:rsidR="003E616D" w:rsidRPr="000E3DA6" w:rsidRDefault="003E616D" w:rsidP="00405DFB">
            <w:pPr>
              <w:ind w:left="57" w:right="57"/>
              <w:rPr>
                <w:sz w:val="22"/>
                <w:szCs w:val="22"/>
              </w:rPr>
            </w:pPr>
            <w:r w:rsidRPr="000E3DA6">
              <w:rPr>
                <w:sz w:val="22"/>
                <w:szCs w:val="22"/>
              </w:rPr>
              <w:t>УЧАСТИЕ ТУЧНЫХ КЛЕТОК В ПАТОГЕНЕЗЕ ПОРАЖЕНИЯ ЛЕГКИХ ПРИ COVID-19</w:t>
            </w:r>
          </w:p>
        </w:tc>
        <w:tc>
          <w:tcPr>
            <w:tcW w:w="4536" w:type="dxa"/>
          </w:tcPr>
          <w:p w:rsidR="003E616D" w:rsidRPr="000E3DA6" w:rsidRDefault="003E616D" w:rsidP="00405DFB">
            <w:pPr>
              <w:ind w:left="57" w:right="57"/>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333-337.</w:t>
            </w:r>
          </w:p>
          <w:p w:rsidR="003E616D" w:rsidRPr="000E3DA6" w:rsidRDefault="0097713A" w:rsidP="00405DFB">
            <w:pPr>
              <w:ind w:left="57" w:right="57"/>
              <w:rPr>
                <w:sz w:val="22"/>
                <w:szCs w:val="22"/>
              </w:rPr>
            </w:pPr>
            <w:hyperlink r:id="rId139"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47.</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 xml:space="preserve">Алексеева Н.Т., </w:t>
            </w:r>
          </w:p>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АКТУАЛЬНЫЕ АСПЕКТЫ ОБУЧЕНИЯ СТУДЕНТОВ СТОМАТОЛОГИЧЕСКОГО ФАКУЛЬТЕТА НА КАФЕДРЕ НОРМАЛЬНОЙ АНАТОМИИ ЧЕЛОВЕК</w:t>
            </w:r>
          </w:p>
        </w:tc>
        <w:tc>
          <w:tcPr>
            <w:tcW w:w="4536" w:type="dxa"/>
          </w:tcPr>
          <w:p w:rsidR="003E616D" w:rsidRPr="000E3DA6" w:rsidRDefault="003E616D" w:rsidP="00405DFB">
            <w:pPr>
              <w:ind w:left="57" w:right="57"/>
              <w:rPr>
                <w:sz w:val="22"/>
                <w:szCs w:val="22"/>
              </w:rPr>
            </w:pPr>
            <w:r w:rsidRPr="000E3DA6">
              <w:rPr>
                <w:sz w:val="22"/>
                <w:szCs w:val="22"/>
              </w:rPr>
              <w:t>В сборнике: Фундаментальные и прикладные аспекты функциональной анатомии венозной системы. Материалы межрегиональной учебно-методической конференции. Воронеж, 2022. С. 4-8.</w:t>
            </w:r>
          </w:p>
          <w:p w:rsidR="003E616D" w:rsidRPr="000E3DA6" w:rsidRDefault="0097713A" w:rsidP="00405DFB">
            <w:pPr>
              <w:ind w:left="57" w:right="57"/>
              <w:rPr>
                <w:sz w:val="22"/>
                <w:szCs w:val="22"/>
              </w:rPr>
            </w:pPr>
            <w:hyperlink r:id="rId140"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48.</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 xml:space="preserve">Алексеева Н.Т., </w:t>
            </w:r>
          </w:p>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ТРАДИЦИИ ОБУЧЕНИЯ ИНОСТРАННЫХ СТУДЕНТОВ НА КАФЕДРЕ НОРМАЛЬНОЙ АНАТОМИИ ЧЕЛОВЕКА ВОРОНЕЖСКОГО ГОСУДАРСТВЕННОГО МЕДИЦИНСКОГО УНИВЕРСИТЕТА ИМ. Н.Н. БУРДЕНКО</w:t>
            </w:r>
          </w:p>
        </w:tc>
        <w:tc>
          <w:tcPr>
            <w:tcW w:w="4536" w:type="dxa"/>
          </w:tcPr>
          <w:p w:rsidR="003E616D" w:rsidRPr="000E3DA6" w:rsidRDefault="003E616D" w:rsidP="00405DFB">
            <w:pPr>
              <w:ind w:left="57" w:right="57"/>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51-53.</w:t>
            </w:r>
          </w:p>
          <w:p w:rsidR="003E616D" w:rsidRPr="000E3DA6" w:rsidRDefault="0097713A" w:rsidP="00405DFB">
            <w:pPr>
              <w:ind w:left="57" w:right="57"/>
              <w:rPr>
                <w:sz w:val="22"/>
                <w:szCs w:val="22"/>
              </w:rPr>
            </w:pPr>
            <w:hyperlink r:id="rId141"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49.</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и др.</w:t>
            </w:r>
          </w:p>
        </w:tc>
        <w:tc>
          <w:tcPr>
            <w:tcW w:w="4454" w:type="dxa"/>
          </w:tcPr>
          <w:p w:rsidR="003E616D" w:rsidRPr="000E3DA6" w:rsidRDefault="003E616D" w:rsidP="00405DFB">
            <w:pPr>
              <w:ind w:left="57" w:right="57"/>
              <w:rPr>
                <w:sz w:val="22"/>
                <w:szCs w:val="22"/>
              </w:rPr>
            </w:pPr>
            <w:r w:rsidRPr="000E3DA6">
              <w:rPr>
                <w:sz w:val="22"/>
                <w:szCs w:val="22"/>
              </w:rPr>
              <w:t>ИММУНОГИСТОХИМИЧЕСКИЕ МАРКЕРЫ В ПАТОГЕНЕЗЕ COVID-АССОЦИИРОВАННОЙ ПОЛИОРГАННОЙ НЕДОСТАТОЧНОСТИ</w:t>
            </w:r>
          </w:p>
        </w:tc>
        <w:tc>
          <w:tcPr>
            <w:tcW w:w="4536" w:type="dxa"/>
          </w:tcPr>
          <w:p w:rsidR="003E616D" w:rsidRPr="000E3DA6" w:rsidRDefault="003E616D" w:rsidP="00405DFB">
            <w:pPr>
              <w:ind w:left="57" w:right="57"/>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91-95.</w:t>
            </w:r>
          </w:p>
          <w:p w:rsidR="003E616D" w:rsidRPr="000E3DA6" w:rsidRDefault="0097713A" w:rsidP="00405DFB">
            <w:pPr>
              <w:ind w:left="57" w:right="57"/>
              <w:rPr>
                <w:sz w:val="22"/>
                <w:szCs w:val="22"/>
              </w:rPr>
            </w:pPr>
            <w:hyperlink r:id="rId142"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50.</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и др.</w:t>
            </w:r>
          </w:p>
        </w:tc>
        <w:tc>
          <w:tcPr>
            <w:tcW w:w="4454" w:type="dxa"/>
          </w:tcPr>
          <w:p w:rsidR="003E616D" w:rsidRPr="000E3DA6" w:rsidRDefault="003E616D" w:rsidP="00405DFB">
            <w:pPr>
              <w:ind w:left="57" w:right="57"/>
              <w:rPr>
                <w:sz w:val="22"/>
                <w:szCs w:val="22"/>
              </w:rPr>
            </w:pPr>
            <w:r w:rsidRPr="000E3DA6">
              <w:rPr>
                <w:sz w:val="22"/>
                <w:szCs w:val="22"/>
              </w:rPr>
              <w:t>ГУМАНИСТИЧЕСКАЯ МОДЕЛЬ ВОСПИТАТЕЛЬНОГО ПРОЕКТА В МЕДИЦИНСКОМ ВУЗЕ</w:t>
            </w:r>
          </w:p>
        </w:tc>
        <w:tc>
          <w:tcPr>
            <w:tcW w:w="4536" w:type="dxa"/>
          </w:tcPr>
          <w:p w:rsidR="003E616D" w:rsidRPr="000E3DA6" w:rsidRDefault="003E616D" w:rsidP="00405DFB">
            <w:pPr>
              <w:ind w:left="57" w:right="57"/>
              <w:rPr>
                <w:sz w:val="22"/>
                <w:szCs w:val="22"/>
              </w:rPr>
            </w:pPr>
            <w:r w:rsidRPr="000E3DA6">
              <w:rPr>
                <w:sz w:val="22"/>
                <w:szCs w:val="22"/>
              </w:rPr>
              <w:t xml:space="preserve">В сборнике: КЛИНИКО-МОРФОЛОГИЧЕСКИЕ АСПЕКТЫ ФУНДАМЕНТАЛЬНЫХ И ПРИКЛАДНЫХ МЕДИЦИНСКИХ ИССЛЕДОВАНИЙ. материалы II </w:t>
            </w:r>
            <w:r w:rsidRPr="000E3DA6">
              <w:rPr>
                <w:sz w:val="22"/>
                <w:szCs w:val="22"/>
              </w:rPr>
              <w:lastRenderedPageBreak/>
              <w:t>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93-95.</w:t>
            </w:r>
          </w:p>
          <w:p w:rsidR="003E616D" w:rsidRPr="000E3DA6" w:rsidRDefault="0097713A" w:rsidP="00405DFB">
            <w:pPr>
              <w:ind w:left="57" w:right="57"/>
              <w:rPr>
                <w:sz w:val="22"/>
                <w:szCs w:val="22"/>
              </w:rPr>
            </w:pPr>
            <w:hyperlink r:id="rId143"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51.</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и др.</w:t>
            </w:r>
          </w:p>
        </w:tc>
        <w:tc>
          <w:tcPr>
            <w:tcW w:w="4454" w:type="dxa"/>
          </w:tcPr>
          <w:p w:rsidR="003E616D" w:rsidRPr="000E3DA6" w:rsidRDefault="003E616D" w:rsidP="00405DFB">
            <w:pPr>
              <w:ind w:left="57" w:right="57"/>
              <w:rPr>
                <w:sz w:val="22"/>
                <w:szCs w:val="22"/>
              </w:rPr>
            </w:pPr>
            <w:r w:rsidRPr="000E3DA6">
              <w:rPr>
                <w:sz w:val="22"/>
                <w:szCs w:val="22"/>
              </w:rPr>
              <w:t>ЭФФЕКТИВНОСТЬ СПЕРМАТОГЕНЕЗА У РУССКОЙ ВЫХУХОЛИ В РАЗЛИЧНЫЕ СЕЗОНЫ ГОДА</w:t>
            </w:r>
          </w:p>
        </w:tc>
        <w:tc>
          <w:tcPr>
            <w:tcW w:w="4536" w:type="dxa"/>
          </w:tcPr>
          <w:p w:rsidR="003E616D" w:rsidRPr="000E3DA6" w:rsidRDefault="003E616D" w:rsidP="00405DFB">
            <w:pPr>
              <w:ind w:left="57" w:right="57"/>
              <w:rPr>
                <w:sz w:val="22"/>
                <w:szCs w:val="22"/>
              </w:rPr>
            </w:pPr>
            <w:r w:rsidRPr="000E3DA6">
              <w:rPr>
                <w:sz w:val="22"/>
                <w:szCs w:val="22"/>
              </w:rPr>
              <w:t>Вестник новых медицинских технологий. Электронное издание. 2022. Т. 16. №1. С. 114-120.</w:t>
            </w:r>
          </w:p>
          <w:p w:rsidR="003E616D" w:rsidRPr="000E3DA6" w:rsidRDefault="0097713A" w:rsidP="00405DFB">
            <w:pPr>
              <w:ind w:left="57" w:right="57"/>
              <w:rPr>
                <w:sz w:val="22"/>
                <w:szCs w:val="22"/>
              </w:rPr>
            </w:pPr>
            <w:hyperlink r:id="rId144"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ind w:left="57" w:right="57"/>
              <w:rPr>
                <w:sz w:val="22"/>
                <w:szCs w:val="22"/>
              </w:rPr>
            </w:pPr>
            <w:r w:rsidRPr="000E3DA6">
              <w:rPr>
                <w:rStyle w:val="af4"/>
                <w:rFonts w:eastAsia="MS Mincho"/>
                <w:i w:val="0"/>
                <w:sz w:val="22"/>
                <w:szCs w:val="22"/>
              </w:rPr>
              <w:t>ИФ РИНЦ = 0,776</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52.</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и др.</w:t>
            </w:r>
          </w:p>
        </w:tc>
        <w:tc>
          <w:tcPr>
            <w:tcW w:w="4454" w:type="dxa"/>
          </w:tcPr>
          <w:p w:rsidR="003E616D" w:rsidRPr="000E3DA6" w:rsidRDefault="003E616D" w:rsidP="00405DFB">
            <w:pPr>
              <w:ind w:left="57" w:right="57"/>
              <w:rPr>
                <w:sz w:val="22"/>
                <w:szCs w:val="22"/>
              </w:rPr>
            </w:pPr>
            <w:r w:rsidRPr="000E3DA6">
              <w:rPr>
                <w:sz w:val="22"/>
                <w:szCs w:val="22"/>
              </w:rPr>
              <w:t>СТАНОВЛЕНИЕ ГОНАДОТРОПНОЙ ФУНКЦИИ ГИПОФИЗА У ДВУХ РЕДКИХ ВИДОВ МЛЕКОПИТАЮЩИХ</w:t>
            </w:r>
          </w:p>
        </w:tc>
        <w:tc>
          <w:tcPr>
            <w:tcW w:w="4536" w:type="dxa"/>
          </w:tcPr>
          <w:p w:rsidR="003E616D" w:rsidRPr="000E3DA6" w:rsidRDefault="003E616D" w:rsidP="00405DFB">
            <w:pPr>
              <w:ind w:left="57" w:right="57"/>
              <w:rPr>
                <w:sz w:val="22"/>
                <w:szCs w:val="22"/>
              </w:rPr>
            </w:pPr>
            <w:r w:rsidRPr="000E3DA6">
              <w:rPr>
                <w:sz w:val="22"/>
                <w:szCs w:val="22"/>
              </w:rPr>
              <w:t>Вестник новых медицинских технологий. Электронное издание. 2022. Т. 16. №1. С. 121-126.</w:t>
            </w:r>
          </w:p>
          <w:p w:rsidR="003E616D" w:rsidRPr="000E3DA6" w:rsidRDefault="0097713A" w:rsidP="00405DFB">
            <w:pPr>
              <w:ind w:left="57" w:right="57"/>
              <w:rPr>
                <w:sz w:val="22"/>
                <w:szCs w:val="22"/>
              </w:rPr>
            </w:pPr>
            <w:hyperlink r:id="rId145"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ind w:left="57" w:right="57"/>
              <w:rPr>
                <w:sz w:val="22"/>
                <w:szCs w:val="22"/>
              </w:rPr>
            </w:pPr>
            <w:r w:rsidRPr="000E3DA6">
              <w:rPr>
                <w:rStyle w:val="af4"/>
                <w:rFonts w:eastAsia="MS Mincho"/>
                <w:i w:val="0"/>
                <w:sz w:val="22"/>
                <w:szCs w:val="22"/>
              </w:rPr>
              <w:t>ИФ РИНЦ = 0,776</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53.</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и др.</w:t>
            </w:r>
          </w:p>
        </w:tc>
        <w:tc>
          <w:tcPr>
            <w:tcW w:w="4454" w:type="dxa"/>
          </w:tcPr>
          <w:p w:rsidR="003E616D" w:rsidRPr="000E3DA6" w:rsidRDefault="003E616D" w:rsidP="00405DFB">
            <w:pPr>
              <w:ind w:left="57" w:right="57"/>
              <w:rPr>
                <w:sz w:val="22"/>
                <w:szCs w:val="22"/>
              </w:rPr>
            </w:pPr>
            <w:r w:rsidRPr="000E3DA6">
              <w:rPr>
                <w:sz w:val="22"/>
                <w:szCs w:val="22"/>
              </w:rPr>
              <w:t>МОРФОФУНКЦИОНАЛЬНЫЙ ЭКВИВАЛЕНТ ИЗМЕНЕНИЙ КОЖИ В ВОЗРАСТНОМ АСПЕКТЕ И ПРИ ВОЗДЕЙСТВИИ ЭКЗОГЕННЫХ ФАКТОРОВ</w:t>
            </w:r>
          </w:p>
        </w:tc>
        <w:tc>
          <w:tcPr>
            <w:tcW w:w="4536" w:type="dxa"/>
          </w:tcPr>
          <w:p w:rsidR="003E616D" w:rsidRPr="000E3DA6" w:rsidRDefault="003E616D" w:rsidP="00405DFB">
            <w:pPr>
              <w:ind w:left="57" w:right="57"/>
              <w:rPr>
                <w:sz w:val="22"/>
                <w:szCs w:val="22"/>
              </w:rPr>
            </w:pPr>
            <w:r w:rsidRPr="000E3DA6">
              <w:rPr>
                <w:sz w:val="22"/>
                <w:szCs w:val="22"/>
              </w:rPr>
              <w:t>Журнал анатомии и гистопатологии. 2022. Т. 11. №1. С. 74-83.</w:t>
            </w:r>
          </w:p>
          <w:p w:rsidR="003E616D" w:rsidRPr="000E3DA6" w:rsidRDefault="0097713A" w:rsidP="00405DFB">
            <w:pPr>
              <w:ind w:left="57" w:right="57"/>
              <w:rPr>
                <w:sz w:val="22"/>
                <w:szCs w:val="22"/>
              </w:rPr>
            </w:pPr>
            <w:hyperlink r:id="rId146" w:history="1">
              <w:r w:rsidR="003E616D" w:rsidRPr="000E3DA6">
                <w:rPr>
                  <w:rStyle w:val="a8"/>
                  <w:rFonts w:eastAsiaTheme="majorEastAsia"/>
                  <w:sz w:val="22"/>
                  <w:szCs w:val="22"/>
                </w:rPr>
                <w:t>https://www.elibrary.ru/author_items.asp?authorid=526118&amp;pubrole=100&amp;show_refs=1&amp;show_option=0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3,038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54.</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Алексеева Н.Т. и др.</w:t>
            </w:r>
          </w:p>
        </w:tc>
        <w:tc>
          <w:tcPr>
            <w:tcW w:w="4454" w:type="dxa"/>
          </w:tcPr>
          <w:p w:rsidR="003E616D" w:rsidRPr="000E3DA6" w:rsidRDefault="003E616D" w:rsidP="00405DFB">
            <w:pPr>
              <w:ind w:left="57" w:right="57"/>
              <w:rPr>
                <w:sz w:val="22"/>
                <w:szCs w:val="22"/>
              </w:rPr>
            </w:pPr>
            <w:r w:rsidRPr="000E3DA6">
              <w:rPr>
                <w:sz w:val="22"/>
                <w:szCs w:val="22"/>
              </w:rPr>
              <w:t>МОРФОФУНКЦИОНАЛЬНЫЕ ИЗМЕНЕНИЯ КОЖИ ЧЕЛОВЕКА ПРИ АКНЕФОРМНЫХ ДЕРМАТОЗАХ</w:t>
            </w:r>
          </w:p>
        </w:tc>
        <w:tc>
          <w:tcPr>
            <w:tcW w:w="4536" w:type="dxa"/>
          </w:tcPr>
          <w:p w:rsidR="003E616D" w:rsidRPr="000E3DA6" w:rsidRDefault="003E616D" w:rsidP="00405DFB">
            <w:pPr>
              <w:ind w:left="57" w:right="57"/>
              <w:rPr>
                <w:sz w:val="22"/>
                <w:szCs w:val="22"/>
              </w:rPr>
            </w:pPr>
            <w:r w:rsidRPr="000E3DA6">
              <w:rPr>
                <w:sz w:val="22"/>
                <w:szCs w:val="22"/>
              </w:rPr>
              <w:t>Журнал анатомии и гистопатологии. 2022. Т. 11. №1. С. 33-40.</w:t>
            </w:r>
          </w:p>
          <w:p w:rsidR="003E616D" w:rsidRPr="000E3DA6" w:rsidRDefault="0097713A" w:rsidP="00405DFB">
            <w:pPr>
              <w:ind w:left="57" w:right="57"/>
              <w:rPr>
                <w:sz w:val="22"/>
                <w:szCs w:val="22"/>
              </w:rPr>
            </w:pPr>
            <w:hyperlink r:id="rId147" w:history="1">
              <w:r w:rsidR="003E616D" w:rsidRPr="000E3DA6">
                <w:rPr>
                  <w:rStyle w:val="a8"/>
                  <w:rFonts w:eastAsiaTheme="majorEastAsia"/>
                  <w:sz w:val="22"/>
                  <w:szCs w:val="22"/>
                </w:rPr>
                <w:t>https://www.elibrary.ru/author_items.asp?authorid=526118&amp;pubrole=100&amp;show_refs=1&amp;show_option=0</w:t>
              </w:r>
            </w:hyperlink>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3,038</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55.</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Черноморцева Е.С. и др.</w:t>
            </w:r>
          </w:p>
        </w:tc>
        <w:tc>
          <w:tcPr>
            <w:tcW w:w="4454" w:type="dxa"/>
          </w:tcPr>
          <w:p w:rsidR="003E616D" w:rsidRPr="000E3DA6" w:rsidRDefault="003E616D" w:rsidP="00405DFB">
            <w:pPr>
              <w:ind w:left="57" w:right="57"/>
              <w:rPr>
                <w:sz w:val="22"/>
                <w:szCs w:val="22"/>
              </w:rPr>
            </w:pPr>
            <w:r w:rsidRPr="000E3DA6">
              <w:rPr>
                <w:sz w:val="22"/>
                <w:szCs w:val="22"/>
              </w:rPr>
              <w:t>МЕТОДИКА СОЗДАНИЯ ОБУЧАЮЩЕГО ВИДЕО В ПРАКТИКЕ УЧЕБНОГО ПРОЦЕССА КАФЕДР МОРФОЛОГИЧЕСКОГО ПРОФИЛЯ</w:t>
            </w:r>
          </w:p>
        </w:tc>
        <w:tc>
          <w:tcPr>
            <w:tcW w:w="4536" w:type="dxa"/>
          </w:tcPr>
          <w:p w:rsidR="003E616D" w:rsidRPr="000E3DA6" w:rsidRDefault="003E616D" w:rsidP="00405DFB">
            <w:pPr>
              <w:ind w:left="57" w:right="57"/>
              <w:rPr>
                <w:sz w:val="22"/>
                <w:szCs w:val="22"/>
              </w:rPr>
            </w:pPr>
            <w:r w:rsidRPr="000E3DA6">
              <w:rPr>
                <w:sz w:val="22"/>
                <w:szCs w:val="22"/>
              </w:rPr>
              <w:t xml:space="preserve">В сборнике: Современные аспекты морфологии, патоморфологии и онкопатологии организма человека. Сборник научных статей по материалам международной научной и методической конференции, посвященной году </w:t>
            </w:r>
            <w:r w:rsidRPr="000E3DA6">
              <w:rPr>
                <w:sz w:val="22"/>
                <w:szCs w:val="22"/>
              </w:rPr>
              <w:lastRenderedPageBreak/>
              <w:t>фундаментальных наук. Под редакцией В.А. Лазаренко. Курск, 2022. С. 347-355.</w:t>
            </w:r>
          </w:p>
          <w:p w:rsidR="003E616D" w:rsidRPr="000E3DA6" w:rsidRDefault="0097713A" w:rsidP="00405DFB">
            <w:pPr>
              <w:ind w:left="57" w:right="57"/>
              <w:rPr>
                <w:sz w:val="22"/>
                <w:szCs w:val="22"/>
              </w:rPr>
            </w:pPr>
            <w:hyperlink r:id="rId148" w:history="1">
              <w:r w:rsidR="003E616D" w:rsidRPr="000E3DA6">
                <w:rPr>
                  <w:rStyle w:val="a8"/>
                  <w:rFonts w:eastAsiaTheme="majorEastAsia"/>
                  <w:sz w:val="22"/>
                  <w:szCs w:val="22"/>
                </w:rPr>
                <w:t>https://www.elibrary.ru/author_items.asp?authorid=1056894&amp;pubrole=100&amp;show_refs=1&amp;show_option=0</w:t>
              </w:r>
            </w:hyperlink>
          </w:p>
        </w:tc>
        <w:tc>
          <w:tcPr>
            <w:tcW w:w="1477" w:type="dxa"/>
          </w:tcPr>
          <w:p w:rsidR="003E616D" w:rsidRPr="000E3DA6" w:rsidRDefault="003E616D" w:rsidP="00405DFB">
            <w:pPr>
              <w:ind w:left="57" w:right="57"/>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56.</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Черноморцева Е.С. и др.</w:t>
            </w:r>
          </w:p>
        </w:tc>
        <w:tc>
          <w:tcPr>
            <w:tcW w:w="4454" w:type="dxa"/>
          </w:tcPr>
          <w:p w:rsidR="003E616D" w:rsidRPr="000E3DA6" w:rsidRDefault="003E616D" w:rsidP="00405DFB">
            <w:pPr>
              <w:ind w:left="57" w:right="57"/>
              <w:rPr>
                <w:sz w:val="22"/>
                <w:szCs w:val="22"/>
              </w:rPr>
            </w:pPr>
            <w:r w:rsidRPr="000E3DA6">
              <w:rPr>
                <w:sz w:val="22"/>
                <w:szCs w:val="22"/>
              </w:rPr>
              <w:t>ИЗУЧЕНИЕ МОРФОЛОГИЧЕСКОЙ ВАРИАТИВНОСТИ РЕЛЬЕФА ВИСЦЕРАЛЬНОЙ ПОВЕРХНОСТИ ПЕЧЕНИ</w:t>
            </w:r>
          </w:p>
        </w:tc>
        <w:tc>
          <w:tcPr>
            <w:tcW w:w="4536" w:type="dxa"/>
          </w:tcPr>
          <w:p w:rsidR="003E616D" w:rsidRPr="000E3DA6" w:rsidRDefault="003E616D" w:rsidP="00405DFB">
            <w:pPr>
              <w:ind w:left="57" w:right="57"/>
              <w:rPr>
                <w:sz w:val="22"/>
                <w:szCs w:val="22"/>
              </w:rPr>
            </w:pPr>
            <w:r w:rsidRPr="000E3DA6">
              <w:rPr>
                <w:sz w:val="22"/>
                <w:szCs w:val="22"/>
              </w:rPr>
              <w:t>Вестник Волгоградского государственного медицинского университета. 2022. Т. 19. №2. С. 159-163.</w:t>
            </w:r>
          </w:p>
          <w:p w:rsidR="003E616D" w:rsidRPr="000E3DA6" w:rsidRDefault="0097713A" w:rsidP="00405DFB">
            <w:pPr>
              <w:ind w:left="57" w:right="57"/>
              <w:rPr>
                <w:sz w:val="22"/>
                <w:szCs w:val="22"/>
              </w:rPr>
            </w:pPr>
            <w:hyperlink r:id="rId149" w:history="1">
              <w:r w:rsidR="003E616D" w:rsidRPr="000E3DA6">
                <w:rPr>
                  <w:rStyle w:val="a8"/>
                  <w:rFonts w:eastAsiaTheme="majorEastAsia"/>
                  <w:sz w:val="22"/>
                  <w:szCs w:val="22"/>
                </w:rPr>
                <w:t>https://www.elibrary.ru/author_items.asp?authorid=1056894&amp;pubrole=100&amp;show_refs=1&amp;show_option=0</w:t>
              </w:r>
            </w:hyperlink>
          </w:p>
        </w:tc>
        <w:tc>
          <w:tcPr>
            <w:tcW w:w="1477" w:type="dxa"/>
          </w:tcPr>
          <w:p w:rsidR="003E616D" w:rsidRPr="000E3DA6" w:rsidRDefault="003E616D" w:rsidP="00405DFB">
            <w:pPr>
              <w:ind w:left="57" w:right="57"/>
              <w:jc w:val="center"/>
              <w:rPr>
                <w:sz w:val="22"/>
                <w:szCs w:val="22"/>
              </w:rPr>
            </w:pPr>
            <w:r w:rsidRPr="000E3DA6">
              <w:rPr>
                <w:rStyle w:val="af4"/>
                <w:rFonts w:eastAsia="MS Mincho"/>
                <w:i w:val="0"/>
                <w:sz w:val="22"/>
                <w:szCs w:val="22"/>
              </w:rPr>
              <w:t>ИФ РИНЦ = 0,590</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57.</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Черноморцева Е.С. и др.</w:t>
            </w:r>
          </w:p>
        </w:tc>
        <w:tc>
          <w:tcPr>
            <w:tcW w:w="4454" w:type="dxa"/>
          </w:tcPr>
          <w:p w:rsidR="003E616D" w:rsidRPr="000E3DA6" w:rsidRDefault="003E616D" w:rsidP="00405DFB">
            <w:pPr>
              <w:ind w:left="57" w:right="57"/>
              <w:rPr>
                <w:sz w:val="22"/>
                <w:szCs w:val="22"/>
              </w:rPr>
            </w:pPr>
            <w:r w:rsidRPr="000E3DA6">
              <w:rPr>
                <w:sz w:val="22"/>
                <w:szCs w:val="22"/>
              </w:rPr>
              <w:t>ВНЕМАТОЧНАЯ БЕРЕМЕННОСТЬ С ЛОКАЛИЗАЦИЕЙ В ПЕЧЕНИ И БРЮШНОЙ ПОЛОСТИ</w:t>
            </w:r>
          </w:p>
        </w:tc>
        <w:tc>
          <w:tcPr>
            <w:tcW w:w="4536" w:type="dxa"/>
          </w:tcPr>
          <w:p w:rsidR="003E616D" w:rsidRPr="000E3DA6" w:rsidRDefault="003E616D" w:rsidP="00405DFB">
            <w:pPr>
              <w:ind w:left="57" w:right="57"/>
              <w:rPr>
                <w:sz w:val="22"/>
                <w:szCs w:val="22"/>
              </w:rPr>
            </w:pPr>
            <w:r w:rsidRPr="000E3DA6">
              <w:rPr>
                <w:sz w:val="22"/>
                <w:szCs w:val="22"/>
              </w:rPr>
              <w:t>Интегративные тенденции в медицине и образовании. 2022. Т. 3. С. 139-143.</w:t>
            </w:r>
          </w:p>
          <w:p w:rsidR="003E616D" w:rsidRPr="000E3DA6" w:rsidRDefault="0097713A" w:rsidP="00405DFB">
            <w:pPr>
              <w:ind w:left="57" w:right="57"/>
              <w:rPr>
                <w:sz w:val="22"/>
                <w:szCs w:val="22"/>
              </w:rPr>
            </w:pPr>
            <w:hyperlink r:id="rId150" w:history="1">
              <w:r w:rsidR="003E616D" w:rsidRPr="000E3DA6">
                <w:rPr>
                  <w:rStyle w:val="a8"/>
                  <w:rFonts w:eastAsiaTheme="majorEastAsia"/>
                  <w:sz w:val="22"/>
                  <w:szCs w:val="22"/>
                </w:rPr>
                <w:t>https://www.elibrary.ru/author_items.asp?authorid=1056894&amp;pubrole=100&amp;show_refs=1&amp;show_option=0</w:t>
              </w:r>
            </w:hyperlink>
          </w:p>
        </w:tc>
        <w:tc>
          <w:tcPr>
            <w:tcW w:w="1477" w:type="dxa"/>
          </w:tcPr>
          <w:p w:rsidR="003E616D" w:rsidRPr="000E3DA6" w:rsidRDefault="003E616D" w:rsidP="00405DFB">
            <w:pPr>
              <w:ind w:left="57" w:right="57"/>
              <w:jc w:val="center"/>
              <w:rPr>
                <w:sz w:val="22"/>
                <w:szCs w:val="22"/>
              </w:rPr>
            </w:pPr>
            <w:r w:rsidRPr="000E3DA6">
              <w:rPr>
                <w:rStyle w:val="af4"/>
                <w:rFonts w:eastAsia="MS Mincho"/>
                <w:i w:val="0"/>
                <w:sz w:val="22"/>
                <w:szCs w:val="22"/>
              </w:rPr>
              <w:t>ИФ РИНЦ = 0,332</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58.</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Черноморцева Е.С. и др.</w:t>
            </w:r>
          </w:p>
        </w:tc>
        <w:tc>
          <w:tcPr>
            <w:tcW w:w="4454" w:type="dxa"/>
          </w:tcPr>
          <w:p w:rsidR="003E616D" w:rsidRPr="000E3DA6" w:rsidRDefault="003E616D" w:rsidP="00405DFB">
            <w:pPr>
              <w:ind w:left="57" w:right="57"/>
              <w:rPr>
                <w:sz w:val="22"/>
                <w:szCs w:val="22"/>
              </w:rPr>
            </w:pPr>
            <w:r w:rsidRPr="000E3DA6">
              <w:rPr>
                <w:sz w:val="22"/>
                <w:szCs w:val="22"/>
              </w:rPr>
              <w:t>РОЛЬ ЭПИФИЗА И ЕГО ГОРМОНОВ В ОРГАНИЗМЕ ЧЕЛОВЕКА</w:t>
            </w:r>
          </w:p>
        </w:tc>
        <w:tc>
          <w:tcPr>
            <w:tcW w:w="4536" w:type="dxa"/>
          </w:tcPr>
          <w:p w:rsidR="003E616D" w:rsidRPr="000E3DA6" w:rsidRDefault="003E616D" w:rsidP="00405DFB">
            <w:pPr>
              <w:ind w:left="57" w:right="57"/>
              <w:rPr>
                <w:sz w:val="22"/>
                <w:szCs w:val="22"/>
              </w:rPr>
            </w:pPr>
            <w:r w:rsidRPr="000E3DA6">
              <w:rPr>
                <w:sz w:val="22"/>
                <w:szCs w:val="22"/>
              </w:rPr>
              <w:t>Интегративные тенденции в медицине и образовании. 2022. Т. 3. С. 143-147.</w:t>
            </w:r>
          </w:p>
          <w:p w:rsidR="003E616D" w:rsidRPr="000E3DA6" w:rsidRDefault="0097713A" w:rsidP="00405DFB">
            <w:pPr>
              <w:ind w:left="57" w:right="57"/>
              <w:rPr>
                <w:sz w:val="22"/>
                <w:szCs w:val="22"/>
              </w:rPr>
            </w:pPr>
            <w:hyperlink r:id="rId151" w:history="1">
              <w:r w:rsidR="003E616D" w:rsidRPr="000E3DA6">
                <w:rPr>
                  <w:rStyle w:val="a8"/>
                  <w:rFonts w:eastAsiaTheme="majorEastAsia"/>
                  <w:sz w:val="22"/>
                  <w:szCs w:val="22"/>
                </w:rPr>
                <w:t>https://www.elibrary.ru/author_items.asp?authorid=1056894&amp;pubrole=100&amp;show_refs=1&amp;show_option=0</w:t>
              </w:r>
            </w:hyperlink>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0,332</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59.</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Черноморцева Е.С. и др.</w:t>
            </w:r>
          </w:p>
        </w:tc>
        <w:tc>
          <w:tcPr>
            <w:tcW w:w="4454" w:type="dxa"/>
          </w:tcPr>
          <w:p w:rsidR="003E616D" w:rsidRPr="000E3DA6" w:rsidRDefault="003E616D" w:rsidP="00405DFB">
            <w:pPr>
              <w:ind w:left="57" w:right="57"/>
              <w:rPr>
                <w:sz w:val="22"/>
                <w:szCs w:val="22"/>
              </w:rPr>
            </w:pPr>
            <w:r w:rsidRPr="000E3DA6">
              <w:rPr>
                <w:sz w:val="22"/>
                <w:szCs w:val="22"/>
              </w:rPr>
              <w:t>МЕТОДОЛОГИЧЕСКИЕ АСПЕКТЫ ПОДГОТОВКИ ОБУЧАЮЩЕГО ВИДЕОПОСОБИЯ ДЛЯ ИЗУЧЕНИЯ МЫШЦ ГОЛОВЫ ЧЕЛОВЕКА</w:t>
            </w:r>
          </w:p>
        </w:tc>
        <w:tc>
          <w:tcPr>
            <w:tcW w:w="4536" w:type="dxa"/>
          </w:tcPr>
          <w:p w:rsidR="003E616D" w:rsidRPr="000E3DA6" w:rsidRDefault="003E616D" w:rsidP="00405DFB">
            <w:pPr>
              <w:ind w:left="57" w:right="57"/>
              <w:rPr>
                <w:sz w:val="22"/>
                <w:szCs w:val="22"/>
              </w:rPr>
            </w:pPr>
            <w:r w:rsidRPr="000E3DA6">
              <w:rPr>
                <w:sz w:val="22"/>
                <w:szCs w:val="22"/>
              </w:rPr>
              <w:t>Интегративные тенденции в медицине и образовании. 2022. Т. 3. С. 147-149.</w:t>
            </w:r>
          </w:p>
          <w:p w:rsidR="003E616D" w:rsidRPr="000E3DA6" w:rsidRDefault="0097713A" w:rsidP="00405DFB">
            <w:pPr>
              <w:ind w:left="57" w:right="57"/>
              <w:rPr>
                <w:sz w:val="22"/>
                <w:szCs w:val="22"/>
              </w:rPr>
            </w:pPr>
            <w:hyperlink r:id="rId152" w:history="1">
              <w:r w:rsidR="003E616D" w:rsidRPr="000E3DA6">
                <w:rPr>
                  <w:rStyle w:val="a8"/>
                  <w:rFonts w:eastAsiaTheme="majorEastAsia"/>
                  <w:sz w:val="22"/>
                  <w:szCs w:val="22"/>
                </w:rPr>
                <w:t>https://www.elibrary.ru/author_items.asp?authorid=1056894&amp;pubrole=100&amp;show_refs=1&amp;show_option=0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0,332</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60.</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Черноморцева Е.С. и др.</w:t>
            </w:r>
          </w:p>
        </w:tc>
        <w:tc>
          <w:tcPr>
            <w:tcW w:w="4454" w:type="dxa"/>
          </w:tcPr>
          <w:p w:rsidR="003E616D" w:rsidRPr="000E3DA6" w:rsidRDefault="003E616D" w:rsidP="00405DFB">
            <w:pPr>
              <w:ind w:left="57" w:right="57"/>
              <w:rPr>
                <w:sz w:val="22"/>
                <w:szCs w:val="22"/>
              </w:rPr>
            </w:pPr>
            <w:r w:rsidRPr="000E3DA6">
              <w:rPr>
                <w:sz w:val="22"/>
                <w:szCs w:val="22"/>
              </w:rPr>
              <w:t>МЕТОДЫ ИЗУЧЕНИЯ РЕНТГЕНОАНАТОМИИ НА КАФЕДРЕ АНАТОМИИ ЧЕЛОВЕКА В МЕДИЦИНСКИХ ВУЗАХ</w:t>
            </w:r>
          </w:p>
        </w:tc>
        <w:tc>
          <w:tcPr>
            <w:tcW w:w="4536" w:type="dxa"/>
          </w:tcPr>
          <w:p w:rsidR="003E616D" w:rsidRPr="000E3DA6" w:rsidRDefault="003E616D" w:rsidP="00405DFB">
            <w:pPr>
              <w:ind w:left="57" w:right="57"/>
              <w:rPr>
                <w:sz w:val="22"/>
                <w:szCs w:val="22"/>
              </w:rPr>
            </w:pPr>
            <w:r w:rsidRPr="000E3DA6">
              <w:rPr>
                <w:sz w:val="22"/>
                <w:szCs w:val="22"/>
              </w:rPr>
              <w:t>Интегративные тенденции в медицине и образовании. 2022. Т. 4. С. 252-256.</w:t>
            </w:r>
          </w:p>
          <w:p w:rsidR="003E616D" w:rsidRPr="000E3DA6" w:rsidRDefault="0097713A" w:rsidP="00405DFB">
            <w:pPr>
              <w:ind w:left="57" w:right="57"/>
              <w:rPr>
                <w:sz w:val="22"/>
                <w:szCs w:val="22"/>
              </w:rPr>
            </w:pPr>
            <w:hyperlink r:id="rId153" w:history="1">
              <w:r w:rsidR="003E616D" w:rsidRPr="000E3DA6">
                <w:rPr>
                  <w:rStyle w:val="a8"/>
                  <w:rFonts w:eastAsiaTheme="majorEastAsia"/>
                  <w:sz w:val="22"/>
                  <w:szCs w:val="22"/>
                </w:rPr>
                <w:t>https://www.elibrary.ru/author_items.asp?authorid=1056894&amp;pubrole=100&amp;show_refs=1&amp;show_option=0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ИФ РИНЦ = 0,332</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61.</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ЦИФРОВОЕ ОБРАЗОВАНИЕ В ВЫСШЕЙ МЕДИЦИНСКОЙ ШКОЛЫ</w:t>
            </w:r>
          </w:p>
        </w:tc>
        <w:tc>
          <w:tcPr>
            <w:tcW w:w="4536" w:type="dxa"/>
          </w:tcPr>
          <w:p w:rsidR="003E616D" w:rsidRPr="000E3DA6" w:rsidRDefault="003E616D" w:rsidP="00405DFB">
            <w:pPr>
              <w:ind w:left="57" w:right="57"/>
              <w:rPr>
                <w:sz w:val="22"/>
                <w:szCs w:val="22"/>
              </w:rPr>
            </w:pPr>
            <w:r w:rsidRPr="000E3DA6">
              <w:rPr>
                <w:sz w:val="22"/>
                <w:szCs w:val="22"/>
              </w:rPr>
              <w:t>В сборнике: Актуальные вопросы гуманитарных и социальных наук. Материалы  Всероссийской научно-практической конференции с международным участием. Чебоксары, 2022. С. 106-107.</w:t>
            </w:r>
          </w:p>
          <w:p w:rsidR="003E616D" w:rsidRPr="000E3DA6" w:rsidRDefault="0097713A" w:rsidP="00405DFB">
            <w:pPr>
              <w:ind w:left="57" w:right="57"/>
              <w:rPr>
                <w:sz w:val="22"/>
                <w:szCs w:val="22"/>
              </w:rPr>
            </w:pPr>
            <w:hyperlink r:id="rId154" w:history="1">
              <w:r w:rsidR="003E616D" w:rsidRPr="000E3DA6">
                <w:rPr>
                  <w:rStyle w:val="a8"/>
                  <w:rFonts w:eastAsiaTheme="majorEastAsia"/>
                  <w:sz w:val="22"/>
                  <w:szCs w:val="22"/>
                </w:rPr>
                <w:t>https://www.elibrary.ru/author_items.asp?authorid=654004&amp;pubrole=100&amp;show_refs=1&amp;show_o</w:t>
              </w:r>
              <w:r w:rsidR="003E616D" w:rsidRPr="000E3DA6">
                <w:rPr>
                  <w:rStyle w:val="a8"/>
                  <w:rFonts w:eastAsiaTheme="majorEastAsia"/>
                  <w:sz w:val="22"/>
                  <w:szCs w:val="22"/>
                </w:rPr>
                <w:lastRenderedPageBreak/>
                <w:t>ption=0</w:t>
              </w:r>
            </w:hyperlink>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62.</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ОСОБЕННОСТИ ПСИХОЭМОЦИОНАЛЬНОГО ВЫГОРАНИЯ СТУДЕНТОВ МЕДИЦИНСКИХ ВУЗОВ ПРИ ПРОХОЖДЕНИИ ВРАЧЕБНОЙ ПРАКТИКИ</w:t>
            </w:r>
          </w:p>
        </w:tc>
        <w:tc>
          <w:tcPr>
            <w:tcW w:w="4536" w:type="dxa"/>
          </w:tcPr>
          <w:p w:rsidR="003E616D" w:rsidRPr="000E3DA6" w:rsidRDefault="003E616D" w:rsidP="00405DFB">
            <w:pPr>
              <w:ind w:left="57" w:right="57"/>
              <w:rPr>
                <w:sz w:val="22"/>
                <w:szCs w:val="22"/>
              </w:rPr>
            </w:pPr>
            <w:r w:rsidRPr="000E3DA6">
              <w:rPr>
                <w:sz w:val="22"/>
                <w:szCs w:val="22"/>
              </w:rPr>
              <w:t>В сборнике: Достижения морфологии: внедрение новых технологий в образовательный процесс и практическую медицину. Сборник научных статей  Международной конференции, посвященной 75-летию проф. П.Г. Пивченко. Под общей редакцией Н.А. Трушель . Минск, 2022. С. 124-126.</w:t>
            </w:r>
          </w:p>
          <w:p w:rsidR="003E616D" w:rsidRPr="000E3DA6" w:rsidRDefault="0097713A" w:rsidP="00405DFB">
            <w:pPr>
              <w:ind w:left="57" w:right="57"/>
              <w:rPr>
                <w:sz w:val="22"/>
                <w:szCs w:val="22"/>
              </w:rPr>
            </w:pPr>
            <w:hyperlink r:id="rId155"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63.</w:t>
            </w:r>
          </w:p>
        </w:tc>
        <w:tc>
          <w:tcPr>
            <w:tcW w:w="1985" w:type="dxa"/>
          </w:tcPr>
          <w:p w:rsidR="003E616D" w:rsidRPr="000E3DA6" w:rsidRDefault="003E616D" w:rsidP="00405DFB">
            <w:pPr>
              <w:pStyle w:val="21"/>
              <w:ind w:left="57" w:right="57"/>
              <w:rPr>
                <w:rFonts w:ascii="Times New Roman" w:hAnsi="Times New Roman"/>
                <w:b w:val="0"/>
                <w:iCs/>
                <w:sz w:val="22"/>
                <w:szCs w:val="22"/>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ВОЗРАСТНЫЕ ИЗМЕНЕНИЯ СТРУКТУР ЧЕРЕПА ПОЖИЛЫХ ПАЦИЕНТОВ</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130-131.</w:t>
            </w:r>
          </w:p>
          <w:p w:rsidR="003E616D" w:rsidRPr="000E3DA6" w:rsidRDefault="0097713A" w:rsidP="00405DFB">
            <w:pPr>
              <w:ind w:left="57" w:right="57"/>
              <w:rPr>
                <w:sz w:val="22"/>
                <w:szCs w:val="22"/>
              </w:rPr>
            </w:pPr>
            <w:hyperlink r:id="rId156"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64.</w:t>
            </w:r>
          </w:p>
        </w:tc>
        <w:tc>
          <w:tcPr>
            <w:tcW w:w="1985" w:type="dxa"/>
          </w:tcPr>
          <w:p w:rsidR="003E616D" w:rsidRPr="000E3DA6" w:rsidRDefault="003E616D" w:rsidP="00405DFB">
            <w:pPr>
              <w:pStyle w:val="21"/>
              <w:ind w:left="57" w:right="57"/>
              <w:rPr>
                <w:rFonts w:ascii="Times New Roman" w:hAnsi="Times New Roman"/>
                <w:b w:val="0"/>
                <w:sz w:val="22"/>
                <w:szCs w:val="22"/>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СТРУКТУРА ПЕРЕЛОМОВ КОСТЕЙ ЧЕРЕПА В ЗАВИСИМОСТИ ОТ ФОРМЫ ЧЕРЕПА ПАЦИЕНТА</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131-133.</w:t>
            </w:r>
          </w:p>
          <w:p w:rsidR="003E616D" w:rsidRPr="000E3DA6" w:rsidRDefault="0097713A" w:rsidP="00405DFB">
            <w:pPr>
              <w:ind w:left="57" w:right="57"/>
              <w:rPr>
                <w:sz w:val="22"/>
                <w:szCs w:val="22"/>
              </w:rPr>
            </w:pPr>
            <w:hyperlink r:id="rId157"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65.</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ГНОЙНО-ИНФЕКЦИОННЫЕ ПОРАЖЕНИЯ ГОЛОВНОГО МОЗГА ПОЖИЛЫХ ПАЦИЕНТОВ</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134-135.</w:t>
            </w:r>
          </w:p>
          <w:p w:rsidR="003E616D" w:rsidRPr="000E3DA6" w:rsidRDefault="0097713A" w:rsidP="00405DFB">
            <w:pPr>
              <w:ind w:left="57" w:right="57"/>
              <w:rPr>
                <w:sz w:val="22"/>
                <w:szCs w:val="22"/>
              </w:rPr>
            </w:pPr>
            <w:hyperlink r:id="rId158"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66.</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ПСИХОЛОГИЧЕСКИЕ АСПЕКТЫ ВЗАИМООТНОШЕНИЙ МЕЖДУ СТУДЕНТАМИ И ПРЕПОДАВАТЕЛЕМ В ВЫСШЕМ УЧЕБНОМ ЗАВЕДЕНИИ</w:t>
            </w:r>
          </w:p>
        </w:tc>
        <w:tc>
          <w:tcPr>
            <w:tcW w:w="4536" w:type="dxa"/>
          </w:tcPr>
          <w:p w:rsidR="003E616D" w:rsidRPr="000E3DA6" w:rsidRDefault="003E616D" w:rsidP="00405DFB">
            <w:pPr>
              <w:ind w:left="57" w:right="57"/>
              <w:rPr>
                <w:sz w:val="22"/>
                <w:szCs w:val="22"/>
              </w:rPr>
            </w:pPr>
            <w:r w:rsidRPr="000E3DA6">
              <w:rPr>
                <w:sz w:val="22"/>
                <w:szCs w:val="22"/>
              </w:rPr>
              <w:t>В сборнике: Проблемы теории и практики современной психологии. Материалы  ХХI Всероссийской с международным участием научно-практической конференции студентов, аспирантов и молодых ученых. Иркутск, 2022. С. 156-158.</w:t>
            </w:r>
          </w:p>
          <w:p w:rsidR="003E616D" w:rsidRPr="000E3DA6" w:rsidRDefault="0097713A" w:rsidP="00405DFB">
            <w:pPr>
              <w:ind w:left="57" w:right="57"/>
              <w:rPr>
                <w:sz w:val="22"/>
                <w:szCs w:val="22"/>
              </w:rPr>
            </w:pPr>
            <w:hyperlink r:id="rId159" w:history="1">
              <w:r w:rsidR="003E616D" w:rsidRPr="000E3DA6">
                <w:rPr>
                  <w:rStyle w:val="a8"/>
                  <w:rFonts w:eastAsiaTheme="majorEastAsia"/>
                  <w:sz w:val="22"/>
                  <w:szCs w:val="22"/>
                </w:rPr>
                <w:t>https://www.elibrary.ru/author_items.asp?authori</w:t>
              </w:r>
              <w:r w:rsidR="003E616D" w:rsidRPr="000E3DA6">
                <w:rPr>
                  <w:rStyle w:val="a8"/>
                  <w:rFonts w:eastAsiaTheme="majorEastAsia"/>
                  <w:sz w:val="22"/>
                  <w:szCs w:val="22"/>
                </w:rPr>
                <w:lastRenderedPageBreak/>
                <w:t>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67.</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РЕДКИЕ ВАРИАНТЫ АНОМАЛИЙ МЫШЦ ГРУДИ</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159-161.</w:t>
            </w:r>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68.</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ПРОФИЛЬНЫЙ ПОДХОД В ИЗУЧЕНИИ АНАТОМИИ</w:t>
            </w:r>
          </w:p>
        </w:tc>
        <w:tc>
          <w:tcPr>
            <w:tcW w:w="4536" w:type="dxa"/>
          </w:tcPr>
          <w:p w:rsidR="003E616D" w:rsidRPr="000E3DA6" w:rsidRDefault="003E616D" w:rsidP="00405DFB">
            <w:pPr>
              <w:ind w:left="57" w:right="57"/>
              <w:rPr>
                <w:sz w:val="22"/>
                <w:szCs w:val="22"/>
              </w:rPr>
            </w:pPr>
            <w:r w:rsidRPr="000E3DA6">
              <w:rPr>
                <w:sz w:val="22"/>
                <w:szCs w:val="22"/>
              </w:rPr>
              <w:t>В сборнике: Педагогика, психология, общество: от теории к практике. Материалы III Всероссийской научно-практической конференции с международным участием . Чебоксары, 2022. С. 177-179.</w:t>
            </w:r>
          </w:p>
          <w:p w:rsidR="003E616D" w:rsidRPr="000E3DA6" w:rsidRDefault="0097713A" w:rsidP="00405DFB">
            <w:pPr>
              <w:ind w:left="57" w:right="57"/>
              <w:rPr>
                <w:sz w:val="22"/>
                <w:szCs w:val="22"/>
              </w:rPr>
            </w:pPr>
            <w:hyperlink r:id="rId160"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69.</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СОВРЕМЕННЫЕ ПРЕДСТАВЛЕНИЯ О ВЫСШЕМ МЕДИЦИНСКОМ ПРОФЕССИОНАЛЬНОМ ОБРАЗОВАНИИ</w:t>
            </w:r>
          </w:p>
        </w:tc>
        <w:tc>
          <w:tcPr>
            <w:tcW w:w="4536" w:type="dxa"/>
          </w:tcPr>
          <w:p w:rsidR="003E616D" w:rsidRPr="000E3DA6" w:rsidRDefault="003E616D" w:rsidP="00405DFB">
            <w:pPr>
              <w:ind w:left="57" w:right="57"/>
              <w:rPr>
                <w:sz w:val="22"/>
                <w:szCs w:val="22"/>
              </w:rPr>
            </w:pPr>
            <w:r w:rsidRPr="000E3DA6">
              <w:rPr>
                <w:sz w:val="22"/>
                <w:szCs w:val="22"/>
              </w:rPr>
              <w:t>В сборнике: Педагогика, психология, общество: от теории к практике. Материалы III Всероссийской научно-практической конференции с международным участием . Чебоксары, 2022. С. 180-182.</w:t>
            </w:r>
          </w:p>
          <w:p w:rsidR="003E616D" w:rsidRPr="000E3DA6" w:rsidRDefault="0097713A" w:rsidP="00405DFB">
            <w:pPr>
              <w:ind w:left="57" w:right="57"/>
              <w:rPr>
                <w:sz w:val="22"/>
                <w:szCs w:val="22"/>
              </w:rPr>
            </w:pPr>
            <w:hyperlink r:id="rId161"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70.</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УЧЕБНЫЙ ПРОЦЕСС НА КАФЕДРЕ НОРМАЛЬНОЙ АНАТОМИИ ЧЕЛОВЕКА ПРИ РАЗЛИЧНЫХ ФОРМАХ ЕГО ОРГАНИЗАЦИИ</w:t>
            </w:r>
          </w:p>
        </w:tc>
        <w:tc>
          <w:tcPr>
            <w:tcW w:w="4536" w:type="dxa"/>
          </w:tcPr>
          <w:p w:rsidR="003E616D" w:rsidRPr="000E3DA6" w:rsidRDefault="003E616D" w:rsidP="00405DFB">
            <w:pPr>
              <w:ind w:left="57" w:right="57"/>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198-200.</w:t>
            </w:r>
          </w:p>
          <w:p w:rsidR="003E616D" w:rsidRPr="000E3DA6" w:rsidRDefault="0097713A" w:rsidP="00405DFB">
            <w:pPr>
              <w:ind w:left="57" w:right="57"/>
              <w:rPr>
                <w:sz w:val="22"/>
                <w:szCs w:val="22"/>
              </w:rPr>
            </w:pPr>
            <w:hyperlink r:id="rId162"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71.</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ЦЕНКА МОРАЛЬНО-ЭТИЧЕСКИХ КАЧЕСТВ ПРЕПОДАВАТЕЛЯ ВЫСШЕЙ ШКОЛЫ СТУДЕНТАМИ В СВЕТЕ ФОРМИРОВАНИЯ ПРОФЕССИОНАЛЬНЫХ КОМПЕТЕНЦИЙ ОБУЧАЮЩИХСЯ</w:t>
            </w:r>
          </w:p>
        </w:tc>
        <w:tc>
          <w:tcPr>
            <w:tcW w:w="4536" w:type="dxa"/>
          </w:tcPr>
          <w:p w:rsidR="003E616D" w:rsidRPr="000E3DA6" w:rsidRDefault="003E616D" w:rsidP="00405DFB">
            <w:pPr>
              <w:ind w:left="57" w:right="57"/>
              <w:rPr>
                <w:sz w:val="22"/>
                <w:szCs w:val="22"/>
              </w:rPr>
            </w:pPr>
            <w:r w:rsidRPr="000E3DA6">
              <w:rPr>
                <w:sz w:val="22"/>
                <w:szCs w:val="22"/>
              </w:rPr>
              <w:t xml:space="preserve">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w:t>
            </w:r>
            <w:r w:rsidRPr="000E3DA6">
              <w:rPr>
                <w:sz w:val="22"/>
                <w:szCs w:val="22"/>
              </w:rPr>
              <w:lastRenderedPageBreak/>
              <w:t>общество анатомов, гистологов и эмбриологов России. Воронеж, 2022. С. 200-201.</w:t>
            </w:r>
          </w:p>
          <w:p w:rsidR="003E616D" w:rsidRPr="000E3DA6" w:rsidRDefault="0097713A" w:rsidP="00405DFB">
            <w:pPr>
              <w:ind w:left="57" w:right="57"/>
              <w:rPr>
                <w:sz w:val="22"/>
                <w:szCs w:val="22"/>
              </w:rPr>
            </w:pPr>
            <w:hyperlink r:id="rId163"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72.</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ОПЫТ ИСПОЛЬЗОВАНИЯ ОБУЧАЮЩЕЙ ПЛАТФОРМЫ MOODLE В УЧЕБНОМ ПРОЦЕССЕ НА КАФЕДРЕ НОРМАЛЬНОЙ АНАТОМИИ ЧЕЛОВЕКА</w:t>
            </w:r>
          </w:p>
        </w:tc>
        <w:tc>
          <w:tcPr>
            <w:tcW w:w="4536" w:type="dxa"/>
          </w:tcPr>
          <w:p w:rsidR="003E616D" w:rsidRPr="000E3DA6" w:rsidRDefault="003E616D" w:rsidP="00405DFB">
            <w:pPr>
              <w:ind w:left="57" w:right="57"/>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202-204.</w:t>
            </w:r>
          </w:p>
          <w:p w:rsidR="003E616D" w:rsidRPr="000E3DA6" w:rsidRDefault="0097713A" w:rsidP="00405DFB">
            <w:pPr>
              <w:ind w:left="57" w:right="57"/>
              <w:rPr>
                <w:sz w:val="22"/>
                <w:szCs w:val="22"/>
              </w:rPr>
            </w:pPr>
            <w:hyperlink r:id="rId164"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73.</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ФОРМЫ ОРГАНИЗАЦИИ ДИСТАНЦИОННОГО ОБУЧЕНИЯ В МЕДИЦИНСКОМ УНИВЕРСИТЕТЕ</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243-245.</w:t>
            </w:r>
          </w:p>
          <w:p w:rsidR="003E616D" w:rsidRPr="000E3DA6" w:rsidRDefault="0097713A" w:rsidP="00405DFB">
            <w:pPr>
              <w:ind w:left="57" w:right="57"/>
              <w:rPr>
                <w:sz w:val="22"/>
                <w:szCs w:val="22"/>
              </w:rPr>
            </w:pPr>
            <w:hyperlink r:id="rId165"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74.</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СТУДЕНЧЕСКИЙ КРУЖОК КАК ИНТЕГРАТИВНАЯ ФОРМА ПОВЫШЕНИЯ УРОВНЯ ЗНАНИЙ ОБУЧАЮЩИХСЯ</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245-246.</w:t>
            </w:r>
          </w:p>
          <w:p w:rsidR="003E616D" w:rsidRPr="000E3DA6" w:rsidRDefault="0097713A" w:rsidP="00405DFB">
            <w:pPr>
              <w:ind w:left="57" w:right="57"/>
              <w:rPr>
                <w:sz w:val="22"/>
                <w:szCs w:val="22"/>
              </w:rPr>
            </w:pPr>
            <w:hyperlink r:id="rId166"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75.</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РАЗВИТИЕ КЛИНИЧЕСКОГО МЫШЛЕНИЯ СТУДЕНТОВ ПЕДИАТРИЧЕСКОГО ФАКУЛЬТЕТА КАК ВАЖНАЯ СОСТОВЛЯЮЩАЯ УЧЕБНОГО ПРОЦЕССА</w:t>
            </w:r>
          </w:p>
        </w:tc>
        <w:tc>
          <w:tcPr>
            <w:tcW w:w="4536" w:type="dxa"/>
          </w:tcPr>
          <w:p w:rsidR="003E616D" w:rsidRPr="000E3DA6" w:rsidRDefault="003E616D" w:rsidP="00405DFB">
            <w:pPr>
              <w:ind w:left="57" w:right="57"/>
              <w:rPr>
                <w:sz w:val="22"/>
                <w:szCs w:val="22"/>
              </w:rPr>
            </w:pPr>
            <w:r w:rsidRPr="000E3DA6">
              <w:rPr>
                <w:sz w:val="22"/>
                <w:szCs w:val="22"/>
              </w:rPr>
              <w:t>В сборнике: Морфологические школы сегодня. Материалы Всероссийской научно-практической конференции с международным участием. Воронеж, 2022. С. 247-250.</w:t>
            </w:r>
          </w:p>
          <w:p w:rsidR="003E616D" w:rsidRPr="000E3DA6" w:rsidRDefault="0097713A" w:rsidP="00405DFB">
            <w:pPr>
              <w:ind w:left="57" w:right="57"/>
              <w:rPr>
                <w:sz w:val="22"/>
                <w:szCs w:val="22"/>
              </w:rPr>
            </w:pPr>
            <w:hyperlink r:id="rId167" w:history="1">
              <w:r w:rsidR="003E616D" w:rsidRPr="000E3DA6">
                <w:rPr>
                  <w:rStyle w:val="a8"/>
                  <w:rFonts w:eastAsiaTheme="majorEastAsia"/>
                  <w:sz w:val="22"/>
                  <w:szCs w:val="22"/>
                </w:rPr>
                <w:t>https://www.elibrary.ru/author_items.asp?authorid=654004&amp;pubrole=100&amp;show_refs=1&amp;show_option=0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76.</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АНАТОМИЧЕСКИЕ ОСОБЕННОСТИ ТРАВМАТИЧЕСКИХ ПОВРЕЖДЕНИЙ ЛОБНОЙ ОБЛАСТИ МОЗГОВОГО ОТДЕЛА ЧЕРЕПА</w:t>
            </w:r>
          </w:p>
        </w:tc>
        <w:tc>
          <w:tcPr>
            <w:tcW w:w="4536" w:type="dxa"/>
          </w:tcPr>
          <w:p w:rsidR="003E616D" w:rsidRPr="000E3DA6" w:rsidRDefault="003E616D" w:rsidP="00405DFB">
            <w:pPr>
              <w:ind w:left="57" w:right="57"/>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26-27.</w:t>
            </w:r>
          </w:p>
          <w:p w:rsidR="003E616D" w:rsidRPr="000E3DA6" w:rsidRDefault="0097713A" w:rsidP="00405DFB">
            <w:pPr>
              <w:ind w:left="57" w:right="57"/>
              <w:rPr>
                <w:sz w:val="22"/>
                <w:szCs w:val="22"/>
              </w:rPr>
            </w:pPr>
            <w:hyperlink r:id="rId168"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77.</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ВОЗРАСТНЫЕ ОСОБЕННОСТИ ТРАВМАТИЧЕСКИХ ПОВРЕЖДЕНИЙ АТЛАНТО-АКСИАЛЬНОГО СОЧЛЕНЕНИЯ</w:t>
            </w:r>
          </w:p>
        </w:tc>
        <w:tc>
          <w:tcPr>
            <w:tcW w:w="4536" w:type="dxa"/>
          </w:tcPr>
          <w:p w:rsidR="003E616D" w:rsidRPr="000E3DA6" w:rsidRDefault="003E616D" w:rsidP="00405DFB">
            <w:pPr>
              <w:ind w:left="57" w:right="57"/>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28-29.</w:t>
            </w:r>
          </w:p>
          <w:p w:rsidR="003E616D" w:rsidRPr="000E3DA6" w:rsidRDefault="0097713A" w:rsidP="00405DFB">
            <w:pPr>
              <w:ind w:left="57" w:right="57"/>
              <w:rPr>
                <w:sz w:val="22"/>
                <w:szCs w:val="22"/>
              </w:rPr>
            </w:pPr>
            <w:hyperlink r:id="rId169"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78.</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СПЕЦИФИКА ПЕРВИЧНОЙ ХИРУРГИЧЕСКОЙ ОБРАБОТКИ РАН МЯГКИХ ТКАНЕЙ ГОЛОВЫ В ОБЛАСТЯХ АНАСТОМОЗОВ ВЕТВЕЙ СОННЫХ АРТЕРИЙ</w:t>
            </w:r>
          </w:p>
        </w:tc>
        <w:tc>
          <w:tcPr>
            <w:tcW w:w="4536" w:type="dxa"/>
          </w:tcPr>
          <w:p w:rsidR="003E616D" w:rsidRPr="000E3DA6" w:rsidRDefault="003E616D" w:rsidP="00405DFB">
            <w:pPr>
              <w:ind w:left="57" w:right="57"/>
              <w:rPr>
                <w:sz w:val="22"/>
                <w:szCs w:val="22"/>
              </w:rPr>
            </w:pPr>
            <w:r w:rsidRPr="000E3DA6">
              <w:rPr>
                <w:sz w:val="22"/>
                <w:szCs w:val="22"/>
              </w:rPr>
              <w:t>В сборнике: Фундаментальные и прикладные аспекты функциональной анатомии венозной системы. Материалы межрегиональной учебно-методической конференции. Воронеж, 2022. С. 28-30.</w:t>
            </w:r>
          </w:p>
          <w:p w:rsidR="003E616D" w:rsidRPr="000E3DA6" w:rsidRDefault="0097713A" w:rsidP="00405DFB">
            <w:pPr>
              <w:ind w:left="57" w:right="57"/>
              <w:rPr>
                <w:sz w:val="22"/>
                <w:szCs w:val="22"/>
              </w:rPr>
            </w:pPr>
            <w:hyperlink r:id="rId170"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79.</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ОСОБЕННОСТИ ДИАГНОСТИКИ ХРОНИЧЕСКОЙ СУБДУРАЛЬНОЙ ГЕМАТОМЫ ПРИ ПОВТОРНОМ КРОВОИЗЛИЯНИИ</w:t>
            </w:r>
          </w:p>
        </w:tc>
        <w:tc>
          <w:tcPr>
            <w:tcW w:w="4536" w:type="dxa"/>
          </w:tcPr>
          <w:p w:rsidR="003E616D" w:rsidRPr="000E3DA6" w:rsidRDefault="003E616D" w:rsidP="00405DFB">
            <w:pPr>
              <w:ind w:left="57" w:right="57"/>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29-30.</w:t>
            </w:r>
          </w:p>
          <w:p w:rsidR="003E616D" w:rsidRPr="000E3DA6" w:rsidRDefault="0097713A" w:rsidP="00405DFB">
            <w:pPr>
              <w:ind w:left="57" w:right="57"/>
              <w:rPr>
                <w:sz w:val="22"/>
                <w:szCs w:val="22"/>
              </w:rPr>
            </w:pPr>
            <w:hyperlink r:id="rId171"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80.</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ВЫБОР МЕТОДА ЛЕЧЕНИЯ ОСТРЫХ СУБДУРАЛЬНЫХ ГЕМАТОМ ПРИ АТРОФИЧЕСКИХ ИЗМЕНЕНИЯХ ГОЛОВНОГО МОЗГА</w:t>
            </w:r>
          </w:p>
        </w:tc>
        <w:tc>
          <w:tcPr>
            <w:tcW w:w="4536" w:type="dxa"/>
          </w:tcPr>
          <w:p w:rsidR="003E616D" w:rsidRPr="000E3DA6" w:rsidRDefault="003E616D" w:rsidP="00405DFB">
            <w:pPr>
              <w:ind w:left="57" w:right="57"/>
              <w:rPr>
                <w:sz w:val="22"/>
                <w:szCs w:val="22"/>
              </w:rPr>
            </w:pPr>
            <w:r w:rsidRPr="000E3DA6">
              <w:rPr>
                <w:sz w:val="22"/>
                <w:szCs w:val="22"/>
              </w:rPr>
              <w:t>В сборнике: Фундаментальные и прикладные аспекты функциональной анатомии венозной системы. Материалы межрегиональной учебно-методической конференции. Воронеж, 2022. С. 30-32.</w:t>
            </w:r>
          </w:p>
          <w:p w:rsidR="003E616D" w:rsidRPr="000E3DA6" w:rsidRDefault="0097713A" w:rsidP="00405DFB">
            <w:pPr>
              <w:ind w:left="57" w:right="57"/>
              <w:rPr>
                <w:sz w:val="22"/>
                <w:szCs w:val="22"/>
              </w:rPr>
            </w:pPr>
            <w:hyperlink r:id="rId172"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81.</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ОСОБЕННОСТИ ПОВРЕЖДЕНИЯ ГОЛОВНОГО МОЗГА ПРИ ТРАВМЕ ЗАТЫЛОЧНОЙ ОБЛАСТИ ГОЛОВЫ</w:t>
            </w:r>
          </w:p>
        </w:tc>
        <w:tc>
          <w:tcPr>
            <w:tcW w:w="4536" w:type="dxa"/>
          </w:tcPr>
          <w:p w:rsidR="003E616D" w:rsidRPr="000E3DA6" w:rsidRDefault="003E616D" w:rsidP="00405DFB">
            <w:pPr>
              <w:ind w:left="57" w:right="57"/>
              <w:rPr>
                <w:sz w:val="22"/>
                <w:szCs w:val="22"/>
              </w:rPr>
            </w:pPr>
            <w:r w:rsidRPr="000E3DA6">
              <w:rPr>
                <w:sz w:val="22"/>
                <w:szCs w:val="22"/>
              </w:rPr>
              <w:t>В сборнике: Фундаментальные и прикладные аспекты функциональной анатомии венозной системы. Материалы межрегиональной учебно-методической конференции. Воронеж, 2022. С. 33-35.</w:t>
            </w:r>
          </w:p>
          <w:p w:rsidR="003E616D" w:rsidRPr="000E3DA6" w:rsidRDefault="0097713A" w:rsidP="00405DFB">
            <w:pPr>
              <w:ind w:left="57" w:right="57"/>
              <w:rPr>
                <w:sz w:val="22"/>
                <w:szCs w:val="22"/>
              </w:rPr>
            </w:pPr>
            <w:hyperlink r:id="rId173"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82.</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АНАТОМИЧЕСКОЕ ОБОСНОВАНИЕ ИЗБИРАТЕЛЬНОГО ВЕРХНЕГО ПАРАЛИЧА ДЮШЕНА-ЭРБА</w:t>
            </w:r>
          </w:p>
        </w:tc>
        <w:tc>
          <w:tcPr>
            <w:tcW w:w="4536" w:type="dxa"/>
          </w:tcPr>
          <w:p w:rsidR="003E616D" w:rsidRPr="000E3DA6" w:rsidRDefault="003E616D" w:rsidP="00405DFB">
            <w:pPr>
              <w:ind w:left="57" w:right="57"/>
              <w:rPr>
                <w:sz w:val="22"/>
                <w:szCs w:val="22"/>
              </w:rPr>
            </w:pPr>
            <w:r w:rsidRPr="000E3DA6">
              <w:rPr>
                <w:sz w:val="22"/>
                <w:szCs w:val="22"/>
              </w:rPr>
              <w:t xml:space="preserve">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w:t>
            </w:r>
            <w:r w:rsidRPr="000E3DA6">
              <w:rPr>
                <w:sz w:val="22"/>
                <w:szCs w:val="22"/>
              </w:rPr>
              <w:lastRenderedPageBreak/>
              <w:t>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46-48.</w:t>
            </w:r>
          </w:p>
          <w:p w:rsidR="003E616D" w:rsidRPr="000E3DA6" w:rsidRDefault="0097713A" w:rsidP="00405DFB">
            <w:pPr>
              <w:ind w:left="57" w:right="57"/>
              <w:rPr>
                <w:sz w:val="22"/>
                <w:szCs w:val="22"/>
              </w:rPr>
            </w:pPr>
            <w:hyperlink r:id="rId174"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lastRenderedPageBreak/>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83.</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ИЗМЕНЕНИЕ АКТИВНОСТИ ДЕГИДРОГЕНАЗ БЛЕДНОГО ШАРА В РАЗЛИЧНЫЕ СРОКИ ПОСТРАДИАЦИОННОГО ПЕРИОДА</w:t>
            </w:r>
          </w:p>
        </w:tc>
        <w:tc>
          <w:tcPr>
            <w:tcW w:w="4536" w:type="dxa"/>
          </w:tcPr>
          <w:p w:rsidR="003E616D" w:rsidRPr="000E3DA6" w:rsidRDefault="003E616D" w:rsidP="00405DFB">
            <w:pPr>
              <w:ind w:left="57" w:right="57"/>
              <w:rPr>
                <w:sz w:val="22"/>
                <w:szCs w:val="22"/>
              </w:rPr>
            </w:pPr>
            <w:r w:rsidRPr="000E3DA6">
              <w:rPr>
                <w:sz w:val="22"/>
                <w:szCs w:val="22"/>
              </w:rPr>
              <w:t>В сборнике: Фундаментальные и прикладные аспекты функциональной анатомии венозной системы. Материалы межрегиональной учебно-методической конференции. Воронеж, 2022. С. 68-70.</w:t>
            </w:r>
          </w:p>
          <w:p w:rsidR="003E616D" w:rsidRPr="000E3DA6" w:rsidRDefault="0097713A" w:rsidP="00405DFB">
            <w:pPr>
              <w:ind w:left="57" w:right="57"/>
              <w:rPr>
                <w:sz w:val="22"/>
                <w:szCs w:val="22"/>
              </w:rPr>
            </w:pPr>
            <w:hyperlink r:id="rId175"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84.</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ПУТИ РЕШЕНИЯ ПРОБЛЕМЫ АДАПТАЦИИ УЧЕБНОГО ПРОЦЕССА ПРИ ОБУЧЕНИИ СТУДЕТОВ ИНОСТРАННЫХ ГОСУДАРСТВ В МЕДИЦИНСКОМ ВУЗЕ</w:t>
            </w:r>
          </w:p>
        </w:tc>
        <w:tc>
          <w:tcPr>
            <w:tcW w:w="4536" w:type="dxa"/>
          </w:tcPr>
          <w:p w:rsidR="003E616D" w:rsidRPr="000E3DA6" w:rsidRDefault="003E616D" w:rsidP="00405DFB">
            <w:pPr>
              <w:ind w:left="57" w:right="57"/>
              <w:rPr>
                <w:sz w:val="22"/>
                <w:szCs w:val="22"/>
              </w:rPr>
            </w:pPr>
            <w:r w:rsidRPr="000E3DA6">
              <w:rPr>
                <w:sz w:val="22"/>
                <w:szCs w:val="22"/>
              </w:rPr>
              <w:t>В сборнике: Фундаментальные и прикладные аспекты функциональной анатомии венозной системы. Материалы межрегиональной учебно-методической конференции. Воронеж, 2022. С. 70-73.</w:t>
            </w:r>
          </w:p>
          <w:p w:rsidR="003E616D" w:rsidRPr="000E3DA6" w:rsidRDefault="0097713A" w:rsidP="00405DFB">
            <w:pPr>
              <w:ind w:left="57" w:right="57"/>
              <w:rPr>
                <w:sz w:val="22"/>
                <w:szCs w:val="22"/>
              </w:rPr>
            </w:pPr>
            <w:hyperlink r:id="rId176"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85.</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ИЗМЕНЕНИЯ НЕЙРОЦИТОВ НЕОСТРИАТУМА ПОД ВЛИЯНИЕМ ИОНИЗИРУЮЩЕГО ИЗЛУЧЕНИЯ В ДОЗЕ 0,5 ГР С РАЗЛИЧНОЙ ЕГО МОЩНОСТЬЮ</w:t>
            </w:r>
          </w:p>
        </w:tc>
        <w:tc>
          <w:tcPr>
            <w:tcW w:w="4536" w:type="dxa"/>
          </w:tcPr>
          <w:p w:rsidR="003E616D" w:rsidRPr="000E3DA6" w:rsidRDefault="003E616D" w:rsidP="00405DFB">
            <w:pPr>
              <w:ind w:left="57" w:right="57"/>
              <w:rPr>
                <w:sz w:val="22"/>
                <w:szCs w:val="22"/>
              </w:rPr>
            </w:pPr>
            <w:r w:rsidRPr="000E3DA6">
              <w:rPr>
                <w:sz w:val="22"/>
                <w:szCs w:val="22"/>
              </w:rP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75-77.</w:t>
            </w:r>
          </w:p>
          <w:p w:rsidR="003E616D" w:rsidRPr="000E3DA6" w:rsidRDefault="0097713A" w:rsidP="00405DFB">
            <w:pPr>
              <w:ind w:left="57" w:right="57"/>
              <w:rPr>
                <w:sz w:val="22"/>
                <w:szCs w:val="22"/>
              </w:rPr>
            </w:pPr>
            <w:hyperlink r:id="rId177"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lastRenderedPageBreak/>
              <w:t>86.</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ОСОБЕННОСТИ РАЗВИТИЯ ПНЕВМОЦЕФАЛИИ ПРИ ПОВРЕЖДЕНИИ ВОЗДУХОНОСНЫХ КОСТЕЙ ЛИЦЕВОГО ОТДЕЛА ЧЕРЕПА</w:t>
            </w:r>
          </w:p>
        </w:tc>
        <w:tc>
          <w:tcPr>
            <w:tcW w:w="4536" w:type="dxa"/>
          </w:tcPr>
          <w:p w:rsidR="003E616D" w:rsidRPr="000E3DA6" w:rsidRDefault="003E616D" w:rsidP="00405DFB">
            <w:pPr>
              <w:ind w:left="57" w:right="57"/>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77-78.</w:t>
            </w:r>
          </w:p>
          <w:p w:rsidR="003E616D" w:rsidRPr="000E3DA6" w:rsidRDefault="0097713A" w:rsidP="00405DFB">
            <w:pPr>
              <w:ind w:left="57" w:right="57"/>
              <w:rPr>
                <w:sz w:val="22"/>
                <w:szCs w:val="22"/>
              </w:rPr>
            </w:pPr>
            <w:hyperlink r:id="rId178"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87.</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ГЕНДЕРНЫЕ РАЗЛИЧИЯ ПАТОЛОГИЧЕСКОГО КОМПРЕССИОННОГО ПЕРЕЛОМА ПОЯСНИЧНОГО ОТДЕЛА ПОЗВОНОЧНОГО СТОЛБА БЕЗ ПРОЯВЛЕНИЯ ПРИЗНАКОВ СДАВЛЕНИЯ НЕРВНЫХ СТРУКТУР</w:t>
            </w:r>
          </w:p>
        </w:tc>
        <w:tc>
          <w:tcPr>
            <w:tcW w:w="4536" w:type="dxa"/>
          </w:tcPr>
          <w:p w:rsidR="003E616D" w:rsidRPr="000E3DA6" w:rsidRDefault="003E616D" w:rsidP="00405DFB">
            <w:pPr>
              <w:ind w:left="57" w:right="57"/>
              <w:rPr>
                <w:sz w:val="22"/>
                <w:szCs w:val="22"/>
              </w:rPr>
            </w:pPr>
            <w:r w:rsidRPr="000E3DA6">
              <w:rPr>
                <w:sz w:val="22"/>
                <w:szCs w:val="22"/>
              </w:rP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79-80.</w:t>
            </w:r>
          </w:p>
          <w:p w:rsidR="003E616D" w:rsidRPr="000E3DA6" w:rsidRDefault="0097713A" w:rsidP="00405DFB">
            <w:pPr>
              <w:ind w:left="57" w:right="57"/>
              <w:rPr>
                <w:sz w:val="22"/>
                <w:szCs w:val="22"/>
              </w:rPr>
            </w:pPr>
            <w:hyperlink r:id="rId179" w:history="1">
              <w:r w:rsidR="003E616D" w:rsidRPr="000E3DA6">
                <w:rPr>
                  <w:rStyle w:val="a8"/>
                  <w:rFonts w:eastAsiaTheme="majorEastAsia"/>
                  <w:sz w:val="22"/>
                  <w:szCs w:val="22"/>
                </w:rPr>
                <w:t>https://www.elibrary.ru/author_items.asp?authorid=654004&amp;pubrole=100&amp;show_refs=1&amp;show_option=0</w:t>
              </w:r>
            </w:hyperlink>
          </w:p>
        </w:tc>
        <w:tc>
          <w:tcPr>
            <w:tcW w:w="1477" w:type="dxa"/>
          </w:tcPr>
          <w:p w:rsidR="003E616D" w:rsidRPr="000E3DA6" w:rsidRDefault="003E616D" w:rsidP="00405DFB">
            <w:pPr>
              <w:jc w:val="center"/>
              <w:rPr>
                <w:sz w:val="22"/>
                <w:szCs w:val="22"/>
              </w:rPr>
            </w:pPr>
            <w:r w:rsidRPr="000E3DA6">
              <w:rPr>
                <w:sz w:val="22"/>
                <w:szCs w:val="22"/>
              </w:rPr>
              <w:t>В сборнике</w:t>
            </w:r>
          </w:p>
        </w:tc>
      </w:tr>
      <w:tr w:rsidR="003E616D" w:rsidRPr="000E3DA6" w:rsidTr="004B0CE4">
        <w:trPr>
          <w:jc w:val="center"/>
        </w:trPr>
        <w:tc>
          <w:tcPr>
            <w:tcW w:w="502" w:type="dxa"/>
          </w:tcPr>
          <w:p w:rsidR="003E616D" w:rsidRPr="000E3DA6" w:rsidRDefault="003E616D" w:rsidP="00405DFB">
            <w:pPr>
              <w:pStyle w:val="21"/>
              <w:ind w:left="0"/>
              <w:rPr>
                <w:rFonts w:ascii="Times New Roman" w:hAnsi="Times New Roman"/>
                <w:b w:val="0"/>
                <w:sz w:val="22"/>
                <w:szCs w:val="22"/>
                <w:lang w:val="ky-KG"/>
              </w:rPr>
            </w:pPr>
            <w:r w:rsidRPr="000E3DA6">
              <w:rPr>
                <w:rFonts w:ascii="Times New Roman" w:hAnsi="Times New Roman"/>
                <w:b w:val="0"/>
                <w:sz w:val="22"/>
                <w:szCs w:val="22"/>
                <w:lang w:val="ky-KG"/>
              </w:rPr>
              <w:t>88.</w:t>
            </w:r>
          </w:p>
        </w:tc>
        <w:tc>
          <w:tcPr>
            <w:tcW w:w="1985" w:type="dxa"/>
          </w:tcPr>
          <w:p w:rsidR="003E616D" w:rsidRPr="000E3DA6" w:rsidRDefault="003E616D" w:rsidP="00405DFB">
            <w:pPr>
              <w:pStyle w:val="21"/>
              <w:ind w:left="57" w:right="57"/>
              <w:rPr>
                <w:rFonts w:ascii="Times New Roman" w:hAnsi="Times New Roman"/>
                <w:b w:val="0"/>
                <w:sz w:val="22"/>
                <w:szCs w:val="22"/>
                <w:lang w:val="ky-KG"/>
              </w:rPr>
            </w:pPr>
            <w:r w:rsidRPr="000E3DA6">
              <w:rPr>
                <w:rFonts w:ascii="Times New Roman" w:hAnsi="Times New Roman"/>
                <w:b w:val="0"/>
                <w:iCs/>
                <w:sz w:val="22"/>
                <w:szCs w:val="22"/>
              </w:rPr>
              <w:t>Соколов Д.А. и др.</w:t>
            </w:r>
          </w:p>
        </w:tc>
        <w:tc>
          <w:tcPr>
            <w:tcW w:w="4454" w:type="dxa"/>
          </w:tcPr>
          <w:p w:rsidR="003E616D" w:rsidRPr="000E3DA6" w:rsidRDefault="003E616D" w:rsidP="00405DFB">
            <w:pPr>
              <w:ind w:left="57" w:right="57"/>
              <w:rPr>
                <w:sz w:val="22"/>
                <w:szCs w:val="22"/>
              </w:rPr>
            </w:pPr>
            <w:r w:rsidRPr="000E3DA6">
              <w:rPr>
                <w:sz w:val="22"/>
                <w:szCs w:val="22"/>
              </w:rPr>
              <w:t>АНАЛИЗ И ОЦЕНКА БЕЗОПАСНОСТИ ПРИ ЭКСПЛУАТАЦИИ ДРОБЕСТРУЙНОГО АППАРАТА В ЛИТЕЙНОМ ПРОИЗВОДСТВЕ</w:t>
            </w:r>
          </w:p>
        </w:tc>
        <w:tc>
          <w:tcPr>
            <w:tcW w:w="4536" w:type="dxa"/>
          </w:tcPr>
          <w:p w:rsidR="003E616D" w:rsidRPr="000E3DA6" w:rsidRDefault="003E616D" w:rsidP="00405DFB">
            <w:pPr>
              <w:ind w:left="57" w:right="57"/>
              <w:rPr>
                <w:sz w:val="22"/>
                <w:szCs w:val="22"/>
              </w:rPr>
            </w:pPr>
            <w:r w:rsidRPr="000E3DA6">
              <w:rPr>
                <w:sz w:val="22"/>
                <w:szCs w:val="22"/>
              </w:rPr>
              <w:t>Безопасность техногенных и природных систем. 2022. №2. С. 36-42.</w:t>
            </w:r>
          </w:p>
          <w:p w:rsidR="003E616D" w:rsidRPr="000E3DA6" w:rsidRDefault="0097713A" w:rsidP="00405DFB">
            <w:pPr>
              <w:ind w:left="57" w:right="57"/>
              <w:rPr>
                <w:sz w:val="22"/>
                <w:szCs w:val="22"/>
              </w:rPr>
            </w:pPr>
            <w:hyperlink r:id="rId180" w:history="1">
              <w:r w:rsidR="003E616D" w:rsidRPr="000E3DA6">
                <w:rPr>
                  <w:rStyle w:val="a8"/>
                  <w:rFonts w:eastAsiaTheme="majorEastAsia"/>
                  <w:sz w:val="22"/>
                  <w:szCs w:val="22"/>
                </w:rPr>
                <w:t>https://www.elibrary.ru/author_items.asp?authorid=654004&amp;pubrole=100&amp;show_refs=1&amp;show_option=0</w:t>
              </w:r>
            </w:hyperlink>
          </w:p>
          <w:p w:rsidR="003E616D" w:rsidRPr="000E3DA6" w:rsidRDefault="003E616D" w:rsidP="00405DFB">
            <w:pPr>
              <w:ind w:left="57" w:right="57"/>
              <w:rPr>
                <w:sz w:val="22"/>
                <w:szCs w:val="22"/>
              </w:rPr>
            </w:pPr>
          </w:p>
        </w:tc>
        <w:tc>
          <w:tcPr>
            <w:tcW w:w="1477" w:type="dxa"/>
          </w:tcPr>
          <w:p w:rsidR="003E616D" w:rsidRPr="000E3DA6" w:rsidRDefault="003E616D" w:rsidP="00405DFB">
            <w:pPr>
              <w:jc w:val="center"/>
              <w:rPr>
                <w:sz w:val="22"/>
                <w:szCs w:val="22"/>
              </w:rPr>
            </w:pPr>
            <w:r w:rsidRPr="000E3DA6">
              <w:rPr>
                <w:rStyle w:val="af4"/>
                <w:rFonts w:eastAsia="MS Mincho"/>
                <w:i w:val="0"/>
                <w:sz w:val="22"/>
                <w:szCs w:val="22"/>
              </w:rPr>
              <w:t xml:space="preserve">ИФ РИНЦ = </w:t>
            </w:r>
            <w:r w:rsidRPr="000E3DA6">
              <w:rPr>
                <w:sz w:val="22"/>
                <w:szCs w:val="22"/>
              </w:rPr>
              <w:t>0,935</w:t>
            </w: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FE737F" w:rsidP="00405DFB">
            <w:pPr>
              <w:rPr>
                <w:color w:val="000000" w:themeColor="text1"/>
                <w:sz w:val="22"/>
                <w:szCs w:val="22"/>
              </w:rPr>
            </w:pPr>
            <w:r>
              <w:rPr>
                <w:color w:val="000000" w:themeColor="text1"/>
                <w:sz w:val="22"/>
                <w:szCs w:val="22"/>
              </w:rPr>
              <w:t xml:space="preserve"> Итого </w:t>
            </w:r>
            <w:r w:rsidRPr="00FE737F">
              <w:rPr>
                <w:color w:val="FF0000"/>
                <w:sz w:val="22"/>
                <w:szCs w:val="22"/>
              </w:rPr>
              <w:t>99</w:t>
            </w:r>
          </w:p>
        </w:tc>
        <w:tc>
          <w:tcPr>
            <w:tcW w:w="1477" w:type="dxa"/>
          </w:tcPr>
          <w:p w:rsidR="003E616D" w:rsidRPr="000E3DA6" w:rsidRDefault="003E616D" w:rsidP="00405DFB">
            <w:pPr>
              <w:rPr>
                <w:color w:val="000000" w:themeColor="text1"/>
                <w:sz w:val="22"/>
                <w:szCs w:val="22"/>
              </w:rPr>
            </w:pPr>
          </w:p>
        </w:tc>
      </w:tr>
      <w:tr w:rsidR="003E616D" w:rsidRPr="000E3DA6" w:rsidTr="00405DFB">
        <w:trPr>
          <w:jc w:val="center"/>
        </w:trPr>
        <w:tc>
          <w:tcPr>
            <w:tcW w:w="12954" w:type="dxa"/>
            <w:gridSpan w:val="5"/>
            <w:vAlign w:val="center"/>
          </w:tcPr>
          <w:p w:rsidR="003E616D" w:rsidRPr="000E3DA6" w:rsidRDefault="003E616D" w:rsidP="00405DFB">
            <w:pPr>
              <w:jc w:val="center"/>
              <w:rPr>
                <w:b/>
                <w:color w:val="000000" w:themeColor="text1"/>
                <w:sz w:val="22"/>
                <w:szCs w:val="22"/>
              </w:rPr>
            </w:pPr>
            <w:r w:rsidRPr="00FE737F">
              <w:rPr>
                <w:b/>
                <w:color w:val="FF0000"/>
                <w:sz w:val="22"/>
                <w:szCs w:val="22"/>
                <w:lang w:val="ky-KG"/>
              </w:rPr>
              <w:t>22.“Акушерство жана гинекология” кафедрасы</w:t>
            </w: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Scopus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Субанова Г.А.</w:t>
            </w:r>
          </w:p>
        </w:tc>
        <w:tc>
          <w:tcPr>
            <w:tcW w:w="4454" w:type="dxa"/>
            <w:vAlign w:val="center"/>
          </w:tcPr>
          <w:p w:rsidR="003E616D" w:rsidRPr="000E3DA6" w:rsidRDefault="003E616D" w:rsidP="00405DFB">
            <w:pPr>
              <w:rPr>
                <w:sz w:val="22"/>
                <w:szCs w:val="22"/>
                <w:lang w:val="ky-KG"/>
              </w:rPr>
            </w:pPr>
            <w:r w:rsidRPr="000E3DA6">
              <w:rPr>
                <w:sz w:val="22"/>
                <w:szCs w:val="22"/>
                <w:lang w:val="ky-KG"/>
              </w:rPr>
              <w:t>1.Несостоятельность мышц тазового дна у женщин репродуктивного возраста</w:t>
            </w:r>
          </w:p>
          <w:p w:rsidR="003E616D" w:rsidRPr="000E3DA6" w:rsidRDefault="003E616D" w:rsidP="00405DFB">
            <w:pPr>
              <w:rPr>
                <w:sz w:val="22"/>
                <w:szCs w:val="22"/>
                <w:lang w:val="en-US"/>
              </w:rPr>
            </w:pPr>
            <w:r w:rsidRPr="000E3DA6">
              <w:rPr>
                <w:sz w:val="22"/>
                <w:szCs w:val="22"/>
                <w:lang w:val="ky-KG"/>
              </w:rPr>
              <w:t>2. Сlinical</w:t>
            </w:r>
            <w:r w:rsidRPr="000E3DA6">
              <w:rPr>
                <w:sz w:val="22"/>
                <w:szCs w:val="22"/>
                <w:lang w:val="en-US"/>
              </w:rPr>
              <w:t xml:space="preserve"> effectiveness of the concervative  treatment of stage in genital prolapsed in women of reproductive age</w:t>
            </w:r>
          </w:p>
          <w:p w:rsidR="003E616D" w:rsidRPr="000E3DA6" w:rsidRDefault="003E616D" w:rsidP="00405DFB">
            <w:pPr>
              <w:rPr>
                <w:sz w:val="22"/>
                <w:szCs w:val="22"/>
                <w:lang w:val="en-US"/>
              </w:rPr>
            </w:pPr>
            <w:r w:rsidRPr="000E3DA6">
              <w:rPr>
                <w:sz w:val="22"/>
                <w:szCs w:val="22"/>
                <w:lang w:val="en-US"/>
              </w:rPr>
              <w:t>3. Study of clinical conditions that complicated birth in women in Osh</w:t>
            </w:r>
          </w:p>
          <w:p w:rsidR="003E616D" w:rsidRPr="000E3DA6" w:rsidRDefault="003E616D" w:rsidP="00405DFB">
            <w:pPr>
              <w:rPr>
                <w:sz w:val="22"/>
                <w:szCs w:val="22"/>
                <w:lang w:val="en-US"/>
              </w:rPr>
            </w:pPr>
            <w:r w:rsidRPr="000E3DA6">
              <w:rPr>
                <w:sz w:val="22"/>
                <w:szCs w:val="22"/>
                <w:lang w:val="en-US"/>
              </w:rPr>
              <w:t>4. Studying  the structure of risk factors  in preterm birth in pregnant women over 35.</w:t>
            </w:r>
          </w:p>
          <w:p w:rsidR="003E616D" w:rsidRPr="000E3DA6" w:rsidRDefault="003E616D" w:rsidP="00405DFB">
            <w:pPr>
              <w:pStyle w:val="21"/>
              <w:ind w:left="0"/>
              <w:rPr>
                <w:rFonts w:ascii="Times New Roman" w:hAnsi="Times New Roman"/>
                <w:b w:val="0"/>
                <w:color w:val="000000" w:themeColor="text1"/>
                <w:sz w:val="22"/>
                <w:szCs w:val="22"/>
                <w:lang w:val="ky-KG"/>
              </w:rPr>
            </w:pPr>
          </w:p>
        </w:tc>
        <w:tc>
          <w:tcPr>
            <w:tcW w:w="4536" w:type="dxa"/>
            <w:vAlign w:val="center"/>
          </w:tcPr>
          <w:p w:rsidR="003E616D" w:rsidRPr="000E3DA6" w:rsidRDefault="003E616D" w:rsidP="00405DFB">
            <w:pPr>
              <w:pStyle w:val="21"/>
              <w:ind w:left="0"/>
              <w:rPr>
                <w:rFonts w:ascii="Times New Roman" w:hAnsi="Times New Roman"/>
                <w:color w:val="000000" w:themeColor="text1"/>
                <w:sz w:val="22"/>
                <w:szCs w:val="22"/>
                <w:lang w:val="ky-KG"/>
              </w:rPr>
            </w:pPr>
            <w:r w:rsidRPr="000E3DA6">
              <w:rPr>
                <w:rFonts w:ascii="Times New Roman" w:hAnsi="Times New Roman"/>
                <w:color w:val="000000" w:themeColor="text1"/>
                <w:sz w:val="22"/>
                <w:szCs w:val="22"/>
                <w:lang w:val="ky-KG"/>
              </w:rPr>
              <w:lastRenderedPageBreak/>
              <w:t>Scopus</w:t>
            </w:r>
          </w:p>
          <w:p w:rsidR="003E616D" w:rsidRPr="000E3DA6" w:rsidRDefault="003E616D" w:rsidP="00405DFB">
            <w:pPr>
              <w:jc w:val="both"/>
              <w:rPr>
                <w:sz w:val="22"/>
                <w:szCs w:val="22"/>
                <w:lang w:val="en-US"/>
              </w:rPr>
            </w:pPr>
          </w:p>
          <w:p w:rsidR="003E616D" w:rsidRPr="000E3DA6" w:rsidRDefault="003E616D" w:rsidP="00405DFB">
            <w:pPr>
              <w:jc w:val="both"/>
              <w:rPr>
                <w:sz w:val="22"/>
                <w:szCs w:val="22"/>
                <w:lang w:val="en-US"/>
              </w:rPr>
            </w:pPr>
            <w:r w:rsidRPr="000E3DA6">
              <w:rPr>
                <w:sz w:val="22"/>
                <w:szCs w:val="22"/>
                <w:lang w:val="en-US"/>
              </w:rPr>
              <w:t>Journal Impact Factor</w:t>
            </w:r>
          </w:p>
          <w:p w:rsidR="003E616D" w:rsidRPr="000E3DA6" w:rsidRDefault="003E616D" w:rsidP="00405DFB">
            <w:pPr>
              <w:jc w:val="both"/>
              <w:rPr>
                <w:sz w:val="22"/>
                <w:szCs w:val="22"/>
                <w:lang w:val="en-US"/>
              </w:rPr>
            </w:pPr>
          </w:p>
          <w:p w:rsidR="003E616D" w:rsidRPr="000E3DA6" w:rsidRDefault="003E616D" w:rsidP="00405DFB">
            <w:pPr>
              <w:jc w:val="both"/>
              <w:rPr>
                <w:sz w:val="22"/>
                <w:szCs w:val="22"/>
                <w:lang w:val="en-US"/>
              </w:rPr>
            </w:pPr>
          </w:p>
          <w:p w:rsidR="003E616D" w:rsidRPr="000E3DA6" w:rsidRDefault="003E616D" w:rsidP="00405DFB">
            <w:pPr>
              <w:jc w:val="both"/>
              <w:rPr>
                <w:sz w:val="22"/>
                <w:szCs w:val="22"/>
                <w:lang w:val="en-US"/>
              </w:rPr>
            </w:pPr>
          </w:p>
          <w:p w:rsidR="003E616D" w:rsidRPr="000E3DA6" w:rsidRDefault="003E616D" w:rsidP="00405DFB">
            <w:pPr>
              <w:jc w:val="both"/>
              <w:rPr>
                <w:sz w:val="22"/>
                <w:szCs w:val="22"/>
                <w:lang w:val="en-US"/>
              </w:rPr>
            </w:pPr>
            <w:r w:rsidRPr="000E3DA6">
              <w:rPr>
                <w:sz w:val="22"/>
                <w:szCs w:val="22"/>
                <w:lang w:val="en-US"/>
              </w:rPr>
              <w:t>Index Copernicus International</w:t>
            </w:r>
          </w:p>
          <w:p w:rsidR="003E616D" w:rsidRPr="000E3DA6" w:rsidRDefault="003E616D" w:rsidP="00405DFB">
            <w:pPr>
              <w:jc w:val="both"/>
              <w:rPr>
                <w:sz w:val="22"/>
                <w:szCs w:val="22"/>
                <w:lang w:val="en-US"/>
              </w:rPr>
            </w:pPr>
          </w:p>
          <w:p w:rsidR="003E616D" w:rsidRPr="000E3DA6" w:rsidRDefault="003E616D" w:rsidP="00405DFB">
            <w:pPr>
              <w:jc w:val="both"/>
              <w:rPr>
                <w:sz w:val="22"/>
                <w:szCs w:val="22"/>
                <w:lang w:val="en-US"/>
              </w:rPr>
            </w:pPr>
            <w:r w:rsidRPr="000E3DA6">
              <w:rPr>
                <w:b/>
                <w:sz w:val="22"/>
                <w:szCs w:val="22"/>
                <w:lang w:val="en-US"/>
              </w:rPr>
              <w:t>Journal positive school psychology</w:t>
            </w:r>
          </w:p>
          <w:p w:rsidR="003E616D" w:rsidRPr="000E3DA6" w:rsidRDefault="003E616D" w:rsidP="00405DFB">
            <w:pPr>
              <w:pStyle w:val="21"/>
              <w:ind w:left="0"/>
              <w:rPr>
                <w:rFonts w:ascii="Times New Roman" w:hAnsi="Times New Roman"/>
                <w:b w:val="0"/>
                <w:color w:val="000000" w:themeColor="text1"/>
                <w:sz w:val="22"/>
                <w:szCs w:val="22"/>
                <w:lang w:val="en-US"/>
              </w:rPr>
            </w:pPr>
          </w:p>
        </w:tc>
        <w:tc>
          <w:tcPr>
            <w:tcW w:w="1477" w:type="dxa"/>
            <w:vAlign w:val="center"/>
          </w:tcPr>
          <w:p w:rsidR="003E616D" w:rsidRPr="000E3DA6" w:rsidRDefault="003E616D" w:rsidP="00405DFB">
            <w:pPr>
              <w:jc w:val="both"/>
              <w:rPr>
                <w:b/>
                <w:sz w:val="22"/>
                <w:szCs w:val="22"/>
                <w:lang w:val="ky-KG"/>
              </w:rPr>
            </w:pPr>
            <w:r w:rsidRPr="000E3DA6">
              <w:rPr>
                <w:b/>
                <w:sz w:val="22"/>
                <w:szCs w:val="22"/>
                <w:lang w:val="en-US"/>
              </w:rPr>
              <w:lastRenderedPageBreak/>
              <w:t>https://doi.org/</w:t>
            </w:r>
            <w:r w:rsidRPr="000E3DA6">
              <w:rPr>
                <w:b/>
                <w:sz w:val="22"/>
                <w:szCs w:val="22"/>
                <w:lang w:val="ky-KG"/>
              </w:rPr>
              <w:t>10.33619</w:t>
            </w:r>
            <w:r w:rsidRPr="000E3DA6">
              <w:rPr>
                <w:b/>
                <w:sz w:val="22"/>
                <w:szCs w:val="22"/>
                <w:lang w:val="en-US"/>
              </w:rPr>
              <w:t>/</w:t>
            </w:r>
            <w:r w:rsidRPr="000E3DA6">
              <w:rPr>
                <w:b/>
                <w:sz w:val="22"/>
                <w:szCs w:val="22"/>
                <w:lang w:val="ky-KG"/>
              </w:rPr>
              <w:t>2414-2948</w:t>
            </w:r>
            <w:r w:rsidRPr="000E3DA6">
              <w:rPr>
                <w:b/>
                <w:sz w:val="22"/>
                <w:szCs w:val="22"/>
                <w:lang w:val="en-US"/>
              </w:rPr>
              <w:t>/</w:t>
            </w:r>
            <w:r w:rsidRPr="000E3DA6">
              <w:rPr>
                <w:b/>
                <w:sz w:val="22"/>
                <w:szCs w:val="22"/>
                <w:lang w:val="ky-KG"/>
              </w:rPr>
              <w:t>83</w:t>
            </w:r>
            <w:r w:rsidRPr="000E3DA6">
              <w:rPr>
                <w:b/>
                <w:sz w:val="22"/>
                <w:szCs w:val="22"/>
                <w:lang w:val="en-US"/>
              </w:rPr>
              <w:t>/</w:t>
            </w:r>
            <w:r w:rsidRPr="000E3DA6">
              <w:rPr>
                <w:b/>
                <w:sz w:val="22"/>
                <w:szCs w:val="22"/>
                <w:lang w:val="ky-KG"/>
              </w:rPr>
              <w:t>21</w:t>
            </w:r>
          </w:p>
          <w:p w:rsidR="003E616D" w:rsidRPr="000E3DA6" w:rsidRDefault="003E616D" w:rsidP="00405DFB">
            <w:pPr>
              <w:pStyle w:val="21"/>
              <w:ind w:left="0"/>
              <w:rPr>
                <w:rFonts w:ascii="Times New Roman" w:hAnsi="Times New Roman"/>
                <w:b w:val="0"/>
                <w:color w:val="000000" w:themeColor="text1"/>
                <w:sz w:val="22"/>
                <w:szCs w:val="22"/>
                <w:lang w:val="en-US"/>
              </w:rPr>
            </w:pPr>
          </w:p>
          <w:p w:rsidR="003E616D" w:rsidRPr="000E3DA6" w:rsidRDefault="003E616D" w:rsidP="00405DFB">
            <w:pPr>
              <w:pStyle w:val="21"/>
              <w:ind w:left="0"/>
              <w:rPr>
                <w:rFonts w:ascii="Times New Roman" w:hAnsi="Times New Roman"/>
                <w:b w:val="0"/>
                <w:color w:val="000000" w:themeColor="text1"/>
                <w:sz w:val="22"/>
                <w:szCs w:val="22"/>
                <w:lang w:val="en-US"/>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4454" w:type="dxa"/>
          </w:tcPr>
          <w:p w:rsidR="003E616D" w:rsidRPr="000E3DA6" w:rsidRDefault="003E616D" w:rsidP="00405DFB">
            <w:pPr>
              <w:jc w:val="center"/>
              <w:rPr>
                <w:color w:val="000000" w:themeColor="text1"/>
                <w:sz w:val="22"/>
                <w:szCs w:val="22"/>
                <w:lang w:val="ky-KG"/>
              </w:rPr>
            </w:pP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3E616D" w:rsidRPr="000E3DA6" w:rsidTr="00E4510A">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p>
        </w:tc>
        <w:tc>
          <w:tcPr>
            <w:tcW w:w="8990" w:type="dxa"/>
            <w:gridSpan w:val="2"/>
          </w:tcPr>
          <w:p w:rsidR="003E616D" w:rsidRPr="000E3DA6" w:rsidRDefault="003E616D" w:rsidP="00405DFB">
            <w:pPr>
              <w:jc w:val="center"/>
              <w:rPr>
                <w:b/>
                <w:color w:val="000000" w:themeColor="text1"/>
                <w:sz w:val="22"/>
                <w:szCs w:val="22"/>
              </w:rPr>
            </w:pPr>
            <w:r w:rsidRPr="000E3DA6">
              <w:rPr>
                <w:b/>
                <w:color w:val="000000" w:themeColor="text1"/>
                <w:sz w:val="22"/>
                <w:szCs w:val="22"/>
                <w:lang w:val="ky-KG"/>
              </w:rPr>
              <w:t>WoS боюнча</w:t>
            </w:r>
          </w:p>
        </w:tc>
        <w:tc>
          <w:tcPr>
            <w:tcW w:w="1477" w:type="dxa"/>
          </w:tcPr>
          <w:p w:rsidR="003E616D" w:rsidRPr="000E3DA6" w:rsidRDefault="003E616D" w:rsidP="00405DFB">
            <w:pPr>
              <w:rPr>
                <w:color w:val="000000" w:themeColor="text1"/>
                <w:sz w:val="22"/>
                <w:szCs w:val="22"/>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1</w:t>
            </w:r>
          </w:p>
        </w:tc>
        <w:tc>
          <w:tcPr>
            <w:tcW w:w="1985" w:type="dxa"/>
            <w:vAlign w:val="center"/>
          </w:tcPr>
          <w:p w:rsidR="003E616D" w:rsidRPr="000E3DA6" w:rsidRDefault="003E616D" w:rsidP="00405DFB">
            <w:pPr>
              <w:pStyle w:val="21"/>
              <w:ind w:left="0"/>
              <w:rPr>
                <w:rFonts w:ascii="Times New Roman" w:hAnsi="Times New Roman"/>
                <w:b w:val="0"/>
                <w:color w:val="000000" w:themeColor="text1"/>
                <w:sz w:val="22"/>
                <w:szCs w:val="22"/>
              </w:rPr>
            </w:pPr>
            <w:r w:rsidRPr="000E3DA6">
              <w:rPr>
                <w:rFonts w:ascii="Times New Roman" w:hAnsi="Times New Roman"/>
                <w:b w:val="0"/>
                <w:color w:val="000000" w:themeColor="text1"/>
                <w:sz w:val="22"/>
                <w:szCs w:val="22"/>
              </w:rPr>
              <w:t>Исраилова З.А</w:t>
            </w:r>
          </w:p>
        </w:tc>
        <w:tc>
          <w:tcPr>
            <w:tcW w:w="4454" w:type="dxa"/>
            <w:vAlign w:val="center"/>
          </w:tcPr>
          <w:p w:rsidR="003E616D" w:rsidRPr="000E3DA6" w:rsidRDefault="003E616D" w:rsidP="00405DFB">
            <w:pPr>
              <w:rPr>
                <w:sz w:val="22"/>
                <w:szCs w:val="22"/>
                <w:lang w:val="en-US"/>
              </w:rPr>
            </w:pPr>
            <w:r w:rsidRPr="000E3DA6">
              <w:rPr>
                <w:sz w:val="22"/>
                <w:szCs w:val="22"/>
                <w:lang w:val="ky-KG"/>
              </w:rPr>
              <w:t>1.Сlinical</w:t>
            </w:r>
            <w:r w:rsidRPr="000E3DA6">
              <w:rPr>
                <w:sz w:val="22"/>
                <w:szCs w:val="22"/>
                <w:lang w:val="en-US"/>
              </w:rPr>
              <w:t xml:space="preserve"> effectiveness of the concervative  treatment of stage in genital prolapsed in women of reproductive age</w:t>
            </w:r>
          </w:p>
          <w:p w:rsidR="003E616D" w:rsidRPr="000E3DA6" w:rsidRDefault="003E616D" w:rsidP="00405DFB">
            <w:pPr>
              <w:rPr>
                <w:sz w:val="22"/>
                <w:szCs w:val="22"/>
                <w:lang w:val="en-US"/>
              </w:rPr>
            </w:pPr>
          </w:p>
          <w:p w:rsidR="003E616D" w:rsidRPr="000E3DA6" w:rsidRDefault="003E616D" w:rsidP="00405DFB">
            <w:pPr>
              <w:pStyle w:val="21"/>
              <w:ind w:left="0"/>
              <w:rPr>
                <w:rFonts w:ascii="Times New Roman" w:hAnsi="Times New Roman"/>
                <w:b w:val="0"/>
                <w:color w:val="000000" w:themeColor="text1"/>
                <w:sz w:val="22"/>
                <w:szCs w:val="22"/>
                <w:lang w:val="en-US"/>
              </w:rPr>
            </w:pPr>
          </w:p>
        </w:tc>
        <w:tc>
          <w:tcPr>
            <w:tcW w:w="4536" w:type="dxa"/>
            <w:vAlign w:val="center"/>
          </w:tcPr>
          <w:p w:rsidR="003E616D" w:rsidRPr="000E3DA6" w:rsidRDefault="003E616D" w:rsidP="00405DFB">
            <w:pPr>
              <w:jc w:val="both"/>
              <w:rPr>
                <w:b/>
                <w:sz w:val="22"/>
                <w:szCs w:val="22"/>
                <w:lang w:val="en-US"/>
              </w:rPr>
            </w:pPr>
            <w:r w:rsidRPr="000E3DA6">
              <w:rPr>
                <w:b/>
                <w:sz w:val="22"/>
                <w:szCs w:val="22"/>
                <w:lang w:val="en-US"/>
              </w:rPr>
              <w:t>Web of Science</w:t>
            </w:r>
          </w:p>
          <w:p w:rsidR="003E616D" w:rsidRPr="000E3DA6" w:rsidRDefault="003E616D" w:rsidP="00405DFB">
            <w:pPr>
              <w:jc w:val="both"/>
              <w:rPr>
                <w:sz w:val="22"/>
                <w:szCs w:val="22"/>
              </w:rPr>
            </w:pPr>
          </w:p>
          <w:p w:rsidR="003E616D" w:rsidRPr="000E3DA6" w:rsidRDefault="003E616D" w:rsidP="00405DFB">
            <w:pPr>
              <w:pStyle w:val="21"/>
              <w:ind w:left="0"/>
              <w:rPr>
                <w:rFonts w:ascii="Times New Roman" w:hAnsi="Times New Roman"/>
                <w:b w:val="0"/>
                <w:color w:val="000000" w:themeColor="text1"/>
                <w:sz w:val="22"/>
                <w:szCs w:val="22"/>
                <w:lang w:val="en-US"/>
              </w:rPr>
            </w:pPr>
          </w:p>
        </w:tc>
        <w:tc>
          <w:tcPr>
            <w:tcW w:w="1477"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r>
      <w:tr w:rsidR="003E616D" w:rsidRPr="000E3DA6" w:rsidTr="004B0CE4">
        <w:trPr>
          <w:jc w:val="center"/>
        </w:trPr>
        <w:tc>
          <w:tcPr>
            <w:tcW w:w="502" w:type="dxa"/>
            <w:vAlign w:val="center"/>
          </w:tcPr>
          <w:p w:rsidR="003E616D" w:rsidRPr="000E3DA6" w:rsidRDefault="003E616D" w:rsidP="00405DFB">
            <w:pPr>
              <w:pStyle w:val="21"/>
              <w:ind w:left="0"/>
              <w:rPr>
                <w:rFonts w:ascii="Times New Roman" w:hAnsi="Times New Roman"/>
                <w:b w:val="0"/>
                <w:color w:val="000000" w:themeColor="text1"/>
                <w:sz w:val="22"/>
                <w:szCs w:val="22"/>
                <w:lang w:val="ky-KG"/>
              </w:rPr>
            </w:pPr>
          </w:p>
        </w:tc>
        <w:tc>
          <w:tcPr>
            <w:tcW w:w="1985" w:type="dxa"/>
            <w:vAlign w:val="center"/>
          </w:tcPr>
          <w:p w:rsidR="003E616D" w:rsidRPr="000E3DA6" w:rsidRDefault="003E616D" w:rsidP="00405DFB">
            <w:pPr>
              <w:pStyle w:val="21"/>
              <w:ind w:left="0"/>
              <w:jc w:val="center"/>
              <w:rPr>
                <w:rFonts w:ascii="Times New Roman" w:hAnsi="Times New Roman"/>
                <w:b w:val="0"/>
                <w:color w:val="000000" w:themeColor="text1"/>
                <w:sz w:val="22"/>
                <w:szCs w:val="22"/>
                <w:lang w:val="ky-KG"/>
              </w:rPr>
            </w:pPr>
            <w:r w:rsidRPr="000E3DA6">
              <w:rPr>
                <w:rFonts w:ascii="Times New Roman" w:hAnsi="Times New Roman"/>
                <w:b w:val="0"/>
                <w:color w:val="000000" w:themeColor="text1"/>
                <w:sz w:val="22"/>
                <w:szCs w:val="22"/>
                <w:lang w:val="ky-KG"/>
              </w:rPr>
              <w:t>Жалпы:</w:t>
            </w:r>
          </w:p>
        </w:tc>
        <w:tc>
          <w:tcPr>
            <w:tcW w:w="4454" w:type="dxa"/>
          </w:tcPr>
          <w:p w:rsidR="003E616D" w:rsidRPr="000E3DA6" w:rsidRDefault="005F2368" w:rsidP="00405DFB">
            <w:pPr>
              <w:jc w:val="center"/>
              <w:rPr>
                <w:color w:val="000000" w:themeColor="text1"/>
                <w:sz w:val="22"/>
                <w:szCs w:val="22"/>
                <w:lang w:val="ky-KG"/>
              </w:rPr>
            </w:pPr>
            <w:r w:rsidRPr="005F2368">
              <w:rPr>
                <w:color w:val="C00000"/>
                <w:sz w:val="22"/>
                <w:szCs w:val="22"/>
                <w:lang w:val="ky-KG"/>
              </w:rPr>
              <w:t>5</w:t>
            </w:r>
          </w:p>
        </w:tc>
        <w:tc>
          <w:tcPr>
            <w:tcW w:w="4536" w:type="dxa"/>
          </w:tcPr>
          <w:p w:rsidR="003E616D" w:rsidRPr="000E3DA6" w:rsidRDefault="003E616D" w:rsidP="00405DFB">
            <w:pPr>
              <w:rPr>
                <w:color w:val="000000" w:themeColor="text1"/>
                <w:sz w:val="22"/>
                <w:szCs w:val="22"/>
              </w:rPr>
            </w:pPr>
          </w:p>
        </w:tc>
        <w:tc>
          <w:tcPr>
            <w:tcW w:w="1477" w:type="dxa"/>
          </w:tcPr>
          <w:p w:rsidR="003E616D" w:rsidRPr="000E3DA6" w:rsidRDefault="003E616D" w:rsidP="00405DFB">
            <w:pPr>
              <w:rPr>
                <w:color w:val="000000" w:themeColor="text1"/>
                <w:sz w:val="22"/>
                <w:szCs w:val="22"/>
              </w:rPr>
            </w:pPr>
          </w:p>
        </w:tc>
      </w:tr>
      <w:tr w:rsidR="00FE737F" w:rsidRPr="000E3DA6" w:rsidTr="004B0CE4">
        <w:trPr>
          <w:jc w:val="center"/>
        </w:trPr>
        <w:tc>
          <w:tcPr>
            <w:tcW w:w="502" w:type="dxa"/>
            <w:vAlign w:val="center"/>
          </w:tcPr>
          <w:p w:rsidR="00FE737F" w:rsidRPr="000E3DA6" w:rsidRDefault="00FE737F" w:rsidP="00405DFB">
            <w:pPr>
              <w:pStyle w:val="21"/>
              <w:ind w:left="0"/>
              <w:rPr>
                <w:rFonts w:ascii="Times New Roman" w:hAnsi="Times New Roman"/>
                <w:b w:val="0"/>
                <w:color w:val="000000" w:themeColor="text1"/>
                <w:sz w:val="22"/>
                <w:szCs w:val="22"/>
                <w:lang w:val="ky-KG"/>
              </w:rPr>
            </w:pPr>
          </w:p>
        </w:tc>
        <w:tc>
          <w:tcPr>
            <w:tcW w:w="1985" w:type="dxa"/>
            <w:vAlign w:val="center"/>
          </w:tcPr>
          <w:p w:rsidR="00FE737F" w:rsidRPr="000E3DA6" w:rsidRDefault="00FE737F" w:rsidP="00405DFB">
            <w:pPr>
              <w:pStyle w:val="21"/>
              <w:ind w:left="0"/>
              <w:jc w:val="center"/>
              <w:rPr>
                <w:rFonts w:ascii="Times New Roman" w:hAnsi="Times New Roman"/>
                <w:b w:val="0"/>
                <w:color w:val="000000" w:themeColor="text1"/>
                <w:sz w:val="22"/>
                <w:szCs w:val="22"/>
                <w:lang w:val="ky-KG"/>
              </w:rPr>
            </w:pPr>
            <w:r>
              <w:rPr>
                <w:rFonts w:ascii="Times New Roman" w:hAnsi="Times New Roman"/>
                <w:b w:val="0"/>
                <w:color w:val="000000" w:themeColor="text1"/>
                <w:sz w:val="22"/>
                <w:szCs w:val="22"/>
                <w:lang w:val="ky-KG"/>
              </w:rPr>
              <w:t xml:space="preserve">Жалпы факультет боюнча </w:t>
            </w:r>
          </w:p>
        </w:tc>
        <w:tc>
          <w:tcPr>
            <w:tcW w:w="4454" w:type="dxa"/>
          </w:tcPr>
          <w:p w:rsidR="00FE737F" w:rsidRPr="00FE737F" w:rsidRDefault="00FE737F" w:rsidP="00405DFB">
            <w:pPr>
              <w:jc w:val="center"/>
              <w:rPr>
                <w:b/>
                <w:color w:val="C00000"/>
                <w:sz w:val="36"/>
                <w:szCs w:val="36"/>
                <w:lang w:val="ky-KG"/>
              </w:rPr>
            </w:pPr>
            <w:r w:rsidRPr="00FE737F">
              <w:rPr>
                <w:b/>
                <w:color w:val="C00000"/>
                <w:sz w:val="36"/>
                <w:szCs w:val="36"/>
                <w:lang w:val="ky-KG"/>
              </w:rPr>
              <w:t>262</w:t>
            </w:r>
          </w:p>
        </w:tc>
        <w:tc>
          <w:tcPr>
            <w:tcW w:w="4536" w:type="dxa"/>
          </w:tcPr>
          <w:p w:rsidR="00FE737F" w:rsidRPr="000E3DA6" w:rsidRDefault="00FE737F" w:rsidP="00405DFB">
            <w:pPr>
              <w:rPr>
                <w:color w:val="000000" w:themeColor="text1"/>
                <w:sz w:val="22"/>
                <w:szCs w:val="22"/>
              </w:rPr>
            </w:pPr>
          </w:p>
        </w:tc>
        <w:tc>
          <w:tcPr>
            <w:tcW w:w="1477" w:type="dxa"/>
          </w:tcPr>
          <w:p w:rsidR="00FE737F" w:rsidRPr="000E3DA6" w:rsidRDefault="00FE737F" w:rsidP="00405DFB">
            <w:pPr>
              <w:rPr>
                <w:color w:val="000000" w:themeColor="text1"/>
                <w:sz w:val="22"/>
                <w:szCs w:val="22"/>
              </w:rPr>
            </w:pPr>
          </w:p>
        </w:tc>
      </w:tr>
    </w:tbl>
    <w:p w:rsidR="00A81DF3" w:rsidRDefault="00A81DF3" w:rsidP="00B67A23">
      <w:pPr>
        <w:pStyle w:val="a6"/>
        <w:ind w:left="720"/>
        <w:jc w:val="both"/>
        <w:rPr>
          <w:b/>
          <w:bCs/>
          <w:color w:val="000000" w:themeColor="text1"/>
          <w:sz w:val="24"/>
          <w:szCs w:val="24"/>
          <w:lang w:val="ky-KG"/>
        </w:rPr>
      </w:pPr>
    </w:p>
    <w:p w:rsidR="00FF2751" w:rsidRDefault="00FF2751" w:rsidP="00FF2751">
      <w:pPr>
        <w:pStyle w:val="21"/>
        <w:jc w:val="right"/>
        <w:rPr>
          <w:rFonts w:ascii="Times New Roman" w:hAnsi="Times New Roman"/>
          <w:bCs/>
          <w:i/>
          <w:iCs/>
          <w:color w:val="000000" w:themeColor="text1"/>
          <w:sz w:val="24"/>
          <w:szCs w:val="26"/>
          <w:lang w:val="ky-KG"/>
        </w:rPr>
      </w:pPr>
      <w:r w:rsidRPr="00CB0117">
        <w:rPr>
          <w:rFonts w:ascii="Times New Roman" w:hAnsi="Times New Roman"/>
          <w:bCs/>
          <w:i/>
          <w:iCs/>
          <w:color w:val="000000" w:themeColor="text1"/>
          <w:sz w:val="24"/>
          <w:szCs w:val="26"/>
          <w:lang w:val="ky-KG"/>
        </w:rPr>
        <w:t>3-таблица</w:t>
      </w:r>
    </w:p>
    <w:p w:rsidR="00DF4D21" w:rsidRDefault="003E616D" w:rsidP="00DF4D21">
      <w:pPr>
        <w:pStyle w:val="21"/>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t>2022</w:t>
      </w:r>
      <w:r w:rsidR="00DF4D21" w:rsidRPr="00440489">
        <w:rPr>
          <w:rFonts w:ascii="Times New Roman" w:hAnsi="Times New Roman"/>
          <w:bCs/>
          <w:i/>
          <w:iCs/>
          <w:color w:val="000000" w:themeColor="text1"/>
          <w:sz w:val="20"/>
          <w:szCs w:val="26"/>
          <w:lang w:val="ky-KG"/>
        </w:rPr>
        <w:t xml:space="preserve">-календардык жыл ичинде академиялык кызматкерлердин улуттук жана эл аралык тармактык индекстүү журналдарда жарыяланган макаларынын </w:t>
      </w:r>
      <w:r w:rsidR="00DF4D21">
        <w:rPr>
          <w:rFonts w:ascii="Times New Roman" w:hAnsi="Times New Roman"/>
          <w:bCs/>
          <w:i/>
          <w:iCs/>
          <w:color w:val="000000" w:themeColor="text1"/>
          <w:sz w:val="20"/>
          <w:szCs w:val="26"/>
          <w:lang w:val="ky-KG"/>
        </w:rPr>
        <w:t>саны жана илимий-метрикалык көрсөткүчтөрү</w:t>
      </w:r>
    </w:p>
    <w:p w:rsidR="003E616D" w:rsidRDefault="003E616D" w:rsidP="00DF4D21">
      <w:pPr>
        <w:pStyle w:val="21"/>
        <w:rPr>
          <w:rFonts w:ascii="Times New Roman" w:hAnsi="Times New Roman"/>
          <w:bCs/>
          <w:i/>
          <w:iCs/>
          <w:color w:val="000000" w:themeColor="text1"/>
          <w:sz w:val="20"/>
          <w:szCs w:val="26"/>
          <w:lang w:val="ky-KG"/>
        </w:rPr>
      </w:pPr>
    </w:p>
    <w:p w:rsidR="003E616D" w:rsidRDefault="003E616D" w:rsidP="00DF4D21">
      <w:pPr>
        <w:pStyle w:val="21"/>
        <w:rPr>
          <w:rFonts w:ascii="Times New Roman" w:hAnsi="Times New Roman"/>
          <w:bCs/>
          <w:i/>
          <w:iCs/>
          <w:color w:val="000000" w:themeColor="text1"/>
          <w:sz w:val="20"/>
          <w:szCs w:val="26"/>
          <w:lang w:val="ky-KG"/>
        </w:rPr>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562"/>
        <w:gridCol w:w="3689"/>
        <w:gridCol w:w="989"/>
        <w:gridCol w:w="851"/>
        <w:gridCol w:w="850"/>
        <w:gridCol w:w="1134"/>
        <w:gridCol w:w="851"/>
        <w:gridCol w:w="992"/>
        <w:gridCol w:w="850"/>
        <w:gridCol w:w="1418"/>
      </w:tblGrid>
      <w:tr w:rsidR="003E616D" w:rsidRPr="00DF4D21" w:rsidTr="00245CF3">
        <w:trPr>
          <w:jc w:val="center"/>
        </w:trPr>
        <w:tc>
          <w:tcPr>
            <w:tcW w:w="562" w:type="dxa"/>
            <w:vMerge w:val="restart"/>
            <w:vAlign w:val="center"/>
          </w:tcPr>
          <w:p w:rsidR="003E616D" w:rsidRPr="00DF4D21" w:rsidRDefault="003E616D" w:rsidP="00405DFB">
            <w:pPr>
              <w:pStyle w:val="21"/>
              <w:ind w:left="0"/>
              <w:rPr>
                <w:rFonts w:ascii="Times New Roman" w:hAnsi="Times New Roman"/>
                <w:color w:val="000000" w:themeColor="text1"/>
                <w:sz w:val="20"/>
                <w:lang w:val="ky-KG"/>
              </w:rPr>
            </w:pPr>
            <w:r w:rsidRPr="00DF4D21">
              <w:rPr>
                <w:rFonts w:ascii="Times New Roman" w:hAnsi="Times New Roman"/>
                <w:color w:val="000000" w:themeColor="text1"/>
                <w:sz w:val="20"/>
                <w:lang w:val="ky-KG"/>
              </w:rPr>
              <w:t>№</w:t>
            </w:r>
          </w:p>
        </w:tc>
        <w:tc>
          <w:tcPr>
            <w:tcW w:w="3689" w:type="dxa"/>
            <w:vMerge w:val="restart"/>
            <w:vAlign w:val="center"/>
          </w:tcPr>
          <w:p w:rsidR="003E616D" w:rsidRPr="00DF4D21" w:rsidRDefault="003E616D" w:rsidP="00405DFB">
            <w:pPr>
              <w:pStyle w:val="21"/>
              <w:ind w:left="5"/>
              <w:rPr>
                <w:rFonts w:ascii="Times New Roman" w:hAnsi="Times New Roman"/>
                <w:color w:val="000000" w:themeColor="text1"/>
                <w:sz w:val="20"/>
              </w:rPr>
            </w:pPr>
            <w:r>
              <w:rPr>
                <w:rFonts w:ascii="Times New Roman" w:hAnsi="Times New Roman"/>
                <w:color w:val="000000" w:themeColor="text1"/>
                <w:sz w:val="20"/>
                <w:lang w:val="ky-KG"/>
              </w:rPr>
              <w:t>Кафедралар</w:t>
            </w:r>
            <w:r w:rsidRPr="00DF4D21">
              <w:rPr>
                <w:rFonts w:ascii="Times New Roman" w:hAnsi="Times New Roman"/>
                <w:color w:val="000000" w:themeColor="text1"/>
                <w:sz w:val="20"/>
              </w:rPr>
              <w:t xml:space="preserve"> </w:t>
            </w:r>
          </w:p>
        </w:tc>
        <w:tc>
          <w:tcPr>
            <w:tcW w:w="2690" w:type="dxa"/>
            <w:gridSpan w:val="3"/>
          </w:tcPr>
          <w:p w:rsidR="003E616D" w:rsidRDefault="003E616D" w:rsidP="00405DFB">
            <w:pPr>
              <w:pStyle w:val="21"/>
              <w:ind w:left="76"/>
              <w:rPr>
                <w:rFonts w:ascii="Times New Roman" w:hAnsi="Times New Roman"/>
                <w:color w:val="000000" w:themeColor="text1"/>
                <w:sz w:val="20"/>
                <w:lang w:val="ky-KG"/>
              </w:rPr>
            </w:pPr>
            <w:r>
              <w:rPr>
                <w:rFonts w:ascii="Times New Roman" w:hAnsi="Times New Roman"/>
                <w:color w:val="000000" w:themeColor="text1"/>
                <w:sz w:val="20"/>
                <w:lang w:val="ky-KG"/>
              </w:rPr>
              <w:t xml:space="preserve">Макалалардын саны </w:t>
            </w:r>
          </w:p>
          <w:p w:rsidR="003E616D" w:rsidRPr="00DF4D21" w:rsidRDefault="003E616D" w:rsidP="00405DFB">
            <w:pPr>
              <w:pStyle w:val="21"/>
              <w:ind w:left="76"/>
              <w:rPr>
                <w:rFonts w:ascii="Times New Roman" w:hAnsi="Times New Roman"/>
                <w:color w:val="000000" w:themeColor="text1"/>
                <w:sz w:val="20"/>
                <w:lang w:val="ky-KG"/>
              </w:rPr>
            </w:pPr>
            <w:r>
              <w:rPr>
                <w:rFonts w:ascii="Times New Roman" w:hAnsi="Times New Roman"/>
                <w:color w:val="000000" w:themeColor="text1"/>
                <w:sz w:val="20"/>
                <w:lang w:val="ky-KG"/>
              </w:rPr>
              <w:t>(отчеттук жылга)</w:t>
            </w:r>
          </w:p>
        </w:tc>
        <w:tc>
          <w:tcPr>
            <w:tcW w:w="1134" w:type="dxa"/>
            <w:vMerge w:val="restart"/>
          </w:tcPr>
          <w:p w:rsidR="003E616D" w:rsidRPr="00DF4D21" w:rsidRDefault="003E616D" w:rsidP="00405DFB">
            <w:pPr>
              <w:pStyle w:val="21"/>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Бардыгы</w:t>
            </w:r>
          </w:p>
        </w:tc>
        <w:tc>
          <w:tcPr>
            <w:tcW w:w="2693" w:type="dxa"/>
            <w:gridSpan w:val="3"/>
          </w:tcPr>
          <w:p w:rsidR="003E616D" w:rsidRDefault="003E616D" w:rsidP="00405DFB">
            <w:pPr>
              <w:pStyle w:val="21"/>
              <w:ind w:left="76"/>
              <w:rPr>
                <w:rFonts w:ascii="Times New Roman" w:hAnsi="Times New Roman"/>
                <w:color w:val="000000" w:themeColor="text1"/>
                <w:sz w:val="20"/>
                <w:lang w:val="ky-KG"/>
              </w:rPr>
            </w:pPr>
            <w:r>
              <w:rPr>
                <w:rFonts w:ascii="Times New Roman" w:hAnsi="Times New Roman"/>
                <w:color w:val="000000" w:themeColor="text1"/>
                <w:sz w:val="20"/>
                <w:lang w:val="ky-KG"/>
              </w:rPr>
              <w:t>Цитирлөөнүн саны</w:t>
            </w:r>
          </w:p>
          <w:p w:rsidR="003E616D" w:rsidRPr="00DF4D21" w:rsidRDefault="003E616D" w:rsidP="00405DFB">
            <w:pPr>
              <w:pStyle w:val="21"/>
              <w:ind w:left="76"/>
              <w:rPr>
                <w:rFonts w:ascii="Times New Roman" w:hAnsi="Times New Roman"/>
                <w:color w:val="000000" w:themeColor="text1"/>
                <w:sz w:val="20"/>
                <w:lang w:val="ky-KG"/>
              </w:rPr>
            </w:pPr>
            <w:r>
              <w:rPr>
                <w:rFonts w:ascii="Times New Roman" w:hAnsi="Times New Roman"/>
                <w:color w:val="000000" w:themeColor="text1"/>
                <w:sz w:val="20"/>
                <w:lang w:val="ky-KG"/>
              </w:rPr>
              <w:t>(отчеттук жылга)</w:t>
            </w:r>
          </w:p>
        </w:tc>
        <w:tc>
          <w:tcPr>
            <w:tcW w:w="1418" w:type="dxa"/>
            <w:vMerge w:val="restart"/>
          </w:tcPr>
          <w:p w:rsidR="003E616D" w:rsidRPr="00DF4D21" w:rsidRDefault="003E616D" w:rsidP="00405DFB">
            <w:pPr>
              <w:pStyle w:val="21"/>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Бардыгы</w:t>
            </w:r>
          </w:p>
        </w:tc>
      </w:tr>
      <w:tr w:rsidR="003E616D" w:rsidRPr="00DF4D21" w:rsidTr="00245CF3">
        <w:trPr>
          <w:jc w:val="center"/>
        </w:trPr>
        <w:tc>
          <w:tcPr>
            <w:tcW w:w="562" w:type="dxa"/>
            <w:vMerge/>
            <w:vAlign w:val="center"/>
          </w:tcPr>
          <w:p w:rsidR="003E616D" w:rsidRPr="00DF4D21" w:rsidRDefault="003E616D" w:rsidP="00405DFB">
            <w:pPr>
              <w:pStyle w:val="21"/>
              <w:ind w:left="0"/>
              <w:rPr>
                <w:rFonts w:ascii="Times New Roman" w:hAnsi="Times New Roman"/>
                <w:color w:val="000000" w:themeColor="text1"/>
                <w:sz w:val="20"/>
                <w:lang w:val="ky-KG"/>
              </w:rPr>
            </w:pPr>
          </w:p>
        </w:tc>
        <w:tc>
          <w:tcPr>
            <w:tcW w:w="3689" w:type="dxa"/>
            <w:vMerge/>
            <w:vAlign w:val="center"/>
          </w:tcPr>
          <w:p w:rsidR="003E616D" w:rsidRPr="00DF4D21" w:rsidRDefault="003E616D" w:rsidP="00405DFB">
            <w:pPr>
              <w:pStyle w:val="21"/>
              <w:ind w:left="5"/>
              <w:rPr>
                <w:rFonts w:ascii="Times New Roman" w:hAnsi="Times New Roman"/>
                <w:color w:val="000000" w:themeColor="text1"/>
                <w:sz w:val="20"/>
              </w:rPr>
            </w:pPr>
          </w:p>
        </w:tc>
        <w:tc>
          <w:tcPr>
            <w:tcW w:w="989" w:type="dxa"/>
          </w:tcPr>
          <w:p w:rsidR="003E616D" w:rsidRPr="00DF4D21" w:rsidRDefault="003E616D" w:rsidP="00405DFB">
            <w:pPr>
              <w:pStyle w:val="21"/>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Scopus</w:t>
            </w:r>
          </w:p>
        </w:tc>
        <w:tc>
          <w:tcPr>
            <w:tcW w:w="851" w:type="dxa"/>
          </w:tcPr>
          <w:p w:rsidR="003E616D" w:rsidRPr="00DF4D21" w:rsidRDefault="003E616D" w:rsidP="00405DFB">
            <w:pPr>
              <w:pStyle w:val="21"/>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WoS</w:t>
            </w:r>
          </w:p>
        </w:tc>
        <w:tc>
          <w:tcPr>
            <w:tcW w:w="850" w:type="dxa"/>
          </w:tcPr>
          <w:p w:rsidR="003E616D" w:rsidRPr="00DF4D21" w:rsidRDefault="003E616D" w:rsidP="00405DFB">
            <w:pPr>
              <w:pStyle w:val="21"/>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 xml:space="preserve">РИНЦ </w:t>
            </w:r>
          </w:p>
        </w:tc>
        <w:tc>
          <w:tcPr>
            <w:tcW w:w="1134" w:type="dxa"/>
            <w:vMerge/>
          </w:tcPr>
          <w:p w:rsidR="003E616D" w:rsidRPr="00DF4D21" w:rsidRDefault="003E616D" w:rsidP="00405DFB">
            <w:pPr>
              <w:pStyle w:val="21"/>
              <w:ind w:left="76"/>
              <w:rPr>
                <w:rFonts w:ascii="Times New Roman" w:hAnsi="Times New Roman"/>
                <w:color w:val="000000" w:themeColor="text1"/>
                <w:sz w:val="20"/>
                <w:lang w:val="ky-KG"/>
              </w:rPr>
            </w:pPr>
          </w:p>
        </w:tc>
        <w:tc>
          <w:tcPr>
            <w:tcW w:w="851" w:type="dxa"/>
          </w:tcPr>
          <w:p w:rsidR="003E616D" w:rsidRPr="00DF4D21" w:rsidRDefault="003E616D" w:rsidP="00405DFB">
            <w:pPr>
              <w:pStyle w:val="21"/>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 xml:space="preserve">Scopus </w:t>
            </w:r>
          </w:p>
        </w:tc>
        <w:tc>
          <w:tcPr>
            <w:tcW w:w="992" w:type="dxa"/>
          </w:tcPr>
          <w:p w:rsidR="003E616D" w:rsidRPr="00DF4D21" w:rsidRDefault="003E616D" w:rsidP="00405DFB">
            <w:pPr>
              <w:pStyle w:val="21"/>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WoS</w:t>
            </w:r>
          </w:p>
        </w:tc>
        <w:tc>
          <w:tcPr>
            <w:tcW w:w="850" w:type="dxa"/>
          </w:tcPr>
          <w:p w:rsidR="003E616D" w:rsidRPr="00DF4D21" w:rsidRDefault="003E616D" w:rsidP="00405DFB">
            <w:pPr>
              <w:pStyle w:val="21"/>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РИНЦ</w:t>
            </w:r>
          </w:p>
        </w:tc>
        <w:tc>
          <w:tcPr>
            <w:tcW w:w="1418" w:type="dxa"/>
            <w:vMerge/>
          </w:tcPr>
          <w:p w:rsidR="003E616D" w:rsidRPr="00DF4D21" w:rsidRDefault="003E616D" w:rsidP="00405DFB">
            <w:pPr>
              <w:pStyle w:val="21"/>
              <w:ind w:left="76"/>
              <w:rPr>
                <w:rFonts w:ascii="Times New Roman" w:hAnsi="Times New Roman"/>
                <w:color w:val="000000" w:themeColor="text1"/>
                <w:sz w:val="20"/>
                <w:lang w:val="ky-KG"/>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3689" w:type="dxa"/>
            <w:vAlign w:val="center"/>
          </w:tcPr>
          <w:p w:rsidR="003E616D" w:rsidRPr="002C4615" w:rsidRDefault="003E616D" w:rsidP="00405DFB">
            <w:pPr>
              <w:pStyle w:val="21"/>
              <w:ind w:left="5"/>
              <w:rPr>
                <w:rFonts w:ascii="Times New Roman" w:hAnsi="Times New Roman"/>
                <w:color w:val="000000" w:themeColor="text1"/>
                <w:sz w:val="16"/>
                <w:szCs w:val="16"/>
                <w:lang w:val="ky-KG"/>
              </w:rPr>
            </w:pPr>
            <w:r w:rsidRPr="002C4615">
              <w:rPr>
                <w:sz w:val="22"/>
                <w:szCs w:val="22"/>
                <w:lang w:val="ky-KG" w:eastAsia="en-US"/>
              </w:rPr>
              <w:t>“</w:t>
            </w:r>
            <w:r w:rsidRPr="002C4615">
              <w:rPr>
                <w:sz w:val="22"/>
                <w:szCs w:val="22"/>
                <w:lang w:eastAsia="en-US"/>
              </w:rPr>
              <w:t>Фармацевтикалык химия жана дары каражаттар технологиясы</w:t>
            </w:r>
            <w:r w:rsidRPr="002C4615">
              <w:rPr>
                <w:sz w:val="22"/>
                <w:szCs w:val="22"/>
                <w:lang w:val="ky-KG" w:eastAsia="en-US"/>
              </w:rPr>
              <w:t xml:space="preserve">” </w:t>
            </w:r>
            <w:r w:rsidRPr="002C4615">
              <w:rPr>
                <w:sz w:val="22"/>
                <w:szCs w:val="22"/>
                <w:lang w:eastAsia="en-US"/>
              </w:rPr>
              <w:t>кафедрасы</w:t>
            </w:r>
          </w:p>
        </w:tc>
        <w:tc>
          <w:tcPr>
            <w:tcW w:w="989" w:type="dxa"/>
          </w:tcPr>
          <w:p w:rsidR="003E616D" w:rsidRDefault="003E616D" w:rsidP="00405DFB">
            <w:pPr>
              <w:spacing w:line="276" w:lineRule="auto"/>
              <w:jc w:val="center"/>
              <w:rPr>
                <w:b/>
                <w:color w:val="000000" w:themeColor="text1"/>
                <w:sz w:val="20"/>
                <w:szCs w:val="20"/>
                <w:lang w:val="ky-KG" w:eastAsia="en-US"/>
              </w:rPr>
            </w:pPr>
            <w:r>
              <w:rPr>
                <w:b/>
                <w:color w:val="000000" w:themeColor="text1"/>
                <w:sz w:val="20"/>
                <w:szCs w:val="20"/>
                <w:lang w:val="ky-KG" w:eastAsia="en-US"/>
              </w:rPr>
              <w:t>1</w:t>
            </w:r>
          </w:p>
        </w:tc>
        <w:tc>
          <w:tcPr>
            <w:tcW w:w="851" w:type="dxa"/>
          </w:tcPr>
          <w:p w:rsidR="003E616D" w:rsidRDefault="003E616D" w:rsidP="00405DFB">
            <w:pPr>
              <w:spacing w:line="276" w:lineRule="auto"/>
              <w:jc w:val="center"/>
              <w:rPr>
                <w:b/>
                <w:color w:val="000000" w:themeColor="text1"/>
                <w:sz w:val="20"/>
                <w:szCs w:val="20"/>
                <w:lang w:val="ky-KG" w:eastAsia="en-US"/>
              </w:rPr>
            </w:pPr>
            <w:r>
              <w:rPr>
                <w:b/>
                <w:color w:val="000000" w:themeColor="text1"/>
                <w:sz w:val="20"/>
                <w:szCs w:val="20"/>
                <w:lang w:val="ky-KG" w:eastAsia="en-US"/>
              </w:rPr>
              <w:t>8</w:t>
            </w:r>
          </w:p>
        </w:tc>
        <w:tc>
          <w:tcPr>
            <w:tcW w:w="850" w:type="dxa"/>
          </w:tcPr>
          <w:p w:rsidR="003E616D" w:rsidRDefault="00FE737F" w:rsidP="00405DFB">
            <w:pPr>
              <w:spacing w:line="276" w:lineRule="auto"/>
              <w:jc w:val="center"/>
              <w:rPr>
                <w:b/>
                <w:color w:val="000000" w:themeColor="text1"/>
                <w:sz w:val="20"/>
                <w:szCs w:val="20"/>
                <w:lang w:val="ky-KG" w:eastAsia="en-US"/>
              </w:rPr>
            </w:pPr>
            <w:r>
              <w:rPr>
                <w:b/>
                <w:color w:val="000000" w:themeColor="text1"/>
                <w:sz w:val="20"/>
                <w:szCs w:val="20"/>
                <w:lang w:val="ky-KG" w:eastAsia="en-US"/>
              </w:rPr>
              <w:t>2</w:t>
            </w:r>
          </w:p>
        </w:tc>
        <w:tc>
          <w:tcPr>
            <w:tcW w:w="1134" w:type="dxa"/>
          </w:tcPr>
          <w:p w:rsidR="003E616D" w:rsidRPr="00245CF3" w:rsidRDefault="00FE737F" w:rsidP="00405DFB">
            <w:pPr>
              <w:spacing w:line="276" w:lineRule="auto"/>
              <w:jc w:val="center"/>
              <w:rPr>
                <w:b/>
                <w:color w:val="FF0000"/>
                <w:sz w:val="20"/>
                <w:szCs w:val="20"/>
                <w:lang w:val="ky-KG" w:eastAsia="en-US"/>
              </w:rPr>
            </w:pPr>
            <w:r w:rsidRPr="00245CF3">
              <w:rPr>
                <w:b/>
                <w:color w:val="FF0000"/>
                <w:sz w:val="20"/>
                <w:szCs w:val="20"/>
                <w:lang w:val="ky-KG" w:eastAsia="en-US"/>
              </w:rPr>
              <w:t>11</w:t>
            </w:r>
          </w:p>
        </w:tc>
        <w:tc>
          <w:tcPr>
            <w:tcW w:w="851" w:type="dxa"/>
          </w:tcPr>
          <w:p w:rsidR="003E616D" w:rsidRDefault="003E616D" w:rsidP="00405DFB">
            <w:pPr>
              <w:spacing w:line="276" w:lineRule="auto"/>
              <w:jc w:val="center"/>
              <w:rPr>
                <w:b/>
                <w:color w:val="000000" w:themeColor="text1"/>
                <w:sz w:val="20"/>
                <w:szCs w:val="20"/>
                <w:lang w:val="ky-KG" w:eastAsia="en-US"/>
              </w:rPr>
            </w:pPr>
            <w:r>
              <w:rPr>
                <w:b/>
                <w:color w:val="000000" w:themeColor="text1"/>
                <w:sz w:val="20"/>
                <w:szCs w:val="20"/>
                <w:lang w:val="ky-KG" w:eastAsia="en-US"/>
              </w:rPr>
              <w:t>1</w:t>
            </w:r>
          </w:p>
        </w:tc>
        <w:tc>
          <w:tcPr>
            <w:tcW w:w="992" w:type="dxa"/>
          </w:tcPr>
          <w:p w:rsidR="003E616D" w:rsidRDefault="003E616D" w:rsidP="00405DFB">
            <w:pPr>
              <w:spacing w:line="276" w:lineRule="auto"/>
              <w:jc w:val="center"/>
              <w:rPr>
                <w:b/>
                <w:color w:val="000000" w:themeColor="text1"/>
                <w:sz w:val="20"/>
                <w:szCs w:val="20"/>
                <w:lang w:val="ky-KG" w:eastAsia="en-US"/>
              </w:rPr>
            </w:pPr>
            <w:r>
              <w:rPr>
                <w:b/>
                <w:color w:val="000000" w:themeColor="text1"/>
                <w:sz w:val="20"/>
                <w:szCs w:val="20"/>
                <w:lang w:val="ky-KG" w:eastAsia="en-US"/>
              </w:rPr>
              <w:t>1</w:t>
            </w:r>
          </w:p>
        </w:tc>
        <w:tc>
          <w:tcPr>
            <w:tcW w:w="850" w:type="dxa"/>
          </w:tcPr>
          <w:p w:rsidR="003E616D" w:rsidRDefault="003E616D" w:rsidP="00405DFB">
            <w:pPr>
              <w:spacing w:line="276" w:lineRule="auto"/>
              <w:jc w:val="center"/>
              <w:rPr>
                <w:b/>
                <w:color w:val="000000" w:themeColor="text1"/>
                <w:sz w:val="20"/>
                <w:szCs w:val="20"/>
                <w:lang w:val="en-US" w:eastAsia="en-US"/>
              </w:rPr>
            </w:pPr>
          </w:p>
        </w:tc>
        <w:tc>
          <w:tcPr>
            <w:tcW w:w="1418" w:type="dxa"/>
          </w:tcPr>
          <w:p w:rsidR="003E616D" w:rsidRDefault="003E616D" w:rsidP="00405DFB">
            <w:pPr>
              <w:spacing w:line="276" w:lineRule="auto"/>
              <w:jc w:val="center"/>
              <w:rPr>
                <w:b/>
                <w:color w:val="000000" w:themeColor="text1"/>
                <w:sz w:val="20"/>
                <w:szCs w:val="20"/>
                <w:lang w:val="ky-KG" w:eastAsia="en-US"/>
              </w:rPr>
            </w:pPr>
            <w:r>
              <w:rPr>
                <w:b/>
                <w:color w:val="000000" w:themeColor="text1"/>
                <w:sz w:val="20"/>
                <w:szCs w:val="20"/>
                <w:lang w:val="ky-KG" w:eastAsia="en-US"/>
              </w:rPr>
              <w:t>2</w:t>
            </w: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2</w:t>
            </w:r>
          </w:p>
        </w:tc>
        <w:tc>
          <w:tcPr>
            <w:tcW w:w="3689" w:type="dxa"/>
          </w:tcPr>
          <w:p w:rsidR="003E616D" w:rsidRPr="005034A6" w:rsidRDefault="003E616D" w:rsidP="00405DFB">
            <w:pPr>
              <w:rPr>
                <w:b/>
                <w:color w:val="000000"/>
                <w:sz w:val="20"/>
              </w:rPr>
            </w:pPr>
            <w:r w:rsidRPr="00A130E9">
              <w:rPr>
                <w:b/>
                <w:color w:val="000000"/>
                <w:sz w:val="20"/>
                <w:lang w:val="ky-KG"/>
              </w:rPr>
              <w:t>“К</w:t>
            </w:r>
            <w:r w:rsidRPr="00A130E9">
              <w:rPr>
                <w:b/>
                <w:color w:val="000000"/>
                <w:sz w:val="20"/>
              </w:rPr>
              <w:t>оомдук саламаттыкты сактоо</w:t>
            </w:r>
            <w:r w:rsidRPr="00A130E9">
              <w:rPr>
                <w:b/>
                <w:color w:val="000000"/>
                <w:sz w:val="20"/>
                <w:lang w:val="ky-KG"/>
              </w:rPr>
              <w:t>”</w:t>
            </w:r>
            <w:r w:rsidRPr="00A130E9">
              <w:rPr>
                <w:b/>
                <w:color w:val="000000"/>
                <w:sz w:val="20"/>
              </w:rPr>
              <w:t xml:space="preserve"> кафедрасы</w:t>
            </w:r>
          </w:p>
        </w:tc>
        <w:tc>
          <w:tcPr>
            <w:tcW w:w="989" w:type="dxa"/>
          </w:tcPr>
          <w:p w:rsidR="003E616D" w:rsidRPr="007C2FC5" w:rsidRDefault="003E616D" w:rsidP="00405DFB">
            <w:pPr>
              <w:jc w:val="center"/>
              <w:rPr>
                <w:color w:val="000000" w:themeColor="text1"/>
                <w:lang w:val="ky-KG"/>
              </w:rPr>
            </w:pPr>
            <w:r>
              <w:rPr>
                <w:color w:val="000000" w:themeColor="text1"/>
                <w:lang w:val="ky-KG"/>
              </w:rPr>
              <w:t>1</w:t>
            </w:r>
          </w:p>
        </w:tc>
        <w:tc>
          <w:tcPr>
            <w:tcW w:w="851" w:type="dxa"/>
          </w:tcPr>
          <w:p w:rsidR="003E616D" w:rsidRPr="00E66B35" w:rsidRDefault="003E616D" w:rsidP="00405DFB">
            <w:pPr>
              <w:jc w:val="center"/>
              <w:rPr>
                <w:color w:val="000000" w:themeColor="text1"/>
              </w:rPr>
            </w:pPr>
          </w:p>
        </w:tc>
        <w:tc>
          <w:tcPr>
            <w:tcW w:w="850" w:type="dxa"/>
          </w:tcPr>
          <w:p w:rsidR="003E616D" w:rsidRPr="007C2FC5" w:rsidRDefault="00FE737F" w:rsidP="00405DFB">
            <w:pPr>
              <w:jc w:val="center"/>
              <w:rPr>
                <w:color w:val="000000" w:themeColor="text1"/>
                <w:lang w:val="ky-KG"/>
              </w:rPr>
            </w:pPr>
            <w:r>
              <w:rPr>
                <w:color w:val="000000" w:themeColor="text1"/>
                <w:lang w:val="ky-KG"/>
              </w:rPr>
              <w:t>8</w:t>
            </w:r>
          </w:p>
        </w:tc>
        <w:tc>
          <w:tcPr>
            <w:tcW w:w="1134" w:type="dxa"/>
          </w:tcPr>
          <w:p w:rsidR="003E616D" w:rsidRPr="00245CF3" w:rsidRDefault="00FE737F" w:rsidP="00405DFB">
            <w:pPr>
              <w:jc w:val="center"/>
              <w:rPr>
                <w:b/>
                <w:color w:val="FF0000"/>
                <w:sz w:val="20"/>
                <w:lang w:val="ky-KG"/>
              </w:rPr>
            </w:pPr>
            <w:r w:rsidRPr="00245CF3">
              <w:rPr>
                <w:b/>
                <w:color w:val="FF0000"/>
                <w:sz w:val="20"/>
                <w:lang w:val="ky-KG"/>
              </w:rPr>
              <w:t>9</w:t>
            </w:r>
          </w:p>
        </w:tc>
        <w:tc>
          <w:tcPr>
            <w:tcW w:w="851" w:type="dxa"/>
          </w:tcPr>
          <w:p w:rsidR="003E616D" w:rsidRPr="00E66B35" w:rsidRDefault="003E616D" w:rsidP="00405DFB">
            <w:pPr>
              <w:jc w:val="center"/>
              <w:rPr>
                <w:color w:val="000000" w:themeColor="text1"/>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FD1114" w:rsidRPr="00E66B35" w:rsidTr="00245CF3">
        <w:trPr>
          <w:jc w:val="center"/>
        </w:trPr>
        <w:tc>
          <w:tcPr>
            <w:tcW w:w="562" w:type="dxa"/>
            <w:vAlign w:val="center"/>
          </w:tcPr>
          <w:p w:rsidR="00FD1114" w:rsidRPr="00E66B35" w:rsidRDefault="00FD1114"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3</w:t>
            </w:r>
          </w:p>
        </w:tc>
        <w:tc>
          <w:tcPr>
            <w:tcW w:w="3689" w:type="dxa"/>
          </w:tcPr>
          <w:p w:rsidR="00FD1114" w:rsidRDefault="00FD1114" w:rsidP="00405DFB">
            <w:pPr>
              <w:rPr>
                <w:color w:val="000000"/>
                <w:sz w:val="20"/>
                <w:szCs w:val="20"/>
                <w:lang w:val="ky-KG"/>
              </w:rPr>
            </w:pPr>
            <w:r>
              <w:rPr>
                <w:b/>
                <w:color w:val="000000" w:themeColor="text1"/>
                <w:sz w:val="20"/>
                <w:szCs w:val="20"/>
                <w:lang w:val="ky-KG"/>
              </w:rPr>
              <w:t>“Ички оорулар 1</w:t>
            </w:r>
            <w:r w:rsidRPr="002C0A65">
              <w:rPr>
                <w:b/>
                <w:color w:val="000000" w:themeColor="text1"/>
                <w:sz w:val="20"/>
                <w:szCs w:val="20"/>
                <w:lang w:val="ky-KG"/>
              </w:rPr>
              <w:t>” кафедрасы</w:t>
            </w:r>
          </w:p>
        </w:tc>
        <w:tc>
          <w:tcPr>
            <w:tcW w:w="989" w:type="dxa"/>
          </w:tcPr>
          <w:p w:rsidR="00FD1114" w:rsidRPr="00B82F0E" w:rsidRDefault="00FD1114" w:rsidP="00405DFB">
            <w:pPr>
              <w:jc w:val="center"/>
              <w:rPr>
                <w:b/>
                <w:color w:val="000000" w:themeColor="text1"/>
                <w:sz w:val="20"/>
              </w:rPr>
            </w:pPr>
            <w:r>
              <w:rPr>
                <w:b/>
                <w:color w:val="000000" w:themeColor="text1"/>
                <w:sz w:val="20"/>
              </w:rPr>
              <w:t>2</w:t>
            </w:r>
          </w:p>
        </w:tc>
        <w:tc>
          <w:tcPr>
            <w:tcW w:w="851" w:type="dxa"/>
          </w:tcPr>
          <w:p w:rsidR="00FD1114" w:rsidRPr="00E66B35" w:rsidRDefault="00FD1114" w:rsidP="00405DFB">
            <w:pPr>
              <w:jc w:val="center"/>
              <w:rPr>
                <w:b/>
                <w:color w:val="000000" w:themeColor="text1"/>
                <w:sz w:val="20"/>
                <w:lang w:val="en-US"/>
              </w:rPr>
            </w:pPr>
          </w:p>
        </w:tc>
        <w:tc>
          <w:tcPr>
            <w:tcW w:w="850" w:type="dxa"/>
          </w:tcPr>
          <w:p w:rsidR="00FD1114" w:rsidRPr="007A5BE0" w:rsidRDefault="00FD1114" w:rsidP="00405DFB">
            <w:pPr>
              <w:jc w:val="center"/>
              <w:rPr>
                <w:b/>
                <w:color w:val="000000" w:themeColor="text1"/>
                <w:sz w:val="20"/>
                <w:lang w:val="ky-KG"/>
              </w:rPr>
            </w:pPr>
            <w:r>
              <w:rPr>
                <w:b/>
                <w:color w:val="000000" w:themeColor="text1"/>
                <w:sz w:val="20"/>
                <w:lang w:val="ky-KG"/>
              </w:rPr>
              <w:t>1</w:t>
            </w:r>
          </w:p>
        </w:tc>
        <w:tc>
          <w:tcPr>
            <w:tcW w:w="1134" w:type="dxa"/>
          </w:tcPr>
          <w:p w:rsidR="00FD1114" w:rsidRPr="00245CF3" w:rsidRDefault="00FD1114" w:rsidP="00405DFB">
            <w:pPr>
              <w:jc w:val="center"/>
              <w:rPr>
                <w:b/>
                <w:color w:val="FF0000"/>
                <w:sz w:val="20"/>
                <w:lang w:val="en-US"/>
              </w:rPr>
            </w:pPr>
            <w:r w:rsidRPr="00245CF3">
              <w:rPr>
                <w:b/>
                <w:color w:val="FF0000"/>
                <w:sz w:val="20"/>
                <w:lang w:val="ky-KG"/>
              </w:rPr>
              <w:t>3</w:t>
            </w:r>
          </w:p>
        </w:tc>
        <w:tc>
          <w:tcPr>
            <w:tcW w:w="851" w:type="dxa"/>
          </w:tcPr>
          <w:p w:rsidR="00FD1114" w:rsidRPr="002E79FA" w:rsidRDefault="00FD1114" w:rsidP="00F24C21">
            <w:pPr>
              <w:rPr>
                <w:b/>
                <w:color w:val="000000" w:themeColor="text1"/>
                <w:sz w:val="20"/>
                <w:szCs w:val="20"/>
              </w:rPr>
            </w:pPr>
            <w:r>
              <w:rPr>
                <w:b/>
                <w:color w:val="000000" w:themeColor="text1"/>
                <w:sz w:val="20"/>
                <w:szCs w:val="20"/>
              </w:rPr>
              <w:t>14</w:t>
            </w:r>
          </w:p>
        </w:tc>
        <w:tc>
          <w:tcPr>
            <w:tcW w:w="992" w:type="dxa"/>
          </w:tcPr>
          <w:p w:rsidR="00FD1114" w:rsidRPr="00495A18" w:rsidRDefault="00FD1114" w:rsidP="00F24C21">
            <w:pPr>
              <w:rPr>
                <w:b/>
                <w:color w:val="000000" w:themeColor="text1"/>
                <w:sz w:val="20"/>
                <w:szCs w:val="20"/>
                <w:lang w:val="en-US"/>
              </w:rPr>
            </w:pPr>
          </w:p>
        </w:tc>
        <w:tc>
          <w:tcPr>
            <w:tcW w:w="850" w:type="dxa"/>
          </w:tcPr>
          <w:p w:rsidR="00FD1114" w:rsidRPr="002E79FA" w:rsidRDefault="00FD1114" w:rsidP="00F24C21">
            <w:pPr>
              <w:rPr>
                <w:b/>
                <w:color w:val="000000" w:themeColor="text1"/>
                <w:sz w:val="20"/>
                <w:szCs w:val="20"/>
              </w:rPr>
            </w:pPr>
            <w:r>
              <w:rPr>
                <w:b/>
                <w:color w:val="000000" w:themeColor="text1"/>
                <w:sz w:val="20"/>
                <w:szCs w:val="20"/>
              </w:rPr>
              <w:t>60</w:t>
            </w:r>
          </w:p>
        </w:tc>
        <w:tc>
          <w:tcPr>
            <w:tcW w:w="1418" w:type="dxa"/>
          </w:tcPr>
          <w:p w:rsidR="00FD1114" w:rsidRPr="00495A18" w:rsidRDefault="00FD1114" w:rsidP="00F24C21">
            <w:pPr>
              <w:jc w:val="center"/>
              <w:rPr>
                <w:b/>
                <w:color w:val="000000" w:themeColor="text1"/>
                <w:sz w:val="20"/>
                <w:szCs w:val="20"/>
                <w:lang w:val="ky-KG"/>
              </w:rPr>
            </w:pPr>
            <w:r>
              <w:rPr>
                <w:b/>
                <w:color w:val="000000" w:themeColor="text1"/>
                <w:sz w:val="20"/>
                <w:szCs w:val="20"/>
                <w:lang w:val="ky-KG"/>
              </w:rPr>
              <w:t>74</w:t>
            </w: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4</w:t>
            </w:r>
          </w:p>
        </w:tc>
        <w:tc>
          <w:tcPr>
            <w:tcW w:w="3689" w:type="dxa"/>
          </w:tcPr>
          <w:p w:rsidR="003E616D" w:rsidRDefault="003E616D" w:rsidP="00405DFB">
            <w:pPr>
              <w:rPr>
                <w:color w:val="000000"/>
                <w:sz w:val="20"/>
                <w:szCs w:val="20"/>
                <w:lang w:val="ky-KG"/>
              </w:rPr>
            </w:pPr>
            <w:r w:rsidRPr="002C0A65">
              <w:rPr>
                <w:b/>
                <w:color w:val="000000" w:themeColor="text1"/>
                <w:sz w:val="20"/>
                <w:szCs w:val="20"/>
                <w:lang w:val="ky-KG"/>
              </w:rPr>
              <w:t>“Ички оорулар 2” кафедрасы</w:t>
            </w:r>
          </w:p>
        </w:tc>
        <w:tc>
          <w:tcPr>
            <w:tcW w:w="989" w:type="dxa"/>
          </w:tcPr>
          <w:p w:rsidR="003E616D" w:rsidRDefault="003E616D" w:rsidP="00405DFB">
            <w:pPr>
              <w:jc w:val="center"/>
              <w:rPr>
                <w:b/>
                <w:color w:val="000000" w:themeColor="text1"/>
                <w:sz w:val="20"/>
                <w:lang w:val="en-US"/>
              </w:rPr>
            </w:pPr>
          </w:p>
        </w:tc>
        <w:tc>
          <w:tcPr>
            <w:tcW w:w="851" w:type="dxa"/>
          </w:tcPr>
          <w:p w:rsidR="003E616D" w:rsidRPr="00EE6916" w:rsidRDefault="003E616D" w:rsidP="00405DFB">
            <w:pPr>
              <w:jc w:val="center"/>
              <w:rPr>
                <w:b/>
                <w:color w:val="000000" w:themeColor="text1"/>
                <w:sz w:val="20"/>
                <w:lang w:val="ky-KG"/>
              </w:rPr>
            </w:pPr>
            <w:r>
              <w:rPr>
                <w:b/>
                <w:color w:val="000000" w:themeColor="text1"/>
                <w:sz w:val="20"/>
                <w:lang w:val="ky-KG"/>
              </w:rPr>
              <w:t>1</w:t>
            </w:r>
          </w:p>
        </w:tc>
        <w:tc>
          <w:tcPr>
            <w:tcW w:w="850" w:type="dxa"/>
          </w:tcPr>
          <w:p w:rsidR="003E616D" w:rsidRPr="00D60050" w:rsidRDefault="00FE737F" w:rsidP="00405DFB">
            <w:pPr>
              <w:jc w:val="center"/>
              <w:rPr>
                <w:b/>
                <w:color w:val="000000" w:themeColor="text1"/>
                <w:sz w:val="20"/>
                <w:lang w:val="ky-KG"/>
              </w:rPr>
            </w:pPr>
            <w:r>
              <w:rPr>
                <w:b/>
                <w:color w:val="000000" w:themeColor="text1"/>
                <w:sz w:val="20"/>
                <w:lang w:val="ky-KG"/>
              </w:rPr>
              <w:t>10</w:t>
            </w:r>
          </w:p>
        </w:tc>
        <w:tc>
          <w:tcPr>
            <w:tcW w:w="1134" w:type="dxa"/>
          </w:tcPr>
          <w:p w:rsidR="003E616D" w:rsidRPr="00245CF3" w:rsidRDefault="00FE737F" w:rsidP="00405DFB">
            <w:pPr>
              <w:jc w:val="center"/>
              <w:rPr>
                <w:b/>
                <w:color w:val="FF0000"/>
                <w:sz w:val="20"/>
                <w:lang w:val="ky-KG"/>
              </w:rPr>
            </w:pPr>
            <w:r w:rsidRPr="00245CF3">
              <w:rPr>
                <w:b/>
                <w:color w:val="FF0000"/>
                <w:sz w:val="20"/>
                <w:lang w:val="ky-KG"/>
              </w:rPr>
              <w:t>11</w:t>
            </w:r>
          </w:p>
        </w:tc>
        <w:tc>
          <w:tcPr>
            <w:tcW w:w="851" w:type="dxa"/>
          </w:tcPr>
          <w:p w:rsidR="003E616D" w:rsidRPr="00E66B35" w:rsidRDefault="003E616D" w:rsidP="00405DFB">
            <w:pPr>
              <w:jc w:val="center"/>
              <w:rPr>
                <w:b/>
                <w:color w:val="000000" w:themeColor="text1"/>
                <w:sz w:val="20"/>
                <w:lang w:val="en-US"/>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5</w:t>
            </w:r>
          </w:p>
        </w:tc>
        <w:tc>
          <w:tcPr>
            <w:tcW w:w="3689" w:type="dxa"/>
          </w:tcPr>
          <w:p w:rsidR="003E616D" w:rsidRDefault="003E616D" w:rsidP="00405DFB">
            <w:pPr>
              <w:rPr>
                <w:color w:val="000000"/>
                <w:sz w:val="20"/>
                <w:szCs w:val="20"/>
                <w:lang w:val="ky-KG"/>
              </w:rPr>
            </w:pPr>
            <w:r>
              <w:rPr>
                <w:b/>
                <w:color w:val="000000" w:themeColor="text1"/>
                <w:sz w:val="20"/>
                <w:szCs w:val="20"/>
                <w:lang w:val="ky-KG"/>
              </w:rPr>
              <w:t>“Ички оорулар 3</w:t>
            </w:r>
            <w:r w:rsidRPr="002C0A65">
              <w:rPr>
                <w:b/>
                <w:color w:val="000000" w:themeColor="text1"/>
                <w:sz w:val="20"/>
                <w:szCs w:val="20"/>
                <w:lang w:val="ky-KG"/>
              </w:rPr>
              <w:t>” кафедрасы</w:t>
            </w:r>
          </w:p>
        </w:tc>
        <w:tc>
          <w:tcPr>
            <w:tcW w:w="989" w:type="dxa"/>
          </w:tcPr>
          <w:p w:rsidR="003E616D" w:rsidRPr="00906262" w:rsidRDefault="003E616D" w:rsidP="00405DFB">
            <w:pPr>
              <w:pStyle w:val="21"/>
              <w:jc w:val="center"/>
              <w:rPr>
                <w:b w:val="0"/>
                <w:color w:val="000000" w:themeColor="text1"/>
                <w:sz w:val="20"/>
              </w:rPr>
            </w:pPr>
          </w:p>
        </w:tc>
        <w:tc>
          <w:tcPr>
            <w:tcW w:w="851" w:type="dxa"/>
          </w:tcPr>
          <w:p w:rsidR="003E616D" w:rsidRPr="00906262" w:rsidRDefault="003E616D" w:rsidP="00405DFB">
            <w:pPr>
              <w:jc w:val="center"/>
              <w:rPr>
                <w:b/>
                <w:color w:val="000000" w:themeColor="text1"/>
                <w:sz w:val="20"/>
              </w:rPr>
            </w:pPr>
          </w:p>
        </w:tc>
        <w:tc>
          <w:tcPr>
            <w:tcW w:w="850" w:type="dxa"/>
          </w:tcPr>
          <w:p w:rsidR="003E616D" w:rsidRPr="00FE5711" w:rsidRDefault="00FE737F" w:rsidP="00405DFB">
            <w:pPr>
              <w:jc w:val="center"/>
              <w:rPr>
                <w:b/>
                <w:color w:val="000000" w:themeColor="text1"/>
                <w:sz w:val="20"/>
                <w:lang w:val="ky-KG"/>
              </w:rPr>
            </w:pPr>
            <w:r>
              <w:rPr>
                <w:b/>
                <w:color w:val="000000" w:themeColor="text1"/>
                <w:sz w:val="20"/>
                <w:lang w:val="ky-KG"/>
              </w:rPr>
              <w:t>4</w:t>
            </w:r>
          </w:p>
        </w:tc>
        <w:tc>
          <w:tcPr>
            <w:tcW w:w="1134" w:type="dxa"/>
          </w:tcPr>
          <w:p w:rsidR="003E616D" w:rsidRPr="00245CF3" w:rsidRDefault="00FE737F" w:rsidP="00405DFB">
            <w:pPr>
              <w:jc w:val="center"/>
              <w:rPr>
                <w:b/>
                <w:color w:val="FF0000"/>
                <w:sz w:val="20"/>
                <w:lang w:val="ky-KG"/>
              </w:rPr>
            </w:pPr>
            <w:r w:rsidRPr="00245CF3">
              <w:rPr>
                <w:b/>
                <w:color w:val="FF0000"/>
                <w:sz w:val="20"/>
                <w:lang w:val="ky-KG"/>
              </w:rPr>
              <w:t>4</w:t>
            </w:r>
          </w:p>
        </w:tc>
        <w:tc>
          <w:tcPr>
            <w:tcW w:w="851" w:type="dxa"/>
          </w:tcPr>
          <w:p w:rsidR="003E616D" w:rsidRPr="00E66B35" w:rsidRDefault="003E616D" w:rsidP="00405DFB">
            <w:pPr>
              <w:jc w:val="center"/>
              <w:rPr>
                <w:b/>
                <w:color w:val="000000" w:themeColor="text1"/>
                <w:sz w:val="20"/>
                <w:lang w:val="en-US"/>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6</w:t>
            </w:r>
          </w:p>
        </w:tc>
        <w:tc>
          <w:tcPr>
            <w:tcW w:w="3689" w:type="dxa"/>
          </w:tcPr>
          <w:p w:rsidR="003E616D" w:rsidRDefault="003E616D" w:rsidP="00405DFB">
            <w:pPr>
              <w:rPr>
                <w:color w:val="000000"/>
                <w:sz w:val="20"/>
                <w:szCs w:val="20"/>
                <w:lang w:val="ky-KG"/>
              </w:rPr>
            </w:pPr>
            <w:r w:rsidRPr="002C0A65">
              <w:rPr>
                <w:b/>
                <w:color w:val="000000" w:themeColor="text1"/>
                <w:sz w:val="20"/>
                <w:szCs w:val="20"/>
                <w:lang w:val="ky-KG"/>
              </w:rPr>
              <w:t>“Табигый илимдер дисциплинасы” кафедрасы</w:t>
            </w:r>
          </w:p>
        </w:tc>
        <w:tc>
          <w:tcPr>
            <w:tcW w:w="989" w:type="dxa"/>
          </w:tcPr>
          <w:p w:rsidR="003E616D" w:rsidRPr="00FE737F" w:rsidRDefault="00FE737F" w:rsidP="00405DFB">
            <w:pPr>
              <w:rPr>
                <w:b/>
                <w:color w:val="000000" w:themeColor="text1"/>
                <w:sz w:val="20"/>
                <w:szCs w:val="20"/>
              </w:rPr>
            </w:pPr>
            <w:r>
              <w:rPr>
                <w:b/>
                <w:color w:val="000000" w:themeColor="text1"/>
                <w:sz w:val="20"/>
                <w:szCs w:val="20"/>
              </w:rPr>
              <w:t xml:space="preserve">       1</w:t>
            </w:r>
          </w:p>
        </w:tc>
        <w:tc>
          <w:tcPr>
            <w:tcW w:w="851" w:type="dxa"/>
          </w:tcPr>
          <w:p w:rsidR="003E616D" w:rsidRPr="0025782C" w:rsidRDefault="003E616D" w:rsidP="00405DFB">
            <w:pPr>
              <w:rPr>
                <w:b/>
                <w:color w:val="000000" w:themeColor="text1"/>
                <w:sz w:val="20"/>
                <w:szCs w:val="20"/>
                <w:lang w:val="en-US"/>
              </w:rPr>
            </w:pPr>
          </w:p>
        </w:tc>
        <w:tc>
          <w:tcPr>
            <w:tcW w:w="850" w:type="dxa"/>
          </w:tcPr>
          <w:p w:rsidR="003E616D" w:rsidRPr="0025782C" w:rsidRDefault="00FE737F" w:rsidP="00405DFB">
            <w:pPr>
              <w:rPr>
                <w:b/>
                <w:color w:val="000000" w:themeColor="text1"/>
                <w:sz w:val="20"/>
                <w:szCs w:val="20"/>
              </w:rPr>
            </w:pPr>
            <w:r>
              <w:rPr>
                <w:b/>
                <w:color w:val="000000" w:themeColor="text1"/>
                <w:sz w:val="20"/>
                <w:szCs w:val="20"/>
              </w:rPr>
              <w:t xml:space="preserve">       11</w:t>
            </w:r>
          </w:p>
        </w:tc>
        <w:tc>
          <w:tcPr>
            <w:tcW w:w="1134" w:type="dxa"/>
          </w:tcPr>
          <w:p w:rsidR="003E616D" w:rsidRPr="00245CF3" w:rsidRDefault="00FE737F" w:rsidP="00405DFB">
            <w:pPr>
              <w:rPr>
                <w:b/>
                <w:color w:val="FF0000"/>
                <w:sz w:val="20"/>
                <w:szCs w:val="20"/>
              </w:rPr>
            </w:pPr>
            <w:r w:rsidRPr="00245CF3">
              <w:rPr>
                <w:b/>
                <w:color w:val="FF0000"/>
                <w:sz w:val="20"/>
                <w:szCs w:val="20"/>
              </w:rPr>
              <w:t xml:space="preserve">       12</w:t>
            </w:r>
          </w:p>
        </w:tc>
        <w:tc>
          <w:tcPr>
            <w:tcW w:w="851" w:type="dxa"/>
          </w:tcPr>
          <w:p w:rsidR="003E616D" w:rsidRPr="0025782C" w:rsidRDefault="003E616D" w:rsidP="00405DFB">
            <w:pPr>
              <w:rPr>
                <w:b/>
                <w:color w:val="000000" w:themeColor="text1"/>
                <w:sz w:val="20"/>
                <w:szCs w:val="20"/>
                <w:lang w:val="en-US"/>
              </w:rPr>
            </w:pPr>
          </w:p>
        </w:tc>
        <w:tc>
          <w:tcPr>
            <w:tcW w:w="992" w:type="dxa"/>
          </w:tcPr>
          <w:p w:rsidR="003E616D" w:rsidRPr="0025782C" w:rsidRDefault="003E616D" w:rsidP="00405DFB">
            <w:pPr>
              <w:rPr>
                <w:b/>
                <w:color w:val="000000" w:themeColor="text1"/>
                <w:sz w:val="20"/>
                <w:szCs w:val="20"/>
                <w:lang w:val="en-US"/>
              </w:rPr>
            </w:pPr>
          </w:p>
        </w:tc>
        <w:tc>
          <w:tcPr>
            <w:tcW w:w="850" w:type="dxa"/>
          </w:tcPr>
          <w:p w:rsidR="003E616D" w:rsidRPr="0025782C" w:rsidRDefault="003E616D" w:rsidP="00405DFB">
            <w:pPr>
              <w:rPr>
                <w:b/>
                <w:color w:val="000000" w:themeColor="text1"/>
                <w:sz w:val="20"/>
                <w:szCs w:val="20"/>
              </w:rPr>
            </w:pPr>
            <w:r w:rsidRPr="0025782C">
              <w:rPr>
                <w:b/>
                <w:color w:val="000000" w:themeColor="text1"/>
                <w:sz w:val="20"/>
                <w:szCs w:val="20"/>
              </w:rPr>
              <w:t>3</w:t>
            </w:r>
          </w:p>
        </w:tc>
        <w:tc>
          <w:tcPr>
            <w:tcW w:w="1418" w:type="dxa"/>
          </w:tcPr>
          <w:p w:rsidR="003E616D" w:rsidRPr="0025782C" w:rsidRDefault="003E616D" w:rsidP="00405DFB">
            <w:pPr>
              <w:rPr>
                <w:b/>
                <w:color w:val="000000" w:themeColor="text1"/>
                <w:sz w:val="20"/>
                <w:szCs w:val="20"/>
              </w:rPr>
            </w:pPr>
            <w:r w:rsidRPr="0025782C">
              <w:rPr>
                <w:b/>
                <w:color w:val="000000" w:themeColor="text1"/>
                <w:sz w:val="20"/>
                <w:szCs w:val="20"/>
              </w:rPr>
              <w:t>3</w:t>
            </w: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7</w:t>
            </w:r>
          </w:p>
        </w:tc>
        <w:tc>
          <w:tcPr>
            <w:tcW w:w="3689" w:type="dxa"/>
          </w:tcPr>
          <w:p w:rsidR="003E616D" w:rsidRDefault="003E616D" w:rsidP="00405DFB">
            <w:pPr>
              <w:rPr>
                <w:color w:val="000000"/>
                <w:sz w:val="20"/>
                <w:szCs w:val="20"/>
                <w:lang w:val="ky-KG"/>
              </w:rPr>
            </w:pPr>
            <w:r w:rsidRPr="002C0A65">
              <w:rPr>
                <w:b/>
                <w:color w:val="000000"/>
                <w:sz w:val="20"/>
                <w:szCs w:val="20"/>
                <w:lang w:val="ky-KG"/>
              </w:rPr>
              <w:t>“Травматология, соттук медицина жана нур диагносткика” кафедрасы</w:t>
            </w:r>
          </w:p>
        </w:tc>
        <w:tc>
          <w:tcPr>
            <w:tcW w:w="989" w:type="dxa"/>
          </w:tcPr>
          <w:p w:rsidR="003E616D" w:rsidRPr="009D13F6" w:rsidRDefault="00FE737F" w:rsidP="00405DFB">
            <w:pPr>
              <w:jc w:val="center"/>
              <w:rPr>
                <w:b/>
                <w:color w:val="000000" w:themeColor="text1"/>
                <w:sz w:val="20"/>
              </w:rPr>
            </w:pPr>
            <w:r>
              <w:rPr>
                <w:b/>
                <w:color w:val="000000" w:themeColor="text1"/>
                <w:sz w:val="20"/>
              </w:rPr>
              <w:t>-</w:t>
            </w:r>
          </w:p>
        </w:tc>
        <w:tc>
          <w:tcPr>
            <w:tcW w:w="851" w:type="dxa"/>
          </w:tcPr>
          <w:p w:rsidR="003E616D" w:rsidRPr="00E66B35" w:rsidRDefault="00FE737F" w:rsidP="00405DFB">
            <w:pPr>
              <w:jc w:val="center"/>
              <w:rPr>
                <w:color w:val="000000" w:themeColor="text1"/>
              </w:rPr>
            </w:pPr>
            <w:r>
              <w:rPr>
                <w:color w:val="000000" w:themeColor="text1"/>
              </w:rPr>
              <w:t>-</w:t>
            </w:r>
          </w:p>
        </w:tc>
        <w:tc>
          <w:tcPr>
            <w:tcW w:w="850" w:type="dxa"/>
          </w:tcPr>
          <w:p w:rsidR="003E616D" w:rsidRPr="00E66B35" w:rsidRDefault="00FE737F" w:rsidP="00405DFB">
            <w:pPr>
              <w:jc w:val="center"/>
              <w:rPr>
                <w:color w:val="000000" w:themeColor="text1"/>
              </w:rPr>
            </w:pPr>
            <w:r>
              <w:rPr>
                <w:color w:val="000000" w:themeColor="text1"/>
              </w:rPr>
              <w:t>-</w:t>
            </w:r>
          </w:p>
        </w:tc>
        <w:tc>
          <w:tcPr>
            <w:tcW w:w="1134" w:type="dxa"/>
          </w:tcPr>
          <w:p w:rsidR="003E616D" w:rsidRPr="00245CF3" w:rsidRDefault="00FE737F" w:rsidP="00405DFB">
            <w:pPr>
              <w:jc w:val="center"/>
              <w:rPr>
                <w:b/>
                <w:color w:val="FF0000"/>
                <w:sz w:val="20"/>
              </w:rPr>
            </w:pPr>
            <w:r w:rsidRPr="00245CF3">
              <w:rPr>
                <w:b/>
                <w:color w:val="FF0000"/>
                <w:sz w:val="20"/>
              </w:rPr>
              <w:t>0</w:t>
            </w:r>
          </w:p>
        </w:tc>
        <w:tc>
          <w:tcPr>
            <w:tcW w:w="851" w:type="dxa"/>
          </w:tcPr>
          <w:p w:rsidR="003E616D" w:rsidRPr="009D13F6" w:rsidRDefault="003E616D" w:rsidP="00405DFB">
            <w:pPr>
              <w:jc w:val="center"/>
              <w:rPr>
                <w:b/>
                <w:color w:val="000000" w:themeColor="text1"/>
                <w:sz w:val="20"/>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8</w:t>
            </w:r>
          </w:p>
        </w:tc>
        <w:tc>
          <w:tcPr>
            <w:tcW w:w="3689" w:type="dxa"/>
          </w:tcPr>
          <w:p w:rsidR="003E616D" w:rsidRDefault="003E616D" w:rsidP="00405DFB">
            <w:pPr>
              <w:rPr>
                <w:color w:val="000000"/>
                <w:sz w:val="20"/>
                <w:szCs w:val="20"/>
                <w:lang w:val="ky-KG"/>
              </w:rPr>
            </w:pPr>
            <w:r w:rsidRPr="002C0A65">
              <w:rPr>
                <w:b/>
                <w:color w:val="000000" w:themeColor="text1"/>
                <w:sz w:val="20"/>
                <w:szCs w:val="20"/>
                <w:lang w:val="ky-KG"/>
              </w:rPr>
              <w:t>“Экстремалдык медицина жана өмүр коопсуздугу”кафедрасы</w:t>
            </w:r>
          </w:p>
        </w:tc>
        <w:tc>
          <w:tcPr>
            <w:tcW w:w="989" w:type="dxa"/>
          </w:tcPr>
          <w:p w:rsidR="003E616D" w:rsidRPr="00906262" w:rsidRDefault="003E616D" w:rsidP="00405DFB">
            <w:pPr>
              <w:pStyle w:val="21"/>
              <w:jc w:val="center"/>
              <w:rPr>
                <w:b w:val="0"/>
                <w:color w:val="000000" w:themeColor="text1"/>
                <w:sz w:val="20"/>
              </w:rPr>
            </w:pPr>
          </w:p>
        </w:tc>
        <w:tc>
          <w:tcPr>
            <w:tcW w:w="851" w:type="dxa"/>
          </w:tcPr>
          <w:p w:rsidR="003E616D" w:rsidRPr="00906262" w:rsidRDefault="003E616D" w:rsidP="00405DFB">
            <w:pPr>
              <w:jc w:val="center"/>
              <w:rPr>
                <w:b/>
                <w:color w:val="000000" w:themeColor="text1"/>
                <w:sz w:val="20"/>
              </w:rPr>
            </w:pPr>
          </w:p>
        </w:tc>
        <w:tc>
          <w:tcPr>
            <w:tcW w:w="850" w:type="dxa"/>
          </w:tcPr>
          <w:p w:rsidR="003E616D" w:rsidRPr="00FC7DB0" w:rsidRDefault="00FE737F" w:rsidP="00405DFB">
            <w:pPr>
              <w:jc w:val="center"/>
              <w:rPr>
                <w:b/>
                <w:color w:val="000000" w:themeColor="text1"/>
                <w:sz w:val="20"/>
                <w:lang w:val="ky-KG"/>
              </w:rPr>
            </w:pPr>
            <w:r>
              <w:rPr>
                <w:b/>
                <w:color w:val="000000" w:themeColor="text1"/>
                <w:sz w:val="20"/>
                <w:lang w:val="ky-KG"/>
              </w:rPr>
              <w:t>4</w:t>
            </w:r>
          </w:p>
        </w:tc>
        <w:tc>
          <w:tcPr>
            <w:tcW w:w="1134" w:type="dxa"/>
          </w:tcPr>
          <w:p w:rsidR="003E616D" w:rsidRPr="00245CF3" w:rsidRDefault="00FE737F" w:rsidP="00405DFB">
            <w:pPr>
              <w:jc w:val="center"/>
              <w:rPr>
                <w:b/>
                <w:color w:val="FF0000"/>
                <w:sz w:val="20"/>
                <w:lang w:val="ky-KG"/>
              </w:rPr>
            </w:pPr>
            <w:r w:rsidRPr="00245CF3">
              <w:rPr>
                <w:b/>
                <w:color w:val="FF0000"/>
                <w:sz w:val="20"/>
                <w:lang w:val="ky-KG"/>
              </w:rPr>
              <w:t>4</w:t>
            </w:r>
          </w:p>
        </w:tc>
        <w:tc>
          <w:tcPr>
            <w:tcW w:w="851" w:type="dxa"/>
          </w:tcPr>
          <w:p w:rsidR="003E616D" w:rsidRPr="009D13F6" w:rsidRDefault="003E616D" w:rsidP="00405DFB">
            <w:pPr>
              <w:jc w:val="center"/>
              <w:rPr>
                <w:b/>
                <w:color w:val="000000" w:themeColor="text1"/>
                <w:sz w:val="20"/>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9</w:t>
            </w:r>
          </w:p>
        </w:tc>
        <w:tc>
          <w:tcPr>
            <w:tcW w:w="3689" w:type="dxa"/>
          </w:tcPr>
          <w:p w:rsidR="003E616D" w:rsidRDefault="003E616D" w:rsidP="00405DFB">
            <w:pPr>
              <w:rPr>
                <w:color w:val="000000"/>
                <w:sz w:val="20"/>
                <w:szCs w:val="20"/>
                <w:lang w:val="ky-KG"/>
              </w:rPr>
            </w:pPr>
            <w:r w:rsidRPr="002C0A65">
              <w:rPr>
                <w:b/>
                <w:color w:val="000000" w:themeColor="text1"/>
                <w:sz w:val="20"/>
                <w:szCs w:val="20"/>
                <w:lang w:val="ky-KG"/>
              </w:rPr>
              <w:t>“</w:t>
            </w:r>
            <w:r w:rsidRPr="002C0A65">
              <w:rPr>
                <w:b/>
                <w:color w:val="000000"/>
                <w:sz w:val="20"/>
                <w:szCs w:val="20"/>
              </w:rPr>
              <w:t>Гистология жана патанатомия</w:t>
            </w:r>
            <w:r w:rsidRPr="002C0A65">
              <w:rPr>
                <w:b/>
                <w:color w:val="000000"/>
                <w:sz w:val="20"/>
                <w:szCs w:val="20"/>
                <w:lang w:val="ky-KG"/>
              </w:rPr>
              <w:t>”</w:t>
            </w:r>
            <w:r w:rsidRPr="002C0A65">
              <w:rPr>
                <w:b/>
                <w:color w:val="000000"/>
                <w:sz w:val="20"/>
                <w:szCs w:val="20"/>
              </w:rPr>
              <w:t xml:space="preserve"> кафедрасы</w:t>
            </w:r>
          </w:p>
        </w:tc>
        <w:tc>
          <w:tcPr>
            <w:tcW w:w="989" w:type="dxa"/>
          </w:tcPr>
          <w:p w:rsidR="003E616D" w:rsidRPr="00FE737F" w:rsidRDefault="00FE737F" w:rsidP="00405DFB">
            <w:pPr>
              <w:jc w:val="center"/>
              <w:rPr>
                <w:b/>
                <w:color w:val="000000" w:themeColor="text1"/>
                <w:sz w:val="20"/>
              </w:rPr>
            </w:pPr>
            <w:r>
              <w:rPr>
                <w:b/>
                <w:color w:val="000000" w:themeColor="text1"/>
                <w:sz w:val="20"/>
              </w:rPr>
              <w:t>-</w:t>
            </w:r>
          </w:p>
        </w:tc>
        <w:tc>
          <w:tcPr>
            <w:tcW w:w="851" w:type="dxa"/>
          </w:tcPr>
          <w:p w:rsidR="003E616D" w:rsidRPr="00E66B35" w:rsidRDefault="00FE737F" w:rsidP="00405DFB">
            <w:pPr>
              <w:jc w:val="center"/>
              <w:rPr>
                <w:color w:val="000000" w:themeColor="text1"/>
              </w:rPr>
            </w:pPr>
            <w:r>
              <w:rPr>
                <w:color w:val="000000" w:themeColor="text1"/>
              </w:rPr>
              <w:t>-</w:t>
            </w:r>
          </w:p>
        </w:tc>
        <w:tc>
          <w:tcPr>
            <w:tcW w:w="850" w:type="dxa"/>
          </w:tcPr>
          <w:p w:rsidR="003E616D" w:rsidRPr="00E66B35" w:rsidRDefault="00FE737F" w:rsidP="00405DFB">
            <w:pPr>
              <w:jc w:val="center"/>
              <w:rPr>
                <w:color w:val="000000" w:themeColor="text1"/>
              </w:rPr>
            </w:pPr>
            <w:r>
              <w:rPr>
                <w:color w:val="000000" w:themeColor="text1"/>
              </w:rPr>
              <w:t>6</w:t>
            </w:r>
          </w:p>
        </w:tc>
        <w:tc>
          <w:tcPr>
            <w:tcW w:w="1134" w:type="dxa"/>
          </w:tcPr>
          <w:p w:rsidR="003E616D" w:rsidRPr="00245CF3" w:rsidRDefault="00FE737F" w:rsidP="00405DFB">
            <w:pPr>
              <w:jc w:val="center"/>
              <w:rPr>
                <w:b/>
                <w:color w:val="FF0000"/>
                <w:sz w:val="20"/>
              </w:rPr>
            </w:pPr>
            <w:r w:rsidRPr="00245CF3">
              <w:rPr>
                <w:b/>
                <w:color w:val="FF0000"/>
                <w:sz w:val="20"/>
              </w:rPr>
              <w:t>6</w:t>
            </w:r>
          </w:p>
        </w:tc>
        <w:tc>
          <w:tcPr>
            <w:tcW w:w="851" w:type="dxa"/>
          </w:tcPr>
          <w:p w:rsidR="003E616D" w:rsidRPr="00E66B35" w:rsidRDefault="003E616D" w:rsidP="00405DFB">
            <w:pPr>
              <w:jc w:val="center"/>
              <w:rPr>
                <w:b/>
                <w:color w:val="000000" w:themeColor="text1"/>
                <w:sz w:val="20"/>
                <w:lang w:val="en-US"/>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10</w:t>
            </w:r>
          </w:p>
        </w:tc>
        <w:tc>
          <w:tcPr>
            <w:tcW w:w="3689" w:type="dxa"/>
          </w:tcPr>
          <w:p w:rsidR="003E616D" w:rsidRPr="00421271" w:rsidRDefault="003E616D" w:rsidP="00405DFB">
            <w:pPr>
              <w:rPr>
                <w:b/>
                <w:color w:val="000000"/>
                <w:sz w:val="20"/>
                <w:szCs w:val="20"/>
                <w:lang w:val="ky-KG"/>
              </w:rPr>
            </w:pPr>
            <w:r w:rsidRPr="00421271">
              <w:rPr>
                <w:b/>
                <w:bCs/>
                <w:sz w:val="20"/>
                <w:lang w:val="ky-KG"/>
              </w:rPr>
              <w:t>“Базистик жана клиникалык фармакология курсу менен  фармацевтикалык дисциплиналар” кафедрасы</w:t>
            </w:r>
          </w:p>
        </w:tc>
        <w:tc>
          <w:tcPr>
            <w:tcW w:w="989" w:type="dxa"/>
          </w:tcPr>
          <w:p w:rsidR="003E616D" w:rsidRPr="00B82F5F" w:rsidRDefault="00245CF3" w:rsidP="00405DFB">
            <w:pPr>
              <w:jc w:val="center"/>
              <w:rPr>
                <w:lang w:val="ky-KG"/>
              </w:rPr>
            </w:pPr>
            <w:r>
              <w:rPr>
                <w:lang w:val="ky-KG"/>
              </w:rPr>
              <w:t>1</w:t>
            </w:r>
          </w:p>
        </w:tc>
        <w:tc>
          <w:tcPr>
            <w:tcW w:w="851" w:type="dxa"/>
          </w:tcPr>
          <w:p w:rsidR="003E616D" w:rsidRPr="00906262" w:rsidRDefault="003E616D" w:rsidP="00405DFB">
            <w:pPr>
              <w:jc w:val="center"/>
              <w:rPr>
                <w:b/>
                <w:color w:val="000000" w:themeColor="text1"/>
                <w:sz w:val="20"/>
              </w:rPr>
            </w:pPr>
          </w:p>
        </w:tc>
        <w:tc>
          <w:tcPr>
            <w:tcW w:w="850" w:type="dxa"/>
          </w:tcPr>
          <w:p w:rsidR="003E616D" w:rsidRPr="00B82F5F" w:rsidRDefault="00245CF3" w:rsidP="00405DFB">
            <w:pPr>
              <w:jc w:val="center"/>
              <w:rPr>
                <w:b/>
                <w:color w:val="000000" w:themeColor="text1"/>
                <w:sz w:val="20"/>
                <w:lang w:val="ky-KG"/>
              </w:rPr>
            </w:pPr>
            <w:r>
              <w:rPr>
                <w:b/>
                <w:color w:val="000000" w:themeColor="text1"/>
                <w:sz w:val="20"/>
                <w:lang w:val="ky-KG"/>
              </w:rPr>
              <w:t>9</w:t>
            </w:r>
          </w:p>
        </w:tc>
        <w:tc>
          <w:tcPr>
            <w:tcW w:w="1134" w:type="dxa"/>
          </w:tcPr>
          <w:p w:rsidR="003E616D" w:rsidRPr="00245CF3" w:rsidRDefault="00245CF3" w:rsidP="00405DFB">
            <w:pPr>
              <w:jc w:val="center"/>
              <w:rPr>
                <w:b/>
                <w:color w:val="FF0000"/>
                <w:sz w:val="20"/>
                <w:lang w:val="ky-KG"/>
              </w:rPr>
            </w:pPr>
            <w:r w:rsidRPr="00245CF3">
              <w:rPr>
                <w:b/>
                <w:color w:val="FF0000"/>
                <w:sz w:val="20"/>
                <w:lang w:val="ky-KG"/>
              </w:rPr>
              <w:t>10</w:t>
            </w:r>
          </w:p>
        </w:tc>
        <w:tc>
          <w:tcPr>
            <w:tcW w:w="851" w:type="dxa"/>
          </w:tcPr>
          <w:p w:rsidR="003E616D" w:rsidRPr="00DA1A31" w:rsidRDefault="003E616D" w:rsidP="00405DFB">
            <w:pPr>
              <w:jc w:val="center"/>
              <w:rPr>
                <w:color w:val="000000" w:themeColor="text1"/>
                <w:sz w:val="20"/>
              </w:rPr>
            </w:pPr>
            <w:r w:rsidRPr="00DA1A31">
              <w:rPr>
                <w:color w:val="000000" w:themeColor="text1"/>
                <w:sz w:val="20"/>
              </w:rPr>
              <w:t>-</w:t>
            </w:r>
          </w:p>
        </w:tc>
        <w:tc>
          <w:tcPr>
            <w:tcW w:w="992" w:type="dxa"/>
          </w:tcPr>
          <w:p w:rsidR="003E616D" w:rsidRPr="00E66B35" w:rsidRDefault="003E616D" w:rsidP="00405DFB">
            <w:pPr>
              <w:jc w:val="center"/>
              <w:rPr>
                <w:color w:val="000000" w:themeColor="text1"/>
              </w:rPr>
            </w:pPr>
            <w:r>
              <w:rPr>
                <w:color w:val="000000" w:themeColor="text1"/>
              </w:rPr>
              <w:t>-</w:t>
            </w:r>
          </w:p>
        </w:tc>
        <w:tc>
          <w:tcPr>
            <w:tcW w:w="850" w:type="dxa"/>
          </w:tcPr>
          <w:p w:rsidR="003E616D" w:rsidRPr="00E66B35" w:rsidRDefault="003E616D" w:rsidP="00405DFB">
            <w:pPr>
              <w:jc w:val="center"/>
              <w:rPr>
                <w:color w:val="000000" w:themeColor="text1"/>
              </w:rPr>
            </w:pPr>
            <w:r>
              <w:rPr>
                <w:color w:val="000000" w:themeColor="text1"/>
              </w:rPr>
              <w:t>-</w:t>
            </w:r>
          </w:p>
        </w:tc>
        <w:tc>
          <w:tcPr>
            <w:tcW w:w="1418" w:type="dxa"/>
          </w:tcPr>
          <w:p w:rsidR="003E616D" w:rsidRPr="00E66B35" w:rsidRDefault="003E616D" w:rsidP="00405DFB">
            <w:pPr>
              <w:jc w:val="center"/>
              <w:rPr>
                <w:color w:val="000000" w:themeColor="text1"/>
              </w:rPr>
            </w:pPr>
            <w:r>
              <w:rPr>
                <w:color w:val="000000" w:themeColor="text1"/>
              </w:rPr>
              <w:t>-</w:t>
            </w: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11</w:t>
            </w:r>
          </w:p>
        </w:tc>
        <w:tc>
          <w:tcPr>
            <w:tcW w:w="3689" w:type="dxa"/>
          </w:tcPr>
          <w:p w:rsidR="003E616D" w:rsidRPr="00421271" w:rsidRDefault="003E616D" w:rsidP="00405DFB">
            <w:pPr>
              <w:rPr>
                <w:color w:val="000000"/>
                <w:sz w:val="20"/>
                <w:szCs w:val="20"/>
                <w:lang w:val="ky-KG"/>
              </w:rPr>
            </w:pPr>
            <w:r w:rsidRPr="00421271">
              <w:rPr>
                <w:b/>
                <w:color w:val="000000"/>
                <w:sz w:val="20"/>
                <w:szCs w:val="20"/>
                <w:lang w:val="ky-KG"/>
              </w:rPr>
              <w:t>“Жалпы хирургия” кафедрасы</w:t>
            </w:r>
          </w:p>
        </w:tc>
        <w:tc>
          <w:tcPr>
            <w:tcW w:w="989" w:type="dxa"/>
          </w:tcPr>
          <w:p w:rsidR="003E616D" w:rsidRPr="00EE6916" w:rsidRDefault="003E616D" w:rsidP="00405DFB">
            <w:pPr>
              <w:jc w:val="center"/>
              <w:rPr>
                <w:lang w:val="ky-KG"/>
              </w:rPr>
            </w:pPr>
          </w:p>
        </w:tc>
        <w:tc>
          <w:tcPr>
            <w:tcW w:w="851" w:type="dxa"/>
          </w:tcPr>
          <w:p w:rsidR="003E616D" w:rsidRPr="00906262" w:rsidRDefault="003E616D" w:rsidP="00405DFB">
            <w:pPr>
              <w:jc w:val="center"/>
              <w:rPr>
                <w:b/>
                <w:color w:val="000000" w:themeColor="text1"/>
                <w:sz w:val="20"/>
              </w:rPr>
            </w:pPr>
          </w:p>
        </w:tc>
        <w:tc>
          <w:tcPr>
            <w:tcW w:w="850" w:type="dxa"/>
          </w:tcPr>
          <w:p w:rsidR="003E616D" w:rsidRPr="00EE6916" w:rsidRDefault="00245CF3" w:rsidP="00405DFB">
            <w:pPr>
              <w:jc w:val="center"/>
              <w:rPr>
                <w:b/>
                <w:color w:val="000000" w:themeColor="text1"/>
                <w:sz w:val="20"/>
                <w:lang w:val="ky-KG"/>
              </w:rPr>
            </w:pPr>
            <w:r>
              <w:rPr>
                <w:b/>
                <w:color w:val="000000" w:themeColor="text1"/>
                <w:sz w:val="20"/>
                <w:lang w:val="ky-KG"/>
              </w:rPr>
              <w:t>2</w:t>
            </w:r>
          </w:p>
        </w:tc>
        <w:tc>
          <w:tcPr>
            <w:tcW w:w="1134" w:type="dxa"/>
          </w:tcPr>
          <w:p w:rsidR="003E616D" w:rsidRPr="00245CF3" w:rsidRDefault="00245CF3" w:rsidP="00405DFB">
            <w:pPr>
              <w:jc w:val="center"/>
              <w:rPr>
                <w:b/>
                <w:color w:val="FF0000"/>
                <w:sz w:val="20"/>
                <w:lang w:val="ky-KG"/>
              </w:rPr>
            </w:pPr>
            <w:r w:rsidRPr="00245CF3">
              <w:rPr>
                <w:b/>
                <w:color w:val="FF0000"/>
                <w:sz w:val="20"/>
                <w:lang w:val="ky-KG"/>
              </w:rPr>
              <w:t>2</w:t>
            </w:r>
          </w:p>
        </w:tc>
        <w:tc>
          <w:tcPr>
            <w:tcW w:w="851" w:type="dxa"/>
          </w:tcPr>
          <w:p w:rsidR="003E616D" w:rsidRPr="009D13F6" w:rsidRDefault="003E616D" w:rsidP="00405DFB">
            <w:pPr>
              <w:jc w:val="center"/>
              <w:rPr>
                <w:b/>
                <w:color w:val="000000" w:themeColor="text1"/>
                <w:sz w:val="20"/>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lastRenderedPageBreak/>
              <w:t>12</w:t>
            </w:r>
          </w:p>
        </w:tc>
        <w:tc>
          <w:tcPr>
            <w:tcW w:w="3689" w:type="dxa"/>
          </w:tcPr>
          <w:p w:rsidR="003E616D" w:rsidRDefault="003E616D" w:rsidP="00405DFB">
            <w:pPr>
              <w:rPr>
                <w:color w:val="000000"/>
                <w:sz w:val="20"/>
                <w:szCs w:val="20"/>
                <w:lang w:val="ky-KG"/>
              </w:rPr>
            </w:pPr>
            <w:r w:rsidRPr="009726EB">
              <w:rPr>
                <w:b/>
                <w:color w:val="000000" w:themeColor="text1"/>
                <w:sz w:val="20"/>
                <w:szCs w:val="20"/>
                <w:lang w:val="ky-KG"/>
              </w:rPr>
              <w:t>“</w:t>
            </w:r>
            <w:r w:rsidRPr="009726EB">
              <w:rPr>
                <w:b/>
                <w:color w:val="000000" w:themeColor="text1"/>
                <w:sz w:val="20"/>
                <w:szCs w:val="20"/>
              </w:rPr>
              <w:t>Ортопедиялык</w:t>
            </w:r>
            <w:r w:rsidRPr="00E36D06">
              <w:rPr>
                <w:b/>
                <w:color w:val="000000" w:themeColor="text1"/>
              </w:rPr>
              <w:t xml:space="preserve"> </w:t>
            </w:r>
            <w:r w:rsidRPr="009726EB">
              <w:rPr>
                <w:b/>
                <w:color w:val="000000" w:themeColor="text1"/>
                <w:sz w:val="20"/>
                <w:szCs w:val="20"/>
              </w:rPr>
              <w:t>жана терапевтикалык стоматология</w:t>
            </w:r>
            <w:r w:rsidRPr="009726EB">
              <w:rPr>
                <w:b/>
                <w:color w:val="000000" w:themeColor="text1"/>
                <w:sz w:val="20"/>
                <w:szCs w:val="20"/>
                <w:lang w:val="ky-KG"/>
              </w:rPr>
              <w:t>”</w:t>
            </w:r>
            <w:r w:rsidRPr="009726EB">
              <w:rPr>
                <w:b/>
                <w:color w:val="000000" w:themeColor="text1"/>
                <w:sz w:val="20"/>
                <w:szCs w:val="20"/>
              </w:rPr>
              <w:t xml:space="preserve"> кафедрасы</w:t>
            </w:r>
          </w:p>
        </w:tc>
        <w:tc>
          <w:tcPr>
            <w:tcW w:w="989" w:type="dxa"/>
          </w:tcPr>
          <w:p w:rsidR="003E616D" w:rsidRPr="00906262" w:rsidRDefault="003E616D" w:rsidP="00405DFB">
            <w:pPr>
              <w:pStyle w:val="21"/>
              <w:jc w:val="center"/>
              <w:rPr>
                <w:b w:val="0"/>
                <w:color w:val="000000" w:themeColor="text1"/>
                <w:sz w:val="20"/>
              </w:rPr>
            </w:pPr>
          </w:p>
        </w:tc>
        <w:tc>
          <w:tcPr>
            <w:tcW w:w="851" w:type="dxa"/>
          </w:tcPr>
          <w:p w:rsidR="003E616D" w:rsidRPr="00906262" w:rsidRDefault="003E616D" w:rsidP="00405DFB">
            <w:pPr>
              <w:jc w:val="center"/>
              <w:rPr>
                <w:b/>
                <w:color w:val="000000" w:themeColor="text1"/>
                <w:sz w:val="20"/>
              </w:rPr>
            </w:pPr>
          </w:p>
        </w:tc>
        <w:tc>
          <w:tcPr>
            <w:tcW w:w="850" w:type="dxa"/>
          </w:tcPr>
          <w:p w:rsidR="003E616D" w:rsidRPr="00222A74" w:rsidRDefault="003E616D" w:rsidP="00405DFB">
            <w:pPr>
              <w:jc w:val="center"/>
              <w:rPr>
                <w:b/>
                <w:color w:val="000000" w:themeColor="text1"/>
                <w:sz w:val="20"/>
                <w:lang w:val="ky-KG"/>
              </w:rPr>
            </w:pPr>
          </w:p>
        </w:tc>
        <w:tc>
          <w:tcPr>
            <w:tcW w:w="1134" w:type="dxa"/>
          </w:tcPr>
          <w:p w:rsidR="003E616D" w:rsidRPr="00245CF3" w:rsidRDefault="00245CF3" w:rsidP="00405DFB">
            <w:pPr>
              <w:jc w:val="center"/>
              <w:rPr>
                <w:b/>
                <w:color w:val="FF0000"/>
                <w:sz w:val="20"/>
              </w:rPr>
            </w:pPr>
            <w:r w:rsidRPr="00245CF3">
              <w:rPr>
                <w:b/>
                <w:color w:val="FF0000"/>
                <w:sz w:val="20"/>
              </w:rPr>
              <w:t>0</w:t>
            </w:r>
          </w:p>
        </w:tc>
        <w:tc>
          <w:tcPr>
            <w:tcW w:w="851" w:type="dxa"/>
          </w:tcPr>
          <w:p w:rsidR="003E616D" w:rsidRPr="00906262" w:rsidRDefault="003E616D" w:rsidP="00405DFB">
            <w:pPr>
              <w:jc w:val="center"/>
              <w:rPr>
                <w:b/>
                <w:color w:val="000000" w:themeColor="text1"/>
                <w:sz w:val="20"/>
              </w:rPr>
            </w:pPr>
          </w:p>
        </w:tc>
        <w:tc>
          <w:tcPr>
            <w:tcW w:w="992" w:type="dxa"/>
          </w:tcPr>
          <w:p w:rsidR="003E616D" w:rsidRPr="00222A74" w:rsidRDefault="003E616D" w:rsidP="00405DFB">
            <w:pPr>
              <w:jc w:val="center"/>
              <w:rPr>
                <w:b/>
                <w:color w:val="000000" w:themeColor="text1"/>
                <w:sz w:val="20"/>
                <w:lang w:val="ky-KG"/>
              </w:rPr>
            </w:pPr>
            <w:r>
              <w:rPr>
                <w:b/>
                <w:color w:val="000000" w:themeColor="text1"/>
                <w:sz w:val="20"/>
                <w:lang w:val="ky-KG"/>
              </w:rPr>
              <w:t>4</w:t>
            </w: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13</w:t>
            </w:r>
          </w:p>
        </w:tc>
        <w:tc>
          <w:tcPr>
            <w:tcW w:w="3689" w:type="dxa"/>
          </w:tcPr>
          <w:p w:rsidR="003E616D" w:rsidRPr="009726EB" w:rsidRDefault="003E616D" w:rsidP="00405DFB">
            <w:pPr>
              <w:rPr>
                <w:b/>
                <w:color w:val="000000"/>
                <w:sz w:val="20"/>
                <w:szCs w:val="20"/>
                <w:lang w:val="ky-KG"/>
              </w:rPr>
            </w:pPr>
            <w:r w:rsidRPr="009726EB">
              <w:rPr>
                <w:b/>
                <w:sz w:val="20"/>
                <w:szCs w:val="20"/>
                <w:lang w:val="ky-KG"/>
              </w:rPr>
              <w:t>“</w:t>
            </w:r>
            <w:r w:rsidRPr="009726EB">
              <w:rPr>
                <w:b/>
                <w:color w:val="000000" w:themeColor="text1"/>
                <w:sz w:val="20"/>
                <w:szCs w:val="20"/>
                <w:lang w:val="ky-KG"/>
              </w:rPr>
              <w:t>Жалпы, клиникалык биохимия жана патофизиология”</w:t>
            </w:r>
            <w:r w:rsidRPr="009726EB">
              <w:rPr>
                <w:b/>
                <w:color w:val="000000"/>
                <w:sz w:val="20"/>
                <w:szCs w:val="20"/>
              </w:rPr>
              <w:t>кафедрасы</w:t>
            </w:r>
          </w:p>
        </w:tc>
        <w:tc>
          <w:tcPr>
            <w:tcW w:w="989" w:type="dxa"/>
          </w:tcPr>
          <w:p w:rsidR="003E616D" w:rsidRPr="00906262" w:rsidRDefault="00245CF3" w:rsidP="00405DFB">
            <w:pPr>
              <w:jc w:val="center"/>
            </w:pPr>
            <w:r>
              <w:t>3</w:t>
            </w:r>
          </w:p>
        </w:tc>
        <w:tc>
          <w:tcPr>
            <w:tcW w:w="851" w:type="dxa"/>
          </w:tcPr>
          <w:p w:rsidR="003E616D" w:rsidRPr="00906262" w:rsidRDefault="00245CF3" w:rsidP="00405DFB">
            <w:pPr>
              <w:jc w:val="center"/>
              <w:rPr>
                <w:b/>
                <w:color w:val="000000" w:themeColor="text1"/>
                <w:sz w:val="20"/>
              </w:rPr>
            </w:pPr>
            <w:r>
              <w:rPr>
                <w:b/>
                <w:color w:val="000000" w:themeColor="text1"/>
                <w:sz w:val="20"/>
              </w:rPr>
              <w:t>2</w:t>
            </w:r>
          </w:p>
        </w:tc>
        <w:tc>
          <w:tcPr>
            <w:tcW w:w="850" w:type="dxa"/>
          </w:tcPr>
          <w:p w:rsidR="003E616D" w:rsidRPr="00906262" w:rsidRDefault="00245CF3" w:rsidP="00405DFB">
            <w:pPr>
              <w:jc w:val="center"/>
              <w:rPr>
                <w:b/>
                <w:color w:val="000000" w:themeColor="text1"/>
                <w:sz w:val="20"/>
              </w:rPr>
            </w:pPr>
            <w:r>
              <w:rPr>
                <w:b/>
                <w:color w:val="000000" w:themeColor="text1"/>
                <w:sz w:val="20"/>
              </w:rPr>
              <w:t>10</w:t>
            </w:r>
          </w:p>
        </w:tc>
        <w:tc>
          <w:tcPr>
            <w:tcW w:w="1134" w:type="dxa"/>
          </w:tcPr>
          <w:p w:rsidR="003E616D" w:rsidRPr="00245CF3" w:rsidRDefault="00245CF3" w:rsidP="00405DFB">
            <w:pPr>
              <w:jc w:val="center"/>
              <w:rPr>
                <w:b/>
                <w:color w:val="FF0000"/>
                <w:sz w:val="20"/>
              </w:rPr>
            </w:pPr>
            <w:r w:rsidRPr="00245CF3">
              <w:rPr>
                <w:b/>
                <w:color w:val="FF0000"/>
                <w:sz w:val="20"/>
              </w:rPr>
              <w:t>15</w:t>
            </w:r>
          </w:p>
        </w:tc>
        <w:tc>
          <w:tcPr>
            <w:tcW w:w="851" w:type="dxa"/>
          </w:tcPr>
          <w:p w:rsidR="003E616D" w:rsidRPr="009D13F6" w:rsidRDefault="003E616D" w:rsidP="00405DFB">
            <w:pPr>
              <w:jc w:val="center"/>
              <w:rPr>
                <w:b/>
                <w:color w:val="000000" w:themeColor="text1"/>
                <w:sz w:val="20"/>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14</w:t>
            </w:r>
          </w:p>
        </w:tc>
        <w:tc>
          <w:tcPr>
            <w:tcW w:w="3689" w:type="dxa"/>
          </w:tcPr>
          <w:p w:rsidR="003E616D" w:rsidRPr="009726EB" w:rsidRDefault="003E616D" w:rsidP="00405DFB">
            <w:pPr>
              <w:rPr>
                <w:color w:val="000000"/>
                <w:sz w:val="20"/>
                <w:szCs w:val="20"/>
                <w:lang w:val="ky-KG"/>
              </w:rPr>
            </w:pPr>
            <w:r w:rsidRPr="009726EB">
              <w:rPr>
                <w:sz w:val="20"/>
                <w:szCs w:val="20"/>
                <w:lang w:val="ky-KG"/>
              </w:rPr>
              <w:t>“</w:t>
            </w:r>
            <w:r w:rsidRPr="009726EB">
              <w:rPr>
                <w:b/>
                <w:color w:val="000000"/>
                <w:sz w:val="20"/>
                <w:szCs w:val="20"/>
                <w:lang w:val="ky-KG" w:eastAsia="en-US"/>
              </w:rPr>
              <w:t>Эпидемиология , микробиология жана жугуштуу оорулар” кафедрасы</w:t>
            </w:r>
          </w:p>
        </w:tc>
        <w:tc>
          <w:tcPr>
            <w:tcW w:w="989" w:type="dxa"/>
          </w:tcPr>
          <w:p w:rsidR="003E616D" w:rsidRPr="00294E95" w:rsidRDefault="003E616D" w:rsidP="00405DFB">
            <w:pPr>
              <w:jc w:val="center"/>
              <w:rPr>
                <w:lang w:val="ky-KG"/>
              </w:rPr>
            </w:pPr>
          </w:p>
        </w:tc>
        <w:tc>
          <w:tcPr>
            <w:tcW w:w="851" w:type="dxa"/>
          </w:tcPr>
          <w:p w:rsidR="003E616D" w:rsidRPr="00906262" w:rsidRDefault="003E616D" w:rsidP="00405DFB">
            <w:pPr>
              <w:jc w:val="center"/>
              <w:rPr>
                <w:b/>
                <w:color w:val="000000" w:themeColor="text1"/>
                <w:sz w:val="20"/>
              </w:rPr>
            </w:pPr>
          </w:p>
        </w:tc>
        <w:tc>
          <w:tcPr>
            <w:tcW w:w="850" w:type="dxa"/>
          </w:tcPr>
          <w:p w:rsidR="003E616D" w:rsidRPr="00294E95" w:rsidRDefault="00245CF3" w:rsidP="00405DFB">
            <w:pPr>
              <w:jc w:val="center"/>
              <w:rPr>
                <w:b/>
                <w:color w:val="000000" w:themeColor="text1"/>
                <w:sz w:val="20"/>
                <w:lang w:val="ky-KG"/>
              </w:rPr>
            </w:pPr>
            <w:r>
              <w:rPr>
                <w:b/>
                <w:color w:val="000000" w:themeColor="text1"/>
                <w:sz w:val="20"/>
                <w:lang w:val="ky-KG"/>
              </w:rPr>
              <w:t>20</w:t>
            </w:r>
          </w:p>
        </w:tc>
        <w:tc>
          <w:tcPr>
            <w:tcW w:w="1134" w:type="dxa"/>
          </w:tcPr>
          <w:p w:rsidR="003E616D" w:rsidRPr="00245CF3" w:rsidRDefault="00245CF3" w:rsidP="00405DFB">
            <w:pPr>
              <w:jc w:val="center"/>
              <w:rPr>
                <w:b/>
                <w:color w:val="FF0000"/>
                <w:sz w:val="20"/>
                <w:lang w:val="ky-KG"/>
              </w:rPr>
            </w:pPr>
            <w:r w:rsidRPr="00245CF3">
              <w:rPr>
                <w:b/>
                <w:color w:val="FF0000"/>
                <w:sz w:val="20"/>
                <w:lang w:val="ky-KG"/>
              </w:rPr>
              <w:t>20</w:t>
            </w:r>
          </w:p>
        </w:tc>
        <w:tc>
          <w:tcPr>
            <w:tcW w:w="851" w:type="dxa"/>
          </w:tcPr>
          <w:p w:rsidR="003E616D" w:rsidRPr="00906262" w:rsidRDefault="003E616D" w:rsidP="00405DFB">
            <w:pPr>
              <w:jc w:val="center"/>
              <w:rPr>
                <w:b/>
                <w:color w:val="000000" w:themeColor="text1"/>
                <w:sz w:val="20"/>
              </w:rPr>
            </w:pPr>
          </w:p>
        </w:tc>
        <w:tc>
          <w:tcPr>
            <w:tcW w:w="992" w:type="dxa"/>
          </w:tcPr>
          <w:p w:rsidR="003E616D" w:rsidRPr="00906262" w:rsidRDefault="003E616D" w:rsidP="00405DFB">
            <w:pPr>
              <w:jc w:val="center"/>
              <w:rPr>
                <w:b/>
                <w:color w:val="000000" w:themeColor="text1"/>
                <w:sz w:val="20"/>
              </w:rPr>
            </w:pPr>
          </w:p>
        </w:tc>
        <w:tc>
          <w:tcPr>
            <w:tcW w:w="850" w:type="dxa"/>
          </w:tcPr>
          <w:p w:rsidR="003E616D" w:rsidRPr="0035560E" w:rsidRDefault="003E616D" w:rsidP="00405DFB">
            <w:pPr>
              <w:jc w:val="center"/>
              <w:rPr>
                <w:b/>
                <w:color w:val="000000" w:themeColor="text1"/>
                <w:sz w:val="20"/>
                <w:lang w:val="ky-KG"/>
              </w:rPr>
            </w:pPr>
            <w:r>
              <w:rPr>
                <w:b/>
                <w:color w:val="000000" w:themeColor="text1"/>
                <w:sz w:val="20"/>
                <w:lang w:val="ky-KG"/>
              </w:rPr>
              <w:t>16</w:t>
            </w:r>
          </w:p>
        </w:tc>
        <w:tc>
          <w:tcPr>
            <w:tcW w:w="1418" w:type="dxa"/>
          </w:tcPr>
          <w:p w:rsidR="003E616D" w:rsidRPr="00294E95" w:rsidRDefault="003E616D" w:rsidP="00405DFB">
            <w:pPr>
              <w:jc w:val="center"/>
              <w:rPr>
                <w:b/>
                <w:color w:val="000000" w:themeColor="text1"/>
                <w:sz w:val="20"/>
                <w:lang w:val="ky-KG"/>
              </w:rPr>
            </w:pPr>
            <w:r>
              <w:rPr>
                <w:b/>
                <w:color w:val="000000" w:themeColor="text1"/>
                <w:sz w:val="20"/>
                <w:lang w:val="ky-KG"/>
              </w:rPr>
              <w:t>16</w:t>
            </w: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15</w:t>
            </w:r>
          </w:p>
        </w:tc>
        <w:tc>
          <w:tcPr>
            <w:tcW w:w="3689" w:type="dxa"/>
          </w:tcPr>
          <w:p w:rsidR="003E616D" w:rsidRPr="009726EB" w:rsidRDefault="003E616D" w:rsidP="00405DFB">
            <w:pPr>
              <w:rPr>
                <w:color w:val="000000"/>
                <w:sz w:val="20"/>
                <w:szCs w:val="20"/>
                <w:lang w:val="ky-KG"/>
              </w:rPr>
            </w:pPr>
            <w:r w:rsidRPr="009726EB">
              <w:rPr>
                <w:b/>
                <w:sz w:val="20"/>
                <w:szCs w:val="20"/>
                <w:lang w:val="ky-KG"/>
              </w:rPr>
              <w:t>“</w:t>
            </w:r>
            <w:r w:rsidRPr="009726EB">
              <w:rPr>
                <w:b/>
                <w:color w:val="000000" w:themeColor="text1"/>
                <w:sz w:val="20"/>
                <w:szCs w:val="20"/>
                <w:lang w:val="ky-KG"/>
              </w:rPr>
              <w:t>Балдар хирургиясы” кафедрасы</w:t>
            </w:r>
          </w:p>
        </w:tc>
        <w:tc>
          <w:tcPr>
            <w:tcW w:w="989" w:type="dxa"/>
          </w:tcPr>
          <w:p w:rsidR="003E616D" w:rsidRPr="00906262" w:rsidRDefault="003E616D" w:rsidP="00405DFB">
            <w:pPr>
              <w:jc w:val="center"/>
            </w:pPr>
          </w:p>
        </w:tc>
        <w:tc>
          <w:tcPr>
            <w:tcW w:w="851" w:type="dxa"/>
          </w:tcPr>
          <w:p w:rsidR="003E616D" w:rsidRPr="00906262" w:rsidRDefault="003E616D" w:rsidP="00405DFB">
            <w:pPr>
              <w:jc w:val="center"/>
              <w:rPr>
                <w:b/>
                <w:color w:val="000000" w:themeColor="text1"/>
                <w:sz w:val="20"/>
              </w:rPr>
            </w:pPr>
          </w:p>
        </w:tc>
        <w:tc>
          <w:tcPr>
            <w:tcW w:w="850" w:type="dxa"/>
          </w:tcPr>
          <w:p w:rsidR="003E616D" w:rsidRPr="00906262" w:rsidRDefault="00245CF3" w:rsidP="00405DFB">
            <w:pPr>
              <w:jc w:val="center"/>
              <w:rPr>
                <w:b/>
                <w:color w:val="000000" w:themeColor="text1"/>
                <w:sz w:val="20"/>
              </w:rPr>
            </w:pPr>
            <w:r>
              <w:rPr>
                <w:b/>
                <w:color w:val="000000" w:themeColor="text1"/>
                <w:sz w:val="20"/>
              </w:rPr>
              <w:t>2</w:t>
            </w:r>
          </w:p>
        </w:tc>
        <w:tc>
          <w:tcPr>
            <w:tcW w:w="1134" w:type="dxa"/>
          </w:tcPr>
          <w:p w:rsidR="003E616D" w:rsidRPr="00245CF3" w:rsidRDefault="003E616D" w:rsidP="00405DFB">
            <w:pPr>
              <w:jc w:val="center"/>
              <w:rPr>
                <w:b/>
                <w:color w:val="FF0000"/>
                <w:sz w:val="20"/>
              </w:rPr>
            </w:pPr>
            <w:r w:rsidRPr="00245CF3">
              <w:rPr>
                <w:b/>
                <w:color w:val="FF0000"/>
                <w:sz w:val="20"/>
              </w:rPr>
              <w:t>2</w:t>
            </w:r>
          </w:p>
        </w:tc>
        <w:tc>
          <w:tcPr>
            <w:tcW w:w="851" w:type="dxa"/>
          </w:tcPr>
          <w:p w:rsidR="003E616D" w:rsidRPr="009D13F6" w:rsidRDefault="003E616D" w:rsidP="00405DFB">
            <w:pPr>
              <w:jc w:val="center"/>
              <w:rPr>
                <w:b/>
                <w:color w:val="000000" w:themeColor="text1"/>
                <w:sz w:val="20"/>
              </w:rPr>
            </w:pPr>
          </w:p>
        </w:tc>
        <w:tc>
          <w:tcPr>
            <w:tcW w:w="992" w:type="dxa"/>
          </w:tcPr>
          <w:p w:rsidR="003E616D" w:rsidRPr="00E66B35" w:rsidRDefault="003E616D" w:rsidP="00405DFB">
            <w:pPr>
              <w:jc w:val="center"/>
              <w:rPr>
                <w:color w:val="000000" w:themeColor="text1"/>
              </w:rPr>
            </w:pPr>
          </w:p>
        </w:tc>
        <w:tc>
          <w:tcPr>
            <w:tcW w:w="850" w:type="dxa"/>
          </w:tcPr>
          <w:p w:rsidR="003E616D" w:rsidRPr="00E66B35" w:rsidRDefault="003E616D" w:rsidP="00405DFB">
            <w:pPr>
              <w:jc w:val="center"/>
              <w:rPr>
                <w:color w:val="000000" w:themeColor="text1"/>
              </w:rPr>
            </w:pPr>
          </w:p>
        </w:tc>
        <w:tc>
          <w:tcPr>
            <w:tcW w:w="1418" w:type="dxa"/>
          </w:tcPr>
          <w:p w:rsidR="003E616D" w:rsidRPr="00E66B35" w:rsidRDefault="003E616D" w:rsidP="00405DFB">
            <w:pPr>
              <w:jc w:val="center"/>
              <w:rPr>
                <w:color w:val="000000" w:themeColor="text1"/>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16</w:t>
            </w:r>
          </w:p>
        </w:tc>
        <w:tc>
          <w:tcPr>
            <w:tcW w:w="3689" w:type="dxa"/>
          </w:tcPr>
          <w:p w:rsidR="003E616D" w:rsidRPr="009726EB" w:rsidRDefault="003E616D" w:rsidP="00405DFB">
            <w:pPr>
              <w:rPr>
                <w:color w:val="000000"/>
                <w:sz w:val="20"/>
                <w:szCs w:val="20"/>
                <w:lang w:val="ky-KG"/>
              </w:rPr>
            </w:pPr>
            <w:r w:rsidRPr="009726EB">
              <w:rPr>
                <w:b/>
                <w:sz w:val="20"/>
                <w:szCs w:val="20"/>
                <w:lang w:val="ky-KG"/>
              </w:rPr>
              <w:t>“Педиатрия 1” кафедрасы</w:t>
            </w:r>
          </w:p>
        </w:tc>
        <w:tc>
          <w:tcPr>
            <w:tcW w:w="989" w:type="dxa"/>
          </w:tcPr>
          <w:p w:rsidR="003E616D" w:rsidRPr="00BC214E" w:rsidRDefault="00245CF3" w:rsidP="00405DFB">
            <w:pPr>
              <w:jc w:val="center"/>
              <w:rPr>
                <w:b/>
                <w:color w:val="000000" w:themeColor="text1"/>
                <w:sz w:val="20"/>
                <w:lang w:val="ky-KG"/>
              </w:rPr>
            </w:pPr>
            <w:r>
              <w:rPr>
                <w:b/>
                <w:color w:val="000000" w:themeColor="text1"/>
                <w:sz w:val="20"/>
                <w:lang w:val="ky-KG"/>
              </w:rPr>
              <w:t>1</w:t>
            </w:r>
          </w:p>
        </w:tc>
        <w:tc>
          <w:tcPr>
            <w:tcW w:w="851" w:type="dxa"/>
          </w:tcPr>
          <w:p w:rsidR="003E616D" w:rsidRPr="00BC214E" w:rsidRDefault="00245CF3" w:rsidP="00405DFB">
            <w:pPr>
              <w:jc w:val="center"/>
              <w:rPr>
                <w:b/>
                <w:color w:val="000000" w:themeColor="text1"/>
                <w:sz w:val="20"/>
                <w:lang w:val="ky-KG"/>
              </w:rPr>
            </w:pPr>
            <w:r>
              <w:rPr>
                <w:b/>
                <w:color w:val="000000" w:themeColor="text1"/>
                <w:sz w:val="20"/>
                <w:lang w:val="ky-KG"/>
              </w:rPr>
              <w:t>1</w:t>
            </w:r>
          </w:p>
        </w:tc>
        <w:tc>
          <w:tcPr>
            <w:tcW w:w="850" w:type="dxa"/>
          </w:tcPr>
          <w:p w:rsidR="003E616D" w:rsidRPr="00BC214E" w:rsidRDefault="00245CF3" w:rsidP="00405DFB">
            <w:pPr>
              <w:jc w:val="center"/>
              <w:rPr>
                <w:b/>
                <w:color w:val="000000" w:themeColor="text1"/>
                <w:sz w:val="20"/>
                <w:lang w:val="ky-KG"/>
              </w:rPr>
            </w:pPr>
            <w:r>
              <w:rPr>
                <w:b/>
                <w:color w:val="000000" w:themeColor="text1"/>
                <w:sz w:val="20"/>
                <w:lang w:val="ky-KG"/>
              </w:rPr>
              <w:t>1</w:t>
            </w:r>
          </w:p>
        </w:tc>
        <w:tc>
          <w:tcPr>
            <w:tcW w:w="1134" w:type="dxa"/>
          </w:tcPr>
          <w:p w:rsidR="003E616D" w:rsidRPr="00245CF3" w:rsidRDefault="00245CF3" w:rsidP="00405DFB">
            <w:pPr>
              <w:jc w:val="center"/>
              <w:rPr>
                <w:b/>
                <w:color w:val="FF0000"/>
                <w:sz w:val="20"/>
                <w:lang w:val="ky-KG"/>
              </w:rPr>
            </w:pPr>
            <w:r w:rsidRPr="00245CF3">
              <w:rPr>
                <w:b/>
                <w:color w:val="FF0000"/>
                <w:sz w:val="20"/>
                <w:lang w:val="ky-KG"/>
              </w:rPr>
              <w:t>3</w:t>
            </w:r>
          </w:p>
        </w:tc>
        <w:tc>
          <w:tcPr>
            <w:tcW w:w="851" w:type="dxa"/>
          </w:tcPr>
          <w:p w:rsidR="003E616D" w:rsidRPr="00BC214E" w:rsidRDefault="003E616D" w:rsidP="00405DFB">
            <w:pPr>
              <w:jc w:val="center"/>
              <w:rPr>
                <w:b/>
                <w:color w:val="000000" w:themeColor="text1"/>
                <w:sz w:val="20"/>
                <w:lang w:val="ky-KG"/>
              </w:rPr>
            </w:pPr>
          </w:p>
        </w:tc>
        <w:tc>
          <w:tcPr>
            <w:tcW w:w="992" w:type="dxa"/>
          </w:tcPr>
          <w:p w:rsidR="003E616D" w:rsidRPr="00BC214E" w:rsidRDefault="003E616D" w:rsidP="00405DFB">
            <w:pPr>
              <w:jc w:val="center"/>
              <w:rPr>
                <w:b/>
                <w:color w:val="000000" w:themeColor="text1"/>
                <w:sz w:val="20"/>
                <w:lang w:val="ky-KG"/>
              </w:rPr>
            </w:pPr>
          </w:p>
        </w:tc>
        <w:tc>
          <w:tcPr>
            <w:tcW w:w="850" w:type="dxa"/>
          </w:tcPr>
          <w:p w:rsidR="003E616D" w:rsidRPr="00BC214E" w:rsidRDefault="003E616D" w:rsidP="00405DFB">
            <w:pPr>
              <w:jc w:val="center"/>
              <w:rPr>
                <w:b/>
                <w:color w:val="000000" w:themeColor="text1"/>
                <w:sz w:val="20"/>
                <w:lang w:val="ky-KG"/>
              </w:rPr>
            </w:pPr>
          </w:p>
        </w:tc>
        <w:tc>
          <w:tcPr>
            <w:tcW w:w="1418" w:type="dxa"/>
          </w:tcPr>
          <w:p w:rsidR="003E616D" w:rsidRPr="00BC214E" w:rsidRDefault="003E616D" w:rsidP="00405DFB">
            <w:pPr>
              <w:jc w:val="center"/>
              <w:rPr>
                <w:b/>
                <w:color w:val="000000" w:themeColor="text1"/>
                <w:sz w:val="20"/>
                <w:lang w:val="ky-KG"/>
              </w:rPr>
            </w:pP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17</w:t>
            </w:r>
          </w:p>
        </w:tc>
        <w:tc>
          <w:tcPr>
            <w:tcW w:w="3689" w:type="dxa"/>
          </w:tcPr>
          <w:p w:rsidR="003E616D" w:rsidRPr="009726EB" w:rsidRDefault="003E616D" w:rsidP="00405DFB">
            <w:pPr>
              <w:rPr>
                <w:color w:val="000000"/>
                <w:sz w:val="20"/>
                <w:szCs w:val="20"/>
                <w:lang w:val="ky-KG"/>
              </w:rPr>
            </w:pPr>
            <w:r w:rsidRPr="009726EB">
              <w:rPr>
                <w:b/>
                <w:color w:val="000000" w:themeColor="text1"/>
                <w:sz w:val="20"/>
                <w:szCs w:val="20"/>
                <w:lang w:val="ky-KG"/>
              </w:rPr>
              <w:t>“Хирургиялык жана курактык стоматология” кафедрасы</w:t>
            </w:r>
          </w:p>
        </w:tc>
        <w:tc>
          <w:tcPr>
            <w:tcW w:w="989" w:type="dxa"/>
          </w:tcPr>
          <w:p w:rsidR="003E616D" w:rsidRPr="0054313D" w:rsidRDefault="00245CF3" w:rsidP="00405DFB">
            <w:pPr>
              <w:jc w:val="center"/>
              <w:rPr>
                <w:b/>
                <w:color w:val="000000" w:themeColor="text1"/>
                <w:sz w:val="20"/>
                <w:szCs w:val="20"/>
              </w:rPr>
            </w:pPr>
            <w:r>
              <w:rPr>
                <w:b/>
                <w:color w:val="000000" w:themeColor="text1"/>
                <w:sz w:val="20"/>
                <w:szCs w:val="20"/>
              </w:rPr>
              <w:t>1</w:t>
            </w:r>
          </w:p>
        </w:tc>
        <w:tc>
          <w:tcPr>
            <w:tcW w:w="851" w:type="dxa"/>
          </w:tcPr>
          <w:p w:rsidR="003E616D" w:rsidRPr="008D7491" w:rsidRDefault="003E616D" w:rsidP="00405DFB">
            <w:pPr>
              <w:jc w:val="center"/>
              <w:rPr>
                <w:b/>
                <w:color w:val="000000" w:themeColor="text1"/>
                <w:sz w:val="20"/>
                <w:szCs w:val="20"/>
                <w:lang w:val="en-US"/>
              </w:rPr>
            </w:pPr>
          </w:p>
        </w:tc>
        <w:tc>
          <w:tcPr>
            <w:tcW w:w="850" w:type="dxa"/>
          </w:tcPr>
          <w:p w:rsidR="003E616D" w:rsidRPr="008D7491" w:rsidRDefault="003E616D" w:rsidP="00405DFB">
            <w:pPr>
              <w:jc w:val="center"/>
              <w:rPr>
                <w:b/>
                <w:color w:val="000000" w:themeColor="text1"/>
                <w:sz w:val="20"/>
                <w:szCs w:val="20"/>
                <w:lang w:val="ky-KG"/>
              </w:rPr>
            </w:pPr>
            <w:r>
              <w:rPr>
                <w:b/>
                <w:color w:val="000000" w:themeColor="text1"/>
                <w:sz w:val="20"/>
                <w:szCs w:val="20"/>
                <w:lang w:val="ky-KG"/>
              </w:rPr>
              <w:t>17</w:t>
            </w:r>
          </w:p>
        </w:tc>
        <w:tc>
          <w:tcPr>
            <w:tcW w:w="1134" w:type="dxa"/>
          </w:tcPr>
          <w:p w:rsidR="003E616D" w:rsidRPr="00245CF3" w:rsidRDefault="00245CF3" w:rsidP="00405DFB">
            <w:pPr>
              <w:jc w:val="center"/>
              <w:rPr>
                <w:b/>
                <w:color w:val="FF0000"/>
                <w:sz w:val="20"/>
                <w:szCs w:val="20"/>
              </w:rPr>
            </w:pPr>
            <w:r w:rsidRPr="00245CF3">
              <w:rPr>
                <w:b/>
                <w:color w:val="FF0000"/>
                <w:sz w:val="20"/>
                <w:szCs w:val="20"/>
              </w:rPr>
              <w:t>18</w:t>
            </w:r>
          </w:p>
        </w:tc>
        <w:tc>
          <w:tcPr>
            <w:tcW w:w="851" w:type="dxa"/>
          </w:tcPr>
          <w:p w:rsidR="003E616D" w:rsidRPr="0054313D" w:rsidRDefault="003E616D" w:rsidP="00405DFB">
            <w:pPr>
              <w:jc w:val="center"/>
              <w:rPr>
                <w:b/>
                <w:color w:val="000000" w:themeColor="text1"/>
                <w:sz w:val="20"/>
                <w:szCs w:val="20"/>
              </w:rPr>
            </w:pPr>
            <w:r>
              <w:rPr>
                <w:b/>
                <w:color w:val="000000" w:themeColor="text1"/>
                <w:sz w:val="20"/>
                <w:szCs w:val="20"/>
              </w:rPr>
              <w:t>2</w:t>
            </w:r>
          </w:p>
        </w:tc>
        <w:tc>
          <w:tcPr>
            <w:tcW w:w="992" w:type="dxa"/>
          </w:tcPr>
          <w:p w:rsidR="003E616D" w:rsidRPr="008D7491" w:rsidRDefault="003E616D" w:rsidP="00405DFB">
            <w:pPr>
              <w:jc w:val="center"/>
              <w:rPr>
                <w:b/>
                <w:color w:val="000000" w:themeColor="text1"/>
                <w:sz w:val="20"/>
                <w:szCs w:val="20"/>
                <w:lang w:val="en-US"/>
              </w:rPr>
            </w:pPr>
          </w:p>
        </w:tc>
        <w:tc>
          <w:tcPr>
            <w:tcW w:w="850" w:type="dxa"/>
          </w:tcPr>
          <w:p w:rsidR="003E616D" w:rsidRPr="0054313D" w:rsidRDefault="003E616D" w:rsidP="00405DFB">
            <w:pPr>
              <w:jc w:val="center"/>
              <w:rPr>
                <w:b/>
                <w:color w:val="000000" w:themeColor="text1"/>
                <w:sz w:val="20"/>
                <w:szCs w:val="20"/>
              </w:rPr>
            </w:pPr>
            <w:r>
              <w:rPr>
                <w:b/>
                <w:color w:val="000000" w:themeColor="text1"/>
                <w:sz w:val="20"/>
                <w:szCs w:val="20"/>
              </w:rPr>
              <w:t>17</w:t>
            </w:r>
          </w:p>
        </w:tc>
        <w:tc>
          <w:tcPr>
            <w:tcW w:w="1418" w:type="dxa"/>
          </w:tcPr>
          <w:p w:rsidR="003E616D" w:rsidRPr="008D7491" w:rsidRDefault="003E616D" w:rsidP="00405DFB">
            <w:pPr>
              <w:jc w:val="center"/>
              <w:rPr>
                <w:b/>
                <w:color w:val="000000" w:themeColor="text1"/>
                <w:sz w:val="20"/>
                <w:szCs w:val="20"/>
                <w:lang w:val="ky-KG"/>
              </w:rPr>
            </w:pPr>
            <w:r>
              <w:rPr>
                <w:b/>
                <w:color w:val="000000" w:themeColor="text1"/>
                <w:sz w:val="20"/>
                <w:szCs w:val="20"/>
                <w:lang w:val="ky-KG"/>
              </w:rPr>
              <w:t>17</w:t>
            </w: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18</w:t>
            </w:r>
          </w:p>
        </w:tc>
        <w:tc>
          <w:tcPr>
            <w:tcW w:w="3689" w:type="dxa"/>
          </w:tcPr>
          <w:p w:rsidR="003E616D" w:rsidRPr="00B673AF" w:rsidRDefault="003E616D" w:rsidP="00405DFB">
            <w:pPr>
              <w:rPr>
                <w:color w:val="000000"/>
                <w:sz w:val="20"/>
                <w:szCs w:val="20"/>
                <w:lang w:val="ky-KG"/>
              </w:rPr>
            </w:pPr>
            <w:r w:rsidRPr="00B673AF">
              <w:rPr>
                <w:b/>
                <w:sz w:val="20"/>
                <w:szCs w:val="20"/>
                <w:lang w:val="ky-KG"/>
              </w:rPr>
              <w:t>“</w:t>
            </w:r>
            <w:r w:rsidRPr="00B673AF">
              <w:rPr>
                <w:b/>
                <w:color w:val="000000" w:themeColor="text1"/>
                <w:sz w:val="20"/>
                <w:szCs w:val="20"/>
                <w:lang w:val="ky-KG"/>
              </w:rPr>
              <w:t>Неврология, нейрохирургия жана психиатрия” кафедрасы</w:t>
            </w:r>
          </w:p>
        </w:tc>
        <w:tc>
          <w:tcPr>
            <w:tcW w:w="989" w:type="dxa"/>
          </w:tcPr>
          <w:p w:rsidR="003E616D" w:rsidRPr="000971E0" w:rsidRDefault="003E616D" w:rsidP="00405DFB">
            <w:pPr>
              <w:pStyle w:val="21"/>
              <w:ind w:left="76"/>
              <w:jc w:val="center"/>
              <w:rPr>
                <w:rFonts w:ascii="Times New Roman" w:hAnsi="Times New Roman"/>
                <w:color w:val="000000" w:themeColor="text1"/>
                <w:sz w:val="18"/>
                <w:szCs w:val="18"/>
                <w:lang w:val="ky-KG"/>
              </w:rPr>
            </w:pPr>
            <w:r w:rsidRPr="000971E0">
              <w:rPr>
                <w:rFonts w:ascii="Times New Roman" w:hAnsi="Times New Roman"/>
                <w:color w:val="000000" w:themeColor="text1"/>
                <w:sz w:val="18"/>
                <w:szCs w:val="18"/>
                <w:lang w:val="ky-KG"/>
              </w:rPr>
              <w:t>9</w:t>
            </w:r>
          </w:p>
        </w:tc>
        <w:tc>
          <w:tcPr>
            <w:tcW w:w="851" w:type="dxa"/>
          </w:tcPr>
          <w:p w:rsidR="003E616D" w:rsidRPr="000971E0" w:rsidRDefault="003E616D" w:rsidP="00405DFB">
            <w:pPr>
              <w:pStyle w:val="21"/>
              <w:ind w:left="76"/>
              <w:jc w:val="center"/>
              <w:rPr>
                <w:rFonts w:ascii="Times New Roman" w:hAnsi="Times New Roman"/>
                <w:color w:val="000000" w:themeColor="text1"/>
                <w:sz w:val="18"/>
                <w:szCs w:val="18"/>
                <w:lang w:val="ky-KG"/>
              </w:rPr>
            </w:pPr>
          </w:p>
        </w:tc>
        <w:tc>
          <w:tcPr>
            <w:tcW w:w="850" w:type="dxa"/>
          </w:tcPr>
          <w:p w:rsidR="003E616D" w:rsidRPr="000971E0" w:rsidRDefault="003E616D" w:rsidP="00405DFB">
            <w:pPr>
              <w:pStyle w:val="21"/>
              <w:ind w:left="76"/>
              <w:jc w:val="center"/>
              <w:rPr>
                <w:rFonts w:ascii="Times New Roman" w:hAnsi="Times New Roman"/>
                <w:color w:val="000000" w:themeColor="text1"/>
                <w:sz w:val="18"/>
                <w:szCs w:val="18"/>
                <w:lang w:val="ky-KG"/>
              </w:rPr>
            </w:pPr>
            <w:r w:rsidRPr="000971E0">
              <w:rPr>
                <w:rFonts w:ascii="Times New Roman" w:hAnsi="Times New Roman"/>
                <w:color w:val="000000" w:themeColor="text1"/>
                <w:sz w:val="18"/>
                <w:szCs w:val="18"/>
                <w:lang w:val="ky-KG"/>
              </w:rPr>
              <w:t>11</w:t>
            </w:r>
          </w:p>
        </w:tc>
        <w:tc>
          <w:tcPr>
            <w:tcW w:w="1134" w:type="dxa"/>
          </w:tcPr>
          <w:p w:rsidR="003E616D" w:rsidRPr="00245CF3" w:rsidRDefault="003E616D" w:rsidP="00405DFB">
            <w:pPr>
              <w:pStyle w:val="21"/>
              <w:ind w:left="76"/>
              <w:jc w:val="center"/>
              <w:rPr>
                <w:rFonts w:ascii="Times New Roman" w:hAnsi="Times New Roman"/>
                <w:color w:val="FF0000"/>
                <w:sz w:val="18"/>
                <w:szCs w:val="18"/>
                <w:lang w:val="ky-KG"/>
              </w:rPr>
            </w:pPr>
            <w:r w:rsidRPr="00245CF3">
              <w:rPr>
                <w:rFonts w:ascii="Times New Roman" w:hAnsi="Times New Roman"/>
                <w:color w:val="FF0000"/>
                <w:sz w:val="18"/>
                <w:szCs w:val="18"/>
                <w:lang w:val="ky-KG"/>
              </w:rPr>
              <w:t>20</w:t>
            </w:r>
          </w:p>
        </w:tc>
        <w:tc>
          <w:tcPr>
            <w:tcW w:w="851" w:type="dxa"/>
          </w:tcPr>
          <w:p w:rsidR="003E616D" w:rsidRPr="000971E0" w:rsidRDefault="003E616D" w:rsidP="00405DFB">
            <w:pPr>
              <w:pStyle w:val="21"/>
              <w:ind w:left="76"/>
              <w:jc w:val="center"/>
              <w:rPr>
                <w:rFonts w:ascii="Times New Roman" w:hAnsi="Times New Roman"/>
                <w:color w:val="000000" w:themeColor="text1"/>
                <w:sz w:val="18"/>
                <w:szCs w:val="18"/>
                <w:lang w:val="ky-KG"/>
              </w:rPr>
            </w:pPr>
            <w:r w:rsidRPr="000971E0">
              <w:rPr>
                <w:rFonts w:ascii="Times New Roman" w:hAnsi="Times New Roman"/>
                <w:color w:val="000000" w:themeColor="text1"/>
                <w:sz w:val="18"/>
                <w:szCs w:val="18"/>
                <w:lang w:val="ky-KG"/>
              </w:rPr>
              <w:t>0</w:t>
            </w:r>
          </w:p>
        </w:tc>
        <w:tc>
          <w:tcPr>
            <w:tcW w:w="992" w:type="dxa"/>
          </w:tcPr>
          <w:p w:rsidR="003E616D" w:rsidRPr="000971E0" w:rsidRDefault="003E616D" w:rsidP="00405DFB">
            <w:pPr>
              <w:pStyle w:val="21"/>
              <w:ind w:left="76"/>
              <w:jc w:val="center"/>
              <w:rPr>
                <w:rFonts w:ascii="Times New Roman" w:hAnsi="Times New Roman"/>
                <w:color w:val="000000" w:themeColor="text1"/>
                <w:sz w:val="18"/>
                <w:szCs w:val="18"/>
                <w:lang w:val="ky-KG"/>
              </w:rPr>
            </w:pPr>
          </w:p>
        </w:tc>
        <w:tc>
          <w:tcPr>
            <w:tcW w:w="850" w:type="dxa"/>
          </w:tcPr>
          <w:p w:rsidR="003E616D" w:rsidRPr="000971E0" w:rsidRDefault="003E616D" w:rsidP="00405DFB">
            <w:pPr>
              <w:pStyle w:val="21"/>
              <w:ind w:left="76"/>
              <w:jc w:val="center"/>
              <w:rPr>
                <w:rFonts w:ascii="Times New Roman" w:hAnsi="Times New Roman"/>
                <w:color w:val="000000" w:themeColor="text1"/>
                <w:sz w:val="18"/>
                <w:szCs w:val="18"/>
                <w:lang w:val="ky-KG"/>
              </w:rPr>
            </w:pPr>
            <w:r w:rsidRPr="000971E0">
              <w:rPr>
                <w:rFonts w:ascii="Times New Roman" w:hAnsi="Times New Roman"/>
                <w:color w:val="000000" w:themeColor="text1"/>
                <w:sz w:val="18"/>
                <w:szCs w:val="18"/>
                <w:lang w:val="ky-KG"/>
              </w:rPr>
              <w:t>6</w:t>
            </w:r>
          </w:p>
        </w:tc>
        <w:tc>
          <w:tcPr>
            <w:tcW w:w="1418" w:type="dxa"/>
          </w:tcPr>
          <w:p w:rsidR="003E616D" w:rsidRPr="000971E0" w:rsidRDefault="003E616D" w:rsidP="00405DFB">
            <w:pPr>
              <w:pStyle w:val="21"/>
              <w:ind w:left="76"/>
              <w:jc w:val="center"/>
              <w:rPr>
                <w:rFonts w:ascii="Times New Roman" w:hAnsi="Times New Roman"/>
                <w:color w:val="000000" w:themeColor="text1"/>
                <w:sz w:val="18"/>
                <w:szCs w:val="18"/>
                <w:lang w:val="ky-KG"/>
              </w:rPr>
            </w:pPr>
            <w:r w:rsidRPr="000971E0">
              <w:rPr>
                <w:rFonts w:ascii="Times New Roman" w:hAnsi="Times New Roman"/>
                <w:color w:val="000000" w:themeColor="text1"/>
                <w:sz w:val="18"/>
                <w:szCs w:val="18"/>
                <w:lang w:val="ky-KG"/>
              </w:rPr>
              <w:t>6</w:t>
            </w: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19</w:t>
            </w:r>
          </w:p>
        </w:tc>
        <w:tc>
          <w:tcPr>
            <w:tcW w:w="3689" w:type="dxa"/>
          </w:tcPr>
          <w:p w:rsidR="003E616D" w:rsidRPr="00B673AF" w:rsidRDefault="003E616D" w:rsidP="00405DFB">
            <w:pPr>
              <w:rPr>
                <w:color w:val="000000"/>
                <w:sz w:val="20"/>
                <w:szCs w:val="20"/>
                <w:lang w:val="ky-KG"/>
              </w:rPr>
            </w:pPr>
            <w:r w:rsidRPr="00B673AF">
              <w:rPr>
                <w:b/>
                <w:color w:val="000000" w:themeColor="text1"/>
                <w:sz w:val="20"/>
                <w:szCs w:val="20"/>
                <w:lang w:val="ky-KG"/>
              </w:rPr>
              <w:t>“Хирургиялык  оорулар” кафедрасы</w:t>
            </w:r>
          </w:p>
        </w:tc>
        <w:tc>
          <w:tcPr>
            <w:tcW w:w="989" w:type="dxa"/>
          </w:tcPr>
          <w:p w:rsidR="003E616D" w:rsidRPr="00E66B35" w:rsidRDefault="003E616D" w:rsidP="00405DFB">
            <w:pPr>
              <w:jc w:val="center"/>
              <w:rPr>
                <w:b/>
                <w:color w:val="000000" w:themeColor="text1"/>
                <w:sz w:val="20"/>
                <w:lang w:val="en-US"/>
              </w:rPr>
            </w:pPr>
          </w:p>
        </w:tc>
        <w:tc>
          <w:tcPr>
            <w:tcW w:w="851" w:type="dxa"/>
          </w:tcPr>
          <w:p w:rsidR="003E616D" w:rsidRPr="00E66B35" w:rsidRDefault="003E616D" w:rsidP="00405DFB">
            <w:pPr>
              <w:jc w:val="center"/>
              <w:rPr>
                <w:b/>
                <w:color w:val="000000" w:themeColor="text1"/>
                <w:sz w:val="20"/>
                <w:lang w:val="en-US"/>
              </w:rPr>
            </w:pPr>
          </w:p>
        </w:tc>
        <w:tc>
          <w:tcPr>
            <w:tcW w:w="850" w:type="dxa"/>
          </w:tcPr>
          <w:p w:rsidR="003E616D" w:rsidRPr="00D143AB" w:rsidRDefault="003E616D" w:rsidP="00405DFB">
            <w:pPr>
              <w:jc w:val="center"/>
              <w:rPr>
                <w:b/>
                <w:color w:val="000000" w:themeColor="text1"/>
                <w:sz w:val="20"/>
              </w:rPr>
            </w:pPr>
            <w:r>
              <w:rPr>
                <w:b/>
                <w:color w:val="000000" w:themeColor="text1"/>
                <w:sz w:val="20"/>
              </w:rPr>
              <w:t>2</w:t>
            </w:r>
          </w:p>
        </w:tc>
        <w:tc>
          <w:tcPr>
            <w:tcW w:w="1134" w:type="dxa"/>
          </w:tcPr>
          <w:p w:rsidR="003E616D" w:rsidRPr="00245CF3" w:rsidRDefault="00245CF3" w:rsidP="00405DFB">
            <w:pPr>
              <w:jc w:val="center"/>
              <w:rPr>
                <w:b/>
                <w:color w:val="FF0000"/>
                <w:sz w:val="20"/>
              </w:rPr>
            </w:pPr>
            <w:r>
              <w:rPr>
                <w:b/>
                <w:color w:val="FF0000"/>
                <w:sz w:val="20"/>
              </w:rPr>
              <w:t>2</w:t>
            </w:r>
          </w:p>
        </w:tc>
        <w:tc>
          <w:tcPr>
            <w:tcW w:w="851" w:type="dxa"/>
          </w:tcPr>
          <w:p w:rsidR="003E616D" w:rsidRPr="00E66B35" w:rsidRDefault="003E616D" w:rsidP="00405DFB">
            <w:pPr>
              <w:jc w:val="center"/>
              <w:rPr>
                <w:b/>
                <w:color w:val="000000" w:themeColor="text1"/>
                <w:sz w:val="20"/>
                <w:lang w:val="en-US"/>
              </w:rPr>
            </w:pPr>
          </w:p>
        </w:tc>
        <w:tc>
          <w:tcPr>
            <w:tcW w:w="992" w:type="dxa"/>
          </w:tcPr>
          <w:p w:rsidR="003E616D" w:rsidRPr="00E66B35" w:rsidRDefault="003E616D" w:rsidP="00405DFB">
            <w:pPr>
              <w:jc w:val="center"/>
              <w:rPr>
                <w:b/>
                <w:color w:val="000000" w:themeColor="text1"/>
                <w:sz w:val="20"/>
                <w:lang w:val="en-US"/>
              </w:rPr>
            </w:pPr>
          </w:p>
        </w:tc>
        <w:tc>
          <w:tcPr>
            <w:tcW w:w="850" w:type="dxa"/>
          </w:tcPr>
          <w:p w:rsidR="003E616D" w:rsidRPr="00D143AB" w:rsidRDefault="003E616D" w:rsidP="00405DFB">
            <w:pPr>
              <w:jc w:val="center"/>
              <w:rPr>
                <w:b/>
                <w:color w:val="000000" w:themeColor="text1"/>
                <w:sz w:val="20"/>
              </w:rPr>
            </w:pPr>
            <w:r>
              <w:rPr>
                <w:b/>
                <w:color w:val="000000" w:themeColor="text1"/>
                <w:sz w:val="20"/>
              </w:rPr>
              <w:t>2</w:t>
            </w:r>
          </w:p>
        </w:tc>
        <w:tc>
          <w:tcPr>
            <w:tcW w:w="1418" w:type="dxa"/>
          </w:tcPr>
          <w:p w:rsidR="003E616D" w:rsidRPr="00D143AB" w:rsidRDefault="003E616D" w:rsidP="00405DFB">
            <w:pPr>
              <w:jc w:val="center"/>
              <w:rPr>
                <w:b/>
                <w:color w:val="000000" w:themeColor="text1"/>
                <w:sz w:val="20"/>
              </w:rPr>
            </w:pPr>
            <w:r>
              <w:rPr>
                <w:b/>
                <w:color w:val="000000" w:themeColor="text1"/>
                <w:sz w:val="20"/>
              </w:rPr>
              <w:t>2</w:t>
            </w:r>
          </w:p>
        </w:tc>
      </w:tr>
      <w:tr w:rsidR="003E616D" w:rsidRPr="00E66B35" w:rsidTr="00245CF3">
        <w:trPr>
          <w:jc w:val="center"/>
        </w:trPr>
        <w:tc>
          <w:tcPr>
            <w:tcW w:w="562" w:type="dxa"/>
            <w:vAlign w:val="center"/>
          </w:tcPr>
          <w:p w:rsidR="003E616D" w:rsidRPr="00E66B35"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20</w:t>
            </w:r>
          </w:p>
        </w:tc>
        <w:tc>
          <w:tcPr>
            <w:tcW w:w="3689" w:type="dxa"/>
          </w:tcPr>
          <w:p w:rsidR="003E616D" w:rsidRPr="00471092" w:rsidRDefault="003E616D" w:rsidP="00405DFB">
            <w:pPr>
              <w:rPr>
                <w:b/>
                <w:color w:val="000000"/>
                <w:sz w:val="20"/>
                <w:szCs w:val="20"/>
                <w:lang w:val="ky-KG"/>
              </w:rPr>
            </w:pPr>
            <w:r w:rsidRPr="00471092">
              <w:rPr>
                <w:b/>
                <w:sz w:val="20"/>
                <w:szCs w:val="20"/>
                <w:lang w:val="ky-KG"/>
              </w:rPr>
              <w:t xml:space="preserve">“Адамдын нормалдуу жана топографиялык анатомиясы конституционалдык типология курсу менен” </w:t>
            </w:r>
            <w:r w:rsidRPr="00471092">
              <w:rPr>
                <w:b/>
                <w:color w:val="000000" w:themeColor="text1"/>
                <w:sz w:val="20"/>
                <w:szCs w:val="20"/>
                <w:lang w:val="ky-KG"/>
              </w:rPr>
              <w:t>кафедрасы</w:t>
            </w:r>
          </w:p>
        </w:tc>
        <w:tc>
          <w:tcPr>
            <w:tcW w:w="989" w:type="dxa"/>
          </w:tcPr>
          <w:p w:rsidR="003E616D" w:rsidRPr="00FA0B91" w:rsidRDefault="003E616D" w:rsidP="00245CF3">
            <w:pPr>
              <w:pStyle w:val="21"/>
              <w:ind w:left="76"/>
              <w:jc w:val="center"/>
              <w:rPr>
                <w:rFonts w:ascii="Times New Roman" w:hAnsi="Times New Roman"/>
                <w:sz w:val="20"/>
                <w:lang w:val="ky-KG"/>
              </w:rPr>
            </w:pPr>
            <w:r w:rsidRPr="00FA0B91">
              <w:rPr>
                <w:rFonts w:ascii="Times New Roman" w:hAnsi="Times New Roman"/>
                <w:sz w:val="20"/>
                <w:lang w:val="ky-KG"/>
              </w:rPr>
              <w:t>1</w:t>
            </w:r>
            <w:r w:rsidR="00245CF3">
              <w:rPr>
                <w:rFonts w:ascii="Times New Roman" w:hAnsi="Times New Roman"/>
                <w:sz w:val="20"/>
                <w:lang w:val="ky-KG"/>
              </w:rPr>
              <w:t>0</w:t>
            </w:r>
          </w:p>
        </w:tc>
        <w:tc>
          <w:tcPr>
            <w:tcW w:w="851" w:type="dxa"/>
          </w:tcPr>
          <w:p w:rsidR="003E616D" w:rsidRPr="00FA0B91" w:rsidRDefault="00245CF3" w:rsidP="00405DFB">
            <w:pPr>
              <w:pStyle w:val="21"/>
              <w:ind w:left="76"/>
              <w:jc w:val="center"/>
              <w:rPr>
                <w:rFonts w:ascii="Times New Roman" w:hAnsi="Times New Roman"/>
                <w:sz w:val="20"/>
                <w:lang w:val="ky-KG"/>
              </w:rPr>
            </w:pPr>
            <w:r>
              <w:rPr>
                <w:rFonts w:ascii="Times New Roman" w:hAnsi="Times New Roman"/>
                <w:sz w:val="20"/>
                <w:lang w:val="ky-KG"/>
              </w:rPr>
              <w:t>1</w:t>
            </w:r>
          </w:p>
        </w:tc>
        <w:tc>
          <w:tcPr>
            <w:tcW w:w="850" w:type="dxa"/>
          </w:tcPr>
          <w:p w:rsidR="003E616D" w:rsidRPr="00FA0B91" w:rsidRDefault="00245CF3" w:rsidP="00405DFB">
            <w:pPr>
              <w:pStyle w:val="21"/>
              <w:ind w:left="76"/>
              <w:jc w:val="center"/>
              <w:rPr>
                <w:rFonts w:ascii="Times New Roman" w:hAnsi="Times New Roman"/>
                <w:sz w:val="20"/>
                <w:lang w:val="ky-KG"/>
              </w:rPr>
            </w:pPr>
            <w:r>
              <w:rPr>
                <w:rFonts w:ascii="Times New Roman" w:hAnsi="Times New Roman"/>
                <w:sz w:val="20"/>
                <w:lang w:val="ky-KG"/>
              </w:rPr>
              <w:t>88</w:t>
            </w:r>
          </w:p>
        </w:tc>
        <w:tc>
          <w:tcPr>
            <w:tcW w:w="1134" w:type="dxa"/>
          </w:tcPr>
          <w:p w:rsidR="003E616D" w:rsidRPr="00245CF3" w:rsidRDefault="00245CF3" w:rsidP="00405DFB">
            <w:pPr>
              <w:pStyle w:val="21"/>
              <w:ind w:left="0"/>
              <w:jc w:val="center"/>
              <w:rPr>
                <w:rFonts w:ascii="Times New Roman" w:hAnsi="Times New Roman"/>
                <w:bCs/>
                <w:iCs/>
                <w:color w:val="FF0000"/>
                <w:sz w:val="20"/>
                <w:lang w:val="ky-KG"/>
              </w:rPr>
            </w:pPr>
            <w:r w:rsidRPr="00245CF3">
              <w:rPr>
                <w:rFonts w:ascii="Times New Roman" w:hAnsi="Times New Roman"/>
                <w:bCs/>
                <w:iCs/>
                <w:color w:val="FF0000"/>
                <w:sz w:val="20"/>
                <w:lang w:val="ky-KG"/>
              </w:rPr>
              <w:t>99</w:t>
            </w:r>
          </w:p>
        </w:tc>
        <w:tc>
          <w:tcPr>
            <w:tcW w:w="851" w:type="dxa"/>
          </w:tcPr>
          <w:p w:rsidR="003E616D" w:rsidRPr="00FA0B91" w:rsidRDefault="003E616D" w:rsidP="00405DFB">
            <w:pPr>
              <w:pStyle w:val="21"/>
              <w:ind w:left="76"/>
              <w:jc w:val="center"/>
              <w:rPr>
                <w:rFonts w:ascii="Times New Roman" w:hAnsi="Times New Roman"/>
                <w:sz w:val="20"/>
                <w:lang w:val="ky-KG"/>
              </w:rPr>
            </w:pPr>
            <w:r w:rsidRPr="00FA0B91">
              <w:rPr>
                <w:rFonts w:ascii="Times New Roman" w:hAnsi="Times New Roman"/>
                <w:sz w:val="20"/>
                <w:lang w:val="ky-KG"/>
              </w:rPr>
              <w:t>26</w:t>
            </w:r>
          </w:p>
        </w:tc>
        <w:tc>
          <w:tcPr>
            <w:tcW w:w="992" w:type="dxa"/>
          </w:tcPr>
          <w:p w:rsidR="003E616D" w:rsidRPr="00FA0B91" w:rsidRDefault="003E616D" w:rsidP="00405DFB">
            <w:pPr>
              <w:pStyle w:val="21"/>
              <w:ind w:left="76"/>
              <w:jc w:val="center"/>
              <w:rPr>
                <w:rFonts w:ascii="Times New Roman" w:hAnsi="Times New Roman"/>
                <w:sz w:val="20"/>
                <w:lang w:val="ky-KG"/>
              </w:rPr>
            </w:pPr>
            <w:r w:rsidRPr="00FA0B91">
              <w:rPr>
                <w:rFonts w:ascii="Times New Roman" w:hAnsi="Times New Roman"/>
                <w:sz w:val="20"/>
                <w:lang w:val="ky-KG"/>
              </w:rPr>
              <w:t>7</w:t>
            </w:r>
          </w:p>
        </w:tc>
        <w:tc>
          <w:tcPr>
            <w:tcW w:w="850" w:type="dxa"/>
          </w:tcPr>
          <w:p w:rsidR="003E616D" w:rsidRPr="00FA0B91" w:rsidRDefault="003E616D" w:rsidP="00405DFB">
            <w:pPr>
              <w:pStyle w:val="21"/>
              <w:ind w:left="76"/>
              <w:jc w:val="center"/>
              <w:rPr>
                <w:rFonts w:ascii="Times New Roman" w:hAnsi="Times New Roman"/>
                <w:sz w:val="20"/>
                <w:lang w:val="ky-KG"/>
              </w:rPr>
            </w:pPr>
            <w:r w:rsidRPr="00FA0B91">
              <w:rPr>
                <w:rFonts w:ascii="Times New Roman" w:hAnsi="Times New Roman"/>
                <w:sz w:val="20"/>
                <w:lang w:val="ky-KG"/>
              </w:rPr>
              <w:t>690</w:t>
            </w:r>
          </w:p>
        </w:tc>
        <w:tc>
          <w:tcPr>
            <w:tcW w:w="1418" w:type="dxa"/>
          </w:tcPr>
          <w:p w:rsidR="003E616D" w:rsidRPr="00FA0B91" w:rsidRDefault="003E616D" w:rsidP="00405DFB">
            <w:pPr>
              <w:pStyle w:val="21"/>
              <w:ind w:left="0"/>
              <w:jc w:val="center"/>
              <w:rPr>
                <w:rFonts w:ascii="Times New Roman" w:hAnsi="Times New Roman"/>
                <w:bCs/>
                <w:iCs/>
                <w:sz w:val="20"/>
                <w:lang w:val="ky-KG"/>
              </w:rPr>
            </w:pPr>
            <w:r w:rsidRPr="00FA0B91">
              <w:rPr>
                <w:rFonts w:ascii="Times New Roman" w:hAnsi="Times New Roman"/>
                <w:bCs/>
                <w:iCs/>
                <w:sz w:val="20"/>
                <w:lang w:val="ky-KG"/>
              </w:rPr>
              <w:t>723</w:t>
            </w:r>
          </w:p>
        </w:tc>
      </w:tr>
      <w:tr w:rsidR="003E616D" w:rsidRPr="00E66B35" w:rsidTr="00245CF3">
        <w:trPr>
          <w:jc w:val="center"/>
        </w:trPr>
        <w:tc>
          <w:tcPr>
            <w:tcW w:w="562" w:type="dxa"/>
            <w:vAlign w:val="center"/>
          </w:tcPr>
          <w:p w:rsidR="003E616D"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21</w:t>
            </w:r>
          </w:p>
        </w:tc>
        <w:tc>
          <w:tcPr>
            <w:tcW w:w="3689" w:type="dxa"/>
          </w:tcPr>
          <w:p w:rsidR="003E616D" w:rsidRPr="00966C0C" w:rsidRDefault="003E616D" w:rsidP="00405DFB">
            <w:pPr>
              <w:rPr>
                <w:b/>
                <w:color w:val="000000" w:themeColor="text1"/>
                <w:sz w:val="20"/>
                <w:szCs w:val="20"/>
                <w:lang w:val="ky-KG"/>
              </w:rPr>
            </w:pPr>
            <w:r w:rsidRPr="00FB2406">
              <w:rPr>
                <w:b/>
                <w:color w:val="000000"/>
                <w:sz w:val="20"/>
                <w:szCs w:val="20"/>
                <w:lang w:val="ky-KG"/>
              </w:rPr>
              <w:t>“</w:t>
            </w:r>
            <w:r w:rsidRPr="00FB2406">
              <w:rPr>
                <w:b/>
                <w:color w:val="000000" w:themeColor="text1"/>
                <w:sz w:val="20"/>
                <w:szCs w:val="20"/>
                <w:lang w:val="ky-KG"/>
              </w:rPr>
              <w:t>Акушерство жана гинекология</w:t>
            </w:r>
            <w:r>
              <w:rPr>
                <w:b/>
                <w:color w:val="000000" w:themeColor="text1"/>
                <w:sz w:val="20"/>
                <w:szCs w:val="20"/>
                <w:lang w:val="ky-KG"/>
              </w:rPr>
              <w:t>” кафедрасы</w:t>
            </w:r>
          </w:p>
        </w:tc>
        <w:tc>
          <w:tcPr>
            <w:tcW w:w="989" w:type="dxa"/>
          </w:tcPr>
          <w:p w:rsidR="003E616D" w:rsidRPr="00F14E31" w:rsidRDefault="00245CF3" w:rsidP="00405DFB">
            <w:pPr>
              <w:jc w:val="center"/>
              <w:rPr>
                <w:sz w:val="20"/>
                <w:szCs w:val="20"/>
              </w:rPr>
            </w:pPr>
            <w:r>
              <w:rPr>
                <w:sz w:val="20"/>
                <w:szCs w:val="20"/>
              </w:rPr>
              <w:t>4</w:t>
            </w:r>
          </w:p>
        </w:tc>
        <w:tc>
          <w:tcPr>
            <w:tcW w:w="851" w:type="dxa"/>
          </w:tcPr>
          <w:p w:rsidR="003E616D" w:rsidRPr="00F14E31" w:rsidRDefault="00245CF3" w:rsidP="00405DFB">
            <w:pPr>
              <w:jc w:val="center"/>
              <w:rPr>
                <w:sz w:val="20"/>
                <w:szCs w:val="20"/>
              </w:rPr>
            </w:pPr>
            <w:r>
              <w:rPr>
                <w:sz w:val="20"/>
                <w:szCs w:val="20"/>
              </w:rPr>
              <w:t>1</w:t>
            </w:r>
          </w:p>
        </w:tc>
        <w:tc>
          <w:tcPr>
            <w:tcW w:w="850" w:type="dxa"/>
          </w:tcPr>
          <w:p w:rsidR="003E616D" w:rsidRPr="00F14E31" w:rsidRDefault="003E616D" w:rsidP="00405DFB">
            <w:pPr>
              <w:jc w:val="center"/>
              <w:rPr>
                <w:sz w:val="20"/>
                <w:szCs w:val="20"/>
              </w:rPr>
            </w:pPr>
          </w:p>
        </w:tc>
        <w:tc>
          <w:tcPr>
            <w:tcW w:w="1134" w:type="dxa"/>
          </w:tcPr>
          <w:p w:rsidR="003E616D" w:rsidRPr="00245CF3" w:rsidRDefault="000126C1" w:rsidP="00405DFB">
            <w:pPr>
              <w:jc w:val="center"/>
              <w:rPr>
                <w:color w:val="FF0000"/>
                <w:sz w:val="20"/>
                <w:szCs w:val="20"/>
              </w:rPr>
            </w:pPr>
            <w:r w:rsidRPr="00245CF3">
              <w:rPr>
                <w:color w:val="FF0000"/>
                <w:sz w:val="20"/>
                <w:szCs w:val="20"/>
              </w:rPr>
              <w:t>5</w:t>
            </w:r>
          </w:p>
        </w:tc>
        <w:tc>
          <w:tcPr>
            <w:tcW w:w="851" w:type="dxa"/>
          </w:tcPr>
          <w:p w:rsidR="003E616D" w:rsidRPr="00F14E31" w:rsidRDefault="003E616D" w:rsidP="00405DFB">
            <w:pPr>
              <w:jc w:val="center"/>
              <w:rPr>
                <w:sz w:val="20"/>
                <w:szCs w:val="20"/>
              </w:rPr>
            </w:pPr>
          </w:p>
        </w:tc>
        <w:tc>
          <w:tcPr>
            <w:tcW w:w="992" w:type="dxa"/>
          </w:tcPr>
          <w:p w:rsidR="003E616D" w:rsidRPr="00F14E31" w:rsidRDefault="003E616D" w:rsidP="00405DFB">
            <w:pPr>
              <w:jc w:val="center"/>
              <w:rPr>
                <w:sz w:val="20"/>
                <w:szCs w:val="20"/>
              </w:rPr>
            </w:pPr>
          </w:p>
        </w:tc>
        <w:tc>
          <w:tcPr>
            <w:tcW w:w="850" w:type="dxa"/>
          </w:tcPr>
          <w:p w:rsidR="003E616D" w:rsidRPr="00F14E31" w:rsidRDefault="003E616D" w:rsidP="00405DFB">
            <w:pPr>
              <w:jc w:val="center"/>
              <w:rPr>
                <w:sz w:val="20"/>
                <w:szCs w:val="20"/>
              </w:rPr>
            </w:pPr>
          </w:p>
        </w:tc>
        <w:tc>
          <w:tcPr>
            <w:tcW w:w="1418" w:type="dxa"/>
          </w:tcPr>
          <w:p w:rsidR="003E616D" w:rsidRPr="00F14E31" w:rsidRDefault="003E616D" w:rsidP="00405DFB">
            <w:pPr>
              <w:jc w:val="center"/>
              <w:rPr>
                <w:sz w:val="20"/>
                <w:szCs w:val="20"/>
              </w:rPr>
            </w:pPr>
          </w:p>
        </w:tc>
      </w:tr>
      <w:tr w:rsidR="003E616D" w:rsidRPr="00E66B35" w:rsidTr="00245CF3">
        <w:trPr>
          <w:jc w:val="center"/>
        </w:trPr>
        <w:tc>
          <w:tcPr>
            <w:tcW w:w="562" w:type="dxa"/>
            <w:vAlign w:val="center"/>
          </w:tcPr>
          <w:p w:rsidR="003E616D" w:rsidRDefault="003E616D" w:rsidP="00405DFB">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22</w:t>
            </w:r>
          </w:p>
        </w:tc>
        <w:tc>
          <w:tcPr>
            <w:tcW w:w="3689" w:type="dxa"/>
          </w:tcPr>
          <w:p w:rsidR="003E616D" w:rsidRPr="00966C0C" w:rsidRDefault="003E616D" w:rsidP="00405DFB">
            <w:pPr>
              <w:rPr>
                <w:b/>
                <w:sz w:val="20"/>
                <w:szCs w:val="20"/>
                <w:lang w:val="ky-KG"/>
              </w:rPr>
            </w:pPr>
            <w:r>
              <w:rPr>
                <w:b/>
                <w:sz w:val="20"/>
                <w:szCs w:val="20"/>
                <w:lang w:val="ky-KG"/>
              </w:rPr>
              <w:t>“</w:t>
            </w:r>
            <w:r w:rsidRPr="00FB2406">
              <w:rPr>
                <w:b/>
                <w:sz w:val="20"/>
                <w:szCs w:val="20"/>
                <w:lang w:val="ky-KG"/>
              </w:rPr>
              <w:t>Урология, Онкология жана Теривенерология</w:t>
            </w:r>
            <w:r>
              <w:rPr>
                <w:b/>
                <w:sz w:val="20"/>
                <w:szCs w:val="20"/>
                <w:lang w:val="ky-KG"/>
              </w:rPr>
              <w:t>” кафедрасы</w:t>
            </w:r>
          </w:p>
        </w:tc>
        <w:tc>
          <w:tcPr>
            <w:tcW w:w="989" w:type="dxa"/>
          </w:tcPr>
          <w:p w:rsidR="003E616D" w:rsidRPr="00FA0B91" w:rsidRDefault="00A02C08" w:rsidP="00405DFB">
            <w:pPr>
              <w:pStyle w:val="21"/>
              <w:ind w:left="76"/>
              <w:jc w:val="center"/>
              <w:rPr>
                <w:rFonts w:ascii="Times New Roman" w:hAnsi="Times New Roman"/>
                <w:sz w:val="20"/>
                <w:lang w:val="ky-KG"/>
              </w:rPr>
            </w:pPr>
            <w:r>
              <w:rPr>
                <w:rFonts w:ascii="Times New Roman" w:hAnsi="Times New Roman"/>
                <w:sz w:val="20"/>
                <w:lang w:val="ky-KG"/>
              </w:rPr>
              <w:t>3</w:t>
            </w:r>
          </w:p>
        </w:tc>
        <w:tc>
          <w:tcPr>
            <w:tcW w:w="851" w:type="dxa"/>
          </w:tcPr>
          <w:p w:rsidR="003E616D" w:rsidRPr="00FA0B91" w:rsidRDefault="00A02C08" w:rsidP="00405DFB">
            <w:pPr>
              <w:pStyle w:val="21"/>
              <w:ind w:left="76"/>
              <w:jc w:val="center"/>
              <w:rPr>
                <w:rFonts w:ascii="Times New Roman" w:hAnsi="Times New Roman"/>
                <w:sz w:val="20"/>
                <w:lang w:val="ky-KG"/>
              </w:rPr>
            </w:pPr>
            <w:r>
              <w:rPr>
                <w:rFonts w:ascii="Times New Roman" w:hAnsi="Times New Roman"/>
                <w:sz w:val="20"/>
                <w:lang w:val="ky-KG"/>
              </w:rPr>
              <w:t>1</w:t>
            </w:r>
          </w:p>
        </w:tc>
        <w:tc>
          <w:tcPr>
            <w:tcW w:w="850" w:type="dxa"/>
          </w:tcPr>
          <w:p w:rsidR="003E616D" w:rsidRPr="00FA0B91" w:rsidRDefault="00A02C08" w:rsidP="00405DFB">
            <w:pPr>
              <w:pStyle w:val="21"/>
              <w:ind w:left="76"/>
              <w:jc w:val="center"/>
              <w:rPr>
                <w:rFonts w:ascii="Times New Roman" w:hAnsi="Times New Roman"/>
                <w:sz w:val="20"/>
                <w:lang w:val="ky-KG"/>
              </w:rPr>
            </w:pPr>
            <w:r>
              <w:rPr>
                <w:rFonts w:ascii="Times New Roman" w:hAnsi="Times New Roman"/>
                <w:sz w:val="20"/>
                <w:lang w:val="ky-KG"/>
              </w:rPr>
              <w:t>2</w:t>
            </w:r>
          </w:p>
        </w:tc>
        <w:tc>
          <w:tcPr>
            <w:tcW w:w="1134" w:type="dxa"/>
          </w:tcPr>
          <w:p w:rsidR="003E616D" w:rsidRPr="00245CF3" w:rsidRDefault="00A02C08" w:rsidP="00405DFB">
            <w:pPr>
              <w:pStyle w:val="21"/>
              <w:ind w:left="0"/>
              <w:jc w:val="center"/>
              <w:rPr>
                <w:rFonts w:ascii="Times New Roman" w:hAnsi="Times New Roman"/>
                <w:bCs/>
                <w:iCs/>
                <w:color w:val="FF0000"/>
                <w:sz w:val="20"/>
                <w:lang w:val="ky-KG"/>
              </w:rPr>
            </w:pPr>
            <w:r w:rsidRPr="00245CF3">
              <w:rPr>
                <w:rFonts w:ascii="Times New Roman" w:hAnsi="Times New Roman"/>
                <w:bCs/>
                <w:iCs/>
                <w:color w:val="FF0000"/>
                <w:sz w:val="20"/>
                <w:lang w:val="ky-KG"/>
              </w:rPr>
              <w:t>6</w:t>
            </w:r>
          </w:p>
        </w:tc>
        <w:tc>
          <w:tcPr>
            <w:tcW w:w="851" w:type="dxa"/>
          </w:tcPr>
          <w:p w:rsidR="003E616D" w:rsidRPr="00FA0B91" w:rsidRDefault="003E616D" w:rsidP="00405DFB">
            <w:pPr>
              <w:pStyle w:val="21"/>
              <w:ind w:left="76"/>
              <w:jc w:val="center"/>
              <w:rPr>
                <w:rFonts w:ascii="Times New Roman" w:hAnsi="Times New Roman"/>
                <w:sz w:val="20"/>
                <w:lang w:val="ky-KG"/>
              </w:rPr>
            </w:pPr>
          </w:p>
        </w:tc>
        <w:tc>
          <w:tcPr>
            <w:tcW w:w="992" w:type="dxa"/>
          </w:tcPr>
          <w:p w:rsidR="003E616D" w:rsidRPr="00FA0B91" w:rsidRDefault="003E616D" w:rsidP="00405DFB">
            <w:pPr>
              <w:pStyle w:val="21"/>
              <w:ind w:left="76"/>
              <w:jc w:val="center"/>
              <w:rPr>
                <w:rFonts w:ascii="Times New Roman" w:hAnsi="Times New Roman"/>
                <w:sz w:val="20"/>
                <w:lang w:val="ky-KG"/>
              </w:rPr>
            </w:pPr>
          </w:p>
        </w:tc>
        <w:tc>
          <w:tcPr>
            <w:tcW w:w="850" w:type="dxa"/>
          </w:tcPr>
          <w:p w:rsidR="003E616D" w:rsidRPr="00FA0B91" w:rsidRDefault="003E616D" w:rsidP="00405DFB">
            <w:pPr>
              <w:pStyle w:val="21"/>
              <w:ind w:left="76"/>
              <w:jc w:val="center"/>
              <w:rPr>
                <w:rFonts w:ascii="Times New Roman" w:hAnsi="Times New Roman"/>
                <w:sz w:val="20"/>
                <w:lang w:val="ky-KG"/>
              </w:rPr>
            </w:pPr>
          </w:p>
        </w:tc>
        <w:tc>
          <w:tcPr>
            <w:tcW w:w="1418" w:type="dxa"/>
          </w:tcPr>
          <w:p w:rsidR="003E616D" w:rsidRPr="00FA0B91" w:rsidRDefault="003E616D" w:rsidP="00405DFB">
            <w:pPr>
              <w:pStyle w:val="21"/>
              <w:ind w:left="0"/>
              <w:jc w:val="center"/>
              <w:rPr>
                <w:rFonts w:ascii="Times New Roman" w:hAnsi="Times New Roman"/>
                <w:bCs/>
                <w:iCs/>
                <w:sz w:val="20"/>
                <w:lang w:val="ky-KG"/>
              </w:rPr>
            </w:pPr>
          </w:p>
        </w:tc>
      </w:tr>
      <w:tr w:rsidR="003E616D" w:rsidRPr="00E66B35" w:rsidTr="00245CF3">
        <w:trPr>
          <w:jc w:val="center"/>
        </w:trPr>
        <w:tc>
          <w:tcPr>
            <w:tcW w:w="4251" w:type="dxa"/>
            <w:gridSpan w:val="2"/>
            <w:vAlign w:val="center"/>
          </w:tcPr>
          <w:p w:rsidR="003E616D" w:rsidRPr="00E66B35" w:rsidRDefault="003E616D" w:rsidP="00405DFB">
            <w:pPr>
              <w:pStyle w:val="21"/>
              <w:ind w:left="0"/>
              <w:jc w:val="center"/>
              <w:rPr>
                <w:rFonts w:ascii="Times New Roman" w:hAnsi="Times New Roman"/>
                <w:b w:val="0"/>
                <w:color w:val="000000" w:themeColor="text1"/>
                <w:sz w:val="20"/>
                <w:lang w:val="en-US"/>
              </w:rPr>
            </w:pPr>
            <w:r w:rsidRPr="00E66B35">
              <w:rPr>
                <w:rFonts w:ascii="Times New Roman" w:hAnsi="Times New Roman"/>
                <w:color w:val="000000" w:themeColor="text1"/>
                <w:sz w:val="20"/>
                <w:lang w:val="ky-KG"/>
              </w:rPr>
              <w:t>Жалпы</w:t>
            </w:r>
            <w:r>
              <w:rPr>
                <w:rFonts w:ascii="Times New Roman" w:hAnsi="Times New Roman"/>
                <w:color w:val="000000" w:themeColor="text1"/>
                <w:sz w:val="20"/>
                <w:lang w:val="ky-KG"/>
              </w:rPr>
              <w:t xml:space="preserve"> факультет боюнча</w:t>
            </w:r>
            <w:r w:rsidRPr="00E66B35">
              <w:rPr>
                <w:rFonts w:ascii="Times New Roman" w:hAnsi="Times New Roman"/>
                <w:color w:val="000000" w:themeColor="text1"/>
                <w:sz w:val="20"/>
                <w:lang w:val="ky-KG"/>
              </w:rPr>
              <w:t>:</w:t>
            </w:r>
          </w:p>
        </w:tc>
        <w:tc>
          <w:tcPr>
            <w:tcW w:w="989" w:type="dxa"/>
          </w:tcPr>
          <w:p w:rsidR="003E616D" w:rsidRPr="00252264" w:rsidRDefault="00252264" w:rsidP="00405DFB">
            <w:pPr>
              <w:jc w:val="center"/>
              <w:rPr>
                <w:b/>
                <w:color w:val="000000" w:themeColor="text1"/>
                <w:sz w:val="20"/>
              </w:rPr>
            </w:pPr>
            <w:r>
              <w:rPr>
                <w:b/>
                <w:color w:val="000000" w:themeColor="text1"/>
                <w:sz w:val="20"/>
              </w:rPr>
              <w:t>37</w:t>
            </w:r>
          </w:p>
        </w:tc>
        <w:tc>
          <w:tcPr>
            <w:tcW w:w="851" w:type="dxa"/>
          </w:tcPr>
          <w:p w:rsidR="003E616D" w:rsidRPr="00252264" w:rsidRDefault="00252264" w:rsidP="00405DFB">
            <w:pPr>
              <w:jc w:val="center"/>
              <w:rPr>
                <w:b/>
                <w:color w:val="000000" w:themeColor="text1"/>
                <w:sz w:val="20"/>
              </w:rPr>
            </w:pPr>
            <w:r>
              <w:rPr>
                <w:b/>
                <w:color w:val="000000" w:themeColor="text1"/>
                <w:sz w:val="20"/>
              </w:rPr>
              <w:t>15</w:t>
            </w:r>
          </w:p>
        </w:tc>
        <w:tc>
          <w:tcPr>
            <w:tcW w:w="850" w:type="dxa"/>
          </w:tcPr>
          <w:p w:rsidR="003E616D" w:rsidRPr="00252264" w:rsidRDefault="00A7370C" w:rsidP="00405DFB">
            <w:pPr>
              <w:jc w:val="center"/>
              <w:rPr>
                <w:b/>
                <w:color w:val="000000" w:themeColor="text1"/>
                <w:sz w:val="20"/>
              </w:rPr>
            </w:pPr>
            <w:r>
              <w:rPr>
                <w:b/>
                <w:color w:val="000000" w:themeColor="text1"/>
                <w:sz w:val="20"/>
              </w:rPr>
              <w:t>21</w:t>
            </w:r>
            <w:r w:rsidR="00252264">
              <w:rPr>
                <w:b/>
                <w:color w:val="000000" w:themeColor="text1"/>
                <w:sz w:val="20"/>
              </w:rPr>
              <w:t>0</w:t>
            </w:r>
          </w:p>
        </w:tc>
        <w:tc>
          <w:tcPr>
            <w:tcW w:w="1134" w:type="dxa"/>
          </w:tcPr>
          <w:p w:rsidR="003E616D" w:rsidRPr="00245CF3" w:rsidRDefault="00245CF3" w:rsidP="00405DFB">
            <w:pPr>
              <w:jc w:val="center"/>
              <w:rPr>
                <w:b/>
                <w:color w:val="000000" w:themeColor="text1"/>
                <w:sz w:val="24"/>
                <w:szCs w:val="24"/>
              </w:rPr>
            </w:pPr>
            <w:r w:rsidRPr="00245CF3">
              <w:rPr>
                <w:b/>
                <w:color w:val="FF0000"/>
                <w:sz w:val="24"/>
                <w:szCs w:val="24"/>
              </w:rPr>
              <w:t>262</w:t>
            </w:r>
          </w:p>
        </w:tc>
        <w:tc>
          <w:tcPr>
            <w:tcW w:w="851" w:type="dxa"/>
          </w:tcPr>
          <w:p w:rsidR="003E616D" w:rsidRPr="00E66B35" w:rsidRDefault="003E616D" w:rsidP="00405DFB">
            <w:pPr>
              <w:jc w:val="center"/>
              <w:rPr>
                <w:b/>
                <w:color w:val="000000" w:themeColor="text1"/>
                <w:sz w:val="20"/>
                <w:lang w:val="en-US"/>
              </w:rPr>
            </w:pPr>
          </w:p>
        </w:tc>
        <w:tc>
          <w:tcPr>
            <w:tcW w:w="992" w:type="dxa"/>
          </w:tcPr>
          <w:p w:rsidR="003E616D" w:rsidRPr="00E66B35" w:rsidRDefault="003E616D" w:rsidP="00405DFB">
            <w:pPr>
              <w:jc w:val="center"/>
              <w:rPr>
                <w:b/>
                <w:color w:val="000000" w:themeColor="text1"/>
                <w:sz w:val="20"/>
                <w:lang w:val="en-US"/>
              </w:rPr>
            </w:pPr>
          </w:p>
        </w:tc>
        <w:tc>
          <w:tcPr>
            <w:tcW w:w="850" w:type="dxa"/>
          </w:tcPr>
          <w:p w:rsidR="003E616D" w:rsidRPr="00E66B35" w:rsidRDefault="003E616D" w:rsidP="00405DFB">
            <w:pPr>
              <w:jc w:val="center"/>
              <w:rPr>
                <w:b/>
                <w:color w:val="000000" w:themeColor="text1"/>
                <w:sz w:val="20"/>
                <w:lang w:val="en-US"/>
              </w:rPr>
            </w:pPr>
          </w:p>
        </w:tc>
        <w:tc>
          <w:tcPr>
            <w:tcW w:w="1418" w:type="dxa"/>
          </w:tcPr>
          <w:p w:rsidR="003E616D" w:rsidRPr="00E66B35" w:rsidRDefault="003E616D" w:rsidP="00405DFB">
            <w:pPr>
              <w:jc w:val="center"/>
              <w:rPr>
                <w:b/>
                <w:color w:val="000000" w:themeColor="text1"/>
                <w:sz w:val="20"/>
                <w:lang w:val="en-US"/>
              </w:rPr>
            </w:pPr>
          </w:p>
        </w:tc>
      </w:tr>
    </w:tbl>
    <w:p w:rsidR="003E616D" w:rsidRPr="00DF4D21" w:rsidRDefault="003E616D" w:rsidP="00DF4D21">
      <w:pPr>
        <w:pStyle w:val="21"/>
        <w:rPr>
          <w:rFonts w:ascii="Times New Roman" w:hAnsi="Times New Roman"/>
          <w:bCs/>
          <w:i/>
          <w:iCs/>
          <w:color w:val="000000" w:themeColor="text1"/>
          <w:sz w:val="20"/>
          <w:szCs w:val="26"/>
          <w:lang w:val="ky-KG"/>
        </w:rPr>
      </w:pPr>
    </w:p>
    <w:p w:rsidR="00DF4D21" w:rsidRDefault="00DF4D21" w:rsidP="00FF2751">
      <w:pPr>
        <w:pStyle w:val="21"/>
        <w:jc w:val="right"/>
        <w:rPr>
          <w:rFonts w:ascii="Times New Roman" w:hAnsi="Times New Roman"/>
          <w:bCs/>
          <w:i/>
          <w:iCs/>
          <w:color w:val="000000" w:themeColor="text1"/>
          <w:sz w:val="24"/>
          <w:szCs w:val="26"/>
          <w:lang w:val="ky-KG"/>
        </w:rPr>
      </w:pPr>
    </w:p>
    <w:p w:rsidR="008565C4" w:rsidRDefault="008565C4" w:rsidP="00FF2751">
      <w:pPr>
        <w:pStyle w:val="21"/>
        <w:jc w:val="right"/>
        <w:rPr>
          <w:rFonts w:ascii="Times New Roman" w:hAnsi="Times New Roman"/>
          <w:bCs/>
          <w:i/>
          <w:iCs/>
          <w:color w:val="000000" w:themeColor="text1"/>
          <w:sz w:val="24"/>
          <w:szCs w:val="26"/>
          <w:lang w:val="ky-KG"/>
        </w:rPr>
      </w:pPr>
    </w:p>
    <w:p w:rsidR="00906262" w:rsidRDefault="00906262" w:rsidP="00FF2751">
      <w:pPr>
        <w:pStyle w:val="21"/>
        <w:jc w:val="right"/>
        <w:rPr>
          <w:rFonts w:ascii="Times New Roman" w:hAnsi="Times New Roman"/>
          <w:bCs/>
          <w:i/>
          <w:iCs/>
          <w:color w:val="000000" w:themeColor="text1"/>
          <w:sz w:val="24"/>
          <w:szCs w:val="26"/>
          <w:lang w:val="ky-KG"/>
        </w:rPr>
      </w:pPr>
    </w:p>
    <w:p w:rsidR="00906262" w:rsidRDefault="00906262" w:rsidP="00FF2751">
      <w:pPr>
        <w:pStyle w:val="21"/>
        <w:jc w:val="right"/>
        <w:rPr>
          <w:rFonts w:ascii="Times New Roman" w:hAnsi="Times New Roman"/>
          <w:bCs/>
          <w:i/>
          <w:iCs/>
          <w:color w:val="000000" w:themeColor="text1"/>
          <w:sz w:val="24"/>
          <w:szCs w:val="26"/>
          <w:lang w:val="ky-KG"/>
        </w:rPr>
      </w:pPr>
    </w:p>
    <w:p w:rsidR="00906262" w:rsidRDefault="00906262" w:rsidP="00FF2751">
      <w:pPr>
        <w:pStyle w:val="21"/>
        <w:jc w:val="right"/>
        <w:rPr>
          <w:rFonts w:ascii="Times New Roman" w:hAnsi="Times New Roman"/>
          <w:bCs/>
          <w:i/>
          <w:iCs/>
          <w:color w:val="000000" w:themeColor="text1"/>
          <w:sz w:val="24"/>
          <w:szCs w:val="26"/>
          <w:lang w:val="ky-KG"/>
        </w:rPr>
      </w:pPr>
    </w:p>
    <w:p w:rsidR="00906262" w:rsidRDefault="00906262" w:rsidP="00FF2751">
      <w:pPr>
        <w:pStyle w:val="21"/>
        <w:jc w:val="right"/>
        <w:rPr>
          <w:rFonts w:ascii="Times New Roman" w:hAnsi="Times New Roman"/>
          <w:bCs/>
          <w:i/>
          <w:iCs/>
          <w:color w:val="000000" w:themeColor="text1"/>
          <w:sz w:val="24"/>
          <w:szCs w:val="26"/>
          <w:lang w:val="ky-KG"/>
        </w:rPr>
      </w:pPr>
    </w:p>
    <w:p w:rsidR="00906262" w:rsidRDefault="00906262" w:rsidP="00FF2751">
      <w:pPr>
        <w:pStyle w:val="21"/>
        <w:jc w:val="right"/>
        <w:rPr>
          <w:rFonts w:ascii="Times New Roman" w:hAnsi="Times New Roman"/>
          <w:bCs/>
          <w:i/>
          <w:iCs/>
          <w:color w:val="000000" w:themeColor="text1"/>
          <w:sz w:val="24"/>
          <w:szCs w:val="26"/>
          <w:lang w:val="ky-KG"/>
        </w:rPr>
      </w:pPr>
    </w:p>
    <w:p w:rsidR="006A7F53" w:rsidRDefault="006A7F53" w:rsidP="006A7F53">
      <w:pPr>
        <w:pStyle w:val="21"/>
        <w:jc w:val="right"/>
        <w:rPr>
          <w:rFonts w:ascii="Times New Roman" w:hAnsi="Times New Roman"/>
          <w:bCs/>
          <w:i/>
          <w:iCs/>
          <w:color w:val="000000" w:themeColor="text1"/>
          <w:sz w:val="24"/>
          <w:szCs w:val="26"/>
          <w:lang w:val="ky-KG"/>
        </w:rPr>
      </w:pPr>
      <w:r>
        <w:rPr>
          <w:rFonts w:ascii="Times New Roman" w:hAnsi="Times New Roman"/>
          <w:bCs/>
          <w:i/>
          <w:iCs/>
          <w:color w:val="000000" w:themeColor="text1"/>
          <w:sz w:val="24"/>
          <w:szCs w:val="26"/>
          <w:lang w:val="ky-KG"/>
        </w:rPr>
        <w:t>4</w:t>
      </w:r>
      <w:r w:rsidRPr="00CB0117">
        <w:rPr>
          <w:rFonts w:ascii="Times New Roman" w:hAnsi="Times New Roman"/>
          <w:bCs/>
          <w:i/>
          <w:iCs/>
          <w:color w:val="000000" w:themeColor="text1"/>
          <w:sz w:val="24"/>
          <w:szCs w:val="26"/>
          <w:lang w:val="ky-KG"/>
        </w:rPr>
        <w:t>-таблица</w:t>
      </w:r>
    </w:p>
    <w:p w:rsidR="006A7F53" w:rsidRDefault="006A7F53" w:rsidP="003E616D">
      <w:pPr>
        <w:pStyle w:val="21"/>
        <w:ind w:left="0"/>
        <w:rPr>
          <w:rFonts w:ascii="Times New Roman" w:hAnsi="Times New Roman"/>
          <w:bCs/>
          <w:i/>
          <w:iCs/>
          <w:color w:val="000000" w:themeColor="text1"/>
          <w:sz w:val="24"/>
          <w:szCs w:val="24"/>
          <w:lang w:val="ky-KG"/>
        </w:rPr>
      </w:pPr>
      <w:r w:rsidRPr="00E74166">
        <w:rPr>
          <w:rFonts w:ascii="Times New Roman" w:hAnsi="Times New Roman"/>
          <w:bCs/>
          <w:i/>
          <w:iCs/>
          <w:color w:val="000000" w:themeColor="text1"/>
          <w:sz w:val="24"/>
          <w:szCs w:val="24"/>
          <w:lang w:val="ky-KG"/>
        </w:rPr>
        <w:t>Кафедранын академиялык кызматкерлеринин акыркы 6 жыл ичинде улуттук жана эл аралык тармактык индекстүү журналдарда жарыяланган макаларынын саны жана илимий-метрикалык көрсөткүч-цитирлөөнүн саны</w:t>
      </w:r>
      <w:r w:rsidR="00E01DA2" w:rsidRPr="00E74166">
        <w:rPr>
          <w:rFonts w:ascii="Times New Roman" w:hAnsi="Times New Roman"/>
          <w:bCs/>
          <w:i/>
          <w:iCs/>
          <w:color w:val="000000" w:themeColor="text1"/>
          <w:sz w:val="24"/>
          <w:szCs w:val="24"/>
          <w:lang w:val="ky-KG"/>
        </w:rPr>
        <w:t>нын</w:t>
      </w:r>
      <w:r w:rsidRPr="00E74166">
        <w:rPr>
          <w:rFonts w:ascii="Times New Roman" w:hAnsi="Times New Roman"/>
          <w:bCs/>
          <w:i/>
          <w:iCs/>
          <w:color w:val="000000" w:themeColor="text1"/>
          <w:sz w:val="24"/>
          <w:szCs w:val="24"/>
          <w:lang w:val="ky-KG"/>
        </w:rPr>
        <w:t xml:space="preserve"> динамикасы</w:t>
      </w:r>
    </w:p>
    <w:p w:rsidR="00E704C3" w:rsidRDefault="00E704C3" w:rsidP="003E616D">
      <w:pPr>
        <w:pStyle w:val="21"/>
        <w:ind w:left="0"/>
        <w:rPr>
          <w:rFonts w:ascii="Times New Roman" w:hAnsi="Times New Roman"/>
          <w:bCs/>
          <w:i/>
          <w:iCs/>
          <w:color w:val="000000" w:themeColor="text1"/>
          <w:sz w:val="24"/>
          <w:szCs w:val="24"/>
          <w:lang w:val="ky-KG"/>
        </w:rPr>
      </w:pPr>
    </w:p>
    <w:tbl>
      <w:tblPr>
        <w:tblW w:w="11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562"/>
        <w:gridCol w:w="2624"/>
        <w:gridCol w:w="805"/>
        <w:gridCol w:w="439"/>
        <w:gridCol w:w="426"/>
        <w:gridCol w:w="349"/>
        <w:gridCol w:w="358"/>
        <w:gridCol w:w="430"/>
        <w:gridCol w:w="425"/>
        <w:gridCol w:w="427"/>
        <w:gridCol w:w="425"/>
        <w:gridCol w:w="427"/>
        <w:gridCol w:w="425"/>
        <w:gridCol w:w="419"/>
        <w:gridCol w:w="6"/>
        <w:gridCol w:w="425"/>
        <w:gridCol w:w="521"/>
        <w:gridCol w:w="473"/>
        <w:gridCol w:w="697"/>
        <w:gridCol w:w="709"/>
      </w:tblGrid>
      <w:tr w:rsidR="00E74166" w:rsidRPr="0097713A" w:rsidTr="00405DFB">
        <w:trPr>
          <w:trHeight w:val="230"/>
          <w:jc w:val="center"/>
        </w:trPr>
        <w:tc>
          <w:tcPr>
            <w:tcW w:w="562" w:type="dxa"/>
            <w:vMerge w:val="restart"/>
          </w:tcPr>
          <w:p w:rsidR="00E74166" w:rsidRDefault="00E74166" w:rsidP="00405DFB">
            <w:pPr>
              <w:pStyle w:val="21"/>
              <w:ind w:left="0"/>
              <w:rPr>
                <w:rFonts w:ascii="Times New Roman" w:hAnsi="Times New Roman"/>
                <w:color w:val="000000" w:themeColor="text1"/>
                <w:sz w:val="20"/>
                <w:lang w:val="ky-KG"/>
              </w:rPr>
            </w:pPr>
            <w:r>
              <w:rPr>
                <w:rFonts w:ascii="Times New Roman" w:hAnsi="Times New Roman"/>
                <w:color w:val="000000" w:themeColor="text1"/>
                <w:sz w:val="20"/>
                <w:lang w:val="ky-KG"/>
              </w:rPr>
              <w:t>№</w:t>
            </w:r>
          </w:p>
        </w:tc>
        <w:tc>
          <w:tcPr>
            <w:tcW w:w="2624" w:type="dxa"/>
            <w:vMerge w:val="restart"/>
            <w:vAlign w:val="center"/>
          </w:tcPr>
          <w:p w:rsidR="00E74166" w:rsidRPr="00DF4D21" w:rsidRDefault="00E74166" w:rsidP="00405DFB">
            <w:pPr>
              <w:pStyle w:val="21"/>
              <w:ind w:left="0"/>
              <w:rPr>
                <w:rFonts w:ascii="Times New Roman" w:hAnsi="Times New Roman"/>
                <w:color w:val="000000" w:themeColor="text1"/>
                <w:sz w:val="20"/>
                <w:lang w:val="ky-KG"/>
              </w:rPr>
            </w:pPr>
            <w:r>
              <w:rPr>
                <w:rFonts w:ascii="Times New Roman" w:hAnsi="Times New Roman"/>
                <w:color w:val="000000" w:themeColor="text1"/>
                <w:sz w:val="20"/>
                <w:lang w:val="ky-KG"/>
              </w:rPr>
              <w:t>Кафедралар жана ОПКнын саны</w:t>
            </w:r>
          </w:p>
        </w:tc>
        <w:tc>
          <w:tcPr>
            <w:tcW w:w="805" w:type="dxa"/>
            <w:vMerge w:val="restart"/>
            <w:vAlign w:val="center"/>
          </w:tcPr>
          <w:p w:rsidR="00E74166" w:rsidRPr="00DF4D21" w:rsidRDefault="00E74166" w:rsidP="00405DFB">
            <w:pPr>
              <w:pStyle w:val="21"/>
              <w:ind w:left="5"/>
              <w:rPr>
                <w:rFonts w:ascii="Times New Roman" w:hAnsi="Times New Roman"/>
                <w:color w:val="000000" w:themeColor="text1"/>
                <w:sz w:val="20"/>
              </w:rPr>
            </w:pPr>
            <w:r w:rsidRPr="00DF4D21">
              <w:rPr>
                <w:rFonts w:ascii="Times New Roman" w:hAnsi="Times New Roman"/>
                <w:color w:val="000000" w:themeColor="text1"/>
                <w:sz w:val="20"/>
              </w:rPr>
              <w:t xml:space="preserve">Ф.А.А. </w:t>
            </w:r>
          </w:p>
        </w:tc>
        <w:tc>
          <w:tcPr>
            <w:tcW w:w="865" w:type="dxa"/>
            <w:gridSpan w:val="2"/>
          </w:tcPr>
          <w:p w:rsidR="00E74166" w:rsidRPr="00DF4D21" w:rsidRDefault="00E74166" w:rsidP="00405DFB">
            <w:pPr>
              <w:pStyle w:val="21"/>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2017</w:t>
            </w:r>
          </w:p>
        </w:tc>
        <w:tc>
          <w:tcPr>
            <w:tcW w:w="707" w:type="dxa"/>
            <w:gridSpan w:val="2"/>
          </w:tcPr>
          <w:p w:rsidR="00E74166" w:rsidRPr="00DF4D21" w:rsidRDefault="00E74166" w:rsidP="00405DFB">
            <w:pPr>
              <w:pStyle w:val="21"/>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2018</w:t>
            </w:r>
          </w:p>
        </w:tc>
        <w:tc>
          <w:tcPr>
            <w:tcW w:w="855" w:type="dxa"/>
            <w:gridSpan w:val="2"/>
          </w:tcPr>
          <w:p w:rsidR="00E74166" w:rsidRPr="00DF4D21" w:rsidRDefault="00E74166" w:rsidP="00405DFB">
            <w:pPr>
              <w:pStyle w:val="21"/>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2019</w:t>
            </w:r>
          </w:p>
        </w:tc>
        <w:tc>
          <w:tcPr>
            <w:tcW w:w="852" w:type="dxa"/>
            <w:gridSpan w:val="2"/>
          </w:tcPr>
          <w:p w:rsidR="00E74166" w:rsidRPr="00DF4D21" w:rsidRDefault="00E74166" w:rsidP="00405DFB">
            <w:pPr>
              <w:pStyle w:val="21"/>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2020</w:t>
            </w:r>
          </w:p>
        </w:tc>
        <w:tc>
          <w:tcPr>
            <w:tcW w:w="852" w:type="dxa"/>
            <w:gridSpan w:val="2"/>
          </w:tcPr>
          <w:p w:rsidR="00E74166" w:rsidRPr="00DF4D21" w:rsidRDefault="00E74166" w:rsidP="00405DFB">
            <w:pPr>
              <w:pStyle w:val="21"/>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2021</w:t>
            </w:r>
          </w:p>
        </w:tc>
        <w:tc>
          <w:tcPr>
            <w:tcW w:w="850" w:type="dxa"/>
            <w:gridSpan w:val="3"/>
          </w:tcPr>
          <w:p w:rsidR="00E74166" w:rsidRPr="00DF4D21" w:rsidRDefault="00E74166" w:rsidP="00405DFB">
            <w:pPr>
              <w:pStyle w:val="21"/>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2022</w:t>
            </w:r>
          </w:p>
        </w:tc>
        <w:tc>
          <w:tcPr>
            <w:tcW w:w="994" w:type="dxa"/>
            <w:gridSpan w:val="2"/>
          </w:tcPr>
          <w:p w:rsidR="00E74166" w:rsidRPr="00DF4D21" w:rsidRDefault="00E74166" w:rsidP="00405DFB">
            <w:pPr>
              <w:pStyle w:val="21"/>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Бардыгы</w:t>
            </w:r>
          </w:p>
        </w:tc>
        <w:tc>
          <w:tcPr>
            <w:tcW w:w="697" w:type="dxa"/>
            <w:vMerge w:val="restart"/>
            <w:textDirection w:val="btLr"/>
          </w:tcPr>
          <w:p w:rsidR="00E74166" w:rsidRPr="003D4AF7" w:rsidRDefault="00E74166" w:rsidP="00405DFB">
            <w:pPr>
              <w:rPr>
                <w:bCs/>
                <w:color w:val="000000"/>
                <w:sz w:val="18"/>
                <w:szCs w:val="18"/>
                <w:lang w:val="ky-KG"/>
              </w:rPr>
            </w:pPr>
            <w:r w:rsidRPr="003D4AF7">
              <w:rPr>
                <w:color w:val="000000" w:themeColor="text1"/>
                <w:sz w:val="18"/>
                <w:szCs w:val="18"/>
                <w:lang w:val="ky-KG"/>
              </w:rPr>
              <w:t>1 окутуучуга туура келген макаланын саны</w:t>
            </w:r>
          </w:p>
        </w:tc>
        <w:tc>
          <w:tcPr>
            <w:tcW w:w="709" w:type="dxa"/>
            <w:vMerge w:val="restart"/>
            <w:textDirection w:val="btLr"/>
          </w:tcPr>
          <w:p w:rsidR="00E74166" w:rsidRPr="003D4AF7" w:rsidRDefault="00E74166" w:rsidP="00405DFB">
            <w:pPr>
              <w:rPr>
                <w:bCs/>
                <w:color w:val="000000"/>
                <w:sz w:val="18"/>
                <w:szCs w:val="18"/>
                <w:lang w:val="ky-KG"/>
              </w:rPr>
            </w:pPr>
            <w:r w:rsidRPr="003D4AF7">
              <w:rPr>
                <w:color w:val="000000" w:themeColor="text1"/>
                <w:sz w:val="18"/>
                <w:szCs w:val="18"/>
                <w:lang w:val="ky-KG"/>
              </w:rPr>
              <w:t>1 окутуучуга  туура келген цитирлөөнүн  саны</w:t>
            </w:r>
          </w:p>
        </w:tc>
      </w:tr>
      <w:tr w:rsidR="00E74166" w:rsidRPr="00DF4D21" w:rsidTr="0053392A">
        <w:trPr>
          <w:cantSplit/>
          <w:trHeight w:val="1134"/>
          <w:jc w:val="center"/>
        </w:trPr>
        <w:tc>
          <w:tcPr>
            <w:tcW w:w="562" w:type="dxa"/>
            <w:vMerge/>
          </w:tcPr>
          <w:p w:rsidR="00E74166" w:rsidRPr="00DF4D21" w:rsidRDefault="00E74166" w:rsidP="00405DFB">
            <w:pPr>
              <w:pStyle w:val="21"/>
              <w:ind w:left="0"/>
              <w:rPr>
                <w:rFonts w:ascii="Times New Roman" w:hAnsi="Times New Roman"/>
                <w:color w:val="000000" w:themeColor="text1"/>
                <w:sz w:val="20"/>
                <w:lang w:val="ky-KG"/>
              </w:rPr>
            </w:pPr>
          </w:p>
        </w:tc>
        <w:tc>
          <w:tcPr>
            <w:tcW w:w="2624" w:type="dxa"/>
            <w:vMerge/>
            <w:vAlign w:val="center"/>
          </w:tcPr>
          <w:p w:rsidR="00E74166" w:rsidRPr="00DF4D21" w:rsidRDefault="00E74166" w:rsidP="00405DFB">
            <w:pPr>
              <w:pStyle w:val="21"/>
              <w:ind w:left="0"/>
              <w:rPr>
                <w:rFonts w:ascii="Times New Roman" w:hAnsi="Times New Roman"/>
                <w:color w:val="000000" w:themeColor="text1"/>
                <w:sz w:val="20"/>
                <w:lang w:val="ky-KG"/>
              </w:rPr>
            </w:pPr>
          </w:p>
        </w:tc>
        <w:tc>
          <w:tcPr>
            <w:tcW w:w="805" w:type="dxa"/>
            <w:vMerge/>
            <w:vAlign w:val="center"/>
          </w:tcPr>
          <w:p w:rsidR="00E74166" w:rsidRPr="004F2677" w:rsidRDefault="00E74166" w:rsidP="00405DFB">
            <w:pPr>
              <w:pStyle w:val="21"/>
              <w:ind w:left="5"/>
              <w:rPr>
                <w:rFonts w:ascii="Times New Roman" w:hAnsi="Times New Roman"/>
                <w:color w:val="000000" w:themeColor="text1"/>
                <w:sz w:val="20"/>
                <w:lang w:val="ky-KG"/>
              </w:rPr>
            </w:pPr>
          </w:p>
        </w:tc>
        <w:tc>
          <w:tcPr>
            <w:tcW w:w="439"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E74166" w:rsidRPr="006A7F53" w:rsidRDefault="00E74166" w:rsidP="00405DFB">
            <w:pPr>
              <w:pStyle w:val="21"/>
              <w:ind w:left="76" w:right="113"/>
              <w:rPr>
                <w:rFonts w:ascii="Times New Roman" w:hAnsi="Times New Roman"/>
                <w:b w:val="0"/>
                <w:color w:val="000000" w:themeColor="text1"/>
                <w:sz w:val="20"/>
                <w:lang w:val="ky-KG"/>
              </w:rPr>
            </w:pPr>
          </w:p>
        </w:tc>
        <w:tc>
          <w:tcPr>
            <w:tcW w:w="426"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349"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E74166" w:rsidRPr="006A7F53" w:rsidRDefault="00E74166" w:rsidP="00405DFB">
            <w:pPr>
              <w:pStyle w:val="21"/>
              <w:ind w:left="76" w:right="113"/>
              <w:rPr>
                <w:rFonts w:ascii="Times New Roman" w:hAnsi="Times New Roman"/>
                <w:b w:val="0"/>
                <w:color w:val="000000" w:themeColor="text1"/>
                <w:sz w:val="20"/>
                <w:lang w:val="ky-KG"/>
              </w:rPr>
            </w:pPr>
          </w:p>
        </w:tc>
        <w:tc>
          <w:tcPr>
            <w:tcW w:w="358"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30"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E74166" w:rsidRPr="006A7F53" w:rsidRDefault="00E74166" w:rsidP="00405DFB">
            <w:pPr>
              <w:pStyle w:val="21"/>
              <w:ind w:left="76" w:right="113"/>
              <w:rPr>
                <w:rFonts w:ascii="Times New Roman" w:hAnsi="Times New Roman"/>
                <w:b w:val="0"/>
                <w:color w:val="000000" w:themeColor="text1"/>
                <w:sz w:val="20"/>
                <w:lang w:val="ky-KG"/>
              </w:rPr>
            </w:pPr>
          </w:p>
        </w:tc>
        <w:tc>
          <w:tcPr>
            <w:tcW w:w="425"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27"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E74166" w:rsidRPr="006A7F53" w:rsidRDefault="00E74166" w:rsidP="00405DFB">
            <w:pPr>
              <w:pStyle w:val="21"/>
              <w:ind w:left="76" w:right="113"/>
              <w:rPr>
                <w:rFonts w:ascii="Times New Roman" w:hAnsi="Times New Roman"/>
                <w:b w:val="0"/>
                <w:color w:val="000000" w:themeColor="text1"/>
                <w:sz w:val="20"/>
                <w:lang w:val="ky-KG"/>
              </w:rPr>
            </w:pPr>
          </w:p>
        </w:tc>
        <w:tc>
          <w:tcPr>
            <w:tcW w:w="425"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27"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E74166" w:rsidRPr="006A7F53" w:rsidRDefault="00E74166" w:rsidP="00405DFB">
            <w:pPr>
              <w:pStyle w:val="21"/>
              <w:ind w:left="76" w:right="113"/>
              <w:rPr>
                <w:rFonts w:ascii="Times New Roman" w:hAnsi="Times New Roman"/>
                <w:b w:val="0"/>
                <w:color w:val="000000" w:themeColor="text1"/>
                <w:sz w:val="20"/>
                <w:lang w:val="ky-KG"/>
              </w:rPr>
            </w:pPr>
          </w:p>
        </w:tc>
        <w:tc>
          <w:tcPr>
            <w:tcW w:w="425"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25" w:type="dxa"/>
            <w:gridSpan w:val="2"/>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E74166" w:rsidRPr="006A7F53" w:rsidRDefault="00E74166" w:rsidP="00405DFB">
            <w:pPr>
              <w:pStyle w:val="21"/>
              <w:ind w:left="76" w:right="113"/>
              <w:rPr>
                <w:rFonts w:ascii="Times New Roman" w:hAnsi="Times New Roman"/>
                <w:b w:val="0"/>
                <w:color w:val="000000" w:themeColor="text1"/>
                <w:sz w:val="20"/>
                <w:lang w:val="ky-KG"/>
              </w:rPr>
            </w:pPr>
          </w:p>
        </w:tc>
        <w:tc>
          <w:tcPr>
            <w:tcW w:w="425" w:type="dxa"/>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521" w:type="dxa"/>
            <w:textDirection w:val="btLr"/>
          </w:tcPr>
          <w:p w:rsidR="00E74166" w:rsidRPr="0053392A" w:rsidRDefault="00E74166" w:rsidP="00405DFB">
            <w:pPr>
              <w:pStyle w:val="21"/>
              <w:ind w:left="76" w:right="113"/>
              <w:rPr>
                <w:rFonts w:ascii="Times New Roman" w:hAnsi="Times New Roman"/>
                <w:color w:val="000000" w:themeColor="text1"/>
                <w:sz w:val="20"/>
                <w:lang w:val="ky-KG"/>
              </w:rPr>
            </w:pPr>
            <w:r w:rsidRPr="0053392A">
              <w:rPr>
                <w:rFonts w:ascii="Times New Roman" w:hAnsi="Times New Roman"/>
                <w:color w:val="000000" w:themeColor="text1"/>
                <w:sz w:val="20"/>
                <w:lang w:val="ky-KG"/>
              </w:rPr>
              <w:t xml:space="preserve">Макала </w:t>
            </w:r>
          </w:p>
          <w:p w:rsidR="00E74166" w:rsidRPr="0053392A" w:rsidRDefault="00E74166" w:rsidP="00405DFB">
            <w:pPr>
              <w:pStyle w:val="21"/>
              <w:ind w:left="76" w:right="113"/>
              <w:rPr>
                <w:rFonts w:ascii="Times New Roman" w:hAnsi="Times New Roman"/>
                <w:color w:val="000000" w:themeColor="text1"/>
                <w:sz w:val="20"/>
                <w:lang w:val="ky-KG"/>
              </w:rPr>
            </w:pPr>
          </w:p>
        </w:tc>
        <w:tc>
          <w:tcPr>
            <w:tcW w:w="473" w:type="dxa"/>
            <w:textDirection w:val="btLr"/>
          </w:tcPr>
          <w:p w:rsidR="00E74166" w:rsidRPr="0053392A" w:rsidRDefault="00E74166" w:rsidP="00405DFB">
            <w:pPr>
              <w:pStyle w:val="21"/>
              <w:ind w:left="76" w:right="113"/>
              <w:rPr>
                <w:rFonts w:ascii="Times New Roman" w:hAnsi="Times New Roman"/>
                <w:color w:val="000000" w:themeColor="text1"/>
                <w:sz w:val="20"/>
                <w:lang w:val="ky-KG"/>
              </w:rPr>
            </w:pPr>
            <w:r w:rsidRPr="0053392A">
              <w:rPr>
                <w:rFonts w:ascii="Times New Roman" w:hAnsi="Times New Roman"/>
                <w:color w:val="000000" w:themeColor="text1"/>
                <w:sz w:val="20"/>
                <w:lang w:val="ky-KG"/>
              </w:rPr>
              <w:t>Цитирлөө</w:t>
            </w:r>
          </w:p>
        </w:tc>
        <w:tc>
          <w:tcPr>
            <w:tcW w:w="697" w:type="dxa"/>
            <w:vMerge/>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p>
        </w:tc>
        <w:tc>
          <w:tcPr>
            <w:tcW w:w="709" w:type="dxa"/>
            <w:vMerge/>
            <w:textDirection w:val="btLr"/>
          </w:tcPr>
          <w:p w:rsidR="00E74166" w:rsidRPr="006A7F53" w:rsidRDefault="00E74166" w:rsidP="00405DFB">
            <w:pPr>
              <w:pStyle w:val="21"/>
              <w:ind w:left="76" w:right="113"/>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sz w:val="20"/>
                <w:lang w:val="ky-KG" w:eastAsia="en-US"/>
              </w:rPr>
            </w:pPr>
            <w:r w:rsidRPr="00335555">
              <w:rPr>
                <w:rFonts w:ascii="Times New Roman" w:hAnsi="Times New Roman"/>
                <w:sz w:val="20"/>
                <w:lang w:val="ky-KG" w:eastAsia="en-US"/>
              </w:rPr>
              <w:t>1</w:t>
            </w:r>
          </w:p>
        </w:tc>
        <w:tc>
          <w:tcPr>
            <w:tcW w:w="2624" w:type="dxa"/>
            <w:vMerge w:val="restart"/>
            <w:vAlign w:val="center"/>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sz w:val="20"/>
                <w:lang w:val="ky-KG" w:eastAsia="en-US"/>
              </w:rPr>
              <w:t>“</w:t>
            </w:r>
            <w:r w:rsidRPr="00335555">
              <w:rPr>
                <w:rFonts w:ascii="Times New Roman" w:hAnsi="Times New Roman"/>
                <w:sz w:val="20"/>
                <w:lang w:eastAsia="en-US"/>
              </w:rPr>
              <w:t xml:space="preserve">Фармацевтикалык химия </w:t>
            </w:r>
            <w:r w:rsidRPr="00335555">
              <w:rPr>
                <w:rFonts w:ascii="Times New Roman" w:hAnsi="Times New Roman"/>
                <w:sz w:val="20"/>
                <w:lang w:eastAsia="en-US"/>
              </w:rPr>
              <w:lastRenderedPageBreak/>
              <w:t>жана дары каражаттар технологиясы</w:t>
            </w:r>
            <w:r w:rsidRPr="00335555">
              <w:rPr>
                <w:rFonts w:ascii="Times New Roman" w:hAnsi="Times New Roman"/>
                <w:sz w:val="20"/>
                <w:lang w:val="ky-KG" w:eastAsia="en-US"/>
              </w:rPr>
              <w:t xml:space="preserve">” </w:t>
            </w:r>
            <w:r w:rsidRPr="00335555">
              <w:rPr>
                <w:rFonts w:ascii="Times New Roman" w:hAnsi="Times New Roman"/>
                <w:sz w:val="20"/>
                <w:lang w:eastAsia="en-US"/>
              </w:rPr>
              <w:t>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lastRenderedPageBreak/>
              <w:t>Scopus</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w:t>
            </w: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w:t>
            </w:r>
          </w:p>
        </w:tc>
        <w:tc>
          <w:tcPr>
            <w:tcW w:w="34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3</w:t>
            </w: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4</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5" w:type="dxa"/>
            <w:gridSpan w:val="2"/>
          </w:tcPr>
          <w:p w:rsidR="00E74166" w:rsidRPr="00335555" w:rsidRDefault="00245CF3"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1</w:t>
            </w: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2</w:t>
            </w:r>
          </w:p>
        </w:tc>
        <w:tc>
          <w:tcPr>
            <w:tcW w:w="521" w:type="dxa"/>
          </w:tcPr>
          <w:p w:rsidR="00E74166" w:rsidRPr="0053392A" w:rsidRDefault="00EB0453"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8</w:t>
            </w: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8</w:t>
            </w: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1,6</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1,3</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4</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3</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w:t>
            </w:r>
          </w:p>
        </w:tc>
        <w:tc>
          <w:tcPr>
            <w:tcW w:w="425" w:type="dxa"/>
            <w:gridSpan w:val="2"/>
          </w:tcPr>
          <w:p w:rsidR="00E74166" w:rsidRPr="00335555" w:rsidRDefault="00E74166"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8</w:t>
            </w: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2</w:t>
            </w:r>
          </w:p>
        </w:tc>
        <w:tc>
          <w:tcPr>
            <w:tcW w:w="521"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17</w:t>
            </w: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7</w:t>
            </w: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4,25</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1,75</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7</w:t>
            </w: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3</w:t>
            </w:r>
          </w:p>
        </w:tc>
        <w:tc>
          <w:tcPr>
            <w:tcW w:w="34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8</w:t>
            </w: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4</w:t>
            </w: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9</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8</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3</w:t>
            </w: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10</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4</w:t>
            </w:r>
          </w:p>
        </w:tc>
        <w:tc>
          <w:tcPr>
            <w:tcW w:w="425" w:type="dxa"/>
            <w:gridSpan w:val="2"/>
          </w:tcPr>
          <w:p w:rsidR="00E74166" w:rsidRPr="00335555" w:rsidRDefault="00245CF3"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2</w:t>
            </w: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1</w:t>
            </w:r>
          </w:p>
        </w:tc>
        <w:tc>
          <w:tcPr>
            <w:tcW w:w="521" w:type="dxa"/>
          </w:tcPr>
          <w:p w:rsidR="00E74166" w:rsidRPr="0053392A" w:rsidRDefault="00EB0453"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44</w:t>
            </w:r>
          </w:p>
        </w:tc>
        <w:tc>
          <w:tcPr>
            <w:tcW w:w="473" w:type="dxa"/>
          </w:tcPr>
          <w:p w:rsidR="00E74166" w:rsidRPr="0053392A" w:rsidRDefault="00EB0453"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17</w:t>
            </w: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6,25</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2,12</w:t>
            </w:r>
          </w:p>
        </w:tc>
      </w:tr>
      <w:tr w:rsidR="00E74166" w:rsidRPr="00E66B35" w:rsidTr="0053392A">
        <w:trPr>
          <w:jc w:val="center"/>
        </w:trPr>
        <w:tc>
          <w:tcPr>
            <w:tcW w:w="562" w:type="dxa"/>
            <w:vMerge w:val="restart"/>
          </w:tcPr>
          <w:p w:rsidR="00E74166" w:rsidRPr="00335555" w:rsidRDefault="00E74166" w:rsidP="00405DFB">
            <w:pPr>
              <w:rPr>
                <w:b/>
                <w:color w:val="000000"/>
                <w:sz w:val="20"/>
                <w:szCs w:val="20"/>
                <w:lang w:val="ky-KG"/>
              </w:rPr>
            </w:pPr>
            <w:r w:rsidRPr="00335555">
              <w:rPr>
                <w:b/>
                <w:color w:val="000000"/>
                <w:sz w:val="20"/>
                <w:szCs w:val="20"/>
                <w:lang w:val="ky-KG"/>
              </w:rPr>
              <w:t>2</w:t>
            </w:r>
          </w:p>
        </w:tc>
        <w:tc>
          <w:tcPr>
            <w:tcW w:w="2624" w:type="dxa"/>
            <w:vMerge w:val="restart"/>
            <w:vAlign w:val="center"/>
          </w:tcPr>
          <w:p w:rsidR="00E74166" w:rsidRPr="00335555" w:rsidRDefault="00E74166" w:rsidP="00405DFB">
            <w:pPr>
              <w:rPr>
                <w:b/>
                <w:color w:val="000000"/>
                <w:sz w:val="20"/>
                <w:szCs w:val="20"/>
                <w:lang w:val="ky-KG"/>
              </w:rPr>
            </w:pPr>
          </w:p>
          <w:p w:rsidR="00E74166" w:rsidRPr="00335555" w:rsidRDefault="00E74166" w:rsidP="00405DFB">
            <w:pPr>
              <w:rPr>
                <w:b/>
                <w:color w:val="000000"/>
                <w:sz w:val="20"/>
                <w:szCs w:val="20"/>
                <w:lang w:val="ky-KG"/>
              </w:rPr>
            </w:pPr>
            <w:r w:rsidRPr="00335555">
              <w:rPr>
                <w:b/>
                <w:color w:val="000000"/>
                <w:sz w:val="20"/>
                <w:szCs w:val="20"/>
                <w:lang w:val="ky-KG"/>
              </w:rPr>
              <w:t>“К</w:t>
            </w:r>
            <w:r w:rsidRPr="00335555">
              <w:rPr>
                <w:b/>
                <w:color w:val="000000"/>
                <w:sz w:val="20"/>
                <w:szCs w:val="20"/>
              </w:rPr>
              <w:t>оомдук саламаттыкты сактоо</w:t>
            </w:r>
            <w:r w:rsidRPr="00335555">
              <w:rPr>
                <w:b/>
                <w:color w:val="000000"/>
                <w:sz w:val="20"/>
                <w:szCs w:val="20"/>
                <w:lang w:val="ky-KG"/>
              </w:rPr>
              <w:t>”</w:t>
            </w:r>
            <w:r w:rsidRPr="00335555">
              <w:rPr>
                <w:b/>
                <w:color w:val="000000"/>
                <w:sz w:val="20"/>
                <w:szCs w:val="20"/>
              </w:rPr>
              <w:t xml:space="preserve">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04C3"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7</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13</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15</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10</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04C3"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8</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62</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rPr>
                <w:b/>
                <w:color w:val="000000" w:themeColor="text1"/>
                <w:sz w:val="20"/>
                <w:szCs w:val="20"/>
                <w:lang w:val="ky-KG"/>
              </w:rPr>
            </w:pPr>
            <w:r w:rsidRPr="00335555">
              <w:rPr>
                <w:b/>
                <w:color w:val="000000" w:themeColor="text1"/>
                <w:sz w:val="20"/>
                <w:szCs w:val="20"/>
                <w:lang w:val="ky-KG"/>
              </w:rPr>
              <w:t>3</w:t>
            </w:r>
          </w:p>
        </w:tc>
        <w:tc>
          <w:tcPr>
            <w:tcW w:w="2624" w:type="dxa"/>
            <w:vMerge w:val="restart"/>
          </w:tcPr>
          <w:p w:rsidR="00E74166" w:rsidRPr="00335555" w:rsidRDefault="00E74166" w:rsidP="00405DFB">
            <w:pPr>
              <w:rPr>
                <w:color w:val="000000"/>
                <w:sz w:val="20"/>
                <w:szCs w:val="20"/>
                <w:lang w:val="ky-KG"/>
              </w:rPr>
            </w:pPr>
            <w:r w:rsidRPr="00335555">
              <w:rPr>
                <w:b/>
                <w:color w:val="000000" w:themeColor="text1"/>
                <w:sz w:val="20"/>
                <w:szCs w:val="20"/>
                <w:lang w:val="ky-KG"/>
              </w:rPr>
              <w:t>“Ички оорулар 1”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2</w:t>
            </w: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14</w:t>
            </w:r>
          </w:p>
        </w:tc>
        <w:tc>
          <w:tcPr>
            <w:tcW w:w="521"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w:t>
            </w:r>
          </w:p>
        </w:tc>
        <w:tc>
          <w:tcPr>
            <w:tcW w:w="473"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14</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0,13</w:t>
            </w: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0,93</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7</w:t>
            </w: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11</w:t>
            </w: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18</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13</w:t>
            </w: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11</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15</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5" w:type="dxa"/>
            <w:gridSpan w:val="2"/>
          </w:tcPr>
          <w:p w:rsidR="00E74166" w:rsidRPr="00335555" w:rsidRDefault="00E704C3"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 xml:space="preserve">9 </w:t>
            </w:r>
          </w:p>
        </w:tc>
        <w:tc>
          <w:tcPr>
            <w:tcW w:w="521"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46</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60</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3,13</w:t>
            </w: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4</w:t>
            </w:r>
          </w:p>
        </w:tc>
      </w:tr>
      <w:tr w:rsidR="00E74166" w:rsidRPr="00E66B35" w:rsidTr="0053392A">
        <w:trPr>
          <w:jc w:val="center"/>
        </w:trPr>
        <w:tc>
          <w:tcPr>
            <w:tcW w:w="562" w:type="dxa"/>
            <w:vMerge w:val="restart"/>
          </w:tcPr>
          <w:p w:rsidR="00E74166" w:rsidRPr="00335555" w:rsidRDefault="00E74166" w:rsidP="00405DFB">
            <w:pPr>
              <w:rPr>
                <w:b/>
                <w:color w:val="000000" w:themeColor="text1"/>
                <w:sz w:val="20"/>
                <w:szCs w:val="20"/>
                <w:lang w:val="ky-KG"/>
              </w:rPr>
            </w:pPr>
            <w:r w:rsidRPr="00335555">
              <w:rPr>
                <w:b/>
                <w:color w:val="000000" w:themeColor="text1"/>
                <w:sz w:val="20"/>
                <w:szCs w:val="20"/>
                <w:lang w:val="ky-KG"/>
              </w:rPr>
              <w:t>4</w:t>
            </w:r>
          </w:p>
        </w:tc>
        <w:tc>
          <w:tcPr>
            <w:tcW w:w="2624" w:type="dxa"/>
            <w:vMerge w:val="restart"/>
          </w:tcPr>
          <w:p w:rsidR="00E74166" w:rsidRPr="00335555" w:rsidRDefault="00E74166" w:rsidP="00405DFB">
            <w:pPr>
              <w:rPr>
                <w:color w:val="000000"/>
                <w:sz w:val="20"/>
                <w:szCs w:val="20"/>
                <w:lang w:val="ky-KG"/>
              </w:rPr>
            </w:pPr>
            <w:r w:rsidRPr="00335555">
              <w:rPr>
                <w:b/>
                <w:color w:val="000000" w:themeColor="text1"/>
                <w:sz w:val="20"/>
                <w:szCs w:val="20"/>
                <w:lang w:val="ky-KG"/>
              </w:rPr>
              <w:t xml:space="preserve"> “Ички оорулар 2”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gridSpan w:val="2"/>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521"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gridSpan w:val="2"/>
          </w:tcPr>
          <w:p w:rsidR="00E74166" w:rsidRPr="00335555" w:rsidRDefault="00E704C3"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1</w:t>
            </w: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521" w:type="dxa"/>
          </w:tcPr>
          <w:p w:rsidR="00E74166" w:rsidRPr="0053392A" w:rsidRDefault="00EB0453"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1</w:t>
            </w: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13</w:t>
            </w: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22</w:t>
            </w:r>
          </w:p>
        </w:tc>
        <w:tc>
          <w:tcPr>
            <w:tcW w:w="349" w:type="dxa"/>
          </w:tcPr>
          <w:p w:rsidR="00E74166" w:rsidRPr="00335555" w:rsidRDefault="00E74166" w:rsidP="00405DFB">
            <w:pPr>
              <w:spacing w:line="276" w:lineRule="auto"/>
              <w:rPr>
                <w:rFonts w:eastAsia="Calibri"/>
                <w:sz w:val="20"/>
                <w:szCs w:val="20"/>
                <w:lang w:eastAsia="en-US"/>
              </w:rPr>
            </w:pPr>
            <w:r w:rsidRPr="00335555">
              <w:rPr>
                <w:rFonts w:eastAsia="Calibri"/>
                <w:sz w:val="20"/>
                <w:szCs w:val="20"/>
                <w:lang w:eastAsia="en-US"/>
              </w:rPr>
              <w:t>14</w:t>
            </w:r>
          </w:p>
          <w:p w:rsidR="00E74166" w:rsidRPr="00335555" w:rsidRDefault="00E74166" w:rsidP="00405DFB">
            <w:pPr>
              <w:pStyle w:val="21"/>
              <w:spacing w:line="276" w:lineRule="auto"/>
              <w:ind w:left="76"/>
              <w:rPr>
                <w:rFonts w:ascii="Times New Roman" w:hAnsi="Times New Roman"/>
                <w:b w:val="0"/>
                <w:color w:val="000000" w:themeColor="text1"/>
                <w:sz w:val="20"/>
                <w:lang w:eastAsia="en-US"/>
              </w:rPr>
            </w:pP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15</w:t>
            </w: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3</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w:t>
            </w: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11</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7" w:type="dxa"/>
          </w:tcPr>
          <w:p w:rsidR="00E74166" w:rsidRPr="00335555" w:rsidRDefault="00E74166" w:rsidP="00405DFB">
            <w:pPr>
              <w:pStyle w:val="21"/>
              <w:spacing w:line="276" w:lineRule="auto"/>
              <w:ind w:left="0"/>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11</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5" w:type="dxa"/>
            <w:gridSpan w:val="2"/>
          </w:tcPr>
          <w:p w:rsidR="00E74166" w:rsidRPr="00335555" w:rsidRDefault="00E704C3"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10</w:t>
            </w: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0</w:t>
            </w:r>
          </w:p>
        </w:tc>
        <w:tc>
          <w:tcPr>
            <w:tcW w:w="521" w:type="dxa"/>
          </w:tcPr>
          <w:p w:rsidR="00E74166" w:rsidRPr="0053392A" w:rsidRDefault="00EB0453"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62</w:t>
            </w: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41</w:t>
            </w: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0,3</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0,5</w:t>
            </w:r>
          </w:p>
        </w:tc>
      </w:tr>
      <w:tr w:rsidR="00E74166" w:rsidRPr="00E66B35" w:rsidTr="0053392A">
        <w:trPr>
          <w:jc w:val="center"/>
        </w:trPr>
        <w:tc>
          <w:tcPr>
            <w:tcW w:w="562" w:type="dxa"/>
            <w:vMerge w:val="restart"/>
          </w:tcPr>
          <w:p w:rsidR="00E74166" w:rsidRPr="00335555" w:rsidRDefault="00E74166" w:rsidP="00405DFB">
            <w:pPr>
              <w:rPr>
                <w:b/>
                <w:color w:val="000000" w:themeColor="text1"/>
                <w:sz w:val="20"/>
                <w:szCs w:val="20"/>
                <w:lang w:val="ky-KG"/>
              </w:rPr>
            </w:pPr>
            <w:r w:rsidRPr="00335555">
              <w:rPr>
                <w:b/>
                <w:color w:val="000000" w:themeColor="text1"/>
                <w:sz w:val="20"/>
                <w:szCs w:val="20"/>
                <w:lang w:val="ky-KG"/>
              </w:rPr>
              <w:t>5</w:t>
            </w:r>
          </w:p>
        </w:tc>
        <w:tc>
          <w:tcPr>
            <w:tcW w:w="2624" w:type="dxa"/>
            <w:vMerge w:val="restart"/>
          </w:tcPr>
          <w:p w:rsidR="00E74166" w:rsidRPr="00335555" w:rsidRDefault="00E74166" w:rsidP="00405DFB">
            <w:pPr>
              <w:rPr>
                <w:color w:val="000000"/>
                <w:sz w:val="20"/>
                <w:szCs w:val="20"/>
                <w:lang w:val="ky-KG"/>
              </w:rPr>
            </w:pPr>
            <w:r w:rsidRPr="00335555">
              <w:rPr>
                <w:b/>
                <w:color w:val="000000" w:themeColor="text1"/>
                <w:sz w:val="20"/>
                <w:szCs w:val="20"/>
                <w:lang w:val="ky-KG"/>
              </w:rPr>
              <w:t>“Ички оорулар 3”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3</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5</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04C3"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4</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21</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3B0B32" w:rsidRPr="00E66B35" w:rsidTr="0053392A">
        <w:trPr>
          <w:trHeight w:val="574"/>
          <w:jc w:val="center"/>
        </w:trPr>
        <w:tc>
          <w:tcPr>
            <w:tcW w:w="562" w:type="dxa"/>
            <w:vMerge w:val="restart"/>
          </w:tcPr>
          <w:p w:rsidR="003B0B32" w:rsidRPr="00335555" w:rsidRDefault="003B0B32" w:rsidP="003B0B32">
            <w:pPr>
              <w:rPr>
                <w:b/>
                <w:color w:val="000000" w:themeColor="text1"/>
                <w:sz w:val="20"/>
                <w:szCs w:val="20"/>
                <w:lang w:val="ky-KG"/>
              </w:rPr>
            </w:pPr>
            <w:r w:rsidRPr="00335555">
              <w:rPr>
                <w:b/>
                <w:color w:val="000000" w:themeColor="text1"/>
                <w:sz w:val="20"/>
                <w:szCs w:val="20"/>
                <w:lang w:val="ky-KG"/>
              </w:rPr>
              <w:t>6</w:t>
            </w:r>
          </w:p>
        </w:tc>
        <w:tc>
          <w:tcPr>
            <w:tcW w:w="2624" w:type="dxa"/>
            <w:vMerge w:val="restart"/>
          </w:tcPr>
          <w:p w:rsidR="003B0B32" w:rsidRPr="00335555" w:rsidRDefault="003B0B32" w:rsidP="003B0B32">
            <w:pPr>
              <w:rPr>
                <w:color w:val="000000"/>
                <w:sz w:val="20"/>
                <w:szCs w:val="20"/>
                <w:lang w:val="ky-KG"/>
              </w:rPr>
            </w:pPr>
            <w:r w:rsidRPr="00335555">
              <w:rPr>
                <w:b/>
                <w:color w:val="000000" w:themeColor="text1"/>
                <w:sz w:val="20"/>
                <w:szCs w:val="20"/>
                <w:lang w:val="ky-KG"/>
              </w:rPr>
              <w:t>“Экстремалдык медицина жана өмүр коопсуздугу”кафедрасы</w:t>
            </w:r>
          </w:p>
        </w:tc>
        <w:tc>
          <w:tcPr>
            <w:tcW w:w="805" w:type="dxa"/>
            <w:vAlign w:val="center"/>
          </w:tcPr>
          <w:p w:rsidR="003B0B32" w:rsidRPr="00335555" w:rsidRDefault="003B0B32" w:rsidP="003B0B32">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6"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34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358"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30"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1</w:t>
            </w: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i/>
                <w:color w:val="000000" w:themeColor="text1"/>
                <w:sz w:val="22"/>
                <w:szCs w:val="22"/>
                <w:lang w:val="ky-KG" w:eastAsia="en-US"/>
              </w:rPr>
            </w:pPr>
          </w:p>
          <w:p w:rsidR="003B0B32" w:rsidRDefault="003B0B32" w:rsidP="003B0B32">
            <w:pPr>
              <w:pStyle w:val="21"/>
              <w:spacing w:line="276" w:lineRule="auto"/>
              <w:ind w:left="76"/>
              <w:jc w:val="center"/>
              <w:rPr>
                <w:rFonts w:ascii="Times New Roman" w:hAnsi="Times New Roman"/>
                <w:b w:val="0"/>
                <w:i/>
                <w:color w:val="000000" w:themeColor="text1"/>
                <w:sz w:val="22"/>
                <w:szCs w:val="22"/>
                <w:lang w:val="ky-KG" w:eastAsia="en-US"/>
              </w:rPr>
            </w:pPr>
            <w:r>
              <w:rPr>
                <w:rFonts w:ascii="Times New Roman" w:hAnsi="Times New Roman"/>
                <w:b w:val="0"/>
                <w:i/>
                <w:color w:val="000000" w:themeColor="text1"/>
                <w:sz w:val="22"/>
                <w:szCs w:val="22"/>
                <w:lang w:val="ky-KG" w:eastAsia="en-US"/>
              </w:rPr>
              <w:t>2</w:t>
            </w:r>
          </w:p>
        </w:tc>
        <w:tc>
          <w:tcPr>
            <w:tcW w:w="425" w:type="dxa"/>
            <w:gridSpan w:val="2"/>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521" w:type="dxa"/>
            <w:tcBorders>
              <w:top w:val="single" w:sz="4" w:space="0" w:color="auto"/>
              <w:left w:val="single" w:sz="4" w:space="0" w:color="auto"/>
              <w:bottom w:val="single" w:sz="4" w:space="0" w:color="auto"/>
              <w:right w:val="single" w:sz="4" w:space="0" w:color="auto"/>
            </w:tcBorders>
          </w:tcPr>
          <w:p w:rsidR="003B0B32" w:rsidRPr="0053392A" w:rsidRDefault="003B0B32" w:rsidP="003B0B32">
            <w:pPr>
              <w:pStyle w:val="21"/>
              <w:spacing w:line="276" w:lineRule="auto"/>
              <w:ind w:left="76"/>
              <w:jc w:val="center"/>
              <w:rPr>
                <w:rFonts w:ascii="Times New Roman" w:hAnsi="Times New Roman"/>
                <w:color w:val="000000" w:themeColor="text1"/>
                <w:sz w:val="22"/>
                <w:szCs w:val="22"/>
                <w:lang w:val="ky-KG" w:eastAsia="en-US"/>
              </w:rPr>
            </w:pPr>
          </w:p>
          <w:p w:rsidR="003B0B32" w:rsidRPr="0053392A" w:rsidRDefault="003B0B32" w:rsidP="003B0B32">
            <w:pPr>
              <w:pStyle w:val="21"/>
              <w:spacing w:line="276" w:lineRule="auto"/>
              <w:ind w:left="76"/>
              <w:jc w:val="center"/>
              <w:rPr>
                <w:rFonts w:ascii="Times New Roman" w:hAnsi="Times New Roman"/>
                <w:color w:val="000000" w:themeColor="text1"/>
                <w:sz w:val="22"/>
                <w:szCs w:val="22"/>
                <w:lang w:val="ky-KG" w:eastAsia="en-US"/>
              </w:rPr>
            </w:pPr>
            <w:r w:rsidRPr="0053392A">
              <w:rPr>
                <w:rFonts w:ascii="Times New Roman" w:hAnsi="Times New Roman"/>
                <w:color w:val="000000" w:themeColor="text1"/>
                <w:sz w:val="22"/>
                <w:szCs w:val="22"/>
                <w:lang w:val="ky-KG" w:eastAsia="en-US"/>
              </w:rPr>
              <w:t>1</w:t>
            </w:r>
          </w:p>
        </w:tc>
        <w:tc>
          <w:tcPr>
            <w:tcW w:w="473" w:type="dxa"/>
            <w:tcBorders>
              <w:top w:val="single" w:sz="4" w:space="0" w:color="auto"/>
              <w:left w:val="single" w:sz="4" w:space="0" w:color="auto"/>
              <w:bottom w:val="single" w:sz="4" w:space="0" w:color="auto"/>
              <w:right w:val="single" w:sz="4" w:space="0" w:color="auto"/>
            </w:tcBorders>
          </w:tcPr>
          <w:p w:rsidR="003B0B32" w:rsidRPr="0053392A" w:rsidRDefault="003B0B32" w:rsidP="003B0B32">
            <w:pPr>
              <w:pStyle w:val="21"/>
              <w:spacing w:line="276" w:lineRule="auto"/>
              <w:ind w:left="76"/>
              <w:jc w:val="center"/>
              <w:rPr>
                <w:rFonts w:ascii="Times New Roman" w:hAnsi="Times New Roman"/>
                <w:color w:val="000000" w:themeColor="text1"/>
                <w:sz w:val="22"/>
                <w:szCs w:val="22"/>
                <w:lang w:val="ky-KG" w:eastAsia="en-US"/>
              </w:rPr>
            </w:pPr>
          </w:p>
          <w:p w:rsidR="003B0B32" w:rsidRPr="0053392A" w:rsidRDefault="003B0B32" w:rsidP="003B0B32">
            <w:pPr>
              <w:pStyle w:val="21"/>
              <w:spacing w:line="276" w:lineRule="auto"/>
              <w:ind w:left="76"/>
              <w:jc w:val="center"/>
              <w:rPr>
                <w:rFonts w:ascii="Times New Roman" w:hAnsi="Times New Roman"/>
                <w:color w:val="000000" w:themeColor="text1"/>
                <w:sz w:val="22"/>
                <w:szCs w:val="22"/>
                <w:lang w:val="ky-KG" w:eastAsia="en-US"/>
              </w:rPr>
            </w:pPr>
            <w:r w:rsidRPr="0053392A">
              <w:rPr>
                <w:rFonts w:ascii="Times New Roman" w:hAnsi="Times New Roman"/>
                <w:i/>
                <w:color w:val="000000" w:themeColor="text1"/>
                <w:sz w:val="22"/>
                <w:szCs w:val="22"/>
                <w:lang w:val="ky-KG" w:eastAsia="en-US"/>
              </w:rPr>
              <w:t>2</w:t>
            </w:r>
          </w:p>
        </w:tc>
        <w:tc>
          <w:tcPr>
            <w:tcW w:w="69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0,05</w:t>
            </w:r>
          </w:p>
        </w:tc>
        <w:tc>
          <w:tcPr>
            <w:tcW w:w="70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0,1</w:t>
            </w:r>
          </w:p>
        </w:tc>
      </w:tr>
      <w:tr w:rsidR="003B0B32" w:rsidRPr="00E66B35" w:rsidTr="0053392A">
        <w:trPr>
          <w:jc w:val="center"/>
        </w:trPr>
        <w:tc>
          <w:tcPr>
            <w:tcW w:w="562" w:type="dxa"/>
            <w:vMerge/>
          </w:tcPr>
          <w:p w:rsidR="003B0B32" w:rsidRPr="00335555" w:rsidRDefault="003B0B32" w:rsidP="003B0B32">
            <w:pPr>
              <w:pStyle w:val="21"/>
              <w:ind w:left="0"/>
              <w:rPr>
                <w:rFonts w:ascii="Times New Roman" w:hAnsi="Times New Roman"/>
                <w:b w:val="0"/>
                <w:color w:val="000000" w:themeColor="text1"/>
                <w:sz w:val="20"/>
                <w:lang w:val="ky-KG"/>
              </w:rPr>
            </w:pPr>
          </w:p>
        </w:tc>
        <w:tc>
          <w:tcPr>
            <w:tcW w:w="2624" w:type="dxa"/>
            <w:vMerge/>
            <w:vAlign w:val="center"/>
          </w:tcPr>
          <w:p w:rsidR="003B0B32" w:rsidRPr="00335555" w:rsidRDefault="003B0B32" w:rsidP="003B0B32">
            <w:pPr>
              <w:pStyle w:val="21"/>
              <w:ind w:left="0"/>
              <w:rPr>
                <w:rFonts w:ascii="Times New Roman" w:hAnsi="Times New Roman"/>
                <w:b w:val="0"/>
                <w:color w:val="000000" w:themeColor="text1"/>
                <w:sz w:val="20"/>
                <w:lang w:val="ky-KG"/>
              </w:rPr>
            </w:pPr>
          </w:p>
        </w:tc>
        <w:tc>
          <w:tcPr>
            <w:tcW w:w="805" w:type="dxa"/>
            <w:vAlign w:val="center"/>
          </w:tcPr>
          <w:p w:rsidR="003B0B32" w:rsidRPr="00335555" w:rsidRDefault="003B0B32" w:rsidP="003B0B32">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6"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34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358"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30"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i/>
                <w:color w:val="000000" w:themeColor="text1"/>
                <w:sz w:val="22"/>
                <w:szCs w:val="22"/>
                <w:lang w:val="ky-K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521" w:type="dxa"/>
            <w:tcBorders>
              <w:top w:val="single" w:sz="4" w:space="0" w:color="auto"/>
              <w:left w:val="single" w:sz="4" w:space="0" w:color="auto"/>
              <w:bottom w:val="single" w:sz="4" w:space="0" w:color="auto"/>
              <w:right w:val="single" w:sz="4" w:space="0" w:color="auto"/>
            </w:tcBorders>
          </w:tcPr>
          <w:p w:rsidR="003B0B32" w:rsidRPr="0053392A" w:rsidRDefault="003B0B32" w:rsidP="003B0B32">
            <w:pPr>
              <w:pStyle w:val="21"/>
              <w:spacing w:line="276" w:lineRule="auto"/>
              <w:ind w:left="76"/>
              <w:jc w:val="center"/>
              <w:rPr>
                <w:rFonts w:ascii="Times New Roman" w:hAnsi="Times New Roman"/>
                <w:color w:val="000000" w:themeColor="text1"/>
                <w:sz w:val="22"/>
                <w:szCs w:val="22"/>
                <w:lang w:val="ky-KG" w:eastAsia="en-US"/>
              </w:rPr>
            </w:pPr>
          </w:p>
        </w:tc>
        <w:tc>
          <w:tcPr>
            <w:tcW w:w="473" w:type="dxa"/>
            <w:tcBorders>
              <w:top w:val="single" w:sz="4" w:space="0" w:color="auto"/>
              <w:left w:val="single" w:sz="4" w:space="0" w:color="auto"/>
              <w:bottom w:val="single" w:sz="4" w:space="0" w:color="auto"/>
              <w:right w:val="single" w:sz="4" w:space="0" w:color="auto"/>
            </w:tcBorders>
          </w:tcPr>
          <w:p w:rsidR="003B0B32" w:rsidRPr="0053392A" w:rsidRDefault="003B0B32" w:rsidP="003B0B32">
            <w:pPr>
              <w:pStyle w:val="21"/>
              <w:spacing w:line="276" w:lineRule="auto"/>
              <w:ind w:left="76"/>
              <w:jc w:val="center"/>
              <w:rPr>
                <w:rFonts w:ascii="Times New Roman" w:hAnsi="Times New Roman"/>
                <w:color w:val="000000" w:themeColor="text1"/>
                <w:sz w:val="22"/>
                <w:szCs w:val="22"/>
                <w:lang w:val="ky-KG" w:eastAsia="en-US"/>
              </w:rPr>
            </w:pPr>
          </w:p>
        </w:tc>
        <w:tc>
          <w:tcPr>
            <w:tcW w:w="69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c>
          <w:tcPr>
            <w:tcW w:w="70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p>
        </w:tc>
      </w:tr>
      <w:tr w:rsidR="003B0B32" w:rsidRPr="00E66B35" w:rsidTr="0053392A">
        <w:trPr>
          <w:jc w:val="center"/>
        </w:trPr>
        <w:tc>
          <w:tcPr>
            <w:tcW w:w="562" w:type="dxa"/>
            <w:vMerge/>
          </w:tcPr>
          <w:p w:rsidR="003B0B32" w:rsidRPr="00335555" w:rsidRDefault="003B0B32" w:rsidP="003B0B32">
            <w:pPr>
              <w:pStyle w:val="21"/>
              <w:ind w:left="0"/>
              <w:rPr>
                <w:rFonts w:ascii="Times New Roman" w:hAnsi="Times New Roman"/>
                <w:b w:val="0"/>
                <w:color w:val="000000" w:themeColor="text1"/>
                <w:sz w:val="20"/>
                <w:lang w:val="ky-KG"/>
              </w:rPr>
            </w:pPr>
          </w:p>
        </w:tc>
        <w:tc>
          <w:tcPr>
            <w:tcW w:w="2624" w:type="dxa"/>
            <w:vMerge/>
            <w:vAlign w:val="center"/>
          </w:tcPr>
          <w:p w:rsidR="003B0B32" w:rsidRPr="00335555" w:rsidRDefault="003B0B32" w:rsidP="003B0B32">
            <w:pPr>
              <w:pStyle w:val="21"/>
              <w:ind w:left="0"/>
              <w:rPr>
                <w:rFonts w:ascii="Times New Roman" w:hAnsi="Times New Roman"/>
                <w:b w:val="0"/>
                <w:color w:val="000000" w:themeColor="text1"/>
                <w:sz w:val="20"/>
                <w:lang w:val="ky-KG"/>
              </w:rPr>
            </w:pPr>
          </w:p>
        </w:tc>
        <w:tc>
          <w:tcPr>
            <w:tcW w:w="805" w:type="dxa"/>
            <w:vAlign w:val="center"/>
          </w:tcPr>
          <w:p w:rsidR="003B0B32" w:rsidRPr="00335555" w:rsidRDefault="003B0B32" w:rsidP="003B0B32">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18</w:t>
            </w:r>
          </w:p>
        </w:tc>
        <w:tc>
          <w:tcPr>
            <w:tcW w:w="426"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43</w:t>
            </w:r>
          </w:p>
        </w:tc>
        <w:tc>
          <w:tcPr>
            <w:tcW w:w="34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21</w:t>
            </w:r>
          </w:p>
        </w:tc>
        <w:tc>
          <w:tcPr>
            <w:tcW w:w="358"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i/>
                <w:color w:val="000000" w:themeColor="text1"/>
                <w:sz w:val="22"/>
                <w:szCs w:val="22"/>
                <w:lang w:val="ky-KG" w:eastAsia="en-US"/>
              </w:rPr>
            </w:pPr>
            <w:r>
              <w:rPr>
                <w:rFonts w:ascii="Times New Roman" w:hAnsi="Times New Roman"/>
                <w:b w:val="0"/>
                <w:i/>
                <w:color w:val="000000" w:themeColor="text1"/>
                <w:sz w:val="22"/>
                <w:szCs w:val="22"/>
                <w:lang w:val="ky-KG" w:eastAsia="en-US"/>
              </w:rPr>
              <w:t>38</w:t>
            </w:r>
          </w:p>
        </w:tc>
        <w:tc>
          <w:tcPr>
            <w:tcW w:w="430"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24</w:t>
            </w: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i/>
                <w:color w:val="000000" w:themeColor="text1"/>
                <w:sz w:val="22"/>
                <w:szCs w:val="22"/>
                <w:lang w:val="ky-KG" w:eastAsia="en-US"/>
              </w:rPr>
            </w:pPr>
            <w:r>
              <w:rPr>
                <w:rFonts w:ascii="Times New Roman" w:hAnsi="Times New Roman"/>
                <w:b w:val="0"/>
                <w:i/>
                <w:color w:val="000000" w:themeColor="text1"/>
                <w:sz w:val="22"/>
                <w:szCs w:val="22"/>
                <w:lang w:val="ky-KG" w:eastAsia="en-US"/>
              </w:rPr>
              <w:t>21</w:t>
            </w:r>
          </w:p>
        </w:tc>
        <w:tc>
          <w:tcPr>
            <w:tcW w:w="42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12</w:t>
            </w: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i/>
                <w:color w:val="000000" w:themeColor="text1"/>
                <w:sz w:val="22"/>
                <w:szCs w:val="22"/>
                <w:lang w:val="ky-KG" w:eastAsia="en-US"/>
              </w:rPr>
            </w:pPr>
            <w:r>
              <w:rPr>
                <w:rFonts w:ascii="Times New Roman" w:hAnsi="Times New Roman"/>
                <w:b w:val="0"/>
                <w:i/>
                <w:color w:val="000000" w:themeColor="text1"/>
                <w:sz w:val="22"/>
                <w:szCs w:val="22"/>
                <w:lang w:val="ky-KG" w:eastAsia="en-US"/>
              </w:rPr>
              <w:t>8</w:t>
            </w:r>
          </w:p>
        </w:tc>
        <w:tc>
          <w:tcPr>
            <w:tcW w:w="42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8</w:t>
            </w: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i/>
                <w:color w:val="000000" w:themeColor="text1"/>
                <w:sz w:val="22"/>
                <w:szCs w:val="22"/>
                <w:lang w:val="ky-KG" w:eastAsia="en-US"/>
              </w:rPr>
            </w:pPr>
            <w:r>
              <w:rPr>
                <w:rFonts w:ascii="Times New Roman" w:hAnsi="Times New Roman"/>
                <w:b w:val="0"/>
                <w:i/>
                <w:color w:val="000000" w:themeColor="text1"/>
                <w:sz w:val="22"/>
                <w:szCs w:val="22"/>
                <w:lang w:val="ky-KG" w:eastAsia="en-US"/>
              </w:rPr>
              <w:t>5</w:t>
            </w:r>
          </w:p>
        </w:tc>
        <w:tc>
          <w:tcPr>
            <w:tcW w:w="425" w:type="dxa"/>
            <w:gridSpan w:val="2"/>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4</w:t>
            </w:r>
          </w:p>
        </w:tc>
        <w:tc>
          <w:tcPr>
            <w:tcW w:w="425"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w:t>
            </w:r>
          </w:p>
        </w:tc>
        <w:tc>
          <w:tcPr>
            <w:tcW w:w="521" w:type="dxa"/>
            <w:tcBorders>
              <w:top w:val="single" w:sz="4" w:space="0" w:color="auto"/>
              <w:left w:val="single" w:sz="4" w:space="0" w:color="auto"/>
              <w:bottom w:val="single" w:sz="4" w:space="0" w:color="auto"/>
              <w:right w:val="single" w:sz="4" w:space="0" w:color="auto"/>
            </w:tcBorders>
          </w:tcPr>
          <w:p w:rsidR="003B0B32" w:rsidRPr="0053392A" w:rsidRDefault="003B0B32" w:rsidP="003B0B32">
            <w:pPr>
              <w:pStyle w:val="21"/>
              <w:spacing w:line="276" w:lineRule="auto"/>
              <w:ind w:left="76"/>
              <w:jc w:val="center"/>
              <w:rPr>
                <w:rFonts w:ascii="Times New Roman" w:hAnsi="Times New Roman"/>
                <w:color w:val="000000" w:themeColor="text1"/>
                <w:sz w:val="22"/>
                <w:szCs w:val="22"/>
                <w:lang w:val="ky-KG" w:eastAsia="en-US"/>
              </w:rPr>
            </w:pPr>
            <w:r w:rsidRPr="0053392A">
              <w:rPr>
                <w:rFonts w:ascii="Times New Roman" w:hAnsi="Times New Roman"/>
                <w:color w:val="000000" w:themeColor="text1"/>
                <w:sz w:val="22"/>
                <w:szCs w:val="22"/>
                <w:lang w:val="ky-KG" w:eastAsia="en-US"/>
              </w:rPr>
              <w:t>87</w:t>
            </w:r>
          </w:p>
        </w:tc>
        <w:tc>
          <w:tcPr>
            <w:tcW w:w="473" w:type="dxa"/>
            <w:tcBorders>
              <w:top w:val="single" w:sz="4" w:space="0" w:color="auto"/>
              <w:left w:val="single" w:sz="4" w:space="0" w:color="auto"/>
              <w:bottom w:val="single" w:sz="4" w:space="0" w:color="auto"/>
              <w:right w:val="single" w:sz="4" w:space="0" w:color="auto"/>
            </w:tcBorders>
          </w:tcPr>
          <w:p w:rsidR="003B0B32" w:rsidRPr="0053392A" w:rsidRDefault="003B0B32" w:rsidP="003B0B32">
            <w:pPr>
              <w:pStyle w:val="21"/>
              <w:spacing w:line="276" w:lineRule="auto"/>
              <w:ind w:left="76"/>
              <w:jc w:val="center"/>
              <w:rPr>
                <w:rFonts w:ascii="Times New Roman" w:hAnsi="Times New Roman"/>
                <w:i/>
                <w:color w:val="000000" w:themeColor="text1"/>
                <w:sz w:val="22"/>
                <w:szCs w:val="22"/>
                <w:lang w:val="ky-KG" w:eastAsia="en-US"/>
              </w:rPr>
            </w:pPr>
            <w:r w:rsidRPr="0053392A">
              <w:rPr>
                <w:rFonts w:ascii="Times New Roman" w:hAnsi="Times New Roman"/>
                <w:i/>
                <w:color w:val="000000" w:themeColor="text1"/>
                <w:sz w:val="22"/>
                <w:szCs w:val="22"/>
                <w:lang w:val="ky-KG" w:eastAsia="en-US"/>
              </w:rPr>
              <w:t>115</w:t>
            </w:r>
          </w:p>
        </w:tc>
        <w:tc>
          <w:tcPr>
            <w:tcW w:w="697"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4,14</w:t>
            </w:r>
          </w:p>
        </w:tc>
        <w:tc>
          <w:tcPr>
            <w:tcW w:w="709" w:type="dxa"/>
            <w:tcBorders>
              <w:top w:val="single" w:sz="4" w:space="0" w:color="auto"/>
              <w:left w:val="single" w:sz="4" w:space="0" w:color="auto"/>
              <w:bottom w:val="single" w:sz="4" w:space="0" w:color="auto"/>
              <w:right w:val="single" w:sz="4" w:space="0" w:color="auto"/>
            </w:tcBorders>
          </w:tcPr>
          <w:p w:rsidR="003B0B32" w:rsidRDefault="003B0B32" w:rsidP="003B0B32">
            <w:pPr>
              <w:pStyle w:val="21"/>
              <w:spacing w:line="276" w:lineRule="auto"/>
              <w:ind w:left="76"/>
              <w:jc w:val="center"/>
              <w:rPr>
                <w:rFonts w:ascii="Times New Roman" w:hAnsi="Times New Roman"/>
                <w:b w:val="0"/>
                <w:color w:val="000000" w:themeColor="text1"/>
                <w:sz w:val="22"/>
                <w:szCs w:val="22"/>
                <w:lang w:val="ky-KG" w:eastAsia="en-US"/>
              </w:rPr>
            </w:pPr>
            <w:r>
              <w:rPr>
                <w:rFonts w:ascii="Times New Roman" w:hAnsi="Times New Roman"/>
                <w:b w:val="0"/>
                <w:color w:val="000000" w:themeColor="text1"/>
                <w:sz w:val="22"/>
                <w:szCs w:val="22"/>
                <w:lang w:val="ky-KG" w:eastAsia="en-US"/>
              </w:rPr>
              <w:t>5,48</w:t>
            </w: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color w:val="000000" w:themeColor="text1"/>
                <w:sz w:val="20"/>
                <w:lang w:val="ky-KG"/>
              </w:rPr>
              <w:t>7</w:t>
            </w: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color w:val="000000" w:themeColor="text1"/>
                <w:sz w:val="20"/>
                <w:lang w:val="ky-KG"/>
              </w:rPr>
              <w:t>“</w:t>
            </w:r>
            <w:r w:rsidRPr="00335555">
              <w:rPr>
                <w:rFonts w:ascii="Times New Roman" w:hAnsi="Times New Roman"/>
                <w:color w:val="000000"/>
                <w:sz w:val="20"/>
              </w:rPr>
              <w:t>Гистология жана патанатомия</w:t>
            </w:r>
            <w:r w:rsidRPr="00335555">
              <w:rPr>
                <w:rFonts w:ascii="Times New Roman" w:hAnsi="Times New Roman"/>
                <w:color w:val="000000"/>
                <w:sz w:val="20"/>
                <w:lang w:val="ky-KG"/>
              </w:rPr>
              <w:t>”</w:t>
            </w:r>
            <w:r w:rsidRPr="00335555">
              <w:rPr>
                <w:rFonts w:ascii="Times New Roman" w:hAnsi="Times New Roman"/>
                <w:color w:val="000000"/>
                <w:sz w:val="20"/>
              </w:rPr>
              <w:t xml:space="preserve">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04C3"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6</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6</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bCs/>
                <w:sz w:val="20"/>
                <w:lang w:val="ky-KG"/>
              </w:rPr>
            </w:pPr>
            <w:r w:rsidRPr="00335555">
              <w:rPr>
                <w:rFonts w:ascii="Times New Roman" w:hAnsi="Times New Roman"/>
                <w:bCs/>
                <w:sz w:val="20"/>
                <w:lang w:val="ky-KG"/>
              </w:rPr>
              <w:t>8</w:t>
            </w: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bCs/>
                <w:sz w:val="20"/>
                <w:lang w:val="ky-KG"/>
              </w:rPr>
              <w:t>“Базистик жана клиникалык фармакология курсу менен  фармацевтикалык дисциплиналар”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5" w:type="dxa"/>
            <w:gridSpan w:val="2"/>
          </w:tcPr>
          <w:p w:rsidR="00E74166" w:rsidRPr="00335555" w:rsidRDefault="00E704C3"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6</w:t>
            </w:r>
          </w:p>
        </w:tc>
        <w:tc>
          <w:tcPr>
            <w:tcW w:w="521"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w:t>
            </w:r>
          </w:p>
        </w:tc>
        <w:tc>
          <w:tcPr>
            <w:tcW w:w="473"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12</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4</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5</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5" w:type="dxa"/>
            <w:gridSpan w:val="2"/>
          </w:tcPr>
          <w:p w:rsidR="00E74166" w:rsidRPr="00335555" w:rsidRDefault="00E704C3"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9</w:t>
            </w: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17</w:t>
            </w:r>
          </w:p>
        </w:tc>
        <w:tc>
          <w:tcPr>
            <w:tcW w:w="521"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9</w:t>
            </w:r>
          </w:p>
        </w:tc>
        <w:tc>
          <w:tcPr>
            <w:tcW w:w="473"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34</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color w:val="000000"/>
                <w:sz w:val="20"/>
                <w:lang w:val="ky-KG"/>
              </w:rPr>
            </w:pPr>
            <w:r w:rsidRPr="00335555">
              <w:rPr>
                <w:rFonts w:ascii="Times New Roman" w:hAnsi="Times New Roman"/>
                <w:color w:val="000000"/>
                <w:sz w:val="20"/>
                <w:lang w:val="ky-KG"/>
              </w:rPr>
              <w:t>9</w:t>
            </w:r>
          </w:p>
        </w:tc>
        <w:tc>
          <w:tcPr>
            <w:tcW w:w="2624" w:type="dxa"/>
            <w:vMerge w:val="restart"/>
            <w:vAlign w:val="center"/>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color w:val="000000"/>
                <w:sz w:val="20"/>
                <w:lang w:val="ky-KG"/>
              </w:rPr>
              <w:t>“Жалпы хирургия”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B0453"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15</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7</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2</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29</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color w:val="000000" w:themeColor="text1"/>
                <w:sz w:val="20"/>
                <w:lang w:val="ky-KG"/>
              </w:rPr>
              <w:t>10</w:t>
            </w: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color w:val="000000" w:themeColor="text1"/>
                <w:sz w:val="20"/>
                <w:lang w:val="ky-KG"/>
              </w:rPr>
              <w:t>“</w:t>
            </w:r>
            <w:r w:rsidRPr="00335555">
              <w:rPr>
                <w:rFonts w:ascii="Times New Roman" w:hAnsi="Times New Roman"/>
                <w:color w:val="000000" w:themeColor="text1"/>
                <w:sz w:val="20"/>
              </w:rPr>
              <w:t>Ортопедиялык жана терапевтикалык стоматология</w:t>
            </w:r>
            <w:r w:rsidRPr="00335555">
              <w:rPr>
                <w:rFonts w:ascii="Times New Roman" w:hAnsi="Times New Roman"/>
                <w:color w:val="000000" w:themeColor="text1"/>
                <w:sz w:val="20"/>
                <w:lang w:val="ky-KG"/>
              </w:rPr>
              <w:t>”</w:t>
            </w:r>
            <w:r w:rsidRPr="00335555">
              <w:rPr>
                <w:rFonts w:ascii="Times New Roman" w:hAnsi="Times New Roman"/>
                <w:color w:val="000000" w:themeColor="text1"/>
                <w:sz w:val="20"/>
              </w:rPr>
              <w:t xml:space="preserve">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04C3"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gridSpan w:val="2"/>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521"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1</w:t>
            </w: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0,05</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gridSpan w:val="2"/>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521"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5</w:t>
            </w: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4</w:t>
            </w: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4</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4</w:t>
            </w: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3</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3</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3</w:t>
            </w:r>
          </w:p>
        </w:tc>
        <w:tc>
          <w:tcPr>
            <w:tcW w:w="425" w:type="dxa"/>
            <w:gridSpan w:val="2"/>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p>
        </w:tc>
        <w:tc>
          <w:tcPr>
            <w:tcW w:w="521" w:type="dxa"/>
          </w:tcPr>
          <w:p w:rsidR="00E74166" w:rsidRPr="0053392A" w:rsidRDefault="00CE4C2B"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19</w:t>
            </w:r>
          </w:p>
        </w:tc>
        <w:tc>
          <w:tcPr>
            <w:tcW w:w="473" w:type="dxa"/>
          </w:tcPr>
          <w:p w:rsidR="00E74166" w:rsidRPr="0053392A" w:rsidRDefault="00CE4C2B"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7</w:t>
            </w: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1,04</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0,1</w:t>
            </w: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sz w:val="20"/>
                <w:lang w:val="ky-KG"/>
              </w:rPr>
            </w:pPr>
            <w:r w:rsidRPr="00335555">
              <w:rPr>
                <w:rFonts w:ascii="Times New Roman" w:hAnsi="Times New Roman"/>
                <w:sz w:val="20"/>
                <w:lang w:val="ky-KG"/>
              </w:rPr>
              <w:t>11</w:t>
            </w: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sz w:val="20"/>
                <w:lang w:val="ky-KG"/>
              </w:rPr>
              <w:t>“</w:t>
            </w:r>
            <w:r w:rsidRPr="00335555">
              <w:rPr>
                <w:rFonts w:ascii="Times New Roman" w:hAnsi="Times New Roman"/>
                <w:color w:val="000000" w:themeColor="text1"/>
                <w:sz w:val="20"/>
                <w:lang w:val="ky-KG"/>
              </w:rPr>
              <w:t>Жалпы, клиникалык биохимия жана патофизиология”</w:t>
            </w:r>
            <w:r w:rsidRPr="00335555">
              <w:rPr>
                <w:rFonts w:ascii="Times New Roman" w:hAnsi="Times New Roman"/>
                <w:color w:val="000000"/>
                <w:sz w:val="20"/>
              </w:rPr>
              <w:t>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gridSpan w:val="2"/>
          </w:tcPr>
          <w:p w:rsidR="00E74166" w:rsidRPr="00335555" w:rsidRDefault="00E704C3" w:rsidP="00405DFB">
            <w:pPr>
              <w:pStyle w:val="21"/>
              <w:spacing w:line="276" w:lineRule="auto"/>
              <w:ind w:left="76"/>
              <w:jc w:val="center"/>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3</w:t>
            </w: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5</w:t>
            </w:r>
          </w:p>
        </w:tc>
        <w:tc>
          <w:tcPr>
            <w:tcW w:w="521" w:type="dxa"/>
          </w:tcPr>
          <w:p w:rsidR="00E74166" w:rsidRPr="0053392A" w:rsidRDefault="00E74166" w:rsidP="00405DFB">
            <w:pPr>
              <w:pStyle w:val="21"/>
              <w:spacing w:line="276" w:lineRule="auto"/>
              <w:ind w:left="76"/>
              <w:jc w:val="center"/>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7</w:t>
            </w: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5</w:t>
            </w: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0,19</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0,19</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2</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gridSpan w:val="2"/>
          </w:tcPr>
          <w:p w:rsidR="00E74166" w:rsidRPr="00335555" w:rsidRDefault="00E74166" w:rsidP="00405DFB">
            <w:pPr>
              <w:pStyle w:val="21"/>
              <w:spacing w:line="276" w:lineRule="auto"/>
              <w:ind w:left="76"/>
              <w:jc w:val="center"/>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2</w:t>
            </w: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3</w:t>
            </w:r>
          </w:p>
        </w:tc>
        <w:tc>
          <w:tcPr>
            <w:tcW w:w="521" w:type="dxa"/>
          </w:tcPr>
          <w:p w:rsidR="00E74166" w:rsidRPr="0053392A" w:rsidRDefault="00E74166" w:rsidP="00405DFB">
            <w:pPr>
              <w:pStyle w:val="21"/>
              <w:spacing w:line="276" w:lineRule="auto"/>
              <w:ind w:left="76"/>
              <w:jc w:val="center"/>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7</w:t>
            </w: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3</w:t>
            </w: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0,07</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0,11</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8</w:t>
            </w:r>
          </w:p>
        </w:tc>
        <w:tc>
          <w:tcPr>
            <w:tcW w:w="426"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349"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7</w:t>
            </w:r>
          </w:p>
        </w:tc>
        <w:tc>
          <w:tcPr>
            <w:tcW w:w="358"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30"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13</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15</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7" w:type="dxa"/>
          </w:tcPr>
          <w:p w:rsidR="00E74166" w:rsidRPr="00335555" w:rsidRDefault="00E74166" w:rsidP="00405DFB">
            <w:pPr>
              <w:pStyle w:val="21"/>
              <w:spacing w:line="276" w:lineRule="auto"/>
              <w:ind w:left="76"/>
              <w:jc w:val="center"/>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10</w:t>
            </w:r>
          </w:p>
        </w:tc>
        <w:tc>
          <w:tcPr>
            <w:tcW w:w="425"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p>
        </w:tc>
        <w:tc>
          <w:tcPr>
            <w:tcW w:w="425" w:type="dxa"/>
            <w:gridSpan w:val="2"/>
          </w:tcPr>
          <w:p w:rsidR="00E74166" w:rsidRPr="00335555" w:rsidRDefault="00E704C3" w:rsidP="00405DFB">
            <w:pPr>
              <w:pStyle w:val="21"/>
              <w:spacing w:line="276" w:lineRule="auto"/>
              <w:ind w:left="0"/>
              <w:jc w:val="center"/>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10</w:t>
            </w:r>
          </w:p>
        </w:tc>
        <w:tc>
          <w:tcPr>
            <w:tcW w:w="425" w:type="dxa"/>
          </w:tcPr>
          <w:p w:rsidR="00E74166" w:rsidRPr="00335555" w:rsidRDefault="00E74166" w:rsidP="00405DFB">
            <w:pPr>
              <w:pStyle w:val="21"/>
              <w:spacing w:line="276" w:lineRule="auto"/>
              <w:ind w:left="76"/>
              <w:rPr>
                <w:rFonts w:ascii="Times New Roman" w:hAnsi="Times New Roman"/>
                <w:b w:val="0"/>
                <w:color w:val="FF0000"/>
                <w:sz w:val="20"/>
                <w:lang w:val="ky-KG" w:eastAsia="en-US"/>
              </w:rPr>
            </w:pPr>
            <w:r w:rsidRPr="00335555">
              <w:rPr>
                <w:rFonts w:ascii="Times New Roman" w:hAnsi="Times New Roman"/>
                <w:b w:val="0"/>
                <w:color w:val="FF0000"/>
                <w:sz w:val="20"/>
                <w:lang w:val="ky-KG" w:eastAsia="en-US"/>
              </w:rPr>
              <w:t>2</w:t>
            </w:r>
          </w:p>
        </w:tc>
        <w:tc>
          <w:tcPr>
            <w:tcW w:w="521" w:type="dxa"/>
          </w:tcPr>
          <w:p w:rsidR="00E74166" w:rsidRPr="0053392A" w:rsidRDefault="00CE4C2B" w:rsidP="00405DFB">
            <w:pPr>
              <w:pStyle w:val="21"/>
              <w:spacing w:line="276" w:lineRule="auto"/>
              <w:ind w:left="76"/>
              <w:jc w:val="center"/>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63</w:t>
            </w:r>
          </w:p>
        </w:tc>
        <w:tc>
          <w:tcPr>
            <w:tcW w:w="473" w:type="dxa"/>
          </w:tcPr>
          <w:p w:rsidR="00E74166" w:rsidRPr="0053392A" w:rsidRDefault="00E74166" w:rsidP="00405DFB">
            <w:pPr>
              <w:pStyle w:val="21"/>
              <w:spacing w:line="276" w:lineRule="auto"/>
              <w:ind w:left="76"/>
              <w:rPr>
                <w:rFonts w:ascii="Times New Roman" w:hAnsi="Times New Roman"/>
                <w:color w:val="000000" w:themeColor="text1"/>
                <w:sz w:val="20"/>
                <w:lang w:val="ky-KG" w:eastAsia="en-US"/>
              </w:rPr>
            </w:pPr>
            <w:r w:rsidRPr="0053392A">
              <w:rPr>
                <w:rFonts w:ascii="Times New Roman" w:hAnsi="Times New Roman"/>
                <w:color w:val="000000" w:themeColor="text1"/>
                <w:sz w:val="20"/>
                <w:lang w:val="ky-KG" w:eastAsia="en-US"/>
              </w:rPr>
              <w:t>2</w:t>
            </w:r>
          </w:p>
        </w:tc>
        <w:tc>
          <w:tcPr>
            <w:tcW w:w="697"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0,92</w:t>
            </w:r>
          </w:p>
        </w:tc>
        <w:tc>
          <w:tcPr>
            <w:tcW w:w="709" w:type="dxa"/>
          </w:tcPr>
          <w:p w:rsidR="00E74166" w:rsidRPr="00335555" w:rsidRDefault="00E74166" w:rsidP="00405DFB">
            <w:pPr>
              <w:pStyle w:val="21"/>
              <w:spacing w:line="276" w:lineRule="auto"/>
              <w:ind w:left="76"/>
              <w:rPr>
                <w:rFonts w:ascii="Times New Roman" w:hAnsi="Times New Roman"/>
                <w:b w:val="0"/>
                <w:color w:val="000000" w:themeColor="text1"/>
                <w:sz w:val="20"/>
                <w:lang w:val="ky-KG" w:eastAsia="en-US"/>
              </w:rPr>
            </w:pPr>
            <w:r w:rsidRPr="00335555">
              <w:rPr>
                <w:rFonts w:ascii="Times New Roman" w:hAnsi="Times New Roman"/>
                <w:b w:val="0"/>
                <w:color w:val="000000" w:themeColor="text1"/>
                <w:sz w:val="20"/>
                <w:lang w:val="ky-KG" w:eastAsia="en-US"/>
              </w:rPr>
              <w:t>0,07</w:t>
            </w: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sz w:val="20"/>
                <w:lang w:val="ky-KG"/>
              </w:rPr>
            </w:pPr>
            <w:r w:rsidRPr="00335555">
              <w:rPr>
                <w:rFonts w:ascii="Times New Roman" w:hAnsi="Times New Roman"/>
                <w:sz w:val="20"/>
                <w:lang w:val="ky-KG"/>
              </w:rPr>
              <w:t>12</w:t>
            </w: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sz w:val="20"/>
                <w:lang w:val="ky-KG"/>
              </w:rPr>
              <w:t>“</w:t>
            </w:r>
            <w:r w:rsidRPr="00335555">
              <w:rPr>
                <w:rFonts w:ascii="Times New Roman" w:hAnsi="Times New Roman"/>
                <w:color w:val="000000"/>
                <w:sz w:val="20"/>
                <w:lang w:val="ky-KG" w:eastAsia="en-US"/>
              </w:rPr>
              <w:t>Эпидемиология , микробиология жана жугуштуу оорулар”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11</w:t>
            </w: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11</w:t>
            </w: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w:t>
            </w:r>
          </w:p>
        </w:tc>
        <w:tc>
          <w:tcPr>
            <w:tcW w:w="473"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22</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3,5</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37</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13</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16</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20</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89</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3,5</w:t>
            </w: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sz w:val="20"/>
                <w:lang w:val="ky-KG"/>
              </w:rPr>
            </w:pPr>
            <w:r w:rsidRPr="00335555">
              <w:rPr>
                <w:rFonts w:ascii="Times New Roman" w:hAnsi="Times New Roman"/>
                <w:sz w:val="20"/>
                <w:lang w:val="ky-KG"/>
              </w:rPr>
              <w:lastRenderedPageBreak/>
              <w:t>13</w:t>
            </w: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sz w:val="20"/>
                <w:lang w:val="ky-KG"/>
              </w:rPr>
              <w:t>“</w:t>
            </w:r>
            <w:r w:rsidRPr="00335555">
              <w:rPr>
                <w:rFonts w:ascii="Times New Roman" w:hAnsi="Times New Roman"/>
                <w:color w:val="000000" w:themeColor="text1"/>
                <w:sz w:val="20"/>
                <w:lang w:val="ky-KG"/>
              </w:rPr>
              <w:t>Балдар хирургиясы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sz w:val="20"/>
                <w:lang w:val="ky-KG"/>
              </w:rPr>
            </w:pPr>
          </w:p>
        </w:tc>
        <w:tc>
          <w:tcPr>
            <w:tcW w:w="426" w:type="dxa"/>
          </w:tcPr>
          <w:p w:rsidR="00E74166" w:rsidRPr="00335555" w:rsidRDefault="00E74166" w:rsidP="00405DFB">
            <w:pPr>
              <w:pStyle w:val="21"/>
              <w:ind w:left="76"/>
              <w:rPr>
                <w:rFonts w:ascii="Times New Roman" w:hAnsi="Times New Roman"/>
                <w:b w:val="0"/>
                <w:sz w:val="20"/>
                <w:lang w:val="ky-KG"/>
              </w:rPr>
            </w:pPr>
          </w:p>
        </w:tc>
        <w:tc>
          <w:tcPr>
            <w:tcW w:w="349" w:type="dxa"/>
          </w:tcPr>
          <w:p w:rsidR="00E74166" w:rsidRPr="00335555" w:rsidRDefault="00E74166" w:rsidP="00405DFB">
            <w:pPr>
              <w:pStyle w:val="21"/>
              <w:ind w:left="76"/>
              <w:rPr>
                <w:rFonts w:ascii="Times New Roman" w:hAnsi="Times New Roman"/>
                <w:b w:val="0"/>
                <w:sz w:val="20"/>
                <w:lang w:val="ky-KG"/>
              </w:rPr>
            </w:pPr>
          </w:p>
        </w:tc>
        <w:tc>
          <w:tcPr>
            <w:tcW w:w="358" w:type="dxa"/>
          </w:tcPr>
          <w:p w:rsidR="00E74166" w:rsidRPr="00335555" w:rsidRDefault="00E74166" w:rsidP="00405DFB">
            <w:pPr>
              <w:pStyle w:val="21"/>
              <w:ind w:left="76"/>
              <w:rPr>
                <w:rFonts w:ascii="Times New Roman" w:hAnsi="Times New Roman"/>
                <w:b w:val="0"/>
                <w:sz w:val="20"/>
                <w:lang w:val="ky-KG"/>
              </w:rPr>
            </w:pPr>
          </w:p>
        </w:tc>
        <w:tc>
          <w:tcPr>
            <w:tcW w:w="430" w:type="dxa"/>
          </w:tcPr>
          <w:p w:rsidR="00E74166" w:rsidRPr="00335555" w:rsidRDefault="00E74166" w:rsidP="00405DFB">
            <w:pPr>
              <w:pStyle w:val="21"/>
              <w:ind w:left="76"/>
              <w:rPr>
                <w:rFonts w:ascii="Times New Roman" w:hAnsi="Times New Roman"/>
                <w:b w:val="0"/>
                <w:sz w:val="20"/>
                <w:lang w:val="ky-KG"/>
              </w:rPr>
            </w:pPr>
          </w:p>
        </w:tc>
        <w:tc>
          <w:tcPr>
            <w:tcW w:w="425" w:type="dxa"/>
          </w:tcPr>
          <w:p w:rsidR="00E74166" w:rsidRPr="00335555" w:rsidRDefault="00E74166" w:rsidP="00405DFB">
            <w:pPr>
              <w:pStyle w:val="21"/>
              <w:ind w:left="76"/>
              <w:rPr>
                <w:rFonts w:ascii="Times New Roman" w:hAnsi="Times New Roman"/>
                <w:b w:val="0"/>
                <w:sz w:val="20"/>
                <w:lang w:val="ky-KG"/>
              </w:rPr>
            </w:pPr>
          </w:p>
        </w:tc>
        <w:tc>
          <w:tcPr>
            <w:tcW w:w="427" w:type="dxa"/>
          </w:tcPr>
          <w:p w:rsidR="00E74166" w:rsidRPr="00335555" w:rsidRDefault="00E74166" w:rsidP="00405DFB">
            <w:pPr>
              <w:pStyle w:val="21"/>
              <w:ind w:left="76"/>
              <w:rPr>
                <w:rFonts w:ascii="Times New Roman" w:hAnsi="Times New Roman"/>
                <w:b w:val="0"/>
                <w:sz w:val="20"/>
                <w:lang w:val="ky-KG"/>
              </w:rPr>
            </w:pPr>
          </w:p>
        </w:tc>
        <w:tc>
          <w:tcPr>
            <w:tcW w:w="425" w:type="dxa"/>
          </w:tcPr>
          <w:p w:rsidR="00E74166" w:rsidRPr="00335555" w:rsidRDefault="00E74166" w:rsidP="00405DFB">
            <w:pPr>
              <w:pStyle w:val="21"/>
              <w:ind w:left="76"/>
              <w:rPr>
                <w:rFonts w:ascii="Times New Roman" w:hAnsi="Times New Roman"/>
                <w:b w:val="0"/>
                <w:sz w:val="20"/>
                <w:lang w:val="ky-KG"/>
              </w:rPr>
            </w:pPr>
          </w:p>
        </w:tc>
        <w:tc>
          <w:tcPr>
            <w:tcW w:w="427" w:type="dxa"/>
          </w:tcPr>
          <w:p w:rsidR="00E74166" w:rsidRPr="00335555" w:rsidRDefault="00E74166" w:rsidP="00405DFB">
            <w:pPr>
              <w:pStyle w:val="21"/>
              <w:ind w:left="76"/>
              <w:rPr>
                <w:rFonts w:ascii="Times New Roman" w:hAnsi="Times New Roman"/>
                <w:b w:val="0"/>
                <w:sz w:val="20"/>
                <w:lang w:val="ky-KG"/>
              </w:rPr>
            </w:pPr>
          </w:p>
        </w:tc>
        <w:tc>
          <w:tcPr>
            <w:tcW w:w="425" w:type="dxa"/>
          </w:tcPr>
          <w:p w:rsidR="00E74166" w:rsidRPr="00335555" w:rsidRDefault="00E74166" w:rsidP="00405DFB">
            <w:pPr>
              <w:pStyle w:val="21"/>
              <w:ind w:left="76"/>
              <w:rPr>
                <w:rFonts w:ascii="Times New Roman" w:hAnsi="Times New Roman"/>
                <w:b w:val="0"/>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sz w:val="20"/>
                <w:lang w:val="en-US"/>
              </w:rPr>
            </w:pPr>
          </w:p>
        </w:tc>
        <w:tc>
          <w:tcPr>
            <w:tcW w:w="473" w:type="dxa"/>
          </w:tcPr>
          <w:p w:rsidR="00E74166" w:rsidRPr="0053392A" w:rsidRDefault="00E74166" w:rsidP="00405DFB">
            <w:pPr>
              <w:pStyle w:val="21"/>
              <w:ind w:left="76"/>
              <w:rPr>
                <w:rFonts w:ascii="Times New Roman" w:hAnsi="Times New Roman"/>
                <w:sz w:val="20"/>
                <w:lang w:val="ky-KG"/>
              </w:rPr>
            </w:pPr>
          </w:p>
        </w:tc>
        <w:tc>
          <w:tcPr>
            <w:tcW w:w="697" w:type="dxa"/>
          </w:tcPr>
          <w:p w:rsidR="00E74166" w:rsidRPr="00335555" w:rsidRDefault="00E74166" w:rsidP="00405DFB">
            <w:pPr>
              <w:pStyle w:val="21"/>
              <w:ind w:left="76"/>
              <w:rPr>
                <w:rFonts w:ascii="Times New Roman" w:hAnsi="Times New Roman"/>
                <w:b w:val="0"/>
                <w:sz w:val="20"/>
                <w:lang w:val="ky-KG"/>
              </w:rPr>
            </w:pPr>
          </w:p>
        </w:tc>
        <w:tc>
          <w:tcPr>
            <w:tcW w:w="709" w:type="dxa"/>
          </w:tcPr>
          <w:p w:rsidR="00E74166" w:rsidRPr="00335555" w:rsidRDefault="00E74166" w:rsidP="00405DFB">
            <w:pPr>
              <w:pStyle w:val="21"/>
              <w:ind w:left="76"/>
              <w:rPr>
                <w:rFonts w:ascii="Times New Roman" w:hAnsi="Times New Roman"/>
                <w:b w:val="0"/>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sz w:val="20"/>
                <w:lang w:val="ky-KG"/>
              </w:rPr>
            </w:pPr>
          </w:p>
        </w:tc>
        <w:tc>
          <w:tcPr>
            <w:tcW w:w="426" w:type="dxa"/>
          </w:tcPr>
          <w:p w:rsidR="00E74166" w:rsidRPr="00335555" w:rsidRDefault="00E74166" w:rsidP="00405DFB">
            <w:pPr>
              <w:pStyle w:val="21"/>
              <w:ind w:left="76"/>
              <w:rPr>
                <w:rFonts w:ascii="Times New Roman" w:hAnsi="Times New Roman"/>
                <w:b w:val="0"/>
                <w:sz w:val="20"/>
                <w:lang w:val="ky-KG"/>
              </w:rPr>
            </w:pPr>
          </w:p>
        </w:tc>
        <w:tc>
          <w:tcPr>
            <w:tcW w:w="349" w:type="dxa"/>
          </w:tcPr>
          <w:p w:rsidR="00E74166" w:rsidRPr="00335555" w:rsidRDefault="00E74166" w:rsidP="00405DFB">
            <w:pPr>
              <w:pStyle w:val="21"/>
              <w:ind w:left="76"/>
              <w:rPr>
                <w:rFonts w:ascii="Times New Roman" w:hAnsi="Times New Roman"/>
                <w:b w:val="0"/>
                <w:sz w:val="20"/>
                <w:lang w:val="ky-KG"/>
              </w:rPr>
            </w:pPr>
          </w:p>
        </w:tc>
        <w:tc>
          <w:tcPr>
            <w:tcW w:w="358" w:type="dxa"/>
          </w:tcPr>
          <w:p w:rsidR="00E74166" w:rsidRPr="00335555" w:rsidRDefault="00E74166" w:rsidP="00405DFB">
            <w:pPr>
              <w:pStyle w:val="21"/>
              <w:ind w:left="76"/>
              <w:rPr>
                <w:rFonts w:ascii="Times New Roman" w:hAnsi="Times New Roman"/>
                <w:b w:val="0"/>
                <w:sz w:val="20"/>
                <w:lang w:val="ky-KG"/>
              </w:rPr>
            </w:pPr>
          </w:p>
        </w:tc>
        <w:tc>
          <w:tcPr>
            <w:tcW w:w="430" w:type="dxa"/>
          </w:tcPr>
          <w:p w:rsidR="00E74166" w:rsidRPr="00335555" w:rsidRDefault="00E74166" w:rsidP="00405DFB">
            <w:pPr>
              <w:pStyle w:val="21"/>
              <w:ind w:left="76"/>
              <w:rPr>
                <w:rFonts w:ascii="Times New Roman" w:hAnsi="Times New Roman"/>
                <w:b w:val="0"/>
                <w:sz w:val="20"/>
                <w:lang w:val="ky-KG"/>
              </w:rPr>
            </w:pPr>
          </w:p>
        </w:tc>
        <w:tc>
          <w:tcPr>
            <w:tcW w:w="425" w:type="dxa"/>
          </w:tcPr>
          <w:p w:rsidR="00E74166" w:rsidRPr="00335555" w:rsidRDefault="00E74166" w:rsidP="00405DFB">
            <w:pPr>
              <w:pStyle w:val="21"/>
              <w:ind w:left="76"/>
              <w:rPr>
                <w:rFonts w:ascii="Times New Roman" w:hAnsi="Times New Roman"/>
                <w:b w:val="0"/>
                <w:sz w:val="20"/>
                <w:lang w:val="ky-KG"/>
              </w:rPr>
            </w:pPr>
          </w:p>
        </w:tc>
        <w:tc>
          <w:tcPr>
            <w:tcW w:w="427" w:type="dxa"/>
          </w:tcPr>
          <w:p w:rsidR="00E74166" w:rsidRPr="00335555" w:rsidRDefault="00E74166" w:rsidP="00405DFB">
            <w:pPr>
              <w:pStyle w:val="21"/>
              <w:ind w:left="76"/>
              <w:rPr>
                <w:rFonts w:ascii="Times New Roman" w:hAnsi="Times New Roman"/>
                <w:b w:val="0"/>
                <w:sz w:val="20"/>
                <w:lang w:val="ky-KG"/>
              </w:rPr>
            </w:pPr>
          </w:p>
        </w:tc>
        <w:tc>
          <w:tcPr>
            <w:tcW w:w="425" w:type="dxa"/>
          </w:tcPr>
          <w:p w:rsidR="00E74166" w:rsidRPr="00335555" w:rsidRDefault="00E74166" w:rsidP="00405DFB">
            <w:pPr>
              <w:pStyle w:val="21"/>
              <w:ind w:left="76"/>
              <w:rPr>
                <w:rFonts w:ascii="Times New Roman" w:hAnsi="Times New Roman"/>
                <w:b w:val="0"/>
                <w:sz w:val="20"/>
                <w:lang w:val="ky-KG"/>
              </w:rPr>
            </w:pPr>
          </w:p>
        </w:tc>
        <w:tc>
          <w:tcPr>
            <w:tcW w:w="427" w:type="dxa"/>
          </w:tcPr>
          <w:p w:rsidR="00E74166" w:rsidRPr="00335555" w:rsidRDefault="00E74166" w:rsidP="00405DFB">
            <w:pPr>
              <w:pStyle w:val="21"/>
              <w:ind w:left="76"/>
              <w:rPr>
                <w:rFonts w:ascii="Times New Roman" w:hAnsi="Times New Roman"/>
                <w:b w:val="0"/>
                <w:sz w:val="20"/>
                <w:lang w:val="ky-KG"/>
              </w:rPr>
            </w:pPr>
          </w:p>
        </w:tc>
        <w:tc>
          <w:tcPr>
            <w:tcW w:w="425" w:type="dxa"/>
          </w:tcPr>
          <w:p w:rsidR="00E74166" w:rsidRPr="00335555" w:rsidRDefault="00E74166" w:rsidP="00405DFB">
            <w:pPr>
              <w:pStyle w:val="21"/>
              <w:ind w:left="76"/>
              <w:rPr>
                <w:rFonts w:ascii="Times New Roman" w:hAnsi="Times New Roman"/>
                <w:b w:val="0"/>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sz w:val="20"/>
                <w:lang w:val="ky-KG"/>
              </w:rPr>
            </w:pPr>
          </w:p>
        </w:tc>
        <w:tc>
          <w:tcPr>
            <w:tcW w:w="473" w:type="dxa"/>
          </w:tcPr>
          <w:p w:rsidR="00E74166" w:rsidRPr="0053392A" w:rsidRDefault="00E74166" w:rsidP="00405DFB">
            <w:pPr>
              <w:pStyle w:val="21"/>
              <w:ind w:left="76"/>
              <w:rPr>
                <w:rFonts w:ascii="Times New Roman" w:hAnsi="Times New Roman"/>
                <w:sz w:val="20"/>
                <w:lang w:val="ky-KG"/>
              </w:rPr>
            </w:pPr>
          </w:p>
        </w:tc>
        <w:tc>
          <w:tcPr>
            <w:tcW w:w="697" w:type="dxa"/>
          </w:tcPr>
          <w:p w:rsidR="00E74166" w:rsidRPr="00335555" w:rsidRDefault="00E74166" w:rsidP="00405DFB">
            <w:pPr>
              <w:pStyle w:val="21"/>
              <w:ind w:left="76"/>
              <w:rPr>
                <w:rFonts w:ascii="Times New Roman" w:hAnsi="Times New Roman"/>
                <w:b w:val="0"/>
                <w:sz w:val="20"/>
                <w:lang w:val="ky-KG"/>
              </w:rPr>
            </w:pPr>
          </w:p>
        </w:tc>
        <w:tc>
          <w:tcPr>
            <w:tcW w:w="709" w:type="dxa"/>
          </w:tcPr>
          <w:p w:rsidR="00E74166" w:rsidRPr="00335555" w:rsidRDefault="00E74166" w:rsidP="00405DFB">
            <w:pPr>
              <w:pStyle w:val="21"/>
              <w:ind w:left="76"/>
              <w:rPr>
                <w:rFonts w:ascii="Times New Roman" w:hAnsi="Times New Roman"/>
                <w:b w:val="0"/>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vAlign w:val="center"/>
          </w:tcPr>
          <w:p w:rsidR="00E74166" w:rsidRPr="00335555" w:rsidRDefault="00E74166" w:rsidP="00405DFB">
            <w:pPr>
              <w:pStyle w:val="21"/>
              <w:ind w:left="76"/>
              <w:jc w:val="center"/>
              <w:rPr>
                <w:rFonts w:ascii="Times New Roman" w:hAnsi="Times New Roman"/>
                <w:b w:val="0"/>
                <w:sz w:val="20"/>
                <w:lang w:val="ky-KG"/>
              </w:rPr>
            </w:pPr>
            <w:r w:rsidRPr="00335555">
              <w:rPr>
                <w:rFonts w:ascii="Times New Roman" w:hAnsi="Times New Roman"/>
                <w:b w:val="0"/>
                <w:sz w:val="20"/>
                <w:lang w:val="ky-KG"/>
              </w:rPr>
              <w:t>14</w:t>
            </w:r>
          </w:p>
        </w:tc>
        <w:tc>
          <w:tcPr>
            <w:tcW w:w="426" w:type="dxa"/>
            <w:vAlign w:val="center"/>
          </w:tcPr>
          <w:p w:rsidR="00E74166" w:rsidRPr="00335555" w:rsidRDefault="00E74166" w:rsidP="00405DFB">
            <w:pPr>
              <w:pStyle w:val="21"/>
              <w:ind w:left="76"/>
              <w:jc w:val="center"/>
              <w:rPr>
                <w:rFonts w:ascii="Times New Roman" w:hAnsi="Times New Roman"/>
                <w:b w:val="0"/>
                <w:sz w:val="20"/>
                <w:lang w:val="ky-KG"/>
              </w:rPr>
            </w:pPr>
            <w:r w:rsidRPr="00335555">
              <w:rPr>
                <w:rFonts w:ascii="Times New Roman" w:hAnsi="Times New Roman"/>
                <w:b w:val="0"/>
                <w:sz w:val="20"/>
                <w:lang w:val="ky-KG"/>
              </w:rPr>
              <w:t>14</w:t>
            </w:r>
          </w:p>
        </w:tc>
        <w:tc>
          <w:tcPr>
            <w:tcW w:w="349" w:type="dxa"/>
            <w:vAlign w:val="center"/>
          </w:tcPr>
          <w:p w:rsidR="00E74166" w:rsidRPr="00335555" w:rsidRDefault="00E74166" w:rsidP="00405DFB">
            <w:pPr>
              <w:pStyle w:val="21"/>
              <w:ind w:left="76"/>
              <w:jc w:val="center"/>
              <w:rPr>
                <w:rFonts w:ascii="Times New Roman" w:hAnsi="Times New Roman"/>
                <w:b w:val="0"/>
                <w:sz w:val="20"/>
                <w:lang w:val="ky-KG"/>
              </w:rPr>
            </w:pPr>
            <w:r w:rsidRPr="00335555">
              <w:rPr>
                <w:rFonts w:ascii="Times New Roman" w:hAnsi="Times New Roman"/>
                <w:b w:val="0"/>
                <w:sz w:val="20"/>
                <w:lang w:val="ky-KG"/>
              </w:rPr>
              <w:t>1</w:t>
            </w:r>
          </w:p>
        </w:tc>
        <w:tc>
          <w:tcPr>
            <w:tcW w:w="358" w:type="dxa"/>
            <w:vAlign w:val="center"/>
          </w:tcPr>
          <w:p w:rsidR="00E74166" w:rsidRPr="00335555" w:rsidRDefault="00E74166" w:rsidP="00405DFB">
            <w:pPr>
              <w:pStyle w:val="21"/>
              <w:ind w:left="76"/>
              <w:jc w:val="center"/>
              <w:rPr>
                <w:rFonts w:ascii="Times New Roman" w:hAnsi="Times New Roman"/>
                <w:b w:val="0"/>
                <w:sz w:val="20"/>
                <w:lang w:val="ky-KG"/>
              </w:rPr>
            </w:pPr>
            <w:r w:rsidRPr="00335555">
              <w:rPr>
                <w:rFonts w:ascii="Times New Roman" w:hAnsi="Times New Roman"/>
                <w:b w:val="0"/>
                <w:sz w:val="20"/>
                <w:lang w:val="en-US"/>
              </w:rPr>
              <w:t>3</w:t>
            </w:r>
            <w:r w:rsidRPr="00335555">
              <w:rPr>
                <w:rFonts w:ascii="Times New Roman" w:hAnsi="Times New Roman"/>
                <w:b w:val="0"/>
                <w:sz w:val="20"/>
                <w:lang w:val="ky-KG"/>
              </w:rPr>
              <w:t>3</w:t>
            </w:r>
          </w:p>
        </w:tc>
        <w:tc>
          <w:tcPr>
            <w:tcW w:w="430" w:type="dxa"/>
            <w:vAlign w:val="center"/>
          </w:tcPr>
          <w:p w:rsidR="00E74166" w:rsidRPr="00335555" w:rsidRDefault="00E74166" w:rsidP="00405DFB">
            <w:pPr>
              <w:pStyle w:val="21"/>
              <w:ind w:left="76"/>
              <w:rPr>
                <w:rFonts w:ascii="Times New Roman" w:hAnsi="Times New Roman"/>
                <w:b w:val="0"/>
                <w:sz w:val="20"/>
                <w:lang w:val="ky-KG"/>
              </w:rPr>
            </w:pPr>
            <w:r w:rsidRPr="00335555">
              <w:rPr>
                <w:rFonts w:ascii="Times New Roman" w:hAnsi="Times New Roman"/>
                <w:b w:val="0"/>
                <w:sz w:val="20"/>
                <w:lang w:val="ky-KG"/>
              </w:rPr>
              <w:t>1</w:t>
            </w:r>
          </w:p>
        </w:tc>
        <w:tc>
          <w:tcPr>
            <w:tcW w:w="425" w:type="dxa"/>
            <w:vAlign w:val="center"/>
          </w:tcPr>
          <w:p w:rsidR="00E74166" w:rsidRPr="00335555" w:rsidRDefault="00E74166" w:rsidP="00405DFB">
            <w:pPr>
              <w:pStyle w:val="21"/>
              <w:ind w:left="76"/>
              <w:jc w:val="center"/>
              <w:rPr>
                <w:rFonts w:ascii="Times New Roman" w:hAnsi="Times New Roman"/>
                <w:b w:val="0"/>
                <w:sz w:val="20"/>
                <w:lang w:val="ky-KG"/>
              </w:rPr>
            </w:pPr>
            <w:r w:rsidRPr="00335555">
              <w:rPr>
                <w:rFonts w:ascii="Times New Roman" w:hAnsi="Times New Roman"/>
                <w:b w:val="0"/>
                <w:sz w:val="20"/>
                <w:lang w:val="en-US"/>
              </w:rPr>
              <w:t>3</w:t>
            </w:r>
            <w:r w:rsidRPr="00335555">
              <w:rPr>
                <w:rFonts w:ascii="Times New Roman" w:hAnsi="Times New Roman"/>
                <w:b w:val="0"/>
                <w:sz w:val="20"/>
                <w:lang w:val="ky-KG"/>
              </w:rPr>
              <w:t>2</w:t>
            </w:r>
          </w:p>
        </w:tc>
        <w:tc>
          <w:tcPr>
            <w:tcW w:w="427" w:type="dxa"/>
            <w:vAlign w:val="center"/>
          </w:tcPr>
          <w:p w:rsidR="00E74166" w:rsidRPr="00335555" w:rsidRDefault="00E74166" w:rsidP="00405DFB">
            <w:pPr>
              <w:pStyle w:val="21"/>
              <w:ind w:left="76"/>
              <w:jc w:val="center"/>
              <w:rPr>
                <w:rFonts w:ascii="Times New Roman" w:hAnsi="Times New Roman"/>
                <w:b w:val="0"/>
                <w:sz w:val="20"/>
                <w:lang w:val="ky-KG"/>
              </w:rPr>
            </w:pPr>
            <w:r w:rsidRPr="00335555">
              <w:rPr>
                <w:rFonts w:ascii="Times New Roman" w:hAnsi="Times New Roman"/>
                <w:b w:val="0"/>
                <w:sz w:val="20"/>
                <w:lang w:val="ky-KG"/>
              </w:rPr>
              <w:t>1</w:t>
            </w:r>
          </w:p>
        </w:tc>
        <w:tc>
          <w:tcPr>
            <w:tcW w:w="425" w:type="dxa"/>
            <w:vAlign w:val="center"/>
          </w:tcPr>
          <w:p w:rsidR="00E74166" w:rsidRPr="00335555" w:rsidRDefault="00E74166" w:rsidP="00405DFB">
            <w:pPr>
              <w:pStyle w:val="21"/>
              <w:ind w:left="76"/>
              <w:jc w:val="center"/>
              <w:rPr>
                <w:rFonts w:ascii="Times New Roman" w:hAnsi="Times New Roman"/>
                <w:b w:val="0"/>
                <w:sz w:val="20"/>
                <w:lang w:val="en-US"/>
              </w:rPr>
            </w:pPr>
          </w:p>
        </w:tc>
        <w:tc>
          <w:tcPr>
            <w:tcW w:w="427" w:type="dxa"/>
            <w:vAlign w:val="center"/>
          </w:tcPr>
          <w:p w:rsidR="00E74166" w:rsidRPr="00335555" w:rsidRDefault="00E74166" w:rsidP="00405DFB">
            <w:pPr>
              <w:pStyle w:val="21"/>
              <w:ind w:left="76"/>
              <w:jc w:val="center"/>
              <w:rPr>
                <w:rFonts w:ascii="Times New Roman" w:hAnsi="Times New Roman"/>
                <w:b w:val="0"/>
                <w:sz w:val="20"/>
                <w:lang w:val="ky-KG"/>
              </w:rPr>
            </w:pPr>
            <w:r w:rsidRPr="00335555">
              <w:rPr>
                <w:rFonts w:ascii="Times New Roman" w:hAnsi="Times New Roman"/>
                <w:b w:val="0"/>
                <w:sz w:val="20"/>
                <w:lang w:val="ky-KG"/>
              </w:rPr>
              <w:t>5</w:t>
            </w:r>
          </w:p>
        </w:tc>
        <w:tc>
          <w:tcPr>
            <w:tcW w:w="425" w:type="dxa"/>
            <w:vAlign w:val="center"/>
          </w:tcPr>
          <w:p w:rsidR="00E74166" w:rsidRPr="00335555" w:rsidRDefault="00E74166" w:rsidP="00405DFB">
            <w:pPr>
              <w:pStyle w:val="21"/>
              <w:ind w:left="76"/>
              <w:jc w:val="center"/>
              <w:rPr>
                <w:rFonts w:ascii="Times New Roman" w:hAnsi="Times New Roman"/>
                <w:b w:val="0"/>
                <w:sz w:val="20"/>
                <w:lang w:val="ky-KG"/>
              </w:rPr>
            </w:pPr>
            <w:r w:rsidRPr="00335555">
              <w:rPr>
                <w:rFonts w:ascii="Times New Roman" w:hAnsi="Times New Roman"/>
                <w:b w:val="0"/>
                <w:sz w:val="20"/>
                <w:lang w:val="ky-KG"/>
              </w:rPr>
              <w:t>3</w:t>
            </w:r>
          </w:p>
        </w:tc>
        <w:tc>
          <w:tcPr>
            <w:tcW w:w="425" w:type="dxa"/>
            <w:gridSpan w:val="2"/>
            <w:vAlign w:val="center"/>
          </w:tcPr>
          <w:p w:rsidR="00E74166" w:rsidRPr="00335555" w:rsidRDefault="00335555" w:rsidP="00405DFB">
            <w:pPr>
              <w:pStyle w:val="21"/>
              <w:ind w:left="76"/>
              <w:jc w:val="center"/>
              <w:rPr>
                <w:rFonts w:ascii="Times New Roman" w:hAnsi="Times New Roman"/>
                <w:b w:val="0"/>
                <w:color w:val="FF0000"/>
                <w:sz w:val="20"/>
                <w:lang w:val="ky-KG"/>
              </w:rPr>
            </w:pPr>
            <w:r w:rsidRPr="00335555">
              <w:rPr>
                <w:rFonts w:ascii="Times New Roman" w:hAnsi="Times New Roman"/>
                <w:b w:val="0"/>
                <w:color w:val="FF0000"/>
                <w:sz w:val="20"/>
                <w:lang w:val="ky-KG"/>
              </w:rPr>
              <w:t>2</w:t>
            </w:r>
          </w:p>
        </w:tc>
        <w:tc>
          <w:tcPr>
            <w:tcW w:w="425" w:type="dxa"/>
            <w:vAlign w:val="center"/>
          </w:tcPr>
          <w:p w:rsidR="00E74166" w:rsidRPr="00335555" w:rsidRDefault="00E74166" w:rsidP="00405DFB">
            <w:pPr>
              <w:pStyle w:val="21"/>
              <w:ind w:left="76"/>
              <w:jc w:val="center"/>
              <w:rPr>
                <w:rFonts w:ascii="Times New Roman" w:hAnsi="Times New Roman"/>
                <w:b w:val="0"/>
                <w:color w:val="FF0000"/>
                <w:sz w:val="20"/>
                <w:lang w:val="en-US"/>
              </w:rPr>
            </w:pPr>
            <w:r w:rsidRPr="00335555">
              <w:rPr>
                <w:rFonts w:ascii="Times New Roman" w:hAnsi="Times New Roman"/>
                <w:b w:val="0"/>
                <w:color w:val="FF0000"/>
                <w:sz w:val="20"/>
                <w:lang w:val="en-US"/>
              </w:rPr>
              <w:t>1</w:t>
            </w:r>
          </w:p>
        </w:tc>
        <w:tc>
          <w:tcPr>
            <w:tcW w:w="521" w:type="dxa"/>
            <w:vAlign w:val="center"/>
          </w:tcPr>
          <w:p w:rsidR="00E74166" w:rsidRPr="0053392A" w:rsidRDefault="00CE4C2B" w:rsidP="00405DFB">
            <w:pPr>
              <w:pStyle w:val="21"/>
              <w:ind w:left="76"/>
              <w:jc w:val="center"/>
              <w:rPr>
                <w:rFonts w:ascii="Times New Roman" w:hAnsi="Times New Roman"/>
                <w:sz w:val="20"/>
                <w:lang w:val="ky-KG"/>
              </w:rPr>
            </w:pPr>
            <w:r w:rsidRPr="0053392A">
              <w:rPr>
                <w:rFonts w:ascii="Times New Roman" w:hAnsi="Times New Roman"/>
                <w:sz w:val="20"/>
                <w:lang w:val="ky-KG"/>
              </w:rPr>
              <w:t>24</w:t>
            </w:r>
          </w:p>
        </w:tc>
        <w:tc>
          <w:tcPr>
            <w:tcW w:w="473" w:type="dxa"/>
            <w:vAlign w:val="center"/>
          </w:tcPr>
          <w:p w:rsidR="00E74166" w:rsidRPr="0053392A" w:rsidRDefault="00E74166" w:rsidP="00405DFB">
            <w:pPr>
              <w:pStyle w:val="21"/>
              <w:ind w:left="76"/>
              <w:jc w:val="center"/>
              <w:rPr>
                <w:rFonts w:ascii="Times New Roman" w:hAnsi="Times New Roman"/>
                <w:sz w:val="20"/>
                <w:lang w:val="ky-KG"/>
              </w:rPr>
            </w:pPr>
            <w:r w:rsidRPr="0053392A">
              <w:rPr>
                <w:rFonts w:ascii="Times New Roman" w:hAnsi="Times New Roman"/>
                <w:sz w:val="20"/>
                <w:lang w:val="ky-KG"/>
              </w:rPr>
              <w:t>83</w:t>
            </w:r>
          </w:p>
        </w:tc>
        <w:tc>
          <w:tcPr>
            <w:tcW w:w="697" w:type="dxa"/>
            <w:vAlign w:val="center"/>
          </w:tcPr>
          <w:p w:rsidR="00E74166" w:rsidRPr="00335555" w:rsidRDefault="00E74166" w:rsidP="00405DFB">
            <w:pPr>
              <w:pStyle w:val="21"/>
              <w:ind w:left="76"/>
              <w:jc w:val="center"/>
              <w:rPr>
                <w:rFonts w:ascii="Times New Roman" w:hAnsi="Times New Roman"/>
                <w:b w:val="0"/>
                <w:sz w:val="20"/>
                <w:lang w:val="ky-KG"/>
              </w:rPr>
            </w:pPr>
          </w:p>
        </w:tc>
        <w:tc>
          <w:tcPr>
            <w:tcW w:w="709" w:type="dxa"/>
          </w:tcPr>
          <w:p w:rsidR="00E74166" w:rsidRPr="00335555" w:rsidRDefault="00E74166" w:rsidP="00405DFB">
            <w:pPr>
              <w:pStyle w:val="21"/>
              <w:ind w:left="76"/>
              <w:rPr>
                <w:rFonts w:ascii="Times New Roman" w:hAnsi="Times New Roman"/>
                <w:b w:val="0"/>
                <w:sz w:val="20"/>
                <w:lang w:val="ky-KG"/>
              </w:rPr>
            </w:pP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sz w:val="20"/>
                <w:lang w:val="ky-KG"/>
              </w:rPr>
            </w:pPr>
            <w:r w:rsidRPr="00335555">
              <w:rPr>
                <w:rFonts w:ascii="Times New Roman" w:hAnsi="Times New Roman"/>
                <w:sz w:val="20"/>
                <w:lang w:val="ky-KG"/>
              </w:rPr>
              <w:t>14</w:t>
            </w: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sz w:val="20"/>
                <w:lang w:val="ky-KG"/>
              </w:rPr>
              <w:t>“Педиатрия 1” кафедрас</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jc w:val="center"/>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4</w:t>
            </w:r>
          </w:p>
        </w:tc>
        <w:tc>
          <w:tcPr>
            <w:tcW w:w="425" w:type="dxa"/>
          </w:tcPr>
          <w:p w:rsidR="00E74166" w:rsidRPr="00335555" w:rsidRDefault="00E74166" w:rsidP="00405DFB">
            <w:pPr>
              <w:pStyle w:val="21"/>
              <w:ind w:left="76"/>
              <w:jc w:val="center"/>
              <w:rPr>
                <w:rFonts w:ascii="Times New Roman" w:hAnsi="Times New Roman"/>
                <w:b w:val="0"/>
                <w:color w:val="000000" w:themeColor="text1"/>
                <w:sz w:val="20"/>
                <w:lang w:val="ky-KG"/>
              </w:rPr>
            </w:pPr>
          </w:p>
        </w:tc>
        <w:tc>
          <w:tcPr>
            <w:tcW w:w="425" w:type="dxa"/>
            <w:gridSpan w:val="2"/>
          </w:tcPr>
          <w:p w:rsidR="00E74166" w:rsidRPr="00335555" w:rsidRDefault="00335555" w:rsidP="00405DFB">
            <w:pPr>
              <w:pStyle w:val="21"/>
              <w:ind w:left="76"/>
              <w:jc w:val="center"/>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jc w:val="center"/>
              <w:rPr>
                <w:rFonts w:ascii="Times New Roman" w:hAnsi="Times New Roman"/>
                <w:b w:val="0"/>
                <w:color w:val="FF0000"/>
                <w:sz w:val="20"/>
                <w:lang w:val="ky-KG"/>
              </w:rPr>
            </w:pPr>
            <w:r w:rsidRPr="00335555">
              <w:rPr>
                <w:rFonts w:ascii="Times New Roman" w:hAnsi="Times New Roman"/>
                <w:b w:val="0"/>
                <w:color w:val="FF0000"/>
                <w:sz w:val="20"/>
                <w:lang w:val="ky-KG"/>
              </w:rPr>
              <w:t>3</w:t>
            </w:r>
          </w:p>
        </w:tc>
        <w:tc>
          <w:tcPr>
            <w:tcW w:w="521" w:type="dxa"/>
          </w:tcPr>
          <w:p w:rsidR="00E74166" w:rsidRPr="0053392A" w:rsidRDefault="00CE4C2B" w:rsidP="00405DFB">
            <w:pPr>
              <w:pStyle w:val="21"/>
              <w:ind w:left="76"/>
              <w:jc w:val="center"/>
              <w:rPr>
                <w:rFonts w:ascii="Times New Roman" w:hAnsi="Times New Roman"/>
                <w:color w:val="000000" w:themeColor="text1"/>
                <w:sz w:val="20"/>
                <w:lang w:val="ky-KG"/>
              </w:rPr>
            </w:pPr>
            <w:r w:rsidRPr="0053392A">
              <w:rPr>
                <w:rFonts w:ascii="Times New Roman" w:hAnsi="Times New Roman"/>
                <w:color w:val="000000" w:themeColor="text1"/>
                <w:sz w:val="20"/>
                <w:lang w:val="ky-KG"/>
              </w:rPr>
              <w:t>5</w:t>
            </w:r>
          </w:p>
        </w:tc>
        <w:tc>
          <w:tcPr>
            <w:tcW w:w="473" w:type="dxa"/>
          </w:tcPr>
          <w:p w:rsidR="00E74166" w:rsidRPr="0053392A" w:rsidRDefault="00E74166" w:rsidP="00405DFB">
            <w:pPr>
              <w:pStyle w:val="21"/>
              <w:ind w:left="76"/>
              <w:jc w:val="center"/>
              <w:rPr>
                <w:rFonts w:ascii="Times New Roman" w:hAnsi="Times New Roman"/>
                <w:color w:val="000000" w:themeColor="text1"/>
                <w:sz w:val="20"/>
                <w:lang w:val="ky-KG"/>
              </w:rPr>
            </w:pPr>
            <w:r w:rsidRPr="0053392A">
              <w:rPr>
                <w:rFonts w:ascii="Times New Roman" w:hAnsi="Times New Roman"/>
                <w:color w:val="000000" w:themeColor="text1"/>
                <w:sz w:val="20"/>
                <w:lang w:val="ky-KG"/>
              </w:rPr>
              <w:t>3</w:t>
            </w:r>
          </w:p>
        </w:tc>
        <w:tc>
          <w:tcPr>
            <w:tcW w:w="697"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709"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jc w:val="center"/>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jc w:val="center"/>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jc w:val="center"/>
              <w:rPr>
                <w:rFonts w:ascii="Times New Roman" w:hAnsi="Times New Roman"/>
                <w:b w:val="0"/>
                <w:color w:val="000000" w:themeColor="text1"/>
                <w:sz w:val="20"/>
                <w:lang w:val="ky-KG"/>
              </w:rPr>
            </w:pPr>
          </w:p>
        </w:tc>
        <w:tc>
          <w:tcPr>
            <w:tcW w:w="425" w:type="dxa"/>
            <w:gridSpan w:val="2"/>
          </w:tcPr>
          <w:p w:rsidR="00E74166" w:rsidRPr="00335555" w:rsidRDefault="00335555" w:rsidP="00405DFB">
            <w:pPr>
              <w:pStyle w:val="21"/>
              <w:ind w:left="76"/>
              <w:jc w:val="center"/>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jc w:val="center"/>
              <w:rPr>
                <w:rFonts w:ascii="Times New Roman" w:hAnsi="Times New Roman"/>
                <w:b w:val="0"/>
                <w:color w:val="FF0000"/>
                <w:sz w:val="20"/>
                <w:lang w:val="ky-KG"/>
              </w:rPr>
            </w:pPr>
            <w:r w:rsidRPr="00335555">
              <w:rPr>
                <w:rFonts w:ascii="Times New Roman" w:hAnsi="Times New Roman"/>
                <w:b w:val="0"/>
                <w:color w:val="FF0000"/>
                <w:sz w:val="20"/>
                <w:lang w:val="ky-KG"/>
              </w:rPr>
              <w:t>3</w:t>
            </w:r>
          </w:p>
        </w:tc>
        <w:tc>
          <w:tcPr>
            <w:tcW w:w="521" w:type="dxa"/>
          </w:tcPr>
          <w:p w:rsidR="00E74166" w:rsidRPr="0053392A" w:rsidRDefault="00CE4C2B" w:rsidP="00405DFB">
            <w:pPr>
              <w:pStyle w:val="21"/>
              <w:ind w:left="76"/>
              <w:jc w:val="center"/>
              <w:rPr>
                <w:rFonts w:ascii="Times New Roman" w:hAnsi="Times New Roman"/>
                <w:color w:val="000000" w:themeColor="text1"/>
                <w:sz w:val="20"/>
                <w:lang w:val="ky-KG"/>
              </w:rPr>
            </w:pPr>
            <w:r w:rsidRPr="0053392A">
              <w:rPr>
                <w:rFonts w:ascii="Times New Roman" w:hAnsi="Times New Roman"/>
                <w:color w:val="000000" w:themeColor="text1"/>
                <w:sz w:val="20"/>
                <w:lang w:val="ky-KG"/>
              </w:rPr>
              <w:t>1</w:t>
            </w:r>
          </w:p>
        </w:tc>
        <w:tc>
          <w:tcPr>
            <w:tcW w:w="473" w:type="dxa"/>
          </w:tcPr>
          <w:p w:rsidR="00E74166" w:rsidRPr="0053392A" w:rsidRDefault="00E74166" w:rsidP="00405DFB">
            <w:pPr>
              <w:pStyle w:val="21"/>
              <w:ind w:left="76"/>
              <w:jc w:val="center"/>
              <w:rPr>
                <w:rFonts w:ascii="Times New Roman" w:hAnsi="Times New Roman"/>
                <w:color w:val="000000" w:themeColor="text1"/>
                <w:sz w:val="20"/>
                <w:lang w:val="ky-KG"/>
              </w:rPr>
            </w:pPr>
            <w:r w:rsidRPr="0053392A">
              <w:rPr>
                <w:rFonts w:ascii="Times New Roman" w:hAnsi="Times New Roman"/>
                <w:color w:val="000000" w:themeColor="text1"/>
                <w:sz w:val="20"/>
                <w:lang w:val="ky-KG"/>
              </w:rPr>
              <w:t>3</w:t>
            </w:r>
          </w:p>
        </w:tc>
        <w:tc>
          <w:tcPr>
            <w:tcW w:w="697"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709"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5"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7"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5"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gridSpan w:val="2"/>
          </w:tcPr>
          <w:p w:rsidR="00E74166" w:rsidRPr="00335555" w:rsidRDefault="00335555" w:rsidP="00405DFB">
            <w:pPr>
              <w:pStyle w:val="21"/>
              <w:ind w:left="76"/>
              <w:jc w:val="center"/>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jc w:val="center"/>
              <w:rPr>
                <w:rFonts w:ascii="Times New Roman" w:hAnsi="Times New Roman"/>
                <w:b w:val="0"/>
                <w:color w:val="FF0000"/>
                <w:sz w:val="20"/>
                <w:lang w:val="ky-KG"/>
              </w:rPr>
            </w:pPr>
            <w:r w:rsidRPr="00335555">
              <w:rPr>
                <w:rFonts w:ascii="Times New Roman" w:hAnsi="Times New Roman"/>
                <w:b w:val="0"/>
                <w:color w:val="FF0000"/>
                <w:sz w:val="20"/>
                <w:lang w:val="ky-KG"/>
              </w:rPr>
              <w:t>2</w:t>
            </w:r>
          </w:p>
        </w:tc>
        <w:tc>
          <w:tcPr>
            <w:tcW w:w="521" w:type="dxa"/>
          </w:tcPr>
          <w:p w:rsidR="00E74166" w:rsidRPr="0053392A" w:rsidRDefault="00CE4C2B" w:rsidP="00405DFB">
            <w:pPr>
              <w:pStyle w:val="21"/>
              <w:ind w:left="76"/>
              <w:jc w:val="center"/>
              <w:rPr>
                <w:rFonts w:ascii="Times New Roman" w:hAnsi="Times New Roman"/>
                <w:color w:val="000000" w:themeColor="text1"/>
                <w:sz w:val="20"/>
                <w:lang w:val="ky-KG"/>
              </w:rPr>
            </w:pPr>
            <w:r w:rsidRPr="0053392A">
              <w:rPr>
                <w:rFonts w:ascii="Times New Roman" w:hAnsi="Times New Roman"/>
                <w:color w:val="000000" w:themeColor="text1"/>
                <w:sz w:val="20"/>
                <w:lang w:val="ky-KG"/>
              </w:rPr>
              <w:t>5</w:t>
            </w:r>
          </w:p>
        </w:tc>
        <w:tc>
          <w:tcPr>
            <w:tcW w:w="473" w:type="dxa"/>
          </w:tcPr>
          <w:p w:rsidR="00E74166" w:rsidRPr="0053392A" w:rsidRDefault="00E74166" w:rsidP="00405DFB">
            <w:pPr>
              <w:pStyle w:val="21"/>
              <w:ind w:left="76"/>
              <w:jc w:val="center"/>
              <w:rPr>
                <w:rFonts w:ascii="Times New Roman" w:hAnsi="Times New Roman"/>
                <w:color w:val="000000" w:themeColor="text1"/>
                <w:sz w:val="20"/>
                <w:lang w:val="ky-KG"/>
              </w:rPr>
            </w:pPr>
            <w:r w:rsidRPr="0053392A">
              <w:rPr>
                <w:rFonts w:ascii="Times New Roman" w:hAnsi="Times New Roman"/>
                <w:color w:val="000000" w:themeColor="text1"/>
                <w:sz w:val="20"/>
                <w:lang w:val="ky-KG"/>
              </w:rPr>
              <w:t>4</w:t>
            </w:r>
          </w:p>
        </w:tc>
        <w:tc>
          <w:tcPr>
            <w:tcW w:w="697"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7</w:t>
            </w:r>
          </w:p>
        </w:tc>
        <w:tc>
          <w:tcPr>
            <w:tcW w:w="709" w:type="dxa"/>
          </w:tcPr>
          <w:p w:rsidR="00E74166" w:rsidRPr="00335555" w:rsidRDefault="00E74166" w:rsidP="00405DFB">
            <w:pPr>
              <w:pStyle w:val="21"/>
              <w:ind w:left="76"/>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r>
      <w:tr w:rsidR="00E74166" w:rsidRPr="00E66B35" w:rsidTr="0053392A">
        <w:trPr>
          <w:jc w:val="center"/>
        </w:trPr>
        <w:tc>
          <w:tcPr>
            <w:tcW w:w="562" w:type="dxa"/>
            <w:vMerge w:val="restart"/>
          </w:tcPr>
          <w:p w:rsidR="00E74166" w:rsidRPr="00335555" w:rsidRDefault="00E74166" w:rsidP="00405DFB">
            <w:pPr>
              <w:rPr>
                <w:b/>
                <w:color w:val="000000" w:themeColor="text1"/>
                <w:sz w:val="20"/>
                <w:szCs w:val="20"/>
                <w:lang w:val="ky-KG"/>
              </w:rPr>
            </w:pPr>
            <w:r w:rsidRPr="00335555">
              <w:rPr>
                <w:b/>
                <w:color w:val="000000" w:themeColor="text1"/>
                <w:sz w:val="20"/>
                <w:szCs w:val="20"/>
                <w:lang w:val="ky-KG"/>
              </w:rPr>
              <w:t>15</w:t>
            </w:r>
          </w:p>
        </w:tc>
        <w:tc>
          <w:tcPr>
            <w:tcW w:w="2624" w:type="dxa"/>
            <w:vMerge w:val="restart"/>
          </w:tcPr>
          <w:p w:rsidR="00E74166" w:rsidRPr="00335555" w:rsidRDefault="00E74166" w:rsidP="00405DFB">
            <w:pPr>
              <w:rPr>
                <w:color w:val="000000"/>
                <w:sz w:val="20"/>
                <w:szCs w:val="20"/>
                <w:lang w:val="ky-KG"/>
              </w:rPr>
            </w:pPr>
            <w:r w:rsidRPr="00335555">
              <w:rPr>
                <w:b/>
                <w:color w:val="000000" w:themeColor="text1"/>
                <w:sz w:val="20"/>
                <w:szCs w:val="20"/>
                <w:lang w:val="ky-KG"/>
              </w:rPr>
              <w:t>“Хирургиялык жана курактык стоматология”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358"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30"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7"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gridSpan w:val="2"/>
          </w:tcPr>
          <w:p w:rsidR="00E74166" w:rsidRPr="00335555" w:rsidRDefault="00335555" w:rsidP="00405DFB">
            <w:pPr>
              <w:pStyle w:val="21"/>
              <w:ind w:left="0"/>
              <w:rPr>
                <w:rFonts w:ascii="Times New Roman" w:hAnsi="Times New Roman"/>
                <w:b w:val="0"/>
                <w:color w:val="FF0000"/>
                <w:sz w:val="20"/>
                <w:lang w:val="ky-KG"/>
              </w:rPr>
            </w:pPr>
            <w:r w:rsidRPr="00335555">
              <w:rPr>
                <w:rFonts w:ascii="Times New Roman" w:hAnsi="Times New Roman"/>
                <w:b w:val="0"/>
                <w:color w:val="FF0000"/>
                <w:sz w:val="20"/>
                <w:lang w:val="ky-KG"/>
              </w:rPr>
              <w:t xml:space="preserve"> 1</w:t>
            </w:r>
          </w:p>
        </w:tc>
        <w:tc>
          <w:tcPr>
            <w:tcW w:w="425" w:type="dxa"/>
          </w:tcPr>
          <w:p w:rsidR="00E74166" w:rsidRPr="00335555" w:rsidRDefault="00E74166" w:rsidP="00405DFB">
            <w:pPr>
              <w:pStyle w:val="21"/>
              <w:ind w:left="0"/>
              <w:rPr>
                <w:rFonts w:ascii="Times New Roman" w:hAnsi="Times New Roman"/>
                <w:b w:val="0"/>
                <w:color w:val="FF0000"/>
                <w:sz w:val="20"/>
                <w:lang w:val="ky-KG"/>
              </w:rPr>
            </w:pPr>
          </w:p>
        </w:tc>
        <w:tc>
          <w:tcPr>
            <w:tcW w:w="521" w:type="dxa"/>
          </w:tcPr>
          <w:p w:rsidR="00E74166" w:rsidRPr="0053392A" w:rsidRDefault="00CE4C2B" w:rsidP="00405DFB">
            <w:pPr>
              <w:pStyle w:val="21"/>
              <w:ind w:left="0"/>
              <w:rPr>
                <w:rFonts w:ascii="Times New Roman" w:hAnsi="Times New Roman"/>
                <w:color w:val="000000" w:themeColor="text1"/>
                <w:sz w:val="20"/>
                <w:lang w:val="ky-KG"/>
              </w:rPr>
            </w:pPr>
            <w:r w:rsidRPr="0053392A">
              <w:rPr>
                <w:rFonts w:ascii="Times New Roman" w:hAnsi="Times New Roman"/>
                <w:color w:val="000000" w:themeColor="text1"/>
                <w:sz w:val="20"/>
                <w:lang w:val="ky-KG"/>
              </w:rPr>
              <w:t>4</w:t>
            </w:r>
          </w:p>
        </w:tc>
        <w:tc>
          <w:tcPr>
            <w:tcW w:w="473" w:type="dxa"/>
          </w:tcPr>
          <w:p w:rsidR="00E74166" w:rsidRPr="0053392A" w:rsidRDefault="00CE4C2B" w:rsidP="00405DFB">
            <w:pPr>
              <w:pStyle w:val="21"/>
              <w:ind w:left="0"/>
              <w:jc w:val="center"/>
              <w:rPr>
                <w:rFonts w:ascii="Times New Roman" w:hAnsi="Times New Roman"/>
                <w:color w:val="000000" w:themeColor="text1"/>
                <w:sz w:val="20"/>
                <w:lang w:val="ky-KG"/>
              </w:rPr>
            </w:pPr>
            <w:r w:rsidRPr="0053392A">
              <w:rPr>
                <w:rFonts w:ascii="Times New Roman" w:hAnsi="Times New Roman"/>
                <w:color w:val="000000" w:themeColor="text1"/>
                <w:sz w:val="20"/>
                <w:lang w:val="ky-KG"/>
              </w:rPr>
              <w:t>3</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0"/>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0"/>
              <w:rPr>
                <w:rFonts w:ascii="Times New Roman" w:hAnsi="Times New Roman"/>
                <w:b w:val="0"/>
                <w:color w:val="FF0000"/>
                <w:sz w:val="20"/>
                <w:lang w:val="ky-KG"/>
              </w:rPr>
            </w:pPr>
          </w:p>
        </w:tc>
        <w:tc>
          <w:tcPr>
            <w:tcW w:w="425" w:type="dxa"/>
          </w:tcPr>
          <w:p w:rsidR="00E74166" w:rsidRPr="00335555" w:rsidRDefault="00E74166" w:rsidP="00405DFB">
            <w:pPr>
              <w:pStyle w:val="21"/>
              <w:ind w:left="0"/>
              <w:rPr>
                <w:rFonts w:ascii="Times New Roman" w:hAnsi="Times New Roman"/>
                <w:b w:val="0"/>
                <w:color w:val="FF0000"/>
                <w:sz w:val="20"/>
                <w:lang w:val="ky-KG"/>
              </w:rPr>
            </w:pPr>
          </w:p>
        </w:tc>
        <w:tc>
          <w:tcPr>
            <w:tcW w:w="521" w:type="dxa"/>
          </w:tcPr>
          <w:p w:rsidR="00E74166" w:rsidRPr="0053392A" w:rsidRDefault="00E74166" w:rsidP="00405DFB">
            <w:pPr>
              <w:pStyle w:val="21"/>
              <w:ind w:left="0"/>
              <w:rPr>
                <w:rFonts w:ascii="Times New Roman" w:hAnsi="Times New Roman"/>
                <w:color w:val="000000" w:themeColor="text1"/>
                <w:sz w:val="20"/>
                <w:lang w:val="ky-KG"/>
              </w:rPr>
            </w:pPr>
          </w:p>
        </w:tc>
        <w:tc>
          <w:tcPr>
            <w:tcW w:w="473" w:type="dxa"/>
          </w:tcPr>
          <w:p w:rsidR="00E74166" w:rsidRPr="0053392A" w:rsidRDefault="00E74166" w:rsidP="00405DFB">
            <w:pPr>
              <w:pStyle w:val="21"/>
              <w:ind w:left="0"/>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0"/>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24</w:t>
            </w:r>
          </w:p>
        </w:tc>
        <w:tc>
          <w:tcPr>
            <w:tcW w:w="358"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18</w:t>
            </w:r>
          </w:p>
        </w:tc>
        <w:tc>
          <w:tcPr>
            <w:tcW w:w="430"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25</w:t>
            </w:r>
          </w:p>
        </w:tc>
        <w:tc>
          <w:tcPr>
            <w:tcW w:w="425" w:type="dxa"/>
          </w:tcPr>
          <w:p w:rsidR="00E74166" w:rsidRPr="00335555" w:rsidRDefault="00E74166" w:rsidP="00405DFB">
            <w:pPr>
              <w:pStyle w:val="21"/>
              <w:ind w:left="0"/>
              <w:jc w:val="center"/>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19</w:t>
            </w:r>
          </w:p>
        </w:tc>
        <w:tc>
          <w:tcPr>
            <w:tcW w:w="427"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15</w:t>
            </w:r>
          </w:p>
        </w:tc>
        <w:tc>
          <w:tcPr>
            <w:tcW w:w="425"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14</w:t>
            </w:r>
          </w:p>
        </w:tc>
        <w:tc>
          <w:tcPr>
            <w:tcW w:w="427"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17</w:t>
            </w:r>
          </w:p>
        </w:tc>
        <w:tc>
          <w:tcPr>
            <w:tcW w:w="425"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16</w:t>
            </w:r>
          </w:p>
        </w:tc>
        <w:tc>
          <w:tcPr>
            <w:tcW w:w="425" w:type="dxa"/>
            <w:gridSpan w:val="2"/>
          </w:tcPr>
          <w:p w:rsidR="00E74166" w:rsidRPr="00335555" w:rsidRDefault="00E74166" w:rsidP="00335555">
            <w:pPr>
              <w:pStyle w:val="21"/>
              <w:ind w:left="0"/>
              <w:rPr>
                <w:rFonts w:ascii="Times New Roman" w:hAnsi="Times New Roman"/>
                <w:b w:val="0"/>
                <w:color w:val="FF0000"/>
                <w:sz w:val="20"/>
                <w:lang w:val="ky-KG"/>
              </w:rPr>
            </w:pPr>
            <w:r w:rsidRPr="00335555">
              <w:rPr>
                <w:rFonts w:ascii="Times New Roman" w:hAnsi="Times New Roman"/>
                <w:b w:val="0"/>
                <w:color w:val="FF0000"/>
                <w:sz w:val="20"/>
                <w:lang w:val="ky-KG"/>
              </w:rPr>
              <w:t>1</w:t>
            </w:r>
            <w:r w:rsidR="00335555" w:rsidRPr="00335555">
              <w:rPr>
                <w:rFonts w:ascii="Times New Roman" w:hAnsi="Times New Roman"/>
                <w:b w:val="0"/>
                <w:color w:val="FF0000"/>
                <w:sz w:val="20"/>
                <w:lang w:val="ky-KG"/>
              </w:rPr>
              <w:t>7</w:t>
            </w:r>
          </w:p>
        </w:tc>
        <w:tc>
          <w:tcPr>
            <w:tcW w:w="425" w:type="dxa"/>
          </w:tcPr>
          <w:p w:rsidR="00E74166" w:rsidRPr="00335555" w:rsidRDefault="00E74166" w:rsidP="00405DFB">
            <w:pPr>
              <w:pStyle w:val="21"/>
              <w:ind w:left="0"/>
              <w:rPr>
                <w:rFonts w:ascii="Times New Roman" w:hAnsi="Times New Roman"/>
                <w:b w:val="0"/>
                <w:color w:val="FF0000"/>
                <w:sz w:val="20"/>
                <w:lang w:val="ky-KG"/>
              </w:rPr>
            </w:pPr>
            <w:r w:rsidRPr="00335555">
              <w:rPr>
                <w:rFonts w:ascii="Times New Roman" w:hAnsi="Times New Roman"/>
                <w:b w:val="0"/>
                <w:color w:val="FF0000"/>
                <w:sz w:val="20"/>
                <w:lang w:val="ky-KG"/>
              </w:rPr>
              <w:t>19</w:t>
            </w:r>
          </w:p>
        </w:tc>
        <w:tc>
          <w:tcPr>
            <w:tcW w:w="521" w:type="dxa"/>
          </w:tcPr>
          <w:p w:rsidR="00E74166" w:rsidRPr="0053392A" w:rsidRDefault="00CE4C2B" w:rsidP="00405DFB">
            <w:pPr>
              <w:pStyle w:val="21"/>
              <w:ind w:left="0"/>
              <w:rPr>
                <w:rFonts w:ascii="Times New Roman" w:hAnsi="Times New Roman"/>
                <w:color w:val="000000" w:themeColor="text1"/>
                <w:sz w:val="20"/>
                <w:lang w:val="ky-KG"/>
              </w:rPr>
            </w:pPr>
            <w:r w:rsidRPr="0053392A">
              <w:rPr>
                <w:rFonts w:ascii="Times New Roman" w:hAnsi="Times New Roman"/>
                <w:color w:val="000000" w:themeColor="text1"/>
                <w:sz w:val="20"/>
                <w:lang w:val="ky-KG"/>
              </w:rPr>
              <w:t>98</w:t>
            </w:r>
          </w:p>
        </w:tc>
        <w:tc>
          <w:tcPr>
            <w:tcW w:w="473" w:type="dxa"/>
          </w:tcPr>
          <w:p w:rsidR="00E74166" w:rsidRPr="0053392A" w:rsidRDefault="00CE4C2B" w:rsidP="00405DFB">
            <w:pPr>
              <w:pStyle w:val="21"/>
              <w:ind w:left="0"/>
              <w:jc w:val="center"/>
              <w:rPr>
                <w:rFonts w:ascii="Times New Roman" w:hAnsi="Times New Roman"/>
                <w:color w:val="000000" w:themeColor="text1"/>
                <w:sz w:val="20"/>
                <w:lang w:val="ky-KG"/>
              </w:rPr>
            </w:pPr>
            <w:r w:rsidRPr="0053392A">
              <w:rPr>
                <w:rFonts w:ascii="Times New Roman" w:hAnsi="Times New Roman"/>
                <w:color w:val="000000" w:themeColor="text1"/>
                <w:sz w:val="20"/>
                <w:lang w:val="ky-KG"/>
              </w:rPr>
              <w:t>86</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rPr>
                <w:b/>
                <w:sz w:val="20"/>
                <w:szCs w:val="20"/>
                <w:lang w:val="ky-KG"/>
              </w:rPr>
            </w:pPr>
            <w:r w:rsidRPr="00335555">
              <w:rPr>
                <w:b/>
                <w:sz w:val="20"/>
                <w:szCs w:val="20"/>
                <w:lang w:val="ky-KG"/>
              </w:rPr>
              <w:t>16</w:t>
            </w:r>
          </w:p>
        </w:tc>
        <w:tc>
          <w:tcPr>
            <w:tcW w:w="2624" w:type="dxa"/>
            <w:vMerge w:val="restart"/>
          </w:tcPr>
          <w:p w:rsidR="00E74166" w:rsidRPr="00335555" w:rsidRDefault="00E74166" w:rsidP="00405DFB">
            <w:pPr>
              <w:rPr>
                <w:color w:val="000000"/>
                <w:sz w:val="20"/>
                <w:szCs w:val="20"/>
                <w:lang w:val="ky-KG"/>
              </w:rPr>
            </w:pPr>
            <w:r w:rsidRPr="00335555">
              <w:rPr>
                <w:b/>
                <w:sz w:val="20"/>
                <w:szCs w:val="20"/>
                <w:lang w:val="ky-KG"/>
              </w:rPr>
              <w:t>“</w:t>
            </w:r>
            <w:r w:rsidRPr="00335555">
              <w:rPr>
                <w:b/>
                <w:color w:val="000000" w:themeColor="text1"/>
                <w:sz w:val="20"/>
                <w:szCs w:val="20"/>
                <w:lang w:val="ky-KG"/>
              </w:rPr>
              <w:t>Неврология, нейрохирургия жана психиатрия”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5</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7</w:t>
            </w: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9</w:t>
            </w: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0</w:t>
            </w: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31</w:t>
            </w:r>
          </w:p>
        </w:tc>
        <w:tc>
          <w:tcPr>
            <w:tcW w:w="473"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17</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16</w:t>
            </w: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0</w:t>
            </w: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10</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32</w:t>
            </w: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6</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28</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25</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109</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54</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296</w:t>
            </w:r>
          </w:p>
        </w:tc>
        <w:tc>
          <w:tcPr>
            <w:tcW w:w="425" w:type="dxa"/>
            <w:gridSpan w:val="2"/>
          </w:tcPr>
          <w:p w:rsidR="00E74166" w:rsidRPr="00335555" w:rsidRDefault="00335555"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11</w:t>
            </w: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117</w:t>
            </w: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122</w:t>
            </w:r>
          </w:p>
        </w:tc>
        <w:tc>
          <w:tcPr>
            <w:tcW w:w="473"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582</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rPr>
                <w:b/>
                <w:color w:val="000000" w:themeColor="text1"/>
                <w:sz w:val="20"/>
                <w:szCs w:val="20"/>
                <w:lang w:val="ky-KG"/>
              </w:rPr>
            </w:pPr>
            <w:r w:rsidRPr="00335555">
              <w:rPr>
                <w:b/>
                <w:color w:val="000000" w:themeColor="text1"/>
                <w:sz w:val="20"/>
                <w:szCs w:val="20"/>
                <w:lang w:val="ky-KG"/>
              </w:rPr>
              <w:t>17</w:t>
            </w:r>
          </w:p>
        </w:tc>
        <w:tc>
          <w:tcPr>
            <w:tcW w:w="2624" w:type="dxa"/>
            <w:vMerge w:val="restart"/>
          </w:tcPr>
          <w:p w:rsidR="00E74166" w:rsidRPr="00335555" w:rsidRDefault="00E74166" w:rsidP="00405DFB">
            <w:pPr>
              <w:rPr>
                <w:color w:val="000000"/>
                <w:sz w:val="20"/>
                <w:szCs w:val="20"/>
                <w:lang w:val="ky-KG"/>
              </w:rPr>
            </w:pPr>
            <w:r w:rsidRPr="00335555">
              <w:rPr>
                <w:b/>
                <w:color w:val="000000" w:themeColor="text1"/>
                <w:sz w:val="20"/>
                <w:szCs w:val="20"/>
                <w:lang w:val="ky-KG"/>
              </w:rPr>
              <w:t>“Хирургиялык  оорулар”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3</w:t>
            </w:r>
          </w:p>
        </w:tc>
        <w:tc>
          <w:tcPr>
            <w:tcW w:w="473"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trHeight w:val="265"/>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4</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5</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3</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2</w:t>
            </w: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521" w:type="dxa"/>
          </w:tcPr>
          <w:p w:rsidR="00E74166" w:rsidRPr="0053392A" w:rsidRDefault="00E74166"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17</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6</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sz w:val="20"/>
                <w:lang w:val="ky-KG"/>
              </w:rPr>
            </w:pPr>
            <w:r w:rsidRPr="00335555">
              <w:rPr>
                <w:rFonts w:ascii="Times New Roman" w:hAnsi="Times New Roman"/>
                <w:sz w:val="20"/>
                <w:lang w:val="ky-KG"/>
              </w:rPr>
              <w:t>18</w:t>
            </w: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sz w:val="20"/>
                <w:lang w:val="ky-KG"/>
              </w:rPr>
              <w:t xml:space="preserve">“Адамдын нормалдуу жана топографиялык анатомиясы конституционалдык типология курсу менен” </w:t>
            </w:r>
            <w:r w:rsidRPr="00335555">
              <w:rPr>
                <w:rFonts w:ascii="Times New Roman" w:hAnsi="Times New Roman"/>
                <w:color w:val="000000" w:themeColor="text1"/>
                <w:sz w:val="20"/>
                <w:lang w:val="ky-KG"/>
              </w:rPr>
              <w:t>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335555"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10</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10</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335555"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1</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335555"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88</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88</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widowControl w:val="0"/>
              <w:spacing w:after="60"/>
              <w:outlineLvl w:val="0"/>
              <w:rPr>
                <w:b/>
                <w:bCs/>
                <w:kern w:val="32"/>
                <w:sz w:val="20"/>
                <w:szCs w:val="20"/>
                <w:lang w:val="ky-KG"/>
              </w:rPr>
            </w:pPr>
            <w:r w:rsidRPr="00335555">
              <w:rPr>
                <w:b/>
                <w:bCs/>
                <w:kern w:val="32"/>
                <w:sz w:val="20"/>
                <w:szCs w:val="20"/>
                <w:lang w:val="ky-KG"/>
              </w:rPr>
              <w:t>19</w:t>
            </w:r>
          </w:p>
        </w:tc>
        <w:tc>
          <w:tcPr>
            <w:tcW w:w="2624" w:type="dxa"/>
            <w:vMerge w:val="restart"/>
            <w:vAlign w:val="center"/>
          </w:tcPr>
          <w:p w:rsidR="00E74166" w:rsidRPr="00335555" w:rsidRDefault="00E74166" w:rsidP="00405DFB">
            <w:pPr>
              <w:widowControl w:val="0"/>
              <w:spacing w:after="60"/>
              <w:outlineLvl w:val="0"/>
              <w:rPr>
                <w:b/>
                <w:bCs/>
                <w:kern w:val="32"/>
                <w:sz w:val="20"/>
                <w:szCs w:val="20"/>
                <w:lang w:val="ky-KG"/>
              </w:rPr>
            </w:pPr>
            <w:r w:rsidRPr="00335555">
              <w:rPr>
                <w:b/>
                <w:bCs/>
                <w:kern w:val="32"/>
                <w:sz w:val="20"/>
                <w:szCs w:val="20"/>
                <w:lang w:val="ky-KG"/>
              </w:rPr>
              <w:t>“Урология, Онкология жана Теривенерология” кафедрасы</w:t>
            </w:r>
          </w:p>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spacing w:line="276" w:lineRule="auto"/>
              <w:ind w:left="76"/>
              <w:jc w:val="center"/>
              <w:rPr>
                <w:color w:val="000000"/>
                <w:sz w:val="20"/>
                <w:szCs w:val="20"/>
                <w:lang w:val="ky-KG" w:eastAsia="en-US"/>
              </w:rPr>
            </w:pPr>
          </w:p>
        </w:tc>
        <w:tc>
          <w:tcPr>
            <w:tcW w:w="426" w:type="dxa"/>
          </w:tcPr>
          <w:p w:rsidR="00E74166" w:rsidRPr="00335555" w:rsidRDefault="00E74166" w:rsidP="00405DFB">
            <w:pPr>
              <w:spacing w:line="276" w:lineRule="auto"/>
              <w:ind w:left="76"/>
              <w:jc w:val="center"/>
              <w:rPr>
                <w:color w:val="000000"/>
                <w:sz w:val="20"/>
                <w:szCs w:val="20"/>
                <w:lang w:val="ky-KG" w:eastAsia="en-US"/>
              </w:rPr>
            </w:pPr>
          </w:p>
        </w:tc>
        <w:tc>
          <w:tcPr>
            <w:tcW w:w="349" w:type="dxa"/>
          </w:tcPr>
          <w:p w:rsidR="00E74166" w:rsidRPr="00335555" w:rsidRDefault="00E74166" w:rsidP="00405DFB">
            <w:pPr>
              <w:spacing w:line="276" w:lineRule="auto"/>
              <w:ind w:left="76"/>
              <w:jc w:val="center"/>
              <w:rPr>
                <w:color w:val="000000"/>
                <w:sz w:val="20"/>
                <w:szCs w:val="20"/>
                <w:lang w:val="ky-KG" w:eastAsia="en-US"/>
              </w:rPr>
            </w:pPr>
          </w:p>
        </w:tc>
        <w:tc>
          <w:tcPr>
            <w:tcW w:w="358" w:type="dxa"/>
          </w:tcPr>
          <w:p w:rsidR="00E74166" w:rsidRPr="00335555" w:rsidRDefault="00E74166" w:rsidP="00405DFB">
            <w:pPr>
              <w:spacing w:line="276" w:lineRule="auto"/>
              <w:ind w:left="76"/>
              <w:jc w:val="center"/>
              <w:rPr>
                <w:color w:val="000000"/>
                <w:sz w:val="20"/>
                <w:szCs w:val="20"/>
                <w:lang w:val="ky-KG" w:eastAsia="en-US"/>
              </w:rPr>
            </w:pPr>
          </w:p>
        </w:tc>
        <w:tc>
          <w:tcPr>
            <w:tcW w:w="430" w:type="dxa"/>
          </w:tcPr>
          <w:p w:rsidR="00E74166" w:rsidRPr="00335555" w:rsidRDefault="00E74166" w:rsidP="00405DFB">
            <w:pPr>
              <w:spacing w:line="276" w:lineRule="auto"/>
              <w:ind w:left="76"/>
              <w:jc w:val="center"/>
              <w:rPr>
                <w:color w:val="000000"/>
                <w:sz w:val="20"/>
                <w:szCs w:val="20"/>
                <w:lang w:val="ky-KG" w:eastAsia="en-US"/>
              </w:rPr>
            </w:pPr>
          </w:p>
        </w:tc>
        <w:tc>
          <w:tcPr>
            <w:tcW w:w="425" w:type="dxa"/>
          </w:tcPr>
          <w:p w:rsidR="00E74166" w:rsidRPr="00335555" w:rsidRDefault="00E74166" w:rsidP="00405DFB">
            <w:pPr>
              <w:spacing w:line="276" w:lineRule="auto"/>
              <w:ind w:left="76"/>
              <w:jc w:val="center"/>
              <w:rPr>
                <w:color w:val="000000"/>
                <w:sz w:val="20"/>
                <w:szCs w:val="20"/>
                <w:lang w:val="ky-KG" w:eastAsia="en-US"/>
              </w:rPr>
            </w:pPr>
          </w:p>
        </w:tc>
        <w:tc>
          <w:tcPr>
            <w:tcW w:w="427"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2</w:t>
            </w:r>
          </w:p>
        </w:tc>
        <w:tc>
          <w:tcPr>
            <w:tcW w:w="425" w:type="dxa"/>
          </w:tcPr>
          <w:p w:rsidR="00E74166" w:rsidRPr="00335555" w:rsidRDefault="00E74166" w:rsidP="00405DFB">
            <w:pPr>
              <w:spacing w:line="276" w:lineRule="auto"/>
              <w:ind w:left="76"/>
              <w:jc w:val="center"/>
              <w:rPr>
                <w:color w:val="000000"/>
                <w:sz w:val="20"/>
                <w:szCs w:val="20"/>
                <w:lang w:val="ky-KG" w:eastAsia="en-US"/>
              </w:rPr>
            </w:pPr>
          </w:p>
        </w:tc>
        <w:tc>
          <w:tcPr>
            <w:tcW w:w="427"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1</w:t>
            </w:r>
          </w:p>
        </w:tc>
        <w:tc>
          <w:tcPr>
            <w:tcW w:w="425"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1</w:t>
            </w:r>
          </w:p>
        </w:tc>
        <w:tc>
          <w:tcPr>
            <w:tcW w:w="425" w:type="dxa"/>
            <w:gridSpan w:val="2"/>
          </w:tcPr>
          <w:p w:rsidR="00E74166" w:rsidRPr="00335555" w:rsidRDefault="00335555" w:rsidP="00405DFB">
            <w:pPr>
              <w:spacing w:line="276" w:lineRule="auto"/>
              <w:ind w:left="76"/>
              <w:jc w:val="center"/>
              <w:rPr>
                <w:color w:val="FF0000"/>
                <w:sz w:val="20"/>
                <w:szCs w:val="20"/>
                <w:lang w:val="ky-KG" w:eastAsia="en-US"/>
              </w:rPr>
            </w:pPr>
            <w:r w:rsidRPr="00335555">
              <w:rPr>
                <w:color w:val="FF0000"/>
                <w:sz w:val="20"/>
                <w:szCs w:val="20"/>
                <w:lang w:val="ky-KG"/>
              </w:rPr>
              <w:t>3</w:t>
            </w:r>
          </w:p>
        </w:tc>
        <w:tc>
          <w:tcPr>
            <w:tcW w:w="425" w:type="dxa"/>
          </w:tcPr>
          <w:p w:rsidR="00E74166" w:rsidRPr="00335555" w:rsidRDefault="00E74166" w:rsidP="00405DFB">
            <w:pPr>
              <w:spacing w:line="276" w:lineRule="auto"/>
              <w:ind w:left="76"/>
              <w:jc w:val="center"/>
              <w:rPr>
                <w:color w:val="FF0000"/>
                <w:sz w:val="20"/>
                <w:szCs w:val="20"/>
                <w:lang w:val="ky-KG" w:eastAsia="en-US"/>
              </w:rPr>
            </w:pPr>
            <w:r w:rsidRPr="00335555">
              <w:rPr>
                <w:color w:val="FF0000"/>
                <w:sz w:val="20"/>
                <w:szCs w:val="20"/>
                <w:lang w:val="ky-KG"/>
              </w:rPr>
              <w:t>0</w:t>
            </w:r>
          </w:p>
        </w:tc>
        <w:tc>
          <w:tcPr>
            <w:tcW w:w="521" w:type="dxa"/>
          </w:tcPr>
          <w:p w:rsidR="00E74166" w:rsidRPr="0053392A" w:rsidRDefault="00E74166" w:rsidP="00405DFB">
            <w:pPr>
              <w:spacing w:line="276" w:lineRule="auto"/>
              <w:ind w:left="76"/>
              <w:jc w:val="center"/>
              <w:rPr>
                <w:b/>
                <w:color w:val="000000"/>
                <w:sz w:val="20"/>
                <w:szCs w:val="20"/>
                <w:lang w:val="ky-KG" w:eastAsia="en-US"/>
              </w:rPr>
            </w:pPr>
            <w:r w:rsidRPr="0053392A">
              <w:rPr>
                <w:b/>
                <w:color w:val="000000"/>
                <w:sz w:val="20"/>
                <w:szCs w:val="20"/>
                <w:lang w:val="ky-KG"/>
              </w:rPr>
              <w:t>6</w:t>
            </w:r>
          </w:p>
        </w:tc>
        <w:tc>
          <w:tcPr>
            <w:tcW w:w="473" w:type="dxa"/>
          </w:tcPr>
          <w:p w:rsidR="00E74166" w:rsidRPr="0053392A" w:rsidRDefault="00CE4C2B" w:rsidP="00405DFB">
            <w:pPr>
              <w:spacing w:line="276" w:lineRule="auto"/>
              <w:ind w:left="76"/>
              <w:jc w:val="center"/>
              <w:rPr>
                <w:b/>
                <w:color w:val="000000"/>
                <w:sz w:val="20"/>
                <w:szCs w:val="20"/>
                <w:lang w:val="ky-KG" w:eastAsia="en-US"/>
              </w:rPr>
            </w:pPr>
            <w:r w:rsidRPr="0053392A">
              <w:rPr>
                <w:b/>
                <w:color w:val="000000"/>
                <w:sz w:val="20"/>
                <w:szCs w:val="20"/>
                <w:lang w:val="ky-KG" w:eastAsia="en-US"/>
              </w:rPr>
              <w:t>1</w:t>
            </w:r>
          </w:p>
        </w:tc>
        <w:tc>
          <w:tcPr>
            <w:tcW w:w="697"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0,33</w:t>
            </w:r>
          </w:p>
        </w:tc>
        <w:tc>
          <w:tcPr>
            <w:tcW w:w="709"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0,055</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spacing w:line="276" w:lineRule="auto"/>
              <w:ind w:left="76"/>
              <w:jc w:val="center"/>
              <w:rPr>
                <w:color w:val="000000"/>
                <w:sz w:val="20"/>
                <w:szCs w:val="20"/>
                <w:lang w:val="ky-KG" w:eastAsia="en-US"/>
              </w:rPr>
            </w:pPr>
          </w:p>
        </w:tc>
        <w:tc>
          <w:tcPr>
            <w:tcW w:w="426" w:type="dxa"/>
          </w:tcPr>
          <w:p w:rsidR="00E74166" w:rsidRPr="00335555" w:rsidRDefault="00E74166" w:rsidP="00405DFB">
            <w:pPr>
              <w:spacing w:line="276" w:lineRule="auto"/>
              <w:ind w:left="76"/>
              <w:jc w:val="center"/>
              <w:rPr>
                <w:color w:val="000000"/>
                <w:sz w:val="20"/>
                <w:szCs w:val="20"/>
                <w:lang w:val="ky-KG" w:eastAsia="en-US"/>
              </w:rPr>
            </w:pPr>
          </w:p>
        </w:tc>
        <w:tc>
          <w:tcPr>
            <w:tcW w:w="349" w:type="dxa"/>
          </w:tcPr>
          <w:p w:rsidR="00E74166" w:rsidRPr="00335555" w:rsidRDefault="00E74166" w:rsidP="00405DFB">
            <w:pPr>
              <w:spacing w:line="276" w:lineRule="auto"/>
              <w:ind w:left="76"/>
              <w:jc w:val="center"/>
              <w:rPr>
                <w:color w:val="000000"/>
                <w:sz w:val="20"/>
                <w:szCs w:val="20"/>
                <w:lang w:val="ky-KG" w:eastAsia="en-US"/>
              </w:rPr>
            </w:pPr>
          </w:p>
        </w:tc>
        <w:tc>
          <w:tcPr>
            <w:tcW w:w="358" w:type="dxa"/>
          </w:tcPr>
          <w:p w:rsidR="00E74166" w:rsidRPr="00335555" w:rsidRDefault="00E74166" w:rsidP="00405DFB">
            <w:pPr>
              <w:spacing w:line="276" w:lineRule="auto"/>
              <w:ind w:left="76"/>
              <w:jc w:val="center"/>
              <w:rPr>
                <w:color w:val="000000"/>
                <w:sz w:val="20"/>
                <w:szCs w:val="20"/>
                <w:lang w:val="ky-KG" w:eastAsia="en-US"/>
              </w:rPr>
            </w:pPr>
          </w:p>
        </w:tc>
        <w:tc>
          <w:tcPr>
            <w:tcW w:w="430" w:type="dxa"/>
          </w:tcPr>
          <w:p w:rsidR="00E74166" w:rsidRPr="00335555" w:rsidRDefault="00E74166" w:rsidP="00405DFB">
            <w:pPr>
              <w:spacing w:line="276" w:lineRule="auto"/>
              <w:ind w:left="76"/>
              <w:jc w:val="center"/>
              <w:rPr>
                <w:color w:val="000000"/>
                <w:sz w:val="20"/>
                <w:szCs w:val="20"/>
                <w:lang w:val="ky-KG" w:eastAsia="en-US"/>
              </w:rPr>
            </w:pPr>
          </w:p>
        </w:tc>
        <w:tc>
          <w:tcPr>
            <w:tcW w:w="425" w:type="dxa"/>
          </w:tcPr>
          <w:p w:rsidR="00E74166" w:rsidRPr="00335555" w:rsidRDefault="00E74166" w:rsidP="00405DFB">
            <w:pPr>
              <w:spacing w:line="276" w:lineRule="auto"/>
              <w:ind w:left="76"/>
              <w:jc w:val="center"/>
              <w:rPr>
                <w:color w:val="000000"/>
                <w:sz w:val="20"/>
                <w:szCs w:val="20"/>
                <w:lang w:val="ky-KG" w:eastAsia="en-US"/>
              </w:rPr>
            </w:pPr>
          </w:p>
        </w:tc>
        <w:tc>
          <w:tcPr>
            <w:tcW w:w="427" w:type="dxa"/>
          </w:tcPr>
          <w:p w:rsidR="00E74166" w:rsidRPr="00335555" w:rsidRDefault="00E74166" w:rsidP="00405DFB">
            <w:pPr>
              <w:spacing w:line="276" w:lineRule="auto"/>
              <w:ind w:left="76"/>
              <w:jc w:val="center"/>
              <w:rPr>
                <w:color w:val="000000"/>
                <w:sz w:val="20"/>
                <w:szCs w:val="20"/>
                <w:lang w:val="ky-KG" w:eastAsia="en-US"/>
              </w:rPr>
            </w:pPr>
          </w:p>
        </w:tc>
        <w:tc>
          <w:tcPr>
            <w:tcW w:w="425" w:type="dxa"/>
          </w:tcPr>
          <w:p w:rsidR="00E74166" w:rsidRPr="00335555" w:rsidRDefault="00E74166" w:rsidP="00405DFB">
            <w:pPr>
              <w:spacing w:line="276" w:lineRule="auto"/>
              <w:ind w:left="76"/>
              <w:jc w:val="center"/>
              <w:rPr>
                <w:color w:val="000000"/>
                <w:sz w:val="20"/>
                <w:szCs w:val="20"/>
                <w:lang w:val="ky-KG" w:eastAsia="en-US"/>
              </w:rPr>
            </w:pPr>
          </w:p>
        </w:tc>
        <w:tc>
          <w:tcPr>
            <w:tcW w:w="427"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1</w:t>
            </w:r>
          </w:p>
        </w:tc>
        <w:tc>
          <w:tcPr>
            <w:tcW w:w="425" w:type="dxa"/>
          </w:tcPr>
          <w:p w:rsidR="00E74166" w:rsidRPr="00335555" w:rsidRDefault="00E74166" w:rsidP="00405DFB">
            <w:pPr>
              <w:spacing w:line="276" w:lineRule="auto"/>
              <w:ind w:left="76"/>
              <w:jc w:val="center"/>
              <w:rPr>
                <w:color w:val="000000"/>
                <w:sz w:val="20"/>
                <w:szCs w:val="20"/>
                <w:lang w:val="ky-KG" w:eastAsia="en-US"/>
              </w:rPr>
            </w:pPr>
          </w:p>
        </w:tc>
        <w:tc>
          <w:tcPr>
            <w:tcW w:w="425" w:type="dxa"/>
            <w:gridSpan w:val="2"/>
          </w:tcPr>
          <w:p w:rsidR="00E74166" w:rsidRPr="00335555" w:rsidRDefault="00335555" w:rsidP="00405DFB">
            <w:pPr>
              <w:spacing w:line="276" w:lineRule="auto"/>
              <w:ind w:left="76"/>
              <w:jc w:val="center"/>
              <w:rPr>
                <w:color w:val="FF0000"/>
                <w:sz w:val="20"/>
                <w:szCs w:val="20"/>
                <w:lang w:val="ky-KG" w:eastAsia="en-US"/>
              </w:rPr>
            </w:pPr>
            <w:r w:rsidRPr="00335555">
              <w:rPr>
                <w:color w:val="FF0000"/>
                <w:sz w:val="20"/>
                <w:szCs w:val="20"/>
                <w:lang w:val="ky-KG" w:eastAsia="en-US"/>
              </w:rPr>
              <w:t>1</w:t>
            </w:r>
          </w:p>
        </w:tc>
        <w:tc>
          <w:tcPr>
            <w:tcW w:w="425" w:type="dxa"/>
          </w:tcPr>
          <w:p w:rsidR="00E74166" w:rsidRPr="00335555" w:rsidRDefault="00E74166" w:rsidP="00405DFB">
            <w:pPr>
              <w:spacing w:line="276" w:lineRule="auto"/>
              <w:ind w:left="76"/>
              <w:jc w:val="center"/>
              <w:rPr>
                <w:color w:val="FF0000"/>
                <w:sz w:val="20"/>
                <w:szCs w:val="20"/>
                <w:lang w:val="ky-KG" w:eastAsia="en-US"/>
              </w:rPr>
            </w:pPr>
          </w:p>
        </w:tc>
        <w:tc>
          <w:tcPr>
            <w:tcW w:w="521" w:type="dxa"/>
          </w:tcPr>
          <w:p w:rsidR="00E74166" w:rsidRPr="0053392A" w:rsidRDefault="00CE4C2B" w:rsidP="00405DFB">
            <w:pPr>
              <w:spacing w:line="276" w:lineRule="auto"/>
              <w:ind w:left="76"/>
              <w:jc w:val="center"/>
              <w:rPr>
                <w:b/>
                <w:color w:val="000000"/>
                <w:sz w:val="20"/>
                <w:szCs w:val="20"/>
                <w:lang w:val="ky-KG" w:eastAsia="en-US"/>
              </w:rPr>
            </w:pPr>
            <w:r w:rsidRPr="0053392A">
              <w:rPr>
                <w:b/>
                <w:color w:val="000000"/>
                <w:sz w:val="20"/>
                <w:szCs w:val="20"/>
                <w:lang w:val="ky-KG"/>
              </w:rPr>
              <w:t>2</w:t>
            </w:r>
          </w:p>
        </w:tc>
        <w:tc>
          <w:tcPr>
            <w:tcW w:w="473" w:type="dxa"/>
          </w:tcPr>
          <w:p w:rsidR="00E74166" w:rsidRPr="0053392A" w:rsidRDefault="00E74166" w:rsidP="00405DFB">
            <w:pPr>
              <w:spacing w:line="276" w:lineRule="auto"/>
              <w:ind w:left="76"/>
              <w:jc w:val="center"/>
              <w:rPr>
                <w:b/>
                <w:color w:val="000000"/>
                <w:sz w:val="20"/>
                <w:szCs w:val="20"/>
                <w:lang w:val="ky-KG" w:eastAsia="en-US"/>
              </w:rPr>
            </w:pPr>
          </w:p>
        </w:tc>
        <w:tc>
          <w:tcPr>
            <w:tcW w:w="697"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0,11</w:t>
            </w:r>
          </w:p>
        </w:tc>
        <w:tc>
          <w:tcPr>
            <w:tcW w:w="709"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0</w:t>
            </w: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b w:val="0"/>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11</w:t>
            </w:r>
          </w:p>
        </w:tc>
        <w:tc>
          <w:tcPr>
            <w:tcW w:w="426" w:type="dxa"/>
          </w:tcPr>
          <w:p w:rsidR="00E74166" w:rsidRPr="00335555" w:rsidRDefault="00E74166" w:rsidP="00405DFB">
            <w:pPr>
              <w:spacing w:line="276" w:lineRule="auto"/>
              <w:ind w:left="76"/>
              <w:jc w:val="center"/>
              <w:rPr>
                <w:color w:val="000000"/>
                <w:sz w:val="20"/>
                <w:szCs w:val="20"/>
                <w:lang w:val="ky-KG" w:eastAsia="en-US"/>
              </w:rPr>
            </w:pPr>
          </w:p>
        </w:tc>
        <w:tc>
          <w:tcPr>
            <w:tcW w:w="349"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10</w:t>
            </w:r>
          </w:p>
        </w:tc>
        <w:tc>
          <w:tcPr>
            <w:tcW w:w="358" w:type="dxa"/>
          </w:tcPr>
          <w:p w:rsidR="00E74166" w:rsidRPr="00335555" w:rsidRDefault="00E74166" w:rsidP="00405DFB">
            <w:pPr>
              <w:spacing w:line="276" w:lineRule="auto"/>
              <w:ind w:left="76"/>
              <w:jc w:val="center"/>
              <w:rPr>
                <w:color w:val="000000"/>
                <w:sz w:val="20"/>
                <w:szCs w:val="20"/>
                <w:lang w:val="ky-KG" w:eastAsia="en-US"/>
              </w:rPr>
            </w:pPr>
          </w:p>
        </w:tc>
        <w:tc>
          <w:tcPr>
            <w:tcW w:w="430"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9</w:t>
            </w:r>
          </w:p>
        </w:tc>
        <w:tc>
          <w:tcPr>
            <w:tcW w:w="425" w:type="dxa"/>
          </w:tcPr>
          <w:p w:rsidR="00E74166" w:rsidRPr="00335555" w:rsidRDefault="00E74166" w:rsidP="00405DFB">
            <w:pPr>
              <w:spacing w:line="276" w:lineRule="auto"/>
              <w:ind w:left="76"/>
              <w:jc w:val="center"/>
              <w:rPr>
                <w:color w:val="000000"/>
                <w:sz w:val="20"/>
                <w:szCs w:val="20"/>
                <w:lang w:val="en-US" w:eastAsia="en-US"/>
              </w:rPr>
            </w:pPr>
          </w:p>
        </w:tc>
        <w:tc>
          <w:tcPr>
            <w:tcW w:w="427"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4</w:t>
            </w:r>
          </w:p>
        </w:tc>
        <w:tc>
          <w:tcPr>
            <w:tcW w:w="425"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2</w:t>
            </w:r>
          </w:p>
        </w:tc>
        <w:tc>
          <w:tcPr>
            <w:tcW w:w="427"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10</w:t>
            </w:r>
          </w:p>
        </w:tc>
        <w:tc>
          <w:tcPr>
            <w:tcW w:w="425" w:type="dxa"/>
          </w:tcPr>
          <w:p w:rsidR="00E74166" w:rsidRPr="00335555" w:rsidRDefault="00E74166" w:rsidP="00405DFB">
            <w:pPr>
              <w:spacing w:line="276" w:lineRule="auto"/>
              <w:ind w:left="76"/>
              <w:jc w:val="center"/>
              <w:rPr>
                <w:color w:val="000000"/>
                <w:sz w:val="20"/>
                <w:szCs w:val="20"/>
                <w:lang w:eastAsia="en-US"/>
              </w:rPr>
            </w:pPr>
            <w:r w:rsidRPr="00335555">
              <w:rPr>
                <w:color w:val="000000"/>
                <w:sz w:val="20"/>
                <w:szCs w:val="20"/>
              </w:rPr>
              <w:t>3</w:t>
            </w:r>
          </w:p>
        </w:tc>
        <w:tc>
          <w:tcPr>
            <w:tcW w:w="425" w:type="dxa"/>
            <w:gridSpan w:val="2"/>
          </w:tcPr>
          <w:p w:rsidR="00E74166" w:rsidRPr="00335555" w:rsidRDefault="00E74166" w:rsidP="00405DFB">
            <w:pPr>
              <w:spacing w:line="276" w:lineRule="auto"/>
              <w:ind w:left="76"/>
              <w:jc w:val="center"/>
              <w:rPr>
                <w:color w:val="FF0000"/>
                <w:sz w:val="20"/>
                <w:szCs w:val="20"/>
                <w:lang w:val="ky-KG" w:eastAsia="en-US"/>
              </w:rPr>
            </w:pPr>
            <w:r w:rsidRPr="00335555">
              <w:rPr>
                <w:color w:val="FF0000"/>
                <w:sz w:val="20"/>
                <w:szCs w:val="20"/>
                <w:lang w:val="ky-KG"/>
              </w:rPr>
              <w:t>2</w:t>
            </w:r>
          </w:p>
        </w:tc>
        <w:tc>
          <w:tcPr>
            <w:tcW w:w="425" w:type="dxa"/>
          </w:tcPr>
          <w:p w:rsidR="00E74166" w:rsidRPr="00335555" w:rsidRDefault="00E74166" w:rsidP="00405DFB">
            <w:pPr>
              <w:spacing w:line="276" w:lineRule="auto"/>
              <w:ind w:left="76"/>
              <w:jc w:val="center"/>
              <w:rPr>
                <w:color w:val="FF0000"/>
                <w:sz w:val="20"/>
                <w:szCs w:val="20"/>
                <w:lang w:val="ky-KG" w:eastAsia="en-US"/>
              </w:rPr>
            </w:pPr>
            <w:r w:rsidRPr="00335555">
              <w:rPr>
                <w:color w:val="FF0000"/>
                <w:sz w:val="20"/>
                <w:szCs w:val="20"/>
                <w:lang w:val="ky-KG"/>
              </w:rPr>
              <w:t>1</w:t>
            </w:r>
          </w:p>
        </w:tc>
        <w:tc>
          <w:tcPr>
            <w:tcW w:w="521" w:type="dxa"/>
          </w:tcPr>
          <w:p w:rsidR="00E74166" w:rsidRPr="0053392A" w:rsidRDefault="00CE4C2B" w:rsidP="00405DFB">
            <w:pPr>
              <w:spacing w:line="276" w:lineRule="auto"/>
              <w:ind w:left="76"/>
              <w:jc w:val="center"/>
              <w:rPr>
                <w:b/>
                <w:color w:val="000000"/>
                <w:sz w:val="20"/>
                <w:szCs w:val="20"/>
                <w:lang w:val="ky-KG" w:eastAsia="en-US"/>
              </w:rPr>
            </w:pPr>
            <w:r w:rsidRPr="0053392A">
              <w:rPr>
                <w:b/>
                <w:color w:val="000000"/>
                <w:sz w:val="20"/>
                <w:szCs w:val="20"/>
                <w:lang w:val="ky-KG"/>
              </w:rPr>
              <w:t>46</w:t>
            </w:r>
          </w:p>
        </w:tc>
        <w:tc>
          <w:tcPr>
            <w:tcW w:w="473" w:type="dxa"/>
          </w:tcPr>
          <w:p w:rsidR="00E74166" w:rsidRPr="0053392A" w:rsidRDefault="00CE4C2B" w:rsidP="00405DFB">
            <w:pPr>
              <w:spacing w:line="276" w:lineRule="auto"/>
              <w:ind w:left="76"/>
              <w:jc w:val="center"/>
              <w:rPr>
                <w:b/>
                <w:color w:val="000000"/>
                <w:sz w:val="20"/>
                <w:szCs w:val="20"/>
                <w:lang w:val="ky-KG" w:eastAsia="en-US"/>
              </w:rPr>
            </w:pPr>
            <w:r w:rsidRPr="0053392A">
              <w:rPr>
                <w:b/>
                <w:color w:val="000000"/>
                <w:sz w:val="20"/>
                <w:szCs w:val="20"/>
                <w:lang w:val="ky-KG" w:eastAsia="en-US"/>
              </w:rPr>
              <w:t>6</w:t>
            </w:r>
          </w:p>
        </w:tc>
        <w:tc>
          <w:tcPr>
            <w:tcW w:w="697"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2,6</w:t>
            </w:r>
          </w:p>
        </w:tc>
        <w:tc>
          <w:tcPr>
            <w:tcW w:w="709" w:type="dxa"/>
          </w:tcPr>
          <w:p w:rsidR="00E74166" w:rsidRPr="00335555" w:rsidRDefault="00E74166" w:rsidP="00405DFB">
            <w:pPr>
              <w:spacing w:line="276" w:lineRule="auto"/>
              <w:ind w:left="76"/>
              <w:jc w:val="center"/>
              <w:rPr>
                <w:color w:val="000000"/>
                <w:sz w:val="20"/>
                <w:szCs w:val="20"/>
                <w:lang w:val="ky-KG" w:eastAsia="en-US"/>
              </w:rPr>
            </w:pPr>
            <w:r w:rsidRPr="00335555">
              <w:rPr>
                <w:color w:val="000000"/>
                <w:sz w:val="20"/>
                <w:szCs w:val="20"/>
                <w:lang w:val="ky-KG"/>
              </w:rPr>
              <w:t>0,33</w:t>
            </w: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color w:val="000000" w:themeColor="text1"/>
                <w:sz w:val="20"/>
                <w:lang w:val="ky-KG"/>
              </w:rPr>
              <w:t>20</w:t>
            </w:r>
          </w:p>
        </w:tc>
        <w:tc>
          <w:tcPr>
            <w:tcW w:w="2624" w:type="dxa"/>
            <w:vMerge w:val="restart"/>
          </w:tcPr>
          <w:p w:rsidR="00E74166" w:rsidRPr="00335555" w:rsidRDefault="00E74166" w:rsidP="00405DFB">
            <w:pPr>
              <w:rPr>
                <w:color w:val="000000"/>
                <w:sz w:val="20"/>
                <w:szCs w:val="20"/>
                <w:lang w:val="ky-KG"/>
              </w:rPr>
            </w:pPr>
            <w:r w:rsidRPr="00335555">
              <w:rPr>
                <w:b/>
                <w:color w:val="000000" w:themeColor="text1"/>
                <w:sz w:val="20"/>
                <w:szCs w:val="20"/>
                <w:lang w:val="ky-KG"/>
              </w:rPr>
              <w:t>“Табигый илимдер дисциплинасы”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335555"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4</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4</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0"/>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 xml:space="preserve"> 11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335555">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w:t>
            </w:r>
            <w:r w:rsidR="00335555"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40</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color w:val="000000" w:themeColor="text1"/>
                <w:sz w:val="20"/>
                <w:lang w:val="ky-KG"/>
              </w:rPr>
              <w:t>21</w:t>
            </w:r>
          </w:p>
          <w:p w:rsidR="00E74166" w:rsidRPr="00335555" w:rsidRDefault="00E74166" w:rsidP="00405DFB">
            <w:pPr>
              <w:pStyle w:val="21"/>
              <w:ind w:left="0"/>
              <w:rPr>
                <w:rFonts w:ascii="Times New Roman" w:hAnsi="Times New Roman"/>
                <w:color w:val="000000" w:themeColor="text1"/>
                <w:sz w:val="20"/>
                <w:lang w:val="ky-KG"/>
              </w:rPr>
            </w:pPr>
          </w:p>
          <w:p w:rsidR="00E74166" w:rsidRPr="00335555" w:rsidRDefault="00E74166" w:rsidP="00405DFB">
            <w:pPr>
              <w:pStyle w:val="21"/>
              <w:ind w:left="0"/>
              <w:rPr>
                <w:rFonts w:ascii="Times New Roman" w:hAnsi="Times New Roman"/>
                <w:color w:val="000000" w:themeColor="text1"/>
                <w:sz w:val="20"/>
                <w:lang w:val="ky-KG"/>
              </w:rPr>
            </w:pPr>
          </w:p>
        </w:tc>
        <w:tc>
          <w:tcPr>
            <w:tcW w:w="2624" w:type="dxa"/>
            <w:vMerge w:val="restart"/>
            <w:vAlign w:val="center"/>
          </w:tcPr>
          <w:p w:rsidR="00E74166" w:rsidRPr="00335555" w:rsidRDefault="00E74166" w:rsidP="00405DFB">
            <w:pPr>
              <w:pStyle w:val="21"/>
              <w:ind w:left="0"/>
              <w:rPr>
                <w:rFonts w:ascii="Times New Roman" w:hAnsi="Times New Roman"/>
                <w:color w:val="000000" w:themeColor="text1"/>
                <w:sz w:val="20"/>
                <w:lang w:val="ky-KG"/>
              </w:rPr>
            </w:pPr>
            <w:r w:rsidRPr="00335555">
              <w:rPr>
                <w:rFonts w:ascii="Times New Roman" w:hAnsi="Times New Roman"/>
                <w:color w:val="000000"/>
                <w:sz w:val="20"/>
                <w:lang w:val="ky-KG"/>
              </w:rPr>
              <w:t>“Травматология, соттук медицина жана нур диагносткика” кафедрасы</w:t>
            </w: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b w:val="0"/>
                <w:color w:val="000000" w:themeColor="text1"/>
                <w:sz w:val="20"/>
                <w:lang w:val="ky-KG"/>
              </w:rPr>
            </w:pPr>
            <w:r w:rsidRPr="00335555">
              <w:rPr>
                <w:rFonts w:ascii="Times New Roman" w:hAnsi="Times New Roman"/>
                <w:color w:val="000000" w:themeColor="text1"/>
                <w:sz w:val="20"/>
                <w:lang w:val="ky-KG"/>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E74166" w:rsidP="00405DFB">
            <w:pPr>
              <w:pStyle w:val="21"/>
              <w:ind w:left="76"/>
              <w:rPr>
                <w:rFonts w:ascii="Times New Roman" w:hAnsi="Times New Roman"/>
                <w:color w:val="000000" w:themeColor="text1"/>
                <w:sz w:val="20"/>
                <w:lang w:val="ky-KG"/>
              </w:rPr>
            </w:pP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pStyle w:val="21"/>
              <w:ind w:left="0"/>
              <w:rPr>
                <w:rFonts w:ascii="Times New Roman" w:hAnsi="Times New Roman"/>
                <w:color w:val="000000" w:themeColor="text1"/>
                <w:sz w:val="20"/>
                <w:lang w:val="ky-KG"/>
              </w:rPr>
            </w:pPr>
          </w:p>
        </w:tc>
        <w:tc>
          <w:tcPr>
            <w:tcW w:w="2624" w:type="dxa"/>
            <w:vMerge/>
            <w:vAlign w:val="center"/>
          </w:tcPr>
          <w:p w:rsidR="00E74166" w:rsidRPr="00335555" w:rsidRDefault="00E74166" w:rsidP="00405DFB">
            <w:pPr>
              <w:pStyle w:val="21"/>
              <w:ind w:left="0"/>
              <w:rPr>
                <w:rFonts w:ascii="Times New Roman" w:hAnsi="Times New Roman"/>
                <w:b w:val="0"/>
                <w:color w:val="000000" w:themeColor="text1"/>
                <w:sz w:val="20"/>
                <w:lang w:val="ky-KG"/>
              </w:rPr>
            </w:pPr>
          </w:p>
        </w:tc>
        <w:tc>
          <w:tcPr>
            <w:tcW w:w="805" w:type="dxa"/>
            <w:vAlign w:val="center"/>
          </w:tcPr>
          <w:p w:rsidR="00E74166" w:rsidRPr="00335555" w:rsidRDefault="00E74166" w:rsidP="00405DFB">
            <w:pPr>
              <w:pStyle w:val="21"/>
              <w:ind w:left="5"/>
              <w:jc w:val="center"/>
              <w:rPr>
                <w:rFonts w:ascii="Times New Roman" w:hAnsi="Times New Roman"/>
                <w:color w:val="000000" w:themeColor="text1"/>
                <w:sz w:val="20"/>
                <w:lang w:val="ky-KG"/>
              </w:rPr>
            </w:pPr>
            <w:r w:rsidRPr="00335555">
              <w:rPr>
                <w:rFonts w:ascii="Times New Roman" w:hAnsi="Times New Roman"/>
                <w:color w:val="000000" w:themeColor="text1"/>
                <w:sz w:val="20"/>
                <w:lang w:val="ky-KG"/>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18</w:t>
            </w: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7</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2</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8</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24</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val="restart"/>
          </w:tcPr>
          <w:p w:rsidR="00E74166" w:rsidRPr="00335555" w:rsidRDefault="00E74166" w:rsidP="00405DFB">
            <w:pPr>
              <w:rPr>
                <w:b/>
                <w:sz w:val="20"/>
                <w:szCs w:val="20"/>
              </w:rPr>
            </w:pPr>
            <w:r w:rsidRPr="00335555">
              <w:rPr>
                <w:b/>
                <w:sz w:val="20"/>
                <w:szCs w:val="20"/>
              </w:rPr>
              <w:t>22</w:t>
            </w:r>
          </w:p>
        </w:tc>
        <w:tc>
          <w:tcPr>
            <w:tcW w:w="2624" w:type="dxa"/>
            <w:vMerge w:val="restart"/>
          </w:tcPr>
          <w:p w:rsidR="00E74166" w:rsidRPr="00335555" w:rsidRDefault="00E74166" w:rsidP="00405DFB">
            <w:pPr>
              <w:rPr>
                <w:sz w:val="20"/>
                <w:szCs w:val="20"/>
              </w:rPr>
            </w:pPr>
            <w:r w:rsidRPr="00335555">
              <w:rPr>
                <w:b/>
                <w:color w:val="000000"/>
                <w:sz w:val="20"/>
                <w:szCs w:val="20"/>
                <w:lang w:val="ky-KG"/>
              </w:rPr>
              <w:t>“</w:t>
            </w:r>
            <w:r w:rsidRPr="00335555">
              <w:rPr>
                <w:b/>
                <w:color w:val="000000" w:themeColor="text1"/>
                <w:sz w:val="20"/>
                <w:szCs w:val="20"/>
                <w:lang w:val="ky-KG"/>
              </w:rPr>
              <w:t>Акушерство жана гинекология” кафедрасы</w:t>
            </w:r>
          </w:p>
        </w:tc>
        <w:tc>
          <w:tcPr>
            <w:tcW w:w="805" w:type="dxa"/>
          </w:tcPr>
          <w:p w:rsidR="00E74166" w:rsidRPr="00335555" w:rsidRDefault="00E74166" w:rsidP="00405DFB">
            <w:pPr>
              <w:rPr>
                <w:b/>
                <w:sz w:val="20"/>
                <w:szCs w:val="20"/>
              </w:rPr>
            </w:pPr>
            <w:r w:rsidRPr="00335555">
              <w:rPr>
                <w:b/>
                <w:sz w:val="20"/>
                <w:szCs w:val="20"/>
              </w:rPr>
              <w:t>Scopus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335555"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4</w:t>
            </w:r>
          </w:p>
        </w:tc>
        <w:tc>
          <w:tcPr>
            <w:tcW w:w="425" w:type="dxa"/>
          </w:tcPr>
          <w:p w:rsidR="00E74166" w:rsidRPr="00335555" w:rsidRDefault="00E74166"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8</w:t>
            </w: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7</w:t>
            </w:r>
          </w:p>
        </w:tc>
        <w:tc>
          <w:tcPr>
            <w:tcW w:w="473"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8</w:t>
            </w: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rPr>
                <w:sz w:val="20"/>
                <w:szCs w:val="20"/>
              </w:rPr>
            </w:pPr>
          </w:p>
        </w:tc>
        <w:tc>
          <w:tcPr>
            <w:tcW w:w="2624" w:type="dxa"/>
            <w:vMerge/>
          </w:tcPr>
          <w:p w:rsidR="00E74166" w:rsidRPr="00335555" w:rsidRDefault="00E74166" w:rsidP="00405DFB">
            <w:pPr>
              <w:rPr>
                <w:sz w:val="20"/>
                <w:szCs w:val="20"/>
              </w:rPr>
            </w:pPr>
          </w:p>
        </w:tc>
        <w:tc>
          <w:tcPr>
            <w:tcW w:w="805" w:type="dxa"/>
          </w:tcPr>
          <w:p w:rsidR="00E74166" w:rsidRPr="00335555" w:rsidRDefault="00E74166" w:rsidP="00405DFB">
            <w:pPr>
              <w:rPr>
                <w:b/>
                <w:sz w:val="20"/>
                <w:szCs w:val="20"/>
              </w:rPr>
            </w:pPr>
            <w:r w:rsidRPr="00335555">
              <w:rPr>
                <w:b/>
                <w:sz w:val="20"/>
                <w:szCs w:val="20"/>
              </w:rPr>
              <w:t>WoS</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335555" w:rsidP="00405DFB">
            <w:pPr>
              <w:pStyle w:val="21"/>
              <w:ind w:left="76"/>
              <w:rPr>
                <w:rFonts w:ascii="Times New Roman" w:hAnsi="Times New Roman"/>
                <w:b w:val="0"/>
                <w:color w:val="FF0000"/>
                <w:sz w:val="20"/>
                <w:lang w:val="ky-KG"/>
              </w:rPr>
            </w:pPr>
            <w:r w:rsidRPr="00335555">
              <w:rPr>
                <w:rFonts w:ascii="Times New Roman" w:hAnsi="Times New Roman"/>
                <w:b w:val="0"/>
                <w:color w:val="FF0000"/>
                <w:sz w:val="20"/>
                <w:lang w:val="ky-KG"/>
              </w:rPr>
              <w:t>1</w:t>
            </w: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2</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vMerge/>
          </w:tcPr>
          <w:p w:rsidR="00E74166" w:rsidRPr="00335555" w:rsidRDefault="00E74166" w:rsidP="00405DFB">
            <w:pPr>
              <w:rPr>
                <w:sz w:val="20"/>
                <w:szCs w:val="20"/>
              </w:rPr>
            </w:pPr>
          </w:p>
        </w:tc>
        <w:tc>
          <w:tcPr>
            <w:tcW w:w="2624" w:type="dxa"/>
            <w:vMerge/>
          </w:tcPr>
          <w:p w:rsidR="00E74166" w:rsidRPr="00335555" w:rsidRDefault="00E74166" w:rsidP="00405DFB">
            <w:pPr>
              <w:rPr>
                <w:sz w:val="20"/>
                <w:szCs w:val="20"/>
              </w:rPr>
            </w:pPr>
          </w:p>
        </w:tc>
        <w:tc>
          <w:tcPr>
            <w:tcW w:w="805" w:type="dxa"/>
          </w:tcPr>
          <w:p w:rsidR="00E74166" w:rsidRPr="00335555" w:rsidRDefault="00E74166" w:rsidP="00405DFB">
            <w:pPr>
              <w:rPr>
                <w:b/>
                <w:sz w:val="20"/>
                <w:szCs w:val="20"/>
              </w:rPr>
            </w:pPr>
            <w:r w:rsidRPr="00335555">
              <w:rPr>
                <w:b/>
                <w:sz w:val="20"/>
                <w:szCs w:val="20"/>
              </w:rPr>
              <w:t>РИНЦ</w:t>
            </w:r>
          </w:p>
        </w:tc>
        <w:tc>
          <w:tcPr>
            <w:tcW w:w="43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6"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49"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358"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30"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7" w:type="dxa"/>
          </w:tcPr>
          <w:p w:rsidR="00E74166" w:rsidRPr="00335555" w:rsidRDefault="00E74166" w:rsidP="00405DFB">
            <w:pPr>
              <w:pStyle w:val="21"/>
              <w:ind w:left="76"/>
              <w:rPr>
                <w:rFonts w:ascii="Times New Roman" w:hAnsi="Times New Roman"/>
                <w:b w:val="0"/>
                <w:color w:val="000000" w:themeColor="text1"/>
                <w:sz w:val="20"/>
                <w:lang w:val="ky-KG"/>
              </w:rPr>
            </w:pPr>
            <w:r w:rsidRPr="00335555">
              <w:rPr>
                <w:rFonts w:ascii="Times New Roman" w:hAnsi="Times New Roman"/>
                <w:b w:val="0"/>
                <w:color w:val="000000" w:themeColor="text1"/>
                <w:sz w:val="20"/>
                <w:lang w:val="ky-KG"/>
              </w:rPr>
              <w:t>1</w:t>
            </w:r>
          </w:p>
        </w:tc>
        <w:tc>
          <w:tcPr>
            <w:tcW w:w="425"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425" w:type="dxa"/>
            <w:gridSpan w:val="2"/>
          </w:tcPr>
          <w:p w:rsidR="00E74166" w:rsidRPr="00335555" w:rsidRDefault="00E74166" w:rsidP="00405DFB">
            <w:pPr>
              <w:pStyle w:val="21"/>
              <w:ind w:left="76"/>
              <w:rPr>
                <w:rFonts w:ascii="Times New Roman" w:hAnsi="Times New Roman"/>
                <w:b w:val="0"/>
                <w:color w:val="FF0000"/>
                <w:sz w:val="20"/>
                <w:lang w:val="ky-KG"/>
              </w:rPr>
            </w:pPr>
          </w:p>
        </w:tc>
        <w:tc>
          <w:tcPr>
            <w:tcW w:w="425" w:type="dxa"/>
          </w:tcPr>
          <w:p w:rsidR="00E74166" w:rsidRPr="00335555" w:rsidRDefault="00E74166" w:rsidP="00405DFB">
            <w:pPr>
              <w:pStyle w:val="21"/>
              <w:ind w:left="76"/>
              <w:rPr>
                <w:rFonts w:ascii="Times New Roman" w:hAnsi="Times New Roman"/>
                <w:b w:val="0"/>
                <w:color w:val="FF0000"/>
                <w:sz w:val="20"/>
                <w:lang w:val="ky-KG"/>
              </w:rPr>
            </w:pPr>
          </w:p>
        </w:tc>
        <w:tc>
          <w:tcPr>
            <w:tcW w:w="521" w:type="dxa"/>
          </w:tcPr>
          <w:p w:rsidR="00E74166" w:rsidRPr="0053392A" w:rsidRDefault="00CE4C2B" w:rsidP="00405DFB">
            <w:pPr>
              <w:pStyle w:val="21"/>
              <w:ind w:left="76"/>
              <w:rPr>
                <w:rFonts w:ascii="Times New Roman" w:hAnsi="Times New Roman"/>
                <w:color w:val="000000" w:themeColor="text1"/>
                <w:sz w:val="20"/>
                <w:lang w:val="ky-KG"/>
              </w:rPr>
            </w:pPr>
            <w:r w:rsidRPr="0053392A">
              <w:rPr>
                <w:rFonts w:ascii="Times New Roman" w:hAnsi="Times New Roman"/>
                <w:color w:val="000000" w:themeColor="text1"/>
                <w:sz w:val="20"/>
                <w:lang w:val="ky-KG"/>
              </w:rPr>
              <w:t>3</w:t>
            </w:r>
          </w:p>
        </w:tc>
        <w:tc>
          <w:tcPr>
            <w:tcW w:w="473" w:type="dxa"/>
          </w:tcPr>
          <w:p w:rsidR="00E74166" w:rsidRPr="0053392A" w:rsidRDefault="00E74166" w:rsidP="00405DFB">
            <w:pPr>
              <w:pStyle w:val="21"/>
              <w:ind w:left="76"/>
              <w:rPr>
                <w:rFonts w:ascii="Times New Roman" w:hAnsi="Times New Roman"/>
                <w:color w:val="000000" w:themeColor="text1"/>
                <w:sz w:val="20"/>
                <w:lang w:val="ky-KG"/>
              </w:rPr>
            </w:pPr>
          </w:p>
        </w:tc>
        <w:tc>
          <w:tcPr>
            <w:tcW w:w="697" w:type="dxa"/>
          </w:tcPr>
          <w:p w:rsidR="00E74166" w:rsidRPr="00335555" w:rsidRDefault="00E74166" w:rsidP="00405DFB">
            <w:pPr>
              <w:pStyle w:val="21"/>
              <w:ind w:left="76"/>
              <w:rPr>
                <w:rFonts w:ascii="Times New Roman" w:hAnsi="Times New Roman"/>
                <w:b w:val="0"/>
                <w:color w:val="000000" w:themeColor="text1"/>
                <w:sz w:val="20"/>
                <w:lang w:val="ky-KG"/>
              </w:rPr>
            </w:pPr>
          </w:p>
        </w:tc>
        <w:tc>
          <w:tcPr>
            <w:tcW w:w="709" w:type="dxa"/>
          </w:tcPr>
          <w:p w:rsidR="00E74166" w:rsidRPr="00335555" w:rsidRDefault="00E74166" w:rsidP="00405DFB">
            <w:pPr>
              <w:pStyle w:val="21"/>
              <w:ind w:left="76"/>
              <w:rPr>
                <w:rFonts w:ascii="Times New Roman" w:hAnsi="Times New Roman"/>
                <w:b w:val="0"/>
                <w:color w:val="000000" w:themeColor="text1"/>
                <w:sz w:val="20"/>
                <w:lang w:val="ky-KG"/>
              </w:rPr>
            </w:pPr>
          </w:p>
        </w:tc>
      </w:tr>
      <w:tr w:rsidR="00E74166" w:rsidRPr="00E66B35" w:rsidTr="0053392A">
        <w:trPr>
          <w:jc w:val="center"/>
        </w:trPr>
        <w:tc>
          <w:tcPr>
            <w:tcW w:w="562" w:type="dxa"/>
          </w:tcPr>
          <w:p w:rsidR="00E74166" w:rsidRPr="00335555" w:rsidRDefault="00E74166" w:rsidP="00405DFB">
            <w:pPr>
              <w:pStyle w:val="21"/>
              <w:ind w:left="0"/>
              <w:jc w:val="center"/>
              <w:rPr>
                <w:rFonts w:ascii="Times New Roman" w:hAnsi="Times New Roman"/>
                <w:color w:val="000000" w:themeColor="text1"/>
                <w:sz w:val="20"/>
                <w:lang w:val="ky-KG"/>
              </w:rPr>
            </w:pPr>
          </w:p>
        </w:tc>
        <w:tc>
          <w:tcPr>
            <w:tcW w:w="3429" w:type="dxa"/>
            <w:gridSpan w:val="2"/>
            <w:vAlign w:val="center"/>
          </w:tcPr>
          <w:p w:rsidR="00E74166" w:rsidRPr="00335555" w:rsidRDefault="00E74166" w:rsidP="00405DFB">
            <w:pPr>
              <w:pStyle w:val="21"/>
              <w:ind w:left="0"/>
              <w:jc w:val="center"/>
              <w:rPr>
                <w:rFonts w:ascii="Times New Roman" w:hAnsi="Times New Roman"/>
                <w:b w:val="0"/>
                <w:color w:val="000000" w:themeColor="text1"/>
                <w:sz w:val="20"/>
                <w:lang w:val="en-US"/>
              </w:rPr>
            </w:pPr>
            <w:r w:rsidRPr="00335555">
              <w:rPr>
                <w:rFonts w:ascii="Times New Roman" w:hAnsi="Times New Roman"/>
                <w:color w:val="000000" w:themeColor="text1"/>
                <w:sz w:val="20"/>
                <w:lang w:val="ky-KG"/>
              </w:rPr>
              <w:t>Жалпы факультет:</w:t>
            </w:r>
          </w:p>
        </w:tc>
        <w:tc>
          <w:tcPr>
            <w:tcW w:w="439" w:type="dxa"/>
          </w:tcPr>
          <w:p w:rsidR="00E74166" w:rsidRPr="00CE4C2B" w:rsidRDefault="00CE4C2B" w:rsidP="00405DFB">
            <w:pPr>
              <w:rPr>
                <w:b/>
                <w:color w:val="000000" w:themeColor="text1"/>
                <w:sz w:val="20"/>
                <w:szCs w:val="20"/>
              </w:rPr>
            </w:pPr>
            <w:r>
              <w:rPr>
                <w:b/>
                <w:color w:val="000000" w:themeColor="text1"/>
                <w:sz w:val="20"/>
                <w:szCs w:val="20"/>
              </w:rPr>
              <w:t>127</w:t>
            </w:r>
          </w:p>
        </w:tc>
        <w:tc>
          <w:tcPr>
            <w:tcW w:w="426" w:type="dxa"/>
          </w:tcPr>
          <w:p w:rsidR="00E74166" w:rsidRPr="0018645E" w:rsidRDefault="0018645E" w:rsidP="00405DFB">
            <w:pPr>
              <w:rPr>
                <w:b/>
                <w:color w:val="000000" w:themeColor="text1"/>
                <w:sz w:val="20"/>
                <w:szCs w:val="20"/>
              </w:rPr>
            </w:pPr>
            <w:r>
              <w:rPr>
                <w:b/>
                <w:color w:val="000000" w:themeColor="text1"/>
                <w:sz w:val="20"/>
                <w:szCs w:val="20"/>
              </w:rPr>
              <w:t>95</w:t>
            </w:r>
          </w:p>
        </w:tc>
        <w:tc>
          <w:tcPr>
            <w:tcW w:w="349" w:type="dxa"/>
          </w:tcPr>
          <w:p w:rsidR="00E74166" w:rsidRPr="0018645E" w:rsidRDefault="0018645E" w:rsidP="00405DFB">
            <w:pPr>
              <w:rPr>
                <w:b/>
                <w:color w:val="000000" w:themeColor="text1"/>
                <w:sz w:val="20"/>
                <w:szCs w:val="20"/>
              </w:rPr>
            </w:pPr>
            <w:r>
              <w:rPr>
                <w:b/>
                <w:color w:val="000000" w:themeColor="text1"/>
                <w:sz w:val="20"/>
                <w:szCs w:val="20"/>
              </w:rPr>
              <w:t>204</w:t>
            </w:r>
          </w:p>
        </w:tc>
        <w:tc>
          <w:tcPr>
            <w:tcW w:w="358" w:type="dxa"/>
          </w:tcPr>
          <w:p w:rsidR="00E74166" w:rsidRPr="0018645E" w:rsidRDefault="0018645E" w:rsidP="00405DFB">
            <w:pPr>
              <w:rPr>
                <w:b/>
                <w:color w:val="000000" w:themeColor="text1"/>
                <w:sz w:val="20"/>
                <w:szCs w:val="20"/>
              </w:rPr>
            </w:pPr>
            <w:r>
              <w:rPr>
                <w:b/>
                <w:color w:val="000000" w:themeColor="text1"/>
                <w:sz w:val="20"/>
                <w:szCs w:val="20"/>
              </w:rPr>
              <w:t>179</w:t>
            </w:r>
          </w:p>
        </w:tc>
        <w:tc>
          <w:tcPr>
            <w:tcW w:w="430" w:type="dxa"/>
          </w:tcPr>
          <w:p w:rsidR="00E74166" w:rsidRPr="0018645E" w:rsidRDefault="0018645E" w:rsidP="00405DFB">
            <w:pPr>
              <w:rPr>
                <w:b/>
                <w:color w:val="000000" w:themeColor="text1"/>
                <w:sz w:val="20"/>
                <w:szCs w:val="20"/>
              </w:rPr>
            </w:pPr>
            <w:r>
              <w:rPr>
                <w:b/>
                <w:color w:val="000000" w:themeColor="text1"/>
                <w:sz w:val="20"/>
                <w:szCs w:val="20"/>
              </w:rPr>
              <w:t>145</w:t>
            </w:r>
          </w:p>
        </w:tc>
        <w:tc>
          <w:tcPr>
            <w:tcW w:w="425" w:type="dxa"/>
          </w:tcPr>
          <w:p w:rsidR="00E74166" w:rsidRPr="0018645E" w:rsidRDefault="0018645E" w:rsidP="00405DFB">
            <w:pPr>
              <w:rPr>
                <w:b/>
                <w:color w:val="000000" w:themeColor="text1"/>
                <w:sz w:val="20"/>
                <w:szCs w:val="20"/>
              </w:rPr>
            </w:pPr>
            <w:r>
              <w:rPr>
                <w:b/>
                <w:color w:val="000000" w:themeColor="text1"/>
                <w:sz w:val="20"/>
                <w:szCs w:val="20"/>
              </w:rPr>
              <w:t>131</w:t>
            </w:r>
          </w:p>
        </w:tc>
        <w:tc>
          <w:tcPr>
            <w:tcW w:w="427" w:type="dxa"/>
          </w:tcPr>
          <w:p w:rsidR="00E74166" w:rsidRPr="0018645E" w:rsidRDefault="0018645E" w:rsidP="00405DFB">
            <w:pPr>
              <w:rPr>
                <w:b/>
                <w:color w:val="000000" w:themeColor="text1"/>
                <w:sz w:val="20"/>
                <w:szCs w:val="20"/>
              </w:rPr>
            </w:pPr>
            <w:r>
              <w:rPr>
                <w:b/>
                <w:color w:val="000000" w:themeColor="text1"/>
                <w:sz w:val="20"/>
                <w:szCs w:val="20"/>
              </w:rPr>
              <w:t>182</w:t>
            </w:r>
          </w:p>
        </w:tc>
        <w:tc>
          <w:tcPr>
            <w:tcW w:w="425" w:type="dxa"/>
          </w:tcPr>
          <w:p w:rsidR="00E74166" w:rsidRPr="0024560D" w:rsidRDefault="0024560D" w:rsidP="00405DFB">
            <w:pPr>
              <w:rPr>
                <w:b/>
                <w:color w:val="000000" w:themeColor="text1"/>
                <w:sz w:val="20"/>
                <w:szCs w:val="20"/>
              </w:rPr>
            </w:pPr>
            <w:r>
              <w:rPr>
                <w:b/>
                <w:color w:val="000000" w:themeColor="text1"/>
                <w:sz w:val="20"/>
                <w:szCs w:val="20"/>
              </w:rPr>
              <w:t>164</w:t>
            </w:r>
          </w:p>
        </w:tc>
        <w:tc>
          <w:tcPr>
            <w:tcW w:w="427" w:type="dxa"/>
          </w:tcPr>
          <w:p w:rsidR="00E74166" w:rsidRPr="0024560D" w:rsidRDefault="0024560D" w:rsidP="00405DFB">
            <w:pPr>
              <w:rPr>
                <w:b/>
                <w:color w:val="000000" w:themeColor="text1"/>
                <w:sz w:val="20"/>
                <w:szCs w:val="20"/>
              </w:rPr>
            </w:pPr>
            <w:r>
              <w:rPr>
                <w:b/>
                <w:color w:val="000000" w:themeColor="text1"/>
                <w:sz w:val="20"/>
                <w:szCs w:val="20"/>
              </w:rPr>
              <w:t>210</w:t>
            </w:r>
          </w:p>
        </w:tc>
        <w:tc>
          <w:tcPr>
            <w:tcW w:w="425" w:type="dxa"/>
          </w:tcPr>
          <w:p w:rsidR="00E74166" w:rsidRPr="0024560D" w:rsidRDefault="0024560D" w:rsidP="00405DFB">
            <w:pPr>
              <w:rPr>
                <w:b/>
                <w:color w:val="000000" w:themeColor="text1"/>
                <w:sz w:val="20"/>
                <w:szCs w:val="20"/>
              </w:rPr>
            </w:pPr>
            <w:r>
              <w:rPr>
                <w:b/>
                <w:color w:val="000000" w:themeColor="text1"/>
                <w:sz w:val="20"/>
                <w:szCs w:val="20"/>
              </w:rPr>
              <w:t>377</w:t>
            </w:r>
          </w:p>
        </w:tc>
        <w:tc>
          <w:tcPr>
            <w:tcW w:w="419" w:type="dxa"/>
          </w:tcPr>
          <w:p w:rsidR="00E74166" w:rsidRPr="00457092" w:rsidRDefault="00457092" w:rsidP="00405DFB">
            <w:pPr>
              <w:rPr>
                <w:b/>
                <w:color w:val="000000" w:themeColor="text1"/>
                <w:sz w:val="20"/>
                <w:szCs w:val="20"/>
              </w:rPr>
            </w:pPr>
            <w:r w:rsidRPr="002971B3">
              <w:rPr>
                <w:b/>
                <w:color w:val="FF0000"/>
                <w:sz w:val="20"/>
                <w:szCs w:val="20"/>
              </w:rPr>
              <w:t>262</w:t>
            </w:r>
          </w:p>
        </w:tc>
        <w:tc>
          <w:tcPr>
            <w:tcW w:w="431" w:type="dxa"/>
            <w:gridSpan w:val="2"/>
          </w:tcPr>
          <w:p w:rsidR="00E74166" w:rsidRPr="00457092" w:rsidRDefault="00457092" w:rsidP="00405DFB">
            <w:pPr>
              <w:rPr>
                <w:b/>
                <w:color w:val="000000" w:themeColor="text1"/>
                <w:sz w:val="20"/>
                <w:szCs w:val="20"/>
              </w:rPr>
            </w:pPr>
            <w:r>
              <w:rPr>
                <w:b/>
                <w:color w:val="000000" w:themeColor="text1"/>
                <w:sz w:val="20"/>
                <w:szCs w:val="20"/>
              </w:rPr>
              <w:t>227</w:t>
            </w:r>
          </w:p>
        </w:tc>
        <w:tc>
          <w:tcPr>
            <w:tcW w:w="521" w:type="dxa"/>
          </w:tcPr>
          <w:p w:rsidR="00E74166" w:rsidRPr="0053392A" w:rsidRDefault="0053392A" w:rsidP="00405DFB">
            <w:pPr>
              <w:rPr>
                <w:b/>
                <w:color w:val="000000" w:themeColor="text1"/>
                <w:sz w:val="20"/>
                <w:szCs w:val="20"/>
              </w:rPr>
            </w:pPr>
            <w:r w:rsidRPr="0053392A">
              <w:rPr>
                <w:b/>
                <w:color w:val="000000" w:themeColor="text1"/>
                <w:sz w:val="20"/>
                <w:szCs w:val="20"/>
              </w:rPr>
              <w:t>1131</w:t>
            </w:r>
          </w:p>
        </w:tc>
        <w:tc>
          <w:tcPr>
            <w:tcW w:w="473" w:type="dxa"/>
          </w:tcPr>
          <w:p w:rsidR="00E74166" w:rsidRPr="0053392A" w:rsidRDefault="0053392A" w:rsidP="00405DFB">
            <w:pPr>
              <w:rPr>
                <w:b/>
                <w:color w:val="000000" w:themeColor="text1"/>
                <w:sz w:val="20"/>
                <w:szCs w:val="20"/>
              </w:rPr>
            </w:pPr>
            <w:r w:rsidRPr="0053392A">
              <w:rPr>
                <w:b/>
                <w:color w:val="000000" w:themeColor="text1"/>
                <w:sz w:val="20"/>
                <w:szCs w:val="20"/>
              </w:rPr>
              <w:t>1149</w:t>
            </w:r>
          </w:p>
        </w:tc>
        <w:tc>
          <w:tcPr>
            <w:tcW w:w="697" w:type="dxa"/>
          </w:tcPr>
          <w:p w:rsidR="00E74166" w:rsidRPr="00335555" w:rsidRDefault="00E74166" w:rsidP="00405DFB">
            <w:pPr>
              <w:rPr>
                <w:b/>
                <w:color w:val="000000" w:themeColor="text1"/>
                <w:sz w:val="20"/>
                <w:szCs w:val="20"/>
                <w:lang w:val="en-US"/>
              </w:rPr>
            </w:pPr>
          </w:p>
        </w:tc>
        <w:tc>
          <w:tcPr>
            <w:tcW w:w="709" w:type="dxa"/>
          </w:tcPr>
          <w:p w:rsidR="00E74166" w:rsidRPr="00335555" w:rsidRDefault="00E74166" w:rsidP="00405DFB">
            <w:pPr>
              <w:rPr>
                <w:b/>
                <w:color w:val="000000" w:themeColor="text1"/>
                <w:sz w:val="20"/>
                <w:szCs w:val="20"/>
                <w:lang w:val="en-US"/>
              </w:rPr>
            </w:pPr>
          </w:p>
        </w:tc>
      </w:tr>
    </w:tbl>
    <w:p w:rsidR="00E74166" w:rsidRPr="00E74166" w:rsidRDefault="00E74166" w:rsidP="003E616D">
      <w:pPr>
        <w:pStyle w:val="21"/>
        <w:ind w:left="0"/>
        <w:rPr>
          <w:rFonts w:ascii="Times New Roman" w:hAnsi="Times New Roman"/>
          <w:bCs/>
          <w:i/>
          <w:iCs/>
          <w:color w:val="000000" w:themeColor="text1"/>
          <w:sz w:val="24"/>
          <w:szCs w:val="24"/>
          <w:lang w:val="ky-KG"/>
        </w:rPr>
      </w:pPr>
    </w:p>
    <w:p w:rsidR="006A7F53" w:rsidRDefault="006A7F53" w:rsidP="008565C4">
      <w:pPr>
        <w:ind w:left="180"/>
        <w:jc w:val="right"/>
        <w:rPr>
          <w:b/>
          <w:sz w:val="24"/>
          <w:lang w:val="ky-KG"/>
        </w:rPr>
      </w:pPr>
    </w:p>
    <w:p w:rsidR="00906262" w:rsidRDefault="00906262" w:rsidP="008565C4">
      <w:pPr>
        <w:ind w:left="180"/>
        <w:jc w:val="right"/>
        <w:rPr>
          <w:b/>
          <w:sz w:val="24"/>
          <w:lang w:val="ky-KG"/>
        </w:rPr>
      </w:pPr>
    </w:p>
    <w:p w:rsidR="006A7F53" w:rsidRDefault="006A7F53" w:rsidP="008565C4">
      <w:pPr>
        <w:ind w:left="180"/>
        <w:jc w:val="right"/>
        <w:rPr>
          <w:b/>
          <w:sz w:val="24"/>
          <w:lang w:val="ky-KG"/>
        </w:rPr>
      </w:pPr>
    </w:p>
    <w:p w:rsidR="006A7F53" w:rsidRDefault="006A7F53" w:rsidP="008565C4">
      <w:pPr>
        <w:ind w:left="180"/>
        <w:jc w:val="right"/>
        <w:rPr>
          <w:b/>
          <w:sz w:val="24"/>
          <w:lang w:val="ky-KG"/>
        </w:rPr>
      </w:pPr>
    </w:p>
    <w:p w:rsidR="002971B3" w:rsidRDefault="002971B3" w:rsidP="008565C4">
      <w:pPr>
        <w:ind w:left="180"/>
        <w:jc w:val="right"/>
        <w:rPr>
          <w:b/>
          <w:sz w:val="24"/>
          <w:lang w:val="ky-KG"/>
        </w:rPr>
      </w:pPr>
    </w:p>
    <w:p w:rsidR="002971B3" w:rsidRDefault="002971B3" w:rsidP="008565C4">
      <w:pPr>
        <w:ind w:left="180"/>
        <w:jc w:val="right"/>
        <w:rPr>
          <w:b/>
          <w:sz w:val="24"/>
          <w:lang w:val="ky-KG"/>
        </w:rPr>
      </w:pPr>
    </w:p>
    <w:p w:rsidR="002971B3" w:rsidRDefault="002971B3" w:rsidP="008565C4">
      <w:pPr>
        <w:ind w:left="180"/>
        <w:jc w:val="right"/>
        <w:rPr>
          <w:b/>
          <w:sz w:val="24"/>
          <w:lang w:val="ky-KG"/>
        </w:rPr>
      </w:pPr>
    </w:p>
    <w:p w:rsidR="00E74166" w:rsidRPr="00FF2751" w:rsidRDefault="00E74166" w:rsidP="00FF2751">
      <w:pPr>
        <w:pStyle w:val="21"/>
        <w:rPr>
          <w:rFonts w:ascii="Times New Roman" w:hAnsi="Times New Roman"/>
          <w:bCs/>
          <w:i/>
          <w:iCs/>
          <w:color w:val="000000" w:themeColor="text1"/>
          <w:sz w:val="20"/>
          <w:szCs w:val="26"/>
          <w:lang w:val="ky-KG"/>
        </w:rPr>
      </w:pPr>
    </w:p>
    <w:p w:rsidR="00FF2751" w:rsidRPr="00FF2751" w:rsidRDefault="00FF2751" w:rsidP="00FF2751">
      <w:pPr>
        <w:rPr>
          <w:vanish/>
          <w:color w:val="333333"/>
          <w:sz w:val="20"/>
          <w:szCs w:val="20"/>
        </w:rPr>
      </w:pP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5-таблица</w:t>
      </w:r>
    </w:p>
    <w:p w:rsidR="00F55CCD" w:rsidRPr="00F55CCD" w:rsidRDefault="00F55CCD" w:rsidP="00F55CCD">
      <w:pPr>
        <w:ind w:left="360"/>
        <w:rPr>
          <w:b/>
          <w:bCs/>
          <w:i/>
          <w:iCs/>
          <w:color w:val="000000" w:themeColor="text1"/>
          <w:sz w:val="24"/>
          <w:szCs w:val="24"/>
          <w:lang w:val="ky-KG"/>
        </w:rPr>
      </w:pPr>
      <w:r w:rsidRPr="00F55CCD">
        <w:rPr>
          <w:b/>
          <w:bCs/>
          <w:i/>
          <w:iCs/>
          <w:color w:val="000000" w:themeColor="text1"/>
          <w:sz w:val="24"/>
          <w:szCs w:val="24"/>
          <w:lang w:val="ky-KG"/>
        </w:rPr>
        <w:t>2022-календардык жыл ичинде академиялык кызматкерлер тарабынан алынган патенттер жана ойлоп табуулар:</w:t>
      </w:r>
    </w:p>
    <w:p w:rsidR="00F55CCD" w:rsidRPr="00F55CCD" w:rsidRDefault="00F55CCD" w:rsidP="00F55CCD">
      <w:pPr>
        <w:ind w:left="360"/>
        <w:rPr>
          <w:b/>
          <w:bCs/>
          <w:i/>
          <w:iCs/>
          <w:color w:val="000000" w:themeColor="text1"/>
          <w:sz w:val="24"/>
          <w:szCs w:val="24"/>
          <w:lang w:val="ky-KG"/>
        </w:rPr>
      </w:pPr>
    </w:p>
    <w:tbl>
      <w:tblPr>
        <w:tblW w:w="3567" w:type="pct"/>
        <w:jc w:val="center"/>
        <w:tblCellMar>
          <w:top w:w="15" w:type="dxa"/>
          <w:left w:w="15" w:type="dxa"/>
          <w:bottom w:w="15" w:type="dxa"/>
          <w:right w:w="15" w:type="dxa"/>
        </w:tblCellMar>
        <w:tblLook w:val="04A0" w:firstRow="1" w:lastRow="0" w:firstColumn="1" w:lastColumn="0" w:noHBand="0" w:noVBand="1"/>
      </w:tblPr>
      <w:tblGrid>
        <w:gridCol w:w="651"/>
        <w:gridCol w:w="4619"/>
        <w:gridCol w:w="2656"/>
        <w:gridCol w:w="1599"/>
        <w:gridCol w:w="1294"/>
      </w:tblGrid>
      <w:tr w:rsidR="00F55CCD" w:rsidRPr="00F55CCD" w:rsidTr="00F65C8E">
        <w:trPr>
          <w:jc w:val="center"/>
        </w:trPr>
        <w:tc>
          <w:tcPr>
            <w:tcW w:w="650" w:type="dxa"/>
            <w:tcBorders>
              <w:top w:val="outset" w:sz="6" w:space="0" w:color="auto"/>
              <w:left w:val="outset" w:sz="6" w:space="0" w:color="auto"/>
              <w:bottom w:val="outset" w:sz="6" w:space="0" w:color="auto"/>
              <w:right w:val="outset" w:sz="6" w:space="0" w:color="auto"/>
            </w:tcBorders>
            <w:vAlign w:val="center"/>
            <w:hideMark/>
          </w:tcPr>
          <w:p w:rsidR="00F55CCD" w:rsidRPr="00F55CCD" w:rsidRDefault="00F55CCD" w:rsidP="00F55CCD">
            <w:pPr>
              <w:ind w:left="360"/>
              <w:rPr>
                <w:b/>
                <w:color w:val="000000" w:themeColor="text1"/>
                <w:sz w:val="24"/>
                <w:szCs w:val="24"/>
              </w:rPr>
            </w:pPr>
            <w:r w:rsidRPr="00F55CCD">
              <w:rPr>
                <w:b/>
                <w:color w:val="000000" w:themeColor="text1"/>
                <w:sz w:val="24"/>
                <w:szCs w:val="24"/>
              </w:rPr>
              <w:t>№</w:t>
            </w:r>
          </w:p>
        </w:tc>
        <w:tc>
          <w:tcPr>
            <w:tcW w:w="4605" w:type="dxa"/>
            <w:tcBorders>
              <w:top w:val="outset" w:sz="6" w:space="0" w:color="auto"/>
              <w:left w:val="outset" w:sz="6" w:space="0" w:color="auto"/>
              <w:bottom w:val="outset" w:sz="6" w:space="0" w:color="auto"/>
              <w:right w:val="outset" w:sz="6" w:space="0" w:color="auto"/>
            </w:tcBorders>
            <w:vAlign w:val="center"/>
            <w:hideMark/>
          </w:tcPr>
          <w:p w:rsidR="00F55CCD" w:rsidRPr="00F55CCD" w:rsidRDefault="00F55CCD" w:rsidP="00F55CCD">
            <w:pPr>
              <w:ind w:left="360"/>
              <w:rPr>
                <w:b/>
                <w:color w:val="000000" w:themeColor="text1"/>
                <w:sz w:val="24"/>
                <w:szCs w:val="24"/>
                <w:lang w:val="ky-KG"/>
              </w:rPr>
            </w:pPr>
            <w:r w:rsidRPr="00F55CCD">
              <w:rPr>
                <w:b/>
                <w:color w:val="000000" w:themeColor="text1"/>
                <w:sz w:val="24"/>
                <w:szCs w:val="24"/>
              </w:rPr>
              <w:t>Ф</w:t>
            </w:r>
            <w:r w:rsidRPr="00F55CCD">
              <w:rPr>
                <w:b/>
                <w:color w:val="000000" w:themeColor="text1"/>
                <w:sz w:val="24"/>
                <w:szCs w:val="24"/>
                <w:lang w:val="ky-KG"/>
              </w:rPr>
              <w:t>.А.А.</w:t>
            </w:r>
          </w:p>
        </w:tc>
        <w:tc>
          <w:tcPr>
            <w:tcW w:w="2648" w:type="dxa"/>
            <w:tcBorders>
              <w:top w:val="outset" w:sz="6" w:space="0" w:color="auto"/>
              <w:left w:val="outset" w:sz="6" w:space="0" w:color="auto"/>
              <w:bottom w:val="outset" w:sz="6" w:space="0" w:color="auto"/>
              <w:right w:val="outset" w:sz="6" w:space="0" w:color="auto"/>
            </w:tcBorders>
            <w:vAlign w:val="center"/>
            <w:hideMark/>
          </w:tcPr>
          <w:p w:rsidR="00F55CCD" w:rsidRPr="00F55CCD" w:rsidRDefault="00F55CCD" w:rsidP="00F55CCD">
            <w:pPr>
              <w:ind w:left="360"/>
              <w:rPr>
                <w:b/>
                <w:color w:val="000000" w:themeColor="text1"/>
                <w:sz w:val="24"/>
                <w:szCs w:val="24"/>
                <w:lang w:val="ky-KG"/>
              </w:rPr>
            </w:pPr>
            <w:r w:rsidRPr="00F55CCD">
              <w:rPr>
                <w:b/>
                <w:color w:val="000000" w:themeColor="text1"/>
                <w:sz w:val="24"/>
                <w:szCs w:val="24"/>
              </w:rPr>
              <w:t>Статус</w:t>
            </w:r>
            <w:r w:rsidRPr="00F55CCD">
              <w:rPr>
                <w:b/>
                <w:color w:val="000000" w:themeColor="text1"/>
                <w:sz w:val="24"/>
                <w:szCs w:val="24"/>
                <w:lang w:val="ky-KG"/>
              </w:rPr>
              <w:t>у</w:t>
            </w:r>
          </w:p>
        </w:tc>
        <w:tc>
          <w:tcPr>
            <w:tcW w:w="1594" w:type="dxa"/>
            <w:tcBorders>
              <w:top w:val="outset" w:sz="6" w:space="0" w:color="auto"/>
              <w:left w:val="outset" w:sz="6" w:space="0" w:color="auto"/>
              <w:bottom w:val="outset" w:sz="6" w:space="0" w:color="auto"/>
              <w:right w:val="outset" w:sz="6" w:space="0" w:color="auto"/>
            </w:tcBorders>
            <w:vAlign w:val="center"/>
            <w:hideMark/>
          </w:tcPr>
          <w:p w:rsidR="00F55CCD" w:rsidRPr="00F55CCD" w:rsidRDefault="00F55CCD" w:rsidP="00F55CCD">
            <w:pPr>
              <w:ind w:left="360"/>
              <w:rPr>
                <w:b/>
                <w:color w:val="000000" w:themeColor="text1"/>
                <w:sz w:val="24"/>
                <w:szCs w:val="24"/>
                <w:lang w:val="ky-KG"/>
              </w:rPr>
            </w:pPr>
            <w:r w:rsidRPr="00F55CCD">
              <w:rPr>
                <w:b/>
                <w:color w:val="000000" w:themeColor="text1"/>
                <w:sz w:val="24"/>
                <w:szCs w:val="24"/>
              </w:rPr>
              <w:t>Номер</w:t>
            </w:r>
            <w:r w:rsidRPr="00F55CCD">
              <w:rPr>
                <w:b/>
                <w:color w:val="000000" w:themeColor="text1"/>
                <w:sz w:val="24"/>
                <w:szCs w:val="24"/>
                <w:lang w:val="ky-KG"/>
              </w:rPr>
              <w:t>и</w:t>
            </w:r>
          </w:p>
        </w:tc>
        <w:tc>
          <w:tcPr>
            <w:tcW w:w="1290" w:type="dxa"/>
            <w:tcBorders>
              <w:top w:val="outset" w:sz="6" w:space="0" w:color="auto"/>
              <w:left w:val="outset" w:sz="6" w:space="0" w:color="auto"/>
              <w:bottom w:val="outset" w:sz="6" w:space="0" w:color="auto"/>
              <w:right w:val="outset" w:sz="6" w:space="0" w:color="auto"/>
            </w:tcBorders>
          </w:tcPr>
          <w:p w:rsidR="00F55CCD" w:rsidRPr="00F55CCD" w:rsidRDefault="00F55CCD" w:rsidP="00F55CCD">
            <w:pPr>
              <w:ind w:left="360"/>
              <w:rPr>
                <w:b/>
                <w:color w:val="000000" w:themeColor="text1"/>
                <w:sz w:val="24"/>
                <w:szCs w:val="24"/>
              </w:rPr>
            </w:pPr>
            <w:r w:rsidRPr="00F55CCD">
              <w:rPr>
                <w:b/>
                <w:color w:val="000000" w:themeColor="text1"/>
                <w:sz w:val="24"/>
                <w:szCs w:val="24"/>
              </w:rPr>
              <w:t>Патент же ойлоп табуучу</w:t>
            </w:r>
          </w:p>
        </w:tc>
      </w:tr>
      <w:tr w:rsidR="00F55CCD" w:rsidRPr="00F55CCD" w:rsidTr="00F65C8E">
        <w:trPr>
          <w:jc w:val="center"/>
        </w:trPr>
        <w:tc>
          <w:tcPr>
            <w:tcW w:w="650"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rPr>
            </w:pPr>
            <w:r w:rsidRPr="00F55CCD">
              <w:rPr>
                <w:color w:val="000000" w:themeColor="text1"/>
                <w:sz w:val="24"/>
                <w:szCs w:val="24"/>
              </w:rPr>
              <w:t>1 </w:t>
            </w:r>
          </w:p>
        </w:tc>
        <w:tc>
          <w:tcPr>
            <w:tcW w:w="4605"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Боронова З.С.,Асранкулова Г.А.,Сейитбек к Н.,Муратова А.</w:t>
            </w:r>
          </w:p>
        </w:tc>
        <w:tc>
          <w:tcPr>
            <w:tcW w:w="2648" w:type="dxa"/>
            <w:tcBorders>
              <w:top w:val="outset" w:sz="6" w:space="0" w:color="auto"/>
              <w:left w:val="outset" w:sz="6" w:space="0" w:color="auto"/>
              <w:bottom w:val="outset" w:sz="6" w:space="0" w:color="auto"/>
              <w:right w:val="outset" w:sz="6" w:space="0" w:color="auto"/>
            </w:tcBorders>
            <w:vAlign w:val="center"/>
            <w:hideMark/>
          </w:tcPr>
          <w:p w:rsidR="00F55CCD" w:rsidRPr="00F55CCD" w:rsidRDefault="00F55CCD" w:rsidP="00F55CCD">
            <w:pPr>
              <w:ind w:left="360"/>
              <w:rPr>
                <w:color w:val="000000" w:themeColor="text1"/>
                <w:sz w:val="24"/>
                <w:szCs w:val="24"/>
                <w:lang w:val="ky-KG"/>
              </w:rPr>
            </w:pPr>
            <w:r w:rsidRPr="00F55CCD">
              <w:rPr>
                <w:color w:val="000000" w:themeColor="text1"/>
                <w:sz w:val="24"/>
                <w:szCs w:val="24"/>
              </w:rPr>
              <w:t>Республика</w:t>
            </w:r>
            <w:r w:rsidRPr="00F55CCD">
              <w:rPr>
                <w:color w:val="000000" w:themeColor="text1"/>
                <w:sz w:val="24"/>
                <w:szCs w:val="24"/>
                <w:lang w:val="ky-KG"/>
              </w:rPr>
              <w:t>лык</w:t>
            </w:r>
          </w:p>
        </w:tc>
        <w:tc>
          <w:tcPr>
            <w:tcW w:w="1594" w:type="dxa"/>
            <w:tcBorders>
              <w:top w:val="outset" w:sz="6" w:space="0" w:color="auto"/>
              <w:left w:val="outset" w:sz="6" w:space="0" w:color="auto"/>
              <w:bottom w:val="outset" w:sz="6" w:space="0" w:color="auto"/>
              <w:right w:val="outset" w:sz="6" w:space="0" w:color="auto"/>
            </w:tcBorders>
            <w:vAlign w:val="center"/>
            <w:hideMark/>
          </w:tcPr>
          <w:p w:rsidR="00F55CCD" w:rsidRPr="00F55CCD" w:rsidRDefault="00F55CCD" w:rsidP="00F55CCD">
            <w:pPr>
              <w:ind w:left="360"/>
              <w:rPr>
                <w:color w:val="000000" w:themeColor="text1"/>
                <w:sz w:val="24"/>
                <w:szCs w:val="24"/>
              </w:rPr>
            </w:pPr>
            <w:r w:rsidRPr="00F55CCD">
              <w:rPr>
                <w:color w:val="000000" w:themeColor="text1"/>
                <w:sz w:val="24"/>
                <w:szCs w:val="24"/>
              </w:rPr>
              <w:t>5006</w:t>
            </w:r>
          </w:p>
        </w:tc>
        <w:tc>
          <w:tcPr>
            <w:tcW w:w="1290" w:type="dxa"/>
            <w:tcBorders>
              <w:top w:val="outset" w:sz="6" w:space="0" w:color="auto"/>
              <w:left w:val="outset" w:sz="6" w:space="0" w:color="auto"/>
              <w:bottom w:val="outset" w:sz="6" w:space="0" w:color="auto"/>
              <w:right w:val="outset" w:sz="6" w:space="0" w:color="auto"/>
            </w:tcBorders>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 Патент</w:t>
            </w:r>
          </w:p>
        </w:tc>
      </w:tr>
      <w:tr w:rsidR="00F55CCD" w:rsidRPr="00F55CCD" w:rsidTr="00F65C8E">
        <w:trPr>
          <w:jc w:val="center"/>
        </w:trPr>
        <w:tc>
          <w:tcPr>
            <w:tcW w:w="650"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rPr>
            </w:pPr>
            <w:r w:rsidRPr="00F55CCD">
              <w:rPr>
                <w:color w:val="000000" w:themeColor="text1"/>
                <w:sz w:val="24"/>
                <w:szCs w:val="24"/>
              </w:rPr>
              <w:t>2 </w:t>
            </w:r>
          </w:p>
        </w:tc>
        <w:tc>
          <w:tcPr>
            <w:tcW w:w="4605"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 Абылаева Б.А.</w:t>
            </w:r>
          </w:p>
        </w:tc>
        <w:tc>
          <w:tcPr>
            <w:tcW w:w="2648"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lang w:val="ky-KG"/>
              </w:rPr>
            </w:pPr>
            <w:r w:rsidRPr="00F55CCD">
              <w:rPr>
                <w:color w:val="000000" w:themeColor="text1"/>
                <w:sz w:val="24"/>
                <w:szCs w:val="24"/>
              </w:rPr>
              <w:t>Республика</w:t>
            </w:r>
            <w:r w:rsidRPr="00F55CCD">
              <w:rPr>
                <w:color w:val="000000" w:themeColor="text1"/>
                <w:sz w:val="24"/>
                <w:szCs w:val="24"/>
                <w:lang w:val="ky-KG"/>
              </w:rPr>
              <w:t>лык</w:t>
            </w:r>
          </w:p>
        </w:tc>
        <w:tc>
          <w:tcPr>
            <w:tcW w:w="1594"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4727</w:t>
            </w:r>
          </w:p>
          <w:p w:rsidR="00F55CCD" w:rsidRPr="00F55CCD" w:rsidRDefault="00F55CCD" w:rsidP="00F55CCD">
            <w:pPr>
              <w:ind w:left="360"/>
              <w:rPr>
                <w:color w:val="000000" w:themeColor="text1"/>
                <w:sz w:val="24"/>
                <w:szCs w:val="24"/>
                <w:lang w:val="ky-KG"/>
              </w:rPr>
            </w:pPr>
            <w:r w:rsidRPr="00F55CCD">
              <w:rPr>
                <w:bCs/>
                <w:color w:val="000000" w:themeColor="text1"/>
                <w:sz w:val="24"/>
                <w:szCs w:val="24"/>
                <w:lang w:val="ky-KG"/>
              </w:rPr>
              <w:t>17.02.2022-ж.</w:t>
            </w:r>
          </w:p>
        </w:tc>
        <w:tc>
          <w:tcPr>
            <w:tcW w:w="1290" w:type="dxa"/>
            <w:tcBorders>
              <w:top w:val="outset" w:sz="6" w:space="0" w:color="auto"/>
              <w:left w:val="outset" w:sz="6" w:space="0" w:color="auto"/>
              <w:bottom w:val="outset" w:sz="6" w:space="0" w:color="auto"/>
              <w:right w:val="outset" w:sz="6" w:space="0" w:color="auto"/>
            </w:tcBorders>
          </w:tcPr>
          <w:p w:rsidR="00F55CCD" w:rsidRPr="00F55CCD" w:rsidRDefault="00F55CCD" w:rsidP="00F55CCD">
            <w:pPr>
              <w:ind w:left="360"/>
              <w:rPr>
                <w:color w:val="000000" w:themeColor="text1"/>
                <w:sz w:val="24"/>
                <w:szCs w:val="24"/>
                <w:lang w:val="ky-KG"/>
              </w:rPr>
            </w:pPr>
            <w:r w:rsidRPr="00F55CCD">
              <w:rPr>
                <w:color w:val="000000" w:themeColor="text1"/>
                <w:sz w:val="24"/>
                <w:szCs w:val="24"/>
              </w:rPr>
              <w:t>Патент</w:t>
            </w:r>
          </w:p>
        </w:tc>
      </w:tr>
      <w:tr w:rsidR="00F55CCD" w:rsidRPr="00F55CCD" w:rsidTr="00F65C8E">
        <w:trPr>
          <w:jc w:val="center"/>
        </w:trPr>
        <w:tc>
          <w:tcPr>
            <w:tcW w:w="650"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rPr>
            </w:pPr>
            <w:r w:rsidRPr="00F55CCD">
              <w:rPr>
                <w:color w:val="000000" w:themeColor="text1"/>
                <w:sz w:val="24"/>
                <w:szCs w:val="24"/>
              </w:rPr>
              <w:t>3</w:t>
            </w:r>
          </w:p>
        </w:tc>
        <w:tc>
          <w:tcPr>
            <w:tcW w:w="4605"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Турдубаев Курсанбек Ташболотович </w:t>
            </w:r>
          </w:p>
        </w:tc>
        <w:tc>
          <w:tcPr>
            <w:tcW w:w="2648"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патент</w:t>
            </w:r>
            <w:r w:rsidRPr="00F55CCD">
              <w:rPr>
                <w:color w:val="000000" w:themeColor="text1"/>
                <w:sz w:val="24"/>
                <w:szCs w:val="24"/>
                <w:lang w:val="ky-KG"/>
              </w:rPr>
              <w:t xml:space="preserve"> на объект авторского права № 5015</w:t>
            </w:r>
          </w:p>
          <w:p w:rsidR="00F55CCD" w:rsidRPr="00F55CCD" w:rsidRDefault="00F55CCD" w:rsidP="00F55CCD">
            <w:pPr>
              <w:ind w:left="360"/>
              <w:rPr>
                <w:i/>
                <w:color w:val="000000" w:themeColor="text1"/>
                <w:sz w:val="24"/>
                <w:szCs w:val="24"/>
                <w:lang w:val="ky-KG"/>
              </w:rPr>
            </w:pPr>
            <w:r w:rsidRPr="00F55CCD">
              <w:rPr>
                <w:color w:val="000000" w:themeColor="text1"/>
                <w:sz w:val="24"/>
                <w:szCs w:val="24"/>
                <w:lang w:val="ky-KG"/>
              </w:rPr>
              <w:t xml:space="preserve"> </w:t>
            </w:r>
            <w:r w:rsidRPr="00F55CCD">
              <w:rPr>
                <w:i/>
                <w:color w:val="000000" w:themeColor="text1"/>
                <w:sz w:val="24"/>
                <w:szCs w:val="24"/>
                <w:lang w:val="ky-KG"/>
              </w:rPr>
              <w:t>(зарегистрировано в Государственном реестре</w:t>
            </w:r>
          </w:p>
          <w:p w:rsidR="00F55CCD" w:rsidRPr="00F55CCD" w:rsidRDefault="00F55CCD" w:rsidP="00F55CCD">
            <w:pPr>
              <w:ind w:left="360"/>
              <w:rPr>
                <w:color w:val="000000" w:themeColor="text1"/>
                <w:sz w:val="24"/>
                <w:szCs w:val="24"/>
                <w:lang w:val="ky-KG"/>
              </w:rPr>
            </w:pPr>
            <w:r w:rsidRPr="00F55CCD">
              <w:rPr>
                <w:i/>
                <w:color w:val="000000" w:themeColor="text1"/>
                <w:sz w:val="24"/>
                <w:szCs w:val="24"/>
                <w:lang w:val="ky-KG"/>
              </w:rPr>
              <w:t>объектов авторских прав КР: 02.11.2022г.)</w:t>
            </w:r>
          </w:p>
        </w:tc>
        <w:tc>
          <w:tcPr>
            <w:tcW w:w="1594"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rPr>
            </w:pPr>
            <w:r w:rsidRPr="00F55CCD">
              <w:rPr>
                <w:color w:val="000000" w:themeColor="text1"/>
                <w:sz w:val="24"/>
                <w:szCs w:val="24"/>
              </w:rPr>
              <w:t>статья</w:t>
            </w:r>
          </w:p>
        </w:tc>
        <w:tc>
          <w:tcPr>
            <w:tcW w:w="1290" w:type="dxa"/>
            <w:tcBorders>
              <w:top w:val="outset" w:sz="6" w:space="0" w:color="auto"/>
              <w:left w:val="outset" w:sz="6" w:space="0" w:color="auto"/>
              <w:bottom w:val="outset" w:sz="6" w:space="0" w:color="auto"/>
              <w:right w:val="outset" w:sz="6" w:space="0" w:color="auto"/>
            </w:tcBorders>
            <w:vAlign w:val="center"/>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Патент </w:t>
            </w:r>
          </w:p>
        </w:tc>
      </w:tr>
      <w:tr w:rsidR="00F55CCD" w:rsidRPr="00F55CCD" w:rsidTr="00F65C8E">
        <w:trPr>
          <w:jc w:val="center"/>
        </w:trPr>
        <w:tc>
          <w:tcPr>
            <w:tcW w:w="9497" w:type="dxa"/>
            <w:gridSpan w:val="4"/>
            <w:tcBorders>
              <w:top w:val="outset" w:sz="6" w:space="0" w:color="auto"/>
              <w:left w:val="outset" w:sz="6" w:space="0" w:color="auto"/>
              <w:bottom w:val="outset" w:sz="6" w:space="0" w:color="auto"/>
              <w:right w:val="outset" w:sz="6" w:space="0" w:color="auto"/>
            </w:tcBorders>
            <w:vAlign w:val="center"/>
          </w:tcPr>
          <w:p w:rsidR="00F55CCD" w:rsidRPr="00F55CCD" w:rsidRDefault="00F55CCD" w:rsidP="00472987">
            <w:pPr>
              <w:ind w:left="360"/>
              <w:rPr>
                <w:b/>
                <w:color w:val="000000" w:themeColor="text1"/>
                <w:sz w:val="24"/>
                <w:szCs w:val="24"/>
                <w:lang w:val="ky-KG"/>
              </w:rPr>
            </w:pPr>
            <w:r w:rsidRPr="00F55CCD">
              <w:rPr>
                <w:b/>
                <w:color w:val="000000" w:themeColor="text1"/>
                <w:sz w:val="24"/>
                <w:szCs w:val="24"/>
                <w:lang w:val="ky-KG"/>
              </w:rPr>
              <w:t xml:space="preserve">Жалпы: </w:t>
            </w:r>
            <w:r w:rsidR="00472987">
              <w:rPr>
                <w:b/>
                <w:color w:val="000000" w:themeColor="text1"/>
                <w:sz w:val="24"/>
                <w:szCs w:val="24"/>
                <w:lang w:val="ky-KG"/>
              </w:rPr>
              <w:t>Республикалык-3</w:t>
            </w:r>
          </w:p>
        </w:tc>
        <w:tc>
          <w:tcPr>
            <w:tcW w:w="1290" w:type="dxa"/>
            <w:tcBorders>
              <w:top w:val="outset" w:sz="6" w:space="0" w:color="auto"/>
              <w:left w:val="outset" w:sz="6" w:space="0" w:color="auto"/>
              <w:bottom w:val="outset" w:sz="6" w:space="0" w:color="auto"/>
              <w:right w:val="outset" w:sz="6" w:space="0" w:color="auto"/>
            </w:tcBorders>
          </w:tcPr>
          <w:p w:rsidR="00F55CCD" w:rsidRPr="00F55CCD" w:rsidRDefault="00F55CCD" w:rsidP="00F55CCD">
            <w:pPr>
              <w:ind w:left="360"/>
              <w:rPr>
                <w:b/>
                <w:color w:val="000000" w:themeColor="text1"/>
                <w:sz w:val="24"/>
                <w:szCs w:val="24"/>
                <w:lang w:val="ky-KG"/>
              </w:rPr>
            </w:pPr>
          </w:p>
        </w:tc>
      </w:tr>
    </w:tbl>
    <w:p w:rsidR="00F55CCD" w:rsidRPr="00F55CCD" w:rsidRDefault="00F55CCD" w:rsidP="00F55CCD">
      <w:pPr>
        <w:ind w:left="360"/>
        <w:rPr>
          <w:b/>
          <w:bCs/>
          <w:i/>
          <w:iCs/>
          <w:color w:val="000000" w:themeColor="text1"/>
          <w:sz w:val="24"/>
          <w:szCs w:val="24"/>
          <w:lang w:val="ky-KG"/>
        </w:rPr>
      </w:pPr>
    </w:p>
    <w:p w:rsidR="00F55CCD" w:rsidRPr="00F55CCD" w:rsidRDefault="00F55CCD" w:rsidP="00F55CCD">
      <w:pPr>
        <w:ind w:left="360"/>
        <w:rPr>
          <w:b/>
          <w:bCs/>
          <w:i/>
          <w:iCs/>
          <w:color w:val="000000" w:themeColor="text1"/>
          <w:sz w:val="24"/>
          <w:szCs w:val="24"/>
          <w:lang w:val="ky-KG"/>
        </w:rPr>
      </w:pPr>
    </w:p>
    <w:p w:rsidR="00F55CCD" w:rsidRPr="00F55CCD" w:rsidRDefault="00F55CCD" w:rsidP="00F55CCD">
      <w:pPr>
        <w:ind w:left="360"/>
        <w:rPr>
          <w:vanish/>
          <w:color w:val="000000" w:themeColor="text1"/>
          <w:sz w:val="24"/>
          <w:szCs w:val="24"/>
        </w:rPr>
      </w:pP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6-таблица</w:t>
      </w:r>
    </w:p>
    <w:p w:rsidR="00F55CCD" w:rsidRPr="00F55CCD" w:rsidRDefault="00F55CCD" w:rsidP="00F55CCD">
      <w:pPr>
        <w:ind w:left="360"/>
        <w:rPr>
          <w:b/>
          <w:bCs/>
          <w:i/>
          <w:iCs/>
          <w:color w:val="000000" w:themeColor="text1"/>
          <w:sz w:val="24"/>
          <w:szCs w:val="24"/>
          <w:lang w:val="ky-KG"/>
        </w:rPr>
      </w:pPr>
      <w:r w:rsidRPr="00F55CCD">
        <w:rPr>
          <w:b/>
          <w:bCs/>
          <w:i/>
          <w:iCs/>
          <w:color w:val="000000" w:themeColor="text1"/>
          <w:sz w:val="24"/>
          <w:szCs w:val="24"/>
          <w:lang w:val="ky-KG"/>
        </w:rPr>
        <w:t>2022-календардык жыл ичинде академиялык кызматкерлер тарабынан чыгарылган эмгектер:</w:t>
      </w:r>
    </w:p>
    <w:p w:rsidR="00F55CCD" w:rsidRPr="00F55CCD" w:rsidRDefault="00F55CCD" w:rsidP="00F55CCD">
      <w:pPr>
        <w:ind w:left="360"/>
        <w:rPr>
          <w:color w:val="000000" w:themeColor="text1"/>
          <w:sz w:val="24"/>
          <w:szCs w:val="24"/>
          <w:lang w:val="ky-KG"/>
        </w:rPr>
      </w:pPr>
    </w:p>
    <w:p w:rsidR="00472987" w:rsidRPr="00F65C8E" w:rsidRDefault="00472987" w:rsidP="00F55CCD">
      <w:pPr>
        <w:ind w:left="360"/>
        <w:rPr>
          <w:b/>
          <w:bCs/>
          <w:color w:val="000000" w:themeColor="text1"/>
          <w:sz w:val="20"/>
          <w:szCs w:val="20"/>
          <w:lang w:val="ky-KG"/>
        </w:rPr>
      </w:pPr>
      <w:r>
        <w:rPr>
          <w:b/>
          <w:bCs/>
          <w:color w:val="000000" w:themeColor="text1"/>
          <w:sz w:val="20"/>
          <w:szCs w:val="20"/>
          <w:lang w:val="ky-KG"/>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2126"/>
        <w:gridCol w:w="1134"/>
        <w:gridCol w:w="1843"/>
        <w:gridCol w:w="992"/>
        <w:gridCol w:w="1134"/>
      </w:tblGrid>
      <w:tr w:rsidR="00472987" w:rsidRPr="00682360" w:rsidTr="00946699">
        <w:trPr>
          <w:trHeight w:val="664"/>
          <w:jc w:val="center"/>
        </w:trPr>
        <w:tc>
          <w:tcPr>
            <w:tcW w:w="562" w:type="dxa"/>
          </w:tcPr>
          <w:p w:rsidR="00472987" w:rsidRPr="00682360" w:rsidRDefault="00472987" w:rsidP="00946699">
            <w:pPr>
              <w:jc w:val="both"/>
              <w:rPr>
                <w:b/>
                <w:sz w:val="20"/>
                <w:szCs w:val="20"/>
                <w:lang w:val="ky-KG"/>
              </w:rPr>
            </w:pPr>
          </w:p>
          <w:p w:rsidR="00472987" w:rsidRPr="00682360" w:rsidRDefault="00472987" w:rsidP="00946699">
            <w:pPr>
              <w:jc w:val="both"/>
              <w:rPr>
                <w:b/>
                <w:sz w:val="20"/>
                <w:szCs w:val="20"/>
                <w:lang w:val="ky-KG"/>
              </w:rPr>
            </w:pPr>
          </w:p>
          <w:p w:rsidR="00472987" w:rsidRPr="00682360" w:rsidRDefault="00472987" w:rsidP="00946699">
            <w:pPr>
              <w:jc w:val="both"/>
              <w:rPr>
                <w:b/>
                <w:sz w:val="20"/>
                <w:szCs w:val="20"/>
                <w:lang w:val="ky-KG"/>
              </w:rPr>
            </w:pPr>
            <w:r w:rsidRPr="00682360">
              <w:rPr>
                <w:b/>
                <w:sz w:val="20"/>
                <w:szCs w:val="20"/>
                <w:lang w:val="ky-KG"/>
              </w:rPr>
              <w:t xml:space="preserve"> №</w:t>
            </w:r>
          </w:p>
        </w:tc>
        <w:tc>
          <w:tcPr>
            <w:tcW w:w="1276" w:type="dxa"/>
          </w:tcPr>
          <w:p w:rsidR="00472987" w:rsidRPr="00682360" w:rsidRDefault="00472987" w:rsidP="00946699">
            <w:pPr>
              <w:jc w:val="center"/>
              <w:rPr>
                <w:b/>
                <w:sz w:val="20"/>
                <w:szCs w:val="20"/>
                <w:lang w:val="ky-KG"/>
              </w:rPr>
            </w:pPr>
            <w:r w:rsidRPr="00682360">
              <w:rPr>
                <w:b/>
                <w:sz w:val="20"/>
                <w:szCs w:val="20"/>
                <w:lang w:val="ky-KG"/>
              </w:rPr>
              <w:t>Авторлор,</w:t>
            </w:r>
          </w:p>
          <w:p w:rsidR="00472987" w:rsidRPr="00682360" w:rsidRDefault="00472987" w:rsidP="00946699">
            <w:pPr>
              <w:jc w:val="center"/>
              <w:rPr>
                <w:b/>
                <w:sz w:val="20"/>
                <w:szCs w:val="20"/>
                <w:lang w:val="ky-KG"/>
              </w:rPr>
            </w:pPr>
            <w:r w:rsidRPr="00682360">
              <w:rPr>
                <w:b/>
                <w:sz w:val="20"/>
                <w:szCs w:val="20"/>
                <w:lang w:val="ky-KG"/>
              </w:rPr>
              <w:t>түзүүчүлөр</w:t>
            </w:r>
          </w:p>
        </w:tc>
        <w:tc>
          <w:tcPr>
            <w:tcW w:w="2126" w:type="dxa"/>
          </w:tcPr>
          <w:p w:rsidR="00472987" w:rsidRPr="00682360" w:rsidRDefault="00472987" w:rsidP="00946699">
            <w:pPr>
              <w:jc w:val="center"/>
              <w:rPr>
                <w:b/>
                <w:sz w:val="20"/>
                <w:szCs w:val="20"/>
                <w:lang w:val="ky-KG"/>
              </w:rPr>
            </w:pPr>
            <w:r w:rsidRPr="00682360">
              <w:rPr>
                <w:b/>
                <w:sz w:val="20"/>
                <w:szCs w:val="20"/>
                <w:lang w:val="ky-KG"/>
              </w:rPr>
              <w:t>Эмгектин түрү</w:t>
            </w:r>
            <w:r>
              <w:rPr>
                <w:b/>
                <w:sz w:val="20"/>
                <w:szCs w:val="20"/>
                <w:lang w:val="ky-KG"/>
              </w:rPr>
              <w:t xml:space="preserve"> </w:t>
            </w:r>
            <w:r w:rsidRPr="006D3347">
              <w:rPr>
                <w:sz w:val="20"/>
                <w:szCs w:val="20"/>
                <w:lang w:val="ky-KG"/>
              </w:rPr>
              <w:t>(</w:t>
            </w:r>
            <w:r w:rsidRPr="006D3347">
              <w:rPr>
                <w:sz w:val="16"/>
                <w:lang w:val="ky-KG"/>
              </w:rPr>
              <w:t xml:space="preserve">Монографиялар, </w:t>
            </w:r>
            <w:r>
              <w:rPr>
                <w:sz w:val="16"/>
                <w:lang w:val="ky-KG"/>
              </w:rPr>
              <w:t xml:space="preserve">         о</w:t>
            </w:r>
            <w:r w:rsidRPr="006D3347">
              <w:rPr>
                <w:sz w:val="16"/>
                <w:lang w:val="ky-KG"/>
              </w:rPr>
              <w:t xml:space="preserve">куу китептери, </w:t>
            </w:r>
            <w:r>
              <w:rPr>
                <w:sz w:val="16"/>
                <w:lang w:val="ky-KG"/>
              </w:rPr>
              <w:t>о</w:t>
            </w:r>
            <w:r w:rsidRPr="006D3347">
              <w:rPr>
                <w:sz w:val="16"/>
                <w:lang w:val="ky-KG"/>
              </w:rPr>
              <w:t>куу-усулдук колдонмолор ж.б.)</w:t>
            </w:r>
          </w:p>
        </w:tc>
        <w:tc>
          <w:tcPr>
            <w:tcW w:w="1134" w:type="dxa"/>
          </w:tcPr>
          <w:p w:rsidR="00472987" w:rsidRPr="00682360" w:rsidRDefault="00472987" w:rsidP="00946699">
            <w:pPr>
              <w:jc w:val="both"/>
              <w:rPr>
                <w:b/>
                <w:sz w:val="20"/>
                <w:szCs w:val="20"/>
                <w:lang w:val="ky-KG"/>
              </w:rPr>
            </w:pPr>
            <w:r w:rsidRPr="00682360">
              <w:rPr>
                <w:b/>
                <w:sz w:val="20"/>
                <w:szCs w:val="20"/>
                <w:lang w:val="ky-KG"/>
              </w:rPr>
              <w:t>Эмгектин аталышы</w:t>
            </w:r>
          </w:p>
          <w:p w:rsidR="00472987" w:rsidRPr="00682360" w:rsidRDefault="00472987" w:rsidP="00946699">
            <w:pPr>
              <w:jc w:val="both"/>
              <w:rPr>
                <w:b/>
                <w:sz w:val="20"/>
                <w:szCs w:val="20"/>
                <w:lang w:val="ky-KG"/>
              </w:rPr>
            </w:pPr>
          </w:p>
        </w:tc>
        <w:tc>
          <w:tcPr>
            <w:tcW w:w="1843" w:type="dxa"/>
          </w:tcPr>
          <w:p w:rsidR="00472987" w:rsidRPr="00682360" w:rsidRDefault="00472987" w:rsidP="00946699">
            <w:pPr>
              <w:jc w:val="both"/>
              <w:rPr>
                <w:b/>
                <w:sz w:val="20"/>
                <w:szCs w:val="20"/>
                <w:lang w:val="ky-KG"/>
              </w:rPr>
            </w:pPr>
            <w:r w:rsidRPr="00682360">
              <w:rPr>
                <w:b/>
                <w:sz w:val="20"/>
                <w:szCs w:val="20"/>
                <w:lang w:val="ky-KG"/>
              </w:rPr>
              <w:t>Басмадан чыккандыгы  жөнүндөгү толук маалыматтар</w:t>
            </w:r>
          </w:p>
        </w:tc>
        <w:tc>
          <w:tcPr>
            <w:tcW w:w="992" w:type="dxa"/>
          </w:tcPr>
          <w:p w:rsidR="00472987" w:rsidRPr="00682360" w:rsidRDefault="00472987" w:rsidP="00946699">
            <w:pPr>
              <w:jc w:val="both"/>
              <w:rPr>
                <w:b/>
                <w:sz w:val="20"/>
                <w:szCs w:val="20"/>
                <w:lang w:val="ky-KG"/>
              </w:rPr>
            </w:pPr>
            <w:r w:rsidRPr="00682360">
              <w:rPr>
                <w:b/>
                <w:sz w:val="20"/>
                <w:szCs w:val="20"/>
                <w:lang w:val="ky-KG"/>
              </w:rPr>
              <w:t xml:space="preserve">  Көлөмү</w:t>
            </w:r>
          </w:p>
        </w:tc>
        <w:tc>
          <w:tcPr>
            <w:tcW w:w="1134" w:type="dxa"/>
          </w:tcPr>
          <w:p w:rsidR="00472987" w:rsidRDefault="00472987" w:rsidP="00946699">
            <w:pPr>
              <w:jc w:val="both"/>
              <w:rPr>
                <w:b/>
                <w:sz w:val="20"/>
                <w:szCs w:val="20"/>
                <w:lang w:val="ky-KG"/>
              </w:rPr>
            </w:pPr>
          </w:p>
          <w:p w:rsidR="00472987" w:rsidRPr="006D3347" w:rsidRDefault="00472987" w:rsidP="00946699">
            <w:pPr>
              <w:jc w:val="both"/>
              <w:rPr>
                <w:b/>
                <w:sz w:val="20"/>
                <w:szCs w:val="20"/>
                <w:lang w:val="ky-KG"/>
              </w:rPr>
            </w:pPr>
            <w:r>
              <w:rPr>
                <w:b/>
                <w:sz w:val="20"/>
                <w:szCs w:val="20"/>
                <w:lang w:val="ky-KG"/>
              </w:rPr>
              <w:t>Эскертүү</w:t>
            </w:r>
          </w:p>
        </w:tc>
      </w:tr>
      <w:tr w:rsidR="00472987" w:rsidRPr="00682360" w:rsidTr="00946699">
        <w:trPr>
          <w:trHeight w:val="409"/>
          <w:jc w:val="center"/>
        </w:trPr>
        <w:tc>
          <w:tcPr>
            <w:tcW w:w="9067" w:type="dxa"/>
            <w:gridSpan w:val="7"/>
          </w:tcPr>
          <w:p w:rsidR="00472987" w:rsidRPr="00640834" w:rsidRDefault="00472987" w:rsidP="00946699">
            <w:pPr>
              <w:jc w:val="center"/>
              <w:rPr>
                <w:b/>
                <w:sz w:val="20"/>
                <w:szCs w:val="20"/>
                <w:lang w:val="ky-KG"/>
              </w:rPr>
            </w:pPr>
            <w:r w:rsidRPr="00640834">
              <w:rPr>
                <w:b/>
                <w:sz w:val="20"/>
                <w:szCs w:val="20"/>
                <w:lang w:val="ky-KG"/>
              </w:rPr>
              <w:t>1.“Фармацевтикалык химия жана дары каражаттар технологиясы” кафедрасы</w:t>
            </w:r>
          </w:p>
        </w:tc>
      </w:tr>
      <w:tr w:rsidR="00472987" w:rsidRPr="00682360" w:rsidTr="00946699">
        <w:trPr>
          <w:trHeight w:val="297"/>
          <w:jc w:val="center"/>
        </w:trPr>
        <w:tc>
          <w:tcPr>
            <w:tcW w:w="562" w:type="dxa"/>
          </w:tcPr>
          <w:p w:rsidR="00472987" w:rsidRPr="00104F18" w:rsidRDefault="00472987" w:rsidP="00946699">
            <w:pPr>
              <w:jc w:val="both"/>
              <w:rPr>
                <w:b/>
                <w:sz w:val="20"/>
                <w:szCs w:val="20"/>
                <w:lang w:val="ky-KG"/>
              </w:rPr>
            </w:pPr>
            <w:r w:rsidRPr="00104F18">
              <w:rPr>
                <w:b/>
                <w:sz w:val="20"/>
                <w:szCs w:val="20"/>
                <w:lang w:val="ky-KG"/>
              </w:rPr>
              <w:lastRenderedPageBreak/>
              <w:t>1.</w:t>
            </w:r>
          </w:p>
        </w:tc>
        <w:tc>
          <w:tcPr>
            <w:tcW w:w="1276" w:type="dxa"/>
          </w:tcPr>
          <w:p w:rsidR="00472987" w:rsidRPr="0000668F" w:rsidRDefault="00472987" w:rsidP="00946699">
            <w:pPr>
              <w:jc w:val="both"/>
              <w:rPr>
                <w:sz w:val="20"/>
                <w:szCs w:val="20"/>
                <w:lang w:val="ky-KG"/>
              </w:rPr>
            </w:pPr>
            <w:r w:rsidRPr="0000668F">
              <w:rPr>
                <w:sz w:val="20"/>
                <w:szCs w:val="20"/>
                <w:lang w:val="ky-KG"/>
              </w:rPr>
              <w:t>Исмаилов А</w:t>
            </w:r>
          </w:p>
        </w:tc>
        <w:tc>
          <w:tcPr>
            <w:tcW w:w="2126" w:type="dxa"/>
          </w:tcPr>
          <w:p w:rsidR="00472987" w:rsidRPr="0000668F" w:rsidRDefault="00472987" w:rsidP="00946699">
            <w:pPr>
              <w:jc w:val="both"/>
              <w:rPr>
                <w:sz w:val="20"/>
                <w:szCs w:val="20"/>
                <w:lang w:val="ky-KG"/>
              </w:rPr>
            </w:pPr>
            <w:r w:rsidRPr="0000668F">
              <w:rPr>
                <w:sz w:val="20"/>
                <w:szCs w:val="20"/>
                <w:lang w:val="ky-KG"/>
              </w:rPr>
              <w:t>Окуу китептери</w:t>
            </w:r>
          </w:p>
        </w:tc>
        <w:tc>
          <w:tcPr>
            <w:tcW w:w="1134" w:type="dxa"/>
          </w:tcPr>
          <w:p w:rsidR="00472987" w:rsidRPr="0000668F" w:rsidRDefault="00472987" w:rsidP="00946699">
            <w:pPr>
              <w:jc w:val="both"/>
              <w:rPr>
                <w:sz w:val="20"/>
                <w:szCs w:val="20"/>
                <w:lang w:val="ky-KG"/>
              </w:rPr>
            </w:pPr>
            <w:r w:rsidRPr="0000668F">
              <w:rPr>
                <w:sz w:val="20"/>
                <w:szCs w:val="20"/>
                <w:lang w:val="ky-KG"/>
              </w:rPr>
              <w:t>Органикалык химия</w:t>
            </w:r>
          </w:p>
        </w:tc>
        <w:tc>
          <w:tcPr>
            <w:tcW w:w="1843" w:type="dxa"/>
          </w:tcPr>
          <w:p w:rsidR="00472987" w:rsidRPr="0000668F" w:rsidRDefault="00472987" w:rsidP="00946699">
            <w:pPr>
              <w:jc w:val="both"/>
              <w:rPr>
                <w:sz w:val="20"/>
                <w:szCs w:val="20"/>
                <w:lang w:val="ky-KG"/>
              </w:rPr>
            </w:pPr>
            <w:r w:rsidRPr="0000668F">
              <w:rPr>
                <w:sz w:val="20"/>
                <w:szCs w:val="20"/>
                <w:lang w:val="ky-KG"/>
              </w:rPr>
              <w:t>Гриф</w:t>
            </w:r>
            <w:r w:rsidRPr="0000668F">
              <w:rPr>
                <w:sz w:val="20"/>
                <w:szCs w:val="20"/>
              </w:rPr>
              <w:t xml:space="preserve"> менен чыккан </w:t>
            </w:r>
            <w:r w:rsidRPr="0000668F">
              <w:rPr>
                <w:sz w:val="20"/>
                <w:szCs w:val="20"/>
                <w:lang w:val="ky-KG"/>
              </w:rPr>
              <w:t>,патент бар.</w:t>
            </w:r>
          </w:p>
        </w:tc>
        <w:tc>
          <w:tcPr>
            <w:tcW w:w="992" w:type="dxa"/>
          </w:tcPr>
          <w:p w:rsidR="00472987" w:rsidRPr="0000668F" w:rsidRDefault="00472987" w:rsidP="00946699">
            <w:pPr>
              <w:jc w:val="both"/>
              <w:rPr>
                <w:sz w:val="20"/>
                <w:szCs w:val="20"/>
              </w:rPr>
            </w:pPr>
            <w:r w:rsidRPr="0000668F">
              <w:rPr>
                <w:sz w:val="20"/>
                <w:szCs w:val="20"/>
              </w:rPr>
              <w:t>230бет</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104F18" w:rsidRDefault="00472987" w:rsidP="00946699">
            <w:pPr>
              <w:jc w:val="both"/>
              <w:rPr>
                <w:b/>
                <w:sz w:val="20"/>
                <w:szCs w:val="20"/>
                <w:lang w:val="ky-KG"/>
              </w:rPr>
            </w:pPr>
            <w:r w:rsidRPr="00104F18">
              <w:rPr>
                <w:b/>
                <w:sz w:val="20"/>
                <w:szCs w:val="20"/>
                <w:lang w:val="ky-KG"/>
              </w:rPr>
              <w:t>2.</w:t>
            </w:r>
          </w:p>
        </w:tc>
        <w:tc>
          <w:tcPr>
            <w:tcW w:w="1276" w:type="dxa"/>
          </w:tcPr>
          <w:p w:rsidR="00472987" w:rsidRPr="0000668F" w:rsidRDefault="00472987" w:rsidP="00946699">
            <w:pPr>
              <w:jc w:val="both"/>
              <w:rPr>
                <w:sz w:val="20"/>
                <w:szCs w:val="20"/>
                <w:lang w:val="ky-KG"/>
              </w:rPr>
            </w:pPr>
            <w:r w:rsidRPr="0000668F">
              <w:rPr>
                <w:sz w:val="20"/>
                <w:szCs w:val="20"/>
                <w:lang w:val="ky-KG"/>
              </w:rPr>
              <w:t>Исмаилов А</w:t>
            </w:r>
          </w:p>
        </w:tc>
        <w:tc>
          <w:tcPr>
            <w:tcW w:w="2126" w:type="dxa"/>
          </w:tcPr>
          <w:p w:rsidR="00472987" w:rsidRPr="0000668F" w:rsidRDefault="00472987" w:rsidP="00946699">
            <w:pPr>
              <w:jc w:val="both"/>
              <w:rPr>
                <w:sz w:val="20"/>
                <w:szCs w:val="20"/>
                <w:lang w:val="ky-KG"/>
              </w:rPr>
            </w:pPr>
            <w:r w:rsidRPr="0000668F">
              <w:rPr>
                <w:sz w:val="20"/>
                <w:szCs w:val="20"/>
                <w:lang w:val="ky-KG"/>
              </w:rPr>
              <w:t>Окуу китептери</w:t>
            </w:r>
          </w:p>
        </w:tc>
        <w:tc>
          <w:tcPr>
            <w:tcW w:w="1134" w:type="dxa"/>
          </w:tcPr>
          <w:p w:rsidR="00472987" w:rsidRPr="0000668F" w:rsidRDefault="00472987" w:rsidP="00946699">
            <w:pPr>
              <w:jc w:val="both"/>
              <w:rPr>
                <w:sz w:val="20"/>
                <w:szCs w:val="20"/>
                <w:lang w:val="ky-KG"/>
              </w:rPr>
            </w:pPr>
            <w:r w:rsidRPr="0000668F">
              <w:rPr>
                <w:sz w:val="20"/>
                <w:szCs w:val="20"/>
                <w:lang w:val="ky-KG"/>
              </w:rPr>
              <w:t>Органикалык химия боюнча практикалык иштер</w:t>
            </w:r>
          </w:p>
        </w:tc>
        <w:tc>
          <w:tcPr>
            <w:tcW w:w="1843" w:type="dxa"/>
          </w:tcPr>
          <w:p w:rsidR="00472987" w:rsidRPr="0000668F" w:rsidRDefault="00472987" w:rsidP="00946699">
            <w:pPr>
              <w:jc w:val="both"/>
              <w:rPr>
                <w:sz w:val="20"/>
                <w:szCs w:val="20"/>
                <w:lang w:val="ky-KG"/>
              </w:rPr>
            </w:pPr>
            <w:r w:rsidRPr="0000668F">
              <w:rPr>
                <w:sz w:val="20"/>
                <w:szCs w:val="20"/>
                <w:lang w:val="ky-KG"/>
              </w:rPr>
              <w:t>Гриф менен чыккан ,патент бар.</w:t>
            </w:r>
          </w:p>
        </w:tc>
        <w:tc>
          <w:tcPr>
            <w:tcW w:w="992" w:type="dxa"/>
          </w:tcPr>
          <w:p w:rsidR="00472987" w:rsidRPr="0000668F" w:rsidRDefault="00472987" w:rsidP="00946699">
            <w:pPr>
              <w:jc w:val="both"/>
              <w:rPr>
                <w:sz w:val="20"/>
                <w:szCs w:val="20"/>
                <w:lang w:val="ky-KG"/>
              </w:rPr>
            </w:pPr>
            <w:r w:rsidRPr="0000668F">
              <w:rPr>
                <w:sz w:val="20"/>
                <w:szCs w:val="20"/>
                <w:lang w:val="ky-KG"/>
              </w:rPr>
              <w:t>280бет</w:t>
            </w:r>
          </w:p>
        </w:tc>
        <w:tc>
          <w:tcPr>
            <w:tcW w:w="1134" w:type="dxa"/>
          </w:tcPr>
          <w:p w:rsidR="00472987" w:rsidRPr="00682360" w:rsidRDefault="00472987" w:rsidP="00946699">
            <w:pPr>
              <w:jc w:val="both"/>
              <w:rPr>
                <w:sz w:val="16"/>
                <w:lang w:val="ky-KG"/>
              </w:rPr>
            </w:pPr>
          </w:p>
        </w:tc>
      </w:tr>
      <w:tr w:rsidR="00472987" w:rsidRPr="00711BB9" w:rsidTr="00946699">
        <w:trPr>
          <w:trHeight w:val="533"/>
          <w:jc w:val="center"/>
        </w:trPr>
        <w:tc>
          <w:tcPr>
            <w:tcW w:w="9067" w:type="dxa"/>
            <w:gridSpan w:val="7"/>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472987" w:rsidRPr="00711BB9" w:rsidTr="00946699">
              <w:trPr>
                <w:trHeight w:val="297"/>
                <w:jc w:val="center"/>
              </w:trPr>
              <w:tc>
                <w:tcPr>
                  <w:tcW w:w="9067" w:type="dxa"/>
                </w:tcPr>
                <w:p w:rsidR="00472987" w:rsidRPr="00104F18" w:rsidRDefault="00472987" w:rsidP="00946699">
                  <w:pPr>
                    <w:jc w:val="both"/>
                    <w:rPr>
                      <w:b/>
                      <w:sz w:val="20"/>
                      <w:szCs w:val="20"/>
                      <w:lang w:val="ky-KG"/>
                    </w:rPr>
                  </w:pPr>
                  <w:r>
                    <w:rPr>
                      <w:b/>
                      <w:sz w:val="20"/>
                      <w:szCs w:val="20"/>
                      <w:lang w:val="ky-KG"/>
                    </w:rPr>
                    <w:t xml:space="preserve">                      Жалпы саны түрлөрү боюнча:</w:t>
                  </w:r>
                  <w:r w:rsidRPr="0000668F">
                    <w:rPr>
                      <w:sz w:val="20"/>
                      <w:szCs w:val="20"/>
                      <w:lang w:val="ky-KG"/>
                    </w:rPr>
                    <w:t xml:space="preserve"> </w:t>
                  </w:r>
                  <w:r w:rsidRPr="000F0EF0">
                    <w:rPr>
                      <w:b/>
                      <w:sz w:val="20"/>
                      <w:szCs w:val="20"/>
                      <w:lang w:val="ky-KG"/>
                    </w:rPr>
                    <w:t>Окуу китептери</w:t>
                  </w:r>
                  <w:r>
                    <w:rPr>
                      <w:b/>
                      <w:sz w:val="20"/>
                      <w:szCs w:val="20"/>
                      <w:lang w:val="ky-KG"/>
                    </w:rPr>
                    <w:t>- 2</w:t>
                  </w:r>
                </w:p>
              </w:tc>
            </w:tr>
          </w:tbl>
          <w:p w:rsidR="00472987" w:rsidRPr="00682360" w:rsidRDefault="00472987" w:rsidP="00946699">
            <w:pPr>
              <w:jc w:val="both"/>
              <w:rPr>
                <w:sz w:val="16"/>
                <w:lang w:val="ky-KG"/>
              </w:rPr>
            </w:pPr>
          </w:p>
        </w:tc>
      </w:tr>
      <w:tr w:rsidR="00472987" w:rsidRPr="00682360" w:rsidTr="00946699">
        <w:trPr>
          <w:trHeight w:val="297"/>
          <w:jc w:val="center"/>
        </w:trPr>
        <w:tc>
          <w:tcPr>
            <w:tcW w:w="9067" w:type="dxa"/>
            <w:gridSpan w:val="7"/>
          </w:tcPr>
          <w:p w:rsidR="00472987" w:rsidRPr="00D60050" w:rsidRDefault="00472987" w:rsidP="00946699">
            <w:pPr>
              <w:jc w:val="center"/>
              <w:rPr>
                <w:b/>
                <w:sz w:val="24"/>
                <w:szCs w:val="24"/>
                <w:lang w:val="ky-KG"/>
              </w:rPr>
            </w:pPr>
            <w:r>
              <w:rPr>
                <w:b/>
                <w:sz w:val="24"/>
                <w:szCs w:val="24"/>
                <w:lang w:val="ky-KG"/>
              </w:rPr>
              <w:t>2.</w:t>
            </w:r>
            <w:r w:rsidRPr="00D60050">
              <w:rPr>
                <w:b/>
                <w:sz w:val="24"/>
                <w:szCs w:val="24"/>
                <w:lang w:val="ky-KG"/>
              </w:rPr>
              <w:t>“Ички оорулар 2”кафедрасы</w:t>
            </w:r>
          </w:p>
        </w:tc>
      </w:tr>
      <w:tr w:rsidR="00472987" w:rsidRPr="00682360" w:rsidTr="00946699">
        <w:trPr>
          <w:trHeight w:val="297"/>
          <w:jc w:val="center"/>
        </w:trPr>
        <w:tc>
          <w:tcPr>
            <w:tcW w:w="562" w:type="dxa"/>
          </w:tcPr>
          <w:p w:rsidR="00472987" w:rsidRPr="0000668F" w:rsidRDefault="00472987" w:rsidP="00946699">
            <w:pPr>
              <w:jc w:val="both"/>
              <w:rPr>
                <w:b/>
                <w:sz w:val="22"/>
                <w:szCs w:val="22"/>
                <w:lang w:val="ky-KG"/>
              </w:rPr>
            </w:pPr>
            <w:r w:rsidRPr="0000668F">
              <w:rPr>
                <w:b/>
                <w:sz w:val="22"/>
                <w:szCs w:val="22"/>
                <w:lang w:val="ky-KG"/>
              </w:rPr>
              <w:t>1.</w:t>
            </w:r>
          </w:p>
        </w:tc>
        <w:tc>
          <w:tcPr>
            <w:tcW w:w="1276" w:type="dxa"/>
          </w:tcPr>
          <w:p w:rsidR="00472987" w:rsidRPr="0000668F" w:rsidRDefault="00472987" w:rsidP="00946699">
            <w:pPr>
              <w:jc w:val="both"/>
              <w:rPr>
                <w:sz w:val="22"/>
                <w:szCs w:val="22"/>
                <w:lang w:val="ky-KG"/>
              </w:rPr>
            </w:pPr>
            <w:r w:rsidRPr="0000668F">
              <w:rPr>
                <w:sz w:val="22"/>
                <w:szCs w:val="22"/>
                <w:lang w:val="ky-KG"/>
              </w:rPr>
              <w:t xml:space="preserve">Садыкова А.А., </w:t>
            </w:r>
          </w:p>
          <w:p w:rsidR="00472987" w:rsidRPr="0000668F" w:rsidRDefault="00472987" w:rsidP="00946699">
            <w:pPr>
              <w:jc w:val="both"/>
              <w:rPr>
                <w:sz w:val="22"/>
                <w:szCs w:val="22"/>
                <w:lang w:val="ky-KG"/>
              </w:rPr>
            </w:pPr>
            <w:r w:rsidRPr="0000668F">
              <w:rPr>
                <w:sz w:val="22"/>
                <w:szCs w:val="22"/>
                <w:lang w:val="ky-KG"/>
              </w:rPr>
              <w:t>Рысбекова Г.С.</w:t>
            </w:r>
          </w:p>
          <w:p w:rsidR="00472987" w:rsidRPr="0000668F" w:rsidRDefault="00472987" w:rsidP="00946699">
            <w:pPr>
              <w:jc w:val="both"/>
              <w:rPr>
                <w:sz w:val="22"/>
                <w:szCs w:val="22"/>
                <w:lang w:val="ky-KG"/>
              </w:rPr>
            </w:pPr>
            <w:r w:rsidRPr="0000668F">
              <w:rPr>
                <w:sz w:val="22"/>
                <w:szCs w:val="22"/>
                <w:lang w:val="ky-KG"/>
              </w:rPr>
              <w:t>Айтиева А.К.,</w:t>
            </w:r>
          </w:p>
          <w:p w:rsidR="00472987" w:rsidRPr="0000668F" w:rsidRDefault="00472987" w:rsidP="00946699">
            <w:pPr>
              <w:jc w:val="both"/>
              <w:rPr>
                <w:sz w:val="22"/>
                <w:szCs w:val="22"/>
                <w:lang w:val="ky-KG"/>
              </w:rPr>
            </w:pPr>
            <w:r w:rsidRPr="0000668F">
              <w:rPr>
                <w:sz w:val="22"/>
                <w:szCs w:val="22"/>
                <w:lang w:val="ky-KG"/>
              </w:rPr>
              <w:t>Айтиева Ж.Т.,</w:t>
            </w:r>
          </w:p>
          <w:p w:rsidR="00472987" w:rsidRPr="0000668F" w:rsidRDefault="00472987" w:rsidP="00946699">
            <w:pPr>
              <w:jc w:val="both"/>
              <w:rPr>
                <w:sz w:val="22"/>
                <w:szCs w:val="22"/>
                <w:lang w:val="ky-KG"/>
              </w:rPr>
            </w:pPr>
            <w:r w:rsidRPr="0000668F">
              <w:rPr>
                <w:sz w:val="22"/>
                <w:szCs w:val="22"/>
                <w:lang w:val="ky-KG"/>
              </w:rPr>
              <w:t>Исмаилова Ф.У.,</w:t>
            </w:r>
          </w:p>
          <w:p w:rsidR="00472987" w:rsidRPr="0000668F" w:rsidRDefault="00472987" w:rsidP="00946699">
            <w:pPr>
              <w:jc w:val="both"/>
              <w:rPr>
                <w:sz w:val="22"/>
                <w:szCs w:val="22"/>
                <w:lang w:val="ky-KG"/>
              </w:rPr>
            </w:pPr>
            <w:r w:rsidRPr="0000668F">
              <w:rPr>
                <w:sz w:val="22"/>
                <w:szCs w:val="22"/>
                <w:lang w:val="ky-KG"/>
              </w:rPr>
              <w:t>Кадырбердиева М</w:t>
            </w:r>
          </w:p>
        </w:tc>
        <w:tc>
          <w:tcPr>
            <w:tcW w:w="2126" w:type="dxa"/>
          </w:tcPr>
          <w:p w:rsidR="00472987" w:rsidRPr="0000668F" w:rsidRDefault="00472987" w:rsidP="00946699">
            <w:pPr>
              <w:jc w:val="both"/>
              <w:rPr>
                <w:sz w:val="22"/>
                <w:szCs w:val="22"/>
                <w:lang w:val="ky-KG"/>
              </w:rPr>
            </w:pPr>
            <w:r w:rsidRPr="0000668F">
              <w:rPr>
                <w:sz w:val="22"/>
                <w:szCs w:val="22"/>
                <w:lang w:val="ky-KG"/>
              </w:rPr>
              <w:t>окуу-методикалык пособие</w:t>
            </w:r>
          </w:p>
        </w:tc>
        <w:tc>
          <w:tcPr>
            <w:tcW w:w="1134" w:type="dxa"/>
          </w:tcPr>
          <w:p w:rsidR="00472987" w:rsidRPr="0000668F" w:rsidRDefault="00472987" w:rsidP="00946699">
            <w:pPr>
              <w:jc w:val="both"/>
              <w:rPr>
                <w:sz w:val="22"/>
                <w:szCs w:val="22"/>
                <w:lang w:val="ky-KG"/>
              </w:rPr>
            </w:pPr>
            <w:r w:rsidRPr="0000668F">
              <w:rPr>
                <w:sz w:val="22"/>
                <w:szCs w:val="22"/>
                <w:lang w:val="ky-KG"/>
              </w:rPr>
              <w:t>Эндокринология</w:t>
            </w:r>
          </w:p>
        </w:tc>
        <w:tc>
          <w:tcPr>
            <w:tcW w:w="1843" w:type="dxa"/>
          </w:tcPr>
          <w:p w:rsidR="00472987" w:rsidRPr="0000668F" w:rsidRDefault="00472987" w:rsidP="00946699">
            <w:pPr>
              <w:jc w:val="both"/>
              <w:rPr>
                <w:sz w:val="22"/>
                <w:szCs w:val="22"/>
                <w:lang w:val="ky-KG"/>
              </w:rPr>
            </w:pPr>
            <w:r w:rsidRPr="0000668F">
              <w:rPr>
                <w:sz w:val="22"/>
                <w:szCs w:val="22"/>
                <w:lang w:val="ky-KG"/>
              </w:rPr>
              <w:t>УДК 616.4</w:t>
            </w:r>
          </w:p>
          <w:p w:rsidR="00472987" w:rsidRPr="0000668F" w:rsidRDefault="00472987" w:rsidP="00946699">
            <w:pPr>
              <w:jc w:val="both"/>
              <w:rPr>
                <w:sz w:val="22"/>
                <w:szCs w:val="22"/>
                <w:lang w:val="ky-KG"/>
              </w:rPr>
            </w:pPr>
            <w:r w:rsidRPr="0000668F">
              <w:rPr>
                <w:sz w:val="22"/>
                <w:szCs w:val="22"/>
                <w:lang w:val="ky-KG"/>
              </w:rPr>
              <w:t>ББК 54.15</w:t>
            </w:r>
          </w:p>
          <w:p w:rsidR="00472987" w:rsidRPr="0000668F" w:rsidRDefault="00472987" w:rsidP="00946699">
            <w:pPr>
              <w:jc w:val="both"/>
              <w:rPr>
                <w:sz w:val="22"/>
                <w:szCs w:val="22"/>
                <w:lang w:val="ky-KG"/>
              </w:rPr>
            </w:pPr>
            <w:r w:rsidRPr="0000668F">
              <w:rPr>
                <w:sz w:val="22"/>
                <w:szCs w:val="22"/>
                <w:lang w:val="ky-KG"/>
              </w:rPr>
              <w:t>Э 64</w:t>
            </w:r>
          </w:p>
          <w:p w:rsidR="00472987" w:rsidRPr="0000668F" w:rsidRDefault="00472987" w:rsidP="00946699">
            <w:pPr>
              <w:jc w:val="both"/>
              <w:rPr>
                <w:sz w:val="22"/>
                <w:szCs w:val="22"/>
                <w:lang w:val="ky-KG"/>
              </w:rPr>
            </w:pPr>
            <w:r w:rsidRPr="0000668F">
              <w:rPr>
                <w:sz w:val="22"/>
                <w:szCs w:val="22"/>
                <w:lang w:val="en-US"/>
              </w:rPr>
              <w:t>ISBN 978-9967-18-765-8</w:t>
            </w:r>
          </w:p>
        </w:tc>
        <w:tc>
          <w:tcPr>
            <w:tcW w:w="992" w:type="dxa"/>
          </w:tcPr>
          <w:p w:rsidR="00472987" w:rsidRPr="0000668F" w:rsidRDefault="00472987" w:rsidP="00946699">
            <w:pPr>
              <w:jc w:val="both"/>
              <w:rPr>
                <w:sz w:val="22"/>
                <w:szCs w:val="22"/>
              </w:rPr>
            </w:pPr>
            <w:r w:rsidRPr="0000668F">
              <w:rPr>
                <w:sz w:val="22"/>
                <w:szCs w:val="22"/>
                <w:lang w:val="ky-KG"/>
              </w:rPr>
              <w:t>176 стр</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9067" w:type="dxa"/>
            <w:gridSpan w:val="7"/>
          </w:tcPr>
          <w:p w:rsidR="00472987" w:rsidRPr="00682360" w:rsidRDefault="00472987" w:rsidP="00946699">
            <w:pPr>
              <w:rPr>
                <w:sz w:val="16"/>
                <w:lang w:val="ky-KG"/>
              </w:rPr>
            </w:pPr>
            <w:r>
              <w:rPr>
                <w:b/>
                <w:sz w:val="20"/>
                <w:lang w:val="ky-KG"/>
              </w:rPr>
              <w:t xml:space="preserve">                       </w:t>
            </w:r>
            <w:r w:rsidRPr="0019097C">
              <w:rPr>
                <w:b/>
                <w:sz w:val="20"/>
                <w:lang w:val="ky-KG"/>
              </w:rPr>
              <w:t>Жалпы саны түрлөрү боюнча:</w:t>
            </w:r>
            <w:r>
              <w:rPr>
                <w:b/>
                <w:sz w:val="20"/>
                <w:lang w:val="ky-KG"/>
              </w:rPr>
              <w:t xml:space="preserve"> </w:t>
            </w:r>
            <w:r>
              <w:rPr>
                <w:b/>
                <w:sz w:val="22"/>
                <w:szCs w:val="22"/>
                <w:lang w:val="ky-KG"/>
              </w:rPr>
              <w:t>О</w:t>
            </w:r>
            <w:r w:rsidRPr="000F0EF0">
              <w:rPr>
                <w:b/>
                <w:sz w:val="22"/>
                <w:szCs w:val="22"/>
                <w:lang w:val="ky-KG"/>
              </w:rPr>
              <w:t>куу-методикалык пособие</w:t>
            </w:r>
            <w:r>
              <w:rPr>
                <w:b/>
                <w:sz w:val="22"/>
                <w:szCs w:val="22"/>
                <w:lang w:val="ky-KG"/>
              </w:rPr>
              <w:t>-</w:t>
            </w:r>
            <w:r>
              <w:rPr>
                <w:b/>
                <w:sz w:val="20"/>
                <w:lang w:val="ky-KG"/>
              </w:rPr>
              <w:t xml:space="preserve"> 1</w:t>
            </w:r>
          </w:p>
        </w:tc>
      </w:tr>
      <w:tr w:rsidR="00472987" w:rsidRPr="00682360" w:rsidTr="00946699">
        <w:trPr>
          <w:trHeight w:val="297"/>
          <w:jc w:val="center"/>
        </w:trPr>
        <w:tc>
          <w:tcPr>
            <w:tcW w:w="9067" w:type="dxa"/>
            <w:gridSpan w:val="7"/>
          </w:tcPr>
          <w:p w:rsidR="00472987" w:rsidRPr="004F264D" w:rsidRDefault="00472987" w:rsidP="00946699">
            <w:pPr>
              <w:pStyle w:val="a6"/>
              <w:ind w:left="720"/>
              <w:rPr>
                <w:b/>
                <w:sz w:val="24"/>
                <w:szCs w:val="24"/>
                <w:lang w:val="ky-KG"/>
              </w:rPr>
            </w:pPr>
            <w:r>
              <w:rPr>
                <w:b/>
                <w:sz w:val="24"/>
                <w:szCs w:val="24"/>
                <w:lang w:val="ky-KG"/>
              </w:rPr>
              <w:t>3.</w:t>
            </w:r>
            <w:r w:rsidRPr="004F264D">
              <w:rPr>
                <w:b/>
                <w:sz w:val="24"/>
                <w:szCs w:val="24"/>
                <w:lang w:val="ky-KG"/>
              </w:rPr>
              <w:t>“Травматология, соттук медицина жана нур диагностика” кафедрасы</w:t>
            </w:r>
          </w:p>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1.</w:t>
            </w:r>
          </w:p>
        </w:tc>
        <w:tc>
          <w:tcPr>
            <w:tcW w:w="1276" w:type="dxa"/>
          </w:tcPr>
          <w:p w:rsidR="00472987" w:rsidRPr="004F264D" w:rsidRDefault="00472987" w:rsidP="00946699">
            <w:pPr>
              <w:jc w:val="both"/>
              <w:rPr>
                <w:sz w:val="20"/>
                <w:szCs w:val="20"/>
                <w:lang w:val="ky-KG"/>
              </w:rPr>
            </w:pPr>
            <w:r w:rsidRPr="004F264D">
              <w:rPr>
                <w:sz w:val="20"/>
                <w:szCs w:val="20"/>
                <w:lang w:val="ky-KG"/>
              </w:rPr>
              <w:t>Сейитбеков Т. Т., Ырысов К. Б., Ыдырысов И. Т.. Авазали уулу М, Каримов У. А</w:t>
            </w:r>
          </w:p>
        </w:tc>
        <w:tc>
          <w:tcPr>
            <w:tcW w:w="2126" w:type="dxa"/>
          </w:tcPr>
          <w:p w:rsidR="00472987" w:rsidRPr="004F264D" w:rsidRDefault="00472987" w:rsidP="00946699">
            <w:pPr>
              <w:jc w:val="both"/>
              <w:rPr>
                <w:sz w:val="20"/>
                <w:szCs w:val="20"/>
                <w:lang w:val="ky-KG"/>
              </w:rPr>
            </w:pPr>
            <w:r w:rsidRPr="004F264D">
              <w:rPr>
                <w:sz w:val="20"/>
                <w:szCs w:val="20"/>
                <w:lang w:val="ky-KG"/>
              </w:rPr>
              <w:t>Монография</w:t>
            </w:r>
          </w:p>
        </w:tc>
        <w:tc>
          <w:tcPr>
            <w:tcW w:w="1134" w:type="dxa"/>
          </w:tcPr>
          <w:p w:rsidR="00472987" w:rsidRPr="004F264D" w:rsidRDefault="00472987" w:rsidP="00946699">
            <w:pPr>
              <w:jc w:val="both"/>
              <w:rPr>
                <w:sz w:val="20"/>
                <w:szCs w:val="20"/>
                <w:lang w:val="ky-KG"/>
              </w:rPr>
            </w:pPr>
            <w:r w:rsidRPr="004F264D">
              <w:rPr>
                <w:sz w:val="20"/>
                <w:szCs w:val="20"/>
                <w:lang w:val="ky-KG"/>
              </w:rPr>
              <w:t>Баш мээнин жарааттык кысылуусундагы трепанация ыкмаларын салыштыруу</w:t>
            </w:r>
          </w:p>
        </w:tc>
        <w:tc>
          <w:tcPr>
            <w:tcW w:w="1843" w:type="dxa"/>
          </w:tcPr>
          <w:p w:rsidR="00472987" w:rsidRPr="004F264D" w:rsidRDefault="00472987" w:rsidP="00946699">
            <w:pPr>
              <w:jc w:val="both"/>
              <w:rPr>
                <w:sz w:val="20"/>
                <w:szCs w:val="20"/>
                <w:lang w:val="ky-KG"/>
              </w:rPr>
            </w:pPr>
            <w:r w:rsidRPr="004F264D">
              <w:rPr>
                <w:sz w:val="20"/>
                <w:szCs w:val="20"/>
                <w:lang w:val="ky-KG"/>
              </w:rPr>
              <w:t>Бишкек шаары, И. К. Ахунбаев атындагы Кыргыз мамлекеттик медициналык академиясынын Окумуштуулар кенешинин чечиминин негизинде басмага сунушталат</w:t>
            </w:r>
          </w:p>
        </w:tc>
        <w:tc>
          <w:tcPr>
            <w:tcW w:w="992" w:type="dxa"/>
          </w:tcPr>
          <w:p w:rsidR="00472987" w:rsidRPr="004F264D" w:rsidRDefault="00472987" w:rsidP="00946699">
            <w:pPr>
              <w:jc w:val="both"/>
              <w:rPr>
                <w:sz w:val="20"/>
                <w:szCs w:val="20"/>
                <w:lang w:val="ky-KG"/>
              </w:rPr>
            </w:pPr>
            <w:r w:rsidRPr="004F264D">
              <w:rPr>
                <w:sz w:val="20"/>
                <w:szCs w:val="20"/>
                <w:lang w:val="ky-KG"/>
              </w:rPr>
              <w:t>91 стр.</w:t>
            </w:r>
          </w:p>
        </w:tc>
        <w:tc>
          <w:tcPr>
            <w:tcW w:w="1134" w:type="dxa"/>
          </w:tcPr>
          <w:p w:rsidR="00472987" w:rsidRPr="00682360"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2.</w:t>
            </w:r>
          </w:p>
        </w:tc>
        <w:tc>
          <w:tcPr>
            <w:tcW w:w="1276" w:type="dxa"/>
          </w:tcPr>
          <w:p w:rsidR="00472987" w:rsidRPr="004F264D" w:rsidRDefault="00472987" w:rsidP="00946699">
            <w:pPr>
              <w:jc w:val="both"/>
              <w:rPr>
                <w:sz w:val="20"/>
                <w:szCs w:val="20"/>
                <w:lang w:val="ky-KG"/>
              </w:rPr>
            </w:pPr>
            <w:r w:rsidRPr="004F264D">
              <w:rPr>
                <w:sz w:val="20"/>
                <w:szCs w:val="20"/>
                <w:lang w:val="ky-KG"/>
              </w:rPr>
              <w:t>Ахунжанов Р. А., Кожобаев А. А.</w:t>
            </w:r>
          </w:p>
        </w:tc>
        <w:tc>
          <w:tcPr>
            <w:tcW w:w="2126" w:type="dxa"/>
          </w:tcPr>
          <w:p w:rsidR="00472987" w:rsidRPr="004F264D" w:rsidRDefault="00472987" w:rsidP="00946699">
            <w:pPr>
              <w:jc w:val="both"/>
              <w:rPr>
                <w:sz w:val="20"/>
                <w:szCs w:val="20"/>
                <w:lang w:val="en-US"/>
              </w:rPr>
            </w:pPr>
            <w:r w:rsidRPr="004F264D">
              <w:rPr>
                <w:sz w:val="20"/>
                <w:szCs w:val="20"/>
                <w:lang w:val="en-US"/>
              </w:rPr>
              <w:t xml:space="preserve">Metodical instructions </w:t>
            </w:r>
          </w:p>
        </w:tc>
        <w:tc>
          <w:tcPr>
            <w:tcW w:w="1134" w:type="dxa"/>
          </w:tcPr>
          <w:p w:rsidR="00472987" w:rsidRPr="004F264D" w:rsidRDefault="00472987" w:rsidP="00946699">
            <w:pPr>
              <w:jc w:val="both"/>
              <w:rPr>
                <w:sz w:val="20"/>
                <w:szCs w:val="20"/>
                <w:lang w:val="en-US"/>
              </w:rPr>
            </w:pPr>
            <w:r w:rsidRPr="004F264D">
              <w:rPr>
                <w:sz w:val="20"/>
                <w:szCs w:val="20"/>
                <w:lang w:val="en-US"/>
              </w:rPr>
              <w:t xml:space="preserve">Metodical instructions for students for the </w:t>
            </w:r>
            <w:r w:rsidRPr="004F264D">
              <w:rPr>
                <w:sz w:val="20"/>
                <w:szCs w:val="20"/>
                <w:lang w:val="en-US"/>
              </w:rPr>
              <w:lastRenderedPageBreak/>
              <w:t>discipline (Forensis Medicine) using interactive methods (TBL, CBL, PBL)</w:t>
            </w:r>
          </w:p>
        </w:tc>
        <w:tc>
          <w:tcPr>
            <w:tcW w:w="1843" w:type="dxa"/>
          </w:tcPr>
          <w:p w:rsidR="00472987" w:rsidRPr="004F264D" w:rsidRDefault="00472987" w:rsidP="00946699">
            <w:pPr>
              <w:jc w:val="both"/>
              <w:rPr>
                <w:sz w:val="20"/>
                <w:szCs w:val="20"/>
              </w:rPr>
            </w:pPr>
            <w:r w:rsidRPr="004F264D">
              <w:rPr>
                <w:sz w:val="20"/>
                <w:szCs w:val="20"/>
              </w:rPr>
              <w:lastRenderedPageBreak/>
              <w:t>УДК 340.6</w:t>
            </w:r>
          </w:p>
          <w:p w:rsidR="00472987" w:rsidRPr="004F264D" w:rsidRDefault="00472987" w:rsidP="00946699">
            <w:pPr>
              <w:jc w:val="both"/>
              <w:rPr>
                <w:sz w:val="20"/>
                <w:szCs w:val="20"/>
              </w:rPr>
            </w:pPr>
            <w:r w:rsidRPr="004F264D">
              <w:rPr>
                <w:sz w:val="20"/>
                <w:szCs w:val="20"/>
              </w:rPr>
              <w:t>ББК 58</w:t>
            </w:r>
          </w:p>
          <w:p w:rsidR="00472987" w:rsidRPr="004F264D" w:rsidRDefault="00472987" w:rsidP="00946699">
            <w:pPr>
              <w:jc w:val="both"/>
              <w:rPr>
                <w:sz w:val="20"/>
                <w:szCs w:val="20"/>
              </w:rPr>
            </w:pPr>
            <w:r w:rsidRPr="004F264D">
              <w:rPr>
                <w:sz w:val="20"/>
                <w:szCs w:val="20"/>
              </w:rPr>
              <w:t>М54</w:t>
            </w:r>
          </w:p>
        </w:tc>
        <w:tc>
          <w:tcPr>
            <w:tcW w:w="992" w:type="dxa"/>
          </w:tcPr>
          <w:p w:rsidR="00472987" w:rsidRPr="004F264D" w:rsidRDefault="00472987" w:rsidP="00946699">
            <w:pPr>
              <w:jc w:val="both"/>
              <w:rPr>
                <w:sz w:val="20"/>
                <w:szCs w:val="20"/>
                <w:lang w:val="ky-KG"/>
              </w:rPr>
            </w:pPr>
            <w:r w:rsidRPr="004F264D">
              <w:rPr>
                <w:sz w:val="20"/>
                <w:szCs w:val="20"/>
                <w:lang w:val="ky-KG"/>
              </w:rPr>
              <w:t>45 стр</w:t>
            </w:r>
          </w:p>
        </w:tc>
        <w:tc>
          <w:tcPr>
            <w:tcW w:w="1134" w:type="dxa"/>
          </w:tcPr>
          <w:p w:rsidR="00472987" w:rsidRPr="00682360" w:rsidRDefault="00472987" w:rsidP="00946699">
            <w:pPr>
              <w:jc w:val="both"/>
              <w:rPr>
                <w:b/>
                <w:sz w:val="20"/>
                <w:szCs w:val="20"/>
                <w:lang w:val="ky-KG"/>
              </w:rPr>
            </w:pPr>
          </w:p>
        </w:tc>
      </w:tr>
      <w:tr w:rsidR="00472987" w:rsidRPr="00682360" w:rsidTr="00946699">
        <w:trPr>
          <w:trHeight w:val="297"/>
          <w:jc w:val="center"/>
        </w:trPr>
        <w:tc>
          <w:tcPr>
            <w:tcW w:w="9067" w:type="dxa"/>
            <w:gridSpan w:val="7"/>
          </w:tcPr>
          <w:p w:rsidR="00472987" w:rsidRPr="00682360" w:rsidRDefault="00472987" w:rsidP="00946699">
            <w:pPr>
              <w:jc w:val="both"/>
              <w:rPr>
                <w:sz w:val="16"/>
                <w:lang w:val="ky-KG"/>
              </w:rPr>
            </w:pPr>
            <w:r>
              <w:rPr>
                <w:b/>
                <w:sz w:val="20"/>
                <w:lang w:val="ky-KG"/>
              </w:rPr>
              <w:lastRenderedPageBreak/>
              <w:t xml:space="preserve">                  </w:t>
            </w:r>
            <w:r w:rsidRPr="0019097C">
              <w:rPr>
                <w:b/>
                <w:sz w:val="20"/>
                <w:lang w:val="ky-KG"/>
              </w:rPr>
              <w:t>Жалпы саны түрлөрү боюнча:</w:t>
            </w:r>
            <w:r>
              <w:rPr>
                <w:b/>
                <w:sz w:val="20"/>
                <w:lang w:val="ky-KG"/>
              </w:rPr>
              <w:t xml:space="preserve">    2</w:t>
            </w:r>
          </w:p>
        </w:tc>
      </w:tr>
      <w:tr w:rsidR="00472987" w:rsidRPr="00682360" w:rsidTr="00946699">
        <w:trPr>
          <w:trHeight w:val="297"/>
          <w:jc w:val="center"/>
        </w:trPr>
        <w:tc>
          <w:tcPr>
            <w:tcW w:w="9067" w:type="dxa"/>
            <w:gridSpan w:val="7"/>
          </w:tcPr>
          <w:p w:rsidR="00472987" w:rsidRPr="00682360" w:rsidRDefault="00472987" w:rsidP="00946699">
            <w:pPr>
              <w:jc w:val="center"/>
              <w:rPr>
                <w:sz w:val="16"/>
                <w:lang w:val="ky-KG"/>
              </w:rPr>
            </w:pPr>
            <w:r>
              <w:rPr>
                <w:b/>
                <w:color w:val="000000" w:themeColor="text1"/>
                <w:sz w:val="24"/>
                <w:szCs w:val="24"/>
                <w:lang w:val="ky-KG"/>
              </w:rPr>
              <w:t>4</w:t>
            </w:r>
            <w:r w:rsidRPr="00FC7DB0">
              <w:rPr>
                <w:b/>
                <w:color w:val="000000" w:themeColor="text1"/>
                <w:sz w:val="24"/>
                <w:szCs w:val="24"/>
                <w:lang w:val="ky-KG"/>
              </w:rPr>
              <w:t>.“Экстремалдык медицина жана өмүр коопсуздугу” кафедрасы</w:t>
            </w: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1.</w:t>
            </w:r>
          </w:p>
        </w:tc>
        <w:tc>
          <w:tcPr>
            <w:tcW w:w="1276" w:type="dxa"/>
            <w:vAlign w:val="center"/>
          </w:tcPr>
          <w:p w:rsidR="00472987" w:rsidRDefault="00472987" w:rsidP="00946699">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Мамажакып уулу Ч. Перханова Ы.А, Махмудова Н.Ш</w:t>
            </w:r>
          </w:p>
          <w:p w:rsidR="00472987" w:rsidRDefault="00472987" w:rsidP="00946699">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Эрмекбаев Н.Ж. Жусупбаев Н.А.</w:t>
            </w:r>
          </w:p>
          <w:p w:rsidR="00472987" w:rsidRPr="00F20812" w:rsidRDefault="00472987" w:rsidP="00946699">
            <w:pPr>
              <w:pStyle w:val="21"/>
              <w:ind w:left="0"/>
              <w:rPr>
                <w:rFonts w:ascii="Times New Roman" w:hAnsi="Times New Roman"/>
                <w:b w:val="0"/>
                <w:color w:val="000000" w:themeColor="text1"/>
                <w:sz w:val="20"/>
                <w:lang w:val="ky-KG"/>
              </w:rPr>
            </w:pPr>
          </w:p>
        </w:tc>
        <w:tc>
          <w:tcPr>
            <w:tcW w:w="2126" w:type="dxa"/>
          </w:tcPr>
          <w:p w:rsidR="00472987" w:rsidRPr="00746301" w:rsidRDefault="00472987" w:rsidP="00946699">
            <w:pPr>
              <w:jc w:val="both"/>
              <w:rPr>
                <w:sz w:val="20"/>
                <w:szCs w:val="20"/>
                <w:lang w:val="ky-KG"/>
              </w:rPr>
            </w:pPr>
          </w:p>
          <w:p w:rsidR="00472987" w:rsidRPr="00746301" w:rsidRDefault="00472987" w:rsidP="00946699">
            <w:pPr>
              <w:jc w:val="both"/>
              <w:rPr>
                <w:sz w:val="20"/>
                <w:szCs w:val="20"/>
                <w:lang w:val="ky-KG"/>
              </w:rPr>
            </w:pPr>
          </w:p>
          <w:p w:rsidR="00472987" w:rsidRPr="00746301" w:rsidRDefault="00472987" w:rsidP="00946699">
            <w:pPr>
              <w:rPr>
                <w:sz w:val="20"/>
                <w:szCs w:val="20"/>
                <w:lang w:val="ky-KG"/>
              </w:rPr>
            </w:pPr>
            <w:r w:rsidRPr="00746301">
              <w:rPr>
                <w:sz w:val="20"/>
                <w:szCs w:val="20"/>
                <w:lang w:val="ky-KG"/>
              </w:rPr>
              <w:t>Окуу усулдук колдонмо</w:t>
            </w:r>
          </w:p>
        </w:tc>
        <w:tc>
          <w:tcPr>
            <w:tcW w:w="1134" w:type="dxa"/>
          </w:tcPr>
          <w:p w:rsidR="00472987" w:rsidRPr="00746301" w:rsidRDefault="00472987" w:rsidP="00946699">
            <w:pPr>
              <w:jc w:val="both"/>
              <w:rPr>
                <w:sz w:val="20"/>
                <w:szCs w:val="20"/>
                <w:lang w:val="ky-KG"/>
              </w:rPr>
            </w:pPr>
            <w:r w:rsidRPr="00746301">
              <w:rPr>
                <w:sz w:val="20"/>
                <w:szCs w:val="20"/>
                <w:lang w:val="ky-KG"/>
              </w:rPr>
              <w:t>Жол-транспорт кырсыктарынан жаракат алгандарга биринчи жардам көрсөтүүнүн негтизги эрежелери</w:t>
            </w:r>
          </w:p>
        </w:tc>
        <w:tc>
          <w:tcPr>
            <w:tcW w:w="1843" w:type="dxa"/>
          </w:tcPr>
          <w:p w:rsidR="00472987" w:rsidRDefault="00472987" w:rsidP="00946699">
            <w:pPr>
              <w:jc w:val="both"/>
              <w:rPr>
                <w:sz w:val="20"/>
                <w:szCs w:val="20"/>
                <w:lang w:val="ky-KG"/>
              </w:rPr>
            </w:pPr>
            <w:r>
              <w:rPr>
                <w:sz w:val="20"/>
                <w:szCs w:val="20"/>
                <w:lang w:val="ky-KG"/>
              </w:rPr>
              <w:t>УДК 614</w:t>
            </w:r>
          </w:p>
          <w:p w:rsidR="00472987" w:rsidRDefault="00472987" w:rsidP="00946699">
            <w:pPr>
              <w:jc w:val="both"/>
              <w:rPr>
                <w:sz w:val="20"/>
                <w:szCs w:val="20"/>
                <w:lang w:val="ky-KG"/>
              </w:rPr>
            </w:pPr>
            <w:r>
              <w:rPr>
                <w:sz w:val="20"/>
                <w:szCs w:val="20"/>
                <w:lang w:val="ky-KG"/>
              </w:rPr>
              <w:t>ББК 51.12</w:t>
            </w:r>
          </w:p>
          <w:p w:rsidR="00472987" w:rsidRPr="00746301" w:rsidRDefault="00472987" w:rsidP="00946699">
            <w:pPr>
              <w:rPr>
                <w:sz w:val="20"/>
                <w:szCs w:val="20"/>
                <w:lang w:val="ky-KG"/>
              </w:rPr>
            </w:pPr>
            <w:r>
              <w:rPr>
                <w:sz w:val="20"/>
                <w:szCs w:val="20"/>
                <w:lang w:val="en-US"/>
              </w:rPr>
              <w:t>ISBN 975-9967-9431-0-0</w:t>
            </w:r>
          </w:p>
        </w:tc>
        <w:tc>
          <w:tcPr>
            <w:tcW w:w="992" w:type="dxa"/>
          </w:tcPr>
          <w:p w:rsidR="00472987" w:rsidRPr="001663A8" w:rsidRDefault="00472987" w:rsidP="00946699">
            <w:pPr>
              <w:jc w:val="both"/>
              <w:rPr>
                <w:sz w:val="20"/>
                <w:szCs w:val="20"/>
                <w:lang w:val="ky-KG"/>
              </w:rPr>
            </w:pPr>
            <w:r>
              <w:rPr>
                <w:sz w:val="20"/>
                <w:szCs w:val="20"/>
                <w:lang w:val="ky-KG"/>
              </w:rPr>
              <w:t>2 б.т</w:t>
            </w:r>
          </w:p>
        </w:tc>
        <w:tc>
          <w:tcPr>
            <w:tcW w:w="1134" w:type="dxa"/>
          </w:tcPr>
          <w:p w:rsidR="00472987" w:rsidRPr="00682360" w:rsidRDefault="00472987" w:rsidP="00946699">
            <w:pPr>
              <w:jc w:val="both"/>
              <w:rPr>
                <w:b/>
                <w:sz w:val="20"/>
                <w:szCs w:val="20"/>
                <w:lang w:val="ky-KG"/>
              </w:rPr>
            </w:pPr>
          </w:p>
        </w:tc>
      </w:tr>
      <w:tr w:rsidR="00472987" w:rsidRPr="00682360" w:rsidTr="00946699">
        <w:trPr>
          <w:trHeight w:val="297"/>
          <w:jc w:val="center"/>
        </w:trPr>
        <w:tc>
          <w:tcPr>
            <w:tcW w:w="9067" w:type="dxa"/>
            <w:gridSpan w:val="7"/>
          </w:tcPr>
          <w:p w:rsidR="00472987" w:rsidRPr="00682360" w:rsidRDefault="00472987" w:rsidP="00946699">
            <w:pPr>
              <w:jc w:val="both"/>
              <w:rPr>
                <w:sz w:val="16"/>
                <w:lang w:val="ky-KG"/>
              </w:rPr>
            </w:pPr>
            <w:r>
              <w:rPr>
                <w:b/>
                <w:sz w:val="20"/>
                <w:lang w:val="ky-KG"/>
              </w:rPr>
              <w:t xml:space="preserve">                   </w:t>
            </w:r>
            <w:r w:rsidRPr="0019097C">
              <w:rPr>
                <w:b/>
                <w:sz w:val="20"/>
                <w:lang w:val="ky-KG"/>
              </w:rPr>
              <w:t>Жалпы саны түрлөрү боюнча:</w:t>
            </w:r>
            <w:r>
              <w:rPr>
                <w:b/>
                <w:sz w:val="20"/>
                <w:lang w:val="ky-KG"/>
              </w:rPr>
              <w:t xml:space="preserve">  </w:t>
            </w:r>
            <w:r w:rsidRPr="00472987">
              <w:rPr>
                <w:b/>
                <w:sz w:val="20"/>
                <w:szCs w:val="20"/>
                <w:lang w:val="ky-KG"/>
              </w:rPr>
              <w:t>Окуу усулдук колдонмо</w:t>
            </w:r>
            <w:r>
              <w:rPr>
                <w:b/>
                <w:sz w:val="20"/>
                <w:lang w:val="ky-KG"/>
              </w:rPr>
              <w:t xml:space="preserve">- 1 </w:t>
            </w:r>
          </w:p>
        </w:tc>
      </w:tr>
      <w:tr w:rsidR="00472987" w:rsidRPr="00AF3D3E" w:rsidTr="00946699">
        <w:trPr>
          <w:trHeight w:val="297"/>
          <w:jc w:val="center"/>
        </w:trPr>
        <w:tc>
          <w:tcPr>
            <w:tcW w:w="9067" w:type="dxa"/>
            <w:gridSpan w:val="7"/>
          </w:tcPr>
          <w:p w:rsidR="00472987" w:rsidRPr="00AF3D3E" w:rsidRDefault="00472987" w:rsidP="00946699">
            <w:pPr>
              <w:jc w:val="center"/>
              <w:rPr>
                <w:b/>
                <w:sz w:val="22"/>
                <w:szCs w:val="22"/>
                <w:lang w:val="ky-KG"/>
              </w:rPr>
            </w:pPr>
            <w:r w:rsidRPr="00AF3D3E">
              <w:rPr>
                <w:b/>
                <w:color w:val="000000"/>
                <w:sz w:val="22"/>
                <w:szCs w:val="22"/>
                <w:lang w:val="ky-KG"/>
              </w:rPr>
              <w:t>5.“</w:t>
            </w:r>
            <w:r w:rsidRPr="00AF3D3E">
              <w:rPr>
                <w:b/>
                <w:color w:val="000000"/>
                <w:sz w:val="22"/>
                <w:szCs w:val="22"/>
              </w:rPr>
              <w:t>Гистология</w:t>
            </w:r>
            <w:r w:rsidRPr="00AF3D3E">
              <w:rPr>
                <w:b/>
                <w:color w:val="000000"/>
                <w:sz w:val="22"/>
                <w:szCs w:val="22"/>
                <w:lang w:val="en-US"/>
              </w:rPr>
              <w:t xml:space="preserve"> </w:t>
            </w:r>
            <w:r w:rsidRPr="00AF3D3E">
              <w:rPr>
                <w:b/>
                <w:color w:val="000000"/>
                <w:sz w:val="22"/>
                <w:szCs w:val="22"/>
              </w:rPr>
              <w:t>жана</w:t>
            </w:r>
            <w:r w:rsidRPr="00AF3D3E">
              <w:rPr>
                <w:b/>
                <w:color w:val="000000"/>
                <w:sz w:val="22"/>
                <w:szCs w:val="22"/>
                <w:lang w:val="en-US"/>
              </w:rPr>
              <w:t xml:space="preserve"> </w:t>
            </w:r>
            <w:r w:rsidRPr="00AF3D3E">
              <w:rPr>
                <w:b/>
                <w:color w:val="000000"/>
                <w:sz w:val="22"/>
                <w:szCs w:val="22"/>
              </w:rPr>
              <w:t>патанатомия</w:t>
            </w:r>
            <w:r w:rsidRPr="00AF3D3E">
              <w:rPr>
                <w:b/>
                <w:color w:val="000000"/>
                <w:sz w:val="22"/>
                <w:szCs w:val="22"/>
                <w:lang w:val="ky-KG"/>
              </w:rPr>
              <w:t>”</w:t>
            </w:r>
            <w:r w:rsidRPr="00AF3D3E">
              <w:rPr>
                <w:b/>
                <w:color w:val="000000"/>
                <w:sz w:val="22"/>
                <w:szCs w:val="22"/>
                <w:lang w:val="en-US"/>
              </w:rPr>
              <w:t xml:space="preserve"> </w:t>
            </w:r>
            <w:r w:rsidRPr="00AF3D3E">
              <w:rPr>
                <w:b/>
                <w:color w:val="000000"/>
                <w:sz w:val="22"/>
                <w:szCs w:val="22"/>
              </w:rPr>
              <w:t>кафедрасы</w:t>
            </w:r>
          </w:p>
        </w:tc>
      </w:tr>
      <w:tr w:rsidR="00472987" w:rsidRPr="0097713A"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1.</w:t>
            </w:r>
          </w:p>
        </w:tc>
        <w:tc>
          <w:tcPr>
            <w:tcW w:w="1276" w:type="dxa"/>
          </w:tcPr>
          <w:p w:rsidR="00472987" w:rsidRPr="00472987" w:rsidRDefault="00472987" w:rsidP="00946699">
            <w:pPr>
              <w:jc w:val="both"/>
              <w:rPr>
                <w:sz w:val="20"/>
                <w:szCs w:val="20"/>
                <w:lang w:val="en-US"/>
              </w:rPr>
            </w:pPr>
            <w:r w:rsidRPr="00472987">
              <w:rPr>
                <w:sz w:val="20"/>
                <w:szCs w:val="20"/>
              </w:rPr>
              <w:t>Кожобаев</w:t>
            </w:r>
            <w:r w:rsidRPr="00472987">
              <w:rPr>
                <w:sz w:val="20"/>
                <w:szCs w:val="20"/>
                <w:lang w:val="en-US"/>
              </w:rPr>
              <w:t xml:space="preserve"> </w:t>
            </w:r>
            <w:r w:rsidRPr="00472987">
              <w:rPr>
                <w:sz w:val="20"/>
                <w:szCs w:val="20"/>
              </w:rPr>
              <w:t>А</w:t>
            </w:r>
            <w:r w:rsidRPr="00472987">
              <w:rPr>
                <w:sz w:val="20"/>
                <w:szCs w:val="20"/>
                <w:lang w:val="en-US"/>
              </w:rPr>
              <w:t>.</w:t>
            </w:r>
            <w:r w:rsidRPr="00472987">
              <w:rPr>
                <w:sz w:val="20"/>
                <w:szCs w:val="20"/>
              </w:rPr>
              <w:t>А</w:t>
            </w:r>
            <w:r w:rsidRPr="00472987">
              <w:rPr>
                <w:sz w:val="20"/>
                <w:szCs w:val="20"/>
                <w:lang w:val="en-US"/>
              </w:rPr>
              <w:t>.</w:t>
            </w:r>
          </w:p>
          <w:p w:rsidR="00472987" w:rsidRPr="00472987" w:rsidRDefault="00472987" w:rsidP="00946699">
            <w:pPr>
              <w:jc w:val="both"/>
              <w:rPr>
                <w:sz w:val="20"/>
                <w:szCs w:val="20"/>
                <w:lang w:val="en-US"/>
              </w:rPr>
            </w:pPr>
            <w:r w:rsidRPr="00472987">
              <w:rPr>
                <w:sz w:val="20"/>
                <w:szCs w:val="20"/>
              </w:rPr>
              <w:t>Ош</w:t>
            </w:r>
            <w:r w:rsidRPr="00472987">
              <w:rPr>
                <w:sz w:val="20"/>
                <w:szCs w:val="20"/>
                <w:lang w:val="en-US"/>
              </w:rPr>
              <w:t xml:space="preserve"> 2022</w:t>
            </w:r>
          </w:p>
          <w:p w:rsidR="00472987" w:rsidRPr="00472987" w:rsidRDefault="00472987" w:rsidP="00946699">
            <w:pPr>
              <w:jc w:val="both"/>
              <w:rPr>
                <w:sz w:val="20"/>
                <w:szCs w:val="20"/>
                <w:lang w:val="en-US"/>
              </w:rPr>
            </w:pPr>
          </w:p>
        </w:tc>
        <w:tc>
          <w:tcPr>
            <w:tcW w:w="2126" w:type="dxa"/>
          </w:tcPr>
          <w:p w:rsidR="00472987" w:rsidRPr="00472987" w:rsidRDefault="00472987" w:rsidP="00946699">
            <w:pPr>
              <w:jc w:val="both"/>
              <w:rPr>
                <w:sz w:val="20"/>
                <w:szCs w:val="20"/>
                <w:lang w:val="en-US"/>
              </w:rPr>
            </w:pPr>
            <w:r w:rsidRPr="00472987">
              <w:rPr>
                <w:sz w:val="20"/>
                <w:szCs w:val="20"/>
                <w:lang w:val="en-US"/>
              </w:rPr>
              <w:t xml:space="preserve">Methodical instructions for students for the discipline </w:t>
            </w:r>
          </w:p>
        </w:tc>
        <w:tc>
          <w:tcPr>
            <w:tcW w:w="1134" w:type="dxa"/>
          </w:tcPr>
          <w:p w:rsidR="00472987" w:rsidRPr="00472987" w:rsidRDefault="00472987" w:rsidP="00946699">
            <w:pPr>
              <w:jc w:val="both"/>
              <w:rPr>
                <w:sz w:val="20"/>
                <w:szCs w:val="20"/>
                <w:lang w:val="en-US"/>
              </w:rPr>
            </w:pPr>
            <w:r w:rsidRPr="00472987">
              <w:rPr>
                <w:sz w:val="20"/>
                <w:szCs w:val="20"/>
                <w:lang w:val="en-US"/>
              </w:rPr>
              <w:t>«Forensic Medicine» using interactive methods</w:t>
            </w:r>
          </w:p>
        </w:tc>
        <w:tc>
          <w:tcPr>
            <w:tcW w:w="1843" w:type="dxa"/>
          </w:tcPr>
          <w:p w:rsidR="00472987" w:rsidRPr="00682360" w:rsidRDefault="00472987" w:rsidP="00946699">
            <w:pPr>
              <w:jc w:val="both"/>
              <w:rPr>
                <w:sz w:val="20"/>
                <w:szCs w:val="20"/>
                <w:lang w:val="ky-KG"/>
              </w:rPr>
            </w:pPr>
          </w:p>
        </w:tc>
        <w:tc>
          <w:tcPr>
            <w:tcW w:w="992" w:type="dxa"/>
          </w:tcPr>
          <w:p w:rsidR="00472987" w:rsidRPr="00F03FB2" w:rsidRDefault="00472987" w:rsidP="00946699">
            <w:pPr>
              <w:jc w:val="both"/>
              <w:rPr>
                <w:sz w:val="20"/>
                <w:szCs w:val="20"/>
                <w:lang w:val="en-US"/>
              </w:rPr>
            </w:pPr>
          </w:p>
        </w:tc>
        <w:tc>
          <w:tcPr>
            <w:tcW w:w="1134" w:type="dxa"/>
          </w:tcPr>
          <w:p w:rsidR="00472987" w:rsidRPr="00682360"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2.</w:t>
            </w:r>
          </w:p>
        </w:tc>
        <w:tc>
          <w:tcPr>
            <w:tcW w:w="1276" w:type="dxa"/>
          </w:tcPr>
          <w:p w:rsidR="00472987" w:rsidRPr="00472987" w:rsidRDefault="00472987" w:rsidP="00946699">
            <w:pPr>
              <w:widowControl w:val="0"/>
              <w:jc w:val="both"/>
              <w:rPr>
                <w:sz w:val="20"/>
                <w:szCs w:val="20"/>
              </w:rPr>
            </w:pPr>
            <w:r w:rsidRPr="00472987">
              <w:rPr>
                <w:sz w:val="20"/>
                <w:szCs w:val="20"/>
              </w:rPr>
              <w:t>ШатмановаС.Т.,</w:t>
            </w:r>
          </w:p>
          <w:p w:rsidR="00472987" w:rsidRPr="00472987" w:rsidRDefault="00472987" w:rsidP="00946699">
            <w:pPr>
              <w:jc w:val="both"/>
              <w:rPr>
                <w:sz w:val="20"/>
                <w:szCs w:val="20"/>
              </w:rPr>
            </w:pPr>
            <w:r w:rsidRPr="00472987">
              <w:rPr>
                <w:sz w:val="20"/>
                <w:szCs w:val="20"/>
              </w:rPr>
              <w:t>Спарбекова Р.А.</w:t>
            </w:r>
          </w:p>
        </w:tc>
        <w:tc>
          <w:tcPr>
            <w:tcW w:w="2126" w:type="dxa"/>
          </w:tcPr>
          <w:p w:rsidR="00472987" w:rsidRPr="00472987" w:rsidRDefault="00472987" w:rsidP="00946699">
            <w:pPr>
              <w:widowControl w:val="0"/>
              <w:jc w:val="both"/>
              <w:rPr>
                <w:color w:val="FF0000"/>
                <w:sz w:val="20"/>
                <w:szCs w:val="20"/>
              </w:rPr>
            </w:pPr>
            <w:r w:rsidRPr="00472987">
              <w:rPr>
                <w:sz w:val="20"/>
                <w:szCs w:val="20"/>
              </w:rPr>
              <w:t xml:space="preserve">Профессор, академик РАЕ </w:t>
            </w:r>
          </w:p>
          <w:p w:rsidR="00472987" w:rsidRPr="00472987" w:rsidRDefault="00472987" w:rsidP="00946699">
            <w:pPr>
              <w:widowControl w:val="0"/>
              <w:jc w:val="both"/>
              <w:rPr>
                <w:color w:val="FF0000"/>
                <w:sz w:val="20"/>
                <w:szCs w:val="20"/>
              </w:rPr>
            </w:pPr>
          </w:p>
        </w:tc>
        <w:tc>
          <w:tcPr>
            <w:tcW w:w="1134" w:type="dxa"/>
          </w:tcPr>
          <w:p w:rsidR="00472987" w:rsidRPr="00472987" w:rsidRDefault="00472987" w:rsidP="00946699">
            <w:pPr>
              <w:jc w:val="both"/>
              <w:rPr>
                <w:sz w:val="20"/>
                <w:szCs w:val="20"/>
              </w:rPr>
            </w:pPr>
            <w:r w:rsidRPr="00472987">
              <w:rPr>
                <w:sz w:val="20"/>
                <w:szCs w:val="20"/>
              </w:rPr>
              <w:t>Терминологический словарь по патологической анатомии</w:t>
            </w:r>
          </w:p>
        </w:tc>
        <w:tc>
          <w:tcPr>
            <w:tcW w:w="1843" w:type="dxa"/>
          </w:tcPr>
          <w:p w:rsidR="00472987" w:rsidRPr="00472987" w:rsidRDefault="00472987" w:rsidP="00946699">
            <w:pPr>
              <w:jc w:val="both"/>
              <w:rPr>
                <w:sz w:val="20"/>
                <w:szCs w:val="20"/>
                <w:lang w:val="ky-KG"/>
              </w:rPr>
            </w:pPr>
          </w:p>
        </w:tc>
        <w:tc>
          <w:tcPr>
            <w:tcW w:w="992" w:type="dxa"/>
          </w:tcPr>
          <w:p w:rsidR="00472987" w:rsidRPr="00472987" w:rsidRDefault="00472987" w:rsidP="00946699">
            <w:pPr>
              <w:jc w:val="both"/>
              <w:rPr>
                <w:sz w:val="20"/>
                <w:szCs w:val="20"/>
              </w:rPr>
            </w:pPr>
            <w:r w:rsidRPr="00472987">
              <w:rPr>
                <w:sz w:val="20"/>
                <w:szCs w:val="20"/>
              </w:rPr>
              <w:t>КР. чяГ.Ош, 2022.115 стр.</w:t>
            </w:r>
          </w:p>
        </w:tc>
        <w:tc>
          <w:tcPr>
            <w:tcW w:w="1134" w:type="dxa"/>
          </w:tcPr>
          <w:p w:rsidR="00472987" w:rsidRPr="00682360"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3.</w:t>
            </w:r>
          </w:p>
        </w:tc>
        <w:tc>
          <w:tcPr>
            <w:tcW w:w="1276" w:type="dxa"/>
          </w:tcPr>
          <w:p w:rsidR="00472987" w:rsidRPr="00472987" w:rsidRDefault="00472987" w:rsidP="00946699">
            <w:pPr>
              <w:jc w:val="both"/>
              <w:rPr>
                <w:b/>
                <w:sz w:val="20"/>
                <w:szCs w:val="20"/>
              </w:rPr>
            </w:pPr>
            <w:r w:rsidRPr="00472987">
              <w:rPr>
                <w:sz w:val="20"/>
                <w:szCs w:val="20"/>
              </w:rPr>
              <w:t>Шатманов С.Т., Сапарбекова Р.А.</w:t>
            </w:r>
          </w:p>
        </w:tc>
        <w:tc>
          <w:tcPr>
            <w:tcW w:w="2126" w:type="dxa"/>
          </w:tcPr>
          <w:p w:rsidR="00472987" w:rsidRPr="00472987" w:rsidRDefault="00472987" w:rsidP="00946699">
            <w:pPr>
              <w:widowControl w:val="0"/>
              <w:jc w:val="both"/>
              <w:rPr>
                <w:sz w:val="20"/>
                <w:szCs w:val="20"/>
              </w:rPr>
            </w:pPr>
            <w:r w:rsidRPr="00472987">
              <w:rPr>
                <w:sz w:val="20"/>
                <w:szCs w:val="20"/>
              </w:rPr>
              <w:t xml:space="preserve"> Атлас для зарисовок, с электроннограмами.</w:t>
            </w:r>
          </w:p>
        </w:tc>
        <w:tc>
          <w:tcPr>
            <w:tcW w:w="1134" w:type="dxa"/>
          </w:tcPr>
          <w:p w:rsidR="00472987" w:rsidRPr="00472987" w:rsidRDefault="00472987" w:rsidP="00946699">
            <w:pPr>
              <w:rPr>
                <w:sz w:val="20"/>
                <w:szCs w:val="20"/>
              </w:rPr>
            </w:pPr>
            <w:r w:rsidRPr="00472987">
              <w:rPr>
                <w:sz w:val="20"/>
                <w:szCs w:val="20"/>
              </w:rPr>
              <w:t>Учебно-методическое пособие по патологич</w:t>
            </w:r>
            <w:r w:rsidRPr="00472987">
              <w:rPr>
                <w:sz w:val="20"/>
                <w:szCs w:val="20"/>
              </w:rPr>
              <w:lastRenderedPageBreak/>
              <w:t>еской анатомии</w:t>
            </w:r>
          </w:p>
        </w:tc>
        <w:tc>
          <w:tcPr>
            <w:tcW w:w="1843" w:type="dxa"/>
          </w:tcPr>
          <w:p w:rsidR="00472987" w:rsidRPr="00472987" w:rsidRDefault="00472987" w:rsidP="00946699">
            <w:pPr>
              <w:jc w:val="both"/>
              <w:rPr>
                <w:sz w:val="20"/>
                <w:szCs w:val="20"/>
              </w:rPr>
            </w:pPr>
          </w:p>
        </w:tc>
        <w:tc>
          <w:tcPr>
            <w:tcW w:w="992" w:type="dxa"/>
          </w:tcPr>
          <w:p w:rsidR="00472987" w:rsidRPr="00472987" w:rsidRDefault="00472987" w:rsidP="00946699">
            <w:pPr>
              <w:rPr>
                <w:sz w:val="20"/>
                <w:szCs w:val="20"/>
                <w:lang w:val="ky-KG"/>
              </w:rPr>
            </w:pPr>
            <w:r w:rsidRPr="00472987">
              <w:rPr>
                <w:sz w:val="20"/>
                <w:szCs w:val="20"/>
              </w:rPr>
              <w:t>Ош: ОшГУ, 20212</w:t>
            </w:r>
          </w:p>
          <w:p w:rsidR="00472987" w:rsidRPr="00472987" w:rsidRDefault="00472987" w:rsidP="00946699">
            <w:pPr>
              <w:rPr>
                <w:sz w:val="20"/>
                <w:szCs w:val="20"/>
              </w:rPr>
            </w:pPr>
            <w:r w:rsidRPr="00472987">
              <w:rPr>
                <w:sz w:val="20"/>
                <w:szCs w:val="20"/>
              </w:rPr>
              <w:t>108 с.(86-22с.)</w:t>
            </w:r>
          </w:p>
        </w:tc>
        <w:tc>
          <w:tcPr>
            <w:tcW w:w="1134" w:type="dxa"/>
          </w:tcPr>
          <w:p w:rsidR="00472987" w:rsidRPr="00682360"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Pr>
                <w:b/>
                <w:sz w:val="20"/>
                <w:szCs w:val="20"/>
                <w:lang w:val="ky-KG"/>
              </w:rPr>
              <w:lastRenderedPageBreak/>
              <w:t>4</w:t>
            </w:r>
          </w:p>
        </w:tc>
        <w:tc>
          <w:tcPr>
            <w:tcW w:w="1276" w:type="dxa"/>
          </w:tcPr>
          <w:p w:rsidR="00472987" w:rsidRPr="00472987" w:rsidRDefault="00472987" w:rsidP="00946699">
            <w:pPr>
              <w:jc w:val="both"/>
              <w:rPr>
                <w:sz w:val="20"/>
                <w:szCs w:val="20"/>
              </w:rPr>
            </w:pPr>
            <w:r w:rsidRPr="00472987">
              <w:rPr>
                <w:sz w:val="20"/>
                <w:szCs w:val="20"/>
              </w:rPr>
              <w:t>Шатманов С.Т.,</w:t>
            </w:r>
          </w:p>
          <w:p w:rsidR="00472987" w:rsidRPr="00472987" w:rsidRDefault="00472987" w:rsidP="00946699">
            <w:pPr>
              <w:widowControl w:val="0"/>
              <w:jc w:val="both"/>
              <w:rPr>
                <w:sz w:val="20"/>
                <w:szCs w:val="20"/>
              </w:rPr>
            </w:pPr>
            <w:r w:rsidRPr="00472987">
              <w:rPr>
                <w:sz w:val="20"/>
                <w:szCs w:val="20"/>
              </w:rPr>
              <w:t>Саттаров А.Э., Жаныбек к К.,</w:t>
            </w:r>
          </w:p>
          <w:p w:rsidR="00472987" w:rsidRPr="00472987" w:rsidRDefault="00472987" w:rsidP="00946699">
            <w:pPr>
              <w:jc w:val="both"/>
              <w:rPr>
                <w:sz w:val="20"/>
                <w:szCs w:val="20"/>
              </w:rPr>
            </w:pPr>
            <w:r w:rsidRPr="00472987">
              <w:rPr>
                <w:sz w:val="20"/>
                <w:szCs w:val="20"/>
              </w:rPr>
              <w:t>Джолдошева Г.Т.</w:t>
            </w:r>
          </w:p>
          <w:p w:rsidR="00472987" w:rsidRPr="00472987" w:rsidRDefault="00472987" w:rsidP="00946699">
            <w:pPr>
              <w:jc w:val="both"/>
              <w:rPr>
                <w:b/>
                <w:sz w:val="20"/>
                <w:szCs w:val="20"/>
              </w:rPr>
            </w:pPr>
          </w:p>
        </w:tc>
        <w:tc>
          <w:tcPr>
            <w:tcW w:w="2126" w:type="dxa"/>
          </w:tcPr>
          <w:p w:rsidR="00472987" w:rsidRPr="00472987" w:rsidRDefault="00472987" w:rsidP="00946699">
            <w:pPr>
              <w:jc w:val="both"/>
              <w:rPr>
                <w:sz w:val="20"/>
                <w:szCs w:val="20"/>
              </w:rPr>
            </w:pPr>
            <w:r w:rsidRPr="00472987">
              <w:rPr>
                <w:sz w:val="20"/>
                <w:szCs w:val="20"/>
              </w:rPr>
              <w:t xml:space="preserve"> Атлас</w:t>
            </w:r>
          </w:p>
        </w:tc>
        <w:tc>
          <w:tcPr>
            <w:tcW w:w="1134" w:type="dxa"/>
          </w:tcPr>
          <w:p w:rsidR="00472987" w:rsidRPr="00472987" w:rsidRDefault="00472987" w:rsidP="00946699">
            <w:pPr>
              <w:jc w:val="both"/>
              <w:rPr>
                <w:sz w:val="20"/>
                <w:szCs w:val="20"/>
              </w:rPr>
            </w:pPr>
            <w:r w:rsidRPr="00472987">
              <w:rPr>
                <w:sz w:val="20"/>
                <w:szCs w:val="20"/>
              </w:rPr>
              <w:t>Учебно-методическое пособие  по гистологии, цитологии и эмбриологии</w:t>
            </w:r>
          </w:p>
        </w:tc>
        <w:tc>
          <w:tcPr>
            <w:tcW w:w="1843" w:type="dxa"/>
          </w:tcPr>
          <w:p w:rsidR="00472987" w:rsidRPr="00472987" w:rsidRDefault="00472987" w:rsidP="00946699">
            <w:pPr>
              <w:jc w:val="both"/>
              <w:rPr>
                <w:sz w:val="20"/>
                <w:szCs w:val="20"/>
              </w:rPr>
            </w:pPr>
          </w:p>
        </w:tc>
        <w:tc>
          <w:tcPr>
            <w:tcW w:w="992" w:type="dxa"/>
          </w:tcPr>
          <w:p w:rsidR="00472987" w:rsidRPr="00472987" w:rsidRDefault="00472987" w:rsidP="00946699">
            <w:pPr>
              <w:jc w:val="both"/>
              <w:rPr>
                <w:sz w:val="20"/>
                <w:szCs w:val="20"/>
                <w:lang w:val="ky-KG"/>
              </w:rPr>
            </w:pPr>
            <w:r w:rsidRPr="00472987">
              <w:rPr>
                <w:sz w:val="20"/>
                <w:szCs w:val="20"/>
              </w:rPr>
              <w:t>Ош, 2022г.</w:t>
            </w:r>
          </w:p>
          <w:p w:rsidR="00472987" w:rsidRPr="00472987" w:rsidRDefault="00472987" w:rsidP="00946699">
            <w:pPr>
              <w:jc w:val="both"/>
              <w:rPr>
                <w:sz w:val="20"/>
                <w:szCs w:val="20"/>
              </w:rPr>
            </w:pPr>
            <w:r w:rsidRPr="00472987">
              <w:rPr>
                <w:sz w:val="20"/>
                <w:szCs w:val="20"/>
              </w:rPr>
              <w:t>74 стр</w:t>
            </w:r>
          </w:p>
        </w:tc>
        <w:tc>
          <w:tcPr>
            <w:tcW w:w="1134" w:type="dxa"/>
          </w:tcPr>
          <w:p w:rsidR="00472987" w:rsidRPr="00682360"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Pr>
                <w:b/>
                <w:sz w:val="20"/>
                <w:szCs w:val="20"/>
                <w:lang w:val="ky-KG"/>
              </w:rPr>
              <w:t>5</w:t>
            </w:r>
          </w:p>
        </w:tc>
        <w:tc>
          <w:tcPr>
            <w:tcW w:w="1276" w:type="dxa"/>
          </w:tcPr>
          <w:p w:rsidR="00472987" w:rsidRPr="00472987" w:rsidRDefault="00472987" w:rsidP="00946699">
            <w:pPr>
              <w:jc w:val="both"/>
              <w:rPr>
                <w:sz w:val="20"/>
                <w:szCs w:val="20"/>
              </w:rPr>
            </w:pPr>
            <w:r w:rsidRPr="00472987">
              <w:rPr>
                <w:sz w:val="20"/>
                <w:szCs w:val="20"/>
              </w:rPr>
              <w:t>Шатманов С.Т.,</w:t>
            </w:r>
          </w:p>
          <w:p w:rsidR="00472987" w:rsidRPr="00472987" w:rsidRDefault="00472987" w:rsidP="00946699">
            <w:pPr>
              <w:jc w:val="both"/>
              <w:rPr>
                <w:sz w:val="20"/>
                <w:szCs w:val="20"/>
              </w:rPr>
            </w:pPr>
          </w:p>
        </w:tc>
        <w:tc>
          <w:tcPr>
            <w:tcW w:w="2126" w:type="dxa"/>
          </w:tcPr>
          <w:p w:rsidR="00472987" w:rsidRPr="00472987" w:rsidRDefault="00472987" w:rsidP="00946699">
            <w:pPr>
              <w:jc w:val="both"/>
              <w:rPr>
                <w:sz w:val="20"/>
                <w:szCs w:val="20"/>
              </w:rPr>
            </w:pPr>
            <w:r w:rsidRPr="00472987">
              <w:rPr>
                <w:sz w:val="20"/>
                <w:szCs w:val="20"/>
              </w:rPr>
              <w:t>Учебно-методическое пособие  .</w:t>
            </w:r>
          </w:p>
        </w:tc>
        <w:tc>
          <w:tcPr>
            <w:tcW w:w="1134" w:type="dxa"/>
          </w:tcPr>
          <w:p w:rsidR="00472987" w:rsidRPr="00472987" w:rsidRDefault="00472987" w:rsidP="00946699">
            <w:pPr>
              <w:jc w:val="both"/>
              <w:rPr>
                <w:sz w:val="20"/>
                <w:szCs w:val="20"/>
              </w:rPr>
            </w:pPr>
            <w:r w:rsidRPr="00472987">
              <w:rPr>
                <w:sz w:val="20"/>
                <w:szCs w:val="20"/>
              </w:rPr>
              <w:t>Учебно-методическое пособие  по гистологии, цитологии и эмбриологии</w:t>
            </w:r>
          </w:p>
        </w:tc>
        <w:tc>
          <w:tcPr>
            <w:tcW w:w="1843" w:type="dxa"/>
          </w:tcPr>
          <w:p w:rsidR="00472987" w:rsidRPr="00472987" w:rsidRDefault="00472987" w:rsidP="00946699">
            <w:pPr>
              <w:jc w:val="both"/>
              <w:rPr>
                <w:sz w:val="20"/>
                <w:szCs w:val="20"/>
              </w:rPr>
            </w:pPr>
          </w:p>
        </w:tc>
        <w:tc>
          <w:tcPr>
            <w:tcW w:w="992" w:type="dxa"/>
          </w:tcPr>
          <w:p w:rsidR="00472987" w:rsidRPr="00472987" w:rsidRDefault="00472987" w:rsidP="00946699">
            <w:pPr>
              <w:jc w:val="both"/>
              <w:rPr>
                <w:sz w:val="20"/>
                <w:szCs w:val="20"/>
                <w:lang w:val="ky-KG"/>
              </w:rPr>
            </w:pPr>
            <w:r w:rsidRPr="00472987">
              <w:rPr>
                <w:sz w:val="20"/>
                <w:szCs w:val="20"/>
              </w:rPr>
              <w:t>Ош, 2022г.</w:t>
            </w:r>
          </w:p>
          <w:p w:rsidR="00472987" w:rsidRPr="00472987" w:rsidRDefault="00472987" w:rsidP="00946699">
            <w:pPr>
              <w:jc w:val="both"/>
              <w:rPr>
                <w:sz w:val="20"/>
                <w:szCs w:val="20"/>
              </w:rPr>
            </w:pPr>
            <w:r w:rsidRPr="00472987">
              <w:rPr>
                <w:sz w:val="20"/>
                <w:szCs w:val="20"/>
              </w:rPr>
              <w:t>670стр</w:t>
            </w:r>
          </w:p>
        </w:tc>
        <w:tc>
          <w:tcPr>
            <w:tcW w:w="1134" w:type="dxa"/>
          </w:tcPr>
          <w:p w:rsidR="00472987" w:rsidRPr="00682360" w:rsidRDefault="00472987" w:rsidP="00946699">
            <w:pPr>
              <w:jc w:val="both"/>
              <w:rPr>
                <w:b/>
                <w:sz w:val="20"/>
                <w:szCs w:val="20"/>
                <w:lang w:val="ky-KG"/>
              </w:rPr>
            </w:pPr>
          </w:p>
        </w:tc>
      </w:tr>
      <w:tr w:rsidR="00472987" w:rsidRPr="00682360" w:rsidTr="00946699">
        <w:trPr>
          <w:trHeight w:val="297"/>
          <w:jc w:val="center"/>
        </w:trPr>
        <w:tc>
          <w:tcPr>
            <w:tcW w:w="9067" w:type="dxa"/>
            <w:gridSpan w:val="7"/>
          </w:tcPr>
          <w:p w:rsidR="00472987" w:rsidRPr="00682360" w:rsidRDefault="00472987" w:rsidP="00946699">
            <w:pPr>
              <w:jc w:val="both"/>
              <w:rPr>
                <w:sz w:val="16"/>
                <w:lang w:val="ky-KG"/>
              </w:rPr>
            </w:pPr>
            <w:r>
              <w:rPr>
                <w:b/>
                <w:sz w:val="20"/>
                <w:lang w:val="ky-KG"/>
              </w:rPr>
              <w:t xml:space="preserve">                    </w:t>
            </w:r>
            <w:r w:rsidRPr="0019097C">
              <w:rPr>
                <w:b/>
                <w:sz w:val="20"/>
                <w:lang w:val="ky-KG"/>
              </w:rPr>
              <w:t>Жалпы саны түрлөрү боюнча:</w:t>
            </w:r>
            <w:r>
              <w:rPr>
                <w:b/>
                <w:sz w:val="20"/>
                <w:lang w:val="ky-KG"/>
              </w:rPr>
              <w:t xml:space="preserve">   5</w:t>
            </w:r>
          </w:p>
        </w:tc>
      </w:tr>
      <w:tr w:rsidR="00472987" w:rsidRPr="00682360" w:rsidTr="00946699">
        <w:trPr>
          <w:trHeight w:val="297"/>
          <w:jc w:val="center"/>
        </w:trPr>
        <w:tc>
          <w:tcPr>
            <w:tcW w:w="9067" w:type="dxa"/>
            <w:gridSpan w:val="7"/>
          </w:tcPr>
          <w:p w:rsidR="00472987" w:rsidRPr="00FE5711" w:rsidRDefault="00472987" w:rsidP="00946699">
            <w:pPr>
              <w:jc w:val="center"/>
              <w:rPr>
                <w:b/>
                <w:sz w:val="22"/>
                <w:szCs w:val="22"/>
                <w:lang w:val="ky-KG"/>
              </w:rPr>
            </w:pPr>
            <w:r>
              <w:rPr>
                <w:b/>
                <w:sz w:val="22"/>
                <w:szCs w:val="22"/>
                <w:lang w:val="ky-KG"/>
              </w:rPr>
              <w:t>6.</w:t>
            </w:r>
            <w:r w:rsidRPr="00FE5711">
              <w:rPr>
                <w:b/>
                <w:sz w:val="22"/>
                <w:szCs w:val="22"/>
                <w:lang w:val="ky-KG"/>
              </w:rPr>
              <w:t>“Ички оорулар 3” кафедрасы</w:t>
            </w: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Pr>
                <w:b/>
                <w:sz w:val="20"/>
                <w:szCs w:val="20"/>
                <w:lang w:val="ky-KG"/>
              </w:rPr>
              <w:t>1.</w:t>
            </w:r>
          </w:p>
        </w:tc>
        <w:tc>
          <w:tcPr>
            <w:tcW w:w="1276" w:type="dxa"/>
          </w:tcPr>
          <w:p w:rsidR="00472987" w:rsidRPr="001363C3" w:rsidRDefault="00472987" w:rsidP="00946699">
            <w:pPr>
              <w:jc w:val="both"/>
              <w:rPr>
                <w:sz w:val="24"/>
                <w:szCs w:val="24"/>
                <w:lang w:val="ky-KG"/>
              </w:rPr>
            </w:pPr>
            <w:r w:rsidRPr="001363C3">
              <w:rPr>
                <w:sz w:val="24"/>
                <w:szCs w:val="24"/>
                <w:lang w:val="ky-KG"/>
              </w:rPr>
              <w:t>Аттокурова Г.Н.</w:t>
            </w:r>
          </w:p>
          <w:p w:rsidR="00472987" w:rsidRPr="001363C3" w:rsidRDefault="00472987" w:rsidP="00946699">
            <w:pPr>
              <w:jc w:val="both"/>
              <w:rPr>
                <w:sz w:val="24"/>
                <w:szCs w:val="24"/>
                <w:lang w:val="ky-KG"/>
              </w:rPr>
            </w:pPr>
          </w:p>
        </w:tc>
        <w:tc>
          <w:tcPr>
            <w:tcW w:w="2126" w:type="dxa"/>
          </w:tcPr>
          <w:p w:rsidR="00472987" w:rsidRPr="001363C3" w:rsidRDefault="00472987" w:rsidP="00946699">
            <w:pPr>
              <w:jc w:val="both"/>
              <w:rPr>
                <w:sz w:val="24"/>
                <w:szCs w:val="24"/>
                <w:lang w:val="ky-KG"/>
              </w:rPr>
            </w:pPr>
            <w:r w:rsidRPr="001363C3">
              <w:rPr>
                <w:sz w:val="24"/>
                <w:szCs w:val="24"/>
                <w:lang w:val="ky-KG"/>
              </w:rPr>
              <w:t>Окуу –усулдук колдонмо</w:t>
            </w:r>
          </w:p>
        </w:tc>
        <w:tc>
          <w:tcPr>
            <w:tcW w:w="1134" w:type="dxa"/>
          </w:tcPr>
          <w:p w:rsidR="00472987" w:rsidRPr="001363C3" w:rsidRDefault="00472987" w:rsidP="00946699">
            <w:pPr>
              <w:jc w:val="both"/>
              <w:rPr>
                <w:sz w:val="24"/>
                <w:szCs w:val="24"/>
                <w:lang w:val="ky-KG"/>
              </w:rPr>
            </w:pPr>
            <w:r w:rsidRPr="001363C3">
              <w:rPr>
                <w:sz w:val="24"/>
                <w:szCs w:val="24"/>
                <w:lang w:val="ky-KG"/>
              </w:rPr>
              <w:t>Цирроз печени</w:t>
            </w:r>
          </w:p>
        </w:tc>
        <w:tc>
          <w:tcPr>
            <w:tcW w:w="1843" w:type="dxa"/>
          </w:tcPr>
          <w:p w:rsidR="00472987" w:rsidRPr="001363C3" w:rsidRDefault="00472987" w:rsidP="00946699">
            <w:pPr>
              <w:jc w:val="both"/>
              <w:rPr>
                <w:b/>
                <w:sz w:val="24"/>
                <w:szCs w:val="24"/>
                <w:lang w:val="ky-KG"/>
              </w:rPr>
            </w:pPr>
            <w:r w:rsidRPr="001363C3">
              <w:rPr>
                <w:b/>
                <w:sz w:val="24"/>
                <w:szCs w:val="24"/>
                <w:lang w:val="ky-KG"/>
              </w:rPr>
              <w:t>2022-ж.</w:t>
            </w:r>
          </w:p>
        </w:tc>
        <w:tc>
          <w:tcPr>
            <w:tcW w:w="992" w:type="dxa"/>
          </w:tcPr>
          <w:p w:rsidR="00472987" w:rsidRPr="001363C3" w:rsidRDefault="00472987" w:rsidP="00946699">
            <w:pPr>
              <w:jc w:val="both"/>
              <w:rPr>
                <w:b/>
                <w:sz w:val="24"/>
                <w:szCs w:val="24"/>
              </w:rPr>
            </w:pPr>
            <w:r w:rsidRPr="001363C3">
              <w:rPr>
                <w:b/>
                <w:sz w:val="24"/>
                <w:szCs w:val="24"/>
              </w:rPr>
              <w:t>64 барак</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Pr>
                <w:b/>
                <w:sz w:val="20"/>
                <w:szCs w:val="20"/>
                <w:lang w:val="ky-KG"/>
              </w:rPr>
              <w:t>2.</w:t>
            </w:r>
          </w:p>
        </w:tc>
        <w:tc>
          <w:tcPr>
            <w:tcW w:w="1276" w:type="dxa"/>
          </w:tcPr>
          <w:p w:rsidR="00472987" w:rsidRPr="001363C3" w:rsidRDefault="00472987" w:rsidP="00946699">
            <w:pPr>
              <w:jc w:val="both"/>
              <w:rPr>
                <w:sz w:val="24"/>
                <w:szCs w:val="24"/>
                <w:lang w:val="ky-KG"/>
              </w:rPr>
            </w:pPr>
            <w:r w:rsidRPr="001363C3">
              <w:rPr>
                <w:sz w:val="24"/>
                <w:szCs w:val="24"/>
                <w:lang w:val="ky-KG"/>
              </w:rPr>
              <w:t>Рысматова Ф.Т.</w:t>
            </w:r>
          </w:p>
          <w:p w:rsidR="00472987" w:rsidRPr="001363C3" w:rsidRDefault="00472987" w:rsidP="00946699">
            <w:pPr>
              <w:jc w:val="both"/>
              <w:rPr>
                <w:sz w:val="24"/>
                <w:szCs w:val="24"/>
                <w:lang w:val="ky-KG"/>
              </w:rPr>
            </w:pPr>
            <w:r w:rsidRPr="001363C3">
              <w:rPr>
                <w:sz w:val="24"/>
                <w:szCs w:val="24"/>
                <w:lang w:val="ky-KG"/>
              </w:rPr>
              <w:t>Жуманалиева М.С.</w:t>
            </w:r>
          </w:p>
          <w:p w:rsidR="00472987" w:rsidRPr="001363C3" w:rsidRDefault="00472987" w:rsidP="00946699">
            <w:pPr>
              <w:jc w:val="both"/>
              <w:rPr>
                <w:sz w:val="24"/>
                <w:szCs w:val="24"/>
                <w:lang w:val="ky-KG"/>
              </w:rPr>
            </w:pPr>
            <w:r w:rsidRPr="001363C3">
              <w:rPr>
                <w:sz w:val="24"/>
                <w:szCs w:val="24"/>
                <w:lang w:val="ky-KG"/>
              </w:rPr>
              <w:t>Ахунбаева Т.Р.</w:t>
            </w:r>
          </w:p>
        </w:tc>
        <w:tc>
          <w:tcPr>
            <w:tcW w:w="2126" w:type="dxa"/>
          </w:tcPr>
          <w:p w:rsidR="00472987" w:rsidRPr="001363C3" w:rsidRDefault="00472987" w:rsidP="00946699">
            <w:pPr>
              <w:jc w:val="both"/>
              <w:rPr>
                <w:sz w:val="24"/>
                <w:szCs w:val="24"/>
                <w:lang w:val="ky-KG"/>
              </w:rPr>
            </w:pPr>
            <w:r w:rsidRPr="001363C3">
              <w:rPr>
                <w:sz w:val="24"/>
                <w:szCs w:val="24"/>
                <w:lang w:val="ky-KG"/>
              </w:rPr>
              <w:t>Окуу –усулдук колдонмо</w:t>
            </w:r>
          </w:p>
        </w:tc>
        <w:tc>
          <w:tcPr>
            <w:tcW w:w="1134" w:type="dxa"/>
          </w:tcPr>
          <w:p w:rsidR="00472987" w:rsidRPr="001363C3" w:rsidRDefault="00472987" w:rsidP="00946699">
            <w:pPr>
              <w:jc w:val="both"/>
              <w:rPr>
                <w:sz w:val="24"/>
                <w:szCs w:val="24"/>
                <w:lang w:val="ky-KG"/>
              </w:rPr>
            </w:pPr>
            <w:r w:rsidRPr="001363C3">
              <w:rPr>
                <w:sz w:val="24"/>
                <w:szCs w:val="24"/>
                <w:lang w:val="ky-KG"/>
              </w:rPr>
              <w:t>Иммунорофилактика: медицинские противопоказания и предосторожности к прививк</w:t>
            </w:r>
            <w:r w:rsidRPr="001363C3">
              <w:rPr>
                <w:sz w:val="24"/>
                <w:szCs w:val="24"/>
                <w:lang w:val="ky-KG"/>
              </w:rPr>
              <w:lastRenderedPageBreak/>
              <w:t>ам</w:t>
            </w:r>
          </w:p>
        </w:tc>
        <w:tc>
          <w:tcPr>
            <w:tcW w:w="1843" w:type="dxa"/>
          </w:tcPr>
          <w:p w:rsidR="00472987" w:rsidRPr="001363C3" w:rsidRDefault="00472987" w:rsidP="00946699">
            <w:pPr>
              <w:jc w:val="both"/>
              <w:rPr>
                <w:sz w:val="24"/>
                <w:szCs w:val="24"/>
                <w:lang w:val="ky-KG"/>
              </w:rPr>
            </w:pPr>
            <w:r w:rsidRPr="001363C3">
              <w:rPr>
                <w:sz w:val="24"/>
                <w:szCs w:val="24"/>
                <w:lang w:val="ky-KG"/>
              </w:rPr>
              <w:lastRenderedPageBreak/>
              <w:t>2022-ж.</w:t>
            </w:r>
          </w:p>
        </w:tc>
        <w:tc>
          <w:tcPr>
            <w:tcW w:w="992" w:type="dxa"/>
          </w:tcPr>
          <w:p w:rsidR="00472987" w:rsidRPr="001363C3" w:rsidRDefault="00472987" w:rsidP="00946699">
            <w:pPr>
              <w:jc w:val="both"/>
              <w:rPr>
                <w:sz w:val="24"/>
                <w:szCs w:val="24"/>
                <w:lang w:val="ky-KG"/>
              </w:rPr>
            </w:pPr>
            <w:r w:rsidRPr="001363C3">
              <w:rPr>
                <w:sz w:val="24"/>
                <w:szCs w:val="24"/>
                <w:lang w:val="ky-KG"/>
              </w:rPr>
              <w:t>61</w:t>
            </w:r>
          </w:p>
          <w:p w:rsidR="00472987" w:rsidRPr="001363C3" w:rsidRDefault="00472987" w:rsidP="00946699">
            <w:pPr>
              <w:jc w:val="both"/>
              <w:rPr>
                <w:sz w:val="24"/>
                <w:szCs w:val="24"/>
                <w:lang w:val="ky-KG"/>
              </w:rPr>
            </w:pPr>
            <w:r w:rsidRPr="001363C3">
              <w:rPr>
                <w:sz w:val="24"/>
                <w:szCs w:val="24"/>
                <w:lang w:val="ky-KG"/>
              </w:rPr>
              <w:t>барак</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9067" w:type="dxa"/>
            <w:gridSpan w:val="7"/>
          </w:tcPr>
          <w:p w:rsidR="00472987" w:rsidRPr="00682360" w:rsidRDefault="00472987" w:rsidP="00946699">
            <w:pPr>
              <w:jc w:val="both"/>
              <w:rPr>
                <w:sz w:val="16"/>
                <w:lang w:val="ky-KG"/>
              </w:rPr>
            </w:pPr>
            <w:r w:rsidRPr="001363C3">
              <w:rPr>
                <w:b/>
                <w:sz w:val="24"/>
                <w:szCs w:val="24"/>
                <w:lang w:val="ky-KG"/>
              </w:rPr>
              <w:lastRenderedPageBreak/>
              <w:t xml:space="preserve">Жалпы саны түрлөрү боюнча: </w:t>
            </w:r>
            <w:r w:rsidRPr="000F0EF0">
              <w:rPr>
                <w:b/>
                <w:sz w:val="24"/>
                <w:szCs w:val="24"/>
                <w:lang w:val="ky-KG"/>
              </w:rPr>
              <w:t>Окуу –усулдук колдонмо-2даана</w:t>
            </w:r>
            <w:r w:rsidRPr="001363C3">
              <w:rPr>
                <w:sz w:val="24"/>
                <w:szCs w:val="24"/>
                <w:lang w:val="ky-KG"/>
              </w:rPr>
              <w:t>.</w:t>
            </w:r>
          </w:p>
        </w:tc>
      </w:tr>
      <w:tr w:rsidR="00472987" w:rsidRPr="00682360" w:rsidTr="00946699">
        <w:trPr>
          <w:trHeight w:val="297"/>
          <w:jc w:val="center"/>
        </w:trPr>
        <w:tc>
          <w:tcPr>
            <w:tcW w:w="9067" w:type="dxa"/>
            <w:gridSpan w:val="7"/>
          </w:tcPr>
          <w:p w:rsidR="00472987" w:rsidRPr="000F0EF0" w:rsidRDefault="00472987" w:rsidP="00946699">
            <w:pPr>
              <w:jc w:val="center"/>
              <w:rPr>
                <w:b/>
                <w:sz w:val="22"/>
                <w:szCs w:val="22"/>
                <w:lang w:val="ky-KG"/>
              </w:rPr>
            </w:pPr>
            <w:r w:rsidRPr="000F0EF0">
              <w:rPr>
                <w:b/>
                <w:sz w:val="22"/>
                <w:szCs w:val="22"/>
                <w:lang w:val="ky-KG"/>
              </w:rPr>
              <w:t xml:space="preserve">7.“Адамдын нормалдуу жана топографиялык анатомиясы конституционалдык типология курсу менен” </w:t>
            </w:r>
            <w:r w:rsidRPr="000F0EF0">
              <w:rPr>
                <w:b/>
                <w:color w:val="000000" w:themeColor="text1"/>
                <w:sz w:val="22"/>
                <w:szCs w:val="22"/>
                <w:lang w:val="ky-KG"/>
              </w:rPr>
              <w:t>кафедрасы</w:t>
            </w:r>
          </w:p>
        </w:tc>
      </w:tr>
      <w:tr w:rsidR="00472987" w:rsidRPr="00682360" w:rsidTr="00946699">
        <w:trPr>
          <w:trHeight w:val="297"/>
          <w:jc w:val="center"/>
        </w:trPr>
        <w:tc>
          <w:tcPr>
            <w:tcW w:w="562" w:type="dxa"/>
          </w:tcPr>
          <w:p w:rsidR="00472987" w:rsidRPr="00796BEE" w:rsidRDefault="00472987" w:rsidP="00946699">
            <w:pPr>
              <w:pStyle w:val="21"/>
              <w:ind w:left="0"/>
              <w:rPr>
                <w:rFonts w:ascii="Times New Roman" w:hAnsi="Times New Roman"/>
                <w:sz w:val="20"/>
                <w:lang w:val="ky-KG"/>
              </w:rPr>
            </w:pPr>
            <w:r w:rsidRPr="00796BEE">
              <w:rPr>
                <w:rFonts w:ascii="Times New Roman" w:hAnsi="Times New Roman"/>
                <w:sz w:val="20"/>
                <w:lang w:val="ky-KG"/>
              </w:rPr>
              <w:t>1.</w:t>
            </w:r>
          </w:p>
        </w:tc>
        <w:tc>
          <w:tcPr>
            <w:tcW w:w="1276" w:type="dxa"/>
          </w:tcPr>
          <w:p w:rsidR="00472987" w:rsidRPr="00220D02" w:rsidRDefault="00472987" w:rsidP="00946699">
            <w:pPr>
              <w:rPr>
                <w:sz w:val="20"/>
                <w:szCs w:val="20"/>
                <w:lang w:val="ky-KG"/>
              </w:rPr>
            </w:pPr>
            <w:r w:rsidRPr="00220D02">
              <w:rPr>
                <w:sz w:val="20"/>
                <w:szCs w:val="20"/>
                <w:lang w:val="ky-KG"/>
              </w:rPr>
              <w:t xml:space="preserve">Кенешбаев Б.К., Джолдубаев С.Дж. ж.б. </w:t>
            </w:r>
          </w:p>
          <w:p w:rsidR="00472987" w:rsidRPr="00220D02" w:rsidRDefault="00472987" w:rsidP="00946699">
            <w:pPr>
              <w:pStyle w:val="21"/>
              <w:ind w:left="0"/>
              <w:rPr>
                <w:rFonts w:ascii="Times New Roman" w:hAnsi="Times New Roman"/>
                <w:b w:val="0"/>
                <w:sz w:val="20"/>
                <w:lang w:val="ky-KG"/>
              </w:rPr>
            </w:pPr>
          </w:p>
        </w:tc>
        <w:tc>
          <w:tcPr>
            <w:tcW w:w="2126"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lang w:val="ky-KG"/>
              </w:rPr>
              <w:t>Окуу куралы</w:t>
            </w:r>
          </w:p>
        </w:tc>
        <w:tc>
          <w:tcPr>
            <w:tcW w:w="1134"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lang w:val="ky-KG"/>
              </w:rPr>
              <w:t>Поджелудочная</w:t>
            </w:r>
            <w:r w:rsidRPr="00220D02">
              <w:rPr>
                <w:rFonts w:ascii="Times New Roman" w:hAnsi="Times New Roman"/>
                <w:b w:val="0"/>
                <w:sz w:val="20"/>
              </w:rPr>
              <w:t xml:space="preserve"> железа: морфологические, диагностические и</w:t>
            </w:r>
            <w:r w:rsidRPr="00220D02">
              <w:rPr>
                <w:rFonts w:ascii="Times New Roman" w:hAnsi="Times New Roman"/>
                <w:b w:val="0"/>
                <w:sz w:val="20"/>
                <w:lang w:val="ky-KG"/>
              </w:rPr>
              <w:t xml:space="preserve"> </w:t>
            </w:r>
            <w:r w:rsidRPr="00220D02">
              <w:rPr>
                <w:rFonts w:ascii="Times New Roman" w:hAnsi="Times New Roman"/>
                <w:b w:val="0"/>
                <w:sz w:val="20"/>
              </w:rPr>
              <w:t>клинические характеристики</w:t>
            </w:r>
          </w:p>
        </w:tc>
        <w:tc>
          <w:tcPr>
            <w:tcW w:w="1843" w:type="dxa"/>
          </w:tcPr>
          <w:p w:rsidR="00472987" w:rsidRPr="00220D02" w:rsidRDefault="00472987" w:rsidP="00946699">
            <w:pPr>
              <w:pStyle w:val="21"/>
              <w:ind w:left="0"/>
              <w:rPr>
                <w:rFonts w:ascii="Times New Roman" w:hAnsi="Times New Roman"/>
                <w:b w:val="0"/>
                <w:sz w:val="20"/>
                <w:lang w:val="ky-KG"/>
              </w:rPr>
            </w:pPr>
            <w:r w:rsidRPr="00A43686">
              <w:rPr>
                <w:rFonts w:ascii="Times New Roman" w:hAnsi="Times New Roman"/>
                <w:b w:val="0"/>
                <w:sz w:val="20"/>
                <w:lang w:val="ky-KG"/>
              </w:rPr>
              <w:t>– Ош: «Book-Дизайн». – 202</w:t>
            </w:r>
            <w:r w:rsidRPr="00220D02">
              <w:rPr>
                <w:rFonts w:ascii="Times New Roman" w:hAnsi="Times New Roman"/>
                <w:b w:val="0"/>
                <w:sz w:val="20"/>
                <w:lang w:val="ky-KG"/>
              </w:rPr>
              <w:t>2</w:t>
            </w:r>
            <w:r>
              <w:rPr>
                <w:rFonts w:ascii="Times New Roman" w:hAnsi="Times New Roman"/>
                <w:b w:val="0"/>
                <w:sz w:val="20"/>
                <w:lang w:val="ky-KG"/>
              </w:rPr>
              <w:t xml:space="preserve">. </w:t>
            </w:r>
            <w:r w:rsidRPr="00A43686">
              <w:rPr>
                <w:rFonts w:ascii="Times New Roman" w:hAnsi="Times New Roman"/>
                <w:b w:val="0"/>
                <w:sz w:val="20"/>
                <w:lang w:val="ky-KG"/>
              </w:rPr>
              <w:t>– 320 с.</w:t>
            </w:r>
          </w:p>
        </w:tc>
        <w:tc>
          <w:tcPr>
            <w:tcW w:w="992" w:type="dxa"/>
          </w:tcPr>
          <w:p w:rsidR="00472987" w:rsidRPr="00220D02" w:rsidRDefault="00472987" w:rsidP="00946699">
            <w:pPr>
              <w:pStyle w:val="21"/>
              <w:ind w:left="0"/>
              <w:rPr>
                <w:rFonts w:ascii="Times New Roman" w:hAnsi="Times New Roman"/>
                <w:b w:val="0"/>
                <w:sz w:val="20"/>
                <w:lang w:val="ky-KG"/>
              </w:rPr>
            </w:pPr>
            <w:r>
              <w:rPr>
                <w:rFonts w:ascii="Times New Roman" w:hAnsi="Times New Roman"/>
                <w:b w:val="0"/>
                <w:sz w:val="20"/>
                <w:lang w:val="ky-KG"/>
              </w:rPr>
              <w:t>20 б.т.</w:t>
            </w:r>
          </w:p>
        </w:tc>
        <w:tc>
          <w:tcPr>
            <w:tcW w:w="1134" w:type="dxa"/>
          </w:tcPr>
          <w:p w:rsidR="00472987" w:rsidRPr="00DA4CAD"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796BEE" w:rsidRDefault="00472987" w:rsidP="00946699">
            <w:pPr>
              <w:pStyle w:val="21"/>
              <w:ind w:left="0"/>
              <w:rPr>
                <w:rFonts w:ascii="Times New Roman" w:hAnsi="Times New Roman"/>
                <w:sz w:val="20"/>
                <w:lang w:val="ky-KG"/>
              </w:rPr>
            </w:pPr>
            <w:r w:rsidRPr="00796BEE">
              <w:rPr>
                <w:rFonts w:ascii="Times New Roman" w:hAnsi="Times New Roman"/>
                <w:sz w:val="20"/>
                <w:lang w:val="ky-KG"/>
              </w:rPr>
              <w:t>2.</w:t>
            </w:r>
          </w:p>
        </w:tc>
        <w:tc>
          <w:tcPr>
            <w:tcW w:w="1276" w:type="dxa"/>
          </w:tcPr>
          <w:p w:rsidR="00472987" w:rsidRPr="00220D02" w:rsidRDefault="00472987" w:rsidP="00946699">
            <w:pPr>
              <w:rPr>
                <w:sz w:val="20"/>
                <w:szCs w:val="20"/>
                <w:lang w:val="ky-KG"/>
              </w:rPr>
            </w:pPr>
            <w:r w:rsidRPr="00220D02">
              <w:rPr>
                <w:sz w:val="20"/>
                <w:szCs w:val="20"/>
                <w:lang w:val="ky-KG"/>
              </w:rPr>
              <w:t>Кенешбаев Б.К. ж.б.</w:t>
            </w:r>
          </w:p>
          <w:p w:rsidR="00472987" w:rsidRPr="00220D02" w:rsidRDefault="00472987" w:rsidP="00946699">
            <w:pPr>
              <w:pStyle w:val="21"/>
              <w:ind w:left="0"/>
              <w:rPr>
                <w:rFonts w:ascii="Times New Roman" w:hAnsi="Times New Roman"/>
                <w:b w:val="0"/>
                <w:sz w:val="20"/>
                <w:lang w:val="ky-KG"/>
              </w:rPr>
            </w:pPr>
          </w:p>
        </w:tc>
        <w:tc>
          <w:tcPr>
            <w:tcW w:w="2126"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lang w:val="ky-KG"/>
              </w:rPr>
              <w:t>Окуу-усулдук куралы</w:t>
            </w:r>
          </w:p>
        </w:tc>
        <w:tc>
          <w:tcPr>
            <w:tcW w:w="1134" w:type="dxa"/>
          </w:tcPr>
          <w:p w:rsidR="00472987" w:rsidRPr="00220D02" w:rsidRDefault="00472987" w:rsidP="00946699">
            <w:pPr>
              <w:pStyle w:val="21"/>
              <w:ind w:left="0"/>
              <w:rPr>
                <w:rFonts w:ascii="Times New Roman" w:hAnsi="Times New Roman"/>
                <w:b w:val="0"/>
                <w:sz w:val="20"/>
                <w:lang w:val="ky-KG"/>
              </w:rPr>
            </w:pPr>
            <w:r w:rsidRPr="00A43686">
              <w:rPr>
                <w:rFonts w:ascii="Times New Roman" w:hAnsi="Times New Roman"/>
                <w:b w:val="0"/>
                <w:sz w:val="20"/>
                <w:lang w:val="ky-KG"/>
              </w:rPr>
              <w:t>Анатомия промежности (Учебно-методическое пособие)</w:t>
            </w:r>
          </w:p>
        </w:tc>
        <w:tc>
          <w:tcPr>
            <w:tcW w:w="1843" w:type="dxa"/>
          </w:tcPr>
          <w:p w:rsidR="00472987" w:rsidRPr="00220D02" w:rsidRDefault="00472987" w:rsidP="00946699">
            <w:pPr>
              <w:pStyle w:val="21"/>
              <w:ind w:left="0"/>
              <w:rPr>
                <w:rFonts w:ascii="Times New Roman" w:hAnsi="Times New Roman"/>
                <w:b w:val="0"/>
                <w:sz w:val="20"/>
                <w:lang w:val="ky-KG"/>
              </w:rPr>
            </w:pPr>
            <w:r w:rsidRPr="00A43686">
              <w:rPr>
                <w:rFonts w:ascii="Times New Roman" w:hAnsi="Times New Roman"/>
                <w:b w:val="0"/>
                <w:sz w:val="20"/>
                <w:lang w:val="ky-KG"/>
              </w:rPr>
              <w:t>– Ош: «Book-Дизайн». – 202</w:t>
            </w:r>
            <w:r w:rsidRPr="00220D02">
              <w:rPr>
                <w:rFonts w:ascii="Times New Roman" w:hAnsi="Times New Roman"/>
                <w:b w:val="0"/>
                <w:sz w:val="20"/>
                <w:lang w:val="ky-KG"/>
              </w:rPr>
              <w:t>2</w:t>
            </w:r>
            <w:r w:rsidRPr="00A43686">
              <w:rPr>
                <w:rFonts w:ascii="Times New Roman" w:hAnsi="Times New Roman"/>
                <w:b w:val="0"/>
                <w:sz w:val="20"/>
                <w:lang w:val="ky-KG"/>
              </w:rPr>
              <w:t xml:space="preserve">. </w:t>
            </w:r>
            <w:r w:rsidRPr="00220D02">
              <w:rPr>
                <w:rFonts w:ascii="Times New Roman" w:hAnsi="Times New Roman"/>
                <w:b w:val="0"/>
                <w:sz w:val="20"/>
              </w:rPr>
              <w:t>– 42 с.</w:t>
            </w:r>
          </w:p>
        </w:tc>
        <w:tc>
          <w:tcPr>
            <w:tcW w:w="992" w:type="dxa"/>
          </w:tcPr>
          <w:p w:rsidR="00472987" w:rsidRPr="00220D02" w:rsidRDefault="00472987" w:rsidP="00946699">
            <w:pPr>
              <w:pStyle w:val="21"/>
              <w:ind w:left="0"/>
              <w:rPr>
                <w:rFonts w:ascii="Times New Roman" w:hAnsi="Times New Roman"/>
                <w:b w:val="0"/>
                <w:sz w:val="20"/>
                <w:lang w:val="ky-KG"/>
              </w:rPr>
            </w:pPr>
            <w:r>
              <w:rPr>
                <w:rFonts w:ascii="Times New Roman" w:hAnsi="Times New Roman"/>
                <w:b w:val="0"/>
                <w:sz w:val="20"/>
                <w:lang w:val="ky-KG"/>
              </w:rPr>
              <w:t>2,6 б.т.</w:t>
            </w:r>
          </w:p>
        </w:tc>
        <w:tc>
          <w:tcPr>
            <w:tcW w:w="1134" w:type="dxa"/>
          </w:tcPr>
          <w:p w:rsidR="00472987" w:rsidRPr="00DA4CAD"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796BEE" w:rsidRDefault="00472987" w:rsidP="00946699">
            <w:pPr>
              <w:pStyle w:val="21"/>
              <w:ind w:left="0"/>
              <w:rPr>
                <w:rFonts w:ascii="Times New Roman" w:hAnsi="Times New Roman"/>
                <w:sz w:val="20"/>
                <w:lang w:val="ky-KG"/>
              </w:rPr>
            </w:pPr>
            <w:r w:rsidRPr="00796BEE">
              <w:rPr>
                <w:rFonts w:ascii="Times New Roman" w:hAnsi="Times New Roman"/>
                <w:sz w:val="20"/>
                <w:lang w:val="ky-KG"/>
              </w:rPr>
              <w:t>3.</w:t>
            </w:r>
          </w:p>
        </w:tc>
        <w:tc>
          <w:tcPr>
            <w:tcW w:w="1276" w:type="dxa"/>
          </w:tcPr>
          <w:p w:rsidR="00472987" w:rsidRPr="00220D02" w:rsidRDefault="00472987" w:rsidP="00946699">
            <w:pPr>
              <w:rPr>
                <w:sz w:val="20"/>
                <w:szCs w:val="20"/>
                <w:lang w:val="ky-KG"/>
              </w:rPr>
            </w:pPr>
            <w:r w:rsidRPr="00220D02">
              <w:rPr>
                <w:sz w:val="20"/>
                <w:szCs w:val="20"/>
                <w:lang w:val="ky-KG"/>
              </w:rPr>
              <w:t xml:space="preserve">Кенешбаев Б.К., Туйчиева Э.С. ж.б. </w:t>
            </w:r>
          </w:p>
          <w:p w:rsidR="00472987" w:rsidRPr="00220D02" w:rsidRDefault="00472987" w:rsidP="00946699">
            <w:pPr>
              <w:pStyle w:val="21"/>
              <w:ind w:left="0"/>
              <w:rPr>
                <w:rFonts w:ascii="Times New Roman" w:hAnsi="Times New Roman"/>
                <w:b w:val="0"/>
                <w:sz w:val="20"/>
                <w:lang w:val="ky-KG"/>
              </w:rPr>
            </w:pPr>
          </w:p>
        </w:tc>
        <w:tc>
          <w:tcPr>
            <w:tcW w:w="2126"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lang w:val="ky-KG"/>
              </w:rPr>
              <w:t>Окуу-усулдук куралы</w:t>
            </w:r>
          </w:p>
        </w:tc>
        <w:tc>
          <w:tcPr>
            <w:tcW w:w="1134" w:type="dxa"/>
          </w:tcPr>
          <w:p w:rsidR="00472987" w:rsidRPr="00220D02" w:rsidRDefault="00472987" w:rsidP="00946699">
            <w:pPr>
              <w:pStyle w:val="21"/>
              <w:ind w:left="0"/>
              <w:rPr>
                <w:rFonts w:ascii="Times New Roman" w:hAnsi="Times New Roman"/>
                <w:b w:val="0"/>
                <w:sz w:val="20"/>
              </w:rPr>
            </w:pPr>
            <w:r w:rsidRPr="00220D02">
              <w:rPr>
                <w:rFonts w:ascii="Times New Roman" w:hAnsi="Times New Roman"/>
                <w:b w:val="0"/>
                <w:sz w:val="20"/>
              </w:rPr>
              <w:t xml:space="preserve">Иллюстрированный </w:t>
            </w:r>
            <w:r w:rsidRPr="00220D02">
              <w:rPr>
                <w:rFonts w:ascii="Times New Roman" w:hAnsi="Times New Roman"/>
                <w:b w:val="0"/>
                <w:sz w:val="20"/>
                <w:lang w:val="ky-KG"/>
              </w:rPr>
              <w:t xml:space="preserve">узбекско-русско-латинский </w:t>
            </w:r>
            <w:r w:rsidRPr="00220D02">
              <w:rPr>
                <w:rFonts w:ascii="Times New Roman" w:hAnsi="Times New Roman"/>
                <w:b w:val="0"/>
                <w:sz w:val="20"/>
              </w:rPr>
              <w:t>словарь по анатомии человека. Раздел: остеосиндесмология.</w:t>
            </w:r>
          </w:p>
        </w:tc>
        <w:tc>
          <w:tcPr>
            <w:tcW w:w="1843"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rPr>
              <w:t>– Ош: «</w:t>
            </w:r>
            <w:r w:rsidRPr="00220D02">
              <w:rPr>
                <w:rFonts w:ascii="Times New Roman" w:hAnsi="Times New Roman"/>
                <w:b w:val="0"/>
                <w:sz w:val="20"/>
                <w:lang w:val="en-US"/>
              </w:rPr>
              <w:t>Book</w:t>
            </w:r>
            <w:r w:rsidRPr="00220D02">
              <w:rPr>
                <w:rFonts w:ascii="Times New Roman" w:hAnsi="Times New Roman"/>
                <w:b w:val="0"/>
                <w:sz w:val="20"/>
              </w:rPr>
              <w:t>-Дизайн». – 202</w:t>
            </w:r>
            <w:r w:rsidRPr="00220D02">
              <w:rPr>
                <w:rFonts w:ascii="Times New Roman" w:hAnsi="Times New Roman"/>
                <w:b w:val="0"/>
                <w:sz w:val="20"/>
                <w:lang w:val="ky-KG"/>
              </w:rPr>
              <w:t>2</w:t>
            </w:r>
            <w:r w:rsidRPr="00220D02">
              <w:rPr>
                <w:rFonts w:ascii="Times New Roman" w:hAnsi="Times New Roman"/>
                <w:b w:val="0"/>
                <w:sz w:val="20"/>
              </w:rPr>
              <w:t xml:space="preserve">. – 76 с. </w:t>
            </w:r>
          </w:p>
        </w:tc>
        <w:tc>
          <w:tcPr>
            <w:tcW w:w="992" w:type="dxa"/>
          </w:tcPr>
          <w:p w:rsidR="00472987" w:rsidRPr="00220D02" w:rsidRDefault="00472987" w:rsidP="00946699">
            <w:pPr>
              <w:pStyle w:val="21"/>
              <w:ind w:left="0"/>
              <w:rPr>
                <w:rFonts w:ascii="Times New Roman" w:hAnsi="Times New Roman"/>
                <w:b w:val="0"/>
                <w:sz w:val="20"/>
                <w:lang w:val="ky-KG"/>
              </w:rPr>
            </w:pPr>
            <w:r>
              <w:rPr>
                <w:rFonts w:ascii="Times New Roman" w:hAnsi="Times New Roman"/>
                <w:b w:val="0"/>
                <w:sz w:val="20"/>
                <w:lang w:val="ky-KG"/>
              </w:rPr>
              <w:t>4,75 б.т.</w:t>
            </w:r>
          </w:p>
        </w:tc>
        <w:tc>
          <w:tcPr>
            <w:tcW w:w="1134" w:type="dxa"/>
          </w:tcPr>
          <w:p w:rsidR="00472987" w:rsidRPr="00DA4CAD"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796BEE" w:rsidRDefault="00472987" w:rsidP="00946699">
            <w:pPr>
              <w:pStyle w:val="21"/>
              <w:ind w:left="0"/>
              <w:rPr>
                <w:rFonts w:ascii="Times New Roman" w:hAnsi="Times New Roman"/>
                <w:sz w:val="20"/>
                <w:lang w:val="ky-KG"/>
              </w:rPr>
            </w:pPr>
            <w:r w:rsidRPr="00796BEE">
              <w:rPr>
                <w:rFonts w:ascii="Times New Roman" w:hAnsi="Times New Roman"/>
                <w:sz w:val="20"/>
                <w:lang w:val="ky-KG"/>
              </w:rPr>
              <w:t>4.</w:t>
            </w:r>
          </w:p>
        </w:tc>
        <w:tc>
          <w:tcPr>
            <w:tcW w:w="1276" w:type="dxa"/>
          </w:tcPr>
          <w:p w:rsidR="00472987" w:rsidRPr="00220D02" w:rsidRDefault="00472987" w:rsidP="00946699">
            <w:pPr>
              <w:rPr>
                <w:sz w:val="20"/>
                <w:szCs w:val="20"/>
                <w:lang w:val="ky-KG"/>
              </w:rPr>
            </w:pPr>
            <w:r w:rsidRPr="00220D02">
              <w:rPr>
                <w:sz w:val="20"/>
                <w:szCs w:val="20"/>
                <w:lang w:val="ky-KG"/>
              </w:rPr>
              <w:t>Кенешбаев Б.К. ж.б.</w:t>
            </w:r>
          </w:p>
          <w:p w:rsidR="00472987" w:rsidRPr="00220D02" w:rsidRDefault="00472987" w:rsidP="00946699">
            <w:pPr>
              <w:pStyle w:val="21"/>
              <w:ind w:left="0"/>
              <w:rPr>
                <w:rFonts w:ascii="Times New Roman" w:hAnsi="Times New Roman"/>
                <w:b w:val="0"/>
                <w:sz w:val="20"/>
                <w:lang w:val="ky-KG"/>
              </w:rPr>
            </w:pPr>
          </w:p>
        </w:tc>
        <w:tc>
          <w:tcPr>
            <w:tcW w:w="2126"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lang w:val="ky-KG"/>
              </w:rPr>
              <w:t>Окуу-усулдук куралы</w:t>
            </w:r>
          </w:p>
        </w:tc>
        <w:tc>
          <w:tcPr>
            <w:tcW w:w="1134" w:type="dxa"/>
          </w:tcPr>
          <w:p w:rsidR="00472987" w:rsidRPr="00220D02" w:rsidRDefault="00472987" w:rsidP="00946699">
            <w:pPr>
              <w:pStyle w:val="21"/>
              <w:ind w:left="0"/>
              <w:rPr>
                <w:rFonts w:ascii="Times New Roman" w:hAnsi="Times New Roman"/>
                <w:b w:val="0"/>
                <w:sz w:val="20"/>
              </w:rPr>
            </w:pPr>
            <w:r w:rsidRPr="00220D02">
              <w:rPr>
                <w:rFonts w:ascii="Times New Roman" w:hAnsi="Times New Roman"/>
                <w:b w:val="0"/>
                <w:sz w:val="20"/>
              </w:rPr>
              <w:t xml:space="preserve">Иллюстрированный словарь по анатомии человека. Раздел: </w:t>
            </w:r>
            <w:r w:rsidRPr="00220D02">
              <w:rPr>
                <w:rFonts w:ascii="Times New Roman" w:hAnsi="Times New Roman"/>
                <w:b w:val="0"/>
                <w:sz w:val="20"/>
                <w:lang w:val="ky-KG"/>
              </w:rPr>
              <w:t>Желудочн</w:t>
            </w:r>
            <w:r w:rsidRPr="00220D02">
              <w:rPr>
                <w:rFonts w:ascii="Times New Roman" w:hAnsi="Times New Roman"/>
                <w:b w:val="0"/>
                <w:sz w:val="20"/>
                <w:lang w:val="ky-KG"/>
              </w:rPr>
              <w:lastRenderedPageBreak/>
              <w:t>о-кишечный тракт</w:t>
            </w:r>
          </w:p>
        </w:tc>
        <w:tc>
          <w:tcPr>
            <w:tcW w:w="1843"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rPr>
              <w:lastRenderedPageBreak/>
              <w:t>– Ош: «</w:t>
            </w:r>
            <w:r w:rsidRPr="00220D02">
              <w:rPr>
                <w:rFonts w:ascii="Times New Roman" w:hAnsi="Times New Roman"/>
                <w:b w:val="0"/>
                <w:sz w:val="20"/>
                <w:lang w:val="en-US"/>
              </w:rPr>
              <w:t>Book</w:t>
            </w:r>
            <w:r w:rsidRPr="00220D02">
              <w:rPr>
                <w:rFonts w:ascii="Times New Roman" w:hAnsi="Times New Roman"/>
                <w:b w:val="0"/>
                <w:sz w:val="20"/>
              </w:rPr>
              <w:t>-Дизайн». – 202</w:t>
            </w:r>
            <w:r w:rsidRPr="00220D02">
              <w:rPr>
                <w:rFonts w:ascii="Times New Roman" w:hAnsi="Times New Roman"/>
                <w:b w:val="0"/>
                <w:sz w:val="20"/>
                <w:lang w:val="ky-KG"/>
              </w:rPr>
              <w:t>2</w:t>
            </w:r>
            <w:r w:rsidRPr="00220D02">
              <w:rPr>
                <w:rFonts w:ascii="Times New Roman" w:hAnsi="Times New Roman"/>
                <w:b w:val="0"/>
                <w:sz w:val="20"/>
              </w:rPr>
              <w:t>. – 34 с.</w:t>
            </w:r>
          </w:p>
        </w:tc>
        <w:tc>
          <w:tcPr>
            <w:tcW w:w="992" w:type="dxa"/>
          </w:tcPr>
          <w:p w:rsidR="00472987" w:rsidRPr="00220D02" w:rsidRDefault="00472987" w:rsidP="00946699">
            <w:pPr>
              <w:pStyle w:val="21"/>
              <w:ind w:left="0"/>
              <w:rPr>
                <w:rFonts w:ascii="Times New Roman" w:hAnsi="Times New Roman"/>
                <w:b w:val="0"/>
                <w:sz w:val="20"/>
                <w:lang w:val="ky-KG"/>
              </w:rPr>
            </w:pPr>
            <w:r>
              <w:rPr>
                <w:rFonts w:ascii="Times New Roman" w:hAnsi="Times New Roman"/>
                <w:b w:val="0"/>
                <w:sz w:val="20"/>
                <w:lang w:val="ky-KG"/>
              </w:rPr>
              <w:t>2,1 б.т.</w:t>
            </w:r>
          </w:p>
        </w:tc>
        <w:tc>
          <w:tcPr>
            <w:tcW w:w="1134" w:type="dxa"/>
          </w:tcPr>
          <w:p w:rsidR="00472987" w:rsidRPr="00DA4CAD"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796BEE" w:rsidRDefault="00472987" w:rsidP="00946699">
            <w:pPr>
              <w:pStyle w:val="21"/>
              <w:ind w:left="0"/>
              <w:rPr>
                <w:rFonts w:ascii="Times New Roman" w:hAnsi="Times New Roman"/>
                <w:sz w:val="20"/>
                <w:lang w:val="ky-KG"/>
              </w:rPr>
            </w:pPr>
            <w:r w:rsidRPr="00796BEE">
              <w:rPr>
                <w:rFonts w:ascii="Times New Roman" w:hAnsi="Times New Roman"/>
                <w:sz w:val="20"/>
                <w:lang w:val="ky-KG"/>
              </w:rPr>
              <w:lastRenderedPageBreak/>
              <w:t>5.</w:t>
            </w:r>
          </w:p>
        </w:tc>
        <w:tc>
          <w:tcPr>
            <w:tcW w:w="1276" w:type="dxa"/>
          </w:tcPr>
          <w:p w:rsidR="00472987" w:rsidRPr="00220D02" w:rsidRDefault="00472987" w:rsidP="00946699">
            <w:pPr>
              <w:rPr>
                <w:sz w:val="20"/>
                <w:szCs w:val="20"/>
                <w:lang w:val="ky-KG"/>
              </w:rPr>
            </w:pPr>
            <w:r w:rsidRPr="00220D02">
              <w:rPr>
                <w:sz w:val="20"/>
                <w:szCs w:val="20"/>
                <w:lang w:val="ky-KG"/>
              </w:rPr>
              <w:t>Кенешбаев Б.К. ж.б.</w:t>
            </w:r>
          </w:p>
          <w:p w:rsidR="00472987" w:rsidRPr="00220D02" w:rsidRDefault="00472987" w:rsidP="00946699">
            <w:pPr>
              <w:pStyle w:val="21"/>
              <w:ind w:left="0"/>
              <w:rPr>
                <w:rFonts w:ascii="Times New Roman" w:hAnsi="Times New Roman"/>
                <w:b w:val="0"/>
                <w:sz w:val="20"/>
                <w:lang w:val="ky-KG"/>
              </w:rPr>
            </w:pPr>
          </w:p>
        </w:tc>
        <w:tc>
          <w:tcPr>
            <w:tcW w:w="2126"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lang w:val="ky-KG"/>
              </w:rPr>
              <w:t>Окуу-усулдук куралы</w:t>
            </w:r>
          </w:p>
        </w:tc>
        <w:tc>
          <w:tcPr>
            <w:tcW w:w="1134" w:type="dxa"/>
          </w:tcPr>
          <w:p w:rsidR="00472987" w:rsidRPr="00220D02" w:rsidRDefault="00472987" w:rsidP="00946699">
            <w:pPr>
              <w:pStyle w:val="21"/>
              <w:ind w:left="0"/>
              <w:rPr>
                <w:rFonts w:ascii="Times New Roman" w:hAnsi="Times New Roman"/>
                <w:b w:val="0"/>
                <w:sz w:val="20"/>
              </w:rPr>
            </w:pPr>
            <w:r w:rsidRPr="00220D02">
              <w:rPr>
                <w:rFonts w:ascii="Times New Roman" w:hAnsi="Times New Roman"/>
                <w:b w:val="0"/>
                <w:sz w:val="20"/>
              </w:rPr>
              <w:t>Клиническая анатомия глазницы</w:t>
            </w:r>
          </w:p>
        </w:tc>
        <w:tc>
          <w:tcPr>
            <w:tcW w:w="1843"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rPr>
              <w:t>– Ош: «</w:t>
            </w:r>
            <w:r w:rsidRPr="00220D02">
              <w:rPr>
                <w:rFonts w:ascii="Times New Roman" w:hAnsi="Times New Roman"/>
                <w:b w:val="0"/>
                <w:sz w:val="20"/>
                <w:lang w:val="en-US"/>
              </w:rPr>
              <w:t>Book</w:t>
            </w:r>
            <w:r w:rsidRPr="00220D02">
              <w:rPr>
                <w:rFonts w:ascii="Times New Roman" w:hAnsi="Times New Roman"/>
                <w:b w:val="0"/>
                <w:sz w:val="20"/>
              </w:rPr>
              <w:t>-Дизайн». – 202</w:t>
            </w:r>
            <w:r w:rsidRPr="00220D02">
              <w:rPr>
                <w:rFonts w:ascii="Times New Roman" w:hAnsi="Times New Roman"/>
                <w:b w:val="0"/>
                <w:sz w:val="20"/>
                <w:lang w:val="ky-KG"/>
              </w:rPr>
              <w:t>2</w:t>
            </w:r>
            <w:r w:rsidRPr="00220D02">
              <w:rPr>
                <w:rFonts w:ascii="Times New Roman" w:hAnsi="Times New Roman"/>
                <w:b w:val="0"/>
                <w:sz w:val="20"/>
              </w:rPr>
              <w:t>. – 30 с.</w:t>
            </w:r>
          </w:p>
        </w:tc>
        <w:tc>
          <w:tcPr>
            <w:tcW w:w="992" w:type="dxa"/>
          </w:tcPr>
          <w:p w:rsidR="00472987" w:rsidRPr="00220D02" w:rsidRDefault="00472987" w:rsidP="00946699">
            <w:pPr>
              <w:pStyle w:val="21"/>
              <w:ind w:left="0"/>
              <w:rPr>
                <w:rFonts w:ascii="Times New Roman" w:hAnsi="Times New Roman"/>
                <w:b w:val="0"/>
                <w:sz w:val="20"/>
                <w:lang w:val="ky-KG"/>
              </w:rPr>
            </w:pPr>
            <w:r>
              <w:rPr>
                <w:rFonts w:ascii="Times New Roman" w:hAnsi="Times New Roman"/>
                <w:b w:val="0"/>
                <w:sz w:val="20"/>
                <w:lang w:val="ky-KG"/>
              </w:rPr>
              <w:t>1,9 б.т.</w:t>
            </w:r>
          </w:p>
        </w:tc>
        <w:tc>
          <w:tcPr>
            <w:tcW w:w="1134" w:type="dxa"/>
          </w:tcPr>
          <w:p w:rsidR="00472987" w:rsidRPr="00DA4CAD" w:rsidRDefault="00472987" w:rsidP="00946699">
            <w:pPr>
              <w:jc w:val="both"/>
              <w:rPr>
                <w:b/>
                <w:sz w:val="20"/>
                <w:szCs w:val="20"/>
                <w:lang w:val="ky-KG"/>
              </w:rPr>
            </w:pPr>
          </w:p>
        </w:tc>
      </w:tr>
      <w:tr w:rsidR="00472987" w:rsidRPr="00682360" w:rsidTr="00946699">
        <w:trPr>
          <w:trHeight w:val="297"/>
          <w:jc w:val="center"/>
        </w:trPr>
        <w:tc>
          <w:tcPr>
            <w:tcW w:w="562" w:type="dxa"/>
          </w:tcPr>
          <w:p w:rsidR="00472987" w:rsidRPr="00796BEE" w:rsidRDefault="00472987" w:rsidP="00946699">
            <w:pPr>
              <w:pStyle w:val="21"/>
              <w:ind w:left="0"/>
              <w:rPr>
                <w:rFonts w:ascii="Times New Roman" w:hAnsi="Times New Roman"/>
                <w:sz w:val="20"/>
                <w:lang w:val="ky-KG"/>
              </w:rPr>
            </w:pPr>
            <w:r w:rsidRPr="00796BEE">
              <w:rPr>
                <w:rFonts w:ascii="Times New Roman" w:hAnsi="Times New Roman"/>
                <w:sz w:val="20"/>
                <w:lang w:val="ky-KG"/>
              </w:rPr>
              <w:t>6.</w:t>
            </w:r>
          </w:p>
        </w:tc>
        <w:tc>
          <w:tcPr>
            <w:tcW w:w="1276" w:type="dxa"/>
          </w:tcPr>
          <w:p w:rsidR="00472987" w:rsidRPr="00220D02" w:rsidRDefault="00472987" w:rsidP="00946699">
            <w:pPr>
              <w:rPr>
                <w:sz w:val="20"/>
                <w:szCs w:val="20"/>
                <w:lang w:val="ky-KG"/>
              </w:rPr>
            </w:pPr>
            <w:r w:rsidRPr="00220D02">
              <w:rPr>
                <w:sz w:val="20"/>
                <w:szCs w:val="20"/>
                <w:lang w:val="ky-KG"/>
              </w:rPr>
              <w:t>Кенешбаев Б.К. ж.б.</w:t>
            </w:r>
          </w:p>
          <w:p w:rsidR="00472987" w:rsidRPr="00220D02" w:rsidRDefault="00472987" w:rsidP="00946699">
            <w:pPr>
              <w:pStyle w:val="21"/>
              <w:ind w:left="0"/>
              <w:rPr>
                <w:rFonts w:ascii="Times New Roman" w:hAnsi="Times New Roman"/>
                <w:b w:val="0"/>
                <w:sz w:val="20"/>
                <w:lang w:val="ky-KG"/>
              </w:rPr>
            </w:pPr>
          </w:p>
        </w:tc>
        <w:tc>
          <w:tcPr>
            <w:tcW w:w="2126" w:type="dxa"/>
          </w:tcPr>
          <w:p w:rsidR="00472987" w:rsidRPr="00220D02" w:rsidRDefault="00472987" w:rsidP="00946699">
            <w:pPr>
              <w:pStyle w:val="21"/>
              <w:ind w:left="0"/>
              <w:rPr>
                <w:rFonts w:ascii="Times New Roman" w:hAnsi="Times New Roman"/>
                <w:b w:val="0"/>
                <w:sz w:val="20"/>
                <w:lang w:val="ky-KG"/>
              </w:rPr>
            </w:pPr>
            <w:r w:rsidRPr="00220D02">
              <w:rPr>
                <w:rFonts w:ascii="Times New Roman" w:hAnsi="Times New Roman"/>
                <w:b w:val="0"/>
                <w:sz w:val="20"/>
                <w:lang w:val="ky-KG"/>
              </w:rPr>
              <w:t>Окуу-усулдук куралы</w:t>
            </w:r>
          </w:p>
        </w:tc>
        <w:tc>
          <w:tcPr>
            <w:tcW w:w="1134" w:type="dxa"/>
          </w:tcPr>
          <w:p w:rsidR="00472987" w:rsidRPr="00220D02" w:rsidRDefault="00472987" w:rsidP="00946699">
            <w:pPr>
              <w:pStyle w:val="21"/>
              <w:ind w:left="0"/>
              <w:rPr>
                <w:rFonts w:ascii="Times New Roman" w:hAnsi="Times New Roman"/>
                <w:b w:val="0"/>
                <w:sz w:val="20"/>
              </w:rPr>
            </w:pPr>
            <w:r w:rsidRPr="00220D02">
              <w:rPr>
                <w:rFonts w:ascii="Times New Roman" w:hAnsi="Times New Roman"/>
                <w:b w:val="0"/>
                <w:sz w:val="20"/>
              </w:rPr>
              <w:t>Структурно–функциональный анализ системы циркуляции ликвора</w:t>
            </w:r>
          </w:p>
        </w:tc>
        <w:tc>
          <w:tcPr>
            <w:tcW w:w="1843" w:type="dxa"/>
          </w:tcPr>
          <w:p w:rsidR="00472987" w:rsidRPr="00220D02" w:rsidRDefault="00472987" w:rsidP="00946699">
            <w:pPr>
              <w:pStyle w:val="21"/>
              <w:ind w:left="0"/>
              <w:rPr>
                <w:rFonts w:ascii="Times New Roman" w:hAnsi="Times New Roman"/>
                <w:b w:val="0"/>
                <w:sz w:val="20"/>
              </w:rPr>
            </w:pPr>
            <w:r w:rsidRPr="00220D02">
              <w:rPr>
                <w:rFonts w:ascii="Times New Roman" w:hAnsi="Times New Roman"/>
                <w:b w:val="0"/>
                <w:sz w:val="20"/>
              </w:rPr>
              <w:t>– Ош: «</w:t>
            </w:r>
            <w:r w:rsidRPr="00220D02">
              <w:rPr>
                <w:rFonts w:ascii="Times New Roman" w:hAnsi="Times New Roman"/>
                <w:b w:val="0"/>
                <w:sz w:val="20"/>
                <w:lang w:val="en-US"/>
              </w:rPr>
              <w:t>Book</w:t>
            </w:r>
            <w:r w:rsidRPr="00220D02">
              <w:rPr>
                <w:rFonts w:ascii="Times New Roman" w:hAnsi="Times New Roman"/>
                <w:b w:val="0"/>
                <w:sz w:val="20"/>
              </w:rPr>
              <w:t>-Дизайн». – 2023. – 46 с.</w:t>
            </w:r>
          </w:p>
        </w:tc>
        <w:tc>
          <w:tcPr>
            <w:tcW w:w="992" w:type="dxa"/>
          </w:tcPr>
          <w:p w:rsidR="00472987" w:rsidRPr="00220D02" w:rsidRDefault="00472987" w:rsidP="00946699">
            <w:pPr>
              <w:pStyle w:val="21"/>
              <w:ind w:left="0"/>
              <w:rPr>
                <w:rFonts w:ascii="Times New Roman" w:hAnsi="Times New Roman"/>
                <w:b w:val="0"/>
                <w:sz w:val="20"/>
                <w:lang w:val="ky-KG"/>
              </w:rPr>
            </w:pPr>
            <w:r>
              <w:rPr>
                <w:rFonts w:ascii="Times New Roman" w:hAnsi="Times New Roman"/>
                <w:b w:val="0"/>
                <w:sz w:val="20"/>
                <w:lang w:val="ky-KG"/>
              </w:rPr>
              <w:t>2,8 б.т.</w:t>
            </w:r>
          </w:p>
        </w:tc>
        <w:tc>
          <w:tcPr>
            <w:tcW w:w="1134" w:type="dxa"/>
          </w:tcPr>
          <w:p w:rsidR="00472987" w:rsidRPr="00DA4CAD" w:rsidRDefault="00472987" w:rsidP="00946699">
            <w:pPr>
              <w:jc w:val="both"/>
              <w:rPr>
                <w:b/>
                <w:sz w:val="20"/>
                <w:szCs w:val="20"/>
                <w:lang w:val="ky-KG"/>
              </w:rPr>
            </w:pPr>
          </w:p>
        </w:tc>
      </w:tr>
      <w:tr w:rsidR="00472987" w:rsidRPr="00682360" w:rsidTr="00946699">
        <w:trPr>
          <w:trHeight w:val="297"/>
          <w:jc w:val="center"/>
        </w:trPr>
        <w:tc>
          <w:tcPr>
            <w:tcW w:w="9067" w:type="dxa"/>
            <w:gridSpan w:val="7"/>
          </w:tcPr>
          <w:p w:rsidR="00472987" w:rsidRPr="00682360" w:rsidRDefault="00472987" w:rsidP="00946699">
            <w:pPr>
              <w:jc w:val="both"/>
              <w:rPr>
                <w:sz w:val="16"/>
                <w:lang w:val="ky-KG"/>
              </w:rPr>
            </w:pPr>
            <w:r>
              <w:rPr>
                <w:b/>
                <w:sz w:val="20"/>
                <w:lang w:val="ky-KG"/>
              </w:rPr>
              <w:t xml:space="preserve">Жалпы саны түрлөрү боюнча: </w:t>
            </w:r>
            <w:r w:rsidRPr="00B46F36">
              <w:rPr>
                <w:b/>
                <w:sz w:val="20"/>
                <w:szCs w:val="20"/>
                <w:lang w:val="ky-KG"/>
              </w:rPr>
              <w:t>Окуу-усулдук колдонмо</w:t>
            </w:r>
            <w:r>
              <w:rPr>
                <w:b/>
                <w:sz w:val="20"/>
                <w:lang w:val="ky-KG"/>
              </w:rPr>
              <w:t>-8</w:t>
            </w:r>
          </w:p>
        </w:tc>
      </w:tr>
      <w:tr w:rsidR="00472987" w:rsidRPr="00682360" w:rsidTr="00946699">
        <w:trPr>
          <w:trHeight w:val="297"/>
          <w:jc w:val="center"/>
        </w:trPr>
        <w:tc>
          <w:tcPr>
            <w:tcW w:w="9067" w:type="dxa"/>
            <w:gridSpan w:val="7"/>
          </w:tcPr>
          <w:p w:rsidR="00472987" w:rsidRDefault="00472987" w:rsidP="00946699">
            <w:pPr>
              <w:jc w:val="center"/>
              <w:rPr>
                <w:b/>
                <w:sz w:val="20"/>
                <w:lang w:val="ky-KG"/>
              </w:rPr>
            </w:pPr>
            <w:r>
              <w:rPr>
                <w:b/>
                <w:sz w:val="22"/>
                <w:szCs w:val="22"/>
                <w:lang w:val="ky-KG"/>
              </w:rPr>
              <w:t>8.“Ички оорулар 1</w:t>
            </w:r>
            <w:r w:rsidRPr="00FE5711">
              <w:rPr>
                <w:b/>
                <w:sz w:val="22"/>
                <w:szCs w:val="22"/>
                <w:lang w:val="ky-KG"/>
              </w:rPr>
              <w:t>” кафедрасы</w:t>
            </w: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1.</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lang w:val="ky-KG"/>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jc w:val="both"/>
              <w:rPr>
                <w:sz w:val="20"/>
                <w:szCs w:val="20"/>
                <w:lang w:val="ky-KG"/>
              </w:rPr>
            </w:pPr>
            <w:r w:rsidRPr="00495A18">
              <w:rPr>
                <w:sz w:val="20"/>
                <w:szCs w:val="20"/>
              </w:rPr>
              <w:t>Внутренние болезни(часть 1)</w:t>
            </w:r>
          </w:p>
        </w:tc>
        <w:tc>
          <w:tcPr>
            <w:tcW w:w="1843" w:type="dxa"/>
          </w:tcPr>
          <w:p w:rsidR="00472987" w:rsidRPr="00495A18" w:rsidRDefault="00472987" w:rsidP="00946699">
            <w:pPr>
              <w:jc w:val="both"/>
              <w:rPr>
                <w:sz w:val="20"/>
                <w:szCs w:val="20"/>
                <w:lang w:val="ky-KG"/>
              </w:rPr>
            </w:pPr>
            <w:r w:rsidRPr="00495A18">
              <w:rPr>
                <w:sz w:val="20"/>
                <w:szCs w:val="20"/>
              </w:rPr>
              <w:t>Ош, 2022г. Стр. 360</w:t>
            </w:r>
          </w:p>
        </w:tc>
        <w:tc>
          <w:tcPr>
            <w:tcW w:w="992" w:type="dxa"/>
          </w:tcPr>
          <w:p w:rsidR="00472987" w:rsidRPr="00495A18" w:rsidRDefault="00472987" w:rsidP="00946699">
            <w:pPr>
              <w:jc w:val="both"/>
              <w:rPr>
                <w:sz w:val="20"/>
                <w:szCs w:val="20"/>
              </w:rPr>
            </w:pPr>
            <w:r w:rsidRPr="00495A18">
              <w:rPr>
                <w:sz w:val="20"/>
                <w:szCs w:val="20"/>
              </w:rPr>
              <w:t>360/360</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2.</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lang w:val="ky-KG"/>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jc w:val="both"/>
              <w:rPr>
                <w:sz w:val="20"/>
                <w:szCs w:val="20"/>
                <w:lang w:val="ky-KG"/>
              </w:rPr>
            </w:pPr>
            <w:r w:rsidRPr="00495A18">
              <w:rPr>
                <w:sz w:val="20"/>
                <w:szCs w:val="20"/>
              </w:rPr>
              <w:t>Внутренние болезни(часть 2)</w:t>
            </w:r>
          </w:p>
        </w:tc>
        <w:tc>
          <w:tcPr>
            <w:tcW w:w="1843" w:type="dxa"/>
          </w:tcPr>
          <w:p w:rsidR="00472987" w:rsidRPr="00495A18" w:rsidRDefault="00472987" w:rsidP="00946699">
            <w:pPr>
              <w:jc w:val="both"/>
              <w:rPr>
                <w:sz w:val="20"/>
                <w:szCs w:val="20"/>
                <w:lang w:val="ky-KG"/>
              </w:rPr>
            </w:pPr>
            <w:r w:rsidRPr="00495A18">
              <w:rPr>
                <w:sz w:val="20"/>
                <w:szCs w:val="20"/>
              </w:rPr>
              <w:t>Ош, 2022г. Стр. 360</w:t>
            </w:r>
          </w:p>
        </w:tc>
        <w:tc>
          <w:tcPr>
            <w:tcW w:w="992" w:type="dxa"/>
          </w:tcPr>
          <w:p w:rsidR="00472987" w:rsidRPr="00495A18" w:rsidRDefault="00472987" w:rsidP="00946699">
            <w:pPr>
              <w:jc w:val="both"/>
              <w:rPr>
                <w:sz w:val="20"/>
                <w:szCs w:val="20"/>
                <w:lang w:val="ky-KG"/>
              </w:rPr>
            </w:pPr>
            <w:r w:rsidRPr="00495A18">
              <w:rPr>
                <w:sz w:val="20"/>
                <w:szCs w:val="20"/>
                <w:lang w:val="ky-KG"/>
              </w:rPr>
              <w:t>360/360</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3.</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lang w:val="ky-KG"/>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rPr>
                <w:sz w:val="20"/>
                <w:szCs w:val="20"/>
              </w:rPr>
            </w:pPr>
            <w:r w:rsidRPr="00495A18">
              <w:rPr>
                <w:sz w:val="20"/>
                <w:szCs w:val="20"/>
              </w:rPr>
              <w:t>Внутренние болезни</w:t>
            </w:r>
          </w:p>
          <w:p w:rsidR="00472987" w:rsidRPr="00495A18" w:rsidRDefault="00472987" w:rsidP="00946699">
            <w:pPr>
              <w:jc w:val="both"/>
              <w:rPr>
                <w:sz w:val="20"/>
                <w:szCs w:val="20"/>
                <w:lang w:val="ky-KG"/>
              </w:rPr>
            </w:pPr>
          </w:p>
        </w:tc>
        <w:tc>
          <w:tcPr>
            <w:tcW w:w="1843" w:type="dxa"/>
          </w:tcPr>
          <w:p w:rsidR="00472987" w:rsidRPr="00495A18" w:rsidRDefault="00472987" w:rsidP="00946699">
            <w:pPr>
              <w:jc w:val="both"/>
              <w:rPr>
                <w:sz w:val="20"/>
                <w:szCs w:val="20"/>
              </w:rPr>
            </w:pPr>
            <w:r w:rsidRPr="00495A18">
              <w:rPr>
                <w:sz w:val="20"/>
                <w:szCs w:val="20"/>
              </w:rPr>
              <w:t>Ош, 2022г. Стр. 482</w:t>
            </w:r>
          </w:p>
        </w:tc>
        <w:tc>
          <w:tcPr>
            <w:tcW w:w="992" w:type="dxa"/>
          </w:tcPr>
          <w:p w:rsidR="00472987" w:rsidRPr="00495A18" w:rsidRDefault="00472987" w:rsidP="00946699">
            <w:pPr>
              <w:jc w:val="both"/>
              <w:rPr>
                <w:sz w:val="20"/>
                <w:szCs w:val="20"/>
                <w:lang w:val="ky-KG"/>
              </w:rPr>
            </w:pPr>
            <w:r w:rsidRPr="00495A18">
              <w:rPr>
                <w:sz w:val="20"/>
                <w:szCs w:val="20"/>
                <w:lang w:val="ky-KG"/>
              </w:rPr>
              <w:t>482\482</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4</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jc w:val="both"/>
              <w:rPr>
                <w:sz w:val="20"/>
                <w:szCs w:val="20"/>
                <w:lang w:val="ky-KG"/>
              </w:rPr>
            </w:pPr>
            <w:r w:rsidRPr="00495A18">
              <w:rPr>
                <w:sz w:val="20"/>
                <w:szCs w:val="20"/>
              </w:rPr>
              <w:t>Поликлиническая терапия</w:t>
            </w:r>
          </w:p>
        </w:tc>
        <w:tc>
          <w:tcPr>
            <w:tcW w:w="1843" w:type="dxa"/>
          </w:tcPr>
          <w:p w:rsidR="00472987" w:rsidRPr="00495A18" w:rsidRDefault="00472987" w:rsidP="00946699">
            <w:pPr>
              <w:jc w:val="both"/>
              <w:rPr>
                <w:sz w:val="20"/>
                <w:szCs w:val="20"/>
              </w:rPr>
            </w:pPr>
            <w:r w:rsidRPr="00495A18">
              <w:rPr>
                <w:sz w:val="20"/>
                <w:szCs w:val="20"/>
              </w:rPr>
              <w:t>.- Ош, 2022г. Стр. 267</w:t>
            </w:r>
          </w:p>
        </w:tc>
        <w:tc>
          <w:tcPr>
            <w:tcW w:w="992" w:type="dxa"/>
          </w:tcPr>
          <w:p w:rsidR="00472987" w:rsidRPr="00495A18" w:rsidRDefault="00472987" w:rsidP="00946699">
            <w:pPr>
              <w:jc w:val="both"/>
              <w:rPr>
                <w:sz w:val="20"/>
                <w:szCs w:val="20"/>
                <w:lang w:val="ky-KG"/>
              </w:rPr>
            </w:pPr>
            <w:r w:rsidRPr="00495A18">
              <w:rPr>
                <w:sz w:val="20"/>
                <w:szCs w:val="20"/>
                <w:lang w:val="ky-KG"/>
              </w:rPr>
              <w:t>267/267</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5</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jc w:val="both"/>
              <w:rPr>
                <w:sz w:val="20"/>
                <w:szCs w:val="20"/>
                <w:lang w:val="ky-KG"/>
              </w:rPr>
            </w:pPr>
            <w:r w:rsidRPr="00495A18">
              <w:rPr>
                <w:sz w:val="20"/>
                <w:szCs w:val="20"/>
              </w:rPr>
              <w:t>Экзаменационные тесты по предмету «Внутренние болезни 1» (</w:t>
            </w:r>
            <w:r w:rsidRPr="00495A18">
              <w:rPr>
                <w:sz w:val="20"/>
                <w:szCs w:val="20"/>
                <w:lang w:val="en-US"/>
              </w:rPr>
              <w:t>VI</w:t>
            </w:r>
            <w:r w:rsidRPr="00495A18">
              <w:rPr>
                <w:sz w:val="20"/>
                <w:szCs w:val="20"/>
              </w:rPr>
              <w:t xml:space="preserve"> семестр)</w:t>
            </w:r>
          </w:p>
        </w:tc>
        <w:tc>
          <w:tcPr>
            <w:tcW w:w="1843" w:type="dxa"/>
          </w:tcPr>
          <w:p w:rsidR="00472987" w:rsidRPr="00495A18" w:rsidRDefault="00472987" w:rsidP="00946699">
            <w:pPr>
              <w:jc w:val="both"/>
              <w:rPr>
                <w:sz w:val="20"/>
                <w:szCs w:val="20"/>
              </w:rPr>
            </w:pPr>
            <w:r w:rsidRPr="00495A18">
              <w:rPr>
                <w:sz w:val="20"/>
                <w:szCs w:val="20"/>
              </w:rPr>
              <w:t>Ош, 2022г.- 41с.</w:t>
            </w:r>
          </w:p>
        </w:tc>
        <w:tc>
          <w:tcPr>
            <w:tcW w:w="992" w:type="dxa"/>
          </w:tcPr>
          <w:p w:rsidR="00472987" w:rsidRPr="00495A18" w:rsidRDefault="00472987" w:rsidP="00946699">
            <w:pPr>
              <w:jc w:val="both"/>
              <w:rPr>
                <w:sz w:val="20"/>
                <w:szCs w:val="20"/>
                <w:lang w:val="ky-KG"/>
              </w:rPr>
            </w:pPr>
            <w:r w:rsidRPr="00495A18">
              <w:rPr>
                <w:sz w:val="20"/>
                <w:szCs w:val="20"/>
                <w:lang w:val="ky-KG"/>
              </w:rPr>
              <w:t>41/41</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lastRenderedPageBreak/>
              <w:t>6</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jc w:val="both"/>
              <w:rPr>
                <w:sz w:val="20"/>
                <w:szCs w:val="20"/>
                <w:lang w:val="ky-KG"/>
              </w:rPr>
            </w:pPr>
            <w:r w:rsidRPr="00495A18">
              <w:rPr>
                <w:sz w:val="20"/>
                <w:szCs w:val="20"/>
              </w:rPr>
              <w:t>Экзаменационные тесты по предмету «Внутренние болезни (</w:t>
            </w:r>
            <w:r w:rsidRPr="00495A18">
              <w:rPr>
                <w:sz w:val="20"/>
                <w:szCs w:val="20"/>
                <w:lang w:val="en-US"/>
              </w:rPr>
              <w:t>VIII</w:t>
            </w:r>
            <w:r w:rsidRPr="00495A18">
              <w:rPr>
                <w:sz w:val="20"/>
                <w:szCs w:val="20"/>
              </w:rPr>
              <w:t xml:space="preserve"> семестр)</w:t>
            </w:r>
          </w:p>
        </w:tc>
        <w:tc>
          <w:tcPr>
            <w:tcW w:w="1843" w:type="dxa"/>
          </w:tcPr>
          <w:p w:rsidR="00472987" w:rsidRPr="00495A18" w:rsidRDefault="00472987" w:rsidP="00946699">
            <w:pPr>
              <w:jc w:val="both"/>
              <w:rPr>
                <w:sz w:val="20"/>
                <w:szCs w:val="20"/>
              </w:rPr>
            </w:pPr>
            <w:r w:rsidRPr="00495A18">
              <w:rPr>
                <w:sz w:val="20"/>
                <w:szCs w:val="20"/>
              </w:rPr>
              <w:t>Ош, 2021г.- 52с.</w:t>
            </w:r>
          </w:p>
        </w:tc>
        <w:tc>
          <w:tcPr>
            <w:tcW w:w="992" w:type="dxa"/>
          </w:tcPr>
          <w:p w:rsidR="00472987" w:rsidRPr="00495A18" w:rsidRDefault="00472987" w:rsidP="00946699">
            <w:pPr>
              <w:jc w:val="both"/>
              <w:rPr>
                <w:sz w:val="20"/>
                <w:szCs w:val="20"/>
                <w:lang w:val="ky-KG"/>
              </w:rPr>
            </w:pPr>
            <w:r w:rsidRPr="00495A18">
              <w:rPr>
                <w:sz w:val="20"/>
                <w:szCs w:val="20"/>
                <w:lang w:val="ky-KG"/>
              </w:rPr>
              <w:t>52/52</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7</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jc w:val="both"/>
              <w:rPr>
                <w:sz w:val="20"/>
                <w:szCs w:val="20"/>
                <w:lang w:val="ky-KG"/>
              </w:rPr>
            </w:pPr>
            <w:r w:rsidRPr="00495A18">
              <w:rPr>
                <w:sz w:val="20"/>
                <w:szCs w:val="20"/>
              </w:rPr>
              <w:t>Экзаменационные тесты по поликлинической терапии (</w:t>
            </w:r>
            <w:r w:rsidRPr="00495A18">
              <w:rPr>
                <w:sz w:val="20"/>
                <w:szCs w:val="20"/>
                <w:lang w:val="en-US"/>
              </w:rPr>
              <w:t>XII</w:t>
            </w:r>
            <w:r w:rsidRPr="00495A18">
              <w:rPr>
                <w:sz w:val="20"/>
                <w:szCs w:val="20"/>
              </w:rPr>
              <w:t xml:space="preserve"> семестр)</w:t>
            </w:r>
          </w:p>
        </w:tc>
        <w:tc>
          <w:tcPr>
            <w:tcW w:w="1843" w:type="dxa"/>
          </w:tcPr>
          <w:p w:rsidR="00472987" w:rsidRPr="00495A18" w:rsidRDefault="00472987" w:rsidP="00946699">
            <w:pPr>
              <w:jc w:val="both"/>
              <w:rPr>
                <w:sz w:val="20"/>
                <w:szCs w:val="20"/>
              </w:rPr>
            </w:pPr>
            <w:r w:rsidRPr="00495A18">
              <w:rPr>
                <w:sz w:val="20"/>
                <w:szCs w:val="20"/>
              </w:rPr>
              <w:t>Ош, 2022г.- 29с.</w:t>
            </w:r>
          </w:p>
        </w:tc>
        <w:tc>
          <w:tcPr>
            <w:tcW w:w="992" w:type="dxa"/>
          </w:tcPr>
          <w:p w:rsidR="00472987" w:rsidRPr="00495A18" w:rsidRDefault="00472987" w:rsidP="00946699">
            <w:pPr>
              <w:jc w:val="both"/>
              <w:rPr>
                <w:sz w:val="20"/>
                <w:szCs w:val="20"/>
                <w:lang w:val="ky-KG"/>
              </w:rPr>
            </w:pPr>
            <w:r w:rsidRPr="00495A18">
              <w:rPr>
                <w:sz w:val="20"/>
                <w:szCs w:val="20"/>
                <w:lang w:val="ky-KG"/>
              </w:rPr>
              <w:t>29/29</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8</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jc w:val="both"/>
              <w:rPr>
                <w:sz w:val="20"/>
                <w:szCs w:val="20"/>
                <w:lang w:val="ky-KG"/>
              </w:rPr>
            </w:pPr>
            <w:r w:rsidRPr="00495A18">
              <w:rPr>
                <w:sz w:val="20"/>
                <w:szCs w:val="20"/>
              </w:rPr>
              <w:t>Экзаменационные тесты по производственной практике «Помощник фельдшера СНМП»</w:t>
            </w:r>
          </w:p>
        </w:tc>
        <w:tc>
          <w:tcPr>
            <w:tcW w:w="1843" w:type="dxa"/>
          </w:tcPr>
          <w:p w:rsidR="00472987" w:rsidRPr="00495A18" w:rsidRDefault="00472987" w:rsidP="00946699">
            <w:pPr>
              <w:jc w:val="both"/>
              <w:rPr>
                <w:sz w:val="20"/>
                <w:szCs w:val="20"/>
              </w:rPr>
            </w:pPr>
            <w:r w:rsidRPr="00495A18">
              <w:rPr>
                <w:sz w:val="20"/>
                <w:szCs w:val="20"/>
              </w:rPr>
              <w:t>Ош, 2022г.- 21с.</w:t>
            </w:r>
          </w:p>
        </w:tc>
        <w:tc>
          <w:tcPr>
            <w:tcW w:w="992" w:type="dxa"/>
          </w:tcPr>
          <w:p w:rsidR="00472987" w:rsidRPr="00495A18" w:rsidRDefault="00472987" w:rsidP="00946699">
            <w:pPr>
              <w:jc w:val="both"/>
              <w:rPr>
                <w:sz w:val="20"/>
                <w:szCs w:val="20"/>
                <w:lang w:val="ky-KG"/>
              </w:rPr>
            </w:pPr>
            <w:r w:rsidRPr="00495A18">
              <w:rPr>
                <w:sz w:val="20"/>
                <w:szCs w:val="20"/>
                <w:lang w:val="ky-KG"/>
              </w:rPr>
              <w:t>21/21</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9</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Методическое пособие для студентов, ординаторов и врачей</w:t>
            </w:r>
          </w:p>
        </w:tc>
        <w:tc>
          <w:tcPr>
            <w:tcW w:w="1134" w:type="dxa"/>
          </w:tcPr>
          <w:p w:rsidR="00472987" w:rsidRPr="00495A18" w:rsidRDefault="00472987" w:rsidP="00946699">
            <w:pPr>
              <w:jc w:val="both"/>
              <w:rPr>
                <w:sz w:val="20"/>
                <w:szCs w:val="20"/>
                <w:lang w:val="ky-KG"/>
              </w:rPr>
            </w:pPr>
            <w:r w:rsidRPr="00495A18">
              <w:rPr>
                <w:sz w:val="20"/>
                <w:szCs w:val="20"/>
              </w:rPr>
              <w:t>Пропедевтика внутренних болезней</w:t>
            </w:r>
          </w:p>
        </w:tc>
        <w:tc>
          <w:tcPr>
            <w:tcW w:w="1843" w:type="dxa"/>
          </w:tcPr>
          <w:p w:rsidR="00472987" w:rsidRPr="00495A18" w:rsidRDefault="00472987" w:rsidP="00946699">
            <w:pPr>
              <w:jc w:val="both"/>
              <w:rPr>
                <w:sz w:val="20"/>
                <w:szCs w:val="20"/>
              </w:rPr>
            </w:pPr>
            <w:r w:rsidRPr="00495A18">
              <w:rPr>
                <w:sz w:val="20"/>
                <w:szCs w:val="20"/>
              </w:rPr>
              <w:t>Ош, 2022г.- 320с.</w:t>
            </w:r>
          </w:p>
        </w:tc>
        <w:tc>
          <w:tcPr>
            <w:tcW w:w="992" w:type="dxa"/>
          </w:tcPr>
          <w:p w:rsidR="00472987" w:rsidRPr="00495A18" w:rsidRDefault="00472987" w:rsidP="00946699">
            <w:pPr>
              <w:jc w:val="both"/>
              <w:rPr>
                <w:sz w:val="20"/>
                <w:szCs w:val="20"/>
                <w:lang w:val="ky-KG"/>
              </w:rPr>
            </w:pP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10</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 xml:space="preserve">Учебник для студ. 8-е изд., испр. и доп. – </w:t>
            </w:r>
          </w:p>
        </w:tc>
        <w:tc>
          <w:tcPr>
            <w:tcW w:w="1134" w:type="dxa"/>
          </w:tcPr>
          <w:p w:rsidR="00472987" w:rsidRPr="00495A18" w:rsidRDefault="00472987" w:rsidP="00946699">
            <w:pPr>
              <w:jc w:val="both"/>
              <w:rPr>
                <w:sz w:val="20"/>
                <w:szCs w:val="20"/>
                <w:lang w:val="ky-KG"/>
              </w:rPr>
            </w:pPr>
            <w:r w:rsidRPr="00495A18">
              <w:rPr>
                <w:bCs/>
                <w:sz w:val="20"/>
                <w:szCs w:val="20"/>
              </w:rPr>
              <w:t>Пропедевтика внутренних болезней</w:t>
            </w:r>
          </w:p>
        </w:tc>
        <w:tc>
          <w:tcPr>
            <w:tcW w:w="1843" w:type="dxa"/>
          </w:tcPr>
          <w:p w:rsidR="00472987" w:rsidRPr="00495A18" w:rsidRDefault="00472987" w:rsidP="00946699">
            <w:pPr>
              <w:jc w:val="both"/>
              <w:rPr>
                <w:sz w:val="20"/>
                <w:szCs w:val="20"/>
              </w:rPr>
            </w:pPr>
            <w:r w:rsidRPr="00495A18">
              <w:rPr>
                <w:sz w:val="20"/>
                <w:szCs w:val="20"/>
              </w:rPr>
              <w:t>Ош, 2022г. – 348с. (гриф МОиН КР)</w:t>
            </w:r>
          </w:p>
        </w:tc>
        <w:tc>
          <w:tcPr>
            <w:tcW w:w="992" w:type="dxa"/>
          </w:tcPr>
          <w:p w:rsidR="00472987" w:rsidRPr="00495A18" w:rsidRDefault="00472987" w:rsidP="00946699">
            <w:pPr>
              <w:jc w:val="both"/>
              <w:rPr>
                <w:sz w:val="20"/>
                <w:szCs w:val="20"/>
                <w:lang w:val="ky-KG"/>
              </w:rPr>
            </w:pPr>
            <w:r w:rsidRPr="00495A18">
              <w:rPr>
                <w:sz w:val="20"/>
                <w:szCs w:val="20"/>
                <w:lang w:val="ky-KG"/>
              </w:rPr>
              <w:t>348/348</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11</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 xml:space="preserve">Учебник для студ. 8-е изд., испр. и доп. – </w:t>
            </w:r>
          </w:p>
        </w:tc>
        <w:tc>
          <w:tcPr>
            <w:tcW w:w="1134" w:type="dxa"/>
          </w:tcPr>
          <w:p w:rsidR="00472987" w:rsidRPr="00495A18" w:rsidRDefault="00472987" w:rsidP="00946699">
            <w:pPr>
              <w:jc w:val="both"/>
              <w:rPr>
                <w:b/>
                <w:bCs/>
                <w:sz w:val="20"/>
                <w:szCs w:val="20"/>
              </w:rPr>
            </w:pPr>
            <w:r w:rsidRPr="00495A18">
              <w:rPr>
                <w:sz w:val="20"/>
                <w:szCs w:val="20"/>
              </w:rPr>
              <w:t>Внутренние болезни</w:t>
            </w:r>
          </w:p>
        </w:tc>
        <w:tc>
          <w:tcPr>
            <w:tcW w:w="1843" w:type="dxa"/>
          </w:tcPr>
          <w:p w:rsidR="00472987" w:rsidRPr="00495A18" w:rsidRDefault="00472987" w:rsidP="00946699">
            <w:pPr>
              <w:jc w:val="both"/>
              <w:rPr>
                <w:sz w:val="20"/>
                <w:szCs w:val="20"/>
              </w:rPr>
            </w:pPr>
            <w:r w:rsidRPr="00495A18">
              <w:rPr>
                <w:sz w:val="20"/>
                <w:szCs w:val="20"/>
              </w:rPr>
              <w:t>Ош, 2022г. – 492с. (гриф МОиН КР)</w:t>
            </w:r>
          </w:p>
        </w:tc>
        <w:tc>
          <w:tcPr>
            <w:tcW w:w="992" w:type="dxa"/>
          </w:tcPr>
          <w:p w:rsidR="00472987" w:rsidRPr="00495A18" w:rsidRDefault="00472987" w:rsidP="00946699">
            <w:pPr>
              <w:jc w:val="both"/>
              <w:rPr>
                <w:sz w:val="20"/>
                <w:szCs w:val="20"/>
                <w:lang w:val="ky-KG"/>
              </w:rPr>
            </w:pPr>
            <w:r w:rsidRPr="00495A18">
              <w:rPr>
                <w:sz w:val="20"/>
                <w:szCs w:val="20"/>
                <w:lang w:val="ky-KG"/>
              </w:rPr>
              <w:t>492/492</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95A18" w:rsidRDefault="00472987" w:rsidP="00946699">
            <w:pPr>
              <w:jc w:val="both"/>
              <w:rPr>
                <w:b/>
                <w:sz w:val="20"/>
                <w:szCs w:val="20"/>
                <w:lang w:val="ky-KG"/>
              </w:rPr>
            </w:pPr>
            <w:r w:rsidRPr="00495A18">
              <w:rPr>
                <w:b/>
                <w:sz w:val="20"/>
                <w:szCs w:val="20"/>
                <w:lang w:val="ky-KG"/>
              </w:rPr>
              <w:t>12</w:t>
            </w:r>
          </w:p>
        </w:tc>
        <w:tc>
          <w:tcPr>
            <w:tcW w:w="1276" w:type="dxa"/>
          </w:tcPr>
          <w:p w:rsidR="00472987" w:rsidRPr="00495A18" w:rsidRDefault="00472987" w:rsidP="00946699">
            <w:pPr>
              <w:jc w:val="both"/>
              <w:rPr>
                <w:sz w:val="20"/>
                <w:szCs w:val="20"/>
                <w:lang w:val="ky-KG"/>
              </w:rPr>
            </w:pPr>
            <w:r w:rsidRPr="00495A18">
              <w:rPr>
                <w:sz w:val="20"/>
                <w:szCs w:val="20"/>
              </w:rPr>
              <w:t>Мамасаидов А.Т</w:t>
            </w:r>
          </w:p>
        </w:tc>
        <w:tc>
          <w:tcPr>
            <w:tcW w:w="2126" w:type="dxa"/>
          </w:tcPr>
          <w:p w:rsidR="00472987" w:rsidRPr="00495A18" w:rsidRDefault="00472987" w:rsidP="00946699">
            <w:pPr>
              <w:jc w:val="both"/>
              <w:rPr>
                <w:sz w:val="20"/>
                <w:szCs w:val="20"/>
              </w:rPr>
            </w:pPr>
            <w:r w:rsidRPr="00495A18">
              <w:rPr>
                <w:sz w:val="20"/>
                <w:szCs w:val="20"/>
              </w:rPr>
              <w:t xml:space="preserve">Учебная монография для студ.- </w:t>
            </w:r>
          </w:p>
        </w:tc>
        <w:tc>
          <w:tcPr>
            <w:tcW w:w="1134" w:type="dxa"/>
          </w:tcPr>
          <w:p w:rsidR="00472987" w:rsidRPr="00495A18" w:rsidRDefault="00472987" w:rsidP="00946699">
            <w:pPr>
              <w:jc w:val="both"/>
              <w:rPr>
                <w:b/>
                <w:bCs/>
                <w:sz w:val="20"/>
                <w:szCs w:val="20"/>
              </w:rPr>
            </w:pPr>
            <w:r>
              <w:rPr>
                <w:sz w:val="20"/>
                <w:szCs w:val="20"/>
              </w:rPr>
              <w:t>Р</w:t>
            </w:r>
            <w:r w:rsidRPr="00495A18">
              <w:rPr>
                <w:sz w:val="20"/>
                <w:szCs w:val="20"/>
                <w:lang w:val="en-US"/>
              </w:rPr>
              <w:t>ropaedeuticsofinternaldiseases</w:t>
            </w:r>
          </w:p>
        </w:tc>
        <w:tc>
          <w:tcPr>
            <w:tcW w:w="1843" w:type="dxa"/>
          </w:tcPr>
          <w:p w:rsidR="00472987" w:rsidRPr="00495A18" w:rsidRDefault="00472987" w:rsidP="00946699">
            <w:pPr>
              <w:jc w:val="both"/>
              <w:rPr>
                <w:sz w:val="20"/>
                <w:szCs w:val="20"/>
              </w:rPr>
            </w:pPr>
            <w:r w:rsidRPr="00495A18">
              <w:rPr>
                <w:sz w:val="20"/>
                <w:szCs w:val="20"/>
              </w:rPr>
              <w:t>Ош, 2022г. – 309</w:t>
            </w:r>
            <w:r w:rsidRPr="00495A18">
              <w:rPr>
                <w:sz w:val="20"/>
                <w:szCs w:val="20"/>
                <w:lang w:val="en-US"/>
              </w:rPr>
              <w:t>c</w:t>
            </w:r>
          </w:p>
        </w:tc>
        <w:tc>
          <w:tcPr>
            <w:tcW w:w="992" w:type="dxa"/>
          </w:tcPr>
          <w:p w:rsidR="00472987" w:rsidRPr="00495A18" w:rsidRDefault="00472987" w:rsidP="00946699">
            <w:pPr>
              <w:jc w:val="both"/>
              <w:rPr>
                <w:sz w:val="20"/>
                <w:szCs w:val="20"/>
                <w:lang w:val="ky-KG"/>
              </w:rPr>
            </w:pPr>
            <w:r w:rsidRPr="00495A18">
              <w:rPr>
                <w:sz w:val="20"/>
                <w:szCs w:val="20"/>
                <w:lang w:val="ky-KG"/>
              </w:rPr>
              <w:t>309/309</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9067" w:type="dxa"/>
            <w:gridSpan w:val="7"/>
          </w:tcPr>
          <w:p w:rsidR="00472987" w:rsidRDefault="00472987" w:rsidP="00946699">
            <w:pPr>
              <w:jc w:val="center"/>
              <w:rPr>
                <w:sz w:val="20"/>
                <w:szCs w:val="20"/>
              </w:rPr>
            </w:pPr>
            <w:r w:rsidRPr="005F3A48">
              <w:rPr>
                <w:b/>
                <w:sz w:val="22"/>
                <w:szCs w:val="22"/>
                <w:lang w:val="ky-KG"/>
              </w:rPr>
              <w:t>Жалпы:</w:t>
            </w:r>
            <w:r>
              <w:rPr>
                <w:sz w:val="16"/>
                <w:lang w:val="ky-KG"/>
              </w:rPr>
              <w:t xml:space="preserve">      </w:t>
            </w:r>
            <w:r w:rsidRPr="00495A18">
              <w:rPr>
                <w:sz w:val="20"/>
                <w:szCs w:val="20"/>
              </w:rPr>
              <w:t>Методическое пособие</w:t>
            </w:r>
            <w:r>
              <w:rPr>
                <w:sz w:val="20"/>
                <w:szCs w:val="20"/>
              </w:rPr>
              <w:t>-9</w:t>
            </w:r>
          </w:p>
          <w:p w:rsidR="00472987" w:rsidRDefault="00472987" w:rsidP="00946699">
            <w:pPr>
              <w:jc w:val="center"/>
              <w:rPr>
                <w:sz w:val="20"/>
                <w:szCs w:val="20"/>
              </w:rPr>
            </w:pPr>
            <w:r>
              <w:rPr>
                <w:sz w:val="20"/>
                <w:szCs w:val="20"/>
              </w:rPr>
              <w:lastRenderedPageBreak/>
              <w:t xml:space="preserve">                          </w:t>
            </w:r>
            <w:r w:rsidRPr="00495A18">
              <w:rPr>
                <w:sz w:val="20"/>
                <w:szCs w:val="20"/>
              </w:rPr>
              <w:t>Учебник для студ. 8-е изд.,</w:t>
            </w:r>
            <w:r>
              <w:rPr>
                <w:sz w:val="20"/>
                <w:szCs w:val="20"/>
              </w:rPr>
              <w:t>-2</w:t>
            </w:r>
          </w:p>
          <w:p w:rsidR="00472987" w:rsidRPr="00682360" w:rsidRDefault="00472987" w:rsidP="00946699">
            <w:pPr>
              <w:jc w:val="center"/>
              <w:rPr>
                <w:sz w:val="16"/>
                <w:lang w:val="ky-KG"/>
              </w:rPr>
            </w:pPr>
            <w:r>
              <w:rPr>
                <w:sz w:val="20"/>
                <w:szCs w:val="20"/>
              </w:rPr>
              <w:t xml:space="preserve">                                </w:t>
            </w:r>
            <w:r w:rsidRPr="00495A18">
              <w:rPr>
                <w:sz w:val="20"/>
                <w:szCs w:val="20"/>
              </w:rPr>
              <w:t>Учебная монография для студ</w:t>
            </w:r>
            <w:r>
              <w:rPr>
                <w:sz w:val="20"/>
                <w:szCs w:val="20"/>
              </w:rPr>
              <w:t>-1</w:t>
            </w:r>
          </w:p>
        </w:tc>
      </w:tr>
      <w:tr w:rsidR="00472987" w:rsidRPr="00682360" w:rsidTr="00946699">
        <w:trPr>
          <w:trHeight w:val="297"/>
          <w:jc w:val="center"/>
        </w:trPr>
        <w:tc>
          <w:tcPr>
            <w:tcW w:w="9067" w:type="dxa"/>
            <w:gridSpan w:val="7"/>
          </w:tcPr>
          <w:p w:rsidR="00472987" w:rsidRPr="007533A9" w:rsidRDefault="00472987" w:rsidP="00946699">
            <w:pPr>
              <w:widowControl w:val="0"/>
              <w:spacing w:after="60"/>
              <w:jc w:val="center"/>
              <w:outlineLvl w:val="0"/>
              <w:rPr>
                <w:b/>
                <w:bCs/>
                <w:kern w:val="32"/>
                <w:sz w:val="24"/>
                <w:szCs w:val="24"/>
                <w:lang w:val="ky-KG"/>
              </w:rPr>
            </w:pPr>
            <w:r>
              <w:rPr>
                <w:b/>
                <w:bCs/>
                <w:kern w:val="32"/>
                <w:sz w:val="24"/>
                <w:szCs w:val="24"/>
                <w:lang w:val="ky-KG"/>
              </w:rPr>
              <w:lastRenderedPageBreak/>
              <w:t>9.“</w:t>
            </w:r>
            <w:r w:rsidRPr="007533A9">
              <w:rPr>
                <w:b/>
                <w:bCs/>
                <w:kern w:val="32"/>
                <w:sz w:val="24"/>
                <w:szCs w:val="24"/>
                <w:lang w:val="ky-KG"/>
              </w:rPr>
              <w:t>Урология, Онкология жана Теривенерология</w:t>
            </w:r>
            <w:r>
              <w:rPr>
                <w:b/>
                <w:bCs/>
                <w:kern w:val="32"/>
                <w:sz w:val="24"/>
                <w:szCs w:val="24"/>
                <w:lang w:val="ky-KG"/>
              </w:rPr>
              <w:t>”</w:t>
            </w:r>
            <w:r w:rsidRPr="007533A9">
              <w:rPr>
                <w:b/>
                <w:bCs/>
                <w:kern w:val="32"/>
                <w:sz w:val="24"/>
                <w:szCs w:val="24"/>
                <w:lang w:val="ky-KG"/>
              </w:rPr>
              <w:t xml:space="preserve"> кафедрасы</w:t>
            </w:r>
          </w:p>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7533A9" w:rsidRDefault="00472987" w:rsidP="00946699">
            <w:pPr>
              <w:jc w:val="both"/>
              <w:rPr>
                <w:b/>
                <w:sz w:val="22"/>
                <w:szCs w:val="22"/>
                <w:lang w:val="ky-KG"/>
              </w:rPr>
            </w:pPr>
            <w:r w:rsidRPr="007533A9">
              <w:rPr>
                <w:b/>
                <w:sz w:val="22"/>
                <w:szCs w:val="22"/>
                <w:lang w:val="ky-KG"/>
              </w:rPr>
              <w:t>1.</w:t>
            </w:r>
          </w:p>
        </w:tc>
        <w:tc>
          <w:tcPr>
            <w:tcW w:w="1276" w:type="dxa"/>
          </w:tcPr>
          <w:p w:rsidR="00472987" w:rsidRPr="007533A9" w:rsidRDefault="00472987" w:rsidP="00946699">
            <w:pPr>
              <w:jc w:val="both"/>
              <w:rPr>
                <w:sz w:val="22"/>
                <w:szCs w:val="22"/>
                <w:lang w:val="ky-KG"/>
              </w:rPr>
            </w:pPr>
            <w:r w:rsidRPr="007533A9">
              <w:rPr>
                <w:sz w:val="22"/>
                <w:szCs w:val="22"/>
                <w:lang w:val="ky-KG"/>
              </w:rPr>
              <w:t>Жунусов А.Т</w:t>
            </w:r>
          </w:p>
          <w:p w:rsidR="00472987" w:rsidRPr="007533A9" w:rsidRDefault="00472987" w:rsidP="00946699">
            <w:pPr>
              <w:jc w:val="both"/>
              <w:rPr>
                <w:sz w:val="22"/>
                <w:szCs w:val="22"/>
                <w:lang w:val="ky-KG"/>
              </w:rPr>
            </w:pPr>
            <w:r w:rsidRPr="007533A9">
              <w:rPr>
                <w:sz w:val="22"/>
                <w:szCs w:val="22"/>
                <w:lang w:val="ky-KG"/>
              </w:rPr>
              <w:t>Матазов Б.А.</w:t>
            </w:r>
          </w:p>
        </w:tc>
        <w:tc>
          <w:tcPr>
            <w:tcW w:w="2126" w:type="dxa"/>
          </w:tcPr>
          <w:p w:rsidR="00472987" w:rsidRPr="007533A9" w:rsidRDefault="00472987" w:rsidP="00946699">
            <w:pPr>
              <w:jc w:val="both"/>
              <w:rPr>
                <w:sz w:val="22"/>
                <w:szCs w:val="22"/>
                <w:lang w:val="ky-KG"/>
              </w:rPr>
            </w:pPr>
            <w:r w:rsidRPr="007533A9">
              <w:rPr>
                <w:sz w:val="22"/>
                <w:szCs w:val="22"/>
                <w:lang w:val="ky-KG"/>
              </w:rPr>
              <w:t>Учебник</w:t>
            </w:r>
          </w:p>
        </w:tc>
        <w:tc>
          <w:tcPr>
            <w:tcW w:w="1134" w:type="dxa"/>
          </w:tcPr>
          <w:p w:rsidR="00472987" w:rsidRPr="007533A9" w:rsidRDefault="00472987" w:rsidP="00946699">
            <w:pPr>
              <w:jc w:val="both"/>
              <w:rPr>
                <w:sz w:val="22"/>
                <w:szCs w:val="22"/>
                <w:lang w:val="ky-KG"/>
              </w:rPr>
            </w:pPr>
            <w:r w:rsidRPr="007533A9">
              <w:rPr>
                <w:sz w:val="22"/>
                <w:szCs w:val="22"/>
                <w:lang w:val="ky-KG"/>
              </w:rPr>
              <w:t>Андрология</w:t>
            </w:r>
          </w:p>
        </w:tc>
        <w:tc>
          <w:tcPr>
            <w:tcW w:w="1843" w:type="dxa"/>
          </w:tcPr>
          <w:p w:rsidR="00472987" w:rsidRPr="007533A9" w:rsidRDefault="00472987" w:rsidP="00946699">
            <w:pPr>
              <w:jc w:val="both"/>
              <w:rPr>
                <w:rFonts w:eastAsia="Calibri"/>
                <w:sz w:val="22"/>
                <w:szCs w:val="22"/>
                <w:lang w:val="ky-KG"/>
              </w:rPr>
            </w:pPr>
            <w:r w:rsidRPr="007533A9">
              <w:rPr>
                <w:rFonts w:eastAsia="Calibri"/>
                <w:sz w:val="22"/>
                <w:szCs w:val="22"/>
                <w:lang w:val="ky-KG"/>
              </w:rPr>
              <w:t>Ош-2020</w:t>
            </w:r>
          </w:p>
          <w:p w:rsidR="00472987" w:rsidRPr="007533A9" w:rsidRDefault="00472987" w:rsidP="00946699">
            <w:pPr>
              <w:jc w:val="both"/>
              <w:rPr>
                <w:sz w:val="22"/>
                <w:szCs w:val="22"/>
                <w:lang w:val="ky-KG"/>
              </w:rPr>
            </w:pPr>
            <w:r w:rsidRPr="007533A9">
              <w:rPr>
                <w:rFonts w:eastAsia="Calibri"/>
                <w:sz w:val="22"/>
                <w:szCs w:val="22"/>
                <w:lang w:val="ky-KG"/>
              </w:rPr>
              <w:t>печатная</w:t>
            </w:r>
          </w:p>
        </w:tc>
        <w:tc>
          <w:tcPr>
            <w:tcW w:w="992" w:type="dxa"/>
          </w:tcPr>
          <w:p w:rsidR="00472987" w:rsidRPr="007533A9" w:rsidRDefault="00472987" w:rsidP="00946699">
            <w:pPr>
              <w:jc w:val="both"/>
              <w:rPr>
                <w:sz w:val="22"/>
                <w:szCs w:val="22"/>
                <w:lang w:val="ky-KG"/>
              </w:rPr>
            </w:pPr>
            <w:r w:rsidRPr="007533A9">
              <w:rPr>
                <w:rFonts w:eastAsia="Calibri"/>
                <w:sz w:val="22"/>
                <w:szCs w:val="22"/>
              </w:rPr>
              <w:t>528с/176с</w:t>
            </w:r>
            <w:r w:rsidRPr="007533A9">
              <w:rPr>
                <w:sz w:val="22"/>
                <w:szCs w:val="22"/>
                <w:lang w:val="ky-KG"/>
              </w:rPr>
              <w:t>.</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3964" w:type="dxa"/>
            <w:gridSpan w:val="3"/>
          </w:tcPr>
          <w:p w:rsidR="00472987" w:rsidRPr="007533A9" w:rsidRDefault="00472987" w:rsidP="00946699">
            <w:pPr>
              <w:jc w:val="right"/>
              <w:rPr>
                <w:b/>
                <w:sz w:val="22"/>
                <w:szCs w:val="22"/>
                <w:lang w:val="ky-KG"/>
              </w:rPr>
            </w:pPr>
            <w:r w:rsidRPr="007533A9">
              <w:rPr>
                <w:b/>
                <w:sz w:val="22"/>
                <w:szCs w:val="22"/>
                <w:lang w:val="ky-KG"/>
              </w:rPr>
              <w:t>Жалпы:</w:t>
            </w:r>
          </w:p>
        </w:tc>
        <w:tc>
          <w:tcPr>
            <w:tcW w:w="5103" w:type="dxa"/>
            <w:gridSpan w:val="4"/>
          </w:tcPr>
          <w:p w:rsidR="00472987" w:rsidRPr="007533A9" w:rsidRDefault="00472987" w:rsidP="00946699">
            <w:pPr>
              <w:jc w:val="both"/>
              <w:rPr>
                <w:b/>
                <w:sz w:val="22"/>
                <w:szCs w:val="22"/>
                <w:lang w:val="ky-KG"/>
              </w:rPr>
            </w:pPr>
            <w:r w:rsidRPr="007533A9">
              <w:rPr>
                <w:b/>
                <w:sz w:val="22"/>
                <w:szCs w:val="22"/>
                <w:lang w:val="ky-KG"/>
              </w:rPr>
              <w:t>Учебник-1</w:t>
            </w:r>
          </w:p>
        </w:tc>
      </w:tr>
      <w:tr w:rsidR="00472987" w:rsidRPr="00682360" w:rsidTr="00946699">
        <w:trPr>
          <w:trHeight w:val="297"/>
          <w:jc w:val="center"/>
        </w:trPr>
        <w:tc>
          <w:tcPr>
            <w:tcW w:w="9067" w:type="dxa"/>
            <w:gridSpan w:val="7"/>
          </w:tcPr>
          <w:p w:rsidR="00472987" w:rsidRPr="00D20F7B" w:rsidRDefault="00472987" w:rsidP="00946699">
            <w:pPr>
              <w:jc w:val="center"/>
              <w:rPr>
                <w:b/>
                <w:sz w:val="16"/>
                <w:lang w:val="ky-KG"/>
              </w:rPr>
            </w:pPr>
            <w:r w:rsidRPr="00D20F7B">
              <w:rPr>
                <w:b/>
                <w:color w:val="000000" w:themeColor="text1"/>
                <w:sz w:val="24"/>
                <w:szCs w:val="24"/>
                <w:lang w:val="ky-KG"/>
              </w:rPr>
              <w:t>10. “Акушерство жана гинекология” кафедрасы</w:t>
            </w: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1.</w:t>
            </w:r>
          </w:p>
        </w:tc>
        <w:tc>
          <w:tcPr>
            <w:tcW w:w="1276" w:type="dxa"/>
          </w:tcPr>
          <w:p w:rsidR="00472987" w:rsidRPr="00682360" w:rsidRDefault="00472987" w:rsidP="00946699">
            <w:pPr>
              <w:jc w:val="both"/>
              <w:rPr>
                <w:sz w:val="20"/>
                <w:szCs w:val="20"/>
                <w:lang w:val="ky-KG"/>
              </w:rPr>
            </w:pPr>
            <w:r>
              <w:rPr>
                <w:sz w:val="20"/>
                <w:szCs w:val="20"/>
                <w:lang w:val="ky-KG"/>
              </w:rPr>
              <w:t>Кафедра мугалимдери</w:t>
            </w:r>
          </w:p>
        </w:tc>
        <w:tc>
          <w:tcPr>
            <w:tcW w:w="2126" w:type="dxa"/>
          </w:tcPr>
          <w:p w:rsidR="00472987" w:rsidRPr="00682360" w:rsidRDefault="00472987" w:rsidP="00946699">
            <w:pPr>
              <w:jc w:val="both"/>
              <w:rPr>
                <w:sz w:val="16"/>
                <w:lang w:val="ky-KG"/>
              </w:rPr>
            </w:pPr>
            <w:r>
              <w:rPr>
                <w:sz w:val="16"/>
                <w:lang w:val="ky-KG"/>
              </w:rPr>
              <w:t>Окуу-усулдук колдонмо</w:t>
            </w:r>
          </w:p>
        </w:tc>
        <w:tc>
          <w:tcPr>
            <w:tcW w:w="1134" w:type="dxa"/>
          </w:tcPr>
          <w:p w:rsidR="00472987" w:rsidRPr="00826B6B" w:rsidRDefault="00472987" w:rsidP="00946699">
            <w:pPr>
              <w:rPr>
                <w:sz w:val="16"/>
                <w:szCs w:val="16"/>
                <w:lang w:val="ky-KG"/>
              </w:rPr>
            </w:pPr>
            <w:r w:rsidRPr="00826B6B">
              <w:rPr>
                <w:sz w:val="16"/>
                <w:szCs w:val="16"/>
                <w:lang w:val="ky-KG"/>
              </w:rPr>
              <w:t>Антифосфолипидный синдром</w:t>
            </w:r>
          </w:p>
          <w:p w:rsidR="00472987" w:rsidRPr="00682360" w:rsidRDefault="00472987" w:rsidP="00946699">
            <w:pPr>
              <w:jc w:val="both"/>
              <w:rPr>
                <w:sz w:val="16"/>
                <w:lang w:val="ky-KG"/>
              </w:rPr>
            </w:pPr>
          </w:p>
        </w:tc>
        <w:tc>
          <w:tcPr>
            <w:tcW w:w="1843" w:type="dxa"/>
          </w:tcPr>
          <w:p w:rsidR="00472987" w:rsidRPr="00444DCC" w:rsidRDefault="00472987" w:rsidP="00946699">
            <w:pPr>
              <w:jc w:val="both"/>
              <w:rPr>
                <w:sz w:val="16"/>
                <w:szCs w:val="16"/>
                <w:lang w:val="ky-KG"/>
              </w:rPr>
            </w:pPr>
            <w:r w:rsidRPr="00444DCC">
              <w:rPr>
                <w:sz w:val="16"/>
                <w:szCs w:val="16"/>
                <w:lang w:val="ky-KG"/>
              </w:rPr>
              <w:t>ОШГУ типографиясы</w:t>
            </w:r>
          </w:p>
        </w:tc>
        <w:tc>
          <w:tcPr>
            <w:tcW w:w="992" w:type="dxa"/>
          </w:tcPr>
          <w:p w:rsidR="00472987" w:rsidRPr="00682360" w:rsidRDefault="00472987" w:rsidP="00946699">
            <w:pPr>
              <w:jc w:val="both"/>
              <w:rPr>
                <w:sz w:val="20"/>
                <w:szCs w:val="20"/>
              </w:rPr>
            </w:pPr>
            <w:r>
              <w:rPr>
                <w:sz w:val="20"/>
                <w:szCs w:val="20"/>
              </w:rPr>
              <w:t>150 стр</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2.</w:t>
            </w:r>
          </w:p>
        </w:tc>
        <w:tc>
          <w:tcPr>
            <w:tcW w:w="1276" w:type="dxa"/>
          </w:tcPr>
          <w:p w:rsidR="00472987" w:rsidRPr="00682360" w:rsidRDefault="00472987" w:rsidP="00946699">
            <w:pPr>
              <w:jc w:val="both"/>
              <w:rPr>
                <w:sz w:val="20"/>
                <w:szCs w:val="20"/>
                <w:lang w:val="ky-KG"/>
              </w:rPr>
            </w:pPr>
            <w:r>
              <w:rPr>
                <w:sz w:val="20"/>
                <w:szCs w:val="20"/>
                <w:lang w:val="ky-KG"/>
              </w:rPr>
              <w:t>Кафедра мугалимдери</w:t>
            </w:r>
          </w:p>
        </w:tc>
        <w:tc>
          <w:tcPr>
            <w:tcW w:w="2126" w:type="dxa"/>
          </w:tcPr>
          <w:p w:rsidR="00472987" w:rsidRPr="00682360" w:rsidRDefault="00472987" w:rsidP="00946699">
            <w:pPr>
              <w:jc w:val="both"/>
              <w:rPr>
                <w:sz w:val="16"/>
                <w:lang w:val="ky-KG"/>
              </w:rPr>
            </w:pPr>
            <w:r>
              <w:rPr>
                <w:sz w:val="16"/>
                <w:lang w:val="ky-KG"/>
              </w:rPr>
              <w:t>Окуу-усулдук колдонмо</w:t>
            </w:r>
          </w:p>
        </w:tc>
        <w:tc>
          <w:tcPr>
            <w:tcW w:w="1134" w:type="dxa"/>
          </w:tcPr>
          <w:p w:rsidR="00472987" w:rsidRPr="00826B6B" w:rsidRDefault="00472987" w:rsidP="00946699">
            <w:pPr>
              <w:rPr>
                <w:sz w:val="16"/>
                <w:szCs w:val="16"/>
                <w:lang w:val="ky-KG"/>
              </w:rPr>
            </w:pPr>
            <w:r w:rsidRPr="00826B6B">
              <w:rPr>
                <w:sz w:val="16"/>
                <w:szCs w:val="16"/>
                <w:lang w:val="ky-KG"/>
              </w:rPr>
              <w:t xml:space="preserve">Замершая беременность </w:t>
            </w:r>
          </w:p>
          <w:p w:rsidR="00472987" w:rsidRPr="00682360" w:rsidRDefault="00472987" w:rsidP="00946699">
            <w:pPr>
              <w:jc w:val="both"/>
              <w:rPr>
                <w:sz w:val="16"/>
                <w:lang w:val="ky-KG"/>
              </w:rPr>
            </w:pPr>
          </w:p>
        </w:tc>
        <w:tc>
          <w:tcPr>
            <w:tcW w:w="1843" w:type="dxa"/>
          </w:tcPr>
          <w:p w:rsidR="00472987" w:rsidRPr="00682360" w:rsidRDefault="00472987" w:rsidP="00946699">
            <w:pPr>
              <w:jc w:val="both"/>
              <w:rPr>
                <w:sz w:val="20"/>
                <w:szCs w:val="20"/>
                <w:lang w:val="ky-KG"/>
              </w:rPr>
            </w:pPr>
            <w:r w:rsidRPr="00444DCC">
              <w:rPr>
                <w:sz w:val="16"/>
                <w:szCs w:val="16"/>
                <w:lang w:val="ky-KG"/>
              </w:rPr>
              <w:t>ОШГУ типографиясы</w:t>
            </w:r>
          </w:p>
        </w:tc>
        <w:tc>
          <w:tcPr>
            <w:tcW w:w="992" w:type="dxa"/>
          </w:tcPr>
          <w:p w:rsidR="00472987" w:rsidRPr="00682360" w:rsidRDefault="00472987" w:rsidP="00946699">
            <w:pPr>
              <w:jc w:val="both"/>
              <w:rPr>
                <w:sz w:val="20"/>
                <w:szCs w:val="20"/>
                <w:lang w:val="ky-KG"/>
              </w:rPr>
            </w:pPr>
            <w:r>
              <w:rPr>
                <w:sz w:val="20"/>
                <w:szCs w:val="20"/>
                <w:lang w:val="ky-KG"/>
              </w:rPr>
              <w:t>150 стр</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sidRPr="00682360">
              <w:rPr>
                <w:b/>
                <w:sz w:val="20"/>
                <w:szCs w:val="20"/>
                <w:lang w:val="ky-KG"/>
              </w:rPr>
              <w:t>3.</w:t>
            </w:r>
          </w:p>
        </w:tc>
        <w:tc>
          <w:tcPr>
            <w:tcW w:w="1276" w:type="dxa"/>
          </w:tcPr>
          <w:p w:rsidR="00472987" w:rsidRPr="00682360" w:rsidRDefault="00472987" w:rsidP="00946699">
            <w:pPr>
              <w:jc w:val="both"/>
              <w:rPr>
                <w:sz w:val="20"/>
                <w:szCs w:val="20"/>
                <w:lang w:val="ky-KG"/>
              </w:rPr>
            </w:pPr>
            <w:r>
              <w:rPr>
                <w:sz w:val="20"/>
                <w:szCs w:val="20"/>
                <w:lang w:val="ky-KG"/>
              </w:rPr>
              <w:t>Кафедра мугалимдери</w:t>
            </w:r>
          </w:p>
        </w:tc>
        <w:tc>
          <w:tcPr>
            <w:tcW w:w="2126" w:type="dxa"/>
          </w:tcPr>
          <w:p w:rsidR="00472987" w:rsidRPr="00682360" w:rsidRDefault="00472987" w:rsidP="00946699">
            <w:pPr>
              <w:jc w:val="both"/>
              <w:rPr>
                <w:sz w:val="16"/>
                <w:lang w:val="ky-KG"/>
              </w:rPr>
            </w:pPr>
            <w:r>
              <w:rPr>
                <w:sz w:val="16"/>
                <w:lang w:val="ky-KG"/>
              </w:rPr>
              <w:t>Окуу-усулдук колдонмо</w:t>
            </w:r>
          </w:p>
        </w:tc>
        <w:tc>
          <w:tcPr>
            <w:tcW w:w="1134" w:type="dxa"/>
          </w:tcPr>
          <w:p w:rsidR="00472987" w:rsidRPr="00444DCC" w:rsidRDefault="00472987" w:rsidP="00946699">
            <w:pPr>
              <w:rPr>
                <w:sz w:val="16"/>
                <w:szCs w:val="16"/>
                <w:lang w:val="ky-KG"/>
              </w:rPr>
            </w:pPr>
            <w:r w:rsidRPr="00444DCC">
              <w:rPr>
                <w:sz w:val="16"/>
                <w:szCs w:val="16"/>
                <w:lang w:val="ky-KG"/>
              </w:rPr>
              <w:t>Женская сексология и сексопатология в практике СВ</w:t>
            </w:r>
          </w:p>
          <w:p w:rsidR="00472987" w:rsidRPr="00682360" w:rsidRDefault="00472987" w:rsidP="00946699">
            <w:pPr>
              <w:jc w:val="both"/>
              <w:rPr>
                <w:sz w:val="16"/>
                <w:lang w:val="ky-KG"/>
              </w:rPr>
            </w:pPr>
          </w:p>
        </w:tc>
        <w:tc>
          <w:tcPr>
            <w:tcW w:w="1843" w:type="dxa"/>
          </w:tcPr>
          <w:p w:rsidR="00472987" w:rsidRPr="00682360" w:rsidRDefault="00472987" w:rsidP="00946699">
            <w:pPr>
              <w:jc w:val="both"/>
              <w:rPr>
                <w:sz w:val="20"/>
                <w:szCs w:val="20"/>
              </w:rPr>
            </w:pPr>
            <w:r w:rsidRPr="00444DCC">
              <w:rPr>
                <w:sz w:val="16"/>
                <w:szCs w:val="16"/>
                <w:lang w:val="ky-KG"/>
              </w:rPr>
              <w:t>ОШГУ типографиясы</w:t>
            </w:r>
          </w:p>
        </w:tc>
        <w:tc>
          <w:tcPr>
            <w:tcW w:w="992" w:type="dxa"/>
          </w:tcPr>
          <w:p w:rsidR="00472987" w:rsidRPr="00682360" w:rsidRDefault="00472987" w:rsidP="00946699">
            <w:pPr>
              <w:jc w:val="both"/>
              <w:rPr>
                <w:sz w:val="20"/>
                <w:szCs w:val="20"/>
                <w:lang w:val="ky-KG"/>
              </w:rPr>
            </w:pPr>
            <w:r>
              <w:rPr>
                <w:sz w:val="20"/>
                <w:szCs w:val="20"/>
                <w:lang w:val="ky-KG"/>
              </w:rPr>
              <w:t>147 стр</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3964" w:type="dxa"/>
            <w:gridSpan w:val="3"/>
          </w:tcPr>
          <w:p w:rsidR="00472987" w:rsidRPr="007533A9" w:rsidRDefault="00472987" w:rsidP="00946699">
            <w:pPr>
              <w:jc w:val="right"/>
              <w:rPr>
                <w:b/>
                <w:sz w:val="22"/>
                <w:szCs w:val="22"/>
                <w:lang w:val="ky-KG"/>
              </w:rPr>
            </w:pPr>
            <w:r w:rsidRPr="007533A9">
              <w:rPr>
                <w:b/>
                <w:sz w:val="22"/>
                <w:szCs w:val="22"/>
                <w:lang w:val="ky-KG"/>
              </w:rPr>
              <w:t>Жалпы:</w:t>
            </w:r>
          </w:p>
        </w:tc>
        <w:tc>
          <w:tcPr>
            <w:tcW w:w="5103" w:type="dxa"/>
            <w:gridSpan w:val="4"/>
          </w:tcPr>
          <w:p w:rsidR="00472987" w:rsidRPr="00D20F7B" w:rsidRDefault="00472987" w:rsidP="00946699">
            <w:pPr>
              <w:jc w:val="both"/>
              <w:rPr>
                <w:b/>
                <w:sz w:val="20"/>
                <w:szCs w:val="20"/>
                <w:lang w:val="ky-KG"/>
              </w:rPr>
            </w:pPr>
            <w:r w:rsidRPr="00D20F7B">
              <w:rPr>
                <w:b/>
                <w:sz w:val="20"/>
                <w:szCs w:val="20"/>
                <w:lang w:val="ky-KG"/>
              </w:rPr>
              <w:t>Окуу-усулдук колдонмо-3</w:t>
            </w:r>
          </w:p>
        </w:tc>
      </w:tr>
      <w:tr w:rsidR="00472987" w:rsidRPr="00FC16C4" w:rsidTr="00946699">
        <w:trPr>
          <w:trHeight w:val="297"/>
          <w:jc w:val="center"/>
        </w:trPr>
        <w:tc>
          <w:tcPr>
            <w:tcW w:w="9067" w:type="dxa"/>
            <w:gridSpan w:val="7"/>
          </w:tcPr>
          <w:p w:rsidR="00472987" w:rsidRPr="00FC16C4" w:rsidRDefault="00472987" w:rsidP="00946699">
            <w:pPr>
              <w:jc w:val="center"/>
              <w:rPr>
                <w:b/>
                <w:sz w:val="22"/>
                <w:szCs w:val="22"/>
                <w:lang w:val="ky-KG"/>
              </w:rPr>
            </w:pPr>
            <w:r w:rsidRPr="00FC16C4">
              <w:rPr>
                <w:b/>
                <w:sz w:val="22"/>
                <w:szCs w:val="22"/>
                <w:lang w:val="ky-KG"/>
              </w:rPr>
              <w:t>11</w:t>
            </w:r>
            <w:r w:rsidRPr="00FC16C4">
              <w:rPr>
                <w:b/>
                <w:color w:val="000000" w:themeColor="text1"/>
                <w:sz w:val="22"/>
                <w:szCs w:val="22"/>
                <w:lang w:val="ky-KG"/>
              </w:rPr>
              <w:t>.“Балдар хирургиясы” кафедрасы</w:t>
            </w:r>
          </w:p>
        </w:tc>
      </w:tr>
      <w:tr w:rsidR="00472987" w:rsidRPr="00682360" w:rsidTr="00946699">
        <w:trPr>
          <w:trHeight w:val="297"/>
          <w:jc w:val="center"/>
        </w:trPr>
        <w:tc>
          <w:tcPr>
            <w:tcW w:w="562" w:type="dxa"/>
          </w:tcPr>
          <w:p w:rsidR="00472987" w:rsidRPr="00682360" w:rsidRDefault="00472987" w:rsidP="00946699">
            <w:pPr>
              <w:jc w:val="both"/>
              <w:rPr>
                <w:b/>
                <w:sz w:val="20"/>
                <w:szCs w:val="20"/>
                <w:lang w:val="ky-KG"/>
              </w:rPr>
            </w:pPr>
            <w:r>
              <w:rPr>
                <w:b/>
                <w:sz w:val="20"/>
                <w:szCs w:val="20"/>
                <w:lang w:val="ky-KG"/>
              </w:rPr>
              <w:t>1.</w:t>
            </w:r>
          </w:p>
        </w:tc>
        <w:tc>
          <w:tcPr>
            <w:tcW w:w="1276" w:type="dxa"/>
            <w:vAlign w:val="center"/>
          </w:tcPr>
          <w:p w:rsidR="00472987" w:rsidRDefault="00472987" w:rsidP="00946699">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М.М.Бугубаева,</w:t>
            </w:r>
          </w:p>
          <w:p w:rsidR="00472987" w:rsidRDefault="00472987" w:rsidP="00946699">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А.Э.Омурзакова,</w:t>
            </w:r>
          </w:p>
          <w:p w:rsidR="00472987" w:rsidRDefault="00472987" w:rsidP="00946699">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Г.С.Ташиева,</w:t>
            </w:r>
          </w:p>
          <w:p w:rsidR="00472987" w:rsidRDefault="00472987" w:rsidP="00946699">
            <w:pPr>
              <w:pStyle w:val="21"/>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Ж.Т.Мамытова</w:t>
            </w:r>
          </w:p>
          <w:p w:rsidR="00472987" w:rsidRPr="00F20812" w:rsidRDefault="00472987" w:rsidP="00946699">
            <w:pPr>
              <w:pStyle w:val="21"/>
              <w:ind w:left="0"/>
              <w:rPr>
                <w:rFonts w:ascii="Times New Roman" w:hAnsi="Times New Roman"/>
                <w:b w:val="0"/>
                <w:color w:val="000000" w:themeColor="text1"/>
                <w:sz w:val="20"/>
                <w:lang w:val="ky-KG"/>
              </w:rPr>
            </w:pPr>
          </w:p>
        </w:tc>
        <w:tc>
          <w:tcPr>
            <w:tcW w:w="2126" w:type="dxa"/>
          </w:tcPr>
          <w:p w:rsidR="00472987" w:rsidRPr="00746301" w:rsidRDefault="00472987" w:rsidP="00946699">
            <w:pPr>
              <w:rPr>
                <w:sz w:val="20"/>
                <w:szCs w:val="20"/>
                <w:lang w:val="ky-KG"/>
              </w:rPr>
            </w:pPr>
            <w:r w:rsidRPr="00746301">
              <w:rPr>
                <w:sz w:val="20"/>
                <w:szCs w:val="20"/>
                <w:lang w:val="ky-KG"/>
              </w:rPr>
              <w:t>Окуу усулдук колдонмо</w:t>
            </w:r>
          </w:p>
        </w:tc>
        <w:tc>
          <w:tcPr>
            <w:tcW w:w="1134" w:type="dxa"/>
          </w:tcPr>
          <w:p w:rsidR="00472987" w:rsidRPr="00746301" w:rsidRDefault="00472987" w:rsidP="00946699">
            <w:pPr>
              <w:jc w:val="both"/>
              <w:rPr>
                <w:sz w:val="20"/>
                <w:szCs w:val="20"/>
                <w:lang w:val="ky-KG"/>
              </w:rPr>
            </w:pPr>
            <w:r>
              <w:rPr>
                <w:sz w:val="20"/>
                <w:szCs w:val="20"/>
                <w:lang w:val="ky-KG"/>
              </w:rPr>
              <w:t>“Диагностика, дифференциальная диагностика и лечение острых кишечных инфекций у детей”</w:t>
            </w:r>
          </w:p>
        </w:tc>
        <w:tc>
          <w:tcPr>
            <w:tcW w:w="1843" w:type="dxa"/>
          </w:tcPr>
          <w:p w:rsidR="00472987" w:rsidRDefault="00472987" w:rsidP="00946699">
            <w:pPr>
              <w:rPr>
                <w:sz w:val="20"/>
                <w:szCs w:val="20"/>
                <w:lang w:val="ky-KG"/>
              </w:rPr>
            </w:pPr>
            <w:r>
              <w:rPr>
                <w:sz w:val="20"/>
                <w:szCs w:val="20"/>
                <w:lang w:val="ky-KG"/>
              </w:rPr>
              <w:t>УДК 616-053.2:616.9</w:t>
            </w:r>
          </w:p>
          <w:p w:rsidR="00472987" w:rsidRDefault="00472987" w:rsidP="00946699">
            <w:pPr>
              <w:jc w:val="both"/>
              <w:rPr>
                <w:sz w:val="20"/>
                <w:szCs w:val="20"/>
                <w:lang w:val="ky-KG"/>
              </w:rPr>
            </w:pPr>
            <w:r>
              <w:rPr>
                <w:sz w:val="20"/>
                <w:szCs w:val="20"/>
                <w:lang w:val="ky-KG"/>
              </w:rPr>
              <w:t>ББК 57.33</w:t>
            </w:r>
          </w:p>
          <w:p w:rsidR="00472987" w:rsidRPr="008917EB" w:rsidRDefault="00472987" w:rsidP="00946699">
            <w:pPr>
              <w:rPr>
                <w:sz w:val="20"/>
                <w:szCs w:val="20"/>
                <w:lang w:val="ky-KG"/>
              </w:rPr>
            </w:pPr>
            <w:r>
              <w:rPr>
                <w:sz w:val="20"/>
                <w:szCs w:val="20"/>
                <w:lang w:val="en-US"/>
              </w:rPr>
              <w:t>ISBN 97</w:t>
            </w:r>
            <w:r>
              <w:rPr>
                <w:sz w:val="20"/>
                <w:szCs w:val="20"/>
                <w:lang w:val="ky-KG"/>
              </w:rPr>
              <w:t>8</w:t>
            </w:r>
            <w:r>
              <w:rPr>
                <w:sz w:val="20"/>
                <w:szCs w:val="20"/>
                <w:lang w:val="en-US"/>
              </w:rPr>
              <w:t>-9967-</w:t>
            </w:r>
            <w:r>
              <w:rPr>
                <w:sz w:val="20"/>
                <w:szCs w:val="20"/>
                <w:lang w:val="ky-KG"/>
              </w:rPr>
              <w:t>18</w:t>
            </w:r>
            <w:r>
              <w:rPr>
                <w:sz w:val="20"/>
                <w:szCs w:val="20"/>
                <w:lang w:val="en-US"/>
              </w:rPr>
              <w:t>-</w:t>
            </w:r>
            <w:r>
              <w:rPr>
                <w:sz w:val="20"/>
                <w:szCs w:val="20"/>
                <w:lang w:val="ky-KG"/>
              </w:rPr>
              <w:t>743</w:t>
            </w:r>
            <w:r>
              <w:rPr>
                <w:sz w:val="20"/>
                <w:szCs w:val="20"/>
                <w:lang w:val="en-US"/>
              </w:rPr>
              <w:t>-</w:t>
            </w:r>
            <w:r>
              <w:rPr>
                <w:sz w:val="20"/>
                <w:szCs w:val="20"/>
                <w:lang w:val="ky-KG"/>
              </w:rPr>
              <w:t>6</w:t>
            </w:r>
          </w:p>
        </w:tc>
        <w:tc>
          <w:tcPr>
            <w:tcW w:w="992" w:type="dxa"/>
          </w:tcPr>
          <w:p w:rsidR="00472987" w:rsidRPr="001663A8" w:rsidRDefault="00472987" w:rsidP="00946699">
            <w:pPr>
              <w:jc w:val="both"/>
              <w:rPr>
                <w:sz w:val="20"/>
                <w:szCs w:val="20"/>
                <w:lang w:val="ky-KG"/>
              </w:rPr>
            </w:pPr>
            <w:r>
              <w:rPr>
                <w:sz w:val="20"/>
                <w:szCs w:val="20"/>
                <w:lang w:val="ky-KG"/>
              </w:rPr>
              <w:t>78 бет.</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3964" w:type="dxa"/>
            <w:gridSpan w:val="3"/>
          </w:tcPr>
          <w:p w:rsidR="00472987" w:rsidRPr="007533A9" w:rsidRDefault="00472987" w:rsidP="00946699">
            <w:pPr>
              <w:jc w:val="right"/>
              <w:rPr>
                <w:b/>
                <w:sz w:val="22"/>
                <w:szCs w:val="22"/>
                <w:lang w:val="ky-KG"/>
              </w:rPr>
            </w:pPr>
            <w:r w:rsidRPr="007533A9">
              <w:rPr>
                <w:b/>
                <w:sz w:val="22"/>
                <w:szCs w:val="22"/>
                <w:lang w:val="ky-KG"/>
              </w:rPr>
              <w:t>Жалпы:</w:t>
            </w:r>
          </w:p>
        </w:tc>
        <w:tc>
          <w:tcPr>
            <w:tcW w:w="5103" w:type="dxa"/>
            <w:gridSpan w:val="4"/>
          </w:tcPr>
          <w:p w:rsidR="00472987" w:rsidRPr="00D20F7B" w:rsidRDefault="00472987" w:rsidP="00946699">
            <w:pPr>
              <w:jc w:val="both"/>
              <w:rPr>
                <w:b/>
                <w:sz w:val="20"/>
                <w:szCs w:val="20"/>
                <w:lang w:val="ky-KG"/>
              </w:rPr>
            </w:pPr>
            <w:r w:rsidRPr="00D20F7B">
              <w:rPr>
                <w:b/>
                <w:sz w:val="20"/>
                <w:szCs w:val="20"/>
                <w:lang w:val="ky-KG"/>
              </w:rPr>
              <w:t>Окуу-усулдук колдонмо</w:t>
            </w:r>
            <w:r>
              <w:rPr>
                <w:b/>
                <w:sz w:val="20"/>
                <w:szCs w:val="20"/>
                <w:lang w:val="ky-KG"/>
              </w:rPr>
              <w:t>-1</w:t>
            </w:r>
          </w:p>
        </w:tc>
      </w:tr>
      <w:tr w:rsidR="00472987" w:rsidRPr="00682360" w:rsidTr="00946699">
        <w:trPr>
          <w:trHeight w:val="297"/>
          <w:jc w:val="center"/>
        </w:trPr>
        <w:tc>
          <w:tcPr>
            <w:tcW w:w="9067" w:type="dxa"/>
            <w:gridSpan w:val="7"/>
          </w:tcPr>
          <w:p w:rsidR="00472987" w:rsidRPr="00FC16C4" w:rsidRDefault="00472987" w:rsidP="00946699">
            <w:pPr>
              <w:jc w:val="center"/>
              <w:rPr>
                <w:b/>
                <w:sz w:val="16"/>
                <w:lang w:val="ky-KG"/>
              </w:rPr>
            </w:pPr>
            <w:r w:rsidRPr="00FC16C4">
              <w:rPr>
                <w:b/>
                <w:color w:val="000000" w:themeColor="text1"/>
                <w:sz w:val="24"/>
                <w:szCs w:val="24"/>
                <w:lang w:val="ky-KG"/>
              </w:rPr>
              <w:t>12.“Эпидемиология, микробиология жана жугуштууоорулар” кафедрасы</w:t>
            </w:r>
          </w:p>
        </w:tc>
      </w:tr>
      <w:tr w:rsidR="00472987" w:rsidRPr="00682360" w:rsidTr="00946699">
        <w:trPr>
          <w:trHeight w:val="297"/>
          <w:jc w:val="center"/>
        </w:trPr>
        <w:tc>
          <w:tcPr>
            <w:tcW w:w="562" w:type="dxa"/>
          </w:tcPr>
          <w:p w:rsidR="00472987" w:rsidRPr="00FC16C4" w:rsidRDefault="00472987" w:rsidP="00946699">
            <w:pPr>
              <w:jc w:val="both"/>
              <w:rPr>
                <w:b/>
                <w:sz w:val="22"/>
                <w:szCs w:val="22"/>
                <w:lang w:val="ky-KG"/>
              </w:rPr>
            </w:pPr>
            <w:r w:rsidRPr="00FC16C4">
              <w:rPr>
                <w:b/>
                <w:sz w:val="22"/>
                <w:szCs w:val="22"/>
                <w:lang w:val="ky-KG"/>
              </w:rPr>
              <w:t>1.</w:t>
            </w:r>
          </w:p>
        </w:tc>
        <w:tc>
          <w:tcPr>
            <w:tcW w:w="1276" w:type="dxa"/>
          </w:tcPr>
          <w:p w:rsidR="00472987" w:rsidRPr="00FC16C4" w:rsidRDefault="00472987" w:rsidP="00946699">
            <w:pPr>
              <w:jc w:val="both"/>
              <w:rPr>
                <w:sz w:val="22"/>
                <w:szCs w:val="22"/>
                <w:lang w:val="ky-KG"/>
              </w:rPr>
            </w:pPr>
            <w:r w:rsidRPr="00FC16C4">
              <w:rPr>
                <w:sz w:val="22"/>
                <w:szCs w:val="22"/>
                <w:lang w:val="ky-KG"/>
              </w:rPr>
              <w:t xml:space="preserve">Тайчиев И.Т.,Абдыраева Б.Р.,Заирова И.Т., </w:t>
            </w:r>
            <w:r w:rsidRPr="00FC16C4">
              <w:rPr>
                <w:sz w:val="22"/>
                <w:szCs w:val="22"/>
                <w:lang w:val="ky-KG"/>
              </w:rPr>
              <w:lastRenderedPageBreak/>
              <w:t>Эгамбердиева Г.С.,Турусбекова А.К., Кубанычова А.К.</w:t>
            </w:r>
          </w:p>
        </w:tc>
        <w:tc>
          <w:tcPr>
            <w:tcW w:w="2126" w:type="dxa"/>
          </w:tcPr>
          <w:p w:rsidR="00472987" w:rsidRPr="00FC16C4" w:rsidRDefault="00472987" w:rsidP="00946699">
            <w:pPr>
              <w:jc w:val="both"/>
              <w:rPr>
                <w:b/>
                <w:sz w:val="22"/>
                <w:szCs w:val="22"/>
                <w:lang w:val="ky-KG"/>
              </w:rPr>
            </w:pPr>
            <w:r w:rsidRPr="00FC16C4">
              <w:rPr>
                <w:b/>
                <w:sz w:val="22"/>
                <w:szCs w:val="22"/>
                <w:lang w:val="ky-KG"/>
              </w:rPr>
              <w:lastRenderedPageBreak/>
              <w:t>ОУК</w:t>
            </w:r>
          </w:p>
        </w:tc>
        <w:tc>
          <w:tcPr>
            <w:tcW w:w="1134" w:type="dxa"/>
          </w:tcPr>
          <w:p w:rsidR="00472987" w:rsidRPr="00FC16C4" w:rsidRDefault="00472987" w:rsidP="00946699">
            <w:pPr>
              <w:jc w:val="both"/>
              <w:rPr>
                <w:b/>
                <w:sz w:val="22"/>
                <w:szCs w:val="22"/>
                <w:lang w:val="ky-KG"/>
              </w:rPr>
            </w:pPr>
            <w:r w:rsidRPr="00FC16C4">
              <w:rPr>
                <w:b/>
                <w:sz w:val="22"/>
                <w:szCs w:val="22"/>
                <w:lang w:val="ky-KG"/>
              </w:rPr>
              <w:t xml:space="preserve">Острые бактериальные кишечные </w:t>
            </w:r>
            <w:r w:rsidRPr="00FC16C4">
              <w:rPr>
                <w:b/>
                <w:sz w:val="22"/>
                <w:szCs w:val="22"/>
                <w:lang w:val="ky-KG"/>
              </w:rPr>
              <w:lastRenderedPageBreak/>
              <w:t xml:space="preserve">инфекции </w:t>
            </w:r>
          </w:p>
        </w:tc>
        <w:tc>
          <w:tcPr>
            <w:tcW w:w="1843" w:type="dxa"/>
          </w:tcPr>
          <w:p w:rsidR="00472987" w:rsidRPr="00FC16C4" w:rsidRDefault="00472987" w:rsidP="00946699">
            <w:pPr>
              <w:jc w:val="both"/>
              <w:rPr>
                <w:sz w:val="22"/>
                <w:szCs w:val="22"/>
                <w:lang w:val="ky-KG"/>
              </w:rPr>
            </w:pPr>
          </w:p>
        </w:tc>
        <w:tc>
          <w:tcPr>
            <w:tcW w:w="992" w:type="dxa"/>
          </w:tcPr>
          <w:p w:rsidR="00472987" w:rsidRPr="00FC16C4" w:rsidRDefault="00472987" w:rsidP="00946699">
            <w:pPr>
              <w:jc w:val="both"/>
              <w:rPr>
                <w:sz w:val="22"/>
                <w:szCs w:val="22"/>
              </w:rPr>
            </w:pPr>
            <w:r w:rsidRPr="00FC16C4">
              <w:rPr>
                <w:sz w:val="22"/>
                <w:szCs w:val="22"/>
              </w:rPr>
              <w:t xml:space="preserve">171 бет </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3964" w:type="dxa"/>
            <w:gridSpan w:val="3"/>
          </w:tcPr>
          <w:p w:rsidR="00472987" w:rsidRPr="007533A9" w:rsidRDefault="00472987" w:rsidP="00946699">
            <w:pPr>
              <w:jc w:val="right"/>
              <w:rPr>
                <w:b/>
                <w:sz w:val="22"/>
                <w:szCs w:val="22"/>
                <w:lang w:val="ky-KG"/>
              </w:rPr>
            </w:pPr>
            <w:r w:rsidRPr="007533A9">
              <w:rPr>
                <w:b/>
                <w:sz w:val="22"/>
                <w:szCs w:val="22"/>
                <w:lang w:val="ky-KG"/>
              </w:rPr>
              <w:lastRenderedPageBreak/>
              <w:t>Жалпы:</w:t>
            </w:r>
          </w:p>
        </w:tc>
        <w:tc>
          <w:tcPr>
            <w:tcW w:w="5103" w:type="dxa"/>
            <w:gridSpan w:val="4"/>
          </w:tcPr>
          <w:p w:rsidR="00472987" w:rsidRPr="00D20F7B" w:rsidRDefault="00472987" w:rsidP="00946699">
            <w:pPr>
              <w:jc w:val="both"/>
              <w:rPr>
                <w:b/>
                <w:sz w:val="20"/>
                <w:szCs w:val="20"/>
                <w:lang w:val="ky-KG"/>
              </w:rPr>
            </w:pPr>
            <w:r w:rsidRPr="00D20F7B">
              <w:rPr>
                <w:b/>
                <w:sz w:val="20"/>
                <w:szCs w:val="20"/>
                <w:lang w:val="ky-KG"/>
              </w:rPr>
              <w:t>Окуу-усулдук колдонмо</w:t>
            </w:r>
            <w:r>
              <w:rPr>
                <w:b/>
                <w:sz w:val="20"/>
                <w:szCs w:val="20"/>
                <w:lang w:val="ky-KG"/>
              </w:rPr>
              <w:t>-1</w:t>
            </w:r>
          </w:p>
        </w:tc>
      </w:tr>
      <w:tr w:rsidR="00472987" w:rsidRPr="00682360" w:rsidTr="00946699">
        <w:trPr>
          <w:trHeight w:val="297"/>
          <w:jc w:val="center"/>
        </w:trPr>
        <w:tc>
          <w:tcPr>
            <w:tcW w:w="9067" w:type="dxa"/>
            <w:gridSpan w:val="7"/>
          </w:tcPr>
          <w:p w:rsidR="00472987" w:rsidRPr="00FE21A6" w:rsidRDefault="00472987" w:rsidP="00946699">
            <w:pPr>
              <w:jc w:val="center"/>
              <w:rPr>
                <w:b/>
                <w:sz w:val="16"/>
                <w:lang w:val="ky-KG"/>
              </w:rPr>
            </w:pPr>
            <w:r w:rsidRPr="00FE21A6">
              <w:rPr>
                <w:b/>
                <w:color w:val="000000" w:themeColor="text1"/>
                <w:sz w:val="24"/>
                <w:szCs w:val="24"/>
                <w:lang w:val="ky-KG"/>
              </w:rPr>
              <w:t>13.“Жалпы, клиникалык биохимия жана патофизиология” кафедрасы</w:t>
            </w:r>
          </w:p>
        </w:tc>
      </w:tr>
      <w:tr w:rsidR="00472987" w:rsidRPr="00682360" w:rsidTr="00946699">
        <w:trPr>
          <w:trHeight w:val="297"/>
          <w:jc w:val="center"/>
        </w:trPr>
        <w:tc>
          <w:tcPr>
            <w:tcW w:w="562" w:type="dxa"/>
          </w:tcPr>
          <w:p w:rsidR="00472987" w:rsidRPr="00FE21A6" w:rsidRDefault="00472987" w:rsidP="00946699">
            <w:pPr>
              <w:jc w:val="both"/>
              <w:rPr>
                <w:b/>
                <w:sz w:val="20"/>
                <w:szCs w:val="20"/>
                <w:lang w:val="ky-KG"/>
              </w:rPr>
            </w:pPr>
            <w:r w:rsidRPr="00FE21A6">
              <w:rPr>
                <w:b/>
                <w:sz w:val="20"/>
                <w:szCs w:val="20"/>
                <w:lang w:val="ky-KG"/>
              </w:rPr>
              <w:t>1.</w:t>
            </w:r>
          </w:p>
        </w:tc>
        <w:tc>
          <w:tcPr>
            <w:tcW w:w="1276" w:type="dxa"/>
          </w:tcPr>
          <w:p w:rsidR="00472987" w:rsidRPr="00FE21A6" w:rsidRDefault="00472987" w:rsidP="00946699">
            <w:pPr>
              <w:jc w:val="both"/>
              <w:rPr>
                <w:sz w:val="22"/>
                <w:szCs w:val="22"/>
                <w:lang w:val="ky-KG"/>
              </w:rPr>
            </w:pPr>
            <w:r w:rsidRPr="00FE21A6">
              <w:rPr>
                <w:sz w:val="22"/>
                <w:szCs w:val="22"/>
                <w:lang w:val="ky-KG"/>
              </w:rPr>
              <w:t>Абылаева Б.А.</w:t>
            </w:r>
          </w:p>
        </w:tc>
        <w:tc>
          <w:tcPr>
            <w:tcW w:w="2126" w:type="dxa"/>
          </w:tcPr>
          <w:p w:rsidR="00472987" w:rsidRPr="00FE21A6" w:rsidRDefault="00472987" w:rsidP="00946699">
            <w:pPr>
              <w:jc w:val="both"/>
              <w:rPr>
                <w:sz w:val="22"/>
                <w:szCs w:val="22"/>
                <w:lang w:val="ky-KG"/>
              </w:rPr>
            </w:pPr>
            <w:r w:rsidRPr="00FE21A6">
              <w:rPr>
                <w:sz w:val="22"/>
                <w:szCs w:val="22"/>
                <w:lang w:val="ky-KG"/>
              </w:rPr>
              <w:t>Монография</w:t>
            </w:r>
          </w:p>
        </w:tc>
        <w:tc>
          <w:tcPr>
            <w:tcW w:w="1134" w:type="dxa"/>
          </w:tcPr>
          <w:p w:rsidR="00472987" w:rsidRPr="00FE21A6" w:rsidRDefault="00472987" w:rsidP="00946699">
            <w:pPr>
              <w:jc w:val="both"/>
              <w:rPr>
                <w:sz w:val="22"/>
                <w:szCs w:val="22"/>
                <w:lang w:val="ky-KG"/>
              </w:rPr>
            </w:pPr>
            <w:r w:rsidRPr="00FE21A6">
              <w:rPr>
                <w:rFonts w:eastAsia="Calibri"/>
                <w:sz w:val="22"/>
                <w:szCs w:val="22"/>
                <w:lang w:val="ky-KG"/>
              </w:rPr>
              <w:t xml:space="preserve">Биоконверсиянын жардамында өсүмдүк калдыктарынан жана Кыргызстандын түштүгүндө өскөн кээ бир өсүмдүктөрдөн полисахариддерди жана башка биологиялык активдүү заттарды бөлүп алуу </w:t>
            </w:r>
          </w:p>
        </w:tc>
        <w:tc>
          <w:tcPr>
            <w:tcW w:w="1843" w:type="dxa"/>
          </w:tcPr>
          <w:p w:rsidR="00472987" w:rsidRPr="00FE21A6" w:rsidRDefault="00472987" w:rsidP="00946699">
            <w:pPr>
              <w:jc w:val="both"/>
              <w:rPr>
                <w:sz w:val="22"/>
                <w:szCs w:val="22"/>
                <w:lang w:val="ky-KG"/>
              </w:rPr>
            </w:pPr>
            <w:r w:rsidRPr="00FE21A6">
              <w:rPr>
                <w:rFonts w:eastAsia="Calibri"/>
                <w:sz w:val="22"/>
                <w:szCs w:val="22"/>
              </w:rPr>
              <w:t>Ош: Book дизайн, 2022.</w:t>
            </w:r>
          </w:p>
        </w:tc>
        <w:tc>
          <w:tcPr>
            <w:tcW w:w="992" w:type="dxa"/>
          </w:tcPr>
          <w:p w:rsidR="00472987" w:rsidRPr="00FE21A6" w:rsidRDefault="00472987" w:rsidP="00946699">
            <w:pPr>
              <w:jc w:val="both"/>
              <w:rPr>
                <w:sz w:val="22"/>
                <w:szCs w:val="22"/>
                <w:lang w:val="ky-KG"/>
              </w:rPr>
            </w:pPr>
            <w:r w:rsidRPr="00FE21A6">
              <w:rPr>
                <w:sz w:val="22"/>
                <w:szCs w:val="22"/>
                <w:lang w:val="ky-KG"/>
              </w:rPr>
              <w:t>152</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3964" w:type="dxa"/>
            <w:gridSpan w:val="3"/>
          </w:tcPr>
          <w:p w:rsidR="00472987" w:rsidRPr="00256285" w:rsidRDefault="00472987" w:rsidP="00946699">
            <w:pPr>
              <w:jc w:val="right"/>
              <w:rPr>
                <w:b/>
                <w:sz w:val="22"/>
                <w:szCs w:val="22"/>
                <w:lang w:val="ky-KG"/>
              </w:rPr>
            </w:pPr>
            <w:r w:rsidRPr="00256285">
              <w:rPr>
                <w:b/>
                <w:sz w:val="22"/>
                <w:szCs w:val="22"/>
                <w:lang w:val="ky-KG"/>
              </w:rPr>
              <w:t>Жалпы:</w:t>
            </w:r>
          </w:p>
        </w:tc>
        <w:tc>
          <w:tcPr>
            <w:tcW w:w="5103" w:type="dxa"/>
            <w:gridSpan w:val="4"/>
          </w:tcPr>
          <w:p w:rsidR="00472987" w:rsidRPr="00256285" w:rsidRDefault="00472987" w:rsidP="00946699">
            <w:pPr>
              <w:rPr>
                <w:b/>
                <w:sz w:val="22"/>
                <w:szCs w:val="22"/>
                <w:lang w:val="ky-KG"/>
              </w:rPr>
            </w:pPr>
            <w:r w:rsidRPr="00256285">
              <w:rPr>
                <w:b/>
                <w:sz w:val="22"/>
                <w:szCs w:val="22"/>
                <w:lang w:val="ky-KG"/>
              </w:rPr>
              <w:t>Монография-1</w:t>
            </w:r>
          </w:p>
        </w:tc>
      </w:tr>
      <w:tr w:rsidR="00472987" w:rsidRPr="00682360" w:rsidTr="00946699">
        <w:trPr>
          <w:trHeight w:val="297"/>
          <w:jc w:val="center"/>
        </w:trPr>
        <w:tc>
          <w:tcPr>
            <w:tcW w:w="9067" w:type="dxa"/>
            <w:gridSpan w:val="7"/>
          </w:tcPr>
          <w:p w:rsidR="00472987" w:rsidRPr="005C7791" w:rsidRDefault="00472987" w:rsidP="00946699">
            <w:pPr>
              <w:jc w:val="center"/>
              <w:rPr>
                <w:b/>
                <w:sz w:val="22"/>
                <w:szCs w:val="22"/>
                <w:lang w:val="ky-KG"/>
              </w:rPr>
            </w:pPr>
            <w:r>
              <w:rPr>
                <w:b/>
                <w:sz w:val="22"/>
                <w:szCs w:val="22"/>
                <w:lang w:val="ky-KG"/>
              </w:rPr>
              <w:t>14.</w:t>
            </w:r>
            <w:r w:rsidRPr="005C7791">
              <w:rPr>
                <w:b/>
                <w:sz w:val="22"/>
                <w:szCs w:val="22"/>
                <w:lang w:val="ky-KG"/>
              </w:rPr>
              <w:t>“Табигий илимдер дисциплинасы”кафедрасы</w:t>
            </w:r>
          </w:p>
        </w:tc>
      </w:tr>
      <w:tr w:rsidR="00472987" w:rsidRPr="00682360" w:rsidTr="00946699">
        <w:trPr>
          <w:trHeight w:val="297"/>
          <w:jc w:val="center"/>
        </w:trPr>
        <w:tc>
          <w:tcPr>
            <w:tcW w:w="562" w:type="dxa"/>
          </w:tcPr>
          <w:p w:rsidR="00472987" w:rsidRPr="004642C6" w:rsidRDefault="00472987" w:rsidP="00946699">
            <w:pPr>
              <w:jc w:val="both"/>
              <w:rPr>
                <w:bCs/>
                <w:sz w:val="22"/>
                <w:szCs w:val="22"/>
                <w:lang w:val="ky-KG"/>
              </w:rPr>
            </w:pPr>
            <w:r w:rsidRPr="004642C6">
              <w:rPr>
                <w:bCs/>
                <w:sz w:val="22"/>
                <w:szCs w:val="22"/>
                <w:lang w:val="ky-KG"/>
              </w:rPr>
              <w:t>1.</w:t>
            </w:r>
          </w:p>
        </w:tc>
        <w:tc>
          <w:tcPr>
            <w:tcW w:w="1276" w:type="dxa"/>
          </w:tcPr>
          <w:p w:rsidR="00472987" w:rsidRPr="000C096B" w:rsidRDefault="00472987" w:rsidP="00946699">
            <w:pPr>
              <w:jc w:val="both"/>
              <w:rPr>
                <w:bCs/>
                <w:sz w:val="22"/>
                <w:szCs w:val="22"/>
                <w:lang w:val="ky-KG"/>
              </w:rPr>
            </w:pPr>
            <w:r w:rsidRPr="000C096B">
              <w:rPr>
                <w:bCs/>
                <w:color w:val="000000" w:themeColor="text1"/>
                <w:sz w:val="22"/>
                <w:szCs w:val="22"/>
                <w:lang w:val="ky-KG"/>
              </w:rPr>
              <w:t>Эргешбаев М.Б.</w:t>
            </w:r>
          </w:p>
        </w:tc>
        <w:tc>
          <w:tcPr>
            <w:tcW w:w="2126" w:type="dxa"/>
          </w:tcPr>
          <w:p w:rsidR="00472987" w:rsidRPr="000C096B" w:rsidRDefault="00472987" w:rsidP="00946699">
            <w:pPr>
              <w:jc w:val="both"/>
              <w:rPr>
                <w:sz w:val="22"/>
                <w:szCs w:val="22"/>
                <w:lang w:val="ky-KG"/>
              </w:rPr>
            </w:pPr>
            <w:r w:rsidRPr="000C096B">
              <w:rPr>
                <w:sz w:val="22"/>
                <w:szCs w:val="22"/>
                <w:lang w:val="ky-KG"/>
              </w:rPr>
              <w:t>Монография</w:t>
            </w:r>
          </w:p>
        </w:tc>
        <w:tc>
          <w:tcPr>
            <w:tcW w:w="1134" w:type="dxa"/>
          </w:tcPr>
          <w:p w:rsidR="00472987" w:rsidRPr="000C096B" w:rsidRDefault="00472987" w:rsidP="00946699">
            <w:pPr>
              <w:rPr>
                <w:sz w:val="22"/>
                <w:szCs w:val="22"/>
                <w:lang w:val="ky-KG"/>
              </w:rPr>
            </w:pPr>
            <w:r w:rsidRPr="000C096B">
              <w:rPr>
                <w:sz w:val="22"/>
                <w:szCs w:val="22"/>
                <w:lang w:val="ky-KG"/>
              </w:rPr>
              <w:t>Разгаданная опасност</w:t>
            </w:r>
            <w:r w:rsidRPr="000C096B">
              <w:rPr>
                <w:sz w:val="22"/>
                <w:szCs w:val="22"/>
                <w:lang w:val="ky-KG"/>
              </w:rPr>
              <w:lastRenderedPageBreak/>
              <w:t>ь</w:t>
            </w:r>
          </w:p>
        </w:tc>
        <w:tc>
          <w:tcPr>
            <w:tcW w:w="1843" w:type="dxa"/>
          </w:tcPr>
          <w:p w:rsidR="00472987" w:rsidRPr="00472987" w:rsidRDefault="00472987" w:rsidP="00946699">
            <w:pPr>
              <w:jc w:val="both"/>
              <w:rPr>
                <w:sz w:val="22"/>
                <w:szCs w:val="22"/>
                <w:lang w:val="en-US"/>
              </w:rPr>
            </w:pPr>
            <w:r>
              <w:rPr>
                <w:sz w:val="22"/>
                <w:szCs w:val="22"/>
              </w:rPr>
              <w:lastRenderedPageBreak/>
              <w:t>Издатель</w:t>
            </w:r>
            <w:r w:rsidRPr="00472987">
              <w:rPr>
                <w:sz w:val="22"/>
                <w:szCs w:val="22"/>
                <w:lang w:val="en-US"/>
              </w:rPr>
              <w:t xml:space="preserve">: </w:t>
            </w:r>
            <w:r>
              <w:rPr>
                <w:sz w:val="22"/>
                <w:szCs w:val="22"/>
                <w:lang w:val="en-US"/>
              </w:rPr>
              <w:t>Lambert</w:t>
            </w:r>
            <w:r w:rsidRPr="00472987">
              <w:rPr>
                <w:sz w:val="22"/>
                <w:szCs w:val="22"/>
                <w:lang w:val="en-US"/>
              </w:rPr>
              <w:t xml:space="preserve"> </w:t>
            </w:r>
            <w:r>
              <w:rPr>
                <w:sz w:val="22"/>
                <w:szCs w:val="22"/>
                <w:lang w:val="en-US"/>
              </w:rPr>
              <w:t>Academic</w:t>
            </w:r>
            <w:r w:rsidRPr="00472987">
              <w:rPr>
                <w:sz w:val="22"/>
                <w:szCs w:val="22"/>
                <w:lang w:val="en-US"/>
              </w:rPr>
              <w:t xml:space="preserve"> </w:t>
            </w:r>
            <w:r>
              <w:rPr>
                <w:sz w:val="22"/>
                <w:szCs w:val="22"/>
                <w:lang w:val="en-US"/>
              </w:rPr>
              <w:lastRenderedPageBreak/>
              <w:t>Publishing</w:t>
            </w:r>
            <w:r w:rsidRPr="00472987">
              <w:rPr>
                <w:sz w:val="22"/>
                <w:szCs w:val="22"/>
                <w:lang w:val="en-US"/>
              </w:rPr>
              <w:t xml:space="preserve">, </w:t>
            </w:r>
            <w:r>
              <w:rPr>
                <w:sz w:val="22"/>
                <w:szCs w:val="22"/>
              </w:rPr>
              <w:t>Германия</w:t>
            </w:r>
            <w:r w:rsidRPr="00472987">
              <w:rPr>
                <w:sz w:val="22"/>
                <w:szCs w:val="22"/>
                <w:lang w:val="en-US"/>
              </w:rPr>
              <w:t xml:space="preserve">, </w:t>
            </w:r>
            <w:r>
              <w:rPr>
                <w:sz w:val="22"/>
                <w:szCs w:val="22"/>
                <w:lang w:val="en-US"/>
              </w:rPr>
              <w:t>ISBN</w:t>
            </w:r>
            <w:r w:rsidRPr="00472987">
              <w:rPr>
                <w:sz w:val="22"/>
                <w:szCs w:val="22"/>
                <w:lang w:val="en-US"/>
              </w:rPr>
              <w:t>: 978-3-659-69803-3</w:t>
            </w:r>
          </w:p>
        </w:tc>
        <w:tc>
          <w:tcPr>
            <w:tcW w:w="992" w:type="dxa"/>
          </w:tcPr>
          <w:p w:rsidR="00472987" w:rsidRPr="004642C6" w:rsidRDefault="00472987" w:rsidP="00946699">
            <w:pPr>
              <w:jc w:val="both"/>
              <w:rPr>
                <w:sz w:val="22"/>
                <w:szCs w:val="22"/>
              </w:rPr>
            </w:pPr>
            <w:r>
              <w:rPr>
                <w:sz w:val="22"/>
                <w:szCs w:val="22"/>
              </w:rPr>
              <w:lastRenderedPageBreak/>
              <w:t>С. 95</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562" w:type="dxa"/>
          </w:tcPr>
          <w:p w:rsidR="00472987" w:rsidRPr="004642C6" w:rsidRDefault="00472987" w:rsidP="00946699">
            <w:pPr>
              <w:jc w:val="both"/>
              <w:rPr>
                <w:bCs/>
                <w:sz w:val="22"/>
                <w:szCs w:val="22"/>
                <w:lang w:val="ky-KG"/>
              </w:rPr>
            </w:pPr>
            <w:r w:rsidRPr="004642C6">
              <w:rPr>
                <w:bCs/>
                <w:sz w:val="22"/>
                <w:szCs w:val="22"/>
                <w:lang w:val="ky-KG"/>
              </w:rPr>
              <w:lastRenderedPageBreak/>
              <w:t>2.</w:t>
            </w:r>
          </w:p>
        </w:tc>
        <w:tc>
          <w:tcPr>
            <w:tcW w:w="1276" w:type="dxa"/>
          </w:tcPr>
          <w:p w:rsidR="00472987" w:rsidRPr="000C096B" w:rsidRDefault="00472987" w:rsidP="00946699">
            <w:pPr>
              <w:jc w:val="both"/>
              <w:rPr>
                <w:sz w:val="22"/>
                <w:szCs w:val="22"/>
                <w:lang w:val="ky-KG"/>
              </w:rPr>
            </w:pPr>
            <w:r w:rsidRPr="000C096B">
              <w:rPr>
                <w:bCs/>
                <w:color w:val="000000" w:themeColor="text1"/>
                <w:sz w:val="22"/>
                <w:szCs w:val="22"/>
                <w:lang w:val="ky-KG"/>
              </w:rPr>
              <w:t>Эргешбаев М.Б.</w:t>
            </w:r>
            <w:r>
              <w:rPr>
                <w:bCs/>
                <w:color w:val="000000" w:themeColor="text1"/>
                <w:sz w:val="22"/>
                <w:szCs w:val="22"/>
                <w:lang w:val="ky-KG"/>
              </w:rPr>
              <w:t>, Турдиев Т.И.</w:t>
            </w:r>
          </w:p>
        </w:tc>
        <w:tc>
          <w:tcPr>
            <w:tcW w:w="2126" w:type="dxa"/>
          </w:tcPr>
          <w:p w:rsidR="00472987" w:rsidRPr="000C096B" w:rsidRDefault="00472987" w:rsidP="00946699">
            <w:pPr>
              <w:jc w:val="both"/>
              <w:rPr>
                <w:sz w:val="22"/>
                <w:szCs w:val="22"/>
                <w:lang w:val="ky-KG"/>
              </w:rPr>
            </w:pPr>
            <w:r>
              <w:rPr>
                <w:sz w:val="22"/>
                <w:szCs w:val="22"/>
                <w:lang w:val="ky-KG"/>
              </w:rPr>
              <w:t>Учебное пособие</w:t>
            </w:r>
          </w:p>
        </w:tc>
        <w:tc>
          <w:tcPr>
            <w:tcW w:w="1134" w:type="dxa"/>
          </w:tcPr>
          <w:p w:rsidR="00472987" w:rsidRPr="00686747" w:rsidRDefault="00472987" w:rsidP="00946699">
            <w:pPr>
              <w:rPr>
                <w:sz w:val="18"/>
                <w:szCs w:val="18"/>
                <w:lang w:val="ky-KG"/>
              </w:rPr>
            </w:pPr>
            <w:r w:rsidRPr="00686747">
              <w:rPr>
                <w:sz w:val="18"/>
                <w:szCs w:val="18"/>
                <w:lang w:val="ky-KG"/>
              </w:rPr>
              <w:t>Экология и экологическая безопасность Ошской области: социально-экономические и региональные аспекты</w:t>
            </w:r>
          </w:p>
        </w:tc>
        <w:tc>
          <w:tcPr>
            <w:tcW w:w="1843" w:type="dxa"/>
          </w:tcPr>
          <w:p w:rsidR="00472987" w:rsidRPr="00E23343" w:rsidRDefault="00472987" w:rsidP="00946699">
            <w:pPr>
              <w:rPr>
                <w:sz w:val="22"/>
                <w:szCs w:val="22"/>
              </w:rPr>
            </w:pPr>
            <w:r>
              <w:rPr>
                <w:sz w:val="22"/>
                <w:szCs w:val="22"/>
              </w:rPr>
              <w:t>Издатель</w:t>
            </w:r>
            <w:r w:rsidRPr="00E23343">
              <w:rPr>
                <w:sz w:val="22"/>
                <w:szCs w:val="22"/>
              </w:rPr>
              <w:t>:</w:t>
            </w:r>
            <w:r>
              <w:rPr>
                <w:sz w:val="22"/>
                <w:szCs w:val="22"/>
              </w:rPr>
              <w:t xml:space="preserve"> Кагаз Ресурстары, г. Ош, </w:t>
            </w:r>
            <w:r>
              <w:rPr>
                <w:sz w:val="22"/>
                <w:szCs w:val="22"/>
                <w:lang w:val="en-US"/>
              </w:rPr>
              <w:t>ISBN</w:t>
            </w:r>
            <w:r w:rsidRPr="00E23343">
              <w:rPr>
                <w:sz w:val="22"/>
                <w:szCs w:val="22"/>
              </w:rPr>
              <w:t>: 978-9967-602-65-6</w:t>
            </w:r>
          </w:p>
        </w:tc>
        <w:tc>
          <w:tcPr>
            <w:tcW w:w="992" w:type="dxa"/>
          </w:tcPr>
          <w:p w:rsidR="00472987" w:rsidRPr="000C096B" w:rsidRDefault="00472987" w:rsidP="00946699">
            <w:pPr>
              <w:jc w:val="both"/>
              <w:rPr>
                <w:sz w:val="22"/>
                <w:szCs w:val="22"/>
                <w:lang w:val="ky-KG"/>
              </w:rPr>
            </w:pPr>
            <w:r>
              <w:rPr>
                <w:sz w:val="22"/>
                <w:szCs w:val="22"/>
              </w:rPr>
              <w:t>С. 162</w:t>
            </w:r>
          </w:p>
        </w:tc>
        <w:tc>
          <w:tcPr>
            <w:tcW w:w="1134" w:type="dxa"/>
          </w:tcPr>
          <w:p w:rsidR="00472987" w:rsidRPr="00682360" w:rsidRDefault="00472987" w:rsidP="00946699">
            <w:pPr>
              <w:jc w:val="both"/>
              <w:rPr>
                <w:sz w:val="16"/>
                <w:lang w:val="ky-KG"/>
              </w:rPr>
            </w:pPr>
          </w:p>
        </w:tc>
      </w:tr>
      <w:tr w:rsidR="00472987" w:rsidRPr="00682360" w:rsidTr="00946699">
        <w:trPr>
          <w:trHeight w:val="297"/>
          <w:jc w:val="center"/>
        </w:trPr>
        <w:tc>
          <w:tcPr>
            <w:tcW w:w="3964" w:type="dxa"/>
            <w:gridSpan w:val="3"/>
          </w:tcPr>
          <w:p w:rsidR="00472987" w:rsidRPr="00C60A83" w:rsidRDefault="00C60A83" w:rsidP="00946699">
            <w:pPr>
              <w:jc w:val="right"/>
              <w:rPr>
                <w:b/>
                <w:sz w:val="24"/>
                <w:szCs w:val="24"/>
                <w:lang w:val="ky-KG"/>
              </w:rPr>
            </w:pPr>
            <w:r w:rsidRPr="00C60A83">
              <w:rPr>
                <w:b/>
                <w:color w:val="000000" w:themeColor="text1"/>
                <w:sz w:val="24"/>
                <w:szCs w:val="24"/>
                <w:lang w:val="ky-KG"/>
              </w:rPr>
              <w:t>Медицина факультетинде жалпы</w:t>
            </w:r>
            <w:r>
              <w:rPr>
                <w:b/>
                <w:color w:val="000000" w:themeColor="text1"/>
                <w:sz w:val="24"/>
                <w:szCs w:val="24"/>
                <w:lang w:val="ky-KG"/>
              </w:rPr>
              <w:t>:</w:t>
            </w:r>
          </w:p>
        </w:tc>
        <w:tc>
          <w:tcPr>
            <w:tcW w:w="5103" w:type="dxa"/>
            <w:gridSpan w:val="4"/>
          </w:tcPr>
          <w:p w:rsidR="00472987" w:rsidRDefault="00C60A83" w:rsidP="00946699">
            <w:pPr>
              <w:rPr>
                <w:b/>
                <w:sz w:val="22"/>
                <w:szCs w:val="22"/>
                <w:lang w:val="ky-KG"/>
              </w:rPr>
            </w:pPr>
            <w:r>
              <w:rPr>
                <w:b/>
                <w:sz w:val="22"/>
                <w:szCs w:val="22"/>
                <w:lang w:val="ky-KG"/>
              </w:rPr>
              <w:t>Монография-4</w:t>
            </w:r>
          </w:p>
          <w:p w:rsidR="00472987" w:rsidRDefault="00472987" w:rsidP="00946699">
            <w:pPr>
              <w:rPr>
                <w:b/>
                <w:sz w:val="22"/>
                <w:szCs w:val="22"/>
                <w:lang w:val="ky-KG"/>
              </w:rPr>
            </w:pPr>
            <w:r w:rsidRPr="005C7791">
              <w:rPr>
                <w:b/>
                <w:sz w:val="22"/>
                <w:szCs w:val="22"/>
                <w:lang w:val="ky-KG"/>
              </w:rPr>
              <w:t>Учебное пособие</w:t>
            </w:r>
            <w:r w:rsidR="00C60A83">
              <w:rPr>
                <w:b/>
                <w:sz w:val="22"/>
                <w:szCs w:val="22"/>
                <w:lang w:val="ky-KG"/>
              </w:rPr>
              <w:t>-26</w:t>
            </w:r>
          </w:p>
          <w:p w:rsidR="00C60A83" w:rsidRDefault="00C60A83" w:rsidP="00946699">
            <w:pPr>
              <w:rPr>
                <w:b/>
                <w:color w:val="000000" w:themeColor="text1"/>
                <w:sz w:val="20"/>
                <w:szCs w:val="20"/>
                <w:lang w:val="ky-KG"/>
              </w:rPr>
            </w:pPr>
            <w:r w:rsidRPr="00F65C8E">
              <w:rPr>
                <w:b/>
                <w:color w:val="000000" w:themeColor="text1"/>
                <w:sz w:val="20"/>
                <w:szCs w:val="20"/>
                <w:lang w:val="ky-KG"/>
              </w:rPr>
              <w:t>Учебник</w:t>
            </w:r>
            <w:r>
              <w:rPr>
                <w:b/>
                <w:color w:val="000000" w:themeColor="text1"/>
                <w:sz w:val="20"/>
                <w:szCs w:val="20"/>
                <w:lang w:val="ky-KG"/>
              </w:rPr>
              <w:t>-6</w:t>
            </w:r>
          </w:p>
          <w:p w:rsidR="00C60A83" w:rsidRDefault="00C60A83" w:rsidP="00946699">
            <w:pPr>
              <w:rPr>
                <w:b/>
                <w:color w:val="000000" w:themeColor="text1"/>
                <w:sz w:val="20"/>
                <w:szCs w:val="20"/>
                <w:lang w:val="ky-KG"/>
              </w:rPr>
            </w:pPr>
            <w:r>
              <w:rPr>
                <w:b/>
                <w:color w:val="000000" w:themeColor="text1"/>
                <w:sz w:val="20"/>
                <w:szCs w:val="20"/>
                <w:lang w:val="ky-KG"/>
              </w:rPr>
              <w:t>Терминологический словарь-1</w:t>
            </w:r>
          </w:p>
          <w:p w:rsidR="00C60A83" w:rsidRPr="005C7791" w:rsidRDefault="00C60A83" w:rsidP="00946699">
            <w:pPr>
              <w:rPr>
                <w:b/>
                <w:sz w:val="22"/>
                <w:szCs w:val="22"/>
                <w:lang w:val="ky-KG"/>
              </w:rPr>
            </w:pPr>
            <w:r>
              <w:rPr>
                <w:b/>
                <w:color w:val="000000" w:themeColor="text1"/>
                <w:sz w:val="20"/>
                <w:szCs w:val="20"/>
                <w:lang w:val="ky-KG"/>
              </w:rPr>
              <w:t>Атлас-2</w:t>
            </w:r>
          </w:p>
        </w:tc>
      </w:tr>
    </w:tbl>
    <w:p w:rsidR="00F55CCD" w:rsidRPr="00F65C8E" w:rsidRDefault="00F55CCD" w:rsidP="00F55CCD">
      <w:pPr>
        <w:ind w:left="360"/>
        <w:rPr>
          <w:b/>
          <w:bCs/>
          <w:color w:val="000000" w:themeColor="text1"/>
          <w:sz w:val="20"/>
          <w:szCs w:val="20"/>
          <w:lang w:val="ky-KG"/>
        </w:rPr>
      </w:pPr>
    </w:p>
    <w:p w:rsidR="00F65C8E" w:rsidRDefault="00F65C8E" w:rsidP="00F55CCD">
      <w:pPr>
        <w:ind w:left="360"/>
        <w:rPr>
          <w:b/>
          <w:color w:val="000000" w:themeColor="text1"/>
          <w:sz w:val="20"/>
          <w:szCs w:val="20"/>
          <w:lang w:val="ky-KG"/>
        </w:rPr>
      </w:pPr>
    </w:p>
    <w:p w:rsidR="00F65C8E" w:rsidRDefault="00F65C8E" w:rsidP="00F55CCD">
      <w:pPr>
        <w:ind w:left="360"/>
        <w:rPr>
          <w:b/>
          <w:color w:val="000000" w:themeColor="text1"/>
          <w:sz w:val="20"/>
          <w:szCs w:val="20"/>
          <w:lang w:val="ky-KG"/>
        </w:rPr>
      </w:pPr>
    </w:p>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7-таблица</w:t>
      </w:r>
    </w:p>
    <w:p w:rsidR="00F55CCD" w:rsidRPr="00F65C8E" w:rsidRDefault="00F55CCD" w:rsidP="00F55CCD">
      <w:pPr>
        <w:ind w:left="360"/>
        <w:rPr>
          <w:b/>
          <w:bCs/>
          <w:i/>
          <w:iCs/>
          <w:color w:val="000000" w:themeColor="text1"/>
          <w:sz w:val="20"/>
          <w:szCs w:val="20"/>
          <w:lang w:val="ky-KG"/>
        </w:rPr>
      </w:pPr>
      <w:r w:rsidRPr="00F65C8E">
        <w:rPr>
          <w:b/>
          <w:bCs/>
          <w:i/>
          <w:iCs/>
          <w:color w:val="000000" w:themeColor="text1"/>
          <w:sz w:val="20"/>
          <w:szCs w:val="20"/>
          <w:lang w:val="ky-KG"/>
        </w:rPr>
        <w:t>2022-календардык жыл ичинде кафедранын колдоого алынган илимий долбоорлору боюнча маалымат: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409"/>
        <w:gridCol w:w="2835"/>
        <w:gridCol w:w="2982"/>
        <w:gridCol w:w="1980"/>
        <w:gridCol w:w="1842"/>
      </w:tblGrid>
      <w:tr w:rsidR="00F55CCD" w:rsidRPr="00F65C8E" w:rsidTr="00F65C8E">
        <w:trPr>
          <w:trHeight w:val="664"/>
          <w:jc w:val="center"/>
        </w:trPr>
        <w:tc>
          <w:tcPr>
            <w:tcW w:w="988" w:type="dxa"/>
          </w:tcPr>
          <w:p w:rsidR="00F55CCD" w:rsidRPr="00F65C8E" w:rsidRDefault="00F55CCD" w:rsidP="00F55CCD">
            <w:pPr>
              <w:ind w:left="360"/>
              <w:rPr>
                <w:b/>
                <w:color w:val="000000" w:themeColor="text1"/>
                <w:sz w:val="20"/>
                <w:szCs w:val="20"/>
                <w:lang w:val="ky-KG"/>
              </w:rPr>
            </w:pPr>
          </w:p>
          <w:p w:rsidR="00F55CCD" w:rsidRPr="00F65C8E" w:rsidRDefault="00F55CCD" w:rsidP="00F55CCD">
            <w:pPr>
              <w:ind w:left="360"/>
              <w:rPr>
                <w:b/>
                <w:color w:val="000000" w:themeColor="text1"/>
                <w:sz w:val="20"/>
                <w:szCs w:val="20"/>
                <w:lang w:val="ky-KG"/>
              </w:rPr>
            </w:pPr>
          </w:p>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 xml:space="preserve"> №</w:t>
            </w:r>
          </w:p>
        </w:tc>
        <w:tc>
          <w:tcPr>
            <w:tcW w:w="2409"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 xml:space="preserve">Долбоордун </w:t>
            </w:r>
          </w:p>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статусу</w:t>
            </w:r>
          </w:p>
        </w:tc>
        <w:tc>
          <w:tcPr>
            <w:tcW w:w="2835" w:type="dxa"/>
          </w:tcPr>
          <w:p w:rsidR="00F55CCD" w:rsidRPr="00F65C8E" w:rsidRDefault="00F55CCD" w:rsidP="00F55CCD">
            <w:pPr>
              <w:ind w:left="360"/>
              <w:rPr>
                <w:b/>
                <w:color w:val="000000" w:themeColor="text1"/>
                <w:sz w:val="20"/>
                <w:szCs w:val="20"/>
                <w:lang w:val="en-US"/>
              </w:rPr>
            </w:pPr>
            <w:r w:rsidRPr="00F65C8E">
              <w:rPr>
                <w:b/>
                <w:color w:val="000000" w:themeColor="text1"/>
                <w:sz w:val="20"/>
                <w:szCs w:val="20"/>
                <w:lang w:val="ky-KG"/>
              </w:rPr>
              <w:t>Долбоордун аталышы</w:t>
            </w:r>
          </w:p>
        </w:tc>
        <w:tc>
          <w:tcPr>
            <w:tcW w:w="2982"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Долбоордун жетекчиси, аткаруучулары</w:t>
            </w:r>
          </w:p>
        </w:tc>
        <w:tc>
          <w:tcPr>
            <w:tcW w:w="1980"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Колдоого алган мекеме</w:t>
            </w:r>
          </w:p>
        </w:tc>
        <w:tc>
          <w:tcPr>
            <w:tcW w:w="1842"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Каржынын суммасы</w:t>
            </w:r>
          </w:p>
        </w:tc>
      </w:tr>
      <w:tr w:rsidR="00F55CCD" w:rsidRPr="00F65C8E" w:rsidTr="00F65C8E">
        <w:trPr>
          <w:trHeight w:val="391"/>
          <w:jc w:val="center"/>
        </w:trPr>
        <w:tc>
          <w:tcPr>
            <w:tcW w:w="13036" w:type="dxa"/>
            <w:gridSpan w:val="6"/>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1.“Экстремалдык медицина жана өмүр коопсуздугу” кафедрасы</w:t>
            </w:r>
          </w:p>
        </w:tc>
      </w:tr>
      <w:tr w:rsidR="00F55CCD" w:rsidRPr="00F65C8E" w:rsidTr="00F65C8E">
        <w:trPr>
          <w:trHeight w:val="297"/>
          <w:jc w:val="center"/>
        </w:trPr>
        <w:tc>
          <w:tcPr>
            <w:tcW w:w="988"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1.</w:t>
            </w:r>
          </w:p>
        </w:tc>
        <w:tc>
          <w:tcPr>
            <w:tcW w:w="2409"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Университеттик</w:t>
            </w:r>
          </w:p>
        </w:tc>
        <w:tc>
          <w:tcPr>
            <w:tcW w:w="2835"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«Актуальные проблемы оказания первой медицинской помощи пострадавшим при дорожно-транспортных происшествиях на примере Ошской области».</w:t>
            </w:r>
          </w:p>
        </w:tc>
        <w:tc>
          <w:tcPr>
            <w:tcW w:w="2982" w:type="dxa"/>
          </w:tcPr>
          <w:p w:rsidR="00F55CCD" w:rsidRPr="00F65C8E" w:rsidRDefault="00F55CCD" w:rsidP="00F55CCD">
            <w:pPr>
              <w:ind w:left="360"/>
              <w:rPr>
                <w:color w:val="000000" w:themeColor="text1"/>
                <w:sz w:val="20"/>
                <w:szCs w:val="20"/>
                <w:lang w:val="ky-KG"/>
              </w:rPr>
            </w:pPr>
            <w:r w:rsidRPr="00F65C8E">
              <w:rPr>
                <w:b/>
                <w:color w:val="000000" w:themeColor="text1"/>
                <w:sz w:val="20"/>
                <w:szCs w:val="20"/>
                <w:lang w:val="ky-KG"/>
              </w:rPr>
              <w:t>Жетекчиси</w:t>
            </w:r>
            <w:r w:rsidRPr="00F65C8E">
              <w:rPr>
                <w:color w:val="000000" w:themeColor="text1"/>
                <w:sz w:val="20"/>
                <w:szCs w:val="20"/>
                <w:lang w:val="ky-KG"/>
              </w:rPr>
              <w:t xml:space="preserve">: Мамажакып уулу Чынгызбек, ведущий научный сотрудник, кандидат медицинских наук,  доцент, </w:t>
            </w:r>
          </w:p>
          <w:p w:rsidR="00F55CCD" w:rsidRPr="00F65C8E" w:rsidRDefault="00F55CCD" w:rsidP="00F55CCD">
            <w:pPr>
              <w:ind w:left="360"/>
              <w:rPr>
                <w:color w:val="000000" w:themeColor="text1"/>
                <w:sz w:val="20"/>
                <w:szCs w:val="20"/>
                <w:lang w:val="ky-KG"/>
              </w:rPr>
            </w:pPr>
            <w:r w:rsidRPr="00F65C8E">
              <w:rPr>
                <w:b/>
                <w:color w:val="000000" w:themeColor="text1"/>
                <w:sz w:val="20"/>
                <w:szCs w:val="20"/>
                <w:lang w:val="ky-KG"/>
              </w:rPr>
              <w:t xml:space="preserve">Аткаруучулар: </w:t>
            </w:r>
            <w:r w:rsidRPr="00F65C8E">
              <w:rPr>
                <w:color w:val="000000" w:themeColor="text1"/>
                <w:sz w:val="20"/>
                <w:szCs w:val="20"/>
                <w:lang w:val="ky-KG"/>
              </w:rPr>
              <w:t>Перханова Ы.А, Махмудова Н.Ш</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Жусупбаев Н.А. Эрмекбаев Н.Ж. </w:t>
            </w:r>
          </w:p>
          <w:p w:rsidR="00F55CCD" w:rsidRPr="00F65C8E" w:rsidRDefault="00F55CCD" w:rsidP="00F55CCD">
            <w:pPr>
              <w:ind w:left="360"/>
              <w:rPr>
                <w:color w:val="000000" w:themeColor="text1"/>
                <w:sz w:val="20"/>
                <w:szCs w:val="20"/>
                <w:lang w:val="ky-KG"/>
              </w:rPr>
            </w:pPr>
          </w:p>
        </w:tc>
        <w:tc>
          <w:tcPr>
            <w:tcW w:w="1980"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ОшМУ</w:t>
            </w:r>
          </w:p>
        </w:tc>
        <w:tc>
          <w:tcPr>
            <w:tcW w:w="1842"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200000 сом</w:t>
            </w:r>
          </w:p>
        </w:tc>
      </w:tr>
      <w:tr w:rsidR="00F55CCD" w:rsidRPr="00F65C8E" w:rsidTr="00F65C8E">
        <w:trPr>
          <w:trHeight w:val="297"/>
          <w:jc w:val="center"/>
        </w:trPr>
        <w:tc>
          <w:tcPr>
            <w:tcW w:w="13036" w:type="dxa"/>
            <w:gridSpan w:val="6"/>
          </w:tcPr>
          <w:p w:rsidR="00F55CCD" w:rsidRPr="00F65C8E" w:rsidRDefault="00F55CCD" w:rsidP="00F55CCD">
            <w:pPr>
              <w:ind w:left="360"/>
              <w:rPr>
                <w:color w:val="000000" w:themeColor="text1"/>
                <w:sz w:val="20"/>
                <w:szCs w:val="20"/>
                <w:lang w:val="ky-KG"/>
              </w:rPr>
            </w:pPr>
            <w:r w:rsidRPr="00F65C8E">
              <w:rPr>
                <w:b/>
                <w:color w:val="000000" w:themeColor="text1"/>
                <w:sz w:val="20"/>
                <w:szCs w:val="20"/>
                <w:lang w:val="ky-KG"/>
              </w:rPr>
              <w:t xml:space="preserve">                           Жалпы саны түрлөрү боюнча:</w:t>
            </w:r>
            <w:r w:rsidRPr="00F65C8E">
              <w:rPr>
                <w:color w:val="000000" w:themeColor="text1"/>
                <w:sz w:val="20"/>
                <w:szCs w:val="20"/>
                <w:lang w:val="ky-KG"/>
              </w:rPr>
              <w:t xml:space="preserve"> </w:t>
            </w:r>
            <w:r w:rsidRPr="00F65C8E">
              <w:rPr>
                <w:b/>
                <w:color w:val="000000" w:themeColor="text1"/>
                <w:sz w:val="20"/>
                <w:szCs w:val="20"/>
                <w:lang w:val="ky-KG"/>
              </w:rPr>
              <w:t>Университеттик- 1</w:t>
            </w:r>
          </w:p>
        </w:tc>
      </w:tr>
      <w:tr w:rsidR="00F55CCD" w:rsidRPr="00F65C8E" w:rsidTr="00F65C8E">
        <w:trPr>
          <w:trHeight w:val="297"/>
          <w:jc w:val="center"/>
        </w:trPr>
        <w:tc>
          <w:tcPr>
            <w:tcW w:w="13036" w:type="dxa"/>
            <w:gridSpan w:val="6"/>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2. “Ички оорулар 2” кафедрасы</w:t>
            </w:r>
          </w:p>
        </w:tc>
      </w:tr>
      <w:tr w:rsidR="00F55CCD" w:rsidRPr="00F65C8E" w:rsidTr="00F65C8E">
        <w:trPr>
          <w:trHeight w:val="297"/>
          <w:jc w:val="center"/>
        </w:trPr>
        <w:tc>
          <w:tcPr>
            <w:tcW w:w="988"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1</w:t>
            </w:r>
          </w:p>
        </w:tc>
        <w:tc>
          <w:tcPr>
            <w:tcW w:w="2409"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Университеттик</w:t>
            </w:r>
          </w:p>
        </w:tc>
        <w:tc>
          <w:tcPr>
            <w:tcW w:w="2835"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Жировая дегенерация печени при сердечно-</w:t>
            </w:r>
            <w:r w:rsidRPr="00F65C8E">
              <w:rPr>
                <w:color w:val="000000" w:themeColor="text1"/>
                <w:sz w:val="20"/>
                <w:szCs w:val="20"/>
                <w:lang w:val="ky-KG"/>
              </w:rPr>
              <w:lastRenderedPageBreak/>
              <w:t>сосудистых  заболеваниях</w:t>
            </w:r>
          </w:p>
        </w:tc>
        <w:tc>
          <w:tcPr>
            <w:tcW w:w="2982"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rPr>
              <w:lastRenderedPageBreak/>
              <w:t xml:space="preserve">Садыкова Алтынай Акпаралиевна к.м.н., </w:t>
            </w:r>
            <w:r w:rsidRPr="00F65C8E">
              <w:rPr>
                <w:color w:val="000000" w:themeColor="text1"/>
                <w:sz w:val="20"/>
                <w:szCs w:val="20"/>
              </w:rPr>
              <w:lastRenderedPageBreak/>
              <w:t>доцента,</w:t>
            </w:r>
          </w:p>
        </w:tc>
        <w:tc>
          <w:tcPr>
            <w:tcW w:w="1980"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lastRenderedPageBreak/>
              <w:t>ОшМУ</w:t>
            </w:r>
          </w:p>
        </w:tc>
        <w:tc>
          <w:tcPr>
            <w:tcW w:w="1842"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470160с</w:t>
            </w:r>
          </w:p>
        </w:tc>
      </w:tr>
      <w:tr w:rsidR="00F55CCD" w:rsidRPr="00F65C8E" w:rsidTr="00F65C8E">
        <w:trPr>
          <w:trHeight w:val="297"/>
          <w:jc w:val="center"/>
        </w:trPr>
        <w:tc>
          <w:tcPr>
            <w:tcW w:w="13036" w:type="dxa"/>
            <w:gridSpan w:val="6"/>
          </w:tcPr>
          <w:p w:rsidR="00F55CCD" w:rsidRPr="00F65C8E" w:rsidRDefault="00F55CCD" w:rsidP="00F55CCD">
            <w:pPr>
              <w:ind w:left="360"/>
              <w:rPr>
                <w:color w:val="000000" w:themeColor="text1"/>
                <w:sz w:val="20"/>
                <w:szCs w:val="20"/>
                <w:lang w:val="ky-KG"/>
              </w:rPr>
            </w:pPr>
            <w:r w:rsidRPr="00F65C8E">
              <w:rPr>
                <w:b/>
                <w:color w:val="000000" w:themeColor="text1"/>
                <w:sz w:val="20"/>
                <w:szCs w:val="20"/>
                <w:lang w:val="ky-KG"/>
              </w:rPr>
              <w:lastRenderedPageBreak/>
              <w:t>Жалпы саны түрлөрү боюнча:</w:t>
            </w:r>
            <w:r w:rsidRPr="00F65C8E">
              <w:rPr>
                <w:color w:val="000000" w:themeColor="text1"/>
                <w:sz w:val="20"/>
                <w:szCs w:val="20"/>
                <w:lang w:val="ky-KG"/>
              </w:rPr>
              <w:t xml:space="preserve"> </w:t>
            </w:r>
            <w:r w:rsidRPr="00F65C8E">
              <w:rPr>
                <w:b/>
                <w:color w:val="000000" w:themeColor="text1"/>
                <w:sz w:val="20"/>
                <w:szCs w:val="20"/>
                <w:lang w:val="ky-KG"/>
              </w:rPr>
              <w:t>Университеттик- 1</w:t>
            </w:r>
          </w:p>
        </w:tc>
      </w:tr>
      <w:tr w:rsidR="00F55CCD" w:rsidRPr="00F65C8E" w:rsidTr="00F65C8E">
        <w:trPr>
          <w:trHeight w:val="297"/>
          <w:jc w:val="center"/>
        </w:trPr>
        <w:tc>
          <w:tcPr>
            <w:tcW w:w="13036" w:type="dxa"/>
            <w:gridSpan w:val="6"/>
          </w:tcPr>
          <w:p w:rsidR="00F55CCD" w:rsidRPr="00F65C8E" w:rsidRDefault="00F55CCD" w:rsidP="00F55CCD">
            <w:pPr>
              <w:ind w:left="360"/>
              <w:rPr>
                <w:color w:val="000000" w:themeColor="text1"/>
                <w:sz w:val="20"/>
                <w:szCs w:val="20"/>
                <w:lang w:val="ky-KG"/>
              </w:rPr>
            </w:pPr>
            <w:r w:rsidRPr="00F65C8E">
              <w:rPr>
                <w:b/>
                <w:color w:val="000000" w:themeColor="text1"/>
                <w:sz w:val="20"/>
                <w:szCs w:val="20"/>
                <w:lang w:val="ky-KG"/>
              </w:rPr>
              <w:t>3.“Адамдын нормалдуу жана топографиялык анатомиясы конституционалдык типология курсу менен” кафедрасы</w:t>
            </w:r>
          </w:p>
        </w:tc>
      </w:tr>
      <w:tr w:rsidR="00F55CCD" w:rsidRPr="00F65C8E" w:rsidTr="00F65C8E">
        <w:trPr>
          <w:trHeight w:val="297"/>
          <w:jc w:val="center"/>
        </w:trPr>
        <w:tc>
          <w:tcPr>
            <w:tcW w:w="988"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1.</w:t>
            </w:r>
          </w:p>
        </w:tc>
        <w:tc>
          <w:tcPr>
            <w:tcW w:w="2409"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Университеттик</w:t>
            </w:r>
          </w:p>
        </w:tc>
        <w:tc>
          <w:tcPr>
            <w:tcW w:w="2835"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Илимий долбоор даярдалды (</w:t>
            </w:r>
            <w:r w:rsidRPr="00F65C8E">
              <w:rPr>
                <w:i/>
                <w:color w:val="000000" w:themeColor="text1"/>
                <w:sz w:val="20"/>
                <w:szCs w:val="20"/>
                <w:u w:val="single"/>
                <w:lang w:val="ky-KG"/>
              </w:rPr>
              <w:t>Тиркеме 3</w:t>
            </w:r>
            <w:r w:rsidRPr="00F65C8E">
              <w:rPr>
                <w:color w:val="000000" w:themeColor="text1"/>
                <w:sz w:val="20"/>
                <w:szCs w:val="20"/>
                <w:lang w:val="ky-KG"/>
              </w:rPr>
              <w:t xml:space="preserve">.). </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Мөөнөтү: 2022-2023жж.</w:t>
            </w:r>
          </w:p>
          <w:p w:rsidR="00F55CCD" w:rsidRPr="00F65C8E" w:rsidRDefault="00F55CCD" w:rsidP="00F55CCD">
            <w:pPr>
              <w:ind w:left="360"/>
              <w:rPr>
                <w:color w:val="000000" w:themeColor="text1"/>
                <w:sz w:val="20"/>
                <w:szCs w:val="20"/>
                <w:u w:val="single"/>
                <w:lang w:val="ky-KG"/>
              </w:rPr>
            </w:pPr>
          </w:p>
          <w:p w:rsidR="00F55CCD" w:rsidRPr="00F65C8E" w:rsidRDefault="00F55CCD" w:rsidP="00F55CCD">
            <w:pPr>
              <w:ind w:left="360"/>
              <w:rPr>
                <w:color w:val="000000" w:themeColor="text1"/>
                <w:sz w:val="20"/>
                <w:szCs w:val="20"/>
                <w:lang w:val="ky-KG"/>
              </w:rPr>
            </w:pPr>
            <w:r w:rsidRPr="00F65C8E">
              <w:rPr>
                <w:color w:val="000000" w:themeColor="text1"/>
                <w:sz w:val="20"/>
                <w:szCs w:val="20"/>
                <w:u w:val="single"/>
                <w:lang w:val="ky-KG"/>
              </w:rPr>
              <w:t>Аталышы:</w:t>
            </w:r>
            <w:r w:rsidRPr="00F65C8E">
              <w:rPr>
                <w:color w:val="000000" w:themeColor="text1"/>
                <w:sz w:val="20"/>
                <w:szCs w:val="20"/>
                <w:lang w:val="ky-KG"/>
              </w:rPr>
              <w:t xml:space="preserve"> Кыргызстандын азыркы шартында конституционалдык, этникалык, жыныстык жана курактык факторлорду эске алуу менен балдардын жана чоң кишилердин дене тузулушунун физикалык статусун баалоо</w:t>
            </w:r>
          </w:p>
          <w:p w:rsidR="00F55CCD" w:rsidRPr="00F65C8E" w:rsidRDefault="00F55CCD" w:rsidP="00F55CCD">
            <w:pPr>
              <w:ind w:left="360"/>
              <w:rPr>
                <w:bCs/>
                <w:i/>
                <w:iCs/>
                <w:color w:val="000000" w:themeColor="text1"/>
                <w:sz w:val="20"/>
                <w:szCs w:val="20"/>
                <w:lang w:val="ky-KG"/>
              </w:rPr>
            </w:pPr>
          </w:p>
          <w:p w:rsidR="00F55CCD" w:rsidRPr="00F65C8E" w:rsidRDefault="00F55CCD" w:rsidP="00F55CCD">
            <w:pPr>
              <w:ind w:left="360"/>
              <w:rPr>
                <w:color w:val="000000" w:themeColor="text1"/>
                <w:sz w:val="20"/>
                <w:szCs w:val="20"/>
              </w:rPr>
            </w:pPr>
            <w:r w:rsidRPr="00F65C8E">
              <w:rPr>
                <w:color w:val="000000" w:themeColor="text1"/>
                <w:sz w:val="20"/>
                <w:szCs w:val="20"/>
                <w:u w:val="single"/>
                <w:lang w:val="ky-KG"/>
              </w:rPr>
              <w:t xml:space="preserve">Название </w:t>
            </w:r>
            <w:r w:rsidRPr="00F65C8E">
              <w:rPr>
                <w:color w:val="000000" w:themeColor="text1"/>
                <w:sz w:val="20"/>
                <w:szCs w:val="20"/>
                <w:u w:val="single"/>
              </w:rPr>
              <w:t>темы:</w:t>
            </w:r>
            <w:r w:rsidRPr="00F65C8E">
              <w:rPr>
                <w:color w:val="000000" w:themeColor="text1"/>
                <w:sz w:val="20"/>
                <w:szCs w:val="20"/>
              </w:rPr>
              <w:t xml:space="preserve"> «Оценка физического статуса детей и взрослых с учетом конституционального, этнического, полового и возрастного факторов в современных условиях Кыргызстана»</w:t>
            </w:r>
          </w:p>
          <w:p w:rsidR="00F55CCD" w:rsidRPr="00F65C8E" w:rsidRDefault="00F55CCD" w:rsidP="00F55CCD">
            <w:pPr>
              <w:ind w:left="360"/>
              <w:rPr>
                <w:b/>
                <w:color w:val="000000" w:themeColor="text1"/>
                <w:sz w:val="20"/>
                <w:szCs w:val="20"/>
                <w:lang w:val="ky-KG"/>
              </w:rPr>
            </w:pPr>
          </w:p>
          <w:p w:rsidR="00F55CCD" w:rsidRPr="00F65C8E" w:rsidRDefault="00F55CCD" w:rsidP="00F55CCD">
            <w:pPr>
              <w:ind w:left="360"/>
              <w:rPr>
                <w:color w:val="000000" w:themeColor="text1"/>
                <w:sz w:val="20"/>
                <w:szCs w:val="20"/>
                <w:lang w:val="ky-KG"/>
              </w:rPr>
            </w:pPr>
            <w:r w:rsidRPr="00F65C8E">
              <w:rPr>
                <w:b/>
                <w:i/>
                <w:color w:val="000000" w:themeColor="text1"/>
                <w:sz w:val="20"/>
                <w:szCs w:val="20"/>
                <w:lang w:val="ky-KG"/>
              </w:rPr>
              <w:t>Жыйынтык:</w:t>
            </w:r>
            <w:r w:rsidRPr="00F65C8E">
              <w:rPr>
                <w:color w:val="000000" w:themeColor="text1"/>
                <w:sz w:val="20"/>
                <w:szCs w:val="20"/>
                <w:lang w:val="ky-KG"/>
              </w:rPr>
              <w:t xml:space="preserve"> Долбоор түзүлдү жана университетке бекитүүгө сунушталды </w:t>
            </w:r>
          </w:p>
        </w:tc>
        <w:tc>
          <w:tcPr>
            <w:tcW w:w="2982"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Сакибаев К.Ш.,</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жетекчиси;</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Кенешбаев Б.К.,</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Беркмаматов Ш.Т.,</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Нуруев М.К.,</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Алимбекова А.А.,</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Манас к. У.,</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Орозбек у. Т.,</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Жороева А.К.,</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Камилова Г.Б.,</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Аблазова Г.А.,</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Орозалиева Н.К.,</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 Ганы к.У.</w:t>
            </w:r>
          </w:p>
        </w:tc>
        <w:tc>
          <w:tcPr>
            <w:tcW w:w="1980"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ОшМУ</w:t>
            </w:r>
          </w:p>
        </w:tc>
        <w:tc>
          <w:tcPr>
            <w:tcW w:w="1842" w:type="dxa"/>
          </w:tcPr>
          <w:p w:rsidR="00F55CCD" w:rsidRPr="00F65C8E" w:rsidRDefault="00F55CCD" w:rsidP="00F55CCD">
            <w:pPr>
              <w:ind w:left="360"/>
              <w:rPr>
                <w:bCs/>
                <w:iCs/>
                <w:color w:val="000000" w:themeColor="text1"/>
                <w:sz w:val="20"/>
                <w:szCs w:val="20"/>
                <w:lang w:val="ky-KG"/>
              </w:rPr>
            </w:pPr>
            <w:r w:rsidRPr="00F65C8E">
              <w:rPr>
                <w:bCs/>
                <w:iCs/>
                <w:color w:val="000000" w:themeColor="text1"/>
                <w:sz w:val="20"/>
                <w:szCs w:val="20"/>
                <w:lang w:val="ky-KG"/>
              </w:rPr>
              <w:t>1.920.000 сом</w:t>
            </w:r>
          </w:p>
        </w:tc>
      </w:tr>
      <w:tr w:rsidR="00F55CCD" w:rsidRPr="00F65C8E" w:rsidTr="00F65C8E">
        <w:trPr>
          <w:trHeight w:val="297"/>
          <w:jc w:val="center"/>
        </w:trPr>
        <w:tc>
          <w:tcPr>
            <w:tcW w:w="13036" w:type="dxa"/>
            <w:gridSpan w:val="6"/>
          </w:tcPr>
          <w:p w:rsidR="00F55CCD" w:rsidRPr="00F65C8E" w:rsidRDefault="00F55CCD" w:rsidP="00F55CCD">
            <w:pPr>
              <w:ind w:left="360"/>
              <w:rPr>
                <w:b/>
                <w:bCs/>
                <w:iCs/>
                <w:color w:val="000000" w:themeColor="text1"/>
                <w:sz w:val="20"/>
                <w:szCs w:val="20"/>
                <w:lang w:val="ky-KG"/>
              </w:rPr>
            </w:pPr>
            <w:r w:rsidRPr="00F65C8E">
              <w:rPr>
                <w:b/>
                <w:color w:val="000000" w:themeColor="text1"/>
                <w:sz w:val="20"/>
                <w:szCs w:val="20"/>
                <w:lang w:val="ky-KG"/>
              </w:rPr>
              <w:t>Жалпы саны түрлөрү боюнча: Университеттик- 1</w:t>
            </w:r>
          </w:p>
        </w:tc>
      </w:tr>
      <w:tr w:rsidR="00F55CCD" w:rsidRPr="00F65C8E" w:rsidTr="00F65C8E">
        <w:trPr>
          <w:trHeight w:val="297"/>
          <w:jc w:val="center"/>
        </w:trPr>
        <w:tc>
          <w:tcPr>
            <w:tcW w:w="13036" w:type="dxa"/>
            <w:gridSpan w:val="6"/>
          </w:tcPr>
          <w:p w:rsidR="00F55CCD" w:rsidRPr="00F65C8E" w:rsidRDefault="00F55CCD" w:rsidP="00F55CCD">
            <w:pPr>
              <w:ind w:left="360"/>
              <w:rPr>
                <w:bCs/>
                <w:iCs/>
                <w:color w:val="000000" w:themeColor="text1"/>
                <w:sz w:val="20"/>
                <w:szCs w:val="20"/>
                <w:lang w:val="ky-KG"/>
              </w:rPr>
            </w:pPr>
            <w:r w:rsidRPr="00F65C8E">
              <w:rPr>
                <w:b/>
                <w:color w:val="000000" w:themeColor="text1"/>
                <w:sz w:val="20"/>
                <w:szCs w:val="20"/>
                <w:lang w:val="ky-KG"/>
              </w:rPr>
              <w:t>4.“Балдар хирургиясы” кафедрасы</w:t>
            </w:r>
          </w:p>
        </w:tc>
      </w:tr>
      <w:tr w:rsidR="00F55CCD" w:rsidRPr="00F65C8E" w:rsidTr="00F65C8E">
        <w:trPr>
          <w:trHeight w:val="297"/>
          <w:jc w:val="center"/>
        </w:trPr>
        <w:tc>
          <w:tcPr>
            <w:tcW w:w="988"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1</w:t>
            </w:r>
          </w:p>
        </w:tc>
        <w:tc>
          <w:tcPr>
            <w:tcW w:w="2409"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Университеттик</w:t>
            </w:r>
          </w:p>
        </w:tc>
        <w:tc>
          <w:tcPr>
            <w:tcW w:w="2835"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«Оптимизация  методов диагностики и лечения хирургических болезней детского возраста».</w:t>
            </w:r>
          </w:p>
        </w:tc>
        <w:tc>
          <w:tcPr>
            <w:tcW w:w="2982" w:type="dxa"/>
          </w:tcPr>
          <w:p w:rsidR="00F55CCD" w:rsidRPr="00F65C8E" w:rsidRDefault="00F55CCD" w:rsidP="00F55CCD">
            <w:pPr>
              <w:ind w:left="360"/>
              <w:rPr>
                <w:color w:val="000000" w:themeColor="text1"/>
                <w:sz w:val="20"/>
                <w:szCs w:val="20"/>
                <w:lang w:val="ky-KG"/>
              </w:rPr>
            </w:pPr>
            <w:r w:rsidRPr="00F65C8E">
              <w:rPr>
                <w:b/>
                <w:color w:val="000000" w:themeColor="text1"/>
                <w:sz w:val="20"/>
                <w:szCs w:val="20"/>
                <w:lang w:val="ky-KG"/>
              </w:rPr>
              <w:t>Жетекчиси</w:t>
            </w:r>
            <w:r w:rsidRPr="00F65C8E">
              <w:rPr>
                <w:color w:val="000000" w:themeColor="text1"/>
                <w:sz w:val="20"/>
                <w:szCs w:val="20"/>
                <w:lang w:val="ky-KG"/>
              </w:rPr>
              <w:t xml:space="preserve">: Маматов Алишер Мусаевич, ведущий научный сотрудник, кандидат медицинских наук,  доцент, </w:t>
            </w:r>
          </w:p>
          <w:p w:rsidR="00F55CCD" w:rsidRPr="00F65C8E" w:rsidRDefault="00F55CCD" w:rsidP="00F55CCD">
            <w:pPr>
              <w:ind w:left="360"/>
              <w:rPr>
                <w:color w:val="000000" w:themeColor="text1"/>
                <w:sz w:val="20"/>
                <w:szCs w:val="20"/>
                <w:lang w:val="ky-KG"/>
              </w:rPr>
            </w:pPr>
            <w:r w:rsidRPr="00F65C8E">
              <w:rPr>
                <w:b/>
                <w:color w:val="000000" w:themeColor="text1"/>
                <w:sz w:val="20"/>
                <w:szCs w:val="20"/>
                <w:lang w:val="ky-KG"/>
              </w:rPr>
              <w:t xml:space="preserve">Аткаруучулар: </w:t>
            </w:r>
            <w:r w:rsidRPr="00F65C8E">
              <w:rPr>
                <w:color w:val="000000" w:themeColor="text1"/>
                <w:sz w:val="20"/>
                <w:szCs w:val="20"/>
                <w:lang w:val="ky-KG"/>
              </w:rPr>
              <w:t>Рыскулбеков М.Р.,</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Эркулов Э.И.,</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lastRenderedPageBreak/>
              <w:t>Абдыкадыров Т.Ж.</w:t>
            </w:r>
          </w:p>
          <w:p w:rsidR="00F55CCD" w:rsidRPr="00F65C8E" w:rsidRDefault="00F55CCD" w:rsidP="00F55CCD">
            <w:pPr>
              <w:ind w:left="360"/>
              <w:rPr>
                <w:color w:val="000000" w:themeColor="text1"/>
                <w:sz w:val="20"/>
                <w:szCs w:val="20"/>
                <w:lang w:val="ky-KG"/>
              </w:rPr>
            </w:pPr>
          </w:p>
        </w:tc>
        <w:tc>
          <w:tcPr>
            <w:tcW w:w="1980"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lastRenderedPageBreak/>
              <w:t>ОшМУ</w:t>
            </w:r>
          </w:p>
        </w:tc>
        <w:tc>
          <w:tcPr>
            <w:tcW w:w="1842" w:type="dxa"/>
          </w:tcPr>
          <w:p w:rsidR="00F55CCD" w:rsidRPr="00F65C8E" w:rsidRDefault="00F55CCD" w:rsidP="00F55CCD">
            <w:pPr>
              <w:ind w:left="360"/>
              <w:rPr>
                <w:bCs/>
                <w:iCs/>
                <w:color w:val="000000" w:themeColor="text1"/>
                <w:sz w:val="20"/>
                <w:szCs w:val="20"/>
                <w:lang w:val="ky-KG"/>
              </w:rPr>
            </w:pPr>
          </w:p>
        </w:tc>
      </w:tr>
      <w:tr w:rsidR="00F55CCD" w:rsidRPr="00F65C8E" w:rsidTr="00F65C8E">
        <w:trPr>
          <w:trHeight w:val="297"/>
          <w:jc w:val="center"/>
        </w:trPr>
        <w:tc>
          <w:tcPr>
            <w:tcW w:w="13036" w:type="dxa"/>
            <w:gridSpan w:val="6"/>
          </w:tcPr>
          <w:p w:rsidR="00F55CCD" w:rsidRPr="00F65C8E" w:rsidRDefault="00F55CCD" w:rsidP="00F55CCD">
            <w:pPr>
              <w:ind w:left="360"/>
              <w:rPr>
                <w:b/>
                <w:bCs/>
                <w:iCs/>
                <w:color w:val="000000" w:themeColor="text1"/>
                <w:sz w:val="20"/>
                <w:szCs w:val="20"/>
                <w:lang w:val="ky-KG"/>
              </w:rPr>
            </w:pPr>
            <w:r w:rsidRPr="00F65C8E">
              <w:rPr>
                <w:b/>
                <w:color w:val="000000" w:themeColor="text1"/>
                <w:sz w:val="20"/>
                <w:szCs w:val="20"/>
                <w:lang w:val="ky-KG"/>
              </w:rPr>
              <w:lastRenderedPageBreak/>
              <w:t>Жалпы саны түрлөрү боюнча: Университеттик- 1</w:t>
            </w:r>
          </w:p>
        </w:tc>
      </w:tr>
      <w:tr w:rsidR="00F55CCD" w:rsidRPr="00F65C8E" w:rsidTr="00F65C8E">
        <w:trPr>
          <w:trHeight w:val="297"/>
          <w:jc w:val="center"/>
        </w:trPr>
        <w:tc>
          <w:tcPr>
            <w:tcW w:w="13036" w:type="dxa"/>
            <w:gridSpan w:val="6"/>
          </w:tcPr>
          <w:p w:rsidR="00F55CCD" w:rsidRPr="00F65C8E" w:rsidRDefault="00F55CCD" w:rsidP="00F55CCD">
            <w:pPr>
              <w:ind w:left="360"/>
              <w:rPr>
                <w:b/>
                <w:bCs/>
                <w:iCs/>
                <w:color w:val="000000" w:themeColor="text1"/>
                <w:sz w:val="20"/>
                <w:szCs w:val="20"/>
                <w:lang w:val="ky-KG"/>
              </w:rPr>
            </w:pPr>
            <w:r w:rsidRPr="00F65C8E">
              <w:rPr>
                <w:b/>
                <w:color w:val="000000" w:themeColor="text1"/>
                <w:sz w:val="20"/>
                <w:szCs w:val="20"/>
                <w:lang w:val="ky-KG"/>
              </w:rPr>
              <w:t>5.“Эпидемиология, микробиология жана жугуштууоорулар” кафедрасы</w:t>
            </w:r>
          </w:p>
        </w:tc>
      </w:tr>
      <w:tr w:rsidR="00F55CCD" w:rsidRPr="00F65C8E" w:rsidTr="00F65C8E">
        <w:trPr>
          <w:trHeight w:val="297"/>
          <w:jc w:val="center"/>
        </w:trPr>
        <w:tc>
          <w:tcPr>
            <w:tcW w:w="988" w:type="dxa"/>
          </w:tcPr>
          <w:p w:rsidR="00F55CCD" w:rsidRPr="00F65C8E" w:rsidRDefault="00F55CCD" w:rsidP="00F55CCD">
            <w:pPr>
              <w:ind w:left="360"/>
              <w:rPr>
                <w:b/>
                <w:color w:val="000000" w:themeColor="text1"/>
                <w:sz w:val="20"/>
                <w:szCs w:val="20"/>
                <w:lang w:val="ky-KG"/>
              </w:rPr>
            </w:pPr>
            <w:r w:rsidRPr="00F65C8E">
              <w:rPr>
                <w:b/>
                <w:color w:val="000000" w:themeColor="text1"/>
                <w:sz w:val="20"/>
                <w:szCs w:val="20"/>
                <w:lang w:val="ky-KG"/>
              </w:rPr>
              <w:t>1</w:t>
            </w:r>
          </w:p>
        </w:tc>
        <w:tc>
          <w:tcPr>
            <w:tcW w:w="2409"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Университеттик</w:t>
            </w:r>
          </w:p>
        </w:tc>
        <w:tc>
          <w:tcPr>
            <w:tcW w:w="2835"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“Клиника-эпидемиологическая характеристика инфекционных заболеваний “</w:t>
            </w:r>
          </w:p>
        </w:tc>
        <w:tc>
          <w:tcPr>
            <w:tcW w:w="2982"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Жетекчиси: профессор, м.и.д. Жолдошов Сапарбай Тезекбаевич .</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Аткаруучулар: Жолдошов С.Т.</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Абдыраева Б.Р.</w:t>
            </w:r>
          </w:p>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 xml:space="preserve">Кубанычова А.К. </w:t>
            </w:r>
          </w:p>
        </w:tc>
        <w:tc>
          <w:tcPr>
            <w:tcW w:w="1980" w:type="dxa"/>
          </w:tcPr>
          <w:p w:rsidR="00F55CCD" w:rsidRPr="00F65C8E" w:rsidRDefault="00F55CCD" w:rsidP="00F55CCD">
            <w:pPr>
              <w:ind w:left="360"/>
              <w:rPr>
                <w:color w:val="000000" w:themeColor="text1"/>
                <w:sz w:val="20"/>
                <w:szCs w:val="20"/>
                <w:lang w:val="ky-KG"/>
              </w:rPr>
            </w:pPr>
            <w:r w:rsidRPr="00F65C8E">
              <w:rPr>
                <w:color w:val="000000" w:themeColor="text1"/>
                <w:sz w:val="20"/>
                <w:szCs w:val="20"/>
                <w:lang w:val="ky-KG"/>
              </w:rPr>
              <w:t>ОшМУ</w:t>
            </w:r>
          </w:p>
        </w:tc>
        <w:tc>
          <w:tcPr>
            <w:tcW w:w="1842" w:type="dxa"/>
          </w:tcPr>
          <w:p w:rsidR="00F55CCD" w:rsidRPr="00F65C8E" w:rsidRDefault="00F55CCD" w:rsidP="00F55CCD">
            <w:pPr>
              <w:ind w:left="360"/>
              <w:rPr>
                <w:bCs/>
                <w:iCs/>
                <w:color w:val="000000" w:themeColor="text1"/>
                <w:sz w:val="20"/>
                <w:szCs w:val="20"/>
                <w:lang w:val="ky-KG"/>
              </w:rPr>
            </w:pPr>
          </w:p>
        </w:tc>
      </w:tr>
      <w:tr w:rsidR="00F55CCD" w:rsidRPr="00F65C8E" w:rsidTr="00F65C8E">
        <w:trPr>
          <w:trHeight w:val="297"/>
          <w:jc w:val="center"/>
        </w:trPr>
        <w:tc>
          <w:tcPr>
            <w:tcW w:w="13036" w:type="dxa"/>
            <w:gridSpan w:val="6"/>
          </w:tcPr>
          <w:p w:rsidR="00F55CCD" w:rsidRPr="00F65C8E" w:rsidRDefault="00F55CCD" w:rsidP="00F55CCD">
            <w:pPr>
              <w:ind w:left="360"/>
              <w:rPr>
                <w:bCs/>
                <w:iCs/>
                <w:color w:val="000000" w:themeColor="text1"/>
                <w:sz w:val="20"/>
                <w:szCs w:val="20"/>
                <w:lang w:val="ky-KG"/>
              </w:rPr>
            </w:pPr>
            <w:r w:rsidRPr="00F65C8E">
              <w:rPr>
                <w:b/>
                <w:color w:val="000000" w:themeColor="text1"/>
                <w:sz w:val="20"/>
                <w:szCs w:val="20"/>
                <w:lang w:val="ky-KG"/>
              </w:rPr>
              <w:t>Жалпы саны т</w:t>
            </w:r>
            <w:r w:rsidR="00F65C8E">
              <w:rPr>
                <w:b/>
                <w:color w:val="000000" w:themeColor="text1"/>
                <w:sz w:val="20"/>
                <w:szCs w:val="20"/>
                <w:lang w:val="ky-KG"/>
              </w:rPr>
              <w:t>үрлөрү боюнча: Университеттик- 5</w:t>
            </w:r>
          </w:p>
        </w:tc>
      </w:tr>
      <w:tr w:rsidR="00F55CCD" w:rsidRPr="00F65C8E" w:rsidTr="00F65C8E">
        <w:trPr>
          <w:trHeight w:val="297"/>
          <w:jc w:val="center"/>
        </w:trPr>
        <w:tc>
          <w:tcPr>
            <w:tcW w:w="988" w:type="dxa"/>
          </w:tcPr>
          <w:p w:rsidR="00F55CCD" w:rsidRPr="00F65C8E" w:rsidRDefault="00F55CCD" w:rsidP="00F55CCD">
            <w:pPr>
              <w:ind w:left="360"/>
              <w:rPr>
                <w:b/>
                <w:color w:val="000000" w:themeColor="text1"/>
                <w:sz w:val="20"/>
                <w:szCs w:val="20"/>
                <w:lang w:val="ky-KG"/>
              </w:rPr>
            </w:pPr>
          </w:p>
        </w:tc>
        <w:tc>
          <w:tcPr>
            <w:tcW w:w="2409" w:type="dxa"/>
          </w:tcPr>
          <w:p w:rsidR="00F55CCD" w:rsidRPr="00F65C8E" w:rsidRDefault="00F55CCD" w:rsidP="00F55CCD">
            <w:pPr>
              <w:ind w:left="360"/>
              <w:rPr>
                <w:color w:val="000000" w:themeColor="text1"/>
                <w:sz w:val="20"/>
                <w:szCs w:val="20"/>
                <w:lang w:val="ky-KG"/>
              </w:rPr>
            </w:pPr>
          </w:p>
        </w:tc>
        <w:tc>
          <w:tcPr>
            <w:tcW w:w="2835" w:type="dxa"/>
          </w:tcPr>
          <w:p w:rsidR="00F55CCD" w:rsidRPr="00F65C8E" w:rsidRDefault="00F55CCD" w:rsidP="00F55CCD">
            <w:pPr>
              <w:ind w:left="360"/>
              <w:rPr>
                <w:color w:val="000000" w:themeColor="text1"/>
                <w:sz w:val="20"/>
                <w:szCs w:val="20"/>
                <w:lang w:val="ky-KG"/>
              </w:rPr>
            </w:pPr>
          </w:p>
        </w:tc>
        <w:tc>
          <w:tcPr>
            <w:tcW w:w="2982" w:type="dxa"/>
          </w:tcPr>
          <w:p w:rsidR="00F55CCD" w:rsidRPr="00F65C8E" w:rsidRDefault="00F55CCD" w:rsidP="00F55CCD">
            <w:pPr>
              <w:ind w:left="360"/>
              <w:rPr>
                <w:b/>
                <w:color w:val="000000" w:themeColor="text1"/>
                <w:sz w:val="20"/>
                <w:szCs w:val="20"/>
                <w:lang w:val="ky-KG"/>
              </w:rPr>
            </w:pPr>
          </w:p>
        </w:tc>
        <w:tc>
          <w:tcPr>
            <w:tcW w:w="1980" w:type="dxa"/>
          </w:tcPr>
          <w:p w:rsidR="00F55CCD" w:rsidRPr="00F65C8E" w:rsidRDefault="00F55CCD" w:rsidP="00F55CCD">
            <w:pPr>
              <w:ind w:left="360"/>
              <w:rPr>
                <w:color w:val="000000" w:themeColor="text1"/>
                <w:sz w:val="20"/>
                <w:szCs w:val="20"/>
                <w:lang w:val="ky-KG"/>
              </w:rPr>
            </w:pPr>
          </w:p>
        </w:tc>
        <w:tc>
          <w:tcPr>
            <w:tcW w:w="1842" w:type="dxa"/>
          </w:tcPr>
          <w:p w:rsidR="00F55CCD" w:rsidRPr="00F65C8E" w:rsidRDefault="00F55CCD" w:rsidP="00F55CCD">
            <w:pPr>
              <w:ind w:left="360"/>
              <w:rPr>
                <w:bCs/>
                <w:iCs/>
                <w:color w:val="000000" w:themeColor="text1"/>
                <w:sz w:val="20"/>
                <w:szCs w:val="20"/>
                <w:lang w:val="ky-KG"/>
              </w:rPr>
            </w:pPr>
          </w:p>
        </w:tc>
      </w:tr>
      <w:tr w:rsidR="00F55CCD" w:rsidRPr="00F65C8E" w:rsidTr="00F65C8E">
        <w:trPr>
          <w:trHeight w:val="297"/>
          <w:jc w:val="center"/>
        </w:trPr>
        <w:tc>
          <w:tcPr>
            <w:tcW w:w="13036" w:type="dxa"/>
            <w:gridSpan w:val="6"/>
          </w:tcPr>
          <w:p w:rsidR="00F55CCD" w:rsidRPr="00F65C8E" w:rsidRDefault="00F55CCD" w:rsidP="00F55CCD">
            <w:pPr>
              <w:ind w:left="360"/>
              <w:rPr>
                <w:b/>
                <w:color w:val="000000" w:themeColor="text1"/>
                <w:sz w:val="20"/>
                <w:szCs w:val="20"/>
                <w:lang w:val="ky-KG"/>
              </w:rPr>
            </w:pPr>
          </w:p>
        </w:tc>
      </w:tr>
    </w:tbl>
    <w:p w:rsidR="00F55CCD" w:rsidRPr="00F55CCD" w:rsidRDefault="00F55CCD" w:rsidP="00F55CCD">
      <w:pPr>
        <w:ind w:left="360"/>
        <w:rPr>
          <w:b/>
          <w:bCs/>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8-таблица</w:t>
      </w:r>
    </w:p>
    <w:p w:rsidR="00F55CCD" w:rsidRPr="00F55CCD" w:rsidRDefault="00F55CCD" w:rsidP="00F55CCD">
      <w:pPr>
        <w:ind w:left="360"/>
        <w:rPr>
          <w:b/>
          <w:bCs/>
          <w:i/>
          <w:iCs/>
          <w:color w:val="000000" w:themeColor="text1"/>
          <w:sz w:val="24"/>
          <w:szCs w:val="24"/>
          <w:lang w:val="ky-KG"/>
        </w:rPr>
      </w:pPr>
      <w:r w:rsidRPr="00F55CCD">
        <w:rPr>
          <w:b/>
          <w:bCs/>
          <w:i/>
          <w:iCs/>
          <w:color w:val="000000" w:themeColor="text1"/>
          <w:sz w:val="24"/>
          <w:szCs w:val="24"/>
          <w:lang w:val="ky-KG"/>
        </w:rPr>
        <w:t>2022-календардык жыл ичинде кафедранын деңгээлинде өткөрүлгөн илимий иш-чаралар боюнча маалымат: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1842"/>
        <w:gridCol w:w="2982"/>
        <w:gridCol w:w="1980"/>
        <w:gridCol w:w="1701"/>
        <w:gridCol w:w="1512"/>
      </w:tblGrid>
      <w:tr w:rsidR="00F55CCD" w:rsidRPr="00FC00E4" w:rsidTr="00FC00E4">
        <w:trPr>
          <w:trHeight w:val="664"/>
          <w:jc w:val="center"/>
        </w:trPr>
        <w:tc>
          <w:tcPr>
            <w:tcW w:w="988" w:type="dxa"/>
          </w:tcPr>
          <w:p w:rsidR="00F55CCD" w:rsidRPr="00FC00E4" w:rsidRDefault="00F55CCD" w:rsidP="00F55CCD">
            <w:pPr>
              <w:ind w:left="360"/>
              <w:rPr>
                <w:b/>
                <w:color w:val="000000" w:themeColor="text1"/>
                <w:sz w:val="22"/>
                <w:szCs w:val="22"/>
                <w:lang w:val="ky-KG"/>
              </w:rPr>
            </w:pPr>
          </w:p>
          <w:p w:rsidR="00F55CCD" w:rsidRPr="00FC00E4" w:rsidRDefault="00F55CCD" w:rsidP="00F55CCD">
            <w:pPr>
              <w:ind w:left="360"/>
              <w:rPr>
                <w:b/>
                <w:color w:val="000000" w:themeColor="text1"/>
                <w:sz w:val="22"/>
                <w:szCs w:val="22"/>
                <w:lang w:val="ky-KG"/>
              </w:rPr>
            </w:pPr>
          </w:p>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 xml:space="preserve"> №</w:t>
            </w:r>
          </w:p>
        </w:tc>
        <w:tc>
          <w:tcPr>
            <w:tcW w:w="226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Иш-чаранын</w:t>
            </w:r>
          </w:p>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статусу</w:t>
            </w:r>
          </w:p>
        </w:tc>
        <w:tc>
          <w:tcPr>
            <w:tcW w:w="1842" w:type="dxa"/>
          </w:tcPr>
          <w:p w:rsidR="00F55CCD" w:rsidRPr="00FC00E4" w:rsidRDefault="00F55CCD" w:rsidP="00F55CCD">
            <w:pPr>
              <w:ind w:left="360"/>
              <w:rPr>
                <w:b/>
                <w:color w:val="000000" w:themeColor="text1"/>
                <w:sz w:val="22"/>
                <w:szCs w:val="22"/>
                <w:lang w:val="en-US"/>
              </w:rPr>
            </w:pPr>
            <w:r w:rsidRPr="00FC00E4">
              <w:rPr>
                <w:b/>
                <w:color w:val="000000" w:themeColor="text1"/>
                <w:sz w:val="22"/>
                <w:szCs w:val="22"/>
                <w:lang w:val="ky-KG"/>
              </w:rPr>
              <w:t>Иш-чаранын түрү</w:t>
            </w:r>
          </w:p>
        </w:tc>
        <w:tc>
          <w:tcPr>
            <w:tcW w:w="2982"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Иш-чаранын темасы</w:t>
            </w:r>
          </w:p>
        </w:tc>
        <w:tc>
          <w:tcPr>
            <w:tcW w:w="1980"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Датасы</w:t>
            </w:r>
          </w:p>
        </w:tc>
        <w:tc>
          <w:tcPr>
            <w:tcW w:w="1701"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Катышуучулардын саны</w:t>
            </w:r>
          </w:p>
        </w:tc>
        <w:tc>
          <w:tcPr>
            <w:tcW w:w="1512"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Жыйынтыгы</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1.“Травматология, соттук медицина жана нур диагностика”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Медицина факультети</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Студенттик олимпиада</w:t>
            </w: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Апрель 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150</w:t>
            </w:r>
          </w:p>
        </w:tc>
        <w:tc>
          <w:tcPr>
            <w:tcW w:w="1512" w:type="dxa"/>
          </w:tcPr>
          <w:p w:rsidR="00F55CCD" w:rsidRPr="00FC00E4" w:rsidRDefault="00F55CCD" w:rsidP="00F55CCD">
            <w:pPr>
              <w:ind w:left="360"/>
              <w:rPr>
                <w:color w:val="000000" w:themeColor="text1"/>
                <w:sz w:val="22"/>
                <w:szCs w:val="22"/>
              </w:rPr>
            </w:pPr>
            <w:r w:rsidRPr="00FC00E4">
              <w:rPr>
                <w:color w:val="000000" w:themeColor="text1"/>
                <w:sz w:val="22"/>
                <w:szCs w:val="22"/>
                <w:lang w:val="ky-KG"/>
              </w:rPr>
              <w:t xml:space="preserve">1 место-команда </w:t>
            </w:r>
            <w:r w:rsidRPr="00FC00E4">
              <w:rPr>
                <w:color w:val="000000" w:themeColor="text1"/>
                <w:sz w:val="22"/>
                <w:szCs w:val="22"/>
                <w:lang w:val="en-US"/>
              </w:rPr>
              <w:t>Vitoss</w:t>
            </w:r>
          </w:p>
          <w:p w:rsidR="00F55CCD" w:rsidRPr="00FC00E4" w:rsidRDefault="00F55CCD" w:rsidP="00F55CCD">
            <w:pPr>
              <w:ind w:left="360"/>
              <w:rPr>
                <w:color w:val="000000" w:themeColor="text1"/>
                <w:sz w:val="22"/>
                <w:szCs w:val="22"/>
              </w:rPr>
            </w:pPr>
            <w:r w:rsidRPr="00FC00E4">
              <w:rPr>
                <w:color w:val="000000" w:themeColor="text1"/>
                <w:sz w:val="22"/>
                <w:szCs w:val="22"/>
              </w:rPr>
              <w:t>Санат</w:t>
            </w:r>
          </w:p>
          <w:p w:rsidR="00F55CCD" w:rsidRPr="00FC00E4" w:rsidRDefault="00F55CCD" w:rsidP="00F55CCD">
            <w:pPr>
              <w:ind w:left="360"/>
              <w:rPr>
                <w:color w:val="000000" w:themeColor="text1"/>
                <w:sz w:val="22"/>
                <w:szCs w:val="22"/>
              </w:rPr>
            </w:pPr>
            <w:r w:rsidRPr="00FC00E4">
              <w:rPr>
                <w:color w:val="000000" w:themeColor="text1"/>
                <w:sz w:val="22"/>
                <w:szCs w:val="22"/>
              </w:rPr>
              <w:t>2 место-команда Искра</w:t>
            </w:r>
          </w:p>
          <w:p w:rsidR="00F55CCD" w:rsidRPr="00FC00E4" w:rsidRDefault="00F55CCD" w:rsidP="00F55CCD">
            <w:pPr>
              <w:ind w:left="360"/>
              <w:rPr>
                <w:color w:val="000000" w:themeColor="text1"/>
                <w:sz w:val="22"/>
                <w:szCs w:val="22"/>
              </w:rPr>
            </w:pPr>
            <w:r w:rsidRPr="00FC00E4">
              <w:rPr>
                <w:color w:val="000000" w:themeColor="text1"/>
                <w:sz w:val="22"/>
                <w:szCs w:val="22"/>
              </w:rPr>
              <w:t>3 место-команда молодые хирурги</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2.</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w:t>
            </w:r>
          </w:p>
        </w:tc>
        <w:tc>
          <w:tcPr>
            <w:tcW w:w="1842" w:type="dxa"/>
          </w:tcPr>
          <w:p w:rsidR="00F55CCD" w:rsidRPr="00FC00E4" w:rsidRDefault="00F55CCD" w:rsidP="00FC00E4">
            <w:pPr>
              <w:rPr>
                <w:color w:val="000000" w:themeColor="text1"/>
                <w:sz w:val="22"/>
                <w:szCs w:val="22"/>
                <w:lang w:val="ky-KG"/>
              </w:rPr>
            </w:pPr>
            <w:r w:rsidRPr="00FC00E4">
              <w:rPr>
                <w:color w:val="000000" w:themeColor="text1"/>
                <w:sz w:val="22"/>
                <w:szCs w:val="22"/>
                <w:lang w:val="ky-KG"/>
              </w:rPr>
              <w:t>Студенческий кружок</w:t>
            </w: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40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 2</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bCs/>
                <w:color w:val="000000" w:themeColor="text1"/>
                <w:sz w:val="22"/>
                <w:szCs w:val="22"/>
                <w:lang w:val="ky-KG"/>
              </w:rPr>
              <w:t>2.“Базистик жана клиникалык фармакология курсу менен  фармацевтикалык дисциплиналар”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p w:rsidR="00F55CCD" w:rsidRPr="00FC00E4" w:rsidRDefault="00F55CCD" w:rsidP="00F55CCD">
            <w:pPr>
              <w:ind w:left="360"/>
              <w:rPr>
                <w:color w:val="000000" w:themeColor="text1"/>
                <w:sz w:val="22"/>
                <w:szCs w:val="22"/>
                <w:lang w:val="ky-KG"/>
              </w:rPr>
            </w:pP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Медицина факультети</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Студенттик олимпиада</w:t>
            </w: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Апрель 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150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lastRenderedPageBreak/>
              <w:t>2.</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Студенческий кружок</w:t>
            </w: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40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 2</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3. “Ички оорулар 3”кафедрасы</w:t>
            </w:r>
          </w:p>
        </w:tc>
      </w:tr>
      <w:tr w:rsidR="00F55CCD" w:rsidRPr="00FC00E4" w:rsidTr="00FC00E4">
        <w:trPr>
          <w:trHeight w:val="297"/>
          <w:jc w:val="center"/>
        </w:trPr>
        <w:tc>
          <w:tcPr>
            <w:tcW w:w="98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Университеттик </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Семинар </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 Разбор 6го  клинического руководства по </w:t>
            </w:r>
            <w:r w:rsidRPr="00FC00E4">
              <w:rPr>
                <w:color w:val="000000" w:themeColor="text1"/>
                <w:sz w:val="22"/>
                <w:szCs w:val="22"/>
                <w:lang w:val="en-US"/>
              </w:rPr>
              <w:t>COVID</w:t>
            </w:r>
            <w:r w:rsidRPr="00FC00E4">
              <w:rPr>
                <w:color w:val="000000" w:themeColor="text1"/>
                <w:sz w:val="22"/>
                <w:szCs w:val="22"/>
              </w:rPr>
              <w:t>-19</w:t>
            </w:r>
            <w:r w:rsidRPr="00FC00E4">
              <w:rPr>
                <w:color w:val="000000" w:themeColor="text1"/>
                <w:sz w:val="22"/>
                <w:szCs w:val="22"/>
                <w:lang w:val="ky-KG"/>
              </w:rPr>
              <w:t xml:space="preserve">. Изменения и коррективы, особенности введения пациентов на амбулаторном уровне </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27.01.2022г.</w:t>
            </w:r>
          </w:p>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Кафедра Внутренние болезни 3</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Семинар</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Лабораторная диагностика  и изменения показателей крови при </w:t>
            </w:r>
            <w:r w:rsidRPr="00FC00E4">
              <w:rPr>
                <w:color w:val="000000" w:themeColor="text1"/>
                <w:sz w:val="22"/>
                <w:szCs w:val="22"/>
                <w:lang w:val="en-US"/>
              </w:rPr>
              <w:t>COVID</w:t>
            </w:r>
            <w:r w:rsidRPr="00FC00E4">
              <w:rPr>
                <w:color w:val="000000" w:themeColor="text1"/>
                <w:sz w:val="22"/>
                <w:szCs w:val="22"/>
              </w:rPr>
              <w:t>-19</w:t>
            </w:r>
            <w:r w:rsidRPr="00FC00E4">
              <w:rPr>
                <w:color w:val="000000" w:themeColor="text1"/>
                <w:sz w:val="22"/>
                <w:szCs w:val="22"/>
                <w:lang w:val="ky-KG"/>
              </w:rPr>
              <w:t>.</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27.01.2022г.</w:t>
            </w:r>
          </w:p>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Кафедра Внутренние болезни 3</w:t>
            </w:r>
          </w:p>
        </w:tc>
        <w:tc>
          <w:tcPr>
            <w:tcW w:w="1701" w:type="dxa"/>
          </w:tcPr>
          <w:p w:rsidR="00F55CCD" w:rsidRPr="00FC00E4" w:rsidRDefault="00F55CCD" w:rsidP="00F55CCD">
            <w:pPr>
              <w:ind w:left="360"/>
              <w:rPr>
                <w:color w:val="000000" w:themeColor="text1"/>
                <w:sz w:val="22"/>
                <w:szCs w:val="22"/>
                <w:lang w:val="en-US"/>
              </w:rPr>
            </w:pPr>
            <w:r w:rsidRPr="00FC00E4">
              <w:rPr>
                <w:color w:val="000000" w:themeColor="text1"/>
                <w:sz w:val="22"/>
                <w:szCs w:val="22"/>
                <w:lang w:val="en-US"/>
              </w:rPr>
              <w:t>20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color w:val="000000" w:themeColor="text1"/>
                <w:sz w:val="22"/>
                <w:szCs w:val="22"/>
              </w:rPr>
            </w:pPr>
            <w:r w:rsidRPr="00FC00E4">
              <w:rPr>
                <w:color w:val="000000" w:themeColor="text1"/>
                <w:sz w:val="22"/>
                <w:szCs w:val="22"/>
                <w:lang w:val="ky-KG"/>
              </w:rPr>
              <w:t>3</w:t>
            </w:r>
            <w:r w:rsidRPr="00FC00E4">
              <w:rPr>
                <w:color w:val="000000" w:themeColor="text1"/>
                <w:sz w:val="22"/>
                <w:szCs w:val="22"/>
              </w:rPr>
              <w:t>.</w:t>
            </w:r>
          </w:p>
        </w:tc>
        <w:tc>
          <w:tcPr>
            <w:tcW w:w="2268" w:type="dxa"/>
          </w:tcPr>
          <w:p w:rsidR="00F55CCD" w:rsidRPr="00FC00E4" w:rsidRDefault="00F55CCD" w:rsidP="00F55CCD">
            <w:pPr>
              <w:ind w:left="360"/>
              <w:rPr>
                <w:color w:val="000000" w:themeColor="text1"/>
                <w:sz w:val="22"/>
                <w:szCs w:val="22"/>
              </w:rPr>
            </w:pPr>
            <w:r w:rsidRPr="00FC00E4">
              <w:rPr>
                <w:color w:val="000000" w:themeColor="text1"/>
                <w:sz w:val="22"/>
                <w:szCs w:val="22"/>
                <w:lang w:val="ky-KG"/>
              </w:rPr>
              <w:t>Университеттик</w:t>
            </w:r>
          </w:p>
        </w:tc>
        <w:tc>
          <w:tcPr>
            <w:tcW w:w="1842" w:type="dxa"/>
          </w:tcPr>
          <w:p w:rsidR="00F55CCD" w:rsidRPr="00FC00E4" w:rsidRDefault="00F55CCD" w:rsidP="00F55CCD">
            <w:pPr>
              <w:ind w:left="360"/>
              <w:rPr>
                <w:color w:val="000000" w:themeColor="text1"/>
                <w:sz w:val="22"/>
                <w:szCs w:val="22"/>
              </w:rPr>
            </w:pPr>
            <w:r w:rsidRPr="00FC00E4">
              <w:rPr>
                <w:color w:val="000000" w:themeColor="text1"/>
                <w:sz w:val="22"/>
                <w:szCs w:val="22"/>
                <w:lang w:val="ky-KG"/>
              </w:rPr>
              <w:t>Семинар</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Кургак учуктун облусттар  аралык жайылуусу жана заманбап диагностикалык методтор</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02.02.2022г.</w:t>
            </w:r>
          </w:p>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ООАКУКБ</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12</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4</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Республикалык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Семинар</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Жизнь после пандемии, влияние  </w:t>
            </w:r>
            <w:r w:rsidRPr="00FC00E4">
              <w:rPr>
                <w:color w:val="000000" w:themeColor="text1"/>
                <w:sz w:val="22"/>
                <w:szCs w:val="22"/>
                <w:lang w:val="en-US"/>
              </w:rPr>
              <w:t>COVID</w:t>
            </w:r>
            <w:r w:rsidRPr="00FC00E4">
              <w:rPr>
                <w:color w:val="000000" w:themeColor="text1"/>
                <w:sz w:val="22"/>
                <w:szCs w:val="22"/>
              </w:rPr>
              <w:t>-19</w:t>
            </w:r>
            <w:r w:rsidRPr="00FC00E4">
              <w:rPr>
                <w:color w:val="000000" w:themeColor="text1"/>
                <w:sz w:val="22"/>
                <w:szCs w:val="22"/>
                <w:lang w:val="ky-KG"/>
              </w:rPr>
              <w:t xml:space="preserve"> на когнитивные функции</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24.02.2022г.</w:t>
            </w:r>
          </w:p>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Отель санрайз</w:t>
            </w:r>
          </w:p>
        </w:tc>
        <w:tc>
          <w:tcPr>
            <w:tcW w:w="1701" w:type="dxa"/>
          </w:tcPr>
          <w:p w:rsidR="00F55CCD" w:rsidRPr="00FC00E4" w:rsidRDefault="00F55CCD" w:rsidP="00F55CCD">
            <w:pPr>
              <w:ind w:left="360"/>
              <w:rPr>
                <w:color w:val="000000" w:themeColor="text1"/>
                <w:sz w:val="22"/>
                <w:szCs w:val="22"/>
              </w:rPr>
            </w:pPr>
            <w:r w:rsidRPr="00FC00E4">
              <w:rPr>
                <w:color w:val="000000" w:themeColor="text1"/>
                <w:sz w:val="22"/>
                <w:szCs w:val="22"/>
                <w:lang w:val="ky-KG"/>
              </w:rPr>
              <w:t>35</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5</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Республикалык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Семинар</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Что мы знаем о </w:t>
            </w:r>
            <w:r w:rsidRPr="00FC00E4">
              <w:rPr>
                <w:color w:val="000000" w:themeColor="text1"/>
                <w:sz w:val="22"/>
                <w:szCs w:val="22"/>
                <w:lang w:val="en-US"/>
              </w:rPr>
              <w:t>LongCOVID</w:t>
            </w:r>
            <w:r w:rsidRPr="00FC00E4">
              <w:rPr>
                <w:color w:val="000000" w:themeColor="text1"/>
                <w:sz w:val="22"/>
                <w:szCs w:val="22"/>
              </w:rPr>
              <w:t>-19</w:t>
            </w:r>
            <w:r w:rsidRPr="00FC00E4">
              <w:rPr>
                <w:color w:val="000000" w:themeColor="text1"/>
                <w:sz w:val="22"/>
                <w:szCs w:val="22"/>
                <w:lang w:val="ky-KG"/>
              </w:rPr>
              <w:t>.</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25.02.2022г.</w:t>
            </w:r>
          </w:p>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Отель санрайз</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30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6.</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Республикалык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Семинар</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Современные подходы к диагностике и лечению нарушений системы гемостаза.</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09.04.2022г.</w:t>
            </w:r>
          </w:p>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Отель санрайз</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40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7.</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Республикалык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Семинар</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Единство противоположности или как обеспечивается гомеостаз гемостаза</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09.04.2022г. отель санрайз</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          40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 Университеттик семинар-3, республикалык -4семинар.</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4.“</w:t>
            </w:r>
            <w:r w:rsidRPr="00FC00E4">
              <w:rPr>
                <w:b/>
                <w:color w:val="000000" w:themeColor="text1"/>
                <w:sz w:val="22"/>
                <w:szCs w:val="22"/>
              </w:rPr>
              <w:t>Ортопедиялык жана терапевтикалык стоматология</w:t>
            </w:r>
            <w:r w:rsidRPr="00FC00E4">
              <w:rPr>
                <w:b/>
                <w:color w:val="000000" w:themeColor="text1"/>
                <w:sz w:val="22"/>
                <w:szCs w:val="22"/>
                <w:lang w:val="ky-KG"/>
              </w:rPr>
              <w:t>”</w:t>
            </w:r>
            <w:r w:rsidRPr="00FC00E4">
              <w:rPr>
                <w:b/>
                <w:color w:val="000000" w:themeColor="text1"/>
                <w:sz w:val="22"/>
                <w:szCs w:val="22"/>
              </w:rPr>
              <w:t xml:space="preserve">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C00E4">
            <w:pPr>
              <w:rPr>
                <w:color w:val="000000" w:themeColor="text1"/>
                <w:sz w:val="22"/>
                <w:szCs w:val="22"/>
                <w:lang w:val="ky-KG"/>
              </w:rPr>
            </w:pPr>
            <w:r w:rsidRPr="00FC00E4">
              <w:rPr>
                <w:color w:val="000000" w:themeColor="text1"/>
                <w:sz w:val="22"/>
                <w:szCs w:val="22"/>
                <w:lang w:val="ky-KG"/>
              </w:rPr>
              <w:t>Конференция</w:t>
            </w:r>
          </w:p>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(Конок лекция)</w:t>
            </w: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Ахмет Ибрагим оглы</w:t>
            </w:r>
          </w:p>
          <w:p w:rsidR="00F55CCD" w:rsidRPr="00FC00E4" w:rsidRDefault="00F55CCD" w:rsidP="00F55CCD">
            <w:pPr>
              <w:ind w:left="360"/>
              <w:rPr>
                <w:color w:val="000000" w:themeColor="text1"/>
                <w:sz w:val="22"/>
                <w:szCs w:val="22"/>
              </w:rPr>
            </w:pPr>
            <w:r w:rsidRPr="00FC00E4">
              <w:rPr>
                <w:color w:val="000000" w:themeColor="text1"/>
                <w:sz w:val="22"/>
                <w:szCs w:val="22"/>
              </w:rPr>
              <w:t>Путь стоматолога.</w:t>
            </w:r>
          </w:p>
          <w:p w:rsidR="00F55CCD" w:rsidRPr="00FC00E4" w:rsidRDefault="00F55CCD" w:rsidP="00F55CCD">
            <w:pPr>
              <w:ind w:left="360"/>
              <w:rPr>
                <w:color w:val="000000" w:themeColor="text1"/>
                <w:sz w:val="22"/>
                <w:szCs w:val="22"/>
              </w:rPr>
            </w:pPr>
            <w:r w:rsidRPr="00FC00E4">
              <w:rPr>
                <w:color w:val="000000" w:themeColor="text1"/>
                <w:sz w:val="22"/>
                <w:szCs w:val="22"/>
              </w:rPr>
              <w:t>(Стамбул).</w:t>
            </w:r>
          </w:p>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lastRenderedPageBreak/>
              <w:t>14.04.22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w:t>
            </w:r>
            <w:r w:rsidRPr="00FC00E4">
              <w:rPr>
                <w:color w:val="000000" w:themeColor="text1"/>
                <w:sz w:val="22"/>
                <w:szCs w:val="22"/>
              </w:rPr>
              <w:lastRenderedPageBreak/>
              <w:t>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lastRenderedPageBreak/>
              <w:t>2.</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Ан Джи Хен</w:t>
            </w:r>
          </w:p>
          <w:p w:rsidR="00F55CCD" w:rsidRPr="00FC00E4" w:rsidRDefault="00F55CCD" w:rsidP="00F55CCD">
            <w:pPr>
              <w:ind w:left="360"/>
              <w:rPr>
                <w:color w:val="000000" w:themeColor="text1"/>
                <w:sz w:val="22"/>
                <w:szCs w:val="22"/>
              </w:rPr>
            </w:pPr>
            <w:r w:rsidRPr="00FC00E4">
              <w:rPr>
                <w:color w:val="000000" w:themeColor="text1"/>
                <w:sz w:val="22"/>
                <w:szCs w:val="22"/>
              </w:rPr>
              <w:t>Акыркы илимий практикалык изилдоолор.</w:t>
            </w:r>
          </w:p>
          <w:p w:rsidR="00F55CCD" w:rsidRPr="00FC00E4" w:rsidRDefault="00F55CCD" w:rsidP="00F55CCD">
            <w:pPr>
              <w:ind w:left="360"/>
              <w:rPr>
                <w:color w:val="000000" w:themeColor="text1"/>
                <w:sz w:val="22"/>
                <w:szCs w:val="22"/>
              </w:rPr>
            </w:pPr>
            <w:r w:rsidRPr="00FC00E4">
              <w:rPr>
                <w:color w:val="000000" w:themeColor="text1"/>
                <w:sz w:val="22"/>
                <w:szCs w:val="22"/>
              </w:rPr>
              <w:t>(Туштук Калифорния.)</w:t>
            </w:r>
          </w:p>
          <w:p w:rsidR="00F55CCD" w:rsidRPr="00FC00E4" w:rsidRDefault="00F55CCD" w:rsidP="00F55CCD">
            <w:pPr>
              <w:ind w:left="360"/>
              <w:rPr>
                <w:color w:val="000000" w:themeColor="text1"/>
                <w:sz w:val="22"/>
                <w:szCs w:val="22"/>
              </w:rPr>
            </w:pP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12.09.22.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3.</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Профессор Джонг Сонмин.</w:t>
            </w:r>
          </w:p>
          <w:p w:rsidR="00F55CCD" w:rsidRPr="00FC00E4" w:rsidRDefault="00F55CCD" w:rsidP="00F55CCD">
            <w:pPr>
              <w:ind w:left="360"/>
              <w:rPr>
                <w:color w:val="000000" w:themeColor="text1"/>
                <w:sz w:val="22"/>
                <w:szCs w:val="22"/>
              </w:rPr>
            </w:pPr>
            <w:r w:rsidRPr="00FC00E4">
              <w:rPr>
                <w:color w:val="000000" w:themeColor="text1"/>
                <w:sz w:val="22"/>
                <w:szCs w:val="22"/>
              </w:rPr>
              <w:t>(Кенхи университети)</w:t>
            </w:r>
          </w:p>
          <w:p w:rsidR="00F55CCD" w:rsidRPr="00FC00E4" w:rsidRDefault="00F55CCD" w:rsidP="00F55CCD">
            <w:pPr>
              <w:ind w:left="360"/>
              <w:rPr>
                <w:color w:val="000000" w:themeColor="text1"/>
                <w:sz w:val="22"/>
                <w:szCs w:val="22"/>
              </w:rPr>
            </w:pP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12.09.22.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4.</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Кван Чун</w:t>
            </w:r>
          </w:p>
          <w:p w:rsidR="00F55CCD" w:rsidRPr="00FC00E4" w:rsidRDefault="00F55CCD" w:rsidP="00F55CCD">
            <w:pPr>
              <w:ind w:left="360"/>
              <w:rPr>
                <w:color w:val="000000" w:themeColor="text1"/>
                <w:sz w:val="22"/>
                <w:szCs w:val="22"/>
              </w:rPr>
            </w:pPr>
            <w:r w:rsidRPr="00FC00E4">
              <w:rPr>
                <w:color w:val="000000" w:themeColor="text1"/>
                <w:sz w:val="22"/>
                <w:szCs w:val="22"/>
              </w:rPr>
              <w:t>(Пусан улуттук университети.)</w:t>
            </w:r>
          </w:p>
          <w:p w:rsidR="00F55CCD" w:rsidRPr="00FC00E4" w:rsidRDefault="00F55CCD" w:rsidP="00F55CCD">
            <w:pPr>
              <w:ind w:left="360"/>
              <w:rPr>
                <w:color w:val="000000" w:themeColor="text1"/>
                <w:sz w:val="22"/>
                <w:szCs w:val="22"/>
              </w:rPr>
            </w:pP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12.09.22.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5.</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Профессор Ким Тэ У.</w:t>
            </w:r>
          </w:p>
          <w:p w:rsidR="00F55CCD" w:rsidRPr="00FC00E4" w:rsidRDefault="00F55CCD" w:rsidP="00F55CCD">
            <w:pPr>
              <w:ind w:left="360"/>
              <w:rPr>
                <w:color w:val="000000" w:themeColor="text1"/>
                <w:sz w:val="22"/>
                <w:szCs w:val="22"/>
              </w:rPr>
            </w:pPr>
            <w:r w:rsidRPr="00FC00E4">
              <w:rPr>
                <w:color w:val="000000" w:themeColor="text1"/>
                <w:sz w:val="22"/>
                <w:szCs w:val="22"/>
              </w:rPr>
              <w:t>Сеуль улуттук университети.</w:t>
            </w:r>
          </w:p>
          <w:p w:rsidR="00F55CCD" w:rsidRPr="00FC00E4" w:rsidRDefault="00F55CCD" w:rsidP="00F55CCD">
            <w:pPr>
              <w:ind w:left="360"/>
              <w:rPr>
                <w:color w:val="000000" w:themeColor="text1"/>
                <w:sz w:val="22"/>
                <w:szCs w:val="22"/>
              </w:rPr>
            </w:pP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12.09.22.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6.</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Профессор Чой Рэймонд (Туштук Калифорния университети)</w:t>
            </w: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12.09.22.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7.</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Профессор Ким Джонын</w:t>
            </w:r>
          </w:p>
          <w:p w:rsidR="00F55CCD" w:rsidRPr="00FC00E4" w:rsidRDefault="00F55CCD" w:rsidP="00F55CCD">
            <w:pPr>
              <w:ind w:left="360"/>
              <w:rPr>
                <w:color w:val="000000" w:themeColor="text1"/>
                <w:sz w:val="22"/>
                <w:szCs w:val="22"/>
              </w:rPr>
            </w:pPr>
            <w:r w:rsidRPr="00FC00E4">
              <w:rPr>
                <w:color w:val="000000" w:themeColor="text1"/>
                <w:sz w:val="22"/>
                <w:szCs w:val="22"/>
              </w:rPr>
              <w:lastRenderedPageBreak/>
              <w:t>(Енсе университети)</w:t>
            </w: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lastRenderedPageBreak/>
              <w:t>12.09.22.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 xml:space="preserve">1-5 курстун </w:t>
            </w:r>
            <w:r w:rsidRPr="00FC00E4">
              <w:rPr>
                <w:color w:val="000000" w:themeColor="text1"/>
                <w:sz w:val="22"/>
                <w:szCs w:val="22"/>
              </w:rPr>
              <w:lastRenderedPageBreak/>
              <w:t>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lastRenderedPageBreak/>
              <w:t>8.</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Мр.Кейдж Ко (Туштук Корея)</w:t>
            </w: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12.09.22.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9.</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Мр.Ли  Самюэль (Калифорния университети)</w:t>
            </w:r>
          </w:p>
        </w:tc>
        <w:tc>
          <w:tcPr>
            <w:tcW w:w="1980" w:type="dxa"/>
          </w:tcPr>
          <w:p w:rsidR="00F55CCD" w:rsidRPr="00FC00E4" w:rsidRDefault="00F55CCD" w:rsidP="00F55CCD">
            <w:pPr>
              <w:ind w:left="360"/>
              <w:rPr>
                <w:color w:val="000000" w:themeColor="text1"/>
                <w:sz w:val="22"/>
                <w:szCs w:val="22"/>
              </w:rPr>
            </w:pP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10.</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Республикалык</w:t>
            </w:r>
          </w:p>
        </w:tc>
        <w:tc>
          <w:tcPr>
            <w:tcW w:w="1842" w:type="dxa"/>
          </w:tcPr>
          <w:p w:rsidR="00F55CCD" w:rsidRPr="00FC00E4" w:rsidRDefault="00F55CCD" w:rsidP="00FC00E4">
            <w:pPr>
              <w:rPr>
                <w:color w:val="000000" w:themeColor="text1"/>
                <w:sz w:val="22"/>
                <w:szCs w:val="22"/>
                <w:lang w:val="ky-KG"/>
              </w:rPr>
            </w:pPr>
            <w:r w:rsidRPr="00FC00E4">
              <w:rPr>
                <w:color w:val="000000" w:themeColor="text1"/>
                <w:sz w:val="22"/>
                <w:szCs w:val="22"/>
                <w:lang w:val="ky-KG"/>
              </w:rPr>
              <w:t>Семинар</w:t>
            </w: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Жылдыз Бейшембиева</w:t>
            </w:r>
          </w:p>
          <w:p w:rsidR="00F55CCD" w:rsidRPr="00FC00E4" w:rsidRDefault="00F55CCD" w:rsidP="00F55CCD">
            <w:pPr>
              <w:ind w:left="360"/>
              <w:rPr>
                <w:color w:val="000000" w:themeColor="text1"/>
                <w:sz w:val="22"/>
                <w:szCs w:val="22"/>
                <w:lang w:val="ky-KG"/>
              </w:rPr>
            </w:pPr>
            <w:r w:rsidRPr="00FC00E4">
              <w:rPr>
                <w:color w:val="000000" w:themeColor="text1"/>
                <w:sz w:val="22"/>
                <w:szCs w:val="22"/>
              </w:rPr>
              <w:t>(Бишкек шаары.)</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03.05.2022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w:t>
            </w:r>
          </w:p>
        </w:tc>
        <w:tc>
          <w:tcPr>
            <w:tcW w:w="1842" w:type="dxa"/>
          </w:tcPr>
          <w:p w:rsidR="00F55CCD" w:rsidRPr="00FC00E4" w:rsidRDefault="00F55CCD" w:rsidP="00FC00E4">
            <w:pPr>
              <w:rPr>
                <w:color w:val="000000" w:themeColor="text1"/>
                <w:sz w:val="22"/>
                <w:szCs w:val="22"/>
              </w:rPr>
            </w:pPr>
            <w:r w:rsidRPr="00FC00E4">
              <w:rPr>
                <w:color w:val="000000" w:themeColor="text1"/>
                <w:sz w:val="22"/>
                <w:szCs w:val="22"/>
                <w:lang w:val="ky-KG"/>
              </w:rPr>
              <w:t>Конференция</w:t>
            </w:r>
          </w:p>
        </w:tc>
        <w:tc>
          <w:tcPr>
            <w:tcW w:w="2982" w:type="dxa"/>
          </w:tcPr>
          <w:p w:rsidR="00F55CCD" w:rsidRPr="00FC00E4" w:rsidRDefault="00F55CCD" w:rsidP="00FC00E4">
            <w:pPr>
              <w:rPr>
                <w:color w:val="000000" w:themeColor="text1"/>
                <w:sz w:val="22"/>
                <w:szCs w:val="22"/>
              </w:rPr>
            </w:pPr>
            <w:r w:rsidRPr="00FC00E4">
              <w:rPr>
                <w:color w:val="000000" w:themeColor="text1"/>
                <w:sz w:val="22"/>
                <w:szCs w:val="22"/>
              </w:rPr>
              <w:t>Кафедралык илимий конференция, КВН, илим жумалыгы мед. ОшМУнун Факультети.</w:t>
            </w:r>
          </w:p>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27.04.22г.</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1-5 курстун студенттери,ординаторлор, профессор- окутуучулук курам.</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Мукаш кызы Айжамал 5ст1.</w:t>
            </w:r>
          </w:p>
          <w:p w:rsidR="00F55CCD" w:rsidRPr="00FC00E4" w:rsidRDefault="00F55CCD" w:rsidP="00F55CCD">
            <w:pPr>
              <w:ind w:left="360"/>
              <w:rPr>
                <w:color w:val="000000" w:themeColor="text1"/>
                <w:sz w:val="22"/>
                <w:szCs w:val="22"/>
              </w:rPr>
            </w:pPr>
            <w:r w:rsidRPr="00FC00E4">
              <w:rPr>
                <w:i/>
                <w:color w:val="000000" w:themeColor="text1"/>
                <w:sz w:val="22"/>
                <w:szCs w:val="22"/>
                <w:lang w:val="ky-KG"/>
              </w:rPr>
              <w:t>Темасы:</w:t>
            </w:r>
            <w:r w:rsidRPr="00FC00E4">
              <w:rPr>
                <w:color w:val="000000" w:themeColor="text1"/>
                <w:sz w:val="22"/>
                <w:szCs w:val="22"/>
              </w:rPr>
              <w:t xml:space="preserve"> Заболевание органов полости рта у больных с легочным</w:t>
            </w:r>
            <w:r w:rsidRPr="00FC00E4">
              <w:rPr>
                <w:color w:val="000000" w:themeColor="text1"/>
                <w:sz w:val="22"/>
                <w:szCs w:val="22"/>
              </w:rPr>
              <w:lastRenderedPageBreak/>
              <w:t>и патологиями.</w:t>
            </w:r>
          </w:p>
          <w:p w:rsidR="00F55CCD" w:rsidRPr="00FC00E4" w:rsidRDefault="00F55CCD" w:rsidP="00F55CCD">
            <w:pPr>
              <w:ind w:left="360"/>
              <w:rPr>
                <w:b/>
                <w:color w:val="000000" w:themeColor="text1"/>
                <w:sz w:val="22"/>
                <w:szCs w:val="22"/>
              </w:rPr>
            </w:pPr>
            <w:r w:rsidRPr="00FC00E4">
              <w:rPr>
                <w:b/>
                <w:color w:val="000000" w:themeColor="text1"/>
                <w:sz w:val="22"/>
                <w:szCs w:val="22"/>
              </w:rPr>
              <w:t>I место.</w:t>
            </w:r>
          </w:p>
          <w:p w:rsidR="00F55CCD" w:rsidRPr="00FC00E4" w:rsidRDefault="00F55CCD" w:rsidP="00F55CCD">
            <w:pPr>
              <w:ind w:left="360"/>
              <w:rPr>
                <w:i/>
                <w:color w:val="000000" w:themeColor="text1"/>
                <w:sz w:val="22"/>
                <w:szCs w:val="22"/>
              </w:rPr>
            </w:pPr>
            <w:r w:rsidRPr="00FC00E4">
              <w:rPr>
                <w:i/>
                <w:color w:val="000000" w:themeColor="text1"/>
                <w:sz w:val="22"/>
                <w:szCs w:val="22"/>
              </w:rPr>
              <w:t>Токтосун к Нуриза.</w:t>
            </w:r>
          </w:p>
          <w:p w:rsidR="00F55CCD" w:rsidRPr="00FC00E4" w:rsidRDefault="00F55CCD" w:rsidP="00F55CCD">
            <w:pPr>
              <w:ind w:left="360"/>
              <w:rPr>
                <w:color w:val="000000" w:themeColor="text1"/>
                <w:sz w:val="22"/>
                <w:szCs w:val="22"/>
              </w:rPr>
            </w:pPr>
            <w:r w:rsidRPr="00FC00E4">
              <w:rPr>
                <w:color w:val="000000" w:themeColor="text1"/>
                <w:sz w:val="22"/>
                <w:szCs w:val="22"/>
              </w:rPr>
              <w:t xml:space="preserve">3ст1. </w:t>
            </w:r>
            <w:r w:rsidRPr="00FC00E4">
              <w:rPr>
                <w:i/>
                <w:color w:val="000000" w:themeColor="text1"/>
                <w:sz w:val="22"/>
                <w:szCs w:val="22"/>
              </w:rPr>
              <w:t>Темасы:</w:t>
            </w:r>
            <w:r w:rsidRPr="00FC00E4">
              <w:rPr>
                <w:color w:val="000000" w:themeColor="text1"/>
                <w:sz w:val="22"/>
                <w:szCs w:val="22"/>
              </w:rPr>
              <w:t>Сравнительный анализ распространенности кариеса зубов у детей школьного возраста г.Ош и Кара кулджа.</w:t>
            </w:r>
          </w:p>
          <w:p w:rsidR="00F55CCD" w:rsidRPr="00FC00E4" w:rsidRDefault="00F55CCD" w:rsidP="00F55CCD">
            <w:pPr>
              <w:ind w:left="360"/>
              <w:rPr>
                <w:b/>
                <w:color w:val="000000" w:themeColor="text1"/>
                <w:sz w:val="22"/>
                <w:szCs w:val="22"/>
              </w:rPr>
            </w:pPr>
            <w:r w:rsidRPr="00FC00E4">
              <w:rPr>
                <w:b/>
                <w:color w:val="000000" w:themeColor="text1"/>
                <w:sz w:val="22"/>
                <w:szCs w:val="22"/>
              </w:rPr>
              <w:t>2 место.</w:t>
            </w:r>
          </w:p>
          <w:p w:rsidR="00F55CCD" w:rsidRPr="00FC00E4" w:rsidRDefault="00F55CCD" w:rsidP="00F55CCD">
            <w:pPr>
              <w:ind w:left="360"/>
              <w:rPr>
                <w:color w:val="000000" w:themeColor="text1"/>
                <w:sz w:val="22"/>
                <w:szCs w:val="22"/>
              </w:rPr>
            </w:pPr>
            <w:r w:rsidRPr="00FC00E4">
              <w:rPr>
                <w:i/>
                <w:color w:val="000000" w:themeColor="text1"/>
                <w:sz w:val="22"/>
                <w:szCs w:val="22"/>
              </w:rPr>
              <w:t>Куваталиева Айназик.</w:t>
            </w:r>
            <w:r w:rsidRPr="00FC00E4">
              <w:rPr>
                <w:color w:val="000000" w:themeColor="text1"/>
                <w:sz w:val="22"/>
                <w:szCs w:val="22"/>
              </w:rPr>
              <w:t>3ст1</w:t>
            </w:r>
            <w:r w:rsidRPr="00FC00E4">
              <w:rPr>
                <w:i/>
                <w:color w:val="000000" w:themeColor="text1"/>
                <w:sz w:val="22"/>
                <w:szCs w:val="22"/>
              </w:rPr>
              <w:t>.</w:t>
            </w:r>
            <w:r w:rsidRPr="00FC00E4">
              <w:rPr>
                <w:color w:val="000000" w:themeColor="text1"/>
                <w:sz w:val="22"/>
                <w:szCs w:val="22"/>
              </w:rPr>
              <w:t xml:space="preserve"> </w:t>
            </w:r>
            <w:r w:rsidRPr="00FC00E4">
              <w:rPr>
                <w:i/>
                <w:color w:val="000000" w:themeColor="text1"/>
                <w:sz w:val="22"/>
                <w:szCs w:val="22"/>
              </w:rPr>
              <w:t>Темасы:</w:t>
            </w:r>
          </w:p>
          <w:p w:rsidR="00F55CCD" w:rsidRPr="00FC00E4" w:rsidRDefault="00F55CCD" w:rsidP="00F55CCD">
            <w:pPr>
              <w:ind w:left="360"/>
              <w:rPr>
                <w:color w:val="000000" w:themeColor="text1"/>
                <w:sz w:val="22"/>
                <w:szCs w:val="22"/>
              </w:rPr>
            </w:pPr>
            <w:r w:rsidRPr="00FC00E4">
              <w:rPr>
                <w:color w:val="000000" w:themeColor="text1"/>
                <w:sz w:val="22"/>
                <w:szCs w:val="22"/>
              </w:rPr>
              <w:t>Осведомленность города Ош о правильном уходе за полостью рта.</w:t>
            </w:r>
          </w:p>
          <w:p w:rsidR="00F55CCD" w:rsidRPr="00FC00E4" w:rsidRDefault="00F55CCD" w:rsidP="00F55CCD">
            <w:pPr>
              <w:ind w:left="360"/>
              <w:rPr>
                <w:color w:val="000000" w:themeColor="text1"/>
                <w:sz w:val="22"/>
                <w:szCs w:val="22"/>
                <w:lang w:val="ky-KG"/>
              </w:rPr>
            </w:pPr>
            <w:r w:rsidRPr="00FC00E4">
              <w:rPr>
                <w:b/>
                <w:color w:val="000000" w:themeColor="text1"/>
                <w:sz w:val="22"/>
                <w:szCs w:val="22"/>
              </w:rPr>
              <w:t>3 место.</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lastRenderedPageBreak/>
              <w:t>Жалпы саны түрлөрү боюнча: Эл аралык-8, Республикалык-1, Университеттик-1</w:t>
            </w:r>
          </w:p>
        </w:tc>
      </w:tr>
      <w:tr w:rsidR="00F55CCD" w:rsidRPr="00FC00E4" w:rsidTr="00FC00E4">
        <w:trPr>
          <w:trHeight w:val="297"/>
          <w:jc w:val="center"/>
        </w:trPr>
        <w:tc>
          <w:tcPr>
            <w:tcW w:w="13273" w:type="dxa"/>
            <w:gridSpan w:val="7"/>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lastRenderedPageBreak/>
              <w:t>5.“Жалпы хирургия”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Студенческий кружок</w:t>
            </w: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30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 Университеттик-1</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6.“Нейрохирургия жана психиатрия”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Республикалык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Научно-практическая конференция </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 “Современные проблемы неврологии”</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10.09.2022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156</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 Республикалык-1</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p>
        </w:tc>
        <w:tc>
          <w:tcPr>
            <w:tcW w:w="2268" w:type="dxa"/>
          </w:tcPr>
          <w:p w:rsidR="00F55CCD" w:rsidRPr="00FC00E4" w:rsidRDefault="00F55CCD" w:rsidP="00F55CCD">
            <w:pPr>
              <w:ind w:left="360"/>
              <w:rPr>
                <w:color w:val="000000" w:themeColor="text1"/>
                <w:sz w:val="22"/>
                <w:szCs w:val="22"/>
                <w:lang w:val="ky-KG"/>
              </w:rPr>
            </w:pP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p>
        </w:tc>
        <w:tc>
          <w:tcPr>
            <w:tcW w:w="1701" w:type="dxa"/>
          </w:tcPr>
          <w:p w:rsidR="00F55CCD" w:rsidRPr="00FC00E4" w:rsidRDefault="00F55CCD" w:rsidP="00F55CCD">
            <w:pPr>
              <w:ind w:left="360"/>
              <w:rPr>
                <w:color w:val="000000" w:themeColor="text1"/>
                <w:sz w:val="22"/>
                <w:szCs w:val="22"/>
                <w:lang w:val="ky-KG"/>
              </w:rPr>
            </w:pP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Конференция</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w:t>
            </w:r>
            <w:r w:rsidRPr="00FC00E4">
              <w:rPr>
                <w:color w:val="000000" w:themeColor="text1"/>
                <w:sz w:val="22"/>
                <w:szCs w:val="22"/>
                <w:lang w:val="en-US"/>
              </w:rPr>
              <w:t xml:space="preserve"> Innovations in the field of Medical Education and Science</w:t>
            </w:r>
            <w:r w:rsidRPr="00FC00E4">
              <w:rPr>
                <w:color w:val="000000" w:themeColor="text1"/>
                <w:sz w:val="22"/>
                <w:szCs w:val="22"/>
                <w:lang w:val="ky-KG"/>
              </w:rPr>
              <w:t>.</w:t>
            </w: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27.05.2022г</w:t>
            </w:r>
          </w:p>
          <w:p w:rsidR="00F55CCD" w:rsidRPr="00FC00E4" w:rsidRDefault="00F55CCD" w:rsidP="00F55CCD">
            <w:pPr>
              <w:ind w:left="360"/>
              <w:rPr>
                <w:color w:val="000000" w:themeColor="text1"/>
                <w:sz w:val="22"/>
                <w:szCs w:val="22"/>
              </w:rPr>
            </w:pPr>
            <w:r w:rsidRPr="00FC00E4">
              <w:rPr>
                <w:color w:val="000000" w:themeColor="text1"/>
                <w:sz w:val="22"/>
                <w:szCs w:val="22"/>
              </w:rPr>
              <w:t xml:space="preserve"> Ош ГУ</w:t>
            </w:r>
          </w:p>
          <w:p w:rsidR="00F55CCD" w:rsidRPr="00FC00E4" w:rsidRDefault="00F55CCD" w:rsidP="00F55CCD">
            <w:pPr>
              <w:ind w:left="360"/>
              <w:rPr>
                <w:color w:val="000000" w:themeColor="text1"/>
                <w:sz w:val="22"/>
                <w:szCs w:val="22"/>
              </w:rPr>
            </w:pPr>
            <w:r w:rsidRPr="00FC00E4">
              <w:rPr>
                <w:color w:val="000000" w:themeColor="text1"/>
                <w:sz w:val="22"/>
                <w:szCs w:val="22"/>
              </w:rPr>
              <w:t>Эл аралык медицина факультети</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6</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 Эл аралык конференция 1</w:t>
            </w:r>
          </w:p>
        </w:tc>
      </w:tr>
      <w:tr w:rsidR="00F55CCD" w:rsidRPr="00FC00E4" w:rsidTr="00FC00E4">
        <w:trPr>
          <w:trHeight w:val="297"/>
          <w:jc w:val="center"/>
        </w:trPr>
        <w:tc>
          <w:tcPr>
            <w:tcW w:w="13273" w:type="dxa"/>
            <w:gridSpan w:val="7"/>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7.“Ички оорулар 1”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 xml:space="preserve"> семинар</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rPr>
              <w:t>Опыт применения кларитромицина в 7-и 14- дневных схемах эрадикационной терапии при язвенной болезни 12перстной кишки</w:t>
            </w: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24.06.</w:t>
            </w:r>
          </w:p>
          <w:p w:rsidR="00F55CCD" w:rsidRPr="00FC00E4" w:rsidRDefault="00F55CCD" w:rsidP="00F55CCD">
            <w:pPr>
              <w:ind w:left="360"/>
              <w:rPr>
                <w:color w:val="000000" w:themeColor="text1"/>
                <w:sz w:val="22"/>
                <w:szCs w:val="22"/>
                <w:lang w:val="ky-KG"/>
              </w:rPr>
            </w:pPr>
            <w:r w:rsidRPr="00FC00E4">
              <w:rPr>
                <w:color w:val="000000" w:themeColor="text1"/>
                <w:sz w:val="22"/>
                <w:szCs w:val="22"/>
              </w:rPr>
              <w:t>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14</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Баяндамалардын жыйнагы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2.</w:t>
            </w:r>
          </w:p>
        </w:tc>
        <w:tc>
          <w:tcPr>
            <w:tcW w:w="2268" w:type="dxa"/>
          </w:tcPr>
          <w:p w:rsidR="00F55CCD" w:rsidRPr="00FC00E4" w:rsidRDefault="00F55CCD" w:rsidP="00F55CCD">
            <w:pPr>
              <w:ind w:left="360"/>
              <w:rPr>
                <w:color w:val="000000" w:themeColor="text1"/>
                <w:sz w:val="22"/>
                <w:szCs w:val="22"/>
              </w:rPr>
            </w:pPr>
            <w:r w:rsidRPr="00FC00E4">
              <w:rPr>
                <w:color w:val="000000" w:themeColor="text1"/>
                <w:sz w:val="22"/>
                <w:szCs w:val="22"/>
              </w:rPr>
              <w:t>Кафедра совместно с Эббот</w:t>
            </w:r>
          </w:p>
          <w:p w:rsidR="00F55CCD" w:rsidRPr="00FC00E4" w:rsidRDefault="00F55CCD" w:rsidP="00F55CCD">
            <w:pPr>
              <w:ind w:left="360"/>
              <w:rPr>
                <w:color w:val="000000" w:themeColor="text1"/>
                <w:sz w:val="22"/>
                <w:szCs w:val="22"/>
              </w:rPr>
            </w:pPr>
          </w:p>
        </w:tc>
        <w:tc>
          <w:tcPr>
            <w:tcW w:w="1842" w:type="dxa"/>
          </w:tcPr>
          <w:p w:rsidR="00F55CCD" w:rsidRPr="00FC00E4" w:rsidRDefault="00F55CCD" w:rsidP="00F55CCD">
            <w:pPr>
              <w:ind w:left="360"/>
              <w:rPr>
                <w:color w:val="000000" w:themeColor="text1"/>
                <w:sz w:val="22"/>
                <w:szCs w:val="22"/>
              </w:rPr>
            </w:pPr>
            <w:r w:rsidRPr="00FC00E4">
              <w:rPr>
                <w:color w:val="000000" w:themeColor="text1"/>
                <w:sz w:val="22"/>
                <w:szCs w:val="22"/>
              </w:rPr>
              <w:t>вебинар</w:t>
            </w: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Хронический заболевания печени и усталость: новые инсайты и новый подход в лечении</w:t>
            </w: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23.06.</w:t>
            </w:r>
          </w:p>
          <w:p w:rsidR="00F55CCD" w:rsidRPr="00FC00E4" w:rsidRDefault="00F55CCD" w:rsidP="00F55CCD">
            <w:pPr>
              <w:ind w:left="360"/>
              <w:rPr>
                <w:color w:val="000000" w:themeColor="text1"/>
                <w:sz w:val="22"/>
                <w:szCs w:val="22"/>
              </w:rPr>
            </w:pPr>
            <w:r w:rsidRPr="00FC00E4">
              <w:rPr>
                <w:color w:val="000000" w:themeColor="text1"/>
                <w:sz w:val="22"/>
                <w:szCs w:val="22"/>
              </w:rPr>
              <w:t>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22</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Баяндамалардын жыйнагы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3.</w:t>
            </w:r>
          </w:p>
        </w:tc>
        <w:tc>
          <w:tcPr>
            <w:tcW w:w="2268" w:type="dxa"/>
          </w:tcPr>
          <w:p w:rsidR="00F55CCD" w:rsidRPr="00FC00E4" w:rsidRDefault="00F55CCD" w:rsidP="00F55CCD">
            <w:pPr>
              <w:ind w:left="360"/>
              <w:rPr>
                <w:color w:val="000000" w:themeColor="text1"/>
                <w:sz w:val="22"/>
                <w:szCs w:val="22"/>
              </w:rPr>
            </w:pPr>
            <w:r w:rsidRPr="00FC00E4">
              <w:rPr>
                <w:color w:val="000000" w:themeColor="text1"/>
                <w:sz w:val="22"/>
                <w:szCs w:val="22"/>
              </w:rPr>
              <w:t xml:space="preserve">Кафедра совместно с Эббот, </w:t>
            </w:r>
          </w:p>
          <w:p w:rsidR="00F55CCD" w:rsidRPr="00FC00E4" w:rsidRDefault="0097713A" w:rsidP="00F55CCD">
            <w:pPr>
              <w:ind w:left="360"/>
              <w:rPr>
                <w:color w:val="000000" w:themeColor="text1"/>
                <w:sz w:val="22"/>
                <w:szCs w:val="22"/>
              </w:rPr>
            </w:pPr>
            <w:hyperlink r:id="rId181" w:history="1">
              <w:r w:rsidR="00F55CCD" w:rsidRPr="00FC00E4">
                <w:rPr>
                  <w:rStyle w:val="a8"/>
                  <w:sz w:val="22"/>
                  <w:szCs w:val="22"/>
                  <w:lang w:val="en-US"/>
                </w:rPr>
                <w:t>https</w:t>
              </w:r>
              <w:r w:rsidR="00F55CCD" w:rsidRPr="00FC00E4">
                <w:rPr>
                  <w:rStyle w:val="a8"/>
                  <w:sz w:val="22"/>
                  <w:szCs w:val="22"/>
                </w:rPr>
                <w:t>://</w:t>
              </w:r>
              <w:r w:rsidR="00F55CCD" w:rsidRPr="00FC00E4">
                <w:rPr>
                  <w:rStyle w:val="a8"/>
                  <w:sz w:val="22"/>
                  <w:szCs w:val="22"/>
                  <w:lang w:val="en-US"/>
                </w:rPr>
                <w:t>ksssd</w:t>
              </w:r>
              <w:r w:rsidR="00F55CCD" w:rsidRPr="00FC00E4">
                <w:rPr>
                  <w:rStyle w:val="a8"/>
                  <w:sz w:val="22"/>
                  <w:szCs w:val="22"/>
                </w:rPr>
                <w:t>.</w:t>
              </w:r>
              <w:r w:rsidR="00F55CCD" w:rsidRPr="00FC00E4">
                <w:rPr>
                  <w:rStyle w:val="a8"/>
                  <w:sz w:val="22"/>
                  <w:szCs w:val="22"/>
                  <w:lang w:val="en-US"/>
                </w:rPr>
                <w:t>com</w:t>
              </w:r>
            </w:hyperlink>
            <w:r w:rsidR="00F55CCD" w:rsidRPr="00FC00E4">
              <w:rPr>
                <w:color w:val="000000" w:themeColor="text1"/>
                <w:sz w:val="22"/>
                <w:szCs w:val="22"/>
              </w:rPr>
              <w:t xml:space="preserve"> </w:t>
            </w:r>
          </w:p>
          <w:p w:rsidR="00F55CCD" w:rsidRPr="00FC00E4" w:rsidRDefault="00F55CCD" w:rsidP="00F55CCD">
            <w:pPr>
              <w:ind w:left="360"/>
              <w:rPr>
                <w:color w:val="000000" w:themeColor="text1"/>
                <w:sz w:val="22"/>
                <w:szCs w:val="22"/>
              </w:rPr>
            </w:pPr>
            <w:r w:rsidRPr="00FC00E4">
              <w:rPr>
                <w:color w:val="000000" w:themeColor="text1"/>
                <w:sz w:val="22"/>
                <w:szCs w:val="22"/>
              </w:rPr>
              <w:t>Казахское научное общество по изучению заболеваний кишечника</w:t>
            </w:r>
          </w:p>
        </w:tc>
        <w:tc>
          <w:tcPr>
            <w:tcW w:w="1842" w:type="dxa"/>
          </w:tcPr>
          <w:p w:rsidR="00F55CCD" w:rsidRPr="00FC00E4" w:rsidRDefault="00F55CCD" w:rsidP="00F55CCD">
            <w:pPr>
              <w:ind w:left="360"/>
              <w:rPr>
                <w:color w:val="000000" w:themeColor="text1"/>
                <w:sz w:val="22"/>
                <w:szCs w:val="22"/>
              </w:rPr>
            </w:pPr>
            <w:r w:rsidRPr="00FC00E4">
              <w:rPr>
                <w:color w:val="000000" w:themeColor="text1"/>
                <w:sz w:val="22"/>
                <w:szCs w:val="22"/>
              </w:rPr>
              <w:t>вебинар</w:t>
            </w: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Новые подходы в диагностике и лечении вторичной ЭНЖП</w:t>
            </w: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15.09.</w:t>
            </w:r>
          </w:p>
          <w:p w:rsidR="00F55CCD" w:rsidRPr="00FC00E4" w:rsidRDefault="00F55CCD" w:rsidP="00F55CCD">
            <w:pPr>
              <w:ind w:left="360"/>
              <w:rPr>
                <w:color w:val="000000" w:themeColor="text1"/>
                <w:sz w:val="22"/>
                <w:szCs w:val="22"/>
              </w:rPr>
            </w:pPr>
            <w:r w:rsidRPr="00FC00E4">
              <w:rPr>
                <w:color w:val="000000" w:themeColor="text1"/>
                <w:sz w:val="22"/>
                <w:szCs w:val="22"/>
              </w:rPr>
              <w:t>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30</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Баяндамалардын жыйнагы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lastRenderedPageBreak/>
              <w:t>4.</w:t>
            </w:r>
          </w:p>
        </w:tc>
        <w:tc>
          <w:tcPr>
            <w:tcW w:w="2268" w:type="dxa"/>
          </w:tcPr>
          <w:p w:rsidR="00F55CCD" w:rsidRPr="00FC00E4" w:rsidRDefault="00F55CCD" w:rsidP="00F55CCD">
            <w:pPr>
              <w:ind w:left="360"/>
              <w:rPr>
                <w:color w:val="000000" w:themeColor="text1"/>
                <w:sz w:val="22"/>
                <w:szCs w:val="22"/>
              </w:rPr>
            </w:pPr>
            <w:r w:rsidRPr="00FC00E4">
              <w:rPr>
                <w:color w:val="000000" w:themeColor="text1"/>
                <w:sz w:val="22"/>
                <w:szCs w:val="22"/>
              </w:rPr>
              <w:t xml:space="preserve">Кафедра совместно с Эббот, </w:t>
            </w:r>
          </w:p>
          <w:p w:rsidR="00F55CCD" w:rsidRPr="00FC00E4" w:rsidRDefault="0097713A" w:rsidP="00F55CCD">
            <w:pPr>
              <w:ind w:left="360"/>
              <w:rPr>
                <w:color w:val="000000" w:themeColor="text1"/>
                <w:sz w:val="22"/>
                <w:szCs w:val="22"/>
              </w:rPr>
            </w:pPr>
            <w:hyperlink r:id="rId182" w:history="1">
              <w:r w:rsidR="00F55CCD" w:rsidRPr="00FC00E4">
                <w:rPr>
                  <w:rStyle w:val="a8"/>
                  <w:sz w:val="22"/>
                  <w:szCs w:val="22"/>
                  <w:lang w:val="en-US"/>
                </w:rPr>
                <w:t>https</w:t>
              </w:r>
              <w:r w:rsidR="00F55CCD" w:rsidRPr="00FC00E4">
                <w:rPr>
                  <w:rStyle w:val="a8"/>
                  <w:sz w:val="22"/>
                  <w:szCs w:val="22"/>
                </w:rPr>
                <w:t>://</w:t>
              </w:r>
              <w:r w:rsidR="00F55CCD" w:rsidRPr="00FC00E4">
                <w:rPr>
                  <w:rStyle w:val="a8"/>
                  <w:sz w:val="22"/>
                  <w:szCs w:val="22"/>
                  <w:lang w:val="en-US"/>
                </w:rPr>
                <w:t>ksssd</w:t>
              </w:r>
              <w:r w:rsidR="00F55CCD" w:rsidRPr="00FC00E4">
                <w:rPr>
                  <w:rStyle w:val="a8"/>
                  <w:sz w:val="22"/>
                  <w:szCs w:val="22"/>
                </w:rPr>
                <w:t>.</w:t>
              </w:r>
              <w:r w:rsidR="00F55CCD" w:rsidRPr="00FC00E4">
                <w:rPr>
                  <w:rStyle w:val="a8"/>
                  <w:sz w:val="22"/>
                  <w:szCs w:val="22"/>
                  <w:lang w:val="en-US"/>
                </w:rPr>
                <w:t>com</w:t>
              </w:r>
            </w:hyperlink>
            <w:r w:rsidR="00F55CCD" w:rsidRPr="00FC00E4">
              <w:rPr>
                <w:color w:val="000000" w:themeColor="text1"/>
                <w:sz w:val="22"/>
                <w:szCs w:val="22"/>
              </w:rPr>
              <w:t xml:space="preserve"> </w:t>
            </w:r>
          </w:p>
          <w:p w:rsidR="00F55CCD" w:rsidRPr="00FC00E4" w:rsidRDefault="00F55CCD" w:rsidP="00F55CCD">
            <w:pPr>
              <w:ind w:left="360"/>
              <w:rPr>
                <w:color w:val="000000" w:themeColor="text1"/>
                <w:sz w:val="22"/>
                <w:szCs w:val="22"/>
              </w:rPr>
            </w:pPr>
            <w:r w:rsidRPr="00FC00E4">
              <w:rPr>
                <w:color w:val="000000" w:themeColor="text1"/>
                <w:sz w:val="22"/>
                <w:szCs w:val="22"/>
              </w:rPr>
              <w:t>Казахское научное общество по изучению заболеваний кишечника</w:t>
            </w:r>
          </w:p>
        </w:tc>
        <w:tc>
          <w:tcPr>
            <w:tcW w:w="1842" w:type="dxa"/>
          </w:tcPr>
          <w:p w:rsidR="00F55CCD" w:rsidRPr="00FC00E4" w:rsidRDefault="00F55CCD" w:rsidP="00F55CCD">
            <w:pPr>
              <w:ind w:left="360"/>
              <w:rPr>
                <w:color w:val="000000" w:themeColor="text1"/>
                <w:sz w:val="22"/>
                <w:szCs w:val="22"/>
              </w:rPr>
            </w:pPr>
            <w:r w:rsidRPr="00FC00E4">
              <w:rPr>
                <w:color w:val="000000" w:themeColor="text1"/>
                <w:sz w:val="22"/>
                <w:szCs w:val="22"/>
              </w:rPr>
              <w:t>семинар</w:t>
            </w:r>
          </w:p>
        </w:tc>
        <w:tc>
          <w:tcPr>
            <w:tcW w:w="2982" w:type="dxa"/>
          </w:tcPr>
          <w:p w:rsidR="00F55CCD" w:rsidRPr="00FC00E4" w:rsidRDefault="00F55CCD" w:rsidP="00F55CCD">
            <w:pPr>
              <w:ind w:left="360"/>
              <w:rPr>
                <w:color w:val="000000" w:themeColor="text1"/>
                <w:sz w:val="22"/>
                <w:szCs w:val="22"/>
              </w:rPr>
            </w:pPr>
            <w:r w:rsidRPr="00FC00E4">
              <w:rPr>
                <w:color w:val="000000" w:themeColor="text1"/>
                <w:sz w:val="22"/>
                <w:szCs w:val="22"/>
              </w:rPr>
              <w:t>Современная заместительная терапия препаратами ферментов поджелудочной железы. Спазм как причина болевого синдрома».</w:t>
            </w:r>
          </w:p>
        </w:tc>
        <w:tc>
          <w:tcPr>
            <w:tcW w:w="1980" w:type="dxa"/>
          </w:tcPr>
          <w:p w:rsidR="00F55CCD" w:rsidRPr="00FC00E4" w:rsidRDefault="00F55CCD" w:rsidP="00F55CCD">
            <w:pPr>
              <w:ind w:left="360"/>
              <w:rPr>
                <w:color w:val="000000" w:themeColor="text1"/>
                <w:sz w:val="22"/>
                <w:szCs w:val="22"/>
              </w:rPr>
            </w:pPr>
            <w:r w:rsidRPr="00FC00E4">
              <w:rPr>
                <w:color w:val="000000" w:themeColor="text1"/>
                <w:sz w:val="22"/>
                <w:szCs w:val="22"/>
              </w:rPr>
              <w:t>22.10.</w:t>
            </w:r>
          </w:p>
          <w:p w:rsidR="00F55CCD" w:rsidRPr="00FC00E4" w:rsidRDefault="00F55CCD" w:rsidP="00F55CCD">
            <w:pPr>
              <w:ind w:left="360"/>
              <w:rPr>
                <w:color w:val="000000" w:themeColor="text1"/>
                <w:sz w:val="22"/>
                <w:szCs w:val="22"/>
              </w:rPr>
            </w:pPr>
            <w:r w:rsidRPr="00FC00E4">
              <w:rPr>
                <w:color w:val="000000" w:themeColor="text1"/>
                <w:sz w:val="22"/>
                <w:szCs w:val="22"/>
              </w:rPr>
              <w:t>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25</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Баяндамалардын жыйнагы</w:t>
            </w:r>
          </w:p>
        </w:tc>
      </w:tr>
      <w:tr w:rsidR="00F55CCD" w:rsidRPr="00FC00E4" w:rsidTr="00FC00E4">
        <w:trPr>
          <w:trHeight w:val="297"/>
          <w:jc w:val="center"/>
        </w:trPr>
        <w:tc>
          <w:tcPr>
            <w:tcW w:w="5098" w:type="dxa"/>
            <w:gridSpan w:val="3"/>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 xml:space="preserve">                                               Жалпы:</w:t>
            </w:r>
          </w:p>
        </w:tc>
        <w:tc>
          <w:tcPr>
            <w:tcW w:w="8175" w:type="dxa"/>
            <w:gridSpan w:val="4"/>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Университеттик-1</w:t>
            </w:r>
          </w:p>
          <w:p w:rsidR="00F55CCD" w:rsidRPr="00FC00E4" w:rsidRDefault="00F55CCD" w:rsidP="00F55CCD">
            <w:pPr>
              <w:ind w:left="360"/>
              <w:rPr>
                <w:color w:val="000000" w:themeColor="text1"/>
                <w:sz w:val="22"/>
                <w:szCs w:val="22"/>
                <w:lang w:val="ky-KG"/>
              </w:rPr>
            </w:pPr>
            <w:r w:rsidRPr="00FC00E4">
              <w:rPr>
                <w:b/>
                <w:color w:val="000000" w:themeColor="text1"/>
                <w:sz w:val="22"/>
                <w:szCs w:val="22"/>
              </w:rPr>
              <w:t>Кафедра совместно с Эббот-3</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rPr>
              <w:t>8</w:t>
            </w:r>
            <w:r w:rsidRPr="00FC00E4">
              <w:rPr>
                <w:b/>
                <w:color w:val="000000" w:themeColor="text1"/>
                <w:sz w:val="22"/>
                <w:szCs w:val="22"/>
                <w:lang w:val="ky-KG"/>
              </w:rPr>
              <w:t>.“Адамдын нормалдуу жана топографиялык анатомиясы конституционалдык типология курсу менен” кафедрасы</w:t>
            </w:r>
          </w:p>
        </w:tc>
      </w:tr>
      <w:tr w:rsidR="00F55CCD" w:rsidRPr="0097713A"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Бүткүл дүйнөлүк анатомия Күнүнө арналган Илимий практикалык конференция</w:t>
            </w:r>
          </w:p>
        </w:tc>
        <w:tc>
          <w:tcPr>
            <w:tcW w:w="2982" w:type="dxa"/>
          </w:tcPr>
          <w:p w:rsidR="00F55CCD" w:rsidRPr="00FC00E4" w:rsidRDefault="00F55CCD" w:rsidP="00F55CCD">
            <w:pPr>
              <w:ind w:left="360"/>
              <w:rPr>
                <w:bCs/>
                <w:color w:val="000000" w:themeColor="text1"/>
                <w:sz w:val="22"/>
                <w:szCs w:val="22"/>
                <w:lang w:val="ky-KG"/>
              </w:rPr>
            </w:pPr>
            <w:r w:rsidRPr="00FC00E4">
              <w:rPr>
                <w:bCs/>
                <w:color w:val="000000" w:themeColor="text1"/>
                <w:sz w:val="22"/>
                <w:szCs w:val="22"/>
              </w:rPr>
              <w:t>АНАТОМИЯ БЕЗ ГРАНИЦ</w:t>
            </w:r>
            <w:r w:rsidRPr="00FC00E4">
              <w:rPr>
                <w:bCs/>
                <w:color w:val="000000" w:themeColor="text1"/>
                <w:sz w:val="22"/>
                <w:szCs w:val="22"/>
                <w:lang w:val="ky-KG"/>
              </w:rPr>
              <w:t xml:space="preserve"> </w:t>
            </w:r>
          </w:p>
        </w:tc>
        <w:tc>
          <w:tcPr>
            <w:tcW w:w="1980" w:type="dxa"/>
          </w:tcPr>
          <w:p w:rsidR="00F55CCD" w:rsidRPr="00FC00E4" w:rsidRDefault="00F55CCD" w:rsidP="00F55CCD">
            <w:pPr>
              <w:ind w:left="360"/>
              <w:rPr>
                <w:bCs/>
                <w:color w:val="000000" w:themeColor="text1"/>
                <w:sz w:val="22"/>
                <w:szCs w:val="22"/>
                <w:lang w:val="ky-KG"/>
              </w:rPr>
            </w:pPr>
            <w:r w:rsidRPr="00FC00E4">
              <w:rPr>
                <w:bCs/>
                <w:color w:val="000000" w:themeColor="text1"/>
                <w:sz w:val="22"/>
                <w:szCs w:val="22"/>
                <w:lang w:val="ky-KG"/>
              </w:rPr>
              <w:t>Воронеж, РФ., ОшМУ, Ош. 10.11.22.</w:t>
            </w:r>
          </w:p>
        </w:tc>
        <w:tc>
          <w:tcPr>
            <w:tcW w:w="1701" w:type="dxa"/>
          </w:tcPr>
          <w:p w:rsidR="00F55CCD" w:rsidRPr="00FC00E4" w:rsidRDefault="00F55CCD" w:rsidP="00F55CCD">
            <w:pPr>
              <w:ind w:left="360"/>
              <w:rPr>
                <w:color w:val="000000" w:themeColor="text1"/>
                <w:sz w:val="22"/>
                <w:szCs w:val="22"/>
                <w:lang w:val="ky-KG"/>
              </w:rPr>
            </w:pPr>
            <w:r w:rsidRPr="00FC00E4">
              <w:rPr>
                <w:iCs/>
                <w:color w:val="000000" w:themeColor="text1"/>
                <w:sz w:val="22"/>
                <w:szCs w:val="22"/>
                <w:lang w:val="ky-KG"/>
              </w:rPr>
              <w:t>Сакибаев К.Ш., Беркмаматов Ш.Т., Аблазова Г.А., Орозалиева Н.К., Олжобаев И.А., Туйчиева Э.С., Камилова Г.Б., Жороева А.К., Ганы кызы У., Муртазаева К.М., Каримова К.К.</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Баяндамалардын жыйнагы жарык көрдү жана ELIBRARY.RU базасына жайгаштырылды</w:t>
            </w:r>
          </w:p>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2.</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Илимий практикалык конференция</w:t>
            </w:r>
          </w:p>
        </w:tc>
        <w:tc>
          <w:tcPr>
            <w:tcW w:w="2982" w:type="dxa"/>
          </w:tcPr>
          <w:p w:rsidR="00F55CCD" w:rsidRPr="00FC00E4" w:rsidRDefault="00F55CCD" w:rsidP="00F55CCD">
            <w:pPr>
              <w:ind w:left="360"/>
              <w:rPr>
                <w:bCs/>
                <w:color w:val="000000" w:themeColor="text1"/>
                <w:sz w:val="18"/>
                <w:szCs w:val="18"/>
              </w:rPr>
            </w:pPr>
            <w:r w:rsidRPr="00FC00E4">
              <w:rPr>
                <w:bCs/>
                <w:color w:val="000000" w:themeColor="text1"/>
                <w:sz w:val="18"/>
                <w:szCs w:val="18"/>
              </w:rPr>
              <w:t>КЛИНИКО-МОРФОЛОГИЧЕСКИЕ АСПЕКТЫ ФУНДАМЕНТАЛЬНЫХ И ПРИКЛАДНЫХ МЕДИЦИНСКИХ ИССЛЕДОВАНИЙ</w:t>
            </w:r>
            <w:r w:rsidRPr="00FC00E4">
              <w:rPr>
                <w:bCs/>
                <w:color w:val="000000" w:themeColor="text1"/>
                <w:sz w:val="18"/>
                <w:szCs w:val="18"/>
                <w:lang w:val="ky-KG"/>
              </w:rPr>
              <w:t xml:space="preserve"> </w:t>
            </w:r>
          </w:p>
          <w:p w:rsidR="00F55CCD" w:rsidRPr="00FC00E4" w:rsidRDefault="0097713A" w:rsidP="00F55CCD">
            <w:pPr>
              <w:ind w:left="360"/>
              <w:rPr>
                <w:bCs/>
                <w:color w:val="000000" w:themeColor="text1"/>
                <w:sz w:val="22"/>
                <w:szCs w:val="22"/>
              </w:rPr>
            </w:pPr>
            <w:hyperlink r:id="rId183" w:history="1">
              <w:r w:rsidR="00F55CCD" w:rsidRPr="00FC00E4">
                <w:rPr>
                  <w:rStyle w:val="a8"/>
                  <w:bCs/>
                  <w:sz w:val="22"/>
                  <w:szCs w:val="22"/>
                  <w:lang w:val="en-US"/>
                </w:rPr>
                <w:t>https</w:t>
              </w:r>
              <w:r w:rsidR="00F55CCD" w:rsidRPr="00FC00E4">
                <w:rPr>
                  <w:rStyle w:val="a8"/>
                  <w:bCs/>
                  <w:sz w:val="22"/>
                  <w:szCs w:val="22"/>
                </w:rPr>
                <w:t>://</w:t>
              </w:r>
              <w:r w:rsidR="00F55CCD" w:rsidRPr="00FC00E4">
                <w:rPr>
                  <w:rStyle w:val="a8"/>
                  <w:bCs/>
                  <w:sz w:val="22"/>
                  <w:szCs w:val="22"/>
                  <w:lang w:val="en-US"/>
                </w:rPr>
                <w:t>www</w:t>
              </w:r>
              <w:r w:rsidR="00F55CCD" w:rsidRPr="00FC00E4">
                <w:rPr>
                  <w:rStyle w:val="a8"/>
                  <w:bCs/>
                  <w:sz w:val="22"/>
                  <w:szCs w:val="22"/>
                </w:rPr>
                <w:t>.</w:t>
              </w:r>
              <w:r w:rsidR="00F55CCD" w:rsidRPr="00FC00E4">
                <w:rPr>
                  <w:rStyle w:val="a8"/>
                  <w:bCs/>
                  <w:sz w:val="22"/>
                  <w:szCs w:val="22"/>
                  <w:lang w:val="en-US"/>
                </w:rPr>
                <w:t>elibrary</w:t>
              </w:r>
              <w:r w:rsidR="00F55CCD" w:rsidRPr="00FC00E4">
                <w:rPr>
                  <w:rStyle w:val="a8"/>
                  <w:bCs/>
                  <w:sz w:val="22"/>
                  <w:szCs w:val="22"/>
                </w:rPr>
                <w:t>.</w:t>
              </w:r>
              <w:r w:rsidR="00F55CCD" w:rsidRPr="00FC00E4">
                <w:rPr>
                  <w:rStyle w:val="a8"/>
                  <w:bCs/>
                  <w:sz w:val="22"/>
                  <w:szCs w:val="22"/>
                  <w:lang w:val="en-US"/>
                </w:rPr>
                <w:t>ru</w:t>
              </w:r>
              <w:r w:rsidR="00F55CCD" w:rsidRPr="00FC00E4">
                <w:rPr>
                  <w:rStyle w:val="a8"/>
                  <w:bCs/>
                  <w:sz w:val="22"/>
                  <w:szCs w:val="22"/>
                </w:rPr>
                <w:t>/</w:t>
              </w:r>
              <w:r w:rsidR="00F55CCD" w:rsidRPr="00FC00E4">
                <w:rPr>
                  <w:rStyle w:val="a8"/>
                  <w:bCs/>
                  <w:sz w:val="22"/>
                  <w:szCs w:val="22"/>
                  <w:lang w:val="en-US"/>
                </w:rPr>
                <w:t>item</w:t>
              </w:r>
              <w:r w:rsidR="00F55CCD" w:rsidRPr="00FC00E4">
                <w:rPr>
                  <w:rStyle w:val="a8"/>
                  <w:bCs/>
                  <w:sz w:val="22"/>
                  <w:szCs w:val="22"/>
                </w:rPr>
                <w:t>.</w:t>
              </w:r>
              <w:r w:rsidR="00F55CCD" w:rsidRPr="00FC00E4">
                <w:rPr>
                  <w:rStyle w:val="a8"/>
                  <w:bCs/>
                  <w:sz w:val="22"/>
                  <w:szCs w:val="22"/>
                  <w:lang w:val="en-US"/>
                </w:rPr>
                <w:t>asp</w:t>
              </w:r>
              <w:r w:rsidR="00F55CCD" w:rsidRPr="00FC00E4">
                <w:rPr>
                  <w:rStyle w:val="a8"/>
                  <w:bCs/>
                  <w:sz w:val="22"/>
                  <w:szCs w:val="22"/>
                </w:rPr>
                <w:t>?</w:t>
              </w:r>
              <w:r w:rsidR="00F55CCD" w:rsidRPr="00FC00E4">
                <w:rPr>
                  <w:rStyle w:val="a8"/>
                  <w:bCs/>
                  <w:sz w:val="22"/>
                  <w:szCs w:val="22"/>
                  <w:lang w:val="en-US"/>
                </w:rPr>
                <w:t>id</w:t>
              </w:r>
              <w:r w:rsidR="00F55CCD" w:rsidRPr="00FC00E4">
                <w:rPr>
                  <w:rStyle w:val="a8"/>
                  <w:bCs/>
                  <w:sz w:val="22"/>
                  <w:szCs w:val="22"/>
                </w:rPr>
                <w:t>=49832251&amp;</w:t>
              </w:r>
              <w:r w:rsidR="00F55CCD" w:rsidRPr="00FC00E4">
                <w:rPr>
                  <w:rStyle w:val="a8"/>
                  <w:bCs/>
                  <w:sz w:val="22"/>
                  <w:szCs w:val="22"/>
                  <w:lang w:val="en-US"/>
                </w:rPr>
                <w:t>selid</w:t>
              </w:r>
              <w:r w:rsidR="00F55CCD" w:rsidRPr="00FC00E4">
                <w:rPr>
                  <w:rStyle w:val="a8"/>
                  <w:bCs/>
                  <w:sz w:val="22"/>
                  <w:szCs w:val="22"/>
                </w:rPr>
                <w:t>=49832378</w:t>
              </w:r>
            </w:hyperlink>
          </w:p>
          <w:p w:rsidR="00F55CCD" w:rsidRPr="00FC00E4" w:rsidRDefault="00F55CCD" w:rsidP="00F55CCD">
            <w:pPr>
              <w:ind w:left="360"/>
              <w:rPr>
                <w:bCs/>
                <w:color w:val="000000" w:themeColor="text1"/>
                <w:sz w:val="22"/>
                <w:szCs w:val="22"/>
              </w:rPr>
            </w:pPr>
          </w:p>
        </w:tc>
        <w:tc>
          <w:tcPr>
            <w:tcW w:w="1980" w:type="dxa"/>
          </w:tcPr>
          <w:p w:rsidR="00F55CCD" w:rsidRPr="00FC00E4" w:rsidRDefault="00F55CCD" w:rsidP="00F55CCD">
            <w:pPr>
              <w:ind w:left="360"/>
              <w:rPr>
                <w:bCs/>
                <w:color w:val="000000" w:themeColor="text1"/>
                <w:sz w:val="22"/>
                <w:szCs w:val="22"/>
                <w:lang w:val="ky-KG"/>
              </w:rPr>
            </w:pPr>
            <w:r w:rsidRPr="00FC00E4">
              <w:rPr>
                <w:bCs/>
                <w:color w:val="000000" w:themeColor="text1"/>
                <w:sz w:val="22"/>
                <w:szCs w:val="22"/>
                <w:lang w:val="ky-KG"/>
              </w:rPr>
              <w:lastRenderedPageBreak/>
              <w:t>Воронеж, РФ., ОшМУ, Ош. 10.11.22.</w:t>
            </w:r>
          </w:p>
        </w:tc>
        <w:tc>
          <w:tcPr>
            <w:tcW w:w="1701" w:type="dxa"/>
          </w:tcPr>
          <w:p w:rsidR="00F55CCD" w:rsidRPr="00FC00E4" w:rsidRDefault="00F55CCD" w:rsidP="00F55CCD">
            <w:pPr>
              <w:ind w:left="360"/>
              <w:rPr>
                <w:iCs/>
                <w:color w:val="000000" w:themeColor="text1"/>
                <w:sz w:val="22"/>
                <w:szCs w:val="22"/>
                <w:lang w:val="ky-KG"/>
              </w:rPr>
            </w:pPr>
            <w:r w:rsidRPr="00FC00E4">
              <w:rPr>
                <w:iCs/>
                <w:color w:val="000000" w:themeColor="text1"/>
                <w:sz w:val="22"/>
                <w:szCs w:val="22"/>
                <w:lang w:val="ky-KG"/>
              </w:rPr>
              <w:t xml:space="preserve">Сакибаев К.Ш., Беркмаматов Ш.Т., </w:t>
            </w:r>
          </w:p>
          <w:p w:rsidR="00F55CCD" w:rsidRPr="00FC00E4" w:rsidRDefault="00F55CCD" w:rsidP="00F55CCD">
            <w:pPr>
              <w:ind w:left="360"/>
              <w:rPr>
                <w:iCs/>
                <w:color w:val="000000" w:themeColor="text1"/>
                <w:sz w:val="22"/>
                <w:szCs w:val="22"/>
                <w:lang w:val="ky-KG"/>
              </w:rPr>
            </w:pPr>
            <w:r w:rsidRPr="00FC00E4">
              <w:rPr>
                <w:iCs/>
                <w:color w:val="000000" w:themeColor="text1"/>
                <w:sz w:val="22"/>
                <w:szCs w:val="22"/>
                <w:lang w:val="ky-KG"/>
              </w:rPr>
              <w:t xml:space="preserve">Джолдубаев С.Дж., </w:t>
            </w:r>
            <w:r w:rsidRPr="00FC00E4">
              <w:rPr>
                <w:iCs/>
                <w:color w:val="000000" w:themeColor="text1"/>
                <w:sz w:val="22"/>
                <w:szCs w:val="22"/>
                <w:lang w:val="ky-KG"/>
              </w:rPr>
              <w:lastRenderedPageBreak/>
              <w:t>Кенешбаев Б.К.</w:t>
            </w:r>
          </w:p>
          <w:p w:rsidR="00F55CCD" w:rsidRPr="00FC00E4" w:rsidRDefault="00F55CCD" w:rsidP="00F55CCD">
            <w:pPr>
              <w:ind w:left="360"/>
              <w:rPr>
                <w:iCs/>
                <w:color w:val="000000" w:themeColor="text1"/>
                <w:sz w:val="22"/>
                <w:szCs w:val="22"/>
                <w:lang w:val="ky-KG"/>
              </w:rPr>
            </w:pPr>
            <w:r w:rsidRPr="00FC00E4">
              <w:rPr>
                <w:iCs/>
                <w:color w:val="000000" w:themeColor="text1"/>
                <w:sz w:val="22"/>
                <w:szCs w:val="22"/>
                <w:lang w:val="ky-KG"/>
              </w:rPr>
              <w:t>Жороева А.К., Ганы кызы У., Муртазаева К.М.,</w:t>
            </w:r>
          </w:p>
          <w:p w:rsidR="00F55CCD" w:rsidRPr="00FC00E4" w:rsidRDefault="00F55CCD" w:rsidP="00F55CCD">
            <w:pPr>
              <w:ind w:left="360"/>
              <w:rPr>
                <w:b/>
                <w:color w:val="000000" w:themeColor="text1"/>
                <w:sz w:val="22"/>
                <w:szCs w:val="22"/>
                <w:lang w:val="ky-KG"/>
              </w:rPr>
            </w:pPr>
            <w:r w:rsidRPr="00FC00E4">
              <w:rPr>
                <w:iCs/>
                <w:color w:val="000000" w:themeColor="text1"/>
                <w:sz w:val="22"/>
                <w:szCs w:val="22"/>
                <w:lang w:val="ky-KG"/>
              </w:rPr>
              <w:t>Каримова К.К., Кушбакова А.А.</w:t>
            </w:r>
          </w:p>
        </w:tc>
        <w:tc>
          <w:tcPr>
            <w:tcW w:w="1512" w:type="dxa"/>
          </w:tcPr>
          <w:p w:rsidR="00F55CCD" w:rsidRPr="00FC00E4" w:rsidRDefault="00F55CCD" w:rsidP="00F55CCD">
            <w:pPr>
              <w:ind w:left="360"/>
              <w:rPr>
                <w:color w:val="000000" w:themeColor="text1"/>
                <w:sz w:val="22"/>
                <w:szCs w:val="22"/>
                <w:lang w:val="ky-KG"/>
              </w:rPr>
            </w:pPr>
          </w:p>
        </w:tc>
      </w:tr>
      <w:tr w:rsidR="00F55CCD" w:rsidRPr="0097713A"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lastRenderedPageBreak/>
              <w:t>3.</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Илимий практикалык конференция</w:t>
            </w:r>
          </w:p>
        </w:tc>
        <w:tc>
          <w:tcPr>
            <w:tcW w:w="2982" w:type="dxa"/>
          </w:tcPr>
          <w:p w:rsidR="00F55CCD" w:rsidRPr="00FC00E4" w:rsidRDefault="00F55CCD" w:rsidP="00F55CCD">
            <w:pPr>
              <w:ind w:left="360"/>
              <w:rPr>
                <w:color w:val="000000" w:themeColor="text1"/>
                <w:sz w:val="22"/>
                <w:szCs w:val="22"/>
                <w:lang w:val="ky-KG"/>
              </w:rPr>
            </w:pPr>
            <w:r w:rsidRPr="00FC00E4">
              <w:rPr>
                <w:bCs/>
                <w:color w:val="000000" w:themeColor="text1"/>
                <w:sz w:val="22"/>
                <w:szCs w:val="22"/>
              </w:rPr>
              <w:t>ОДНОРАЛОВСКИЕ МОРФОЛОГИЧЕСКИЕ ЧТЕНИЯ</w:t>
            </w:r>
            <w:r w:rsidRPr="00FC00E4">
              <w:rPr>
                <w:bCs/>
                <w:color w:val="000000" w:themeColor="text1"/>
                <w:sz w:val="22"/>
                <w:szCs w:val="22"/>
                <w:lang w:val="ky-KG"/>
              </w:rPr>
              <w:t xml:space="preserve"> </w:t>
            </w:r>
            <w:hyperlink r:id="rId184" w:history="1">
              <w:r w:rsidRPr="00FC00E4">
                <w:rPr>
                  <w:rStyle w:val="a8"/>
                  <w:sz w:val="22"/>
                  <w:szCs w:val="22"/>
                  <w:lang w:val="ky-KG"/>
                </w:rPr>
                <w:t>https://www.elibrary.ru/item.asp?id=49881050&amp;selid=49881184</w:t>
              </w:r>
            </w:hyperlink>
          </w:p>
          <w:p w:rsidR="00F55CCD" w:rsidRPr="00FC00E4" w:rsidRDefault="00F55CCD" w:rsidP="00F55CCD">
            <w:pPr>
              <w:ind w:left="360"/>
              <w:rPr>
                <w:bCs/>
                <w:color w:val="000000" w:themeColor="text1"/>
                <w:sz w:val="22"/>
                <w:szCs w:val="22"/>
                <w:lang w:val="ky-KG"/>
              </w:rPr>
            </w:pPr>
          </w:p>
        </w:tc>
        <w:tc>
          <w:tcPr>
            <w:tcW w:w="1980" w:type="dxa"/>
          </w:tcPr>
          <w:p w:rsidR="00F55CCD" w:rsidRPr="00FC00E4" w:rsidRDefault="00F55CCD" w:rsidP="00F55CCD">
            <w:pPr>
              <w:ind w:left="360"/>
              <w:rPr>
                <w:bCs/>
                <w:color w:val="000000" w:themeColor="text1"/>
                <w:sz w:val="22"/>
                <w:szCs w:val="22"/>
                <w:lang w:val="ky-KG"/>
              </w:rPr>
            </w:pPr>
            <w:r w:rsidRPr="00FC00E4">
              <w:rPr>
                <w:bCs/>
                <w:color w:val="000000" w:themeColor="text1"/>
                <w:sz w:val="22"/>
                <w:szCs w:val="22"/>
                <w:lang w:val="ky-KG"/>
              </w:rPr>
              <w:t>Воронеж, РФ., ОшМУ, Ош. 10.11.22.</w:t>
            </w:r>
          </w:p>
        </w:tc>
        <w:tc>
          <w:tcPr>
            <w:tcW w:w="1701" w:type="dxa"/>
          </w:tcPr>
          <w:p w:rsidR="00F55CCD" w:rsidRPr="00FC00E4" w:rsidRDefault="00F55CCD" w:rsidP="00F55CCD">
            <w:pPr>
              <w:ind w:left="360"/>
              <w:rPr>
                <w:color w:val="000000" w:themeColor="text1"/>
                <w:sz w:val="22"/>
                <w:szCs w:val="22"/>
                <w:lang w:val="ky-KG"/>
              </w:rPr>
            </w:pPr>
            <w:r w:rsidRPr="00FC00E4">
              <w:rPr>
                <w:iCs/>
                <w:color w:val="000000" w:themeColor="text1"/>
                <w:sz w:val="22"/>
                <w:szCs w:val="22"/>
                <w:lang w:val="ky-KG"/>
              </w:rPr>
              <w:t>Сакибаев К.Ш., Беркмаматов Ш.Т., Аблазова Г.А., Орозалиева Н.К., Олжобаев И.А., Туйчиева Э.С., Жороева А.К., Ганы кызы У., Муртазаева К.М., Каримова К.К., Камилова Г.Б.</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Баяндамалардын жыйнагы жарык көрдү жана ELIBRARY.RU базасына жайгаштырылды</w:t>
            </w:r>
          </w:p>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5098" w:type="dxa"/>
            <w:gridSpan w:val="3"/>
          </w:tcPr>
          <w:p w:rsidR="00F55CCD" w:rsidRPr="00FC00E4" w:rsidRDefault="00F55CCD" w:rsidP="00F55CCD">
            <w:pPr>
              <w:ind w:left="360"/>
              <w:rPr>
                <w:b/>
                <w:color w:val="000000" w:themeColor="text1"/>
                <w:sz w:val="22"/>
                <w:szCs w:val="22"/>
                <w:lang w:val="ky-KG"/>
              </w:rPr>
            </w:pPr>
          </w:p>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Жалпы саны түрлөрү боюнча:</w:t>
            </w:r>
          </w:p>
        </w:tc>
        <w:tc>
          <w:tcPr>
            <w:tcW w:w="8175" w:type="dxa"/>
            <w:gridSpan w:val="4"/>
          </w:tcPr>
          <w:p w:rsidR="00F55CCD" w:rsidRPr="00FC00E4" w:rsidRDefault="00F55CCD" w:rsidP="00F55CCD">
            <w:pPr>
              <w:ind w:left="360"/>
              <w:rPr>
                <w:color w:val="000000" w:themeColor="text1"/>
                <w:sz w:val="22"/>
                <w:szCs w:val="22"/>
                <w:lang w:val="ky-KG"/>
              </w:rPr>
            </w:pPr>
          </w:p>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3 эл аралык илимий-практикалык конференция өткүрүлүп, 2 даана илимий жыйнак жарык көрдү</w:t>
            </w:r>
          </w:p>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13273" w:type="dxa"/>
            <w:gridSpan w:val="7"/>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9. “Педиатрия 1”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кафедралык</w:t>
            </w:r>
          </w:p>
          <w:p w:rsidR="00F55CCD" w:rsidRPr="00FC00E4" w:rsidRDefault="00F55CCD" w:rsidP="00F55CCD">
            <w:pPr>
              <w:ind w:left="360"/>
              <w:rPr>
                <w:color w:val="000000" w:themeColor="text1"/>
                <w:sz w:val="22"/>
                <w:szCs w:val="22"/>
                <w:lang w:val="ky-KG"/>
              </w:rPr>
            </w:pP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Методикалык иш чара</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Предметтер боюнча жумушчу программалардын жана </w:t>
            </w:r>
            <w:r w:rsidRPr="00FC00E4">
              <w:rPr>
                <w:color w:val="000000" w:themeColor="text1"/>
                <w:sz w:val="22"/>
                <w:szCs w:val="22"/>
                <w:lang w:val="ky-KG"/>
              </w:rPr>
              <w:lastRenderedPageBreak/>
              <w:t>студенттер учун тузулгон силлабустардын озгочолуктору.</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lastRenderedPageBreak/>
              <w:t>октябрь, 2022-ж</w:t>
            </w:r>
          </w:p>
          <w:p w:rsidR="00F55CCD" w:rsidRPr="00FC00E4" w:rsidRDefault="00F55CCD" w:rsidP="00F55CCD">
            <w:pPr>
              <w:ind w:left="360"/>
              <w:rPr>
                <w:color w:val="000000" w:themeColor="text1"/>
                <w:sz w:val="22"/>
                <w:szCs w:val="22"/>
                <w:lang w:val="ky-KG"/>
              </w:rPr>
            </w:pP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16</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lastRenderedPageBreak/>
              <w:t>2.</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кафедралык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Студенттик кружок</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 План боюнча</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2022-жыл ичинде</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12</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5098" w:type="dxa"/>
            <w:gridSpan w:val="3"/>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w:t>
            </w:r>
          </w:p>
        </w:tc>
        <w:tc>
          <w:tcPr>
            <w:tcW w:w="8175" w:type="dxa"/>
            <w:gridSpan w:val="4"/>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Кафедралык-2</w:t>
            </w:r>
          </w:p>
        </w:tc>
      </w:tr>
      <w:tr w:rsidR="00F55CCD" w:rsidRPr="00FC00E4" w:rsidTr="00FC00E4">
        <w:trPr>
          <w:trHeight w:val="327"/>
          <w:jc w:val="center"/>
        </w:trPr>
        <w:tc>
          <w:tcPr>
            <w:tcW w:w="13273" w:type="dxa"/>
            <w:gridSpan w:val="7"/>
          </w:tcPr>
          <w:p w:rsidR="00F55CCD" w:rsidRPr="00FC00E4" w:rsidRDefault="00F55CCD" w:rsidP="00F55CCD">
            <w:pPr>
              <w:ind w:left="360"/>
              <w:rPr>
                <w:b/>
                <w:bCs/>
                <w:color w:val="000000" w:themeColor="text1"/>
                <w:sz w:val="22"/>
                <w:szCs w:val="22"/>
                <w:lang w:val="ky-KG"/>
              </w:rPr>
            </w:pPr>
            <w:r w:rsidRPr="00FC00E4">
              <w:rPr>
                <w:b/>
                <w:bCs/>
                <w:color w:val="000000" w:themeColor="text1"/>
                <w:sz w:val="22"/>
                <w:szCs w:val="22"/>
                <w:lang w:val="ky-KG"/>
              </w:rPr>
              <w:t>10.“Урология, Онкология жана Теривенерология” кафедрасы</w:t>
            </w:r>
          </w:p>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Медицина факультети</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Студенттик олимпиада</w:t>
            </w: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Апрель 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150</w:t>
            </w:r>
          </w:p>
        </w:tc>
        <w:tc>
          <w:tcPr>
            <w:tcW w:w="1512" w:type="dxa"/>
          </w:tcPr>
          <w:p w:rsidR="00F55CCD" w:rsidRPr="00FC00E4" w:rsidRDefault="00F55CCD" w:rsidP="00F55CCD">
            <w:pPr>
              <w:ind w:left="360"/>
              <w:rPr>
                <w:color w:val="000000" w:themeColor="text1"/>
                <w:sz w:val="22"/>
                <w:szCs w:val="22"/>
              </w:rPr>
            </w:pPr>
            <w:r w:rsidRPr="00FC00E4">
              <w:rPr>
                <w:color w:val="000000" w:themeColor="text1"/>
                <w:sz w:val="22"/>
                <w:szCs w:val="22"/>
                <w:lang w:val="ky-KG"/>
              </w:rPr>
              <w:t xml:space="preserve">1 место-команда </w:t>
            </w:r>
          </w:p>
          <w:p w:rsidR="00F55CCD" w:rsidRPr="00FC00E4" w:rsidRDefault="00F55CCD" w:rsidP="00F55CCD">
            <w:pPr>
              <w:ind w:left="360"/>
              <w:rPr>
                <w:color w:val="000000" w:themeColor="text1"/>
                <w:sz w:val="22"/>
                <w:szCs w:val="22"/>
              </w:rPr>
            </w:pPr>
            <w:r w:rsidRPr="00FC00E4">
              <w:rPr>
                <w:color w:val="000000" w:themeColor="text1"/>
                <w:sz w:val="22"/>
                <w:szCs w:val="22"/>
              </w:rPr>
              <w:t>Санат</w:t>
            </w:r>
          </w:p>
          <w:p w:rsidR="00F55CCD" w:rsidRPr="00FC00E4" w:rsidRDefault="00F55CCD" w:rsidP="00F55CCD">
            <w:pPr>
              <w:ind w:left="360"/>
              <w:rPr>
                <w:color w:val="000000" w:themeColor="text1"/>
                <w:sz w:val="22"/>
                <w:szCs w:val="22"/>
              </w:rPr>
            </w:pPr>
            <w:r w:rsidRPr="00FC00E4">
              <w:rPr>
                <w:color w:val="000000" w:themeColor="text1"/>
                <w:sz w:val="22"/>
                <w:szCs w:val="22"/>
              </w:rPr>
              <w:t>2 место-команда Искра</w:t>
            </w:r>
          </w:p>
          <w:p w:rsidR="00F55CCD" w:rsidRPr="00FC00E4" w:rsidRDefault="00F55CCD" w:rsidP="00F55CCD">
            <w:pPr>
              <w:ind w:left="360"/>
              <w:rPr>
                <w:color w:val="000000" w:themeColor="text1"/>
                <w:sz w:val="22"/>
                <w:szCs w:val="22"/>
              </w:rPr>
            </w:pPr>
            <w:r w:rsidRPr="00FC00E4">
              <w:rPr>
                <w:color w:val="000000" w:themeColor="text1"/>
                <w:sz w:val="22"/>
                <w:szCs w:val="22"/>
              </w:rPr>
              <w:t>3 место-команда молодые хирурги</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2.</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Студенческий кружок</w:t>
            </w: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30</w:t>
            </w: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5098" w:type="dxa"/>
            <w:gridSpan w:val="3"/>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w:t>
            </w:r>
          </w:p>
        </w:tc>
        <w:tc>
          <w:tcPr>
            <w:tcW w:w="8175" w:type="dxa"/>
            <w:gridSpan w:val="4"/>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Университеттик-1</w:t>
            </w:r>
          </w:p>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Факультеттик-1</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11.“Акушерство жана гинекология”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Конференция</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СНК “ УМАЙ”</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20.05.2022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6 аспирант, 50 студент</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Университеттик конференцияга 2 студенттин илимий макаласы тандалды</w:t>
            </w:r>
          </w:p>
        </w:tc>
      </w:tr>
      <w:tr w:rsidR="00F55CCD" w:rsidRPr="00FC00E4" w:rsidTr="00FC00E4">
        <w:trPr>
          <w:trHeight w:val="297"/>
          <w:jc w:val="center"/>
        </w:trPr>
        <w:tc>
          <w:tcPr>
            <w:tcW w:w="5098" w:type="dxa"/>
            <w:gridSpan w:val="3"/>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w:t>
            </w:r>
          </w:p>
        </w:tc>
        <w:tc>
          <w:tcPr>
            <w:tcW w:w="8175" w:type="dxa"/>
            <w:gridSpan w:val="4"/>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Университеттик-1</w:t>
            </w:r>
          </w:p>
        </w:tc>
      </w:tr>
      <w:tr w:rsidR="00F55CCD" w:rsidRPr="00FC00E4" w:rsidTr="00FC00E4">
        <w:trPr>
          <w:trHeight w:val="297"/>
          <w:jc w:val="center"/>
        </w:trPr>
        <w:tc>
          <w:tcPr>
            <w:tcW w:w="13273" w:type="dxa"/>
            <w:gridSpan w:val="7"/>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12.“Эпидемиология, микробиология жана жугуштууоорулар”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Кафедралык </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Конференция</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Неделя-науки </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05.11.2022</w:t>
            </w:r>
          </w:p>
        </w:tc>
        <w:tc>
          <w:tcPr>
            <w:tcW w:w="1701"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6</w:t>
            </w:r>
          </w:p>
        </w:tc>
        <w:tc>
          <w:tcPr>
            <w:tcW w:w="1512"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1,2,3 даражадагы дипломд</w:t>
            </w:r>
            <w:r w:rsidRPr="00FC00E4">
              <w:rPr>
                <w:b/>
                <w:color w:val="000000" w:themeColor="text1"/>
                <w:sz w:val="22"/>
                <w:szCs w:val="22"/>
                <w:lang w:val="ky-KG"/>
              </w:rPr>
              <w:lastRenderedPageBreak/>
              <w:t xml:space="preserve">ор </w:t>
            </w:r>
          </w:p>
        </w:tc>
      </w:tr>
      <w:tr w:rsidR="00F55CCD" w:rsidRPr="00FC00E4" w:rsidTr="00FC00E4">
        <w:trPr>
          <w:trHeight w:val="297"/>
          <w:jc w:val="center"/>
        </w:trPr>
        <w:tc>
          <w:tcPr>
            <w:tcW w:w="5098" w:type="dxa"/>
            <w:gridSpan w:val="3"/>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lastRenderedPageBreak/>
              <w:t>Жалпы саны түрлөрү боюнча:</w:t>
            </w:r>
          </w:p>
        </w:tc>
        <w:tc>
          <w:tcPr>
            <w:tcW w:w="8175" w:type="dxa"/>
            <w:gridSpan w:val="4"/>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Кафедралык-1</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13.“Жалпы, клиникалык биохимия жана патофизиология” 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Факультеттик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Семинар</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Эл аралык илимий </w:t>
            </w:r>
            <w:r w:rsidRPr="00FC00E4">
              <w:rPr>
                <w:color w:val="000000" w:themeColor="text1"/>
                <w:sz w:val="22"/>
                <w:szCs w:val="22"/>
                <w:lang w:val="kk-KZ"/>
              </w:rPr>
              <w:t>(РИНЦ,  Web of Science,  DOI,  Scopus)</w:t>
            </w:r>
            <w:r w:rsidRPr="00FC00E4">
              <w:rPr>
                <w:color w:val="000000" w:themeColor="text1"/>
                <w:sz w:val="22"/>
                <w:szCs w:val="22"/>
                <w:lang w:val="ky-KG"/>
              </w:rPr>
              <w:t xml:space="preserve"> журналдарга  </w:t>
            </w:r>
            <w:r w:rsidRPr="00FC00E4">
              <w:rPr>
                <w:color w:val="000000" w:themeColor="text1"/>
                <w:sz w:val="22"/>
                <w:szCs w:val="22"/>
                <w:lang w:val="kk-KZ"/>
              </w:rPr>
              <w:t xml:space="preserve"> </w:t>
            </w:r>
            <w:r w:rsidRPr="00FC00E4">
              <w:rPr>
                <w:color w:val="000000" w:themeColor="text1"/>
                <w:sz w:val="22"/>
                <w:szCs w:val="22"/>
                <w:lang w:val="ky-KG"/>
              </w:rPr>
              <w:t>макала жазуунун эрежелери</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14.11. 2022</w:t>
            </w:r>
            <w:r w:rsidRPr="00FC00E4">
              <w:rPr>
                <w:b/>
                <w:color w:val="000000" w:themeColor="text1"/>
                <w:sz w:val="22"/>
                <w:szCs w:val="22"/>
                <w:lang w:val="ky-KG"/>
              </w:rPr>
              <w:t xml:space="preserve"> </w:t>
            </w:r>
            <w:r w:rsidRPr="00FC00E4">
              <w:rPr>
                <w:color w:val="000000" w:themeColor="text1"/>
                <w:sz w:val="22"/>
                <w:szCs w:val="22"/>
                <w:lang w:val="ky-KG"/>
              </w:rPr>
              <w:t>223-каана (ФЮК)</w:t>
            </w:r>
          </w:p>
          <w:p w:rsidR="00F55CCD" w:rsidRPr="00FC00E4" w:rsidRDefault="00F55CCD" w:rsidP="00F55CCD">
            <w:pPr>
              <w:ind w:left="360"/>
              <w:rPr>
                <w:color w:val="000000" w:themeColor="text1"/>
                <w:sz w:val="22"/>
                <w:szCs w:val="22"/>
                <w:lang w:val="ky-KG"/>
              </w:rPr>
            </w:pP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 xml:space="preserve">       67</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Башка кафедраларга жайылтуу</w:t>
            </w:r>
          </w:p>
        </w:tc>
      </w:tr>
      <w:tr w:rsidR="00F55CCD" w:rsidRPr="00FC00E4" w:rsidTr="00FC00E4">
        <w:trPr>
          <w:trHeight w:val="297"/>
          <w:jc w:val="center"/>
        </w:trPr>
        <w:tc>
          <w:tcPr>
            <w:tcW w:w="5098" w:type="dxa"/>
            <w:gridSpan w:val="3"/>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w:t>
            </w:r>
          </w:p>
        </w:tc>
        <w:tc>
          <w:tcPr>
            <w:tcW w:w="8175" w:type="dxa"/>
            <w:gridSpan w:val="4"/>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Факультеттик-1</w:t>
            </w:r>
          </w:p>
        </w:tc>
      </w:tr>
      <w:tr w:rsidR="00F55CCD" w:rsidRPr="00FC00E4" w:rsidTr="00FC00E4">
        <w:trPr>
          <w:trHeight w:val="297"/>
          <w:jc w:val="center"/>
        </w:trPr>
        <w:tc>
          <w:tcPr>
            <w:tcW w:w="13273" w:type="dxa"/>
            <w:gridSpan w:val="7"/>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14.“Табигий илимдер дисциплинасы”кафедрасы</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1.</w:t>
            </w:r>
          </w:p>
        </w:tc>
        <w:tc>
          <w:tcPr>
            <w:tcW w:w="2268"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Эл аралык</w:t>
            </w:r>
          </w:p>
        </w:tc>
        <w:tc>
          <w:tcPr>
            <w:tcW w:w="184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Конференция</w:t>
            </w:r>
          </w:p>
        </w:tc>
        <w:tc>
          <w:tcPr>
            <w:tcW w:w="298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Илим жана окуу</w:t>
            </w:r>
          </w:p>
        </w:tc>
        <w:tc>
          <w:tcPr>
            <w:tcW w:w="1980"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26.10.22</w:t>
            </w:r>
          </w:p>
        </w:tc>
        <w:tc>
          <w:tcPr>
            <w:tcW w:w="1701"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1-,2-курстун студенттери жана кафедра составы</w:t>
            </w:r>
          </w:p>
        </w:tc>
        <w:tc>
          <w:tcPr>
            <w:tcW w:w="1512" w:type="dxa"/>
          </w:tcPr>
          <w:p w:rsidR="00F55CCD" w:rsidRPr="00FC00E4" w:rsidRDefault="00F55CCD" w:rsidP="00F55CCD">
            <w:pPr>
              <w:ind w:left="360"/>
              <w:rPr>
                <w:color w:val="000000" w:themeColor="text1"/>
                <w:sz w:val="22"/>
                <w:szCs w:val="22"/>
                <w:lang w:val="ky-KG"/>
              </w:rPr>
            </w:pPr>
            <w:r w:rsidRPr="00FC00E4">
              <w:rPr>
                <w:color w:val="000000" w:themeColor="text1"/>
                <w:sz w:val="22"/>
                <w:szCs w:val="22"/>
                <w:lang w:val="ky-KG"/>
              </w:rPr>
              <w:t>Баяндамалардын жыйнагы</w:t>
            </w:r>
          </w:p>
        </w:tc>
      </w:tr>
      <w:tr w:rsidR="00F55CCD" w:rsidRPr="00FC00E4" w:rsidTr="00FC00E4">
        <w:trPr>
          <w:trHeight w:val="297"/>
          <w:jc w:val="center"/>
        </w:trPr>
        <w:tc>
          <w:tcPr>
            <w:tcW w:w="5098" w:type="dxa"/>
            <w:gridSpan w:val="3"/>
          </w:tcPr>
          <w:p w:rsidR="00F55CCD" w:rsidRPr="00FC00E4" w:rsidRDefault="00F55CCD" w:rsidP="00F55CCD">
            <w:pPr>
              <w:ind w:left="360"/>
              <w:rPr>
                <w:color w:val="000000" w:themeColor="text1"/>
                <w:sz w:val="22"/>
                <w:szCs w:val="22"/>
                <w:lang w:val="ky-KG"/>
              </w:rPr>
            </w:pPr>
            <w:r w:rsidRPr="00FC00E4">
              <w:rPr>
                <w:b/>
                <w:color w:val="000000" w:themeColor="text1"/>
                <w:sz w:val="22"/>
                <w:szCs w:val="22"/>
                <w:lang w:val="ky-KG"/>
              </w:rPr>
              <w:t>Жалпы саны түрлөрү боюнча:</w:t>
            </w:r>
          </w:p>
        </w:tc>
        <w:tc>
          <w:tcPr>
            <w:tcW w:w="8175" w:type="dxa"/>
            <w:gridSpan w:val="4"/>
          </w:tcPr>
          <w:p w:rsidR="00F55CCD" w:rsidRPr="00FC00E4" w:rsidRDefault="00F55CCD" w:rsidP="00F55CCD">
            <w:pPr>
              <w:ind w:left="360"/>
              <w:rPr>
                <w:b/>
                <w:color w:val="000000" w:themeColor="text1"/>
                <w:sz w:val="22"/>
                <w:szCs w:val="22"/>
                <w:lang w:val="ky-KG"/>
              </w:rPr>
            </w:pPr>
            <w:r w:rsidRPr="00FC00E4">
              <w:rPr>
                <w:b/>
                <w:color w:val="000000" w:themeColor="text1"/>
                <w:sz w:val="22"/>
                <w:szCs w:val="22"/>
                <w:lang w:val="ky-KG"/>
              </w:rPr>
              <w:t>Эл аралык-1</w:t>
            </w: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p>
        </w:tc>
        <w:tc>
          <w:tcPr>
            <w:tcW w:w="2268" w:type="dxa"/>
          </w:tcPr>
          <w:p w:rsidR="00F55CCD" w:rsidRPr="00FC00E4" w:rsidRDefault="00F55CCD" w:rsidP="00F55CCD">
            <w:pPr>
              <w:ind w:left="360"/>
              <w:rPr>
                <w:color w:val="000000" w:themeColor="text1"/>
                <w:sz w:val="22"/>
                <w:szCs w:val="22"/>
                <w:lang w:val="ky-KG"/>
              </w:rPr>
            </w:pP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p>
        </w:tc>
        <w:tc>
          <w:tcPr>
            <w:tcW w:w="1701" w:type="dxa"/>
          </w:tcPr>
          <w:p w:rsidR="00F55CCD" w:rsidRPr="00FC00E4" w:rsidRDefault="00F55CCD" w:rsidP="00F55CCD">
            <w:pPr>
              <w:ind w:left="360"/>
              <w:rPr>
                <w:color w:val="000000" w:themeColor="text1"/>
                <w:sz w:val="22"/>
                <w:szCs w:val="22"/>
                <w:lang w:val="ky-KG"/>
              </w:rPr>
            </w:pP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988" w:type="dxa"/>
          </w:tcPr>
          <w:p w:rsidR="00F55CCD" w:rsidRPr="00FC00E4" w:rsidRDefault="00F55CCD" w:rsidP="00F55CCD">
            <w:pPr>
              <w:ind w:left="360"/>
              <w:rPr>
                <w:b/>
                <w:color w:val="000000" w:themeColor="text1"/>
                <w:sz w:val="22"/>
                <w:szCs w:val="22"/>
                <w:lang w:val="ky-KG"/>
              </w:rPr>
            </w:pPr>
          </w:p>
        </w:tc>
        <w:tc>
          <w:tcPr>
            <w:tcW w:w="2268" w:type="dxa"/>
          </w:tcPr>
          <w:p w:rsidR="00F55CCD" w:rsidRPr="00FC00E4" w:rsidRDefault="00F55CCD" w:rsidP="00F55CCD">
            <w:pPr>
              <w:ind w:left="360"/>
              <w:rPr>
                <w:color w:val="000000" w:themeColor="text1"/>
                <w:sz w:val="22"/>
                <w:szCs w:val="22"/>
                <w:lang w:val="ky-KG"/>
              </w:rPr>
            </w:pPr>
          </w:p>
        </w:tc>
        <w:tc>
          <w:tcPr>
            <w:tcW w:w="1842" w:type="dxa"/>
          </w:tcPr>
          <w:p w:rsidR="00F55CCD" w:rsidRPr="00FC00E4" w:rsidRDefault="00F55CCD" w:rsidP="00F55CCD">
            <w:pPr>
              <w:ind w:left="360"/>
              <w:rPr>
                <w:color w:val="000000" w:themeColor="text1"/>
                <w:sz w:val="22"/>
                <w:szCs w:val="22"/>
                <w:lang w:val="ky-KG"/>
              </w:rPr>
            </w:pPr>
          </w:p>
        </w:tc>
        <w:tc>
          <w:tcPr>
            <w:tcW w:w="2982" w:type="dxa"/>
          </w:tcPr>
          <w:p w:rsidR="00F55CCD" w:rsidRPr="00FC00E4" w:rsidRDefault="00F55CCD" w:rsidP="00F55CCD">
            <w:pPr>
              <w:ind w:left="360"/>
              <w:rPr>
                <w:color w:val="000000" w:themeColor="text1"/>
                <w:sz w:val="22"/>
                <w:szCs w:val="22"/>
                <w:lang w:val="ky-KG"/>
              </w:rPr>
            </w:pPr>
          </w:p>
        </w:tc>
        <w:tc>
          <w:tcPr>
            <w:tcW w:w="1980" w:type="dxa"/>
          </w:tcPr>
          <w:p w:rsidR="00F55CCD" w:rsidRPr="00FC00E4" w:rsidRDefault="00F55CCD" w:rsidP="00F55CCD">
            <w:pPr>
              <w:ind w:left="360"/>
              <w:rPr>
                <w:color w:val="000000" w:themeColor="text1"/>
                <w:sz w:val="22"/>
                <w:szCs w:val="22"/>
                <w:lang w:val="ky-KG"/>
              </w:rPr>
            </w:pPr>
          </w:p>
        </w:tc>
        <w:tc>
          <w:tcPr>
            <w:tcW w:w="1701" w:type="dxa"/>
          </w:tcPr>
          <w:p w:rsidR="00F55CCD" w:rsidRPr="00FC00E4" w:rsidRDefault="00F55CCD" w:rsidP="00F55CCD">
            <w:pPr>
              <w:ind w:left="360"/>
              <w:rPr>
                <w:color w:val="000000" w:themeColor="text1"/>
                <w:sz w:val="22"/>
                <w:szCs w:val="22"/>
                <w:lang w:val="ky-KG"/>
              </w:rPr>
            </w:pPr>
          </w:p>
        </w:tc>
        <w:tc>
          <w:tcPr>
            <w:tcW w:w="1512" w:type="dxa"/>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5098" w:type="dxa"/>
            <w:gridSpan w:val="3"/>
          </w:tcPr>
          <w:p w:rsidR="00F55CCD" w:rsidRPr="00FC00E4" w:rsidRDefault="00F55CCD" w:rsidP="00F55CCD">
            <w:pPr>
              <w:ind w:left="360"/>
              <w:rPr>
                <w:color w:val="000000" w:themeColor="text1"/>
                <w:sz w:val="22"/>
                <w:szCs w:val="22"/>
                <w:lang w:val="ky-KG"/>
              </w:rPr>
            </w:pPr>
          </w:p>
        </w:tc>
        <w:tc>
          <w:tcPr>
            <w:tcW w:w="8175" w:type="dxa"/>
            <w:gridSpan w:val="4"/>
          </w:tcPr>
          <w:p w:rsidR="00F55CCD" w:rsidRPr="00FC00E4" w:rsidRDefault="00F55CCD" w:rsidP="00F55CCD">
            <w:pPr>
              <w:ind w:left="360"/>
              <w:rPr>
                <w:color w:val="000000" w:themeColor="text1"/>
                <w:sz w:val="22"/>
                <w:szCs w:val="22"/>
                <w:lang w:val="ky-KG"/>
              </w:rPr>
            </w:pPr>
          </w:p>
        </w:tc>
      </w:tr>
      <w:tr w:rsidR="00F55CCD" w:rsidRPr="00FC00E4" w:rsidTr="00FC00E4">
        <w:trPr>
          <w:trHeight w:val="297"/>
          <w:jc w:val="center"/>
        </w:trPr>
        <w:tc>
          <w:tcPr>
            <w:tcW w:w="11761" w:type="dxa"/>
            <w:gridSpan w:val="6"/>
          </w:tcPr>
          <w:p w:rsidR="00F55CCD" w:rsidRPr="00FC00E4" w:rsidRDefault="00F55CCD" w:rsidP="00F55CCD">
            <w:pPr>
              <w:ind w:left="360"/>
              <w:rPr>
                <w:b/>
                <w:color w:val="000000" w:themeColor="text1"/>
                <w:sz w:val="22"/>
                <w:szCs w:val="22"/>
                <w:lang w:val="ky-KG"/>
              </w:rPr>
            </w:pPr>
          </w:p>
        </w:tc>
        <w:tc>
          <w:tcPr>
            <w:tcW w:w="1512" w:type="dxa"/>
          </w:tcPr>
          <w:p w:rsidR="00F55CCD" w:rsidRPr="00FC00E4" w:rsidRDefault="00F55CCD" w:rsidP="00F55CCD">
            <w:pPr>
              <w:ind w:left="360"/>
              <w:rPr>
                <w:b/>
                <w:color w:val="000000" w:themeColor="text1"/>
                <w:sz w:val="22"/>
                <w:szCs w:val="22"/>
                <w:lang w:val="ky-KG"/>
              </w:rPr>
            </w:pPr>
          </w:p>
        </w:tc>
      </w:tr>
    </w:tbl>
    <w:p w:rsidR="00F55CCD" w:rsidRPr="00F55CCD" w:rsidRDefault="00F55CCD" w:rsidP="00F55CCD">
      <w:pPr>
        <w:ind w:left="360"/>
        <w:rPr>
          <w:b/>
          <w:bCs/>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9-таблица</w:t>
      </w:r>
    </w:p>
    <w:p w:rsidR="00F55CCD" w:rsidRDefault="00F55CCD" w:rsidP="00F55CCD">
      <w:pPr>
        <w:ind w:left="360"/>
        <w:rPr>
          <w:b/>
          <w:bCs/>
          <w:i/>
          <w:iCs/>
          <w:color w:val="000000" w:themeColor="text1"/>
          <w:sz w:val="24"/>
          <w:szCs w:val="24"/>
          <w:lang w:val="ky-KG"/>
        </w:rPr>
      </w:pPr>
      <w:r w:rsidRPr="00F55CCD">
        <w:rPr>
          <w:b/>
          <w:bCs/>
          <w:i/>
          <w:iCs/>
          <w:color w:val="000000" w:themeColor="text1"/>
          <w:sz w:val="24"/>
          <w:szCs w:val="24"/>
          <w:lang w:val="ky-KG"/>
        </w:rPr>
        <w:t>20</w:t>
      </w:r>
      <w:r w:rsidR="00972CEE">
        <w:rPr>
          <w:b/>
          <w:bCs/>
          <w:i/>
          <w:iCs/>
          <w:color w:val="000000" w:themeColor="text1"/>
          <w:sz w:val="24"/>
          <w:szCs w:val="24"/>
          <w:lang w:val="ky-KG"/>
        </w:rPr>
        <w:t>22</w:t>
      </w:r>
      <w:r w:rsidRPr="00F55CCD">
        <w:rPr>
          <w:b/>
          <w:bCs/>
          <w:i/>
          <w:iCs/>
          <w:color w:val="000000" w:themeColor="text1"/>
          <w:sz w:val="24"/>
          <w:szCs w:val="24"/>
          <w:lang w:val="ky-KG"/>
        </w:rPr>
        <w:t>-календардык жыл ичинде академиялык кызматкерлердин жакынкы жана алыскы чет өлкөлөргө конференцияларга, симпозиумдарга, ж.б. илимий иш-чараларга катышуусу, жыйынтыктары  боюнча маалымат:</w:t>
      </w:r>
    </w:p>
    <w:p w:rsidR="00972CEE" w:rsidRPr="00F55CCD" w:rsidRDefault="00972CEE" w:rsidP="00F55CCD">
      <w:pPr>
        <w:ind w:left="360"/>
        <w:rPr>
          <w:b/>
          <w:bCs/>
          <w:i/>
          <w:iCs/>
          <w:color w:val="000000" w:themeColor="text1"/>
          <w:sz w:val="24"/>
          <w:szCs w:val="24"/>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59"/>
        <w:gridCol w:w="1843"/>
        <w:gridCol w:w="1417"/>
        <w:gridCol w:w="2835"/>
        <w:gridCol w:w="2410"/>
        <w:gridCol w:w="1843"/>
      </w:tblGrid>
      <w:tr w:rsidR="00F55CCD" w:rsidRPr="00F55CCD" w:rsidTr="00925157">
        <w:trPr>
          <w:trHeight w:val="664"/>
          <w:jc w:val="center"/>
        </w:trPr>
        <w:tc>
          <w:tcPr>
            <w:tcW w:w="988" w:type="dxa"/>
          </w:tcPr>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 №</w:t>
            </w:r>
          </w:p>
        </w:tc>
        <w:tc>
          <w:tcPr>
            <w:tcW w:w="1559"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Иш-чаранын</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статусу</w:t>
            </w:r>
          </w:p>
        </w:tc>
        <w:tc>
          <w:tcPr>
            <w:tcW w:w="1843" w:type="dxa"/>
          </w:tcPr>
          <w:p w:rsidR="00F55CCD" w:rsidRPr="00F55CCD" w:rsidRDefault="00F55CCD" w:rsidP="00F55CCD">
            <w:pPr>
              <w:ind w:left="360"/>
              <w:rPr>
                <w:b/>
                <w:color w:val="000000" w:themeColor="text1"/>
                <w:sz w:val="24"/>
                <w:szCs w:val="24"/>
                <w:lang w:val="en-US"/>
              </w:rPr>
            </w:pPr>
            <w:r w:rsidRPr="00F55CCD">
              <w:rPr>
                <w:b/>
                <w:color w:val="000000" w:themeColor="text1"/>
                <w:sz w:val="24"/>
                <w:szCs w:val="24"/>
                <w:lang w:val="ky-KG"/>
              </w:rPr>
              <w:t>Иш-чаранын түрү</w:t>
            </w:r>
          </w:p>
        </w:tc>
        <w:tc>
          <w:tcPr>
            <w:tcW w:w="1417"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Өткөрүлгөн жер жана датасы</w:t>
            </w:r>
          </w:p>
        </w:tc>
        <w:tc>
          <w:tcPr>
            <w:tcW w:w="2835"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Иш-чаранын темасы</w:t>
            </w:r>
          </w:p>
        </w:tc>
        <w:tc>
          <w:tcPr>
            <w:tcW w:w="2410"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Катышуучулардын  Ф.А.А.</w:t>
            </w:r>
          </w:p>
        </w:tc>
        <w:tc>
          <w:tcPr>
            <w:tcW w:w="1843"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Жыйынтыгы</w:t>
            </w: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u w:val="single"/>
                <w:lang w:val="ky-KG"/>
              </w:rPr>
              <w:t>1.“Фармацевтикалык химия жана дары каражаттар технологиясы” 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Россия г.УФА</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 xml:space="preserve">Фармацевтическая наука </w:t>
            </w:r>
            <w:r w:rsidRPr="00F55CCD">
              <w:rPr>
                <w:color w:val="000000" w:themeColor="text1"/>
                <w:sz w:val="24"/>
                <w:szCs w:val="24"/>
                <w:lang w:val="en-US"/>
              </w:rPr>
              <w:t>XXI</w:t>
            </w:r>
            <w:r w:rsidRPr="00F55CCD">
              <w:rPr>
                <w:color w:val="000000" w:themeColor="text1"/>
                <w:sz w:val="24"/>
                <w:szCs w:val="24"/>
              </w:rPr>
              <w:t xml:space="preserve"> века:актуальные </w:t>
            </w:r>
            <w:r w:rsidRPr="00F55CCD">
              <w:rPr>
                <w:color w:val="000000" w:themeColor="text1"/>
                <w:sz w:val="24"/>
                <w:szCs w:val="24"/>
              </w:rPr>
              <w:lastRenderedPageBreak/>
              <w:t>проблемы и перспективы их решений.</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Боронова З.С.,Асилбек к 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Семинар</w:t>
            </w:r>
          </w:p>
        </w:tc>
        <w:tc>
          <w:tcPr>
            <w:tcW w:w="1417" w:type="dxa"/>
          </w:tcPr>
          <w:p w:rsidR="00F55CCD" w:rsidRPr="00F55CCD" w:rsidRDefault="00F55CCD" w:rsidP="00F55CCD">
            <w:pPr>
              <w:ind w:left="360"/>
              <w:rPr>
                <w:color w:val="000000" w:themeColor="text1"/>
                <w:sz w:val="24"/>
                <w:szCs w:val="24"/>
                <w:lang w:val="ky-KG"/>
              </w:rPr>
            </w:pP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Бектемирова Ж.,Омоева Ж,Асранкулова Г.,Сейитбек к Н.,Айтиева М.,</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Муратова 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Алмазбеков А.А.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Боронова З.С.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г.Бишкек</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МЕЖДУНАРОДНЫЙ НАУЧНЫЙ ФОРУМ "Мировая наука и современные вызовы в эпоху глобализации и цифровой трансформации"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Абылаева Б.А.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Республикалык </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Г.Ыссык-куль</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"Лекарственные растения флоры Кыргызстана".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Боронова З.С.,Асилбек к А.,Абылаева 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Олимпиада</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Г.Бишкек</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 xml:space="preserve">I-межвузовская олимпиада по «Фармацевтической химии </w:t>
            </w:r>
            <w:r w:rsidRPr="00F55CCD">
              <w:rPr>
                <w:color w:val="000000" w:themeColor="text1"/>
                <w:sz w:val="24"/>
                <w:szCs w:val="24"/>
              </w:rPr>
              <w:t>и фармакогнозии».</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Боронова З.С.,Асранкулова Г.А.,Асилбек к А.</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rPr>
              <w:t>Благодарственное письмо.</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Илимий-коргозмо</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Г.Бишкек 11.11.2022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Дуйнолук илим куну</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Асранкулова Г.А</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Жалпы саны түрлөрү боюнча:</w:t>
            </w:r>
            <w:r w:rsidRPr="00F55CCD">
              <w:rPr>
                <w:color w:val="000000" w:themeColor="text1"/>
                <w:sz w:val="24"/>
                <w:szCs w:val="24"/>
                <w:lang w:val="ky-KG"/>
              </w:rPr>
              <w:t xml:space="preserve"> </w:t>
            </w:r>
            <w:r w:rsidRPr="00F55CCD">
              <w:rPr>
                <w:b/>
                <w:color w:val="000000" w:themeColor="text1"/>
                <w:sz w:val="24"/>
                <w:szCs w:val="24"/>
                <w:lang w:val="ky-KG"/>
              </w:rPr>
              <w:t>Эл аралык-1</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                                                         Университеттик-1</w:t>
            </w:r>
          </w:p>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 xml:space="preserve">                                                         Республикалык-4</w:t>
            </w:r>
          </w:p>
        </w:tc>
      </w:tr>
      <w:tr w:rsidR="00F55CCD" w:rsidRPr="00F55CCD" w:rsidTr="00925157">
        <w:trPr>
          <w:trHeight w:val="297"/>
          <w:jc w:val="center"/>
        </w:trPr>
        <w:tc>
          <w:tcPr>
            <w:tcW w:w="12895" w:type="dxa"/>
            <w:gridSpan w:val="7"/>
            <w:vAlign w:val="center"/>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2.“Коомдук саламаттыкты сактоо” кафедрасы</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IМеждународная </w:t>
            </w:r>
            <w:r w:rsidRPr="00F55CCD">
              <w:rPr>
                <w:color w:val="000000" w:themeColor="text1"/>
                <w:sz w:val="24"/>
                <w:szCs w:val="24"/>
                <w:lang w:val="ky-KG"/>
              </w:rPr>
              <w:lastRenderedPageBreak/>
              <w:t xml:space="preserve">научно-практическая конференция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 xml:space="preserve">г.Самарканд, </w:t>
            </w:r>
            <w:r w:rsidRPr="00F55CCD">
              <w:rPr>
                <w:color w:val="000000" w:themeColor="text1"/>
                <w:sz w:val="24"/>
                <w:szCs w:val="24"/>
                <w:lang w:val="ky-KG"/>
              </w:rPr>
              <w:lastRenderedPageBreak/>
              <w:t>РУз</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Самаркандский ГМИ,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6-7 октября</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 xml:space="preserve">“Абу Али Ибн Сино и Великий Шелковый </w:t>
            </w:r>
            <w:r w:rsidRPr="00F55CCD">
              <w:rPr>
                <w:color w:val="000000" w:themeColor="text1"/>
                <w:sz w:val="24"/>
                <w:szCs w:val="24"/>
                <w:lang w:val="ky-KG"/>
              </w:rPr>
              <w:lastRenderedPageBreak/>
              <w:t>путь”</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Муйдинов Ф.</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Туташева 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Международная научно-практическая конференция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НИМСИ г.Джалал Абад</w:t>
            </w:r>
            <w:r w:rsidRPr="00F55CCD">
              <w:rPr>
                <w:color w:val="000000" w:themeColor="text1"/>
                <w:sz w:val="24"/>
                <w:szCs w:val="24"/>
              </w:rPr>
              <w:t xml:space="preserve"> </w:t>
            </w:r>
            <w:r w:rsidRPr="00F55CCD">
              <w:rPr>
                <w:color w:val="000000" w:themeColor="text1"/>
                <w:sz w:val="24"/>
                <w:szCs w:val="24"/>
                <w:lang w:val="ky-KG"/>
              </w:rPr>
              <w:t>30 ноябрь  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«НИМСИ – ключ к науке»</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Табалдыев 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Научная конференция «Актуальные вопросы практической медицины» с участием д.м.н.,профессора Егорова И.В.</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г.Москва</w:t>
            </w:r>
            <w:r w:rsidRPr="00F55CCD">
              <w:rPr>
                <w:color w:val="000000" w:themeColor="text1"/>
                <w:sz w:val="24"/>
                <w:szCs w:val="24"/>
              </w:rPr>
              <w:t xml:space="preserve"> </w:t>
            </w:r>
            <w:r w:rsidRPr="00F55CCD">
              <w:rPr>
                <w:color w:val="000000" w:themeColor="text1"/>
                <w:sz w:val="24"/>
                <w:szCs w:val="24"/>
                <w:lang w:val="ky-KG"/>
              </w:rPr>
              <w:t>Ассоциация внутренней и междисциплинарной медицины КР</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«Актуальные вопросы практической медицины»</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Исраилова Д.</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Международный научный семинар приуроченное Дню философии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ВШМОП 17.11.2022.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“Философия в XXI веке: вызовы, ценности, перспективы».</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Сейдалиева М.</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Туташева 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Диплом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 степени, сертификат</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Международная научно-</w:t>
            </w:r>
            <w:r w:rsidRPr="00F55CCD">
              <w:rPr>
                <w:color w:val="000000" w:themeColor="text1"/>
                <w:sz w:val="24"/>
                <w:szCs w:val="24"/>
                <w:lang w:val="ky-KG"/>
              </w:rPr>
              <w:lastRenderedPageBreak/>
              <w:t xml:space="preserve">практич. конференция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Уфимский универс</w:t>
            </w:r>
            <w:r w:rsidRPr="00F55CCD">
              <w:rPr>
                <w:color w:val="000000" w:themeColor="text1"/>
                <w:sz w:val="24"/>
                <w:szCs w:val="24"/>
                <w:lang w:val="ky-KG"/>
              </w:rPr>
              <w:lastRenderedPageBreak/>
              <w:t xml:space="preserve">итет науки и технологий-Рег-я обществ-я организация Центр Кыргызской культуры «Ала Тоо» - ЮФОК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9декабрь 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«Духовная культура башкир и кыргызов»</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Сейдалиева М.</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Международная Научно- практическая онлайн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ЖАГУ, ОшГУ медфак</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8-9 апреля 2022г</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”Современные подходы к диагностикеи лечению нарушений системы гемостаза” 4 (четыре)</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Исраилова Д.</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Проблемы и сложности ведения пациента с АГ в периоде POST – COVID. Международная Научно- практическа</w:t>
            </w:r>
            <w:r w:rsidRPr="00F55CCD">
              <w:rPr>
                <w:color w:val="000000" w:themeColor="text1"/>
                <w:sz w:val="24"/>
                <w:szCs w:val="24"/>
                <w:lang w:val="ky-KG"/>
              </w:rPr>
              <w:lastRenderedPageBreak/>
              <w:t>я онлайн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7 апреля 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«Тайны мозга»  </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Исраилова Д.</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8</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 жогорку медициналык мектебинин I Эл аралык студенттик илимий-практикалык конференциясы</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Бишкек, МВМШ</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29.04.2022.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“Актуальные проблемы медицины”</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Сейдалиева М.</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Благодарственное письмо МВМШ, диплом 3 степени</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9</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Международный вебинар</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Компания </w:t>
            </w:r>
            <w:r w:rsidRPr="00F55CCD">
              <w:rPr>
                <w:color w:val="000000" w:themeColor="text1"/>
                <w:sz w:val="24"/>
                <w:szCs w:val="24"/>
                <w:lang w:val="en-US"/>
              </w:rPr>
              <w:t>Clarivate</w:t>
            </w:r>
            <w:r w:rsidRPr="00F55CCD">
              <w:rPr>
                <w:color w:val="000000" w:themeColor="text1"/>
                <w:sz w:val="24"/>
                <w:szCs w:val="24"/>
              </w:rPr>
              <w:t xml:space="preserve"> </w:t>
            </w:r>
            <w:r w:rsidRPr="00F55CCD">
              <w:rPr>
                <w:color w:val="000000" w:themeColor="text1"/>
                <w:sz w:val="24"/>
                <w:szCs w:val="24"/>
                <w:lang w:val="kk-KZ"/>
              </w:rPr>
              <w:t>в с</w:t>
            </w:r>
            <w:r w:rsidRPr="00F55CCD">
              <w:rPr>
                <w:color w:val="000000" w:themeColor="text1"/>
                <w:sz w:val="24"/>
                <w:szCs w:val="24"/>
                <w:lang w:val="ky-KG"/>
              </w:rPr>
              <w:t xml:space="preserve">транах ЦентральноАзиатского региона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18.04.2022.</w:t>
            </w:r>
          </w:p>
        </w:tc>
        <w:tc>
          <w:tcPr>
            <w:tcW w:w="2835" w:type="dxa"/>
          </w:tcPr>
          <w:p w:rsidR="00F55CCD" w:rsidRPr="00F55CCD" w:rsidRDefault="00F55CCD" w:rsidP="00F55CCD">
            <w:pPr>
              <w:ind w:left="360"/>
              <w:rPr>
                <w:color w:val="000000" w:themeColor="text1"/>
                <w:sz w:val="24"/>
                <w:szCs w:val="24"/>
                <w:lang w:val="kk-KZ"/>
              </w:rPr>
            </w:pPr>
            <w:r w:rsidRPr="00F55CCD">
              <w:rPr>
                <w:color w:val="000000" w:themeColor="text1"/>
                <w:sz w:val="24"/>
                <w:szCs w:val="24"/>
                <w:lang w:val="ky-KG"/>
              </w:rPr>
              <w:t xml:space="preserve">“Современная наука: </w:t>
            </w:r>
            <w:r w:rsidRPr="00F55CCD">
              <w:rPr>
                <w:color w:val="000000" w:themeColor="text1"/>
                <w:sz w:val="24"/>
                <w:szCs w:val="24"/>
                <w:lang w:val="en-US"/>
              </w:rPr>
              <w:t>RSCI, Web of Science, JCR</w:t>
            </w:r>
            <w:r w:rsidRPr="00F55CCD">
              <w:rPr>
                <w:color w:val="000000" w:themeColor="text1"/>
                <w:sz w:val="24"/>
                <w:szCs w:val="24"/>
                <w:lang w:val="kk-KZ"/>
              </w:rPr>
              <w:t>»</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Сейдалиева М.</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10</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Всероссийская научная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Философский факультет МГУ им. М.В. Ломоносова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22.02.2022.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“Индивид, дивид и логика индивидуализации: философия, антропология и биоэтика”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Мамаев, Сейдалиева, Айтиева, Туташева, Гайназарова, Мамаджанова, Жолдошбаева, Дурусбеков, Исраилова, Абдилла у Эсен.</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Сертификаты </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Круглый стол</w:t>
            </w:r>
            <w:r w:rsidRPr="00F55CCD">
              <w:rPr>
                <w:color w:val="000000" w:themeColor="text1"/>
                <w:sz w:val="24"/>
                <w:szCs w:val="24"/>
                <w:lang w:val="kk-KZ"/>
              </w:rPr>
              <w:t xml:space="preserve">: </w:t>
            </w:r>
            <w:r w:rsidRPr="00F55CCD">
              <w:rPr>
                <w:color w:val="000000" w:themeColor="text1"/>
                <w:sz w:val="24"/>
                <w:szCs w:val="24"/>
                <w:lang w:val="ky-KG"/>
              </w:rPr>
              <w:t xml:space="preserve">«Осмысляя пандемию Covid-19": "Доступ к медицинским ресурсам в период пандемии"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 Биоэтика борбору (Беларусия) Медициналык антропология жана биоэтика борбору  (Москва)</w:t>
            </w:r>
            <w:r w:rsidRPr="00F55CCD">
              <w:rPr>
                <w:color w:val="000000" w:themeColor="text1"/>
                <w:sz w:val="24"/>
                <w:szCs w:val="24"/>
              </w:rPr>
              <w:t xml:space="preserve"> </w:t>
            </w:r>
            <w:r w:rsidRPr="00F55CCD">
              <w:rPr>
                <w:color w:val="000000" w:themeColor="text1"/>
                <w:sz w:val="24"/>
                <w:szCs w:val="24"/>
                <w:lang w:val="ky-KG"/>
              </w:rPr>
              <w:t>2022-жыл 19-май</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«Осмысляя пандемию Covid-19": "Доступ к медицинским ресурсам в период пандемии"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Сейдалиева М.</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Студенттик аймактык  илимий конференция «Студент жана техникалык прогресс 2021»</w:t>
            </w:r>
          </w:p>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ОшТУ, ЖАГУ, 26.11.2022.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«Студент жана техникалык прогресс 2021»</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Сейдалиева М., Туташева 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Диплом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3 степени</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Всемирный день биоэтики, Международная научная </w:t>
            </w:r>
            <w:r w:rsidRPr="00F55CCD">
              <w:rPr>
                <w:color w:val="000000" w:themeColor="text1"/>
                <w:sz w:val="24"/>
                <w:szCs w:val="24"/>
                <w:lang w:val="ky-KG"/>
              </w:rPr>
              <w:lastRenderedPageBreak/>
              <w:t>конференция «Социальная ответственность и здоровье»</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Бишкек, КГМА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18</w:t>
            </w:r>
            <w:r w:rsidRPr="00F55CCD">
              <w:rPr>
                <w:color w:val="000000" w:themeColor="text1"/>
                <w:sz w:val="24"/>
                <w:szCs w:val="24"/>
              </w:rPr>
              <w:t>-</w:t>
            </w:r>
            <w:r w:rsidRPr="00F55CCD">
              <w:rPr>
                <w:color w:val="000000" w:themeColor="text1"/>
                <w:sz w:val="24"/>
                <w:szCs w:val="24"/>
                <w:lang w:val="ky-KG"/>
              </w:rPr>
              <w:t xml:space="preserve">19-20-21-октября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2022г.</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«Социальная ответственность и здоровье»</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Айтиева Ш.</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Сейдалиева М.</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13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Научно-образовательный семинар</w:t>
            </w:r>
          </w:p>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Южный филиал КГМИ ПиПК им.С.Даниярова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17-18мая 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Научная медицинская статистика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Исраилова Д.</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 жумалыгы-2022» факультеттик ил.конфер-я</w:t>
            </w:r>
          </w:p>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медфак 16.11.2022г.</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 жумалыгы-2022»</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Мамаев Т., Сейдалиева М., Туташева 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Дипломы 3 и 2 степени, сертификаты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Месячник посвященный ко дню борьбы со СПИДом «Время для равенства!»</w:t>
            </w:r>
          </w:p>
        </w:tc>
        <w:tc>
          <w:tcPr>
            <w:tcW w:w="1417" w:type="dxa"/>
          </w:tcPr>
          <w:p w:rsidR="00F55CCD" w:rsidRPr="00F55CCD" w:rsidRDefault="00F55CCD" w:rsidP="00F55CCD">
            <w:pPr>
              <w:ind w:left="360"/>
              <w:rPr>
                <w:color w:val="000000" w:themeColor="text1"/>
                <w:sz w:val="24"/>
                <w:szCs w:val="24"/>
                <w:lang w:val="ky-KG"/>
              </w:rPr>
            </w:pP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«Время для равенства!»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Кафедра мүчөлөрү</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Благодарность ОшГУ, сертификаты, диплом 1, 2 степени </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“Илимий- изилдөө иштерин жүргзүү компетенциялары” атуу семинар- </w:t>
            </w:r>
            <w:r w:rsidRPr="00F55CCD">
              <w:rPr>
                <w:color w:val="000000" w:themeColor="text1"/>
                <w:sz w:val="24"/>
                <w:szCs w:val="24"/>
                <w:lang w:val="ky-KG"/>
              </w:rPr>
              <w:lastRenderedPageBreak/>
              <w:t>тренинг</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ОшМУ</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2022-жыл 29-апрель</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изилдөө иштерин жүргзүү компетенциялары”</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Исраилова Д.</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17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Т.Сияевдин катышуусу менен илимий-практикалык семинар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Апрель 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“Азыркы мезгилдеги педагогдун компетенттүүлүгү”</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Сейдалиева М.</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color w:val="000000" w:themeColor="text1"/>
                <w:sz w:val="24"/>
                <w:szCs w:val="24"/>
                <w:lang w:val="ky-KG"/>
              </w:rPr>
              <w:t xml:space="preserve">   </w:t>
            </w:r>
            <w:r w:rsidRPr="00F55CCD">
              <w:rPr>
                <w:b/>
                <w:color w:val="000000" w:themeColor="text1"/>
                <w:sz w:val="24"/>
                <w:szCs w:val="24"/>
                <w:lang w:val="ky-KG"/>
              </w:rPr>
              <w:t>Жалпы саны түрлөрү боюнча:   Эл аралык-10</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                                                             Республикалык-3</w:t>
            </w:r>
          </w:p>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 xml:space="preserve">                                                             Университеттик-4</w:t>
            </w: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3.“Ички оорулар 2”кафедрасы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Олимпиада</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Самарканд ш., 16-17дек 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en-US"/>
              </w:rPr>
              <w:t>III</w:t>
            </w:r>
            <w:r w:rsidRPr="00F55CCD">
              <w:rPr>
                <w:color w:val="000000" w:themeColor="text1"/>
                <w:sz w:val="24"/>
                <w:szCs w:val="24"/>
                <w:lang w:val="ky-KG"/>
              </w:rPr>
              <w:t>-эл аралык олимпиада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Исмаилова Ф.У.</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 xml:space="preserve">     Жалпы саны түрлөрү боюнча: Эл аралык- 1</w:t>
            </w: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4.“Травматология, соттук медицина жана нур диагностика” кафедрасы</w:t>
            </w:r>
          </w:p>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квалификации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КГМА им. И. К. Ахунбаева. Центр дистанционного обученияи и повышения квалификации</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Инновации малоинвазивной хирургии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Ыдырысов И. 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КГМА им. И. </w:t>
            </w:r>
            <w:r w:rsidRPr="00F55CCD">
              <w:rPr>
                <w:color w:val="000000" w:themeColor="text1"/>
                <w:sz w:val="24"/>
                <w:szCs w:val="24"/>
                <w:lang w:val="ky-KG"/>
              </w:rPr>
              <w:lastRenderedPageBreak/>
              <w:t>К. Ахунбаева. Центр дистанционного обученияи и повышения квалификации</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 xml:space="preserve">Нейромодуляция в лечении </w:t>
            </w:r>
            <w:r w:rsidRPr="00F55CCD">
              <w:rPr>
                <w:color w:val="000000" w:themeColor="text1"/>
                <w:sz w:val="24"/>
                <w:szCs w:val="24"/>
                <w:lang w:val="ky-KG"/>
              </w:rPr>
              <w:lastRenderedPageBreak/>
              <w:t>двигательных расстроств и других неврологических заболеваний</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Сейитбеков Т. 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Г.Алматы 2021ж.(онлайн)</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Хирургия: вчера, сегодня, завтра.</w:t>
            </w:r>
          </w:p>
        </w:tc>
        <w:tc>
          <w:tcPr>
            <w:tcW w:w="2410" w:type="dxa"/>
          </w:tcPr>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Асилбек уулу 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Абдилда уулу З</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Нурланбек уулу М</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Шакиров А. 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Жалпы саны түрлөрү боюнча:7</w:t>
            </w: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5.“</w:t>
            </w:r>
            <w:r w:rsidRPr="00F55CCD">
              <w:rPr>
                <w:b/>
                <w:color w:val="000000" w:themeColor="text1"/>
                <w:sz w:val="24"/>
                <w:szCs w:val="24"/>
              </w:rPr>
              <w:t>Гистология</w:t>
            </w:r>
            <w:r w:rsidRPr="00F55CCD">
              <w:rPr>
                <w:b/>
                <w:color w:val="000000" w:themeColor="text1"/>
                <w:sz w:val="24"/>
                <w:szCs w:val="24"/>
                <w:lang w:val="en-US"/>
              </w:rPr>
              <w:t xml:space="preserve"> </w:t>
            </w:r>
            <w:r w:rsidRPr="00F55CCD">
              <w:rPr>
                <w:b/>
                <w:color w:val="000000" w:themeColor="text1"/>
                <w:sz w:val="24"/>
                <w:szCs w:val="24"/>
              </w:rPr>
              <w:t>жана</w:t>
            </w:r>
            <w:r w:rsidRPr="00F55CCD">
              <w:rPr>
                <w:b/>
                <w:color w:val="000000" w:themeColor="text1"/>
                <w:sz w:val="24"/>
                <w:szCs w:val="24"/>
                <w:lang w:val="en-US"/>
              </w:rPr>
              <w:t xml:space="preserve"> </w:t>
            </w:r>
            <w:r w:rsidRPr="00F55CCD">
              <w:rPr>
                <w:b/>
                <w:color w:val="000000" w:themeColor="text1"/>
                <w:sz w:val="24"/>
                <w:szCs w:val="24"/>
              </w:rPr>
              <w:t>патанатомия</w:t>
            </w:r>
            <w:r w:rsidRPr="00F55CCD">
              <w:rPr>
                <w:b/>
                <w:color w:val="000000" w:themeColor="text1"/>
                <w:sz w:val="24"/>
                <w:szCs w:val="24"/>
                <w:lang w:val="ky-KG"/>
              </w:rPr>
              <w:t>”</w:t>
            </w:r>
            <w:r w:rsidRPr="00F55CCD">
              <w:rPr>
                <w:b/>
                <w:color w:val="000000" w:themeColor="text1"/>
                <w:sz w:val="24"/>
                <w:szCs w:val="24"/>
                <w:lang w:val="en-US"/>
              </w:rPr>
              <w:t xml:space="preserve"> </w:t>
            </w:r>
            <w:r w:rsidRPr="00F55CCD">
              <w:rPr>
                <w:b/>
                <w:color w:val="000000" w:themeColor="text1"/>
                <w:sz w:val="24"/>
                <w:szCs w:val="24"/>
              </w:rPr>
              <w:t>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27-30-апрель, 2022-г.</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Бухарский </w:t>
            </w:r>
            <w:r w:rsidRPr="00F55CCD">
              <w:rPr>
                <w:color w:val="000000" w:themeColor="text1"/>
                <w:sz w:val="24"/>
                <w:szCs w:val="24"/>
                <w:lang w:val="ky-KG"/>
              </w:rPr>
              <w:lastRenderedPageBreak/>
              <w:t>госуд.институт.</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Обмен опытом</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Шатманов С.Т.</w:t>
            </w:r>
          </w:p>
        </w:tc>
        <w:tc>
          <w:tcPr>
            <w:tcW w:w="1843" w:type="dxa"/>
          </w:tcPr>
          <w:p w:rsidR="00F55CCD" w:rsidRPr="00F55CCD" w:rsidRDefault="00F55CCD" w:rsidP="00F55CCD">
            <w:pPr>
              <w:ind w:left="360"/>
              <w:rPr>
                <w:b/>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УР. Бухарский гос.мед.институт им.Абу Али Ибн Сино, 3-6.05.22г.</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Обмен опытом</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Саттаров А.Э.</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Джолдошева Г.Т.</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Жаныбек к К.</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Баялиева Б.А.</w:t>
            </w:r>
          </w:p>
        </w:tc>
        <w:tc>
          <w:tcPr>
            <w:tcW w:w="1843" w:type="dxa"/>
          </w:tcPr>
          <w:p w:rsidR="00F55CCD" w:rsidRPr="00F55CCD" w:rsidRDefault="00F55CCD" w:rsidP="00F55CCD">
            <w:pPr>
              <w:ind w:left="360"/>
              <w:rPr>
                <w:b/>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Санкт Петербург мамлекеттик педиатриялык университети. 30-май-4-июнь.</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Сотрудничество между ВУЗами.</w:t>
            </w:r>
          </w:p>
        </w:tc>
        <w:tc>
          <w:tcPr>
            <w:tcW w:w="2410" w:type="dxa"/>
          </w:tcPr>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Жаныбек к К.</w:t>
            </w:r>
          </w:p>
        </w:tc>
        <w:tc>
          <w:tcPr>
            <w:tcW w:w="1843" w:type="dxa"/>
          </w:tcPr>
          <w:p w:rsidR="00F55CCD" w:rsidRPr="00F55CCD" w:rsidRDefault="00F55CCD" w:rsidP="00F55CCD">
            <w:pPr>
              <w:ind w:left="360"/>
              <w:rPr>
                <w:b/>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11-12-декабрь, 2022-г.</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Ташкентский стоматологический университет.</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Опонент дисертанта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Шатманов С.Т.</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Эркебаев Т.</w:t>
            </w:r>
          </w:p>
        </w:tc>
        <w:tc>
          <w:tcPr>
            <w:tcW w:w="1843" w:type="dxa"/>
          </w:tcPr>
          <w:p w:rsidR="00F55CCD" w:rsidRPr="00F55CCD" w:rsidRDefault="00F55CCD" w:rsidP="00F55CCD">
            <w:pPr>
              <w:ind w:left="360"/>
              <w:rPr>
                <w:b/>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13-14-декабрь, 2022-г.</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Бухарский госуд.институт.</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Опонент дисертанта</w:t>
            </w:r>
          </w:p>
        </w:tc>
        <w:tc>
          <w:tcPr>
            <w:tcW w:w="2410" w:type="dxa"/>
          </w:tcPr>
          <w:tbl>
            <w:tblPr>
              <w:tblW w:w="10836"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CCD" w:rsidRPr="00F55CCD" w:rsidTr="00F65C8E">
              <w:trPr>
                <w:trHeight w:val="312"/>
              </w:trPr>
              <w:tc>
                <w:tcPr>
                  <w:tcW w:w="1559" w:type="dxa"/>
                  <w:tcBorders>
                    <w:top w:val="nil"/>
                    <w:left w:val="nil"/>
                    <w:bottom w:val="nil"/>
                    <w:right w:val="outset" w:sz="6" w:space="0" w:color="auto"/>
                  </w:tcBorders>
                  <w:shd w:val="clear" w:color="auto" w:fill="B8CCE4"/>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Шатманов С.Т.</w:t>
                  </w:r>
                </w:p>
              </w:tc>
            </w:tr>
            <w:tr w:rsidR="00F55CCD" w:rsidRPr="00F55CCD" w:rsidTr="00F65C8E">
              <w:trPr>
                <w:trHeight w:val="312"/>
              </w:trPr>
              <w:tc>
                <w:tcPr>
                  <w:tcW w:w="1559" w:type="dxa"/>
                  <w:tcBorders>
                    <w:top w:val="nil"/>
                    <w:left w:val="nil"/>
                    <w:bottom w:val="nil"/>
                    <w:right w:val="outset" w:sz="6" w:space="0" w:color="auto"/>
                  </w:tcBorders>
                  <w:shd w:val="clear" w:color="auto" w:fill="B8CCE4"/>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Эркебаев Т.</w:t>
                  </w:r>
                </w:p>
                <w:p w:rsidR="00F55CCD" w:rsidRPr="00F55CCD" w:rsidRDefault="00F55CCD" w:rsidP="00F55CCD">
                  <w:pPr>
                    <w:ind w:left="360"/>
                    <w:rPr>
                      <w:color w:val="000000" w:themeColor="text1"/>
                      <w:sz w:val="24"/>
                      <w:szCs w:val="24"/>
                      <w:lang w:val="ky-KG"/>
                    </w:rPr>
                  </w:pPr>
                </w:p>
              </w:tc>
            </w:tr>
          </w:tbl>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b/>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Узбекистан, Г.Самарканд, СамГМУ.</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Международная студенческая коференция</w:t>
            </w:r>
          </w:p>
        </w:tc>
        <w:tc>
          <w:tcPr>
            <w:tcW w:w="2410" w:type="dxa"/>
          </w:tcPr>
          <w:tbl>
            <w:tblPr>
              <w:tblW w:w="10836"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CCD" w:rsidRPr="00F55CCD" w:rsidTr="00F65C8E">
              <w:trPr>
                <w:trHeight w:val="312"/>
              </w:trPr>
              <w:tc>
                <w:tcPr>
                  <w:tcW w:w="1559" w:type="dxa"/>
                  <w:tcBorders>
                    <w:top w:val="nil"/>
                    <w:left w:val="nil"/>
                    <w:bottom w:val="nil"/>
                    <w:right w:val="outset" w:sz="6" w:space="0" w:color="auto"/>
                  </w:tcBorders>
                  <w:shd w:val="clear" w:color="auto" w:fill="B8CCE4"/>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Шатманов С.Т.</w:t>
                  </w:r>
                </w:p>
              </w:tc>
            </w:tr>
            <w:tr w:rsidR="00F55CCD" w:rsidRPr="00F55CCD" w:rsidTr="00F65C8E">
              <w:trPr>
                <w:trHeight w:val="312"/>
              </w:trPr>
              <w:tc>
                <w:tcPr>
                  <w:tcW w:w="1559" w:type="dxa"/>
                  <w:tcBorders>
                    <w:top w:val="nil"/>
                    <w:left w:val="nil"/>
                    <w:bottom w:val="nil"/>
                    <w:right w:val="outset" w:sz="6" w:space="0" w:color="auto"/>
                  </w:tcBorders>
                  <w:shd w:val="clear" w:color="auto" w:fill="B8CCE4"/>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Эркебаев Т.</w:t>
                  </w:r>
                </w:p>
              </w:tc>
            </w:tr>
          </w:tbl>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Саттаров А.Э.</w:t>
            </w:r>
          </w:p>
          <w:p w:rsidR="00F55CCD" w:rsidRPr="00F55CCD" w:rsidRDefault="00F55CCD" w:rsidP="00F55CCD">
            <w:pPr>
              <w:ind w:left="360"/>
              <w:rPr>
                <w:b/>
                <w:color w:val="000000" w:themeColor="text1"/>
                <w:sz w:val="24"/>
                <w:szCs w:val="24"/>
                <w:lang w:val="ky-KG"/>
              </w:rPr>
            </w:pPr>
            <w:r w:rsidRPr="00F55CCD">
              <w:rPr>
                <w:color w:val="000000" w:themeColor="text1"/>
                <w:sz w:val="24"/>
                <w:szCs w:val="24"/>
                <w:lang w:val="ky-KG"/>
              </w:rPr>
              <w:t>Джолдошева Г.Т.</w:t>
            </w:r>
          </w:p>
        </w:tc>
        <w:tc>
          <w:tcPr>
            <w:tcW w:w="1843" w:type="dxa"/>
          </w:tcPr>
          <w:p w:rsidR="00F55CCD" w:rsidRPr="00F55CCD" w:rsidRDefault="00F55CCD" w:rsidP="00F55CCD">
            <w:pPr>
              <w:ind w:left="360"/>
              <w:rPr>
                <w:b/>
                <w:color w:val="000000" w:themeColor="text1"/>
                <w:sz w:val="24"/>
                <w:szCs w:val="24"/>
                <w:lang w:val="ky-KG"/>
              </w:rPr>
            </w:pP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 xml:space="preserve">Жалпы саны түрлөрү боюнча:         Эл аралык  конференциянын саны  6                                     </w:t>
            </w: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bCs/>
                <w:color w:val="000000" w:themeColor="text1"/>
                <w:sz w:val="24"/>
                <w:szCs w:val="24"/>
                <w:lang w:val="ky-KG"/>
              </w:rPr>
              <w:t>6.“Базистик жана клиникалык фармакология курсу менен  фармацевтикалык дисциплиналар” 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квалификации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КГМА им. И. К. Ахунбаева. Центр дистанционного обученияи и повышения квалификации</w:t>
            </w:r>
          </w:p>
        </w:tc>
        <w:tc>
          <w:tcPr>
            <w:tcW w:w="2835" w:type="dxa"/>
          </w:tcPr>
          <w:p w:rsidR="00F55CCD" w:rsidRPr="00F55CCD" w:rsidRDefault="00F55CCD" w:rsidP="00F55CCD">
            <w:pPr>
              <w:ind w:left="360"/>
              <w:rPr>
                <w:color w:val="000000" w:themeColor="text1"/>
                <w:sz w:val="24"/>
                <w:szCs w:val="24"/>
                <w:lang w:val="ky-KG"/>
              </w:rPr>
            </w:pPr>
            <w:r w:rsidRPr="00F55CCD">
              <w:rPr>
                <w:bCs/>
                <w:color w:val="000000" w:themeColor="text1"/>
                <w:sz w:val="24"/>
                <w:szCs w:val="24"/>
                <w:lang w:val="ky-KG"/>
              </w:rPr>
              <w:t xml:space="preserve">За участие </w:t>
            </w:r>
            <w:r w:rsidRPr="00F55CCD">
              <w:rPr>
                <w:bCs/>
                <w:color w:val="000000" w:themeColor="text1"/>
                <w:sz w:val="24"/>
                <w:szCs w:val="24"/>
              </w:rPr>
              <w:t xml:space="preserve">в Научно-практической конференции РАЗВИТИЕ </w:t>
            </w:r>
            <w:r w:rsidRPr="00F55CCD">
              <w:rPr>
                <w:bCs/>
                <w:color w:val="000000" w:themeColor="text1"/>
                <w:sz w:val="24"/>
                <w:szCs w:val="24"/>
                <w:lang w:val="en-US"/>
              </w:rPr>
              <w:t>PHD</w:t>
            </w:r>
            <w:r w:rsidRPr="00F55CCD">
              <w:rPr>
                <w:bCs/>
                <w:color w:val="000000" w:themeColor="text1"/>
                <w:sz w:val="24"/>
                <w:szCs w:val="24"/>
              </w:rPr>
              <w:t xml:space="preserve"> ДОКТОРАНТУРЫ И НАУЧНО-ИССЛЕДОВАТЕЛЬСКОГО ПОТЕНЦИАЛА</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Муратов </w:t>
            </w:r>
          </w:p>
          <w:p w:rsidR="00F55CCD" w:rsidRPr="00F55CCD" w:rsidRDefault="00F55CCD" w:rsidP="00F55CCD">
            <w:pPr>
              <w:ind w:left="360"/>
              <w:rPr>
                <w:color w:val="000000" w:themeColor="text1"/>
                <w:sz w:val="24"/>
                <w:szCs w:val="24"/>
              </w:rPr>
            </w:pPr>
            <w:r w:rsidRPr="00F55CCD">
              <w:rPr>
                <w:color w:val="000000" w:themeColor="text1"/>
                <w:sz w:val="24"/>
                <w:szCs w:val="24"/>
              </w:rPr>
              <w:t>Жаныбек</w:t>
            </w:r>
          </w:p>
          <w:p w:rsidR="00F55CCD" w:rsidRPr="00F55CCD" w:rsidRDefault="00F55CCD" w:rsidP="00F55CCD">
            <w:pPr>
              <w:ind w:left="360"/>
              <w:rPr>
                <w:color w:val="000000" w:themeColor="text1"/>
                <w:sz w:val="24"/>
                <w:szCs w:val="24"/>
              </w:rPr>
            </w:pPr>
            <w:r w:rsidRPr="00F55CCD">
              <w:rPr>
                <w:color w:val="000000" w:themeColor="text1"/>
                <w:sz w:val="24"/>
                <w:szCs w:val="24"/>
              </w:rPr>
              <w:t>Кудайбакович</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1.Ош, КР</w:t>
            </w:r>
          </w:p>
          <w:p w:rsidR="00F55CCD" w:rsidRPr="00F55CCD" w:rsidRDefault="00F55CCD" w:rsidP="00F55CCD">
            <w:pPr>
              <w:ind w:left="360"/>
              <w:rPr>
                <w:color w:val="000000" w:themeColor="text1"/>
                <w:sz w:val="24"/>
                <w:szCs w:val="24"/>
              </w:rPr>
            </w:pPr>
            <w:r w:rsidRPr="00F55CCD">
              <w:rPr>
                <w:color w:val="000000" w:themeColor="text1"/>
                <w:sz w:val="24"/>
                <w:szCs w:val="24"/>
                <w:lang w:val="ky-KG"/>
              </w:rPr>
              <w:t>2.</w:t>
            </w:r>
            <w:r w:rsidRPr="00F55CCD">
              <w:rPr>
                <w:color w:val="000000" w:themeColor="text1"/>
                <w:sz w:val="24"/>
                <w:szCs w:val="24"/>
              </w:rPr>
              <w:t xml:space="preserve"> Москва.</w:t>
            </w:r>
          </w:p>
          <w:p w:rsidR="00F55CCD" w:rsidRPr="00F55CCD" w:rsidRDefault="00F55CCD" w:rsidP="00F55CCD">
            <w:pPr>
              <w:ind w:left="360"/>
              <w:rPr>
                <w:color w:val="000000" w:themeColor="text1"/>
                <w:sz w:val="24"/>
                <w:szCs w:val="24"/>
              </w:rPr>
            </w:pPr>
            <w:r w:rsidRPr="00F55CCD">
              <w:rPr>
                <w:color w:val="000000" w:themeColor="text1"/>
                <w:sz w:val="24"/>
                <w:szCs w:val="24"/>
              </w:rPr>
              <w:t>3. Вороне</w:t>
            </w:r>
            <w:r w:rsidRPr="00F55CCD">
              <w:rPr>
                <w:color w:val="000000" w:themeColor="text1"/>
                <w:sz w:val="24"/>
                <w:szCs w:val="24"/>
              </w:rPr>
              <w:lastRenderedPageBreak/>
              <w:t>ж, Россия 6-13 июня</w:t>
            </w:r>
          </w:p>
          <w:p w:rsidR="00F55CCD" w:rsidRPr="00F55CCD" w:rsidRDefault="00F55CCD" w:rsidP="00F55CCD">
            <w:pPr>
              <w:ind w:left="360"/>
              <w:rPr>
                <w:color w:val="000000" w:themeColor="text1"/>
                <w:sz w:val="24"/>
                <w:szCs w:val="24"/>
              </w:rPr>
            </w:pPr>
            <w:r w:rsidRPr="00F55CCD">
              <w:rPr>
                <w:color w:val="000000" w:themeColor="text1"/>
                <w:sz w:val="24"/>
                <w:szCs w:val="24"/>
              </w:rPr>
              <w:t xml:space="preserve"> 4. Ош</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2022. 27-мая</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lastRenderedPageBreak/>
              <w:t xml:space="preserve">«Илимий- </w:t>
            </w:r>
            <w:r w:rsidRPr="00F55CCD">
              <w:rPr>
                <w:color w:val="000000" w:themeColor="text1"/>
                <w:sz w:val="24"/>
                <w:szCs w:val="24"/>
                <w:lang w:val="ky-KG"/>
              </w:rPr>
              <w:t>изилдөө иштеринн жүргүзүү компетенциялары</w:t>
            </w:r>
          </w:p>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lang w:val="ky-KG"/>
              </w:rPr>
            </w:pPr>
            <w:r w:rsidRPr="00F55CCD">
              <w:rPr>
                <w:color w:val="000000" w:themeColor="text1"/>
                <w:sz w:val="24"/>
                <w:szCs w:val="24"/>
              </w:rPr>
              <w:t>«Клиническая фармакология.Качест</w:t>
            </w:r>
            <w:r w:rsidRPr="00F55CCD">
              <w:rPr>
                <w:color w:val="000000" w:themeColor="text1"/>
                <w:sz w:val="24"/>
                <w:szCs w:val="24"/>
              </w:rPr>
              <w:lastRenderedPageBreak/>
              <w:t xml:space="preserve">венная клиническая практика для исследовате лей </w:t>
            </w:r>
            <w:r w:rsidRPr="00F55CCD">
              <w:rPr>
                <w:color w:val="000000" w:themeColor="text1"/>
                <w:sz w:val="24"/>
                <w:szCs w:val="24"/>
                <w:lang w:val="en-US"/>
              </w:rPr>
              <w:t>GCP</w:t>
            </w:r>
          </w:p>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rPr>
            </w:pPr>
            <w:r w:rsidRPr="00F55CCD">
              <w:rPr>
                <w:color w:val="000000" w:themeColor="text1"/>
                <w:sz w:val="24"/>
                <w:szCs w:val="24"/>
              </w:rPr>
              <w:t>«Актуальные вопросы фармакологии и клинической фармакологии» «Инновации в сфере медицинской науки и образования»</w:t>
            </w:r>
          </w:p>
          <w:p w:rsidR="00F55CCD" w:rsidRPr="00F55CCD" w:rsidRDefault="00F55CCD" w:rsidP="00F55CCD">
            <w:pPr>
              <w:ind w:left="360"/>
              <w:rPr>
                <w:color w:val="000000" w:themeColor="text1"/>
                <w:sz w:val="24"/>
                <w:szCs w:val="24"/>
              </w:rPr>
            </w:pPr>
            <w:r w:rsidRPr="00F55CCD">
              <w:rPr>
                <w:color w:val="000000" w:themeColor="text1"/>
                <w:sz w:val="24"/>
                <w:szCs w:val="24"/>
              </w:rPr>
              <w:t xml:space="preserve">КР. </w:t>
            </w:r>
          </w:p>
          <w:p w:rsidR="00F55CCD" w:rsidRPr="00F55CCD" w:rsidRDefault="00F55CCD" w:rsidP="00F55CCD">
            <w:pPr>
              <w:ind w:left="360"/>
              <w:rPr>
                <w:bCs/>
                <w:color w:val="000000" w:themeColor="text1"/>
                <w:sz w:val="24"/>
                <w:szCs w:val="24"/>
                <w:lang w:val="ky-KG"/>
              </w:rPr>
            </w:pP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Жанбаева А.Ж.</w:t>
            </w:r>
          </w:p>
        </w:tc>
        <w:tc>
          <w:tcPr>
            <w:tcW w:w="1843"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rPr>
              <w:t>1. Сертификат</w:t>
            </w: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color w:val="000000" w:themeColor="text1"/>
                <w:sz w:val="24"/>
                <w:szCs w:val="24"/>
              </w:rPr>
            </w:pPr>
            <w:r w:rsidRPr="00F55CCD">
              <w:rPr>
                <w:color w:val="000000" w:themeColor="text1"/>
                <w:sz w:val="24"/>
                <w:szCs w:val="24"/>
                <w:lang w:val="ky-KG"/>
              </w:rPr>
              <w:t xml:space="preserve">” </w:t>
            </w:r>
          </w:p>
          <w:p w:rsidR="00F55CCD" w:rsidRPr="00F55CCD" w:rsidRDefault="00F55CCD" w:rsidP="00F55CCD">
            <w:pPr>
              <w:ind w:left="360"/>
              <w:rPr>
                <w:color w:val="000000" w:themeColor="text1"/>
                <w:sz w:val="24"/>
                <w:szCs w:val="24"/>
              </w:rPr>
            </w:pPr>
          </w:p>
          <w:p w:rsidR="00F55CCD" w:rsidRPr="00F55CCD" w:rsidRDefault="00F55CCD" w:rsidP="00F55CCD">
            <w:pPr>
              <w:ind w:left="360"/>
              <w:rPr>
                <w:b/>
                <w:color w:val="000000" w:themeColor="text1"/>
                <w:sz w:val="24"/>
                <w:szCs w:val="24"/>
              </w:rPr>
            </w:pPr>
            <w:r w:rsidRPr="00F55CCD">
              <w:rPr>
                <w:b/>
                <w:color w:val="000000" w:themeColor="text1"/>
                <w:sz w:val="24"/>
                <w:szCs w:val="24"/>
              </w:rPr>
              <w:lastRenderedPageBreak/>
              <w:t xml:space="preserve">2.Удостоверение </w:t>
            </w:r>
          </w:p>
          <w:p w:rsidR="00F55CCD" w:rsidRPr="00F55CCD" w:rsidRDefault="00F55CCD" w:rsidP="00F55CCD">
            <w:pPr>
              <w:ind w:left="360"/>
              <w:rPr>
                <w:b/>
                <w:color w:val="000000" w:themeColor="text1"/>
                <w:sz w:val="24"/>
                <w:szCs w:val="24"/>
              </w:rPr>
            </w:pPr>
          </w:p>
          <w:p w:rsidR="00F55CCD" w:rsidRPr="00F55CCD" w:rsidRDefault="00F55CCD" w:rsidP="00F55CCD">
            <w:pPr>
              <w:ind w:left="360"/>
              <w:rPr>
                <w:color w:val="000000" w:themeColor="text1"/>
                <w:sz w:val="24"/>
                <w:szCs w:val="24"/>
              </w:rPr>
            </w:pPr>
            <w:r w:rsidRPr="00F55CCD">
              <w:rPr>
                <w:color w:val="000000" w:themeColor="text1"/>
                <w:sz w:val="24"/>
                <w:szCs w:val="24"/>
              </w:rPr>
              <w:t xml:space="preserve">. </w:t>
            </w:r>
          </w:p>
          <w:p w:rsidR="00F55CCD" w:rsidRPr="00F55CCD" w:rsidRDefault="00F55CCD" w:rsidP="00F55CCD">
            <w:pPr>
              <w:ind w:left="360"/>
              <w:rPr>
                <w:color w:val="000000" w:themeColor="text1"/>
                <w:sz w:val="24"/>
                <w:szCs w:val="24"/>
              </w:rPr>
            </w:pPr>
          </w:p>
          <w:p w:rsidR="00F55CCD" w:rsidRPr="00F55CCD" w:rsidRDefault="00F55CCD" w:rsidP="00F55CCD">
            <w:pPr>
              <w:ind w:left="360"/>
              <w:rPr>
                <w:b/>
                <w:color w:val="000000" w:themeColor="text1"/>
                <w:sz w:val="24"/>
                <w:szCs w:val="24"/>
                <w:lang w:val="ky-KG"/>
              </w:rPr>
            </w:pPr>
            <w:r w:rsidRPr="00F55CCD">
              <w:rPr>
                <w:b/>
                <w:color w:val="000000" w:themeColor="text1"/>
                <w:sz w:val="24"/>
                <w:szCs w:val="24"/>
              </w:rPr>
              <w:t>3.Сертификат</w:t>
            </w:r>
          </w:p>
          <w:p w:rsidR="00F55CCD" w:rsidRPr="00F55CCD" w:rsidRDefault="00F55CCD" w:rsidP="00F55CCD">
            <w:pPr>
              <w:ind w:left="360"/>
              <w:rPr>
                <w:color w:val="000000" w:themeColor="text1"/>
                <w:sz w:val="24"/>
                <w:szCs w:val="24"/>
              </w:rPr>
            </w:pPr>
            <w:r w:rsidRPr="00F55CCD">
              <w:rPr>
                <w:color w:val="000000" w:themeColor="text1"/>
                <w:sz w:val="24"/>
                <w:szCs w:val="24"/>
              </w:rPr>
              <w:t xml:space="preserve"> </w:t>
            </w:r>
          </w:p>
          <w:p w:rsidR="00F55CCD" w:rsidRPr="00F55CCD" w:rsidRDefault="00F55CCD" w:rsidP="00F55CCD">
            <w:pPr>
              <w:ind w:left="360"/>
              <w:rPr>
                <w:b/>
                <w:color w:val="000000" w:themeColor="text1"/>
                <w:sz w:val="24"/>
                <w:szCs w:val="24"/>
              </w:rPr>
            </w:pPr>
          </w:p>
          <w:p w:rsidR="00F55CCD" w:rsidRPr="00F55CCD" w:rsidRDefault="00F55CCD" w:rsidP="00F55CCD">
            <w:pPr>
              <w:ind w:left="360"/>
              <w:rPr>
                <w:b/>
                <w:color w:val="000000" w:themeColor="text1"/>
                <w:sz w:val="24"/>
                <w:szCs w:val="24"/>
              </w:rPr>
            </w:pPr>
            <w:r w:rsidRPr="00F55CCD">
              <w:rPr>
                <w:b/>
                <w:color w:val="000000" w:themeColor="text1"/>
                <w:sz w:val="24"/>
                <w:szCs w:val="24"/>
              </w:rPr>
              <w:t>4.Сертификат</w:t>
            </w:r>
          </w:p>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rPr>
            </w:pPr>
          </w:p>
          <w:p w:rsidR="00F55CCD" w:rsidRPr="00F55CCD" w:rsidRDefault="00F55CCD" w:rsidP="00F55CCD">
            <w:pPr>
              <w:ind w:left="360"/>
              <w:rPr>
                <w:color w:val="000000" w:themeColor="text1"/>
                <w:sz w:val="24"/>
                <w:szCs w:val="24"/>
              </w:rPr>
            </w:pP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1.</w:t>
            </w:r>
            <w:r w:rsidRPr="00F55CCD">
              <w:rPr>
                <w:color w:val="000000" w:themeColor="text1"/>
                <w:sz w:val="24"/>
                <w:szCs w:val="24"/>
              </w:rPr>
              <w:t xml:space="preserve"> </w:t>
            </w:r>
          </w:p>
          <w:p w:rsidR="00F55CCD" w:rsidRPr="00F55CCD" w:rsidRDefault="00F55CCD" w:rsidP="00F55CCD">
            <w:pPr>
              <w:ind w:left="360"/>
              <w:rPr>
                <w:color w:val="000000" w:themeColor="text1"/>
                <w:sz w:val="24"/>
                <w:szCs w:val="24"/>
                <w:u w:val="single"/>
              </w:rPr>
            </w:pPr>
            <w:r w:rsidRPr="00F55CCD">
              <w:rPr>
                <w:color w:val="000000" w:themeColor="text1"/>
                <w:sz w:val="24"/>
                <w:szCs w:val="24"/>
              </w:rPr>
              <w:t>Воронеж, РФ</w:t>
            </w:r>
          </w:p>
          <w:p w:rsidR="00F55CCD" w:rsidRPr="00F55CCD" w:rsidRDefault="00F55CCD" w:rsidP="00F55CCD">
            <w:pPr>
              <w:ind w:left="360"/>
              <w:rPr>
                <w:color w:val="000000" w:themeColor="text1"/>
                <w:sz w:val="24"/>
                <w:szCs w:val="24"/>
              </w:rPr>
            </w:pPr>
            <w:r w:rsidRPr="00F55CCD">
              <w:rPr>
                <w:color w:val="000000" w:themeColor="text1"/>
                <w:sz w:val="24"/>
                <w:szCs w:val="24"/>
              </w:rPr>
              <w:t>2022, 6-13 июня</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2. </w:t>
            </w:r>
          </w:p>
          <w:p w:rsidR="00F55CCD" w:rsidRPr="00F55CCD" w:rsidRDefault="00F55CCD" w:rsidP="00F55CCD">
            <w:pPr>
              <w:ind w:left="360"/>
              <w:rPr>
                <w:color w:val="000000" w:themeColor="text1"/>
                <w:sz w:val="24"/>
                <w:szCs w:val="24"/>
              </w:rPr>
            </w:pPr>
            <w:r w:rsidRPr="00F55CCD">
              <w:rPr>
                <w:color w:val="000000" w:themeColor="text1"/>
                <w:sz w:val="24"/>
                <w:szCs w:val="24"/>
              </w:rPr>
              <w:t xml:space="preserve">РФ 2022, </w:t>
            </w:r>
          </w:p>
          <w:p w:rsidR="00F55CCD" w:rsidRPr="00F55CCD" w:rsidRDefault="00F55CCD" w:rsidP="00F55CCD">
            <w:pPr>
              <w:ind w:left="360"/>
              <w:rPr>
                <w:color w:val="000000" w:themeColor="text1"/>
                <w:sz w:val="24"/>
                <w:szCs w:val="24"/>
              </w:rPr>
            </w:pPr>
            <w:r w:rsidRPr="00F55CCD">
              <w:rPr>
                <w:color w:val="000000" w:themeColor="text1"/>
                <w:sz w:val="24"/>
                <w:szCs w:val="24"/>
              </w:rPr>
              <w:t xml:space="preserve">20-21 октября </w:t>
            </w:r>
          </w:p>
          <w:p w:rsidR="00F55CCD" w:rsidRPr="00F55CCD" w:rsidRDefault="00F55CCD" w:rsidP="00F55CCD">
            <w:pPr>
              <w:ind w:left="360"/>
              <w:rPr>
                <w:color w:val="000000" w:themeColor="text1"/>
                <w:sz w:val="24"/>
                <w:szCs w:val="24"/>
              </w:rPr>
            </w:pPr>
            <w:r w:rsidRPr="00F55CCD">
              <w:rPr>
                <w:color w:val="000000" w:themeColor="text1"/>
                <w:sz w:val="24"/>
                <w:szCs w:val="24"/>
                <w:lang w:val="ky-KG"/>
              </w:rPr>
              <w:t>3.</w:t>
            </w:r>
            <w:r w:rsidRPr="00F55CCD">
              <w:rPr>
                <w:color w:val="000000" w:themeColor="text1"/>
                <w:sz w:val="24"/>
                <w:szCs w:val="24"/>
              </w:rPr>
              <w:t xml:space="preserve"> </w:t>
            </w:r>
          </w:p>
          <w:p w:rsidR="00F55CCD" w:rsidRPr="00F55CCD" w:rsidRDefault="00F55CCD" w:rsidP="00F55CCD">
            <w:pPr>
              <w:ind w:left="360"/>
              <w:rPr>
                <w:color w:val="000000" w:themeColor="text1"/>
                <w:sz w:val="24"/>
                <w:szCs w:val="24"/>
              </w:rPr>
            </w:pPr>
            <w:r w:rsidRPr="00F55CCD">
              <w:rPr>
                <w:color w:val="000000" w:themeColor="text1"/>
                <w:sz w:val="24"/>
                <w:szCs w:val="24"/>
              </w:rPr>
              <w:t>Вильнюс, Литва</w:t>
            </w:r>
          </w:p>
          <w:p w:rsidR="00F55CCD" w:rsidRPr="00F55CCD" w:rsidRDefault="00F55CCD" w:rsidP="00F55CCD">
            <w:pPr>
              <w:ind w:left="360"/>
              <w:rPr>
                <w:color w:val="000000" w:themeColor="text1"/>
                <w:sz w:val="24"/>
                <w:szCs w:val="24"/>
              </w:rPr>
            </w:pPr>
            <w:r w:rsidRPr="00F55CCD">
              <w:rPr>
                <w:color w:val="000000" w:themeColor="text1"/>
                <w:sz w:val="24"/>
                <w:szCs w:val="24"/>
              </w:rPr>
              <w:t>2022,</w:t>
            </w:r>
          </w:p>
          <w:p w:rsidR="00F55CCD" w:rsidRPr="00F55CCD" w:rsidRDefault="00F55CCD" w:rsidP="00F55CCD">
            <w:pPr>
              <w:ind w:left="360"/>
              <w:rPr>
                <w:color w:val="000000" w:themeColor="text1"/>
                <w:sz w:val="24"/>
                <w:szCs w:val="24"/>
              </w:rPr>
            </w:pPr>
            <w:r w:rsidRPr="00F55CCD">
              <w:rPr>
                <w:color w:val="000000" w:themeColor="text1"/>
                <w:sz w:val="24"/>
                <w:szCs w:val="24"/>
              </w:rPr>
              <w:t>9-13 мая</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4.</w:t>
            </w:r>
          </w:p>
          <w:p w:rsidR="00F55CCD" w:rsidRPr="00F55CCD" w:rsidRDefault="00F55CCD" w:rsidP="00F55CCD">
            <w:pPr>
              <w:ind w:left="360"/>
              <w:rPr>
                <w:color w:val="000000" w:themeColor="text1"/>
                <w:sz w:val="24"/>
                <w:szCs w:val="24"/>
              </w:rPr>
            </w:pPr>
            <w:r w:rsidRPr="00F55CCD">
              <w:rPr>
                <w:color w:val="000000" w:themeColor="text1"/>
                <w:sz w:val="24"/>
                <w:szCs w:val="24"/>
              </w:rPr>
              <w:t>Гамбург, Германия</w:t>
            </w:r>
          </w:p>
          <w:p w:rsidR="00F55CCD" w:rsidRPr="00F55CCD" w:rsidRDefault="00F55CCD" w:rsidP="00F55CCD">
            <w:pPr>
              <w:ind w:left="360"/>
              <w:rPr>
                <w:color w:val="000000" w:themeColor="text1"/>
                <w:sz w:val="24"/>
                <w:szCs w:val="24"/>
              </w:rPr>
            </w:pPr>
            <w:r w:rsidRPr="00F55CCD">
              <w:rPr>
                <w:color w:val="000000" w:themeColor="text1"/>
                <w:sz w:val="24"/>
                <w:szCs w:val="24"/>
              </w:rPr>
              <w:lastRenderedPageBreak/>
              <w:t>16.05.2022 -21.05.2022</w:t>
            </w:r>
          </w:p>
          <w:p w:rsidR="00F55CCD" w:rsidRPr="00F55CCD" w:rsidRDefault="00F55CCD" w:rsidP="00F55CCD">
            <w:pPr>
              <w:ind w:left="360"/>
              <w:rPr>
                <w:color w:val="000000" w:themeColor="text1"/>
                <w:sz w:val="24"/>
                <w:szCs w:val="24"/>
                <w:lang w:val="ky-KG"/>
              </w:rPr>
            </w:pP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lastRenderedPageBreak/>
              <w:t xml:space="preserve">«Актуальные вопросы фармакологии и клинической фармакологии»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en-US"/>
              </w:rPr>
              <w:t>«</w:t>
            </w:r>
            <w:r w:rsidRPr="00F55CCD">
              <w:rPr>
                <w:color w:val="000000" w:themeColor="text1"/>
                <w:sz w:val="24"/>
                <w:szCs w:val="24"/>
              </w:rPr>
              <w:t>Обнаружение</w:t>
            </w:r>
            <w:r w:rsidRPr="00F55CCD">
              <w:rPr>
                <w:color w:val="000000" w:themeColor="text1"/>
                <w:sz w:val="24"/>
                <w:szCs w:val="24"/>
                <w:lang w:val="en-US"/>
              </w:rPr>
              <w:t xml:space="preserve"> </w:t>
            </w:r>
            <w:r w:rsidRPr="00F55CCD">
              <w:rPr>
                <w:color w:val="000000" w:themeColor="text1"/>
                <w:sz w:val="24"/>
                <w:szCs w:val="24"/>
              </w:rPr>
              <w:t>заимствований</w:t>
            </w:r>
            <w:r w:rsidRPr="00F55CCD">
              <w:rPr>
                <w:color w:val="000000" w:themeColor="text1"/>
                <w:sz w:val="24"/>
                <w:szCs w:val="24"/>
                <w:lang w:val="en-US"/>
              </w:rPr>
              <w:t xml:space="preserve"> 2022» </w:t>
            </w:r>
          </w:p>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lang w:val="en-US"/>
              </w:rPr>
            </w:pPr>
            <w:r w:rsidRPr="00F55CCD">
              <w:rPr>
                <w:color w:val="000000" w:themeColor="text1"/>
                <w:sz w:val="24"/>
                <w:szCs w:val="24"/>
                <w:lang w:val="en-US"/>
              </w:rPr>
              <w:t>«Development of Doctoral Edication and Research Capacities of Kyrgyzstani Academia»</w:t>
            </w:r>
            <w:r w:rsidRPr="00F55CCD">
              <w:rPr>
                <w:color w:val="000000" w:themeColor="text1"/>
                <w:sz w:val="24"/>
                <w:szCs w:val="24"/>
              </w:rPr>
              <w:t>Вильнюс</w:t>
            </w:r>
            <w:r w:rsidRPr="00F55CCD">
              <w:rPr>
                <w:color w:val="000000" w:themeColor="text1"/>
                <w:sz w:val="24"/>
                <w:szCs w:val="24"/>
                <w:lang w:val="en-US"/>
              </w:rPr>
              <w:t xml:space="preserve">, </w:t>
            </w:r>
            <w:r w:rsidRPr="00F55CCD">
              <w:rPr>
                <w:color w:val="000000" w:themeColor="text1"/>
                <w:sz w:val="24"/>
                <w:szCs w:val="24"/>
              </w:rPr>
              <w:t>Литва</w:t>
            </w:r>
            <w:r w:rsidRPr="00F55CCD">
              <w:rPr>
                <w:color w:val="000000" w:themeColor="text1"/>
                <w:sz w:val="24"/>
                <w:szCs w:val="24"/>
                <w:lang w:val="en-US"/>
              </w:rPr>
              <w:t>.</w:t>
            </w:r>
          </w:p>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lang w:val="ky-KG"/>
              </w:rPr>
            </w:pPr>
            <w:r w:rsidRPr="00F55CCD">
              <w:rPr>
                <w:color w:val="000000" w:themeColor="text1"/>
                <w:sz w:val="24"/>
                <w:szCs w:val="24"/>
                <w:lang w:val="en-US"/>
              </w:rPr>
              <w:t>«Development of Doctoral Edication and Research Capacities of Kyrgyzstani Academia»</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Момунова А.А.</w:t>
            </w:r>
          </w:p>
        </w:tc>
        <w:tc>
          <w:tcPr>
            <w:tcW w:w="1843" w:type="dxa"/>
          </w:tcPr>
          <w:p w:rsidR="00F55CCD" w:rsidRPr="00F55CCD" w:rsidRDefault="00F55CCD" w:rsidP="00F55CCD">
            <w:pPr>
              <w:ind w:left="360"/>
              <w:rPr>
                <w:color w:val="000000" w:themeColor="text1"/>
                <w:sz w:val="24"/>
                <w:szCs w:val="24"/>
              </w:rPr>
            </w:pPr>
            <w:r w:rsidRPr="00F55CCD">
              <w:rPr>
                <w:b/>
                <w:color w:val="000000" w:themeColor="text1"/>
                <w:sz w:val="24"/>
                <w:szCs w:val="24"/>
              </w:rPr>
              <w:t>1.Сертификат</w:t>
            </w:r>
            <w:r w:rsidRPr="00F55CCD">
              <w:rPr>
                <w:color w:val="000000" w:themeColor="text1"/>
                <w:sz w:val="24"/>
                <w:szCs w:val="24"/>
              </w:rPr>
              <w:t xml:space="preserve">  </w:t>
            </w: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color w:val="000000" w:themeColor="text1"/>
                <w:sz w:val="24"/>
                <w:szCs w:val="24"/>
                <w:lang w:val="en-US"/>
              </w:rPr>
            </w:pPr>
            <w:r w:rsidRPr="00F55CCD">
              <w:rPr>
                <w:b/>
                <w:color w:val="000000" w:themeColor="text1"/>
                <w:sz w:val="24"/>
                <w:szCs w:val="24"/>
                <w:lang w:val="en-US"/>
              </w:rPr>
              <w:t>2.</w:t>
            </w:r>
            <w:r w:rsidRPr="00F55CCD">
              <w:rPr>
                <w:b/>
                <w:color w:val="000000" w:themeColor="text1"/>
                <w:sz w:val="24"/>
                <w:szCs w:val="24"/>
              </w:rPr>
              <w:t>Сертификат</w:t>
            </w:r>
            <w:r w:rsidRPr="00F55CCD">
              <w:rPr>
                <w:color w:val="000000" w:themeColor="text1"/>
                <w:sz w:val="24"/>
                <w:szCs w:val="24"/>
                <w:lang w:val="en-US"/>
              </w:rPr>
              <w:t xml:space="preserve">  </w:t>
            </w: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p w:rsidR="00F55CCD" w:rsidRPr="00F55CCD" w:rsidRDefault="00F55CCD" w:rsidP="00F55CCD">
            <w:pPr>
              <w:ind w:left="360"/>
              <w:rPr>
                <w:b/>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Бакирова Н.А.</w:t>
            </w:r>
          </w:p>
        </w:tc>
        <w:tc>
          <w:tcPr>
            <w:tcW w:w="1843" w:type="dxa"/>
          </w:tcPr>
          <w:p w:rsidR="00F55CCD" w:rsidRPr="00F55CCD" w:rsidRDefault="00F55CCD" w:rsidP="00F55CCD">
            <w:pPr>
              <w:ind w:left="360"/>
              <w:rPr>
                <w:color w:val="000000" w:themeColor="text1"/>
                <w:sz w:val="24"/>
                <w:szCs w:val="24"/>
                <w:lang w:val="ky-KG"/>
              </w:rPr>
            </w:pPr>
            <w:r w:rsidRPr="00F55CCD">
              <w:rPr>
                <w:b/>
                <w:color w:val="000000" w:themeColor="text1"/>
                <w:sz w:val="24"/>
                <w:szCs w:val="24"/>
              </w:rPr>
              <w:t>Сертификат</w:t>
            </w:r>
            <w:r w:rsidRPr="00F55CCD">
              <w:rPr>
                <w:color w:val="000000" w:themeColor="text1"/>
                <w:sz w:val="24"/>
                <w:szCs w:val="24"/>
                <w:lang w:val="en-US"/>
              </w:rPr>
              <w:t xml:space="preserve">  </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Гулжигитов М.Г,</w:t>
            </w:r>
          </w:p>
        </w:tc>
        <w:tc>
          <w:tcPr>
            <w:tcW w:w="1843" w:type="dxa"/>
          </w:tcPr>
          <w:p w:rsidR="00F55CCD" w:rsidRPr="00F55CCD" w:rsidRDefault="00F55CCD" w:rsidP="00F55CCD">
            <w:pPr>
              <w:ind w:left="360"/>
              <w:rPr>
                <w:color w:val="000000" w:themeColor="text1"/>
                <w:sz w:val="24"/>
                <w:szCs w:val="24"/>
                <w:lang w:val="ky-KG"/>
              </w:rPr>
            </w:pPr>
            <w:r w:rsidRPr="00F55CCD">
              <w:rPr>
                <w:b/>
                <w:color w:val="000000" w:themeColor="text1"/>
                <w:sz w:val="24"/>
                <w:szCs w:val="24"/>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Чубакова С.Ч.</w:t>
            </w:r>
          </w:p>
        </w:tc>
        <w:tc>
          <w:tcPr>
            <w:tcW w:w="1843" w:type="dxa"/>
          </w:tcPr>
          <w:p w:rsidR="00F55CCD" w:rsidRPr="00F55CCD" w:rsidRDefault="00F55CCD" w:rsidP="00F55CCD">
            <w:pPr>
              <w:ind w:left="360"/>
              <w:rPr>
                <w:color w:val="000000" w:themeColor="text1"/>
                <w:sz w:val="24"/>
                <w:szCs w:val="24"/>
                <w:lang w:val="ky-KG"/>
              </w:rPr>
            </w:pPr>
            <w:r w:rsidRPr="00F55CCD">
              <w:rPr>
                <w:b/>
                <w:color w:val="000000" w:themeColor="text1"/>
                <w:sz w:val="24"/>
                <w:szCs w:val="24"/>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Султанов Н.С</w:t>
            </w:r>
          </w:p>
        </w:tc>
        <w:tc>
          <w:tcPr>
            <w:tcW w:w="1843" w:type="dxa"/>
          </w:tcPr>
          <w:p w:rsidR="00F55CCD" w:rsidRPr="00F55CCD" w:rsidRDefault="00F55CCD" w:rsidP="00F55CCD">
            <w:pPr>
              <w:ind w:left="360"/>
              <w:rPr>
                <w:color w:val="000000" w:themeColor="text1"/>
                <w:sz w:val="24"/>
                <w:szCs w:val="24"/>
                <w:lang w:val="ky-KG"/>
              </w:rPr>
            </w:pPr>
            <w:r w:rsidRPr="00F55CCD">
              <w:rPr>
                <w:b/>
                <w:color w:val="000000" w:themeColor="text1"/>
                <w:sz w:val="24"/>
                <w:szCs w:val="24"/>
              </w:rPr>
              <w:t>Сертификат</w:t>
            </w: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Жалпы саны түрлөрү боюнча:     Республикалык конференциянын саны -3</w:t>
            </w:r>
          </w:p>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 xml:space="preserve">                                                             Университеттик конференциянын саны-4                                   </w:t>
            </w: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7.“Ички оорулар 3”кафедрасы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Конференция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Апрель, 2022г. Г.Москва</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lang w:val="en-US"/>
              </w:rPr>
              <w:t xml:space="preserve">V </w:t>
            </w:r>
            <w:r w:rsidRPr="00F55CCD">
              <w:rPr>
                <w:color w:val="000000" w:themeColor="text1"/>
                <w:sz w:val="24"/>
                <w:szCs w:val="24"/>
                <w:lang w:val="ky-KG"/>
              </w:rPr>
              <w:t xml:space="preserve"> конгресс гематологов</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Айсариева Б.К.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Сертификат </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Октябрь, Турция</w:t>
            </w:r>
          </w:p>
        </w:tc>
        <w:tc>
          <w:tcPr>
            <w:tcW w:w="2835" w:type="dxa"/>
          </w:tcPr>
          <w:p w:rsidR="00F55CCD" w:rsidRPr="00F55CCD" w:rsidRDefault="00F55CCD" w:rsidP="00F55CCD">
            <w:pPr>
              <w:ind w:left="360"/>
              <w:rPr>
                <w:b/>
                <w:bCs/>
                <w:color w:val="000000" w:themeColor="text1"/>
                <w:sz w:val="24"/>
                <w:szCs w:val="24"/>
                <w:lang w:val="ky-KG"/>
              </w:rPr>
            </w:pPr>
            <w:r w:rsidRPr="00F55CCD">
              <w:rPr>
                <w:b/>
                <w:bCs/>
                <w:color w:val="000000" w:themeColor="text1"/>
                <w:sz w:val="24"/>
                <w:szCs w:val="24"/>
              </w:rPr>
              <w:t>20-Й КОНГРЕСС ЕВРОПЕЙСКОГО ОБЩЕСТВА ПО ИММУНОДЕФИЦИТАМ. ESID 2022.</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Айсариева Б.К.</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Аттокурова Г.Н.</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 xml:space="preserve">          Жалпы саны түрлөрү боюнча: Эл аралык конференциянын саны 2</w:t>
            </w: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8.“</w:t>
            </w:r>
            <w:r w:rsidRPr="00F55CCD">
              <w:rPr>
                <w:b/>
                <w:color w:val="000000" w:themeColor="text1"/>
                <w:sz w:val="24"/>
                <w:szCs w:val="24"/>
              </w:rPr>
              <w:t>Ортопедиялык жана терапевтикалык стоматология</w:t>
            </w:r>
            <w:r w:rsidRPr="00F55CCD">
              <w:rPr>
                <w:b/>
                <w:color w:val="000000" w:themeColor="text1"/>
                <w:sz w:val="24"/>
                <w:szCs w:val="24"/>
                <w:lang w:val="ky-KG"/>
              </w:rPr>
              <w:t>”</w:t>
            </w:r>
            <w:r w:rsidRPr="00F55CCD">
              <w:rPr>
                <w:b/>
                <w:color w:val="000000" w:themeColor="text1"/>
                <w:sz w:val="24"/>
                <w:szCs w:val="24"/>
              </w:rPr>
              <w:t xml:space="preserve"> 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Москва шаары.</w:t>
            </w:r>
          </w:p>
          <w:p w:rsidR="00F55CCD" w:rsidRPr="00F55CCD" w:rsidRDefault="00F55CCD" w:rsidP="00F55CCD">
            <w:pPr>
              <w:ind w:left="360"/>
              <w:rPr>
                <w:color w:val="000000" w:themeColor="text1"/>
                <w:sz w:val="24"/>
                <w:szCs w:val="24"/>
              </w:rPr>
            </w:pPr>
            <w:r w:rsidRPr="00F55CCD">
              <w:rPr>
                <w:color w:val="000000" w:themeColor="text1"/>
                <w:sz w:val="24"/>
                <w:szCs w:val="24"/>
              </w:rPr>
              <w:t>29-30.11.21ж</w:t>
            </w:r>
          </w:p>
          <w:p w:rsidR="00F55CCD" w:rsidRPr="00F55CCD" w:rsidRDefault="00F55CCD" w:rsidP="00F55CCD">
            <w:pPr>
              <w:ind w:left="360"/>
              <w:rPr>
                <w:color w:val="000000" w:themeColor="text1"/>
                <w:sz w:val="24"/>
                <w:szCs w:val="24"/>
                <w:lang w:val="ky-KG"/>
              </w:rPr>
            </w:pP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lastRenderedPageBreak/>
              <w:t>Начные дискуссии в эпохи глаболизации и цифровизации.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Ахматов.А.Т.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25-26.02.22ж</w:t>
            </w:r>
          </w:p>
          <w:p w:rsidR="00F55CCD" w:rsidRPr="00F55CCD" w:rsidRDefault="00F55CCD" w:rsidP="00F55CCD">
            <w:pPr>
              <w:ind w:left="360"/>
              <w:rPr>
                <w:color w:val="000000" w:themeColor="text1"/>
                <w:sz w:val="24"/>
                <w:szCs w:val="24"/>
              </w:rPr>
            </w:pPr>
            <w:r w:rsidRPr="00F55CCD">
              <w:rPr>
                <w:color w:val="000000" w:themeColor="text1"/>
                <w:sz w:val="24"/>
                <w:szCs w:val="24"/>
              </w:rPr>
              <w:t>Самарканд шаары.</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Инновационный подход и перспектива современной стоматологии и ЧЛХ.</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Ахматов.А.Т.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Андижан шаары.</w:t>
            </w:r>
          </w:p>
        </w:tc>
        <w:tc>
          <w:tcPr>
            <w:tcW w:w="2835" w:type="dxa"/>
          </w:tcPr>
          <w:p w:rsidR="00F55CCD" w:rsidRPr="00F55CCD" w:rsidRDefault="00F55CCD" w:rsidP="00F55CCD">
            <w:pPr>
              <w:ind w:left="360"/>
              <w:rPr>
                <w:color w:val="000000" w:themeColor="text1"/>
                <w:sz w:val="24"/>
                <w:szCs w:val="24"/>
                <w:lang w:val="en-US"/>
              </w:rPr>
            </w:pPr>
            <w:r w:rsidRPr="00F55CCD">
              <w:rPr>
                <w:color w:val="000000" w:themeColor="text1"/>
                <w:sz w:val="24"/>
                <w:szCs w:val="24"/>
                <w:lang w:val="en-US"/>
              </w:rPr>
              <w:t>Application of high innovative tehnologies in preventive medicine.</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Исмаилов А.А.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Бишкек шаары.</w:t>
            </w:r>
          </w:p>
          <w:p w:rsidR="00F55CCD" w:rsidRPr="00F55CCD" w:rsidRDefault="00F55CCD" w:rsidP="00F55CCD">
            <w:pPr>
              <w:ind w:left="360"/>
              <w:rPr>
                <w:color w:val="000000" w:themeColor="text1"/>
                <w:sz w:val="24"/>
                <w:szCs w:val="24"/>
              </w:rPr>
            </w:pPr>
            <w:r w:rsidRPr="00F55CCD">
              <w:rPr>
                <w:color w:val="000000" w:themeColor="text1"/>
                <w:sz w:val="24"/>
                <w:szCs w:val="24"/>
              </w:rPr>
              <w:t>27-28.05.22ж</w:t>
            </w:r>
          </w:p>
          <w:p w:rsidR="00F55CCD" w:rsidRPr="00F55CCD" w:rsidRDefault="00F55CCD" w:rsidP="00F55CCD">
            <w:pPr>
              <w:ind w:left="360"/>
              <w:rPr>
                <w:color w:val="000000" w:themeColor="text1"/>
                <w:sz w:val="24"/>
                <w:szCs w:val="24"/>
                <w:lang w:val="ky-KG"/>
              </w:rPr>
            </w:pP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Стоматология Кыргыфзстана-2022г.посвяшенный 60-летию стоматологического факультета и памяти первого президента САКР С.Б.Орозбекова</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1.Арстанбеков М.А.</w:t>
            </w:r>
          </w:p>
          <w:p w:rsidR="00F55CCD" w:rsidRPr="00F55CCD" w:rsidRDefault="00F55CCD" w:rsidP="00F55CCD">
            <w:pPr>
              <w:ind w:left="360"/>
              <w:rPr>
                <w:color w:val="000000" w:themeColor="text1"/>
                <w:sz w:val="24"/>
                <w:szCs w:val="24"/>
              </w:rPr>
            </w:pPr>
            <w:r w:rsidRPr="00F55CCD">
              <w:rPr>
                <w:color w:val="000000" w:themeColor="text1"/>
                <w:sz w:val="24"/>
                <w:szCs w:val="24"/>
              </w:rPr>
              <w:t>2.Исмаилов А.А.</w:t>
            </w:r>
          </w:p>
          <w:p w:rsidR="00F55CCD" w:rsidRPr="00F55CCD" w:rsidRDefault="00F55CCD" w:rsidP="00F55CCD">
            <w:pPr>
              <w:ind w:left="360"/>
              <w:rPr>
                <w:color w:val="000000" w:themeColor="text1"/>
                <w:sz w:val="24"/>
                <w:szCs w:val="24"/>
              </w:rPr>
            </w:pPr>
            <w:r w:rsidRPr="00F55CCD">
              <w:rPr>
                <w:color w:val="000000" w:themeColor="text1"/>
                <w:sz w:val="24"/>
                <w:szCs w:val="24"/>
              </w:rPr>
              <w:t>3. Ахматов А.Т.</w:t>
            </w:r>
          </w:p>
          <w:p w:rsidR="00F55CCD" w:rsidRPr="00F55CCD" w:rsidRDefault="00F55CCD" w:rsidP="00F55CCD">
            <w:pPr>
              <w:ind w:left="360"/>
              <w:rPr>
                <w:color w:val="000000" w:themeColor="text1"/>
                <w:sz w:val="24"/>
                <w:szCs w:val="24"/>
              </w:rPr>
            </w:pPr>
            <w:r w:rsidRPr="00F55CCD">
              <w:rPr>
                <w:color w:val="000000" w:themeColor="text1"/>
                <w:sz w:val="24"/>
                <w:szCs w:val="24"/>
              </w:rPr>
              <w:t>4.Акунов Н.А. 5.Абдирасулова Т.А.</w:t>
            </w:r>
          </w:p>
          <w:p w:rsidR="00F55CCD" w:rsidRPr="00F55CCD" w:rsidRDefault="00F55CCD" w:rsidP="00F55CCD">
            <w:pPr>
              <w:ind w:left="360"/>
              <w:rPr>
                <w:color w:val="000000" w:themeColor="text1"/>
                <w:sz w:val="24"/>
                <w:szCs w:val="24"/>
              </w:rPr>
            </w:pPr>
            <w:r w:rsidRPr="00F55CCD">
              <w:rPr>
                <w:color w:val="000000" w:themeColor="text1"/>
                <w:sz w:val="24"/>
                <w:szCs w:val="24"/>
              </w:rPr>
              <w:t>6. Исраилов Б.А.</w:t>
            </w:r>
          </w:p>
          <w:p w:rsidR="00F55CCD" w:rsidRPr="00F55CCD" w:rsidRDefault="00F55CCD" w:rsidP="00F55CCD">
            <w:pPr>
              <w:ind w:left="360"/>
              <w:rPr>
                <w:color w:val="000000" w:themeColor="text1"/>
                <w:sz w:val="24"/>
                <w:szCs w:val="24"/>
              </w:rPr>
            </w:pPr>
            <w:r w:rsidRPr="00F55CCD">
              <w:rPr>
                <w:color w:val="000000" w:themeColor="text1"/>
                <w:sz w:val="24"/>
                <w:szCs w:val="24"/>
              </w:rPr>
              <w:t>7. Омурбеков Э.О.</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8. Смагулов Э.Б.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Бишкек шаары.</w:t>
            </w:r>
          </w:p>
          <w:p w:rsidR="00F55CCD" w:rsidRPr="00F55CCD" w:rsidRDefault="00F55CCD" w:rsidP="00F55CCD">
            <w:pPr>
              <w:ind w:left="360"/>
              <w:rPr>
                <w:color w:val="000000" w:themeColor="text1"/>
                <w:sz w:val="24"/>
                <w:szCs w:val="24"/>
              </w:rPr>
            </w:pPr>
            <w:r w:rsidRPr="00F55CCD">
              <w:rPr>
                <w:color w:val="000000" w:themeColor="text1"/>
                <w:sz w:val="24"/>
                <w:szCs w:val="24"/>
              </w:rPr>
              <w:t>25-26.06.22ж.</w:t>
            </w:r>
          </w:p>
          <w:p w:rsidR="00F55CCD" w:rsidRPr="00F55CCD" w:rsidRDefault="00F55CCD" w:rsidP="00F55CCD">
            <w:pPr>
              <w:ind w:left="360"/>
              <w:rPr>
                <w:color w:val="000000" w:themeColor="text1"/>
                <w:sz w:val="24"/>
                <w:szCs w:val="24"/>
                <w:lang w:val="ky-KG"/>
              </w:rPr>
            </w:pP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Теория минимально инвазивной имплантологии.</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Исмаилов А.А.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12.02.2022ж.</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Ош шаары</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Профилактика кариеса,основных стоматологических заболеваний в условиях пандемии </w:t>
            </w:r>
            <w:r w:rsidRPr="00F55CCD">
              <w:rPr>
                <w:color w:val="000000" w:themeColor="text1"/>
                <w:sz w:val="24"/>
                <w:szCs w:val="24"/>
                <w:lang w:val="en-US"/>
              </w:rPr>
              <w:t>COVID</w:t>
            </w:r>
            <w:r w:rsidRPr="00F55CCD">
              <w:rPr>
                <w:color w:val="000000" w:themeColor="text1"/>
                <w:sz w:val="24"/>
                <w:szCs w:val="24"/>
              </w:rPr>
              <w:t xml:space="preserve">-19,роста заболев.ти ВИЧ-инфекции и гемоконтактных </w:t>
            </w:r>
            <w:r w:rsidRPr="00F55CCD">
              <w:rPr>
                <w:color w:val="000000" w:themeColor="text1"/>
                <w:sz w:val="24"/>
                <w:szCs w:val="24"/>
              </w:rPr>
              <w:lastRenderedPageBreak/>
              <w:t>гепатитов.</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lastRenderedPageBreak/>
              <w:t>1.Абдирасулова Т.А.</w:t>
            </w:r>
          </w:p>
          <w:p w:rsidR="00F55CCD" w:rsidRPr="00F55CCD" w:rsidRDefault="00F55CCD" w:rsidP="00F55CCD">
            <w:pPr>
              <w:ind w:left="360"/>
              <w:rPr>
                <w:color w:val="000000" w:themeColor="text1"/>
                <w:sz w:val="24"/>
                <w:szCs w:val="24"/>
              </w:rPr>
            </w:pPr>
            <w:r w:rsidRPr="00F55CCD">
              <w:rPr>
                <w:color w:val="000000" w:themeColor="text1"/>
                <w:sz w:val="24"/>
                <w:szCs w:val="24"/>
              </w:rPr>
              <w:t>2.Бадинова А.Э.</w:t>
            </w:r>
          </w:p>
          <w:p w:rsidR="00F55CCD" w:rsidRPr="00F55CCD" w:rsidRDefault="00F55CCD" w:rsidP="00F55CCD">
            <w:pPr>
              <w:ind w:left="360"/>
              <w:rPr>
                <w:color w:val="000000" w:themeColor="text1"/>
                <w:sz w:val="24"/>
                <w:szCs w:val="24"/>
              </w:rPr>
            </w:pPr>
            <w:r w:rsidRPr="00F55CCD">
              <w:rPr>
                <w:color w:val="000000" w:themeColor="text1"/>
                <w:sz w:val="24"/>
                <w:szCs w:val="24"/>
              </w:rPr>
              <w:t>3.Жаныш у. А.</w:t>
            </w:r>
          </w:p>
          <w:p w:rsidR="00F55CCD" w:rsidRPr="00F55CCD" w:rsidRDefault="00F55CCD" w:rsidP="00F55CCD">
            <w:pPr>
              <w:ind w:left="360"/>
              <w:rPr>
                <w:color w:val="000000" w:themeColor="text1"/>
                <w:sz w:val="24"/>
                <w:szCs w:val="24"/>
              </w:rPr>
            </w:pPr>
            <w:r w:rsidRPr="00F55CCD">
              <w:rPr>
                <w:color w:val="000000" w:themeColor="text1"/>
                <w:sz w:val="24"/>
                <w:szCs w:val="24"/>
              </w:rPr>
              <w:t>4.Жоробаев С.К.</w:t>
            </w:r>
          </w:p>
          <w:p w:rsidR="00F55CCD" w:rsidRPr="00F55CCD" w:rsidRDefault="00F55CCD" w:rsidP="00F55CCD">
            <w:pPr>
              <w:ind w:left="360"/>
              <w:rPr>
                <w:color w:val="000000" w:themeColor="text1"/>
                <w:sz w:val="24"/>
                <w:szCs w:val="24"/>
              </w:rPr>
            </w:pPr>
            <w:r w:rsidRPr="00F55CCD">
              <w:rPr>
                <w:color w:val="000000" w:themeColor="text1"/>
                <w:sz w:val="24"/>
                <w:szCs w:val="24"/>
              </w:rPr>
              <w:t>5.Омурбеков Э.О.</w:t>
            </w:r>
          </w:p>
          <w:p w:rsidR="00F55CCD" w:rsidRPr="00F55CCD" w:rsidRDefault="00F55CCD" w:rsidP="00F55CCD">
            <w:pPr>
              <w:ind w:left="360"/>
              <w:rPr>
                <w:color w:val="000000" w:themeColor="text1"/>
                <w:sz w:val="24"/>
                <w:szCs w:val="24"/>
              </w:rPr>
            </w:pPr>
            <w:r w:rsidRPr="00F55CCD">
              <w:rPr>
                <w:color w:val="000000" w:themeColor="text1"/>
                <w:sz w:val="24"/>
                <w:szCs w:val="24"/>
              </w:rPr>
              <w:t>6.Мамаева А.Т.</w:t>
            </w:r>
          </w:p>
          <w:p w:rsidR="00F55CCD" w:rsidRPr="00F55CCD" w:rsidRDefault="00F55CCD" w:rsidP="00F55CCD">
            <w:pPr>
              <w:ind w:left="360"/>
              <w:rPr>
                <w:color w:val="000000" w:themeColor="text1"/>
                <w:sz w:val="24"/>
                <w:szCs w:val="24"/>
              </w:rPr>
            </w:pPr>
            <w:r w:rsidRPr="00F55CCD">
              <w:rPr>
                <w:color w:val="000000" w:themeColor="text1"/>
                <w:sz w:val="24"/>
                <w:szCs w:val="24"/>
              </w:rPr>
              <w:t xml:space="preserve">7.Усупбекова </w:t>
            </w:r>
            <w:r w:rsidRPr="00F55CCD">
              <w:rPr>
                <w:color w:val="000000" w:themeColor="text1"/>
                <w:sz w:val="24"/>
                <w:szCs w:val="24"/>
              </w:rPr>
              <w:lastRenderedPageBreak/>
              <w:t>Т.Р.</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01.12.21-20.01.22ж.</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Ош шаары.</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Актуальные вопросы терапевтической стоматологии.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1.Абдирасулова Т.А.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2.Омурбеков Э.О.</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8.</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19-20.02.22ж</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Кочкор-ата шаары.</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Прямые композитные реставрации фронтальных зубов.</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1.Бадинова А.Э.</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2.Усупбекова Т.Р.</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9.</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09.09.2022</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Г.Ош</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Практическая эндодонтия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1.Усупбекова Т.Р.</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10.</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ОшГу</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Педагогикалык психолигия багытында уюштурулган квалификацияны жогорлатуу.</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Ахматов А.Т.</w:t>
            </w:r>
          </w:p>
          <w:p w:rsidR="00F55CCD" w:rsidRPr="00F55CCD" w:rsidRDefault="00F55CCD" w:rsidP="00F55CCD">
            <w:pPr>
              <w:ind w:left="360"/>
              <w:rPr>
                <w:color w:val="000000" w:themeColor="text1"/>
                <w:sz w:val="24"/>
                <w:szCs w:val="24"/>
              </w:rPr>
            </w:pPr>
            <w:r w:rsidRPr="00F55CCD">
              <w:rPr>
                <w:color w:val="000000" w:themeColor="text1"/>
                <w:sz w:val="24"/>
                <w:szCs w:val="24"/>
              </w:rPr>
              <w:t>Акунов Н.А.</w:t>
            </w:r>
          </w:p>
          <w:p w:rsidR="00F55CCD" w:rsidRPr="00F55CCD" w:rsidRDefault="00F55CCD" w:rsidP="00F55CCD">
            <w:pPr>
              <w:ind w:left="360"/>
              <w:rPr>
                <w:color w:val="000000" w:themeColor="text1"/>
                <w:sz w:val="24"/>
                <w:szCs w:val="24"/>
              </w:rPr>
            </w:pPr>
            <w:r w:rsidRPr="00F55CCD">
              <w:rPr>
                <w:color w:val="000000" w:themeColor="text1"/>
                <w:sz w:val="24"/>
                <w:szCs w:val="24"/>
              </w:rPr>
              <w:t>Жаныш у.Айжигит</w:t>
            </w:r>
          </w:p>
          <w:p w:rsidR="00F55CCD" w:rsidRPr="00F55CCD" w:rsidRDefault="00F55CCD" w:rsidP="00F55CCD">
            <w:pPr>
              <w:ind w:left="360"/>
              <w:rPr>
                <w:color w:val="000000" w:themeColor="text1"/>
                <w:sz w:val="24"/>
                <w:szCs w:val="24"/>
              </w:rPr>
            </w:pPr>
            <w:r w:rsidRPr="00F55CCD">
              <w:rPr>
                <w:color w:val="000000" w:themeColor="text1"/>
                <w:sz w:val="24"/>
                <w:szCs w:val="24"/>
              </w:rPr>
              <w:t>Омурбеков Э.О.</w:t>
            </w:r>
          </w:p>
          <w:p w:rsidR="00F55CCD" w:rsidRPr="00F55CCD" w:rsidRDefault="00F55CCD" w:rsidP="00F55CCD">
            <w:pPr>
              <w:ind w:left="360"/>
              <w:rPr>
                <w:color w:val="000000" w:themeColor="text1"/>
                <w:sz w:val="24"/>
                <w:szCs w:val="24"/>
              </w:rPr>
            </w:pPr>
            <w:r w:rsidRPr="00F55CCD">
              <w:rPr>
                <w:color w:val="000000" w:themeColor="text1"/>
                <w:sz w:val="24"/>
                <w:szCs w:val="24"/>
              </w:rPr>
              <w:t>Боркулов А.А.</w:t>
            </w:r>
          </w:p>
          <w:p w:rsidR="00F55CCD" w:rsidRPr="00F55CCD" w:rsidRDefault="00F55CCD" w:rsidP="00F55CCD">
            <w:pPr>
              <w:ind w:left="360"/>
              <w:rPr>
                <w:color w:val="000000" w:themeColor="text1"/>
                <w:sz w:val="24"/>
                <w:szCs w:val="24"/>
              </w:rPr>
            </w:pPr>
            <w:r w:rsidRPr="00F55CCD">
              <w:rPr>
                <w:color w:val="000000" w:themeColor="text1"/>
                <w:sz w:val="24"/>
                <w:szCs w:val="24"/>
              </w:rPr>
              <w:t>Усупбекова Т.Р.</w:t>
            </w:r>
          </w:p>
          <w:p w:rsidR="00F55CCD" w:rsidRPr="00F55CCD" w:rsidRDefault="00F55CCD" w:rsidP="00F55CCD">
            <w:pPr>
              <w:ind w:left="360"/>
              <w:rPr>
                <w:color w:val="000000" w:themeColor="text1"/>
                <w:sz w:val="24"/>
                <w:szCs w:val="24"/>
              </w:rPr>
            </w:pP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          Жалпы саны түрлөрү боюнча:Эл аралык конференциянын саны -3</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                                                              Республикалык конференциянын саны- 6</w:t>
            </w:r>
          </w:p>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 xml:space="preserve">                                                             Университеттик конференциянын саны- 1</w:t>
            </w: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9.“Нейрохирургия жана психиатрия” 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2 Казахстанско-российский неврологический форум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11-12.02.2022 г.Алматы, РК онлайн</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«Современные аспекты клиники, патогенеза и лечения неврологических больных»</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Эрматова Ж.Б.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Эл </w:t>
            </w:r>
            <w:r w:rsidRPr="00F55CCD">
              <w:rPr>
                <w:color w:val="000000" w:themeColor="text1"/>
                <w:sz w:val="24"/>
                <w:szCs w:val="24"/>
                <w:lang w:val="ky-KG"/>
              </w:rPr>
              <w:lastRenderedPageBreak/>
              <w:t>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lastRenderedPageBreak/>
              <w:t>Межрегион</w:t>
            </w:r>
            <w:r w:rsidRPr="00F55CCD">
              <w:rPr>
                <w:color w:val="000000" w:themeColor="text1"/>
                <w:sz w:val="24"/>
                <w:szCs w:val="24"/>
              </w:rPr>
              <w:lastRenderedPageBreak/>
              <w:t xml:space="preserve">альная научно-практическая конференция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lastRenderedPageBreak/>
              <w:t>15.04.20</w:t>
            </w:r>
            <w:r w:rsidRPr="00F55CCD">
              <w:rPr>
                <w:color w:val="000000" w:themeColor="text1"/>
                <w:sz w:val="24"/>
                <w:szCs w:val="24"/>
              </w:rPr>
              <w:lastRenderedPageBreak/>
              <w:t>22. г.Астрахань, РФ онлайн</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lastRenderedPageBreak/>
              <w:t xml:space="preserve">«Современные </w:t>
            </w:r>
            <w:r w:rsidRPr="00F55CCD">
              <w:rPr>
                <w:color w:val="000000" w:themeColor="text1"/>
                <w:sz w:val="24"/>
                <w:szCs w:val="24"/>
              </w:rPr>
              <w:lastRenderedPageBreak/>
              <w:t>достижения нейронаук»</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Эрматова Ж.Б,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13 научно-практическая конференция с международным участием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27-28.05.2022г, Алматы РК онлайн</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«Актуальные проблемы клинической, экспериментальной неврологии, нейрохирургии, нейрофизиологии»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Эрматова Ж.Б, Юсупов Ф.А., Нурматов Ш.Ж., Абдыкалыкова Н.С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rPr>
              <w:t>Семинар онлайн</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Г. Москва</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Антиплагиат «GA-сессия, проверяем студенческие работы»</w:t>
            </w:r>
          </w:p>
          <w:p w:rsidR="00F55CCD" w:rsidRPr="00F55CCD" w:rsidRDefault="00F55CCD" w:rsidP="00F55CCD">
            <w:pPr>
              <w:ind w:left="360"/>
              <w:rPr>
                <w:color w:val="000000" w:themeColor="text1"/>
                <w:sz w:val="24"/>
                <w:szCs w:val="24"/>
                <w:lang w:val="ky-KG"/>
              </w:rPr>
            </w:pP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Эрматова Ж.Б.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6 российско-узбекский неврологический форум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25-26.03.2022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«Актуальные вопросы клиники и лечения неврологических заболеваний»</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Абдыкалыкова Н.С.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Первый международный междисциплинарный конгресс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21-22.04.2022 Алматы, РК, онлайн</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«Актуальные вопросы практической отоларингологии. Общее в неврологии и отоларингологии»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Абдыкалыкова Н.С.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4 международный междисциплинарный конгресс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12-13.05.2022, г Алматы, РК</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w:t>
            </w:r>
            <w:r w:rsidRPr="00F55CCD">
              <w:rPr>
                <w:color w:val="000000" w:themeColor="text1"/>
                <w:sz w:val="24"/>
                <w:szCs w:val="24"/>
                <w:lang w:val="en-US"/>
              </w:rPr>
              <w:t>Manage</w:t>
            </w:r>
            <w:r w:rsidRPr="00F55CCD">
              <w:rPr>
                <w:color w:val="000000" w:themeColor="text1"/>
                <w:sz w:val="24"/>
                <w:szCs w:val="24"/>
              </w:rPr>
              <w:t xml:space="preserve"> </w:t>
            </w:r>
            <w:r w:rsidRPr="00F55CCD">
              <w:rPr>
                <w:color w:val="000000" w:themeColor="text1"/>
                <w:sz w:val="24"/>
                <w:szCs w:val="24"/>
                <w:lang w:val="en-US"/>
              </w:rPr>
              <w:t>pain</w:t>
            </w:r>
            <w:r w:rsidRPr="00F55CCD">
              <w:rPr>
                <w:color w:val="000000" w:themeColor="text1"/>
                <w:sz w:val="24"/>
                <w:szCs w:val="24"/>
              </w:rPr>
              <w:t xml:space="preserve"> </w:t>
            </w:r>
            <w:r w:rsidRPr="00F55CCD">
              <w:rPr>
                <w:color w:val="000000" w:themeColor="text1"/>
                <w:sz w:val="24"/>
                <w:szCs w:val="24"/>
                <w:lang w:val="en-US"/>
              </w:rPr>
              <w:t>KZ</w:t>
            </w:r>
            <w:r w:rsidRPr="00F55CCD">
              <w:rPr>
                <w:color w:val="000000" w:themeColor="text1"/>
                <w:sz w:val="24"/>
                <w:szCs w:val="24"/>
              </w:rPr>
              <w:t>-2022»</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Абдыкалыкова Н.С.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Научно-практическая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10.03.2022г. г Ош</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«кардиологические аспекты работы невролога в клинической практике. Наследственные болезни ЦНС. Современные подходы к диагностике и лечению инсульта»,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Абдыкалыкова Н.С., Юсупов Ф.А., Нурматов Ш.Ж, Абдыкадыров А.Т,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Семинар</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Бишкек, февраль 2022</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Онлайн Университет, «Кыргыз тил боюнча А1\А2 денгелинде тест тузу</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Эрматов Ж.Б,.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Сертификат </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Научно-практическая конференция</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20.05.2022 г.Ош1</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Детская неврология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Эрматова Ж.Б., Юсупова Н.А.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Юбилейная научно-практическая конференция </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31.03-1.04.2022г, г Бишкек</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«Миррахимовские чтения», посвященная 95 летию со дня рождения академика М.Миррахимова, школа кардиолога и семейного врача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Эрматова Ж.Б.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Семинар</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26.05.2022</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Реабилитация неврологических больных</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Юсупова Н.А.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Семинар</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27.05.2022</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Психическое здоровье: как помочь пациенту</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Юсупова Н.А.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 с международ</w:t>
            </w:r>
            <w:r w:rsidRPr="00F55CCD">
              <w:rPr>
                <w:color w:val="000000" w:themeColor="text1"/>
                <w:sz w:val="24"/>
                <w:szCs w:val="24"/>
                <w:lang w:val="ky-KG"/>
              </w:rPr>
              <w:lastRenderedPageBreak/>
              <w:t>ным участием</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lastRenderedPageBreak/>
              <w:t>26.03.2022г, г.Бишке</w:t>
            </w:r>
            <w:r w:rsidRPr="00F55CCD">
              <w:rPr>
                <w:color w:val="000000" w:themeColor="text1"/>
                <w:sz w:val="24"/>
                <w:szCs w:val="24"/>
              </w:rPr>
              <w:lastRenderedPageBreak/>
              <w:t>к</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lastRenderedPageBreak/>
              <w:t xml:space="preserve">«Вопросы фармакотерапии и хирургического </w:t>
            </w:r>
            <w:r w:rsidRPr="00F55CCD">
              <w:rPr>
                <w:color w:val="000000" w:themeColor="text1"/>
                <w:sz w:val="24"/>
                <w:szCs w:val="24"/>
              </w:rPr>
              <w:lastRenderedPageBreak/>
              <w:t>лечения эпилепсии»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Юсупов Ф.А,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8.</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Цикл повышения квалификации</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18.10.2022- 30.10.2022, г Ош, ЮФКГМИиПК </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Заболевания ериферической нервной системы</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Абдыкалыкова Н.С.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Цикл повышения квалификации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20.06.2022- 05.07.2022 г Ош,  ОшГУ центр последипломного образования</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Избранные вопросы неврологии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Абдыкалыкова Н,С.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4390" w:type="dxa"/>
            <w:gridSpan w:val="3"/>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Жалпы саны түрлөрү боюнча:</w:t>
            </w:r>
          </w:p>
        </w:tc>
        <w:tc>
          <w:tcPr>
            <w:tcW w:w="8505" w:type="dxa"/>
            <w:gridSpan w:val="4"/>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Эл аралык конференциянын саны -7</w:t>
            </w:r>
          </w:p>
          <w:p w:rsidR="00925157" w:rsidRDefault="00F55CCD" w:rsidP="00F55CCD">
            <w:pPr>
              <w:ind w:left="360"/>
              <w:rPr>
                <w:b/>
                <w:color w:val="000000" w:themeColor="text1"/>
                <w:sz w:val="24"/>
                <w:szCs w:val="24"/>
                <w:lang w:val="ky-KG"/>
              </w:rPr>
            </w:pPr>
            <w:r w:rsidRPr="00F55CCD">
              <w:rPr>
                <w:b/>
                <w:color w:val="000000" w:themeColor="text1"/>
                <w:sz w:val="24"/>
                <w:szCs w:val="24"/>
                <w:lang w:val="ky-KG"/>
              </w:rPr>
              <w:t xml:space="preserve">Республикалык конференциянын саны- 8 </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Университеттик конференциянын саны-1 </w:t>
            </w: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10.“Ички оорулар 1”кафедрасы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24-26.09. 2022г. г.Москва</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en-US"/>
              </w:rPr>
              <w:t>V</w:t>
            </w:r>
            <w:r w:rsidRPr="00F55CCD">
              <w:rPr>
                <w:color w:val="000000" w:themeColor="text1"/>
                <w:sz w:val="24"/>
                <w:szCs w:val="24"/>
              </w:rPr>
              <w:t xml:space="preserve"> Евразийский конгресс ревматологов, </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Мамасаидов А.Т.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Диплом ж.б.</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г.Алматы</w:t>
            </w:r>
          </w:p>
          <w:p w:rsidR="00F55CCD" w:rsidRPr="00F55CCD" w:rsidRDefault="00F55CCD" w:rsidP="00F55CCD">
            <w:pPr>
              <w:ind w:left="360"/>
              <w:rPr>
                <w:color w:val="000000" w:themeColor="text1"/>
                <w:sz w:val="24"/>
                <w:szCs w:val="24"/>
              </w:rPr>
            </w:pPr>
            <w:r w:rsidRPr="00F55CCD">
              <w:rPr>
                <w:color w:val="000000" w:themeColor="text1"/>
                <w:sz w:val="24"/>
                <w:szCs w:val="24"/>
              </w:rPr>
              <w:t>22-25.05 2022г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VI Евразийcский конгресс по ревматологии, </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Мамасаидов А.Т.</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Эл </w:t>
            </w:r>
            <w:r w:rsidRPr="00F55CCD">
              <w:rPr>
                <w:color w:val="000000" w:themeColor="text1"/>
                <w:sz w:val="24"/>
                <w:szCs w:val="24"/>
                <w:lang w:val="ky-KG"/>
              </w:rPr>
              <w:lastRenderedPageBreak/>
              <w:t>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Конференц</w:t>
            </w:r>
            <w:r w:rsidRPr="00F55CCD">
              <w:rPr>
                <w:color w:val="000000" w:themeColor="text1"/>
                <w:sz w:val="24"/>
                <w:szCs w:val="24"/>
                <w:lang w:val="ky-KG"/>
              </w:rPr>
              <w:lastRenderedPageBreak/>
              <w:t>ия</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lastRenderedPageBreak/>
              <w:t>г.Шымк</w:t>
            </w:r>
            <w:r w:rsidRPr="00F55CCD">
              <w:rPr>
                <w:color w:val="000000" w:themeColor="text1"/>
                <w:sz w:val="24"/>
                <w:szCs w:val="24"/>
              </w:rPr>
              <w:lastRenderedPageBreak/>
              <w:t>ент</w:t>
            </w:r>
          </w:p>
          <w:p w:rsidR="00F55CCD" w:rsidRPr="00F55CCD" w:rsidRDefault="00F55CCD" w:rsidP="00F55CCD">
            <w:pPr>
              <w:ind w:left="360"/>
              <w:rPr>
                <w:color w:val="000000" w:themeColor="text1"/>
                <w:sz w:val="24"/>
                <w:szCs w:val="24"/>
              </w:rPr>
            </w:pPr>
            <w:r w:rsidRPr="00F55CCD">
              <w:rPr>
                <w:color w:val="000000" w:themeColor="text1"/>
                <w:sz w:val="24"/>
                <w:szCs w:val="24"/>
              </w:rPr>
              <w:t>18-19.06 2022г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lastRenderedPageBreak/>
              <w:t xml:space="preserve">Школа ревматологов </w:t>
            </w:r>
            <w:r w:rsidRPr="00F55CCD">
              <w:rPr>
                <w:color w:val="000000" w:themeColor="text1"/>
                <w:sz w:val="24"/>
                <w:szCs w:val="24"/>
              </w:rPr>
              <w:lastRenderedPageBreak/>
              <w:t>Казахстана,</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lastRenderedPageBreak/>
              <w:t>Мамасаидов А.Т.</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г.Москва</w:t>
            </w:r>
          </w:p>
          <w:p w:rsidR="00F55CCD" w:rsidRPr="00F55CCD" w:rsidRDefault="00F55CCD" w:rsidP="00F55CCD">
            <w:pPr>
              <w:ind w:left="360"/>
              <w:rPr>
                <w:color w:val="000000" w:themeColor="text1"/>
                <w:sz w:val="24"/>
                <w:szCs w:val="24"/>
              </w:rPr>
            </w:pPr>
            <w:r w:rsidRPr="00F55CCD">
              <w:rPr>
                <w:color w:val="000000" w:themeColor="text1"/>
                <w:sz w:val="24"/>
                <w:szCs w:val="24"/>
              </w:rPr>
              <w:t>15-17.09 2022г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Всероссийский конгресс «Скелетно-мышечная боль при ревматических заболеваниях, </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Мамасаидов А.Т.</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г.Алматы</w:t>
            </w:r>
          </w:p>
          <w:p w:rsidR="00F55CCD" w:rsidRPr="00F55CCD" w:rsidRDefault="00F55CCD" w:rsidP="00F55CCD">
            <w:pPr>
              <w:ind w:left="360"/>
              <w:rPr>
                <w:color w:val="000000" w:themeColor="text1"/>
                <w:sz w:val="24"/>
                <w:szCs w:val="24"/>
              </w:rPr>
            </w:pPr>
            <w:r w:rsidRPr="00F55CCD">
              <w:rPr>
                <w:color w:val="000000" w:themeColor="text1"/>
                <w:sz w:val="24"/>
                <w:szCs w:val="24"/>
              </w:rPr>
              <w:t>16-17.09 2022г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V Конгресс ревматологов Казахстана, </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Мамасаидов А.Т.</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12-13 май 2022-ж.</w:t>
            </w:r>
          </w:p>
          <w:p w:rsidR="00F55CCD" w:rsidRPr="00F55CCD" w:rsidRDefault="00F55CCD" w:rsidP="00F55CCD">
            <w:pPr>
              <w:ind w:left="360"/>
              <w:rPr>
                <w:color w:val="000000" w:themeColor="text1"/>
                <w:sz w:val="24"/>
                <w:szCs w:val="24"/>
              </w:rPr>
            </w:pPr>
            <w:r w:rsidRPr="00F55CCD">
              <w:rPr>
                <w:color w:val="000000" w:themeColor="text1"/>
                <w:sz w:val="24"/>
                <w:szCs w:val="24"/>
                <w:lang w:val="ky-KG"/>
              </w:rPr>
              <w:t>Алматы</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 xml:space="preserve">Ревматологтордун </w:t>
            </w:r>
            <w:r w:rsidRPr="00F55CCD">
              <w:rPr>
                <w:color w:val="000000" w:themeColor="text1"/>
                <w:sz w:val="24"/>
                <w:szCs w:val="24"/>
                <w:lang w:val="en-US"/>
              </w:rPr>
              <w:t>VI</w:t>
            </w:r>
            <w:r w:rsidRPr="00F55CCD">
              <w:rPr>
                <w:color w:val="000000" w:themeColor="text1"/>
                <w:sz w:val="24"/>
                <w:szCs w:val="24"/>
              </w:rPr>
              <w:t xml:space="preserve"> Евразиялык конгресси</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Кулчинова Г.А.</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06.10-07.10.2022г</w:t>
            </w:r>
          </w:p>
          <w:p w:rsidR="00F55CCD" w:rsidRPr="00F55CCD" w:rsidRDefault="00F55CCD" w:rsidP="00F55CCD">
            <w:pPr>
              <w:ind w:left="360"/>
              <w:rPr>
                <w:color w:val="000000" w:themeColor="text1"/>
                <w:sz w:val="24"/>
                <w:szCs w:val="24"/>
              </w:rPr>
            </w:pPr>
            <w:r w:rsidRPr="00F55CCD">
              <w:rPr>
                <w:color w:val="000000" w:themeColor="text1"/>
                <w:sz w:val="24"/>
                <w:szCs w:val="24"/>
              </w:rPr>
              <w:t>Алматы</w:t>
            </w:r>
          </w:p>
        </w:tc>
        <w:tc>
          <w:tcPr>
            <w:tcW w:w="2835" w:type="dxa"/>
          </w:tcPr>
          <w:p w:rsidR="00F55CCD" w:rsidRPr="00F55CCD" w:rsidRDefault="00F55CCD" w:rsidP="00F55CCD">
            <w:pPr>
              <w:ind w:left="360"/>
              <w:rPr>
                <w:color w:val="000000" w:themeColor="text1"/>
                <w:sz w:val="24"/>
                <w:szCs w:val="24"/>
                <w:lang w:val="en-US"/>
              </w:rPr>
            </w:pPr>
            <w:r w:rsidRPr="00F55CCD">
              <w:rPr>
                <w:color w:val="000000" w:themeColor="text1"/>
                <w:sz w:val="24"/>
                <w:szCs w:val="24"/>
              </w:rPr>
              <w:t>Международный</w:t>
            </w:r>
            <w:r w:rsidRPr="00F55CCD">
              <w:rPr>
                <w:color w:val="000000" w:themeColor="text1"/>
                <w:sz w:val="24"/>
                <w:szCs w:val="24"/>
                <w:lang w:val="en-US"/>
              </w:rPr>
              <w:t xml:space="preserve"> </w:t>
            </w:r>
            <w:r w:rsidRPr="00F55CCD">
              <w:rPr>
                <w:color w:val="000000" w:themeColor="text1"/>
                <w:sz w:val="24"/>
                <w:szCs w:val="24"/>
              </w:rPr>
              <w:t>онлайн</w:t>
            </w:r>
            <w:r w:rsidRPr="00F55CCD">
              <w:rPr>
                <w:color w:val="000000" w:themeColor="text1"/>
                <w:sz w:val="24"/>
                <w:szCs w:val="24"/>
                <w:lang w:val="en-US"/>
              </w:rPr>
              <w:t xml:space="preserve"> </w:t>
            </w:r>
            <w:r w:rsidRPr="00F55CCD">
              <w:rPr>
                <w:color w:val="000000" w:themeColor="text1"/>
                <w:sz w:val="24"/>
                <w:szCs w:val="24"/>
              </w:rPr>
              <w:t>конгресс</w:t>
            </w:r>
            <w:r w:rsidRPr="00F55CCD">
              <w:rPr>
                <w:color w:val="000000" w:themeColor="text1"/>
                <w:sz w:val="24"/>
                <w:szCs w:val="24"/>
                <w:lang w:val="en-US"/>
              </w:rPr>
              <w:t xml:space="preserve"> </w:t>
            </w:r>
          </w:p>
          <w:p w:rsidR="00F55CCD" w:rsidRPr="00F55CCD" w:rsidRDefault="00F55CCD" w:rsidP="00F55CCD">
            <w:pPr>
              <w:ind w:left="360"/>
              <w:rPr>
                <w:color w:val="000000" w:themeColor="text1"/>
                <w:sz w:val="24"/>
                <w:szCs w:val="24"/>
                <w:lang w:val="en-US"/>
              </w:rPr>
            </w:pPr>
            <w:r w:rsidRPr="00F55CCD">
              <w:rPr>
                <w:color w:val="000000" w:themeColor="text1"/>
                <w:sz w:val="24"/>
                <w:szCs w:val="24"/>
                <w:lang w:val="en-US"/>
              </w:rPr>
              <w:t>«almaty hepatology 2020: liver diseases and pregnanc»</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Калышева А.А.</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8.</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30.09.2022г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Координационный совет по развитию непрерывного медицинского и фармацевтического образования Министерство ЗдравоохраненияРоссийской Федерации</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Калышева А.А.</w:t>
            </w:r>
          </w:p>
        </w:tc>
        <w:tc>
          <w:tcPr>
            <w:tcW w:w="1843" w:type="dxa"/>
          </w:tcPr>
          <w:p w:rsidR="00F55CCD" w:rsidRPr="00F55CCD" w:rsidRDefault="00F55CCD" w:rsidP="00F55CCD">
            <w:pPr>
              <w:ind w:left="360"/>
              <w:rPr>
                <w:color w:val="000000" w:themeColor="text1"/>
                <w:sz w:val="24"/>
                <w:szCs w:val="24"/>
                <w:lang w:val="ky-KG"/>
              </w:rPr>
            </w:pPr>
            <w:r w:rsidRPr="00F55CCD">
              <w:rPr>
                <w:b/>
                <w:color w:val="000000" w:themeColor="text1"/>
                <w:sz w:val="24"/>
                <w:szCs w:val="24"/>
              </w:rPr>
              <w:t>Свидетельство 089</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9.</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Семинар</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25.11.2022г</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Координационный совет по развитию непрерывного медицинского и фармацевтического </w:t>
            </w:r>
            <w:r w:rsidRPr="00F55CCD">
              <w:rPr>
                <w:color w:val="000000" w:themeColor="text1"/>
                <w:sz w:val="24"/>
                <w:szCs w:val="24"/>
              </w:rPr>
              <w:lastRenderedPageBreak/>
              <w:t>образования Министерство ЗдравоохраненияРоссийской Федерации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lastRenderedPageBreak/>
              <w:t>Калышева А.А.</w:t>
            </w:r>
          </w:p>
        </w:tc>
        <w:tc>
          <w:tcPr>
            <w:tcW w:w="1843" w:type="dxa"/>
          </w:tcPr>
          <w:p w:rsidR="00F55CCD" w:rsidRPr="00F55CCD" w:rsidRDefault="00F55CCD" w:rsidP="00F55CCD">
            <w:pPr>
              <w:ind w:left="360"/>
              <w:rPr>
                <w:color w:val="000000" w:themeColor="text1"/>
                <w:sz w:val="24"/>
                <w:szCs w:val="24"/>
                <w:lang w:val="ky-KG"/>
              </w:rPr>
            </w:pPr>
            <w:r w:rsidRPr="00F55CCD">
              <w:rPr>
                <w:b/>
                <w:color w:val="000000" w:themeColor="text1"/>
                <w:sz w:val="24"/>
                <w:szCs w:val="24"/>
              </w:rPr>
              <w:t>Свидетельство 151</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10.</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Евроазиатский телемост. </w:t>
            </w:r>
          </w:p>
          <w:p w:rsidR="00F55CCD" w:rsidRPr="00F55CCD" w:rsidRDefault="00F55CCD" w:rsidP="00F55CCD">
            <w:pPr>
              <w:ind w:left="360"/>
              <w:rPr>
                <w:color w:val="000000" w:themeColor="text1"/>
                <w:sz w:val="24"/>
                <w:szCs w:val="24"/>
                <w:lang w:val="ky-KG"/>
              </w:rPr>
            </w:pP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20.01.2022г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 «Клинический консилиум. Особенности течения и реабилитации пациентов с </w:t>
            </w:r>
            <w:r w:rsidRPr="00F55CCD">
              <w:rPr>
                <w:color w:val="000000" w:themeColor="text1"/>
                <w:sz w:val="24"/>
                <w:szCs w:val="24"/>
                <w:lang w:val="en-US"/>
              </w:rPr>
              <w:t>Long</w:t>
            </w:r>
            <w:r w:rsidRPr="00F55CCD">
              <w:rPr>
                <w:color w:val="000000" w:themeColor="text1"/>
                <w:sz w:val="24"/>
                <w:szCs w:val="24"/>
              </w:rPr>
              <w:t xml:space="preserve"> </w:t>
            </w:r>
            <w:r w:rsidRPr="00F55CCD">
              <w:rPr>
                <w:color w:val="000000" w:themeColor="text1"/>
                <w:sz w:val="24"/>
                <w:szCs w:val="24"/>
                <w:lang w:val="en-US"/>
              </w:rPr>
              <w:t>COVID</w:t>
            </w:r>
            <w:r w:rsidRPr="00F55CCD">
              <w:rPr>
                <w:color w:val="000000" w:themeColor="text1"/>
                <w:sz w:val="24"/>
                <w:szCs w:val="24"/>
              </w:rPr>
              <w:t>»</w:t>
            </w:r>
          </w:p>
        </w:tc>
        <w:tc>
          <w:tcPr>
            <w:tcW w:w="2410" w:type="dxa"/>
          </w:tcPr>
          <w:p w:rsidR="00F55CCD" w:rsidRPr="00F55CCD" w:rsidRDefault="00F55CCD" w:rsidP="00F55CCD">
            <w:pPr>
              <w:ind w:left="360"/>
              <w:rPr>
                <w:color w:val="000000" w:themeColor="text1"/>
                <w:sz w:val="24"/>
                <w:szCs w:val="24"/>
              </w:rPr>
            </w:pPr>
          </w:p>
        </w:tc>
        <w:tc>
          <w:tcPr>
            <w:tcW w:w="1843" w:type="dxa"/>
          </w:tcPr>
          <w:p w:rsidR="00F55CCD" w:rsidRPr="00F55CCD" w:rsidRDefault="00F55CCD" w:rsidP="00F55CCD">
            <w:pPr>
              <w:ind w:left="360"/>
              <w:rPr>
                <w:b/>
                <w:color w:val="000000" w:themeColor="text1"/>
                <w:sz w:val="24"/>
                <w:szCs w:val="24"/>
              </w:rPr>
            </w:pPr>
            <w:r w:rsidRPr="00F55CCD">
              <w:rPr>
                <w:b/>
                <w:color w:val="000000" w:themeColor="text1"/>
                <w:sz w:val="24"/>
                <w:szCs w:val="24"/>
              </w:rPr>
              <w:t>Сертификат</w:t>
            </w:r>
          </w:p>
          <w:p w:rsidR="00F55CCD" w:rsidRPr="00F55CCD" w:rsidRDefault="00F55CCD" w:rsidP="00F55CCD">
            <w:pPr>
              <w:ind w:left="360"/>
              <w:rPr>
                <w:b/>
                <w:color w:val="000000" w:themeColor="text1"/>
                <w:sz w:val="24"/>
                <w:szCs w:val="24"/>
              </w:rPr>
            </w:pPr>
            <w:r w:rsidRPr="00F55CCD">
              <w:rPr>
                <w:b/>
                <w:color w:val="000000" w:themeColor="text1"/>
                <w:sz w:val="24"/>
                <w:szCs w:val="24"/>
              </w:rPr>
              <w:t>№  158476</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rPr>
              <w:t>вебинар</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02.03.2022</w:t>
            </w:r>
          </w:p>
          <w:p w:rsidR="00F55CCD" w:rsidRPr="00F55CCD" w:rsidRDefault="00F55CCD" w:rsidP="00F55CCD">
            <w:pPr>
              <w:ind w:left="360"/>
              <w:rPr>
                <w:color w:val="000000" w:themeColor="text1"/>
                <w:sz w:val="24"/>
                <w:szCs w:val="24"/>
              </w:rPr>
            </w:pPr>
            <w:r w:rsidRPr="00F55CCD">
              <w:rPr>
                <w:color w:val="000000" w:themeColor="text1"/>
                <w:sz w:val="24"/>
                <w:szCs w:val="24"/>
              </w:rPr>
              <w:t>Москва</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Электрокардиограмма у пациентов с синкопе</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Калышева А.А., Эшбаева Ч.А. Тажибаева Ф.Р.</w:t>
            </w:r>
          </w:p>
          <w:p w:rsidR="00F55CCD" w:rsidRPr="00F55CCD" w:rsidRDefault="00F55CCD" w:rsidP="00F55CCD">
            <w:pPr>
              <w:ind w:left="360"/>
              <w:rPr>
                <w:color w:val="000000" w:themeColor="text1"/>
                <w:sz w:val="24"/>
                <w:szCs w:val="24"/>
              </w:rPr>
            </w:pPr>
            <w:r w:rsidRPr="00F55CCD">
              <w:rPr>
                <w:color w:val="000000" w:themeColor="text1"/>
                <w:sz w:val="24"/>
                <w:szCs w:val="24"/>
              </w:rPr>
              <w:t>Абдурашитова Д.И.</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Кыргызкий государственный медицинский институт переподготовки и повышения квалификации им.С.Б. Даниярова </w:t>
            </w:r>
          </w:p>
          <w:p w:rsidR="00F55CCD" w:rsidRPr="00F55CCD" w:rsidRDefault="00F55CCD" w:rsidP="00F55CCD">
            <w:pPr>
              <w:ind w:left="360"/>
              <w:rPr>
                <w:color w:val="000000" w:themeColor="text1"/>
                <w:sz w:val="24"/>
                <w:szCs w:val="24"/>
              </w:rPr>
            </w:pPr>
            <w:r w:rsidRPr="00F55CCD">
              <w:rPr>
                <w:color w:val="000000" w:themeColor="text1"/>
                <w:sz w:val="24"/>
                <w:szCs w:val="24"/>
              </w:rPr>
              <w:t>Г.Бишкек</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20.07.2022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Герпетические инфекции. Проблемы и перспективы терапии и профилактики рецидивов</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Калышева А.А.,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Саламаттык сактоону башкаруу Швейцария мамлекетинин колдоосу менен. Бишкек шаары</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15.08-5.11.2022-ж.</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 xml:space="preserve">“Саламаттык сактоону башкаруу системасын чыңдоо” проекти  </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Кулчинова Г.А.</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w:t>
            </w:r>
            <w:r w:rsidRPr="00F55CCD">
              <w:rPr>
                <w:color w:val="000000" w:themeColor="text1"/>
                <w:sz w:val="24"/>
                <w:szCs w:val="24"/>
                <w:lang w:val="ky-KG"/>
              </w:rPr>
              <w:lastRenderedPageBreak/>
              <w:t>калы</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lastRenderedPageBreak/>
              <w:t xml:space="preserve">Кыргыз </w:t>
            </w:r>
            <w:r w:rsidRPr="00F55CCD">
              <w:rPr>
                <w:color w:val="000000" w:themeColor="text1"/>
                <w:sz w:val="24"/>
                <w:szCs w:val="24"/>
                <w:lang w:val="ky-KG"/>
              </w:rPr>
              <w:lastRenderedPageBreak/>
              <w:t>мамалекеттик медициналык кайра даярдоо жана квалификацияны жогорулатуу институтунун түшүк филиалы. Ош шаары</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lastRenderedPageBreak/>
              <w:t xml:space="preserve">16-29 </w:t>
            </w:r>
            <w:r w:rsidRPr="00F55CCD">
              <w:rPr>
                <w:color w:val="000000" w:themeColor="text1"/>
                <w:sz w:val="24"/>
                <w:szCs w:val="24"/>
                <w:lang w:val="ky-KG"/>
              </w:rPr>
              <w:lastRenderedPageBreak/>
              <w:t>ноябрь 2022-ж.</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lastRenderedPageBreak/>
              <w:t xml:space="preserve">Жогорку мектептин </w:t>
            </w:r>
            <w:r w:rsidRPr="00F55CCD">
              <w:rPr>
                <w:color w:val="000000" w:themeColor="text1"/>
                <w:sz w:val="24"/>
                <w:szCs w:val="24"/>
                <w:lang w:val="ky-KG"/>
              </w:rPr>
              <w:lastRenderedPageBreak/>
              <w:t>педагогика жана психологиясы</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lastRenderedPageBreak/>
              <w:t>Кулчинова Г.А.</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15.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Ассоциация врачей по внутренней медицине КР</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16-17 марта 2022 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Кардиошкола клинициста в рамках научно-образовательного семинара АВВМ по диагностике и лечению хронической сердечной недостаточности в 2022 г.</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Абдурашитова Д.И.</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Ассоциация врачей по внутренней медицине КР</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31 марта-1 апреля 2022 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 xml:space="preserve">Школа кардиолога и семейного врача”, организованная в рамках ежегодной научно-практической конференции “Миррахимовские чтения”, посвященной 95-летию со дня рождения академика Мирсаида </w:t>
            </w:r>
            <w:r w:rsidRPr="00F55CCD">
              <w:rPr>
                <w:color w:val="000000" w:themeColor="text1"/>
                <w:sz w:val="24"/>
                <w:szCs w:val="24"/>
                <w:lang w:val="ky-KG"/>
              </w:rPr>
              <w:lastRenderedPageBreak/>
              <w:t>Миррахимова</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lastRenderedPageBreak/>
              <w:t>Абдурашитова Д.И.</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17.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ЮФ КГМИПиПК им. С.Б.Даниярова</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07-20 сентября 2022 г.</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Клинические критерии диагностики в ревматологии</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 xml:space="preserve">Абдурашитова Д </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18.</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Ассоциация врачей по внутренней медицине КР</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4 октября 2022</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Сердечно-сосудистый континуум – от факторов риска до ХСН</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Абдурашитова Д.И. Ахматахунова Н.А.</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4390" w:type="dxa"/>
            <w:gridSpan w:val="3"/>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      </w:t>
            </w:r>
            <w:r w:rsidRPr="00F55CCD">
              <w:rPr>
                <w:b/>
                <w:color w:val="000000" w:themeColor="text1"/>
                <w:sz w:val="24"/>
                <w:szCs w:val="24"/>
                <w:lang w:val="ky-KG"/>
              </w:rPr>
              <w:t>Жалпы саны түрлөрү боюнча:</w:t>
            </w:r>
            <w:r w:rsidRPr="00F55CCD">
              <w:rPr>
                <w:color w:val="000000" w:themeColor="text1"/>
                <w:sz w:val="24"/>
                <w:szCs w:val="24"/>
                <w:lang w:val="ky-KG"/>
              </w:rPr>
              <w:t xml:space="preserve">                          </w:t>
            </w:r>
          </w:p>
        </w:tc>
        <w:tc>
          <w:tcPr>
            <w:tcW w:w="8505" w:type="dxa"/>
            <w:gridSpan w:val="4"/>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Эл аралык-11</w:t>
            </w:r>
          </w:p>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Республикалы</w:t>
            </w:r>
            <w:r w:rsidR="00925157">
              <w:rPr>
                <w:b/>
                <w:color w:val="000000" w:themeColor="text1"/>
                <w:sz w:val="24"/>
                <w:szCs w:val="24"/>
                <w:lang w:val="ky-KG"/>
              </w:rPr>
              <w:t>к</w:t>
            </w:r>
            <w:r w:rsidRPr="00F55CCD">
              <w:rPr>
                <w:b/>
                <w:color w:val="000000" w:themeColor="text1"/>
                <w:sz w:val="24"/>
                <w:szCs w:val="24"/>
                <w:lang w:val="ky-KG"/>
              </w:rPr>
              <w:t>-7</w:t>
            </w: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11.“Адамдын нормалдуу жана топографиялык анатомиясы конституционалдык типология курсу менен” кафедрасы</w:t>
            </w:r>
          </w:p>
        </w:tc>
      </w:tr>
      <w:tr w:rsidR="00F55CCD" w:rsidRPr="00F55CCD" w:rsidTr="00925157">
        <w:trPr>
          <w:trHeight w:val="297"/>
          <w:jc w:val="center"/>
        </w:trPr>
        <w:tc>
          <w:tcPr>
            <w:tcW w:w="988" w:type="dxa"/>
          </w:tcPr>
          <w:p w:rsidR="00F55CCD" w:rsidRPr="00F55CCD" w:rsidRDefault="00F55CCD" w:rsidP="00F55CCD">
            <w:pPr>
              <w:numPr>
                <w:ilvl w:val="0"/>
                <w:numId w:val="23"/>
              </w:numPr>
              <w:rPr>
                <w:b/>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V Пленум Правления </w:t>
            </w:r>
            <w:r w:rsidRPr="00F55CCD">
              <w:rPr>
                <w:color w:val="000000" w:themeColor="text1"/>
                <w:sz w:val="24"/>
                <w:szCs w:val="24"/>
                <w:lang w:val="ky-KG"/>
              </w:rPr>
              <w:t>Н</w:t>
            </w:r>
            <w:r w:rsidRPr="00F55CCD">
              <w:rPr>
                <w:iCs/>
                <w:color w:val="000000" w:themeColor="text1"/>
                <w:sz w:val="24"/>
                <w:szCs w:val="24"/>
              </w:rPr>
              <w:t>МОАГЭ</w:t>
            </w:r>
          </w:p>
        </w:tc>
        <w:tc>
          <w:tcPr>
            <w:tcW w:w="1417" w:type="dxa"/>
          </w:tcPr>
          <w:p w:rsidR="00F55CCD" w:rsidRPr="00F55CCD" w:rsidRDefault="00F55CCD" w:rsidP="00F55CCD">
            <w:pPr>
              <w:ind w:left="360"/>
              <w:rPr>
                <w:color w:val="000000" w:themeColor="text1"/>
                <w:sz w:val="24"/>
                <w:szCs w:val="24"/>
                <w:lang w:val="ky-KG"/>
              </w:rPr>
            </w:pPr>
            <w:r w:rsidRPr="00F55CCD">
              <w:rPr>
                <w:iCs/>
                <w:color w:val="000000" w:themeColor="text1"/>
                <w:sz w:val="24"/>
                <w:szCs w:val="24"/>
              </w:rPr>
              <w:t>ФГБУН «ФИЦ питания и биотехнологии», Москва, РФ, онлайн</w:t>
            </w:r>
            <w:r w:rsidRPr="00F55CCD">
              <w:rPr>
                <w:iCs/>
                <w:color w:val="000000" w:themeColor="text1"/>
                <w:sz w:val="24"/>
                <w:szCs w:val="24"/>
                <w:lang w:val="ky-KG"/>
              </w:rPr>
              <w:t>,  26.01.22.</w:t>
            </w:r>
          </w:p>
        </w:tc>
        <w:tc>
          <w:tcPr>
            <w:tcW w:w="2835" w:type="dxa"/>
          </w:tcPr>
          <w:p w:rsidR="00F55CCD" w:rsidRPr="00F55CCD" w:rsidRDefault="00F55CCD" w:rsidP="00F55CCD">
            <w:pPr>
              <w:ind w:left="360"/>
              <w:rPr>
                <w:color w:val="000000" w:themeColor="text1"/>
                <w:sz w:val="24"/>
                <w:szCs w:val="24"/>
                <w:lang w:val="ky-KG"/>
              </w:rPr>
            </w:pPr>
            <w:r w:rsidRPr="00F55CCD">
              <w:rPr>
                <w:iCs/>
                <w:color w:val="000000" w:themeColor="text1"/>
                <w:sz w:val="24"/>
                <w:szCs w:val="24"/>
              </w:rPr>
              <w:t>Оценка физического статуса мужчин и женщин юношеского и зрелого возраста с учетом зрелого возрастов с учетом конституционального, этнического, гендерного и возрастного факторов</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Доклад </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Семинар</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НААР, Астана, Казакстан. 17.03.22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Подготовка экспертов НААР</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Certificate</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Москва, РФ, онлайн. 06.04.22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Tthe 2</w:t>
            </w:r>
            <w:r w:rsidRPr="00F55CCD">
              <w:rPr>
                <w:color w:val="000000" w:themeColor="text1"/>
                <w:sz w:val="24"/>
                <w:szCs w:val="24"/>
                <w:vertAlign w:val="superscript"/>
                <w:lang w:val="ky-KG"/>
              </w:rPr>
              <w:t>nd</w:t>
            </w:r>
            <w:r w:rsidRPr="00F55CCD">
              <w:rPr>
                <w:color w:val="000000" w:themeColor="text1"/>
                <w:sz w:val="24"/>
                <w:szCs w:val="24"/>
                <w:lang w:val="ky-KG"/>
              </w:rPr>
              <w:t xml:space="preserve"> Internationa</w:t>
            </w:r>
            <w:r w:rsidRPr="00F55CCD">
              <w:rPr>
                <w:color w:val="000000" w:themeColor="text1"/>
                <w:sz w:val="24"/>
                <w:szCs w:val="24"/>
                <w:lang w:val="en-US"/>
              </w:rPr>
              <w:t>l conference</w:t>
            </w:r>
            <w:r w:rsidRPr="00F55CCD">
              <w:rPr>
                <w:color w:val="000000" w:themeColor="text1"/>
                <w:sz w:val="24"/>
                <w:szCs w:val="24"/>
                <w:lang w:val="ky-KG"/>
              </w:rPr>
              <w:t xml:space="preserve"> “</w:t>
            </w:r>
            <w:r w:rsidRPr="00F55CCD">
              <w:rPr>
                <w:color w:val="000000" w:themeColor="text1"/>
                <w:sz w:val="24"/>
                <w:szCs w:val="24"/>
                <w:lang w:val="en-US"/>
              </w:rPr>
              <w:t>Sport and Healthy lifestyle culture in the XXI century</w:t>
            </w:r>
            <w:r w:rsidRPr="00F55CCD">
              <w:rPr>
                <w:color w:val="000000" w:themeColor="text1"/>
                <w:sz w:val="24"/>
                <w:szCs w:val="24"/>
                <w:lang w:val="ky-KG"/>
              </w:rPr>
              <w:t>”</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Certificate</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Бухара, Узбекистан. 05.05.22.</w:t>
            </w:r>
          </w:p>
        </w:tc>
        <w:tc>
          <w:tcPr>
            <w:tcW w:w="2835" w:type="dxa"/>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en-US"/>
              </w:rPr>
              <w:t>«</w:t>
            </w:r>
            <w:r w:rsidRPr="00F55CCD">
              <w:rPr>
                <w:color w:val="000000" w:themeColor="text1"/>
                <w:sz w:val="24"/>
                <w:szCs w:val="24"/>
                <w:lang w:val="en-US"/>
              </w:rPr>
              <w:t>Modern morphology and its integration with clinical disciplines» scientific and practical conference with the international participation</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Certificate</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Курск, </w:t>
            </w:r>
            <w:r w:rsidRPr="00F55CCD">
              <w:rPr>
                <w:color w:val="000000" w:themeColor="text1"/>
                <w:sz w:val="24"/>
                <w:szCs w:val="24"/>
                <w:lang w:val="ky-KG"/>
              </w:rPr>
              <w:t>РФ. 03-04.06.22.</w:t>
            </w:r>
          </w:p>
        </w:tc>
        <w:tc>
          <w:tcPr>
            <w:tcW w:w="2835" w:type="dxa"/>
          </w:tcPr>
          <w:p w:rsidR="00F55CCD" w:rsidRPr="00F55CCD" w:rsidRDefault="00F55CCD" w:rsidP="00F55CCD">
            <w:pPr>
              <w:ind w:left="360"/>
              <w:rPr>
                <w:b/>
                <w:color w:val="000000" w:themeColor="text1"/>
                <w:sz w:val="24"/>
                <w:szCs w:val="24"/>
              </w:rPr>
            </w:pPr>
            <w:r w:rsidRPr="00F55CCD">
              <w:rPr>
                <w:color w:val="000000" w:themeColor="text1"/>
                <w:sz w:val="24"/>
                <w:szCs w:val="24"/>
              </w:rPr>
              <w:t>Современные аспекты морфологии, патоморфологии и онкопатологии организма человека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ОшМУ, Ош, Кыргызстан. </w:t>
            </w:r>
            <w:r w:rsidRPr="00F55CCD">
              <w:rPr>
                <w:color w:val="000000" w:themeColor="text1"/>
                <w:sz w:val="24"/>
                <w:szCs w:val="24"/>
              </w:rPr>
              <w:t>27</w:t>
            </w:r>
            <w:r w:rsidRPr="00F55CCD">
              <w:rPr>
                <w:color w:val="000000" w:themeColor="text1"/>
                <w:sz w:val="24"/>
                <w:szCs w:val="24"/>
                <w:lang w:val="ky-KG"/>
              </w:rPr>
              <w:t>.05.</w:t>
            </w:r>
            <w:r w:rsidRPr="00F55CCD">
              <w:rPr>
                <w:color w:val="000000" w:themeColor="text1"/>
                <w:sz w:val="24"/>
                <w:szCs w:val="24"/>
              </w:rPr>
              <w:t>22</w:t>
            </w:r>
            <w:r w:rsidRPr="00F55CCD">
              <w:rPr>
                <w:color w:val="000000" w:themeColor="text1"/>
                <w:sz w:val="24"/>
                <w:szCs w:val="24"/>
                <w:lang w:val="ky-KG"/>
              </w:rPr>
              <w:t>.</w:t>
            </w:r>
          </w:p>
        </w:tc>
        <w:tc>
          <w:tcPr>
            <w:tcW w:w="2835" w:type="dxa"/>
          </w:tcPr>
          <w:p w:rsidR="00F55CCD" w:rsidRPr="00F55CCD" w:rsidRDefault="00F55CCD" w:rsidP="00F55CCD">
            <w:pPr>
              <w:ind w:left="360"/>
              <w:rPr>
                <w:color w:val="000000" w:themeColor="text1"/>
                <w:sz w:val="24"/>
                <w:szCs w:val="24"/>
                <w:lang w:val="ky-KG"/>
              </w:rPr>
            </w:pPr>
            <w:r w:rsidRPr="00F55CCD">
              <w:rPr>
                <w:bCs/>
                <w:iCs/>
                <w:color w:val="000000" w:themeColor="text1"/>
                <w:sz w:val="24"/>
                <w:szCs w:val="24"/>
              </w:rPr>
              <w:t>Инновации в сфере медицинской науки и образования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rPr>
              <w:t>Санкт-Петербург</w:t>
            </w:r>
            <w:r w:rsidRPr="00F55CCD">
              <w:rPr>
                <w:bCs/>
                <w:color w:val="000000" w:themeColor="text1"/>
                <w:sz w:val="24"/>
                <w:szCs w:val="24"/>
                <w:lang w:val="ky-KG"/>
              </w:rPr>
              <w:t xml:space="preserve">.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22-23.09.22</w:t>
            </w:r>
          </w:p>
        </w:tc>
        <w:tc>
          <w:tcPr>
            <w:tcW w:w="2835" w:type="dxa"/>
          </w:tcPr>
          <w:p w:rsidR="00F55CCD" w:rsidRPr="00F55CCD" w:rsidRDefault="00F55CCD" w:rsidP="00F55CCD">
            <w:pPr>
              <w:ind w:left="360"/>
              <w:rPr>
                <w:color w:val="000000" w:themeColor="text1"/>
                <w:sz w:val="24"/>
                <w:szCs w:val="24"/>
                <w:lang w:val="ky-KG"/>
              </w:rPr>
            </w:pPr>
            <w:r w:rsidRPr="00F55CCD">
              <w:rPr>
                <w:bCs/>
                <w:color w:val="000000" w:themeColor="text1"/>
                <w:sz w:val="24"/>
                <w:szCs w:val="24"/>
                <w:lang w:val="ky-KG"/>
              </w:rPr>
              <w:t xml:space="preserve">ВОПРОСЫ МОРФОЛОГИИ </w:t>
            </w:r>
            <w:r w:rsidRPr="00F55CCD">
              <w:rPr>
                <w:bCs/>
                <w:color w:val="000000" w:themeColor="text1"/>
                <w:sz w:val="24"/>
                <w:szCs w:val="24"/>
                <w:lang w:val="en-US"/>
              </w:rPr>
              <w:t>XXI</w:t>
            </w:r>
            <w:r w:rsidRPr="00F55CCD">
              <w:rPr>
                <w:bCs/>
                <w:color w:val="000000" w:themeColor="text1"/>
                <w:sz w:val="24"/>
                <w:szCs w:val="24"/>
              </w:rPr>
              <w:t xml:space="preserve"> ВЕКА: инновационные технологии в исследованиях, диагностике и преподавании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Долдубаев С.Ж.,</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Кенешбаев Б.К.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lang w:val="ky-KG"/>
              </w:rPr>
              <w:t xml:space="preserve">Чолпон Ата, Кыргызстан. </w:t>
            </w:r>
          </w:p>
          <w:p w:rsidR="00F55CCD" w:rsidRPr="00F55CCD" w:rsidRDefault="00F55CCD" w:rsidP="00F55CCD">
            <w:pPr>
              <w:ind w:left="360"/>
              <w:rPr>
                <w:bCs/>
                <w:color w:val="000000" w:themeColor="text1"/>
                <w:sz w:val="24"/>
                <w:szCs w:val="24"/>
                <w:lang w:val="ky-KG"/>
              </w:rPr>
            </w:pPr>
            <w:r w:rsidRPr="00F55CCD">
              <w:rPr>
                <w:color w:val="000000" w:themeColor="text1"/>
                <w:sz w:val="24"/>
                <w:szCs w:val="24"/>
                <w:lang w:val="ky-KG"/>
              </w:rPr>
              <w:t>30.09-01.10.22</w:t>
            </w:r>
          </w:p>
        </w:tc>
        <w:tc>
          <w:tcPr>
            <w:tcW w:w="2835"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rPr>
              <w:t>«Горная медицина и экстремальная экология человека»,</w:t>
            </w:r>
            <w:r w:rsidRPr="00F55CCD">
              <w:rPr>
                <w:bCs/>
                <w:color w:val="000000" w:themeColor="text1"/>
                <w:sz w:val="24"/>
                <w:szCs w:val="24"/>
                <w:lang w:val="ky-KG"/>
              </w:rPr>
              <w:t xml:space="preserve"> </w:t>
            </w:r>
            <w:r w:rsidRPr="00F55CCD">
              <w:rPr>
                <w:bCs/>
                <w:color w:val="000000" w:themeColor="text1"/>
                <w:sz w:val="24"/>
                <w:szCs w:val="24"/>
              </w:rPr>
              <w:t>в рамках открыти</w:t>
            </w:r>
            <w:r w:rsidRPr="00F55CCD">
              <w:rPr>
                <w:bCs/>
                <w:color w:val="000000" w:themeColor="text1"/>
                <w:sz w:val="24"/>
                <w:szCs w:val="24"/>
                <w:lang w:val="ky-KG"/>
              </w:rPr>
              <w:t xml:space="preserve">я </w:t>
            </w:r>
            <w:r w:rsidRPr="00F55CCD">
              <w:rPr>
                <w:bCs/>
                <w:color w:val="000000" w:themeColor="text1"/>
                <w:sz w:val="24"/>
                <w:szCs w:val="24"/>
              </w:rPr>
              <w:t xml:space="preserve">5-летия </w:t>
            </w:r>
            <w:r w:rsidRPr="00F55CCD">
              <w:rPr>
                <w:bCs/>
                <w:color w:val="000000" w:themeColor="text1"/>
                <w:sz w:val="24"/>
                <w:szCs w:val="24"/>
                <w:lang w:val="ky-KG"/>
              </w:rPr>
              <w:t>У</w:t>
            </w:r>
            <w:r w:rsidRPr="00F55CCD">
              <w:rPr>
                <w:bCs/>
                <w:color w:val="000000" w:themeColor="text1"/>
                <w:sz w:val="24"/>
                <w:szCs w:val="24"/>
              </w:rPr>
              <w:t xml:space="preserve">СТОЙЧИВОГО </w:t>
            </w:r>
            <w:r w:rsidRPr="00F55CCD">
              <w:rPr>
                <w:bCs/>
                <w:color w:val="000000" w:themeColor="text1"/>
                <w:sz w:val="24"/>
                <w:szCs w:val="24"/>
                <w:lang w:val="ky-KG"/>
              </w:rPr>
              <w:t>Г</w:t>
            </w:r>
            <w:r w:rsidRPr="00F55CCD">
              <w:rPr>
                <w:bCs/>
                <w:color w:val="000000" w:themeColor="text1"/>
                <w:sz w:val="24"/>
                <w:szCs w:val="24"/>
              </w:rPr>
              <w:t xml:space="preserve">ОРНОГО </w:t>
            </w:r>
            <w:r w:rsidRPr="00F55CCD">
              <w:rPr>
                <w:bCs/>
                <w:color w:val="000000" w:themeColor="text1"/>
                <w:sz w:val="24"/>
                <w:szCs w:val="24"/>
                <w:lang w:val="ky-KG"/>
              </w:rPr>
              <w:t>Р</w:t>
            </w:r>
            <w:r w:rsidRPr="00F55CCD">
              <w:rPr>
                <w:bCs/>
                <w:color w:val="000000" w:themeColor="text1"/>
                <w:sz w:val="24"/>
                <w:szCs w:val="24"/>
              </w:rPr>
              <w:t>АЗВИТИЯ, объявленного Генеральной Ассамблеей ООН</w:t>
            </w:r>
            <w:r w:rsidRPr="00F55CCD">
              <w:rPr>
                <w:bCs/>
                <w:color w:val="000000" w:themeColor="text1"/>
                <w:sz w:val="24"/>
                <w:szCs w:val="24"/>
                <w:lang w:val="ky-KG"/>
              </w:rPr>
              <w:t>.</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Туйчиева Э.С.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rPr>
              <w:t>НИМСИ, Жалалабат.</w:t>
            </w:r>
            <w:r w:rsidRPr="00F55CCD">
              <w:rPr>
                <w:bCs/>
                <w:color w:val="000000" w:themeColor="text1"/>
                <w:sz w:val="24"/>
                <w:szCs w:val="24"/>
                <w:lang w:val="ky-KG"/>
              </w:rPr>
              <w:t xml:space="preserve"> </w:t>
            </w:r>
          </w:p>
          <w:p w:rsidR="00F55CCD" w:rsidRPr="00F55CCD" w:rsidRDefault="00F55CCD" w:rsidP="00F55CCD">
            <w:pPr>
              <w:ind w:left="360"/>
              <w:rPr>
                <w:bCs/>
                <w:color w:val="000000" w:themeColor="text1"/>
                <w:sz w:val="24"/>
                <w:szCs w:val="24"/>
                <w:lang w:val="ky-KG"/>
              </w:rPr>
            </w:pPr>
            <w:r w:rsidRPr="00F55CCD">
              <w:rPr>
                <w:bCs/>
                <w:color w:val="000000" w:themeColor="text1"/>
                <w:sz w:val="24"/>
                <w:szCs w:val="24"/>
                <w:lang w:val="ky-KG"/>
              </w:rPr>
              <w:t>01.11.22.</w:t>
            </w:r>
          </w:p>
        </w:tc>
        <w:tc>
          <w:tcPr>
            <w:tcW w:w="2835"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rPr>
              <w:t>НИМСИ – КЛЮЧ К НАУКЕ</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стажировка</w:t>
            </w:r>
          </w:p>
        </w:tc>
        <w:tc>
          <w:tcPr>
            <w:tcW w:w="1417"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lang w:val="ky-KG"/>
              </w:rPr>
              <w:t>Воронеж, РФ. 03.11.22.</w:t>
            </w:r>
          </w:p>
        </w:tc>
        <w:tc>
          <w:tcPr>
            <w:tcW w:w="2835"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rPr>
              <w:t>Пробоподготовка, гистологические техники и анализ микропрепаратов в рамках выполнения научно-исследовательских проектов</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lang w:val="ky-KG"/>
              </w:rPr>
              <w:t>Воронеж, РФ. 10.11.22.</w:t>
            </w:r>
          </w:p>
        </w:tc>
        <w:tc>
          <w:tcPr>
            <w:tcW w:w="2835"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rPr>
              <w:t>КЛИНИКО-МОРФОЛОГИЧЕСКИЕ АСПЕКТЫ ФУНДАМЕНТАЛЬНЫХ И ПРИКЛАДНЫХ МЕДИЦИНСКИХ ИССЛЕДОВАНИЙ</w:t>
            </w:r>
          </w:p>
        </w:tc>
        <w:tc>
          <w:tcPr>
            <w:tcW w:w="2410" w:type="dxa"/>
          </w:tcPr>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Сакибаев К.Ш.,</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Беркмаматов Ш.Т., </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Джолдубаев С.Дж., Кенешбаев Б.К.</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Жороева А.К., </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Ганы кызы У., Муртазаева К.М.,</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Каримова К.К., </w:t>
            </w:r>
          </w:p>
          <w:p w:rsidR="00F55CCD" w:rsidRPr="00F55CCD" w:rsidRDefault="00F55CCD" w:rsidP="00F55CCD">
            <w:pPr>
              <w:ind w:left="360"/>
              <w:rPr>
                <w:b/>
                <w:color w:val="000000" w:themeColor="text1"/>
                <w:sz w:val="24"/>
                <w:szCs w:val="24"/>
                <w:lang w:val="ky-KG"/>
              </w:rPr>
            </w:pPr>
            <w:r w:rsidRPr="00F55CCD">
              <w:rPr>
                <w:iCs/>
                <w:color w:val="000000" w:themeColor="text1"/>
                <w:sz w:val="24"/>
                <w:szCs w:val="24"/>
                <w:lang w:val="ky-KG"/>
              </w:rPr>
              <w:t>Кушбакова А.А.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lang w:val="ky-KG"/>
              </w:rPr>
              <w:t>Воронеж, РФ. 17.10.22.</w:t>
            </w:r>
          </w:p>
        </w:tc>
        <w:tc>
          <w:tcPr>
            <w:tcW w:w="2835"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rPr>
              <w:t>АНАТОМИЯ БЕЗ ГРАНИЦ</w:t>
            </w:r>
          </w:p>
        </w:tc>
        <w:tc>
          <w:tcPr>
            <w:tcW w:w="2410" w:type="dxa"/>
          </w:tcPr>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Сакибаев К.Ш.,</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Беркмаматов Ш.Т., </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Аблазова Г.А., </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Орозалиева Н.К., Олжобаев И.А.,</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Туйчиева Э.С.</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Камилова Г.Б.</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Жороева А.К., </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Ганы кызы У., Муртазаева К.М.,</w:t>
            </w:r>
          </w:p>
          <w:p w:rsidR="00F55CCD" w:rsidRPr="00F55CCD" w:rsidRDefault="00F55CCD" w:rsidP="00F55CCD">
            <w:pPr>
              <w:ind w:left="360"/>
              <w:rPr>
                <w:color w:val="000000" w:themeColor="text1"/>
                <w:sz w:val="24"/>
                <w:szCs w:val="24"/>
                <w:lang w:val="ky-KG"/>
              </w:rPr>
            </w:pPr>
            <w:r w:rsidRPr="00F55CCD">
              <w:rPr>
                <w:iCs/>
                <w:color w:val="000000" w:themeColor="text1"/>
                <w:sz w:val="24"/>
                <w:szCs w:val="24"/>
                <w:lang w:val="ky-KG"/>
              </w:rPr>
              <w:t>Каримова К.К.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практикалык конференция</w:t>
            </w:r>
          </w:p>
        </w:tc>
        <w:tc>
          <w:tcPr>
            <w:tcW w:w="1417"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lang w:val="ky-KG"/>
              </w:rPr>
              <w:t>Воронеж, РФ. 02.12.22.</w:t>
            </w:r>
          </w:p>
        </w:tc>
        <w:tc>
          <w:tcPr>
            <w:tcW w:w="2835" w:type="dxa"/>
          </w:tcPr>
          <w:p w:rsidR="00F55CCD" w:rsidRPr="00F55CCD" w:rsidRDefault="00F55CCD" w:rsidP="00F55CCD">
            <w:pPr>
              <w:ind w:left="360"/>
              <w:rPr>
                <w:bCs/>
                <w:color w:val="000000" w:themeColor="text1"/>
                <w:sz w:val="24"/>
                <w:szCs w:val="24"/>
                <w:lang w:val="ky-KG"/>
              </w:rPr>
            </w:pPr>
            <w:r w:rsidRPr="00F55CCD">
              <w:rPr>
                <w:bCs/>
                <w:color w:val="000000" w:themeColor="text1"/>
                <w:sz w:val="24"/>
                <w:szCs w:val="24"/>
              </w:rPr>
              <w:t>ОДНОРАЛОВСКИЕ МОРФОЛОГИЧЕСКИЕ ЧТЕНИЯ</w:t>
            </w:r>
          </w:p>
        </w:tc>
        <w:tc>
          <w:tcPr>
            <w:tcW w:w="2410" w:type="dxa"/>
          </w:tcPr>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Сакибаев К.Ш.,</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Беркмаматов Ш.Т., </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Аблазова Г.А., </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Орозалиева Н.К., Олжобаев И.А.,</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Туйчиева Э.С.</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 xml:space="preserve">Жороева А.К., </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Ганы кызы У., Муртазаева К.М.,</w:t>
            </w:r>
          </w:p>
          <w:p w:rsidR="00F55CCD" w:rsidRPr="00F55CCD" w:rsidRDefault="00F55CCD" w:rsidP="00F55CCD">
            <w:pPr>
              <w:ind w:left="360"/>
              <w:rPr>
                <w:iCs/>
                <w:color w:val="000000" w:themeColor="text1"/>
                <w:sz w:val="24"/>
                <w:szCs w:val="24"/>
                <w:lang w:val="ky-KG"/>
              </w:rPr>
            </w:pPr>
            <w:r w:rsidRPr="00F55CCD">
              <w:rPr>
                <w:iCs/>
                <w:color w:val="000000" w:themeColor="text1"/>
                <w:sz w:val="24"/>
                <w:szCs w:val="24"/>
                <w:lang w:val="ky-KG"/>
              </w:rPr>
              <w:t>Каримова К.К.,</w:t>
            </w:r>
          </w:p>
          <w:p w:rsidR="00F55CCD" w:rsidRPr="00F55CCD" w:rsidRDefault="00F55CCD" w:rsidP="00F55CCD">
            <w:pPr>
              <w:ind w:left="360"/>
              <w:rPr>
                <w:color w:val="000000" w:themeColor="text1"/>
                <w:sz w:val="24"/>
                <w:szCs w:val="24"/>
                <w:lang w:val="ky-KG"/>
              </w:rPr>
            </w:pPr>
            <w:r w:rsidRPr="00F55CCD">
              <w:rPr>
                <w:iCs/>
                <w:color w:val="000000" w:themeColor="text1"/>
                <w:sz w:val="24"/>
                <w:szCs w:val="24"/>
                <w:lang w:val="ky-KG"/>
              </w:rPr>
              <w:t>Камилова Г.Б.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ОшМУ, Ош, Кыргызстан. </w:t>
            </w:r>
            <w:r w:rsidRPr="00F55CCD">
              <w:rPr>
                <w:color w:val="000000" w:themeColor="text1"/>
                <w:sz w:val="24"/>
                <w:szCs w:val="24"/>
              </w:rPr>
              <w:t>27</w:t>
            </w:r>
            <w:r w:rsidRPr="00F55CCD">
              <w:rPr>
                <w:color w:val="000000" w:themeColor="text1"/>
                <w:sz w:val="24"/>
                <w:szCs w:val="24"/>
                <w:lang w:val="ky-KG"/>
              </w:rPr>
              <w:t>.05.</w:t>
            </w:r>
            <w:r w:rsidRPr="00F55CCD">
              <w:rPr>
                <w:color w:val="000000" w:themeColor="text1"/>
                <w:sz w:val="24"/>
                <w:szCs w:val="24"/>
              </w:rPr>
              <w:t>22</w:t>
            </w:r>
            <w:r w:rsidRPr="00F55CCD">
              <w:rPr>
                <w:color w:val="000000" w:themeColor="text1"/>
                <w:sz w:val="24"/>
                <w:szCs w:val="24"/>
                <w:lang w:val="ky-KG"/>
              </w:rPr>
              <w:t>.</w:t>
            </w:r>
          </w:p>
        </w:tc>
        <w:tc>
          <w:tcPr>
            <w:tcW w:w="2835" w:type="dxa"/>
          </w:tcPr>
          <w:p w:rsidR="00F55CCD" w:rsidRPr="00F55CCD" w:rsidRDefault="00F55CCD" w:rsidP="00F55CCD">
            <w:pPr>
              <w:ind w:left="360"/>
              <w:rPr>
                <w:color w:val="000000" w:themeColor="text1"/>
                <w:sz w:val="24"/>
                <w:szCs w:val="24"/>
                <w:lang w:val="ky-KG"/>
              </w:rPr>
            </w:pPr>
            <w:r w:rsidRPr="00F55CCD">
              <w:rPr>
                <w:bCs/>
                <w:iCs/>
                <w:color w:val="000000" w:themeColor="text1"/>
                <w:sz w:val="24"/>
                <w:szCs w:val="24"/>
              </w:rPr>
              <w:t>Инновации в сфере медицинской науки и образования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Квалификацияны жогорулатуу курсу</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Burana STEAM college жана ONLINE UNIVERCITY, КРнын ББжИМ. Май, 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Окуутуудагы жаны технологиялар, ачык ресурстар жана платформалар</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Курс</w:t>
            </w:r>
            <w:r w:rsidRPr="00F55CCD">
              <w:rPr>
                <w:color w:val="000000" w:themeColor="text1"/>
                <w:sz w:val="24"/>
                <w:szCs w:val="24"/>
                <w:lang w:val="ky-KG"/>
              </w:rPr>
              <w:t xml:space="preserve"> </w:t>
            </w:r>
            <w:r w:rsidRPr="00F55CCD">
              <w:rPr>
                <w:color w:val="000000" w:themeColor="text1"/>
                <w:sz w:val="24"/>
                <w:szCs w:val="24"/>
              </w:rPr>
              <w:t>краткосрочного повышения квалификации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БГУ им. К.Карасаев</w:t>
            </w:r>
            <w:r w:rsidRPr="00F55CCD">
              <w:rPr>
                <w:color w:val="000000" w:themeColor="text1"/>
                <w:sz w:val="24"/>
                <w:szCs w:val="24"/>
                <w:lang w:val="ky-KG"/>
              </w:rPr>
              <w:t xml:space="preserve"> атындагы БГУ</w:t>
            </w:r>
            <w:r w:rsidRPr="00F55CCD">
              <w:rPr>
                <w:color w:val="000000" w:themeColor="text1"/>
                <w:sz w:val="24"/>
                <w:szCs w:val="24"/>
              </w:rPr>
              <w:t xml:space="preserve">, </w:t>
            </w:r>
            <w:r w:rsidRPr="00F55CCD">
              <w:rPr>
                <w:color w:val="000000" w:themeColor="text1"/>
                <w:sz w:val="24"/>
                <w:szCs w:val="24"/>
                <w:lang w:val="ky-KG"/>
              </w:rPr>
              <w:t xml:space="preserve">КРнын </w:t>
            </w:r>
            <w:r w:rsidRPr="00F55CCD">
              <w:rPr>
                <w:color w:val="000000" w:themeColor="text1"/>
                <w:sz w:val="24"/>
                <w:szCs w:val="24"/>
                <w:lang w:val="ky-KG"/>
              </w:rPr>
              <w:lastRenderedPageBreak/>
              <w:t xml:space="preserve">ББжИМ, </w:t>
            </w:r>
            <w:r w:rsidRPr="00F55CCD">
              <w:rPr>
                <w:color w:val="000000" w:themeColor="text1"/>
                <w:sz w:val="24"/>
                <w:szCs w:val="24"/>
              </w:rPr>
              <w:t>Бишкек</w:t>
            </w:r>
            <w:r w:rsidRPr="00F55CCD">
              <w:rPr>
                <w:color w:val="000000" w:themeColor="text1"/>
                <w:sz w:val="24"/>
                <w:szCs w:val="24"/>
                <w:lang w:val="ky-KG"/>
              </w:rPr>
              <w:t xml:space="preserve">.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15-20.05.22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lastRenderedPageBreak/>
              <w:t xml:space="preserve">Педагогическое образование </w:t>
            </w:r>
            <w:r w:rsidRPr="00F55CCD">
              <w:rPr>
                <w:color w:val="000000" w:themeColor="text1"/>
                <w:sz w:val="24"/>
                <w:szCs w:val="24"/>
                <w:lang w:val="en-US"/>
              </w:rPr>
              <w:t>XXI</w:t>
            </w:r>
            <w:r w:rsidRPr="00F55CCD">
              <w:rPr>
                <w:color w:val="000000" w:themeColor="text1"/>
                <w:sz w:val="24"/>
                <w:szCs w:val="24"/>
              </w:rPr>
              <w:t xml:space="preserve"> века: новые вызовы и решения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Семинар-тренинг</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ОшМУ, ББжИМ. </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19-20.10.22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Кыргыз Республикасынын Билим берүү жана илим министрлигинин билим берүү ишмердүүлүгүн лицензиялоо боюнча эксперттерди даярдоо</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Семинар-тренинг</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Ош, Кыргызстан. 29.04.22.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Илимий-изилдоо иштерин жургузуу компетенциялары</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Ош, Кыргызстан. 15.10.22.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10-ноябрь Илим күнү</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 Кенешбаев Б.К., Джолдубаев С.Ж.</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Диплом, Сертификат</w:t>
            </w:r>
          </w:p>
        </w:tc>
      </w:tr>
      <w:tr w:rsidR="00F55CCD" w:rsidRPr="00F55CCD" w:rsidTr="00925157">
        <w:trPr>
          <w:trHeight w:val="297"/>
          <w:jc w:val="center"/>
        </w:trPr>
        <w:tc>
          <w:tcPr>
            <w:tcW w:w="988" w:type="dxa"/>
          </w:tcPr>
          <w:p w:rsidR="00F55CCD" w:rsidRPr="00F55CCD" w:rsidRDefault="00F55CCD" w:rsidP="00F55CCD">
            <w:pPr>
              <w:numPr>
                <w:ilvl w:val="0"/>
                <w:numId w:val="23"/>
              </w:numPr>
              <w:rPr>
                <w:color w:val="000000" w:themeColor="text1"/>
                <w:sz w:val="24"/>
                <w:szCs w:val="24"/>
                <w:lang w:val="ky-KG"/>
              </w:rPr>
            </w:pP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Семинар-тренинг</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en-US"/>
              </w:rPr>
              <w:t>EDNET</w:t>
            </w:r>
            <w:r w:rsidRPr="00F55CCD">
              <w:rPr>
                <w:color w:val="000000" w:themeColor="text1"/>
                <w:sz w:val="24"/>
                <w:szCs w:val="24"/>
                <w:lang w:val="ky-KG"/>
              </w:rPr>
              <w:t>, ОшМУ, Ош, Кыргызстан. 01.12.22.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Формирование результатов обучения и их роль в построении учебного процесса.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Сакибаев К.Ш., Ганы кызы У., Камилова Г.Б.</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4390" w:type="dxa"/>
            <w:gridSpan w:val="3"/>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Жалпы саны түрлөрү боюнча:</w:t>
            </w:r>
          </w:p>
          <w:p w:rsidR="00F55CCD" w:rsidRPr="00F55CCD" w:rsidRDefault="00F55CCD" w:rsidP="00F55CCD">
            <w:pPr>
              <w:ind w:left="360"/>
              <w:rPr>
                <w:color w:val="000000" w:themeColor="text1"/>
                <w:sz w:val="24"/>
                <w:szCs w:val="24"/>
                <w:lang w:val="ky-KG"/>
              </w:rPr>
            </w:pPr>
          </w:p>
        </w:tc>
        <w:tc>
          <w:tcPr>
            <w:tcW w:w="8505" w:type="dxa"/>
            <w:gridSpan w:val="4"/>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Эл аралык-14, </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Республикалык-3,</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Университеттик-3</w:t>
            </w:r>
          </w:p>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12. “Педиатрия 1” кафедрасы</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Кыргызстан кардиологдорунун конгресси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Бишкек,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7-9 -сентябрь,</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w:t>
            </w:r>
            <w:r w:rsidRPr="00F55CCD">
              <w:rPr>
                <w:color w:val="000000" w:themeColor="text1"/>
                <w:sz w:val="24"/>
                <w:szCs w:val="24"/>
                <w:lang w:val="ky-KG"/>
              </w:rPr>
              <w:t>Жибек жолу медицинасы</w:t>
            </w:r>
            <w:r w:rsidRPr="00F55CCD">
              <w:rPr>
                <w:color w:val="000000" w:themeColor="text1"/>
                <w:sz w:val="24"/>
                <w:szCs w:val="24"/>
              </w:rPr>
              <w:t>»</w:t>
            </w:r>
            <w:r w:rsidRPr="00F55CCD">
              <w:rPr>
                <w:color w:val="000000" w:themeColor="text1"/>
                <w:sz w:val="24"/>
                <w:szCs w:val="24"/>
                <w:lang w:val="ky-KG"/>
              </w:rPr>
              <w:t xml:space="preserve"> кардиология боюнча илимий жана билим беруу форуму</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Турдубаев К.Т.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онлайн</w:t>
            </w: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rPr>
              <w:t>международная научно-практическая конференция по гемофилии в рамках Гвиннинг программы Всемирн</w:t>
            </w:r>
            <w:r w:rsidRPr="00F55CCD">
              <w:rPr>
                <w:color w:val="000000" w:themeColor="text1"/>
                <w:sz w:val="24"/>
                <w:szCs w:val="24"/>
                <w:lang w:val="ky-KG"/>
              </w:rPr>
              <w:t>ой</w:t>
            </w:r>
            <w:r w:rsidRPr="00F55CCD">
              <w:rPr>
                <w:color w:val="000000" w:themeColor="text1"/>
                <w:sz w:val="24"/>
                <w:szCs w:val="24"/>
              </w:rPr>
              <w:t xml:space="preserve"> федераци</w:t>
            </w:r>
            <w:r w:rsidRPr="00F55CCD">
              <w:rPr>
                <w:color w:val="000000" w:themeColor="text1"/>
                <w:sz w:val="24"/>
                <w:szCs w:val="24"/>
                <w:lang w:val="ky-KG"/>
              </w:rPr>
              <w:t>и</w:t>
            </w:r>
            <w:r w:rsidRPr="00F55CCD">
              <w:rPr>
                <w:color w:val="000000" w:themeColor="text1"/>
                <w:sz w:val="24"/>
                <w:szCs w:val="24"/>
              </w:rPr>
              <w:t xml:space="preserve"> гемофилии</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ОМОКБ. 5.11.22 г.</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«Мультидисцип</w:t>
            </w:r>
            <w:r w:rsidRPr="00F55CCD">
              <w:rPr>
                <w:color w:val="000000" w:themeColor="text1"/>
                <w:sz w:val="24"/>
                <w:szCs w:val="24"/>
                <w:lang w:val="ky-KG"/>
              </w:rPr>
              <w:t>-</w:t>
            </w:r>
            <w:r w:rsidRPr="00F55CCD">
              <w:rPr>
                <w:color w:val="000000" w:themeColor="text1"/>
                <w:sz w:val="24"/>
                <w:szCs w:val="24"/>
              </w:rPr>
              <w:t>линарная медицинская помощь для пациентов с гемофилией»</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Ганиева А.И.</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семинар</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Клиника ОшГУ. 15.11.22 г.</w:t>
            </w:r>
          </w:p>
          <w:p w:rsidR="00F55CCD" w:rsidRPr="00F55CCD" w:rsidRDefault="00F55CCD" w:rsidP="00F55CCD">
            <w:pPr>
              <w:ind w:left="360"/>
              <w:rPr>
                <w:color w:val="000000" w:themeColor="text1"/>
                <w:sz w:val="24"/>
                <w:szCs w:val="24"/>
                <w:lang w:val="ky-KG"/>
              </w:rPr>
            </w:pP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Использование университетской многофункцио</w:t>
            </w:r>
            <w:r w:rsidRPr="00F55CCD">
              <w:rPr>
                <w:color w:val="000000" w:themeColor="text1"/>
                <w:sz w:val="24"/>
                <w:szCs w:val="24"/>
                <w:lang w:val="ky-KG"/>
              </w:rPr>
              <w:t>-</w:t>
            </w:r>
            <w:r w:rsidRPr="00F55CCD">
              <w:rPr>
                <w:color w:val="000000" w:themeColor="text1"/>
                <w:sz w:val="24"/>
                <w:szCs w:val="24"/>
              </w:rPr>
              <w:t>нальной виртуальной клиники «Димедус»</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Ахмедова Д.П.</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Камбарова А.О</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Семинар</w:t>
            </w:r>
            <w:r w:rsidRPr="00F55CCD">
              <w:rPr>
                <w:color w:val="000000" w:themeColor="text1"/>
                <w:sz w:val="24"/>
                <w:szCs w:val="24"/>
                <w:lang w:val="ky-KG"/>
              </w:rPr>
              <w:t xml:space="preserve">, </w:t>
            </w:r>
            <w:r w:rsidRPr="00F55CCD">
              <w:rPr>
                <w:color w:val="000000" w:themeColor="text1"/>
                <w:sz w:val="24"/>
                <w:szCs w:val="24"/>
                <w:lang w:val="en-US"/>
              </w:rPr>
              <w:t>Ednet</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rPr>
              <w:t xml:space="preserve">ОшГУ. 01.12.22 г. </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“Роль результатов обучения  в обеспечении качества образования”</w:t>
            </w:r>
          </w:p>
        </w:tc>
        <w:tc>
          <w:tcPr>
            <w:tcW w:w="2410" w:type="dxa"/>
          </w:tcPr>
          <w:p w:rsidR="00F55CCD" w:rsidRPr="00F55CCD" w:rsidRDefault="00F55CCD" w:rsidP="00F55CCD">
            <w:pPr>
              <w:ind w:left="360"/>
              <w:rPr>
                <w:color w:val="000000" w:themeColor="text1"/>
                <w:sz w:val="24"/>
                <w:szCs w:val="24"/>
              </w:rPr>
            </w:pPr>
            <w:r w:rsidRPr="00F55CCD">
              <w:rPr>
                <w:color w:val="000000" w:themeColor="text1"/>
                <w:sz w:val="24"/>
                <w:szCs w:val="24"/>
              </w:rPr>
              <w:t>Ахмедова Д.П.</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Камбарова А.О</w:t>
            </w:r>
          </w:p>
        </w:tc>
        <w:tc>
          <w:tcPr>
            <w:tcW w:w="1843" w:type="dxa"/>
          </w:tcPr>
          <w:p w:rsidR="00F55CCD" w:rsidRPr="00F55CCD" w:rsidRDefault="00F55CCD" w:rsidP="00F55CCD">
            <w:pPr>
              <w:ind w:left="360"/>
              <w:rPr>
                <w:color w:val="000000" w:themeColor="text1"/>
                <w:sz w:val="24"/>
                <w:szCs w:val="24"/>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Всероссийская научная конференция с международ</w:t>
            </w:r>
            <w:r w:rsidRPr="00F55CCD">
              <w:rPr>
                <w:color w:val="000000" w:themeColor="text1"/>
                <w:sz w:val="24"/>
                <w:szCs w:val="24"/>
                <w:lang w:val="ky-KG"/>
              </w:rPr>
              <w:lastRenderedPageBreak/>
              <w:t>ным участием”</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 xml:space="preserve">Воронежск.Медицинск.университет. </w:t>
            </w:r>
            <w:r w:rsidRPr="00F55CCD">
              <w:rPr>
                <w:color w:val="000000" w:themeColor="text1"/>
                <w:sz w:val="24"/>
                <w:szCs w:val="24"/>
                <w:lang w:val="ky-KG"/>
              </w:rPr>
              <w:lastRenderedPageBreak/>
              <w:t>декабрь, 2022 г.</w:t>
            </w:r>
          </w:p>
        </w:tc>
        <w:tc>
          <w:tcPr>
            <w:tcW w:w="2835" w:type="dxa"/>
          </w:tcPr>
          <w:p w:rsidR="00F55CCD" w:rsidRPr="00F55CCD" w:rsidRDefault="00F55CCD" w:rsidP="00F55CCD">
            <w:pPr>
              <w:ind w:left="360"/>
              <w:rPr>
                <w:b/>
                <w:color w:val="000000" w:themeColor="text1"/>
                <w:sz w:val="24"/>
                <w:szCs w:val="24"/>
                <w:lang w:val="ky-KG"/>
              </w:rPr>
            </w:pPr>
            <w:r w:rsidRPr="00F55CCD">
              <w:rPr>
                <w:color w:val="000000" w:themeColor="text1"/>
                <w:sz w:val="24"/>
                <w:szCs w:val="24"/>
                <w:lang w:val="ky-KG"/>
              </w:rPr>
              <w:lastRenderedPageBreak/>
              <w:t>“Однораловские морфологические чтения”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Нуруева З.А.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Маткасымова 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Камбарова А.О</w:t>
            </w:r>
          </w:p>
          <w:p w:rsidR="00F55CCD" w:rsidRPr="00F55CCD" w:rsidRDefault="00F55CCD" w:rsidP="00F55CCD">
            <w:pPr>
              <w:ind w:left="360"/>
              <w:rPr>
                <w:color w:val="000000" w:themeColor="text1"/>
                <w:sz w:val="24"/>
                <w:szCs w:val="24"/>
                <w:lang w:val="ky-KG"/>
              </w:rPr>
            </w:pPr>
          </w:p>
        </w:tc>
        <w:tc>
          <w:tcPr>
            <w:tcW w:w="1843" w:type="dxa"/>
          </w:tcPr>
          <w:p w:rsidR="00F55CCD" w:rsidRPr="00F55CCD" w:rsidRDefault="00F55CCD" w:rsidP="00F55CCD">
            <w:pPr>
              <w:ind w:left="360"/>
              <w:rPr>
                <w:bCs/>
                <w:color w:val="000000" w:themeColor="text1"/>
                <w:sz w:val="24"/>
                <w:szCs w:val="24"/>
                <w:lang w:val="ky-KG"/>
              </w:rPr>
            </w:pPr>
            <w:r w:rsidRPr="00F55CCD">
              <w:rPr>
                <w:color w:val="000000" w:themeColor="text1"/>
                <w:sz w:val="24"/>
                <w:szCs w:val="24"/>
                <w:lang w:val="ky-KG"/>
              </w:rPr>
              <w:t>онлайн</w:t>
            </w:r>
          </w:p>
        </w:tc>
      </w:tr>
      <w:tr w:rsidR="00F55CCD" w:rsidRPr="00F55CCD" w:rsidTr="00925157">
        <w:trPr>
          <w:trHeight w:val="297"/>
          <w:jc w:val="center"/>
        </w:trPr>
        <w:tc>
          <w:tcPr>
            <w:tcW w:w="4390" w:type="dxa"/>
            <w:gridSpan w:val="3"/>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lastRenderedPageBreak/>
              <w:t>Жалпы саны түрлөрү боюнча:</w:t>
            </w:r>
          </w:p>
          <w:p w:rsidR="00F55CCD" w:rsidRPr="00F55CCD" w:rsidRDefault="00F55CCD" w:rsidP="00F55CCD">
            <w:pPr>
              <w:ind w:left="360"/>
              <w:rPr>
                <w:color w:val="000000" w:themeColor="text1"/>
                <w:sz w:val="24"/>
                <w:szCs w:val="24"/>
                <w:lang w:val="ky-KG"/>
              </w:rPr>
            </w:pPr>
          </w:p>
        </w:tc>
        <w:tc>
          <w:tcPr>
            <w:tcW w:w="8505" w:type="dxa"/>
            <w:gridSpan w:val="4"/>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Эл аралык-1, </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Республикалык-2,</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Университеттик-2</w:t>
            </w:r>
          </w:p>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12895" w:type="dxa"/>
            <w:gridSpan w:val="7"/>
          </w:tcPr>
          <w:p w:rsidR="00F55CCD" w:rsidRPr="00F55CCD" w:rsidRDefault="00F55CCD" w:rsidP="00F55CCD">
            <w:pPr>
              <w:ind w:left="360"/>
              <w:rPr>
                <w:b/>
                <w:bCs/>
                <w:color w:val="000000" w:themeColor="text1"/>
                <w:sz w:val="24"/>
                <w:szCs w:val="24"/>
                <w:lang w:val="ky-KG"/>
              </w:rPr>
            </w:pPr>
            <w:r w:rsidRPr="00F55CCD">
              <w:rPr>
                <w:b/>
                <w:bCs/>
                <w:color w:val="000000" w:themeColor="text1"/>
                <w:sz w:val="24"/>
                <w:szCs w:val="24"/>
                <w:lang w:val="ky-KG"/>
              </w:rPr>
              <w:t>13.“Урология, Онкология жана Теривенерология” кафедрасы</w:t>
            </w:r>
          </w:p>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КГМА им. И. К. Ахунбаева.  г.Бишкек</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2021</w:t>
            </w:r>
          </w:p>
        </w:tc>
        <w:tc>
          <w:tcPr>
            <w:tcW w:w="2835" w:type="dxa"/>
          </w:tcPr>
          <w:p w:rsidR="00F55CCD" w:rsidRPr="00F55CCD" w:rsidRDefault="00F55CCD" w:rsidP="00F55CCD">
            <w:pPr>
              <w:ind w:left="360"/>
              <w:rPr>
                <w:color w:val="000000" w:themeColor="text1"/>
                <w:sz w:val="24"/>
                <w:szCs w:val="24"/>
              </w:rPr>
            </w:pPr>
            <w:r w:rsidRPr="00F55CCD">
              <w:rPr>
                <w:color w:val="000000" w:themeColor="text1"/>
                <w:sz w:val="24"/>
                <w:szCs w:val="24"/>
              </w:rPr>
              <w:t>Актуальные вопросы урологии  посвященный памяти д.м.н. профессора</w:t>
            </w:r>
            <w:r w:rsidRPr="00F55CCD">
              <w:rPr>
                <w:color w:val="000000" w:themeColor="text1"/>
                <w:sz w:val="24"/>
                <w:szCs w:val="24"/>
                <w:lang w:val="ky-KG"/>
              </w:rPr>
              <w:t xml:space="preserve"> </w:t>
            </w:r>
            <w:r w:rsidRPr="00F55CCD">
              <w:rPr>
                <w:color w:val="000000" w:themeColor="text1"/>
                <w:sz w:val="24"/>
                <w:szCs w:val="24"/>
              </w:rPr>
              <w:t>Ж.С. Мамбетова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Матазов Б.А.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ЦПМО г.Ош</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Основные вопросы урологии.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Матазов Б.А..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ЦПМО г.Ош</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Актуальные вопросы хирургии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Матазов Б.А..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Международная научно практическая (онлайн вебинар) конференция</w:t>
            </w:r>
            <w:r w:rsidRPr="00F55CCD">
              <w:rPr>
                <w:b/>
                <w:color w:val="000000" w:themeColor="text1"/>
                <w:sz w:val="24"/>
                <w:szCs w:val="24"/>
                <w:lang w:val="ky-KG"/>
              </w:rPr>
              <w:t>.</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Хорватия</w:t>
            </w:r>
            <w:r w:rsidRPr="00F55CCD">
              <w:rPr>
                <w:color w:val="000000" w:themeColor="text1"/>
                <w:sz w:val="24"/>
                <w:szCs w:val="24"/>
                <w:lang w:val="ky-KG"/>
              </w:rPr>
              <w:t xml:space="preserve"> 2021</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«Новые возможности и перспективы в терапии ИМП и МКБ».</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Жунусов А.Т.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Международная научно-практическая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Узбекистан, г. Самарканд.</w:t>
            </w:r>
            <w:r w:rsidRPr="00F55CCD">
              <w:rPr>
                <w:color w:val="000000" w:themeColor="text1"/>
                <w:sz w:val="24"/>
                <w:szCs w:val="24"/>
                <w:lang w:val="ky-KG"/>
              </w:rPr>
              <w:t xml:space="preserve"> 2022г.</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«Актуальные вопросы урологии: единство теории и практики»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Жунусов А.Т.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w:t>
            </w:r>
            <w:r w:rsidRPr="00F55CCD">
              <w:rPr>
                <w:color w:val="000000" w:themeColor="text1"/>
                <w:sz w:val="24"/>
                <w:szCs w:val="24"/>
                <w:lang w:val="ky-KG"/>
              </w:rPr>
              <w:lastRenderedPageBreak/>
              <w:t>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 xml:space="preserve">Научно </w:t>
            </w:r>
            <w:r w:rsidRPr="00F55CCD">
              <w:rPr>
                <w:color w:val="000000" w:themeColor="text1"/>
                <w:sz w:val="24"/>
                <w:szCs w:val="24"/>
                <w:lang w:val="ky-KG"/>
              </w:rPr>
              <w:lastRenderedPageBreak/>
              <w:t>практическая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 xml:space="preserve">Г. </w:t>
            </w:r>
            <w:r w:rsidRPr="00F55CCD">
              <w:rPr>
                <w:color w:val="000000" w:themeColor="text1"/>
                <w:sz w:val="24"/>
                <w:szCs w:val="24"/>
                <w:lang w:val="ky-KG"/>
              </w:rPr>
              <w:lastRenderedPageBreak/>
              <w:t>Бишкек 2022.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 xml:space="preserve">“Международный </w:t>
            </w:r>
            <w:r w:rsidRPr="00F55CCD">
              <w:rPr>
                <w:color w:val="000000" w:themeColor="text1"/>
                <w:sz w:val="24"/>
                <w:szCs w:val="24"/>
                <w:lang w:val="ky-KG"/>
              </w:rPr>
              <w:lastRenderedPageBreak/>
              <w:t xml:space="preserve">день борьбы с инсультом”.  </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Жунусов А.Т.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7</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Ажикулова В.С.</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8</w:t>
            </w:r>
          </w:p>
        </w:tc>
        <w:tc>
          <w:tcPr>
            <w:tcW w:w="1559"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ОшМУ 2021-ж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Мамашов Н.М. </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9</w:t>
            </w:r>
          </w:p>
        </w:tc>
        <w:tc>
          <w:tcPr>
            <w:tcW w:w="1559"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ОшМУ 2021-ж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Бургоева М.Н.</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10</w:t>
            </w:r>
          </w:p>
        </w:tc>
        <w:tc>
          <w:tcPr>
            <w:tcW w:w="1559"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ОшМУ 2021-ж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Гапырова Г.Т.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11</w:t>
            </w:r>
          </w:p>
        </w:tc>
        <w:tc>
          <w:tcPr>
            <w:tcW w:w="1559"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Жолдошев Ч.А.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12</w:t>
            </w:r>
          </w:p>
        </w:tc>
        <w:tc>
          <w:tcPr>
            <w:tcW w:w="1559"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Университет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rPr>
            </w:pPr>
            <w:r w:rsidRPr="00F55CCD">
              <w:rPr>
                <w:color w:val="000000" w:themeColor="text1"/>
                <w:sz w:val="24"/>
                <w:szCs w:val="24"/>
                <w:lang w:val="ky-KG"/>
              </w:rPr>
              <w:t>ОшМУ 2022-ж</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Педагогика жана психология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Ашурали уулу 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vertAlign w:val="superscript"/>
                <w:lang w:val="en-GB"/>
              </w:rPr>
              <w:t>WETLAB</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Урало-Сибирский конгрес по офтальмохирургии 2022г. РФ.</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“Пластическая офтальмохирургия. Взгляд пластического офтальмохирурга”.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Токтобаева А.А.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14</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vertAlign w:val="superscript"/>
                <w:lang w:val="en-GB"/>
              </w:rPr>
            </w:pPr>
            <w:r w:rsidRPr="00F55CCD">
              <w:rPr>
                <w:color w:val="000000" w:themeColor="text1"/>
                <w:sz w:val="24"/>
                <w:szCs w:val="24"/>
                <w:vertAlign w:val="superscript"/>
                <w:lang w:val="en-GB"/>
              </w:rPr>
              <w:t>WETLAB</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Уфимский научно-исследовательс</w:t>
            </w:r>
            <w:r w:rsidRPr="00F55CCD">
              <w:rPr>
                <w:color w:val="000000" w:themeColor="text1"/>
                <w:sz w:val="24"/>
                <w:szCs w:val="24"/>
              </w:rPr>
              <w:lastRenderedPageBreak/>
              <w:t>кий институт глазных болезней</w:t>
            </w:r>
            <w:r w:rsidRPr="00F55CCD">
              <w:rPr>
                <w:color w:val="000000" w:themeColor="text1"/>
                <w:sz w:val="24"/>
                <w:szCs w:val="24"/>
                <w:lang w:val="ky-KG"/>
              </w:rPr>
              <w:t>. Г.Уфа 2022г</w:t>
            </w:r>
          </w:p>
        </w:tc>
        <w:tc>
          <w:tcPr>
            <w:tcW w:w="2835" w:type="dxa"/>
          </w:tcPr>
          <w:p w:rsidR="00F55CCD" w:rsidRPr="00F55CCD" w:rsidRDefault="00F55CCD" w:rsidP="00F55CCD">
            <w:pPr>
              <w:ind w:left="360"/>
              <w:rPr>
                <w:color w:val="000000" w:themeColor="text1"/>
                <w:sz w:val="24"/>
                <w:szCs w:val="24"/>
                <w:vertAlign w:val="superscript"/>
                <w:lang w:val="ky-KG"/>
              </w:rPr>
            </w:pPr>
            <w:r w:rsidRPr="00F55CCD">
              <w:rPr>
                <w:color w:val="000000" w:themeColor="text1"/>
                <w:sz w:val="24"/>
                <w:szCs w:val="24"/>
                <w:vertAlign w:val="superscript"/>
                <w:lang w:val="ky-KG"/>
              </w:rPr>
              <w:lastRenderedPageBreak/>
              <w:t>Хирургическое лечение заболеваний хрусталика.Факоэмульсификация катаракты.</w:t>
            </w:r>
          </w:p>
          <w:p w:rsidR="00F55CCD" w:rsidRPr="00F55CCD" w:rsidRDefault="00F55CCD" w:rsidP="00F55CCD">
            <w:pPr>
              <w:ind w:left="360"/>
              <w:rPr>
                <w:color w:val="000000" w:themeColor="text1"/>
                <w:sz w:val="24"/>
                <w:szCs w:val="24"/>
                <w:lang w:val="ky-KG"/>
              </w:rPr>
            </w:pP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Токтобаева А.А.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15</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vertAlign w:val="superscript"/>
              </w:rPr>
            </w:pPr>
            <w:r w:rsidRPr="00F55CCD">
              <w:rPr>
                <w:color w:val="000000" w:themeColor="text1"/>
                <w:sz w:val="24"/>
                <w:szCs w:val="24"/>
                <w:lang w:val="ky-KG"/>
              </w:rPr>
              <w:t>Международной научно-практической 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г.Ош </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“г. Ош, новый центр развития урологии в КР”</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Ашурали уулу Ш.</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16</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Повышение квалицикации</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ЦПМО г.Ош</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Вопросы офтальмологии: глаукома, нарушения рефракции”</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Жолдошев Ч.А.</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4390" w:type="dxa"/>
            <w:gridSpan w:val="3"/>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Жалпы саны түрлөрү боюнча:</w:t>
            </w:r>
          </w:p>
          <w:p w:rsidR="00F55CCD" w:rsidRPr="00F55CCD" w:rsidRDefault="00F55CCD" w:rsidP="00F55CCD">
            <w:pPr>
              <w:ind w:left="360"/>
              <w:rPr>
                <w:color w:val="000000" w:themeColor="text1"/>
                <w:sz w:val="24"/>
                <w:szCs w:val="24"/>
                <w:lang w:val="ky-KG"/>
              </w:rPr>
            </w:pPr>
          </w:p>
        </w:tc>
        <w:tc>
          <w:tcPr>
            <w:tcW w:w="8505" w:type="dxa"/>
            <w:gridSpan w:val="4"/>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 xml:space="preserve">Эл аралык-4, </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Республикалык-6,</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Университеттик-6</w:t>
            </w:r>
          </w:p>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12895" w:type="dxa"/>
            <w:gridSpan w:val="7"/>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14.“Жалпы, клиникалык биохимия жана патофизиология” 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Международная научно-практическая конференция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Национальной аттестационной комиссии при Президенте Кыргызской Республики.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22 апрель 2022 г.</w:t>
            </w:r>
          </w:p>
        </w:tc>
        <w:tc>
          <w:tcPr>
            <w:tcW w:w="2835" w:type="dxa"/>
            <w:vAlign w:val="center"/>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lastRenderedPageBreak/>
              <w:t>Использование базидиомицетов в биоконверсии полисахаридного комплекса растительных отходов</w:t>
            </w:r>
          </w:p>
          <w:p w:rsidR="00F55CCD" w:rsidRPr="00F55CCD" w:rsidRDefault="00F55CCD" w:rsidP="00F55CCD">
            <w:pPr>
              <w:ind w:left="360"/>
              <w:rPr>
                <w:color w:val="000000" w:themeColor="text1"/>
                <w:sz w:val="24"/>
                <w:szCs w:val="24"/>
                <w:lang w:val="ky-KG"/>
              </w:rPr>
            </w:pPr>
          </w:p>
        </w:tc>
        <w:tc>
          <w:tcPr>
            <w:tcW w:w="2410" w:type="dxa"/>
            <w:vAlign w:val="center"/>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Абылаева Б.А.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АхмедоваЗ.Р.</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Жумабаева Т. Т.</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lastRenderedPageBreak/>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Эл аралык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Международная научно-практическая конференция </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Национальной аттестационной комиссии при Президенте Кыргызской Республики</w:t>
            </w:r>
            <w:r w:rsidRPr="00F55CCD">
              <w:rPr>
                <w:color w:val="000000" w:themeColor="text1"/>
                <w:sz w:val="24"/>
                <w:szCs w:val="24"/>
                <w:lang w:val="ky-KG"/>
              </w:rPr>
              <w:t xml:space="preserve">. </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22 апрел</w:t>
            </w:r>
            <w:r w:rsidRPr="00F55CCD">
              <w:rPr>
                <w:color w:val="000000" w:themeColor="text1"/>
                <w:sz w:val="24"/>
                <w:szCs w:val="24"/>
                <w:lang w:val="ky-KG"/>
              </w:rPr>
              <w:t>ь</w:t>
            </w:r>
            <w:r w:rsidRPr="00F55CCD">
              <w:rPr>
                <w:color w:val="000000" w:themeColor="text1"/>
                <w:sz w:val="24"/>
                <w:szCs w:val="24"/>
              </w:rPr>
              <w:t xml:space="preserve"> 2022 г.</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rPr>
              <w:t>Гидролитические ферменты грибов и антибиотические вещество актиномицетов, участвующие в ферментации растительных отходов, предназначенные для выращивания agaricusbisporus</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З.Р. Ахмедова, М.А. Яхьяева,</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З.Т. Хамраева,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Т.Э. Шонахунов,</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Т.С.Хусанов, </w:t>
            </w:r>
          </w:p>
          <w:p w:rsidR="00F55CCD" w:rsidRPr="00F55CCD" w:rsidRDefault="00F55CCD" w:rsidP="00F55CCD">
            <w:pPr>
              <w:ind w:left="360"/>
              <w:rPr>
                <w:color w:val="000000" w:themeColor="text1"/>
                <w:sz w:val="24"/>
                <w:szCs w:val="24"/>
              </w:rPr>
            </w:pPr>
            <w:r w:rsidRPr="00F55CCD">
              <w:rPr>
                <w:color w:val="000000" w:themeColor="text1"/>
                <w:sz w:val="24"/>
                <w:szCs w:val="24"/>
              </w:rPr>
              <w:t>И.Т. Гулямова,</w:t>
            </w:r>
          </w:p>
          <w:p w:rsidR="00F55CCD" w:rsidRPr="00F55CCD" w:rsidRDefault="00F55CCD" w:rsidP="00F55CCD">
            <w:pPr>
              <w:ind w:left="360"/>
              <w:rPr>
                <w:color w:val="000000" w:themeColor="text1"/>
                <w:sz w:val="24"/>
                <w:szCs w:val="24"/>
                <w:lang w:val="ky-KG"/>
              </w:rPr>
            </w:pPr>
            <w:r w:rsidRPr="00F55CCD">
              <w:rPr>
                <w:color w:val="000000" w:themeColor="text1"/>
                <w:sz w:val="24"/>
                <w:szCs w:val="24"/>
              </w:rPr>
              <w:t xml:space="preserve">Б.А.Абылаева </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сертификат</w:t>
            </w:r>
          </w:p>
        </w:tc>
      </w:tr>
      <w:tr w:rsidR="00F55CCD" w:rsidRPr="00F55CCD" w:rsidTr="00925157">
        <w:trPr>
          <w:trHeight w:val="297"/>
          <w:jc w:val="center"/>
        </w:trPr>
        <w:tc>
          <w:tcPr>
            <w:tcW w:w="4390" w:type="dxa"/>
            <w:gridSpan w:val="3"/>
          </w:tcPr>
          <w:p w:rsidR="00F55CCD" w:rsidRPr="00F55CCD" w:rsidRDefault="00F55CCD" w:rsidP="00F55CCD">
            <w:pPr>
              <w:ind w:left="360"/>
              <w:rPr>
                <w:color w:val="000000" w:themeColor="text1"/>
                <w:sz w:val="24"/>
                <w:szCs w:val="24"/>
                <w:lang w:val="ky-KG"/>
              </w:rPr>
            </w:pPr>
            <w:r w:rsidRPr="00F55CCD">
              <w:rPr>
                <w:b/>
                <w:color w:val="000000" w:themeColor="text1"/>
                <w:sz w:val="24"/>
                <w:szCs w:val="24"/>
                <w:lang w:val="ky-KG"/>
              </w:rPr>
              <w:t>Жалпы саны түрлөрү боюнча:</w:t>
            </w:r>
          </w:p>
        </w:tc>
        <w:tc>
          <w:tcPr>
            <w:tcW w:w="8505" w:type="dxa"/>
            <w:gridSpan w:val="4"/>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Эл аралык-2</w:t>
            </w:r>
          </w:p>
        </w:tc>
      </w:tr>
      <w:tr w:rsidR="00F55CCD" w:rsidRPr="00F55CCD" w:rsidTr="00925157">
        <w:trPr>
          <w:trHeight w:val="297"/>
          <w:jc w:val="center"/>
        </w:trPr>
        <w:tc>
          <w:tcPr>
            <w:tcW w:w="12895" w:type="dxa"/>
            <w:gridSpan w:val="7"/>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15. “Табигый илимдер дисциплинасы”кафедрасы</w:t>
            </w: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2.</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Республикалык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Олимпиада</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Узбекстан</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Республика аралык олимпиада</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w:t>
            </w:r>
          </w:p>
        </w:tc>
        <w:tc>
          <w:tcPr>
            <w:tcW w:w="1843" w:type="dxa"/>
          </w:tcPr>
          <w:p w:rsidR="00F55CCD" w:rsidRPr="00F55CCD" w:rsidRDefault="00F55CCD" w:rsidP="00F55CCD">
            <w:pPr>
              <w:ind w:left="360"/>
              <w:rPr>
                <w:color w:val="000000" w:themeColor="text1"/>
                <w:sz w:val="24"/>
                <w:szCs w:val="24"/>
                <w:lang w:val="ky-KG"/>
              </w:rPr>
            </w:pPr>
          </w:p>
        </w:tc>
      </w:tr>
      <w:tr w:rsidR="00F55CCD" w:rsidRPr="00F55CCD" w:rsidTr="00925157">
        <w:trPr>
          <w:trHeight w:val="297"/>
          <w:jc w:val="center"/>
        </w:trPr>
        <w:tc>
          <w:tcPr>
            <w:tcW w:w="988" w:type="dxa"/>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3.</w:t>
            </w:r>
          </w:p>
        </w:tc>
        <w:tc>
          <w:tcPr>
            <w:tcW w:w="1559"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Университеттик</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1-Олимпиада</w:t>
            </w:r>
          </w:p>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2-конференция</w:t>
            </w:r>
          </w:p>
        </w:tc>
        <w:tc>
          <w:tcPr>
            <w:tcW w:w="1417"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ЖАГУ</w:t>
            </w:r>
          </w:p>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Медфак, ОшГУ</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29.11.22</w:t>
            </w:r>
          </w:p>
        </w:tc>
        <w:tc>
          <w:tcPr>
            <w:tcW w:w="2835"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 xml:space="preserve">ЖОЖдор аралык </w:t>
            </w: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Студенттик илимий конференция</w:t>
            </w:r>
          </w:p>
        </w:tc>
        <w:tc>
          <w:tcPr>
            <w:tcW w:w="2410"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6</w:t>
            </w:r>
          </w:p>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lang w:val="ky-KG"/>
              </w:rPr>
            </w:pPr>
          </w:p>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2</w:t>
            </w:r>
          </w:p>
        </w:tc>
        <w:tc>
          <w:tcPr>
            <w:tcW w:w="1843" w:type="dxa"/>
          </w:tcPr>
          <w:p w:rsidR="00F55CCD" w:rsidRPr="00F55CCD" w:rsidRDefault="00F55CCD" w:rsidP="00F55CCD">
            <w:pPr>
              <w:ind w:left="360"/>
              <w:rPr>
                <w:color w:val="000000" w:themeColor="text1"/>
                <w:sz w:val="24"/>
                <w:szCs w:val="24"/>
                <w:lang w:val="ky-KG"/>
              </w:rPr>
            </w:pPr>
            <w:r w:rsidRPr="00F55CCD">
              <w:rPr>
                <w:color w:val="000000" w:themeColor="text1"/>
                <w:sz w:val="24"/>
                <w:szCs w:val="24"/>
                <w:lang w:val="ky-KG"/>
              </w:rPr>
              <w:t>диплом</w:t>
            </w:r>
          </w:p>
        </w:tc>
      </w:tr>
      <w:tr w:rsidR="00F55CCD" w:rsidRPr="00F55CCD" w:rsidTr="00925157">
        <w:trPr>
          <w:trHeight w:val="297"/>
          <w:jc w:val="center"/>
        </w:trPr>
        <w:tc>
          <w:tcPr>
            <w:tcW w:w="4390" w:type="dxa"/>
            <w:gridSpan w:val="3"/>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Жалпы саны түрлөрү боюнча:</w:t>
            </w:r>
          </w:p>
        </w:tc>
        <w:tc>
          <w:tcPr>
            <w:tcW w:w="8505" w:type="dxa"/>
            <w:gridSpan w:val="4"/>
          </w:tcPr>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Республикалык-1</w:t>
            </w:r>
          </w:p>
          <w:p w:rsidR="00F55CCD" w:rsidRPr="00F55CCD" w:rsidRDefault="00F55CCD" w:rsidP="00F55CCD">
            <w:pPr>
              <w:ind w:left="360"/>
              <w:rPr>
                <w:b/>
                <w:color w:val="000000" w:themeColor="text1"/>
                <w:sz w:val="24"/>
                <w:szCs w:val="24"/>
                <w:lang w:val="ky-KG"/>
              </w:rPr>
            </w:pPr>
            <w:r w:rsidRPr="00F55CCD">
              <w:rPr>
                <w:b/>
                <w:color w:val="000000" w:themeColor="text1"/>
                <w:sz w:val="24"/>
                <w:szCs w:val="24"/>
                <w:lang w:val="ky-KG"/>
              </w:rPr>
              <w:t>Университеттик-2</w:t>
            </w:r>
          </w:p>
        </w:tc>
      </w:tr>
      <w:tr w:rsidR="00F55CCD" w:rsidRPr="00F55CCD" w:rsidTr="00925157">
        <w:trPr>
          <w:trHeight w:val="297"/>
          <w:jc w:val="center"/>
        </w:trPr>
        <w:tc>
          <w:tcPr>
            <w:tcW w:w="11052" w:type="dxa"/>
            <w:gridSpan w:val="6"/>
          </w:tcPr>
          <w:p w:rsidR="00F55CCD" w:rsidRPr="00925157" w:rsidRDefault="00F55CCD" w:rsidP="00F55CCD">
            <w:pPr>
              <w:ind w:left="360"/>
              <w:rPr>
                <w:b/>
                <w:color w:val="000000" w:themeColor="text1"/>
                <w:lang w:val="ky-KG"/>
              </w:rPr>
            </w:pPr>
            <w:r w:rsidRPr="00925157">
              <w:rPr>
                <w:b/>
                <w:color w:val="000000" w:themeColor="text1"/>
                <w:lang w:val="ky-KG"/>
              </w:rPr>
              <w:t xml:space="preserve">Жалпы </w:t>
            </w:r>
            <w:r w:rsidR="00925157" w:rsidRPr="00925157">
              <w:rPr>
                <w:b/>
                <w:color w:val="000000" w:themeColor="text1"/>
                <w:lang w:val="ky-KG"/>
              </w:rPr>
              <w:t xml:space="preserve"> медфак боюнча </w:t>
            </w:r>
            <w:r w:rsidRPr="00925157">
              <w:rPr>
                <w:b/>
                <w:color w:val="000000" w:themeColor="text1"/>
                <w:lang w:val="ky-KG"/>
              </w:rPr>
              <w:t>саны түрлөрү боюнча: ...</w:t>
            </w:r>
            <w:r w:rsidR="00925157" w:rsidRPr="00925157">
              <w:rPr>
                <w:b/>
                <w:color w:val="000000" w:themeColor="text1"/>
                <w:lang w:val="ky-KG"/>
              </w:rPr>
              <w:t xml:space="preserve"> Эл аралык</w:t>
            </w:r>
          </w:p>
        </w:tc>
        <w:tc>
          <w:tcPr>
            <w:tcW w:w="1843" w:type="dxa"/>
          </w:tcPr>
          <w:p w:rsidR="00F55CCD" w:rsidRPr="00925157" w:rsidRDefault="00925157" w:rsidP="00F55CCD">
            <w:pPr>
              <w:ind w:left="360"/>
              <w:rPr>
                <w:b/>
                <w:color w:val="000000" w:themeColor="text1"/>
                <w:lang w:val="ky-KG"/>
              </w:rPr>
            </w:pPr>
            <w:r>
              <w:rPr>
                <w:b/>
                <w:color w:val="000000" w:themeColor="text1"/>
                <w:lang w:val="ky-KG"/>
              </w:rPr>
              <w:t>62</w:t>
            </w:r>
          </w:p>
        </w:tc>
      </w:tr>
      <w:tr w:rsidR="00925157" w:rsidRPr="00925157" w:rsidTr="00925157">
        <w:trPr>
          <w:trHeight w:val="297"/>
          <w:jc w:val="center"/>
        </w:trPr>
        <w:tc>
          <w:tcPr>
            <w:tcW w:w="11052" w:type="dxa"/>
            <w:gridSpan w:val="6"/>
          </w:tcPr>
          <w:p w:rsidR="00925157" w:rsidRPr="00925157" w:rsidRDefault="00925157" w:rsidP="00F55CCD">
            <w:pPr>
              <w:ind w:left="360"/>
              <w:rPr>
                <w:b/>
                <w:color w:val="000000" w:themeColor="text1"/>
                <w:lang w:val="ky-KG"/>
              </w:rPr>
            </w:pPr>
            <w:r w:rsidRPr="00925157">
              <w:rPr>
                <w:b/>
                <w:color w:val="000000" w:themeColor="text1"/>
                <w:lang w:val="ky-KG"/>
              </w:rPr>
              <w:t xml:space="preserve">                                                                                           Республикалык</w:t>
            </w:r>
          </w:p>
        </w:tc>
        <w:tc>
          <w:tcPr>
            <w:tcW w:w="1843" w:type="dxa"/>
          </w:tcPr>
          <w:p w:rsidR="00925157" w:rsidRPr="00925157" w:rsidRDefault="00925157" w:rsidP="00F55CCD">
            <w:pPr>
              <w:ind w:left="360"/>
              <w:rPr>
                <w:b/>
                <w:color w:val="000000" w:themeColor="text1"/>
                <w:lang w:val="ky-KG"/>
              </w:rPr>
            </w:pPr>
            <w:r>
              <w:rPr>
                <w:b/>
                <w:color w:val="000000" w:themeColor="text1"/>
                <w:lang w:val="ky-KG"/>
              </w:rPr>
              <w:t>46</w:t>
            </w:r>
          </w:p>
        </w:tc>
      </w:tr>
      <w:tr w:rsidR="00925157" w:rsidRPr="00925157" w:rsidTr="00925157">
        <w:trPr>
          <w:trHeight w:val="297"/>
          <w:jc w:val="center"/>
        </w:trPr>
        <w:tc>
          <w:tcPr>
            <w:tcW w:w="11052" w:type="dxa"/>
            <w:gridSpan w:val="6"/>
          </w:tcPr>
          <w:p w:rsidR="00925157" w:rsidRPr="00925157" w:rsidRDefault="00925157" w:rsidP="00F55CCD">
            <w:pPr>
              <w:ind w:left="360"/>
              <w:rPr>
                <w:b/>
                <w:color w:val="000000" w:themeColor="text1"/>
                <w:lang w:val="ky-KG"/>
              </w:rPr>
            </w:pPr>
            <w:r w:rsidRPr="00925157">
              <w:rPr>
                <w:b/>
                <w:color w:val="000000" w:themeColor="text1"/>
                <w:lang w:val="ky-KG"/>
              </w:rPr>
              <w:t xml:space="preserve">                                                                                           Университеттик</w:t>
            </w:r>
          </w:p>
        </w:tc>
        <w:tc>
          <w:tcPr>
            <w:tcW w:w="1843" w:type="dxa"/>
          </w:tcPr>
          <w:p w:rsidR="00925157" w:rsidRPr="00925157" w:rsidRDefault="00925157" w:rsidP="00F55CCD">
            <w:pPr>
              <w:ind w:left="360"/>
              <w:rPr>
                <w:b/>
                <w:color w:val="000000" w:themeColor="text1"/>
                <w:lang w:val="ky-KG"/>
              </w:rPr>
            </w:pPr>
            <w:r>
              <w:rPr>
                <w:b/>
                <w:color w:val="000000" w:themeColor="text1"/>
                <w:lang w:val="ky-KG"/>
              </w:rPr>
              <w:t>28</w:t>
            </w:r>
          </w:p>
        </w:tc>
      </w:tr>
    </w:tbl>
    <w:p w:rsidR="00702B62" w:rsidRDefault="00702B62" w:rsidP="001C6867">
      <w:pPr>
        <w:ind w:left="360"/>
        <w:rPr>
          <w:color w:val="000000" w:themeColor="text1"/>
          <w:sz w:val="24"/>
          <w:szCs w:val="24"/>
          <w:lang w:val="ky-KG"/>
        </w:rPr>
      </w:pPr>
    </w:p>
    <w:p w:rsidR="00FC00E4" w:rsidRPr="00925157" w:rsidRDefault="00FC00E4" w:rsidP="00FC00E4">
      <w:pPr>
        <w:numPr>
          <w:ilvl w:val="0"/>
          <w:numId w:val="2"/>
        </w:numPr>
        <w:rPr>
          <w:color w:val="000000" w:themeColor="text1"/>
          <w:sz w:val="24"/>
          <w:szCs w:val="24"/>
          <w:lang w:val="ky-KG"/>
        </w:rPr>
      </w:pPr>
      <w:r w:rsidRPr="00925157">
        <w:rPr>
          <w:color w:val="000000" w:themeColor="text1"/>
          <w:sz w:val="24"/>
          <w:szCs w:val="24"/>
          <w:lang w:val="ky-KG"/>
        </w:rPr>
        <w:lastRenderedPageBreak/>
        <w:t>Кафедранын илимий темасынын алкагында илимий-усулдук семинарлар, илимий борборлор, лабораториялар жана эл аралык борборлордун ишмердүүлүгү боюнча маалыматтар жана алардын натыйжалуулугу.</w:t>
      </w:r>
    </w:p>
    <w:p w:rsidR="00FC00E4" w:rsidRPr="00925157" w:rsidRDefault="00FC00E4" w:rsidP="00FC00E4">
      <w:pPr>
        <w:numPr>
          <w:ilvl w:val="0"/>
          <w:numId w:val="2"/>
        </w:numPr>
        <w:rPr>
          <w:bCs/>
          <w:color w:val="000000" w:themeColor="text1"/>
          <w:sz w:val="24"/>
          <w:szCs w:val="24"/>
          <w:lang w:val="ky-KG"/>
        </w:rPr>
      </w:pPr>
      <w:r w:rsidRPr="00925157">
        <w:rPr>
          <w:bCs/>
          <w:color w:val="000000" w:themeColor="text1"/>
          <w:sz w:val="24"/>
          <w:szCs w:val="24"/>
          <w:lang w:val="ky-KG"/>
        </w:rPr>
        <w:t>Корголгон кандидаттык жана доктордук диссертациялар, убактысы, коргогон жери, бекитилиши.</w:t>
      </w:r>
    </w:p>
    <w:p w:rsidR="00FC00E4" w:rsidRPr="00925157" w:rsidRDefault="00FC00E4" w:rsidP="00FC00E4">
      <w:pPr>
        <w:numPr>
          <w:ilvl w:val="0"/>
          <w:numId w:val="2"/>
        </w:numPr>
        <w:rPr>
          <w:bCs/>
          <w:color w:val="000000" w:themeColor="text1"/>
          <w:sz w:val="24"/>
          <w:szCs w:val="24"/>
          <w:lang w:val="ky-KG"/>
        </w:rPr>
      </w:pPr>
      <w:r w:rsidRPr="00925157">
        <w:rPr>
          <w:color w:val="000000" w:themeColor="text1"/>
          <w:sz w:val="24"/>
          <w:szCs w:val="24"/>
          <w:lang w:val="ky-KG"/>
        </w:rPr>
        <w:t>Кафедранын мүчөлөрүнүн диссертациялык кеңештердин иштерине катышуусу.</w:t>
      </w:r>
    </w:p>
    <w:p w:rsidR="00FC00E4" w:rsidRPr="00925157" w:rsidRDefault="00FC00E4" w:rsidP="00FC00E4">
      <w:pPr>
        <w:numPr>
          <w:ilvl w:val="0"/>
          <w:numId w:val="2"/>
        </w:numPr>
        <w:rPr>
          <w:color w:val="000000" w:themeColor="text1"/>
          <w:sz w:val="24"/>
          <w:szCs w:val="24"/>
          <w:lang w:val="ky-KG"/>
        </w:rPr>
      </w:pPr>
      <w:r w:rsidRPr="00925157">
        <w:rPr>
          <w:color w:val="000000" w:themeColor="text1"/>
          <w:sz w:val="24"/>
          <w:szCs w:val="24"/>
          <w:lang w:val="ky-KG"/>
        </w:rPr>
        <w:t xml:space="preserve">Кафедрадагы (факультеттердеги) аспиранттар, изденүүчүлөр жөнүндө маалыматтар, алардын илимий-изилдөө иштеринин абалы, жыйынтыктары. </w:t>
      </w:r>
    </w:p>
    <w:p w:rsidR="00FC00E4" w:rsidRPr="001C6867" w:rsidRDefault="00FC00E4" w:rsidP="001C6867">
      <w:pPr>
        <w:ind w:left="360"/>
        <w:rPr>
          <w:color w:val="000000" w:themeColor="text1"/>
          <w:sz w:val="24"/>
          <w:szCs w:val="24"/>
          <w:lang w:val="ky-KG"/>
        </w:rPr>
      </w:pPr>
    </w:p>
    <w:p w:rsidR="00AB05D6" w:rsidRPr="000E5292" w:rsidRDefault="00AB05D6" w:rsidP="00C83E82">
      <w:pPr>
        <w:pStyle w:val="a6"/>
        <w:numPr>
          <w:ilvl w:val="0"/>
          <w:numId w:val="22"/>
        </w:numPr>
        <w:rPr>
          <w:sz w:val="24"/>
          <w:szCs w:val="24"/>
          <w:lang w:val="ky-KG"/>
        </w:rPr>
      </w:pPr>
      <w:r w:rsidRPr="000E5292">
        <w:rPr>
          <w:sz w:val="24"/>
          <w:szCs w:val="24"/>
          <w:lang w:val="ky-KG"/>
        </w:rPr>
        <w:t>Студенттик илимий-изилдөө иштерин уюштуруунун мазмуну, сапаты, формалары, жыйынтыгы жана көзөмөлдөө:</w:t>
      </w:r>
    </w:p>
    <w:p w:rsidR="00AB05D6" w:rsidRPr="00AB05D6" w:rsidRDefault="00AB05D6" w:rsidP="00AB05D6">
      <w:pPr>
        <w:ind w:left="851"/>
        <w:jc w:val="both"/>
        <w:rPr>
          <w:sz w:val="24"/>
          <w:szCs w:val="24"/>
          <w:lang w:val="ky-KG"/>
        </w:rPr>
      </w:pPr>
      <w:r w:rsidRPr="00AB05D6">
        <w:rPr>
          <w:sz w:val="24"/>
          <w:szCs w:val="24"/>
          <w:lang w:val="ky-KG"/>
        </w:rPr>
        <w:t xml:space="preserve">  -  студенттик илимий ийримдер, алардын ишинин натыйжалуулугу, жооптуулар, </w:t>
      </w:r>
    </w:p>
    <w:p w:rsidR="00AB05D6" w:rsidRPr="00AB05D6" w:rsidRDefault="00AB05D6" w:rsidP="00AB05D6">
      <w:pPr>
        <w:ind w:left="360"/>
        <w:jc w:val="both"/>
        <w:rPr>
          <w:sz w:val="24"/>
          <w:szCs w:val="24"/>
          <w:lang w:val="ky-KG"/>
        </w:rPr>
      </w:pPr>
      <w:r w:rsidRPr="00AB05D6">
        <w:rPr>
          <w:sz w:val="24"/>
          <w:szCs w:val="24"/>
          <w:lang w:val="ky-KG"/>
        </w:rPr>
        <w:t xml:space="preserve">       катышуучулардын саны;</w:t>
      </w:r>
    </w:p>
    <w:p w:rsidR="00AB05D6" w:rsidRPr="00AB05D6" w:rsidRDefault="00AB05D6" w:rsidP="00AB05D6">
      <w:pPr>
        <w:ind w:left="851"/>
        <w:jc w:val="both"/>
        <w:rPr>
          <w:sz w:val="24"/>
          <w:szCs w:val="24"/>
          <w:lang w:val="ky-KG"/>
        </w:rPr>
      </w:pPr>
      <w:r w:rsidRPr="00AB05D6">
        <w:rPr>
          <w:sz w:val="24"/>
          <w:szCs w:val="24"/>
          <w:lang w:val="ky-KG"/>
        </w:rPr>
        <w:t xml:space="preserve">  -   курстук жана дипломдук иштердин аткарылышы, сапаты, актуалдуулугу;</w:t>
      </w:r>
    </w:p>
    <w:p w:rsidR="00AB05D6" w:rsidRPr="00AB05D6" w:rsidRDefault="00AB05D6" w:rsidP="00AB05D6">
      <w:pPr>
        <w:ind w:left="851"/>
        <w:jc w:val="both"/>
        <w:rPr>
          <w:sz w:val="24"/>
          <w:szCs w:val="24"/>
          <w:lang w:val="ky-KG"/>
        </w:rPr>
      </w:pPr>
      <w:r w:rsidRPr="00AB05D6">
        <w:rPr>
          <w:sz w:val="24"/>
          <w:szCs w:val="24"/>
          <w:lang w:val="ky-KG"/>
        </w:rPr>
        <w:t xml:space="preserve">  -   адистик жана предмет боюнча өткөрүлгөн олимпиадалардын жыйынтыктары;</w:t>
      </w:r>
    </w:p>
    <w:p w:rsidR="00AB05D6" w:rsidRPr="00AB05D6" w:rsidRDefault="00AB05D6" w:rsidP="00AB05D6">
      <w:pPr>
        <w:ind w:left="851"/>
        <w:jc w:val="both"/>
        <w:rPr>
          <w:sz w:val="24"/>
          <w:szCs w:val="24"/>
          <w:lang w:val="ky-KG"/>
        </w:rPr>
      </w:pPr>
      <w:r w:rsidRPr="00AB05D6">
        <w:rPr>
          <w:sz w:val="24"/>
          <w:szCs w:val="24"/>
          <w:lang w:val="ky-KG"/>
        </w:rPr>
        <w:t xml:space="preserve">  -   студенттердин республикалык, аймактык, эл аралык олимпиадаларга ж.б. илимий иш-чараларга катышуусу жана жыйынтыктары;</w:t>
      </w:r>
    </w:p>
    <w:p w:rsidR="00AB05D6" w:rsidRPr="00AB05D6" w:rsidRDefault="00AB05D6" w:rsidP="00AB05D6">
      <w:pPr>
        <w:ind w:left="851"/>
        <w:jc w:val="both"/>
        <w:rPr>
          <w:sz w:val="24"/>
          <w:szCs w:val="24"/>
          <w:lang w:val="ky-KG"/>
        </w:rPr>
      </w:pPr>
      <w:r w:rsidRPr="00AB05D6">
        <w:rPr>
          <w:sz w:val="24"/>
          <w:szCs w:val="24"/>
          <w:lang w:val="ky-KG"/>
        </w:rPr>
        <w:t xml:space="preserve">  -   студенттердин түрдүү илимий долбоорлорго катышуусу, жыйынтыктары;</w:t>
      </w:r>
    </w:p>
    <w:p w:rsidR="00AB05D6" w:rsidRPr="00AB05D6" w:rsidRDefault="00AB05D6" w:rsidP="00AB05D6">
      <w:pPr>
        <w:ind w:left="851"/>
        <w:jc w:val="both"/>
        <w:rPr>
          <w:sz w:val="24"/>
          <w:szCs w:val="24"/>
          <w:lang w:val="ky-KG"/>
        </w:rPr>
      </w:pPr>
      <w:r w:rsidRPr="00AB05D6">
        <w:rPr>
          <w:sz w:val="24"/>
          <w:szCs w:val="24"/>
          <w:lang w:val="ky-KG"/>
        </w:rPr>
        <w:t xml:space="preserve">  -   өткөрүлгөн студенттик илимий конференциялар, натыйжалуулугу;</w:t>
      </w:r>
    </w:p>
    <w:p w:rsidR="00AB05D6" w:rsidRPr="00AB05D6" w:rsidRDefault="00AB05D6" w:rsidP="00AB05D6">
      <w:pPr>
        <w:ind w:left="851"/>
        <w:jc w:val="both"/>
        <w:rPr>
          <w:sz w:val="24"/>
          <w:szCs w:val="24"/>
          <w:lang w:val="ky-KG"/>
        </w:rPr>
      </w:pPr>
      <w:r w:rsidRPr="00AB05D6">
        <w:rPr>
          <w:sz w:val="24"/>
          <w:szCs w:val="24"/>
          <w:lang w:val="ky-KG"/>
        </w:rPr>
        <w:t xml:space="preserve">  -   өткөрүлгөн илим жумалыктары жана алардын жыйынтыктары ж.б.</w:t>
      </w:r>
    </w:p>
    <w:p w:rsidR="005060F3" w:rsidRDefault="000E5292" w:rsidP="00C83E82">
      <w:pPr>
        <w:pStyle w:val="a6"/>
        <w:numPr>
          <w:ilvl w:val="0"/>
          <w:numId w:val="22"/>
        </w:numPr>
        <w:rPr>
          <w:lang w:val="ky-KG"/>
        </w:rPr>
      </w:pPr>
      <w:r w:rsidRPr="00362C2F">
        <w:rPr>
          <w:lang w:val="ky-KG"/>
        </w:rPr>
        <w:t>Кафедранын мүчөлөрүнүн илимди коомчулукка жарыялоо, популяризациялоо боюнча массалык-маалымат каражаттарына чагылдырылган материалдары.</w:t>
      </w:r>
    </w:p>
    <w:p w:rsidR="005060F3" w:rsidRDefault="005060F3" w:rsidP="005060F3">
      <w:pPr>
        <w:rPr>
          <w:sz w:val="22"/>
          <w:szCs w:val="22"/>
          <w:lang w:val="ky-KG" w:eastAsia="en-US"/>
        </w:rPr>
      </w:pPr>
    </w:p>
    <w:p w:rsidR="0097713A" w:rsidRDefault="0097713A" w:rsidP="005060F3">
      <w:pPr>
        <w:rPr>
          <w:sz w:val="22"/>
          <w:szCs w:val="22"/>
          <w:lang w:val="ky-KG" w:eastAsia="en-US"/>
        </w:rPr>
      </w:pPr>
    </w:p>
    <w:p w:rsidR="0097713A" w:rsidRDefault="0097713A" w:rsidP="005060F3">
      <w:pPr>
        <w:rPr>
          <w:sz w:val="22"/>
          <w:szCs w:val="22"/>
          <w:lang w:val="ky-KG" w:eastAsia="en-US"/>
        </w:rPr>
      </w:pPr>
    </w:p>
    <w:p w:rsidR="0097713A" w:rsidRDefault="0097713A" w:rsidP="0097713A">
      <w:pPr>
        <w:rPr>
          <w:sz w:val="22"/>
          <w:szCs w:val="22"/>
          <w:lang w:val="ky-KG" w:eastAsia="en-US"/>
        </w:rPr>
      </w:pPr>
      <w:r>
        <w:rPr>
          <w:sz w:val="22"/>
          <w:szCs w:val="22"/>
          <w:lang w:val="ky-KG" w:eastAsia="en-US"/>
        </w:rPr>
        <w:t xml:space="preserve">                    Медицина факультетинин деканы</w:t>
      </w:r>
    </w:p>
    <w:p w:rsidR="0097713A" w:rsidRDefault="0097713A" w:rsidP="0097713A">
      <w:pPr>
        <w:rPr>
          <w:sz w:val="22"/>
          <w:szCs w:val="22"/>
          <w:lang w:val="ky-KG" w:eastAsia="en-US"/>
        </w:rPr>
      </w:pPr>
      <w:r>
        <w:rPr>
          <w:sz w:val="22"/>
          <w:szCs w:val="22"/>
          <w:lang w:val="ky-KG" w:eastAsia="en-US"/>
        </w:rPr>
        <w:t xml:space="preserve">                    д.м.н., профессор:                                                                                                                        И.Т.Ыдырысов</w:t>
      </w:r>
    </w:p>
    <w:p w:rsidR="0097713A" w:rsidRDefault="0097713A" w:rsidP="0097713A">
      <w:pPr>
        <w:rPr>
          <w:sz w:val="22"/>
          <w:szCs w:val="22"/>
          <w:lang w:val="ky-KG" w:eastAsia="en-US"/>
        </w:rPr>
      </w:pPr>
    </w:p>
    <w:p w:rsidR="0097713A" w:rsidRDefault="0097713A" w:rsidP="0097713A">
      <w:pPr>
        <w:rPr>
          <w:sz w:val="22"/>
          <w:szCs w:val="22"/>
          <w:lang w:val="ky-KG" w:eastAsia="en-US"/>
        </w:rPr>
      </w:pPr>
    </w:p>
    <w:p w:rsidR="0097713A" w:rsidRDefault="0097713A" w:rsidP="0097713A">
      <w:pPr>
        <w:rPr>
          <w:sz w:val="22"/>
          <w:szCs w:val="22"/>
          <w:lang w:val="ky-KG" w:eastAsia="en-US"/>
        </w:rPr>
      </w:pPr>
      <w:r>
        <w:rPr>
          <w:sz w:val="22"/>
          <w:szCs w:val="22"/>
          <w:lang w:val="ky-KG" w:eastAsia="en-US"/>
        </w:rPr>
        <w:t xml:space="preserve">                  Медицина факультетинин илимий иштер</w:t>
      </w:r>
    </w:p>
    <w:p w:rsidR="0097713A" w:rsidRDefault="0097713A" w:rsidP="0097713A">
      <w:pPr>
        <w:rPr>
          <w:sz w:val="22"/>
          <w:szCs w:val="22"/>
          <w:lang w:val="ky-KG" w:eastAsia="en-US"/>
        </w:rPr>
      </w:pPr>
      <w:r>
        <w:rPr>
          <w:sz w:val="22"/>
          <w:szCs w:val="22"/>
          <w:lang w:val="ky-KG" w:eastAsia="en-US"/>
        </w:rPr>
        <w:t xml:space="preserve">                  боюнча декандын орун басары</w:t>
      </w:r>
    </w:p>
    <w:p w:rsidR="0097713A" w:rsidRDefault="0097713A" w:rsidP="0097713A">
      <w:pPr>
        <w:rPr>
          <w:sz w:val="22"/>
          <w:szCs w:val="22"/>
          <w:lang w:val="ky-KG" w:eastAsia="en-US"/>
        </w:rPr>
      </w:pPr>
      <w:r>
        <w:rPr>
          <w:sz w:val="22"/>
          <w:szCs w:val="22"/>
          <w:lang w:val="ky-KG" w:eastAsia="en-US"/>
        </w:rPr>
        <w:t xml:space="preserve">                  </w:t>
      </w:r>
      <w:bookmarkStart w:id="0" w:name="_GoBack"/>
      <w:bookmarkEnd w:id="0"/>
      <w:r>
        <w:rPr>
          <w:sz w:val="22"/>
          <w:szCs w:val="22"/>
          <w:lang w:val="ky-KG" w:eastAsia="en-US"/>
        </w:rPr>
        <w:t>х.и.к., доцент:                                                                                                                               Х.И.Гаффорова</w:t>
      </w:r>
    </w:p>
    <w:sectPr w:rsidR="0097713A" w:rsidSect="00472987">
      <w:pgSz w:w="16838" w:h="11906" w:orient="landscape"/>
      <w:pgMar w:top="993" w:right="851" w:bottom="56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Cambria"/>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ArialUniToktom">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2EF"/>
    <w:multiLevelType w:val="hybridMultilevel"/>
    <w:tmpl w:val="2872FC3C"/>
    <w:lvl w:ilvl="0" w:tplc="4FDABFDC">
      <w:start w:val="1"/>
      <w:numFmt w:val="decimal"/>
      <w:lvlText w:val="%1)"/>
      <w:lvlJc w:val="left"/>
      <w:pPr>
        <w:tabs>
          <w:tab w:val="num" w:pos="4320"/>
        </w:tabs>
        <w:ind w:left="43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CF126F"/>
    <w:multiLevelType w:val="hybridMultilevel"/>
    <w:tmpl w:val="57BC2D82"/>
    <w:lvl w:ilvl="0" w:tplc="380C7170">
      <w:start w:val="1"/>
      <w:numFmt w:val="decimal"/>
      <w:lvlText w:val="%1."/>
      <w:lvlJc w:val="left"/>
      <w:pPr>
        <w:ind w:left="436" w:hanging="360"/>
      </w:pPr>
      <w:rPr>
        <w:rFonts w:hint="default"/>
        <w:sz w:val="2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198A6F37"/>
    <w:multiLevelType w:val="hybridMultilevel"/>
    <w:tmpl w:val="0F26A06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FE6489"/>
    <w:multiLevelType w:val="multilevel"/>
    <w:tmpl w:val="7B2CD66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1E154A17"/>
    <w:multiLevelType w:val="hybridMultilevel"/>
    <w:tmpl w:val="5020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815DB"/>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532DE"/>
    <w:multiLevelType w:val="hybridMultilevel"/>
    <w:tmpl w:val="CE5640D0"/>
    <w:lvl w:ilvl="0" w:tplc="04325CC8">
      <w:start w:val="1"/>
      <w:numFmt w:val="decimal"/>
      <w:lvlText w:val="%1."/>
      <w:lvlJc w:val="left"/>
      <w:pPr>
        <w:ind w:left="732" w:hanging="372"/>
      </w:pPr>
      <w:rPr>
        <w:b w:val="0"/>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1A0B49"/>
    <w:multiLevelType w:val="multilevel"/>
    <w:tmpl w:val="7C80C806"/>
    <w:lvl w:ilvl="0">
      <w:start w:val="1"/>
      <w:numFmt w:val="decimal"/>
      <w:lvlText w:val="%1."/>
      <w:lvlJc w:val="left"/>
      <w:pPr>
        <w:ind w:left="720" w:hanging="360"/>
      </w:pPr>
    </w:lvl>
    <w:lvl w:ilvl="1">
      <w:start w:val="1"/>
      <w:numFmt w:val="decimal"/>
      <w:isLgl/>
      <w:lvlText w:val="%1.%2"/>
      <w:lvlJc w:val="left"/>
      <w:pPr>
        <w:ind w:left="450" w:hanging="45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34585201"/>
    <w:multiLevelType w:val="hybridMultilevel"/>
    <w:tmpl w:val="6E1CAB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A60A74"/>
    <w:multiLevelType w:val="hybridMultilevel"/>
    <w:tmpl w:val="0652EC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6C320F"/>
    <w:multiLevelType w:val="hybridMultilevel"/>
    <w:tmpl w:val="5AD04FE8"/>
    <w:lvl w:ilvl="0" w:tplc="E7A8B9B0">
      <w:start w:val="1"/>
      <w:numFmt w:val="decimal"/>
      <w:lvlText w:val="%1."/>
      <w:lvlJc w:val="left"/>
      <w:pPr>
        <w:ind w:left="2422" w:hanging="360"/>
      </w:pPr>
      <w:rPr>
        <w:rFonts w:ascii="Times New Roman" w:eastAsia="Times New Roman" w:hAnsi="Times New Roman" w:cs="Times New Roman" w:hint="default"/>
        <w:w w:val="100"/>
        <w:sz w:val="24"/>
        <w:szCs w:val="24"/>
        <w:lang w:val="ru-RU" w:eastAsia="en-US" w:bidi="ar-SA"/>
      </w:rPr>
    </w:lvl>
    <w:lvl w:ilvl="1" w:tplc="0DBAE866">
      <w:start w:val="8"/>
      <w:numFmt w:val="decimal"/>
      <w:lvlText w:val="%2."/>
      <w:lvlJc w:val="left"/>
      <w:pPr>
        <w:ind w:left="2650" w:hanging="240"/>
      </w:pPr>
      <w:rPr>
        <w:rFonts w:ascii="Times New Roman" w:eastAsia="Times New Roman" w:hAnsi="Times New Roman" w:cs="Times New Roman" w:hint="default"/>
        <w:w w:val="100"/>
        <w:sz w:val="24"/>
        <w:szCs w:val="24"/>
        <w:lang w:val="ru-RU" w:eastAsia="en-US" w:bidi="ar-SA"/>
      </w:rPr>
    </w:lvl>
    <w:lvl w:ilvl="2" w:tplc="357AE9E2">
      <w:numFmt w:val="bullet"/>
      <w:lvlText w:val="•"/>
      <w:lvlJc w:val="left"/>
      <w:pPr>
        <w:ind w:left="3686" w:hanging="240"/>
      </w:pPr>
      <w:rPr>
        <w:rFonts w:hint="default"/>
        <w:lang w:val="ru-RU" w:eastAsia="en-US" w:bidi="ar-SA"/>
      </w:rPr>
    </w:lvl>
    <w:lvl w:ilvl="3" w:tplc="0FBE5292">
      <w:numFmt w:val="bullet"/>
      <w:lvlText w:val="•"/>
      <w:lvlJc w:val="left"/>
      <w:pPr>
        <w:ind w:left="4713" w:hanging="240"/>
      </w:pPr>
      <w:rPr>
        <w:rFonts w:hint="default"/>
        <w:lang w:val="ru-RU" w:eastAsia="en-US" w:bidi="ar-SA"/>
      </w:rPr>
    </w:lvl>
    <w:lvl w:ilvl="4" w:tplc="318883C4">
      <w:numFmt w:val="bullet"/>
      <w:lvlText w:val="•"/>
      <w:lvlJc w:val="left"/>
      <w:pPr>
        <w:ind w:left="5739" w:hanging="240"/>
      </w:pPr>
      <w:rPr>
        <w:rFonts w:hint="default"/>
        <w:lang w:val="ru-RU" w:eastAsia="en-US" w:bidi="ar-SA"/>
      </w:rPr>
    </w:lvl>
    <w:lvl w:ilvl="5" w:tplc="55F2B884">
      <w:numFmt w:val="bullet"/>
      <w:lvlText w:val="•"/>
      <w:lvlJc w:val="left"/>
      <w:pPr>
        <w:ind w:left="6766" w:hanging="240"/>
      </w:pPr>
      <w:rPr>
        <w:rFonts w:hint="default"/>
        <w:lang w:val="ru-RU" w:eastAsia="en-US" w:bidi="ar-SA"/>
      </w:rPr>
    </w:lvl>
    <w:lvl w:ilvl="6" w:tplc="15B05B0C">
      <w:numFmt w:val="bullet"/>
      <w:lvlText w:val="•"/>
      <w:lvlJc w:val="left"/>
      <w:pPr>
        <w:ind w:left="7792" w:hanging="240"/>
      </w:pPr>
      <w:rPr>
        <w:rFonts w:hint="default"/>
        <w:lang w:val="ru-RU" w:eastAsia="en-US" w:bidi="ar-SA"/>
      </w:rPr>
    </w:lvl>
    <w:lvl w:ilvl="7" w:tplc="6D34F504">
      <w:numFmt w:val="bullet"/>
      <w:lvlText w:val="•"/>
      <w:lvlJc w:val="left"/>
      <w:pPr>
        <w:ind w:left="8819" w:hanging="240"/>
      </w:pPr>
      <w:rPr>
        <w:rFonts w:hint="default"/>
        <w:lang w:val="ru-RU" w:eastAsia="en-US" w:bidi="ar-SA"/>
      </w:rPr>
    </w:lvl>
    <w:lvl w:ilvl="8" w:tplc="498CF4D4">
      <w:numFmt w:val="bullet"/>
      <w:lvlText w:val="•"/>
      <w:lvlJc w:val="left"/>
      <w:pPr>
        <w:ind w:left="9846" w:hanging="240"/>
      </w:pPr>
      <w:rPr>
        <w:rFonts w:hint="default"/>
        <w:lang w:val="ru-RU" w:eastAsia="en-US" w:bidi="ar-SA"/>
      </w:rPr>
    </w:lvl>
  </w:abstractNum>
  <w:abstractNum w:abstractNumId="11">
    <w:nsid w:val="4A3C1C13"/>
    <w:multiLevelType w:val="multilevel"/>
    <w:tmpl w:val="9D3C7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C74411D"/>
    <w:multiLevelType w:val="multilevel"/>
    <w:tmpl w:val="8472A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0A2568"/>
    <w:multiLevelType w:val="hybridMultilevel"/>
    <w:tmpl w:val="0F36F1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07157A2"/>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4F2E0A"/>
    <w:multiLevelType w:val="multilevel"/>
    <w:tmpl w:val="EB9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06439"/>
    <w:multiLevelType w:val="hybridMultilevel"/>
    <w:tmpl w:val="0402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D64590C"/>
    <w:multiLevelType w:val="multilevel"/>
    <w:tmpl w:val="7B2CD66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6DAD4435"/>
    <w:multiLevelType w:val="hybridMultilevel"/>
    <w:tmpl w:val="1D464C84"/>
    <w:lvl w:ilvl="0" w:tplc="0650678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704F4F6E"/>
    <w:multiLevelType w:val="multilevel"/>
    <w:tmpl w:val="7B2CD66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7B984C3E"/>
    <w:multiLevelType w:val="hybridMultilevel"/>
    <w:tmpl w:val="76FE56E8"/>
    <w:lvl w:ilvl="0" w:tplc="69649C4A">
      <w:start w:val="1"/>
      <w:numFmt w:val="decimal"/>
      <w:lvlText w:val="%1."/>
      <w:lvlJc w:val="left"/>
      <w:pPr>
        <w:ind w:left="720" w:hanging="360"/>
      </w:pPr>
      <w:rPr>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10"/>
  </w:num>
  <w:num w:numId="5">
    <w:abstractNumId w:val="17"/>
  </w:num>
  <w:num w:numId="6">
    <w:abstractNumId w:val="14"/>
  </w:num>
  <w:num w:numId="7">
    <w:abstractNumId w:val="4"/>
  </w:num>
  <w:num w:numId="8">
    <w:abstractNumId w:val="16"/>
  </w:num>
  <w:num w:numId="9">
    <w:abstractNumId w:val="12"/>
  </w:num>
  <w:num w:numId="10">
    <w:abstractNumId w:val="11"/>
  </w:num>
  <w:num w:numId="11">
    <w:abstractNumId w:val="19"/>
  </w:num>
  <w:num w:numId="12">
    <w:abstractNumId w:val="2"/>
  </w:num>
  <w:num w:numId="13">
    <w:abstractNumId w:val="9"/>
  </w:num>
  <w:num w:numId="14">
    <w:abstractNumId w:val="13"/>
  </w:num>
  <w:num w:numId="15">
    <w:abstractNumId w:val="15"/>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7A"/>
    <w:rsid w:val="0000668F"/>
    <w:rsid w:val="00006890"/>
    <w:rsid w:val="00010072"/>
    <w:rsid w:val="000126C1"/>
    <w:rsid w:val="00023143"/>
    <w:rsid w:val="000604D4"/>
    <w:rsid w:val="00060F86"/>
    <w:rsid w:val="0006311C"/>
    <w:rsid w:val="00087A47"/>
    <w:rsid w:val="000971E0"/>
    <w:rsid w:val="000A13AB"/>
    <w:rsid w:val="000A2240"/>
    <w:rsid w:val="000A7D8F"/>
    <w:rsid w:val="000E3293"/>
    <w:rsid w:val="000E5292"/>
    <w:rsid w:val="00103AB5"/>
    <w:rsid w:val="00112CC4"/>
    <w:rsid w:val="001235CB"/>
    <w:rsid w:val="00142ADE"/>
    <w:rsid w:val="0014590B"/>
    <w:rsid w:val="00146AF5"/>
    <w:rsid w:val="00151376"/>
    <w:rsid w:val="00161360"/>
    <w:rsid w:val="001647B0"/>
    <w:rsid w:val="0017055D"/>
    <w:rsid w:val="0018645E"/>
    <w:rsid w:val="00187DDB"/>
    <w:rsid w:val="0019097C"/>
    <w:rsid w:val="001A1E12"/>
    <w:rsid w:val="001A7073"/>
    <w:rsid w:val="001C2A5E"/>
    <w:rsid w:val="001C6867"/>
    <w:rsid w:val="001D311A"/>
    <w:rsid w:val="001D722B"/>
    <w:rsid w:val="001F12E9"/>
    <w:rsid w:val="00200D3D"/>
    <w:rsid w:val="00215584"/>
    <w:rsid w:val="00217DE6"/>
    <w:rsid w:val="00222A74"/>
    <w:rsid w:val="00231481"/>
    <w:rsid w:val="00235967"/>
    <w:rsid w:val="0024560D"/>
    <w:rsid w:val="00245CF3"/>
    <w:rsid w:val="00252264"/>
    <w:rsid w:val="002555DD"/>
    <w:rsid w:val="00271090"/>
    <w:rsid w:val="002842D9"/>
    <w:rsid w:val="0029149C"/>
    <w:rsid w:val="00294E95"/>
    <w:rsid w:val="002971B3"/>
    <w:rsid w:val="002B3F11"/>
    <w:rsid w:val="002B6848"/>
    <w:rsid w:val="002C0A65"/>
    <w:rsid w:val="002D2279"/>
    <w:rsid w:val="002E0635"/>
    <w:rsid w:val="002E15F2"/>
    <w:rsid w:val="00325C89"/>
    <w:rsid w:val="00335555"/>
    <w:rsid w:val="00343EA8"/>
    <w:rsid w:val="00351CA4"/>
    <w:rsid w:val="00352C96"/>
    <w:rsid w:val="00355302"/>
    <w:rsid w:val="0035560E"/>
    <w:rsid w:val="003604EA"/>
    <w:rsid w:val="003751DA"/>
    <w:rsid w:val="003759FB"/>
    <w:rsid w:val="00385C93"/>
    <w:rsid w:val="003A532E"/>
    <w:rsid w:val="003A7971"/>
    <w:rsid w:val="003B0B32"/>
    <w:rsid w:val="003B143C"/>
    <w:rsid w:val="003C669D"/>
    <w:rsid w:val="003C7B5B"/>
    <w:rsid w:val="003D409E"/>
    <w:rsid w:val="003D60B3"/>
    <w:rsid w:val="003E26DE"/>
    <w:rsid w:val="003E616D"/>
    <w:rsid w:val="00402FFC"/>
    <w:rsid w:val="00403888"/>
    <w:rsid w:val="00405DFB"/>
    <w:rsid w:val="00424515"/>
    <w:rsid w:val="00427397"/>
    <w:rsid w:val="00433893"/>
    <w:rsid w:val="00440489"/>
    <w:rsid w:val="00457092"/>
    <w:rsid w:val="00471695"/>
    <w:rsid w:val="00471940"/>
    <w:rsid w:val="00471B5F"/>
    <w:rsid w:val="00472987"/>
    <w:rsid w:val="00480DA6"/>
    <w:rsid w:val="00481CC1"/>
    <w:rsid w:val="0048443C"/>
    <w:rsid w:val="0048479B"/>
    <w:rsid w:val="004A3446"/>
    <w:rsid w:val="004B0CE4"/>
    <w:rsid w:val="004C6D89"/>
    <w:rsid w:val="004D4155"/>
    <w:rsid w:val="004F0DD0"/>
    <w:rsid w:val="004F19A1"/>
    <w:rsid w:val="004F264D"/>
    <w:rsid w:val="004F2677"/>
    <w:rsid w:val="005060F3"/>
    <w:rsid w:val="005112E1"/>
    <w:rsid w:val="00511E9C"/>
    <w:rsid w:val="00512C94"/>
    <w:rsid w:val="0053392A"/>
    <w:rsid w:val="005439DF"/>
    <w:rsid w:val="005554E0"/>
    <w:rsid w:val="00557B6B"/>
    <w:rsid w:val="005716A9"/>
    <w:rsid w:val="00573D7F"/>
    <w:rsid w:val="00582A52"/>
    <w:rsid w:val="00587769"/>
    <w:rsid w:val="005B20CE"/>
    <w:rsid w:val="005B2707"/>
    <w:rsid w:val="005B318B"/>
    <w:rsid w:val="005C0947"/>
    <w:rsid w:val="005D0B9F"/>
    <w:rsid w:val="005F2368"/>
    <w:rsid w:val="005F3A48"/>
    <w:rsid w:val="005F43D3"/>
    <w:rsid w:val="006106A7"/>
    <w:rsid w:val="006106C1"/>
    <w:rsid w:val="00616D6F"/>
    <w:rsid w:val="00640834"/>
    <w:rsid w:val="006678C3"/>
    <w:rsid w:val="006743EE"/>
    <w:rsid w:val="00682360"/>
    <w:rsid w:val="0069330C"/>
    <w:rsid w:val="006945F2"/>
    <w:rsid w:val="006975A4"/>
    <w:rsid w:val="006A7F53"/>
    <w:rsid w:val="006C4398"/>
    <w:rsid w:val="006D3347"/>
    <w:rsid w:val="00702B62"/>
    <w:rsid w:val="0071509A"/>
    <w:rsid w:val="00715E74"/>
    <w:rsid w:val="00730D64"/>
    <w:rsid w:val="00737BE3"/>
    <w:rsid w:val="00753107"/>
    <w:rsid w:val="00762A8D"/>
    <w:rsid w:val="007745F4"/>
    <w:rsid w:val="007B54F2"/>
    <w:rsid w:val="007C2FC5"/>
    <w:rsid w:val="007C4B4F"/>
    <w:rsid w:val="007D3487"/>
    <w:rsid w:val="007D6267"/>
    <w:rsid w:val="007E47F5"/>
    <w:rsid w:val="00806FDE"/>
    <w:rsid w:val="00832BA2"/>
    <w:rsid w:val="00842501"/>
    <w:rsid w:val="00853E18"/>
    <w:rsid w:val="008565C4"/>
    <w:rsid w:val="0088540B"/>
    <w:rsid w:val="00890317"/>
    <w:rsid w:val="008B52C3"/>
    <w:rsid w:val="008C3D9D"/>
    <w:rsid w:val="008C3F57"/>
    <w:rsid w:val="008C55A7"/>
    <w:rsid w:val="008D7B85"/>
    <w:rsid w:val="008E1D6F"/>
    <w:rsid w:val="008E7F16"/>
    <w:rsid w:val="008F3847"/>
    <w:rsid w:val="00906262"/>
    <w:rsid w:val="00925157"/>
    <w:rsid w:val="00944CB2"/>
    <w:rsid w:val="00946699"/>
    <w:rsid w:val="009516BF"/>
    <w:rsid w:val="00972CEE"/>
    <w:rsid w:val="0097713A"/>
    <w:rsid w:val="009775BF"/>
    <w:rsid w:val="00982838"/>
    <w:rsid w:val="009A5DE2"/>
    <w:rsid w:val="009B04E6"/>
    <w:rsid w:val="009F20B1"/>
    <w:rsid w:val="00A02C08"/>
    <w:rsid w:val="00A06D30"/>
    <w:rsid w:val="00A20101"/>
    <w:rsid w:val="00A2772D"/>
    <w:rsid w:val="00A44058"/>
    <w:rsid w:val="00A508ED"/>
    <w:rsid w:val="00A7370C"/>
    <w:rsid w:val="00A81DF3"/>
    <w:rsid w:val="00A91E95"/>
    <w:rsid w:val="00AA72EB"/>
    <w:rsid w:val="00AB05D6"/>
    <w:rsid w:val="00AC1A4D"/>
    <w:rsid w:val="00AE1DAA"/>
    <w:rsid w:val="00AE4F9A"/>
    <w:rsid w:val="00AF1C4D"/>
    <w:rsid w:val="00AF3D3E"/>
    <w:rsid w:val="00B11273"/>
    <w:rsid w:val="00B2667A"/>
    <w:rsid w:val="00B344E4"/>
    <w:rsid w:val="00B46693"/>
    <w:rsid w:val="00B46F36"/>
    <w:rsid w:val="00B546CB"/>
    <w:rsid w:val="00B67A23"/>
    <w:rsid w:val="00B81823"/>
    <w:rsid w:val="00B82F5F"/>
    <w:rsid w:val="00B83CC1"/>
    <w:rsid w:val="00B84E02"/>
    <w:rsid w:val="00B9379F"/>
    <w:rsid w:val="00BC2E7D"/>
    <w:rsid w:val="00BE5ABE"/>
    <w:rsid w:val="00C1170A"/>
    <w:rsid w:val="00C12677"/>
    <w:rsid w:val="00C13B7D"/>
    <w:rsid w:val="00C31460"/>
    <w:rsid w:val="00C37FAD"/>
    <w:rsid w:val="00C42BE6"/>
    <w:rsid w:val="00C60A83"/>
    <w:rsid w:val="00C659AE"/>
    <w:rsid w:val="00C83E82"/>
    <w:rsid w:val="00C9437A"/>
    <w:rsid w:val="00CA478D"/>
    <w:rsid w:val="00CA6D3B"/>
    <w:rsid w:val="00CA6D87"/>
    <w:rsid w:val="00CB0117"/>
    <w:rsid w:val="00CB3DE4"/>
    <w:rsid w:val="00CB5671"/>
    <w:rsid w:val="00CD2D9E"/>
    <w:rsid w:val="00CD6C3F"/>
    <w:rsid w:val="00CD7A88"/>
    <w:rsid w:val="00CD7F59"/>
    <w:rsid w:val="00CE4C2B"/>
    <w:rsid w:val="00CF6789"/>
    <w:rsid w:val="00D03295"/>
    <w:rsid w:val="00D26FA8"/>
    <w:rsid w:val="00D27E46"/>
    <w:rsid w:val="00D303F6"/>
    <w:rsid w:val="00D31184"/>
    <w:rsid w:val="00D33DE2"/>
    <w:rsid w:val="00D35089"/>
    <w:rsid w:val="00D36655"/>
    <w:rsid w:val="00D46A73"/>
    <w:rsid w:val="00D60050"/>
    <w:rsid w:val="00D66AAA"/>
    <w:rsid w:val="00D723AB"/>
    <w:rsid w:val="00D7567D"/>
    <w:rsid w:val="00D8617C"/>
    <w:rsid w:val="00DA4CAD"/>
    <w:rsid w:val="00DD1E3C"/>
    <w:rsid w:val="00DF24D8"/>
    <w:rsid w:val="00DF29A6"/>
    <w:rsid w:val="00DF4D21"/>
    <w:rsid w:val="00DF613F"/>
    <w:rsid w:val="00E01012"/>
    <w:rsid w:val="00E01B33"/>
    <w:rsid w:val="00E01DA2"/>
    <w:rsid w:val="00E173E0"/>
    <w:rsid w:val="00E22F3D"/>
    <w:rsid w:val="00E33645"/>
    <w:rsid w:val="00E36D06"/>
    <w:rsid w:val="00E417E1"/>
    <w:rsid w:val="00E4510A"/>
    <w:rsid w:val="00E57973"/>
    <w:rsid w:val="00E65887"/>
    <w:rsid w:val="00E66B35"/>
    <w:rsid w:val="00E700F1"/>
    <w:rsid w:val="00E704C3"/>
    <w:rsid w:val="00E74166"/>
    <w:rsid w:val="00E96E5B"/>
    <w:rsid w:val="00EA36FE"/>
    <w:rsid w:val="00EB0453"/>
    <w:rsid w:val="00EE3F2A"/>
    <w:rsid w:val="00EE6916"/>
    <w:rsid w:val="00EF1EAC"/>
    <w:rsid w:val="00EF6D0F"/>
    <w:rsid w:val="00F03358"/>
    <w:rsid w:val="00F067CD"/>
    <w:rsid w:val="00F17190"/>
    <w:rsid w:val="00F24C21"/>
    <w:rsid w:val="00F31366"/>
    <w:rsid w:val="00F446E7"/>
    <w:rsid w:val="00F55CCD"/>
    <w:rsid w:val="00F65C8E"/>
    <w:rsid w:val="00F833EC"/>
    <w:rsid w:val="00F87AB7"/>
    <w:rsid w:val="00FB0AA2"/>
    <w:rsid w:val="00FB29E2"/>
    <w:rsid w:val="00FB4DD9"/>
    <w:rsid w:val="00FC00E4"/>
    <w:rsid w:val="00FC7DB0"/>
    <w:rsid w:val="00FD07E2"/>
    <w:rsid w:val="00FD1114"/>
    <w:rsid w:val="00FE5711"/>
    <w:rsid w:val="00FE737F"/>
    <w:rsid w:val="00FF2751"/>
    <w:rsid w:val="00FF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7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9437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3E616D"/>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semiHidden/>
    <w:unhideWhenUsed/>
    <w:qFormat/>
    <w:rsid w:val="00FF27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37A"/>
    <w:rPr>
      <w:rFonts w:ascii="Arial" w:eastAsia="Times New Roman" w:hAnsi="Arial" w:cs="Arial"/>
      <w:b/>
      <w:bCs/>
      <w:kern w:val="32"/>
      <w:sz w:val="32"/>
      <w:szCs w:val="32"/>
      <w:lang w:eastAsia="ru-RU"/>
    </w:rPr>
  </w:style>
  <w:style w:type="paragraph" w:styleId="a3">
    <w:name w:val="Body Text Indent"/>
    <w:basedOn w:val="a"/>
    <w:link w:val="a4"/>
    <w:rsid w:val="00C9437A"/>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C9437A"/>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C9437A"/>
    <w:pPr>
      <w:ind w:left="720"/>
    </w:pPr>
    <w:rPr>
      <w:rFonts w:ascii="A97_Oktom_Times" w:hAnsi="A97_Oktom_Times"/>
      <w:b/>
      <w:szCs w:val="20"/>
    </w:rPr>
  </w:style>
  <w:style w:type="character" w:customStyle="1" w:styleId="22">
    <w:name w:val="Основной текст с отступом 2 Знак"/>
    <w:basedOn w:val="a0"/>
    <w:link w:val="21"/>
    <w:uiPriority w:val="99"/>
    <w:rsid w:val="00C9437A"/>
    <w:rPr>
      <w:rFonts w:ascii="A97_Oktom_Times" w:eastAsia="Times New Roman" w:hAnsi="A97_Oktom_Times" w:cs="Times New Roman"/>
      <w:b/>
      <w:sz w:val="28"/>
      <w:szCs w:val="20"/>
      <w:lang w:eastAsia="ru-RU"/>
    </w:rPr>
  </w:style>
  <w:style w:type="table" w:styleId="a5">
    <w:name w:val="Table Grid"/>
    <w:basedOn w:val="a1"/>
    <w:uiPriority w:val="39"/>
    <w:rsid w:val="00A8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 Paragraph (numbered (a)),List Paragraph1,WB Para"/>
    <w:basedOn w:val="a"/>
    <w:link w:val="a7"/>
    <w:uiPriority w:val="34"/>
    <w:qFormat/>
    <w:rsid w:val="00B67A23"/>
    <w:pPr>
      <w:widowControl w:val="0"/>
      <w:autoSpaceDE w:val="0"/>
      <w:autoSpaceDN w:val="0"/>
      <w:ind w:left="312"/>
    </w:pPr>
    <w:rPr>
      <w:sz w:val="22"/>
      <w:szCs w:val="22"/>
      <w:lang w:eastAsia="en-US"/>
    </w:rPr>
  </w:style>
  <w:style w:type="character" w:customStyle="1" w:styleId="40">
    <w:name w:val="Заголовок 4 Знак"/>
    <w:basedOn w:val="a0"/>
    <w:link w:val="4"/>
    <w:uiPriority w:val="9"/>
    <w:semiHidden/>
    <w:rsid w:val="00FF2751"/>
    <w:rPr>
      <w:rFonts w:asciiTheme="majorHAnsi" w:eastAsiaTheme="majorEastAsia" w:hAnsiTheme="majorHAnsi" w:cstheme="majorBidi"/>
      <w:i/>
      <w:iCs/>
      <w:color w:val="365F91" w:themeColor="accent1" w:themeShade="BF"/>
      <w:sz w:val="28"/>
      <w:szCs w:val="28"/>
      <w:lang w:eastAsia="ru-RU"/>
    </w:rPr>
  </w:style>
  <w:style w:type="paragraph" w:styleId="HTML">
    <w:name w:val="HTML Preformatted"/>
    <w:basedOn w:val="a"/>
    <w:link w:val="HTML0"/>
    <w:uiPriority w:val="99"/>
    <w:semiHidden/>
    <w:unhideWhenUsed/>
    <w:rsid w:val="00FF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2751"/>
    <w:rPr>
      <w:rFonts w:ascii="Courier New" w:eastAsia="Times New Roman" w:hAnsi="Courier New" w:cs="Courier New"/>
      <w:sz w:val="20"/>
      <w:szCs w:val="20"/>
      <w:lang w:eastAsia="ru-RU"/>
    </w:rPr>
  </w:style>
  <w:style w:type="character" w:customStyle="1" w:styleId="y2iqfc">
    <w:name w:val="y2iqfc"/>
    <w:basedOn w:val="a0"/>
    <w:rsid w:val="00FF2751"/>
  </w:style>
  <w:style w:type="character" w:styleId="a8">
    <w:name w:val="Hyperlink"/>
    <w:uiPriority w:val="99"/>
    <w:unhideWhenUsed/>
    <w:rsid w:val="003B143C"/>
    <w:rPr>
      <w:color w:val="0000FF"/>
      <w:u w:val="single"/>
    </w:rPr>
  </w:style>
  <w:style w:type="paragraph" w:styleId="a9">
    <w:name w:val="Plain Text"/>
    <w:basedOn w:val="a"/>
    <w:link w:val="aa"/>
    <w:uiPriority w:val="99"/>
    <w:unhideWhenUsed/>
    <w:rsid w:val="003B143C"/>
    <w:rPr>
      <w:rFonts w:eastAsia="MS Mincho"/>
      <w:sz w:val="22"/>
      <w:szCs w:val="21"/>
      <w:lang w:val="en-US" w:eastAsia="ja-JP"/>
    </w:rPr>
  </w:style>
  <w:style w:type="character" w:customStyle="1" w:styleId="aa">
    <w:name w:val="Текст Знак"/>
    <w:basedOn w:val="a0"/>
    <w:link w:val="a9"/>
    <w:uiPriority w:val="99"/>
    <w:rsid w:val="003B143C"/>
    <w:rPr>
      <w:rFonts w:ascii="Times New Roman" w:eastAsia="MS Mincho" w:hAnsi="Times New Roman" w:cs="Times New Roman"/>
      <w:szCs w:val="21"/>
      <w:lang w:val="en-US" w:eastAsia="ja-JP"/>
    </w:rPr>
  </w:style>
  <w:style w:type="paragraph" w:styleId="ab">
    <w:name w:val="Balloon Text"/>
    <w:basedOn w:val="a"/>
    <w:link w:val="ac"/>
    <w:uiPriority w:val="99"/>
    <w:semiHidden/>
    <w:unhideWhenUsed/>
    <w:rsid w:val="006106A7"/>
    <w:rPr>
      <w:rFonts w:ascii="Segoe UI" w:hAnsi="Segoe UI" w:cs="Segoe UI"/>
      <w:sz w:val="18"/>
      <w:szCs w:val="18"/>
    </w:rPr>
  </w:style>
  <w:style w:type="character" w:customStyle="1" w:styleId="ac">
    <w:name w:val="Текст выноски Знак"/>
    <w:basedOn w:val="a0"/>
    <w:link w:val="ab"/>
    <w:uiPriority w:val="99"/>
    <w:semiHidden/>
    <w:rsid w:val="006106A7"/>
    <w:rPr>
      <w:rFonts w:ascii="Segoe UI" w:eastAsia="Times New Roman" w:hAnsi="Segoe UI" w:cs="Segoe UI"/>
      <w:sz w:val="18"/>
      <w:szCs w:val="18"/>
      <w:lang w:eastAsia="ru-RU"/>
    </w:rPr>
  </w:style>
  <w:style w:type="paragraph" w:styleId="ad">
    <w:name w:val="No Spacing"/>
    <w:link w:val="ae"/>
    <w:uiPriority w:val="1"/>
    <w:qFormat/>
    <w:rsid w:val="00471940"/>
    <w:pPr>
      <w:spacing w:after="0" w:line="240" w:lineRule="auto"/>
    </w:pPr>
    <w:rPr>
      <w:rFonts w:ascii="Calibri" w:eastAsia="Times New Roman" w:hAnsi="Calibri" w:cs="Times New Roman"/>
      <w:lang w:eastAsia="ru-RU"/>
    </w:rPr>
  </w:style>
  <w:style w:type="character" w:customStyle="1" w:styleId="authoridinfoicon-modulehjujs">
    <w:name w:val="authoridinfoicon-module__hjujs"/>
    <w:basedOn w:val="a0"/>
    <w:rsid w:val="00471940"/>
  </w:style>
  <w:style w:type="character" w:customStyle="1" w:styleId="ae">
    <w:name w:val="Без интервала Знак"/>
    <w:link w:val="ad"/>
    <w:uiPriority w:val="99"/>
    <w:locked/>
    <w:rsid w:val="006743EE"/>
    <w:rPr>
      <w:rFonts w:ascii="Calibri" w:eastAsia="Times New Roman" w:hAnsi="Calibri" w:cs="Times New Roman"/>
      <w:lang w:eastAsia="ru-RU"/>
    </w:rPr>
  </w:style>
  <w:style w:type="character" w:customStyle="1" w:styleId="a7">
    <w:name w:val="Абзац списка Знак"/>
    <w:aliases w:val="List Paragraph (numbered (a)) Знак,List Paragraph1 Знак,WB Para Знак"/>
    <w:link w:val="a6"/>
    <w:uiPriority w:val="34"/>
    <w:locked/>
    <w:rsid w:val="00587769"/>
    <w:rPr>
      <w:rFonts w:ascii="Times New Roman" w:eastAsia="Times New Roman" w:hAnsi="Times New Roman" w:cs="Times New Roman"/>
    </w:rPr>
  </w:style>
  <w:style w:type="character" w:customStyle="1" w:styleId="af">
    <w:name w:val="Основной текст_"/>
    <w:link w:val="6"/>
    <w:rsid w:val="009516BF"/>
    <w:rPr>
      <w:sz w:val="25"/>
      <w:szCs w:val="25"/>
      <w:shd w:val="clear" w:color="auto" w:fill="FFFFFF"/>
    </w:rPr>
  </w:style>
  <w:style w:type="paragraph" w:customStyle="1" w:styleId="6">
    <w:name w:val="Основной текст6"/>
    <w:basedOn w:val="a"/>
    <w:link w:val="af"/>
    <w:rsid w:val="009516BF"/>
    <w:pPr>
      <w:shd w:val="clear" w:color="auto" w:fill="FFFFFF"/>
      <w:spacing w:after="60" w:line="0" w:lineRule="atLeast"/>
      <w:ind w:hanging="360"/>
    </w:pPr>
    <w:rPr>
      <w:rFonts w:asciiTheme="minorHAnsi" w:eastAsiaTheme="minorHAnsi" w:hAnsiTheme="minorHAnsi" w:cstheme="minorBidi"/>
      <w:sz w:val="25"/>
      <w:szCs w:val="25"/>
      <w:lang w:eastAsia="en-US"/>
    </w:rPr>
  </w:style>
  <w:style w:type="character" w:customStyle="1" w:styleId="text-bold">
    <w:name w:val="text-bold"/>
    <w:basedOn w:val="a0"/>
    <w:rsid w:val="000971E0"/>
  </w:style>
  <w:style w:type="character" w:customStyle="1" w:styleId="text-meta">
    <w:name w:val="text-meta"/>
    <w:basedOn w:val="a0"/>
    <w:rsid w:val="000971E0"/>
  </w:style>
  <w:style w:type="character" w:customStyle="1" w:styleId="linktext">
    <w:name w:val="link__text"/>
    <w:basedOn w:val="a0"/>
    <w:rsid w:val="00343EA8"/>
  </w:style>
  <w:style w:type="character" w:customStyle="1" w:styleId="sr-only">
    <w:name w:val="sr-only"/>
    <w:basedOn w:val="a0"/>
    <w:rsid w:val="00343EA8"/>
  </w:style>
  <w:style w:type="character" w:styleId="af0">
    <w:name w:val="Strong"/>
    <w:basedOn w:val="a0"/>
    <w:uiPriority w:val="22"/>
    <w:qFormat/>
    <w:rsid w:val="003E616D"/>
    <w:rPr>
      <w:b/>
      <w:bCs/>
    </w:rPr>
  </w:style>
  <w:style w:type="character" w:customStyle="1" w:styleId="20">
    <w:name w:val="Заголовок 2 Знак"/>
    <w:basedOn w:val="a0"/>
    <w:link w:val="2"/>
    <w:uiPriority w:val="9"/>
    <w:rsid w:val="003E616D"/>
    <w:rPr>
      <w:rFonts w:ascii="Cambria" w:eastAsia="Times New Roman" w:hAnsi="Cambria" w:cs="Times New Roman"/>
      <w:b/>
      <w:bCs/>
      <w:color w:val="4F81BD"/>
      <w:sz w:val="26"/>
      <w:szCs w:val="26"/>
    </w:rPr>
  </w:style>
  <w:style w:type="paragraph" w:styleId="af1">
    <w:name w:val="Body Text"/>
    <w:basedOn w:val="a"/>
    <w:link w:val="af2"/>
    <w:uiPriority w:val="99"/>
    <w:semiHidden/>
    <w:unhideWhenUsed/>
    <w:rsid w:val="003E616D"/>
    <w:pPr>
      <w:spacing w:after="120"/>
    </w:pPr>
  </w:style>
  <w:style w:type="character" w:customStyle="1" w:styleId="af2">
    <w:name w:val="Основной текст Знак"/>
    <w:basedOn w:val="a0"/>
    <w:link w:val="af1"/>
    <w:uiPriority w:val="99"/>
    <w:semiHidden/>
    <w:rsid w:val="003E616D"/>
    <w:rPr>
      <w:rFonts w:ascii="Times New Roman" w:eastAsia="Times New Roman" w:hAnsi="Times New Roman" w:cs="Times New Roman"/>
      <w:sz w:val="28"/>
      <w:szCs w:val="28"/>
      <w:lang w:eastAsia="ru-RU"/>
    </w:rPr>
  </w:style>
  <w:style w:type="character" w:customStyle="1" w:styleId="list-title">
    <w:name w:val="list-title"/>
    <w:basedOn w:val="a0"/>
    <w:rsid w:val="003E616D"/>
  </w:style>
  <w:style w:type="character" w:styleId="af3">
    <w:name w:val="Subtle Emphasis"/>
    <w:uiPriority w:val="19"/>
    <w:qFormat/>
    <w:rsid w:val="003E616D"/>
    <w:rPr>
      <w:rFonts w:cs="Times New Roman"/>
      <w:i/>
      <w:iCs/>
      <w:color w:val="404040"/>
    </w:rPr>
  </w:style>
  <w:style w:type="character" w:styleId="af4">
    <w:name w:val="Emphasis"/>
    <w:uiPriority w:val="20"/>
    <w:qFormat/>
    <w:rsid w:val="003E61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7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9437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3E616D"/>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semiHidden/>
    <w:unhideWhenUsed/>
    <w:qFormat/>
    <w:rsid w:val="00FF27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37A"/>
    <w:rPr>
      <w:rFonts w:ascii="Arial" w:eastAsia="Times New Roman" w:hAnsi="Arial" w:cs="Arial"/>
      <w:b/>
      <w:bCs/>
      <w:kern w:val="32"/>
      <w:sz w:val="32"/>
      <w:szCs w:val="32"/>
      <w:lang w:eastAsia="ru-RU"/>
    </w:rPr>
  </w:style>
  <w:style w:type="paragraph" w:styleId="a3">
    <w:name w:val="Body Text Indent"/>
    <w:basedOn w:val="a"/>
    <w:link w:val="a4"/>
    <w:rsid w:val="00C9437A"/>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C9437A"/>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C9437A"/>
    <w:pPr>
      <w:ind w:left="720"/>
    </w:pPr>
    <w:rPr>
      <w:rFonts w:ascii="A97_Oktom_Times" w:hAnsi="A97_Oktom_Times"/>
      <w:b/>
      <w:szCs w:val="20"/>
    </w:rPr>
  </w:style>
  <w:style w:type="character" w:customStyle="1" w:styleId="22">
    <w:name w:val="Основной текст с отступом 2 Знак"/>
    <w:basedOn w:val="a0"/>
    <w:link w:val="21"/>
    <w:uiPriority w:val="99"/>
    <w:rsid w:val="00C9437A"/>
    <w:rPr>
      <w:rFonts w:ascii="A97_Oktom_Times" w:eastAsia="Times New Roman" w:hAnsi="A97_Oktom_Times" w:cs="Times New Roman"/>
      <w:b/>
      <w:sz w:val="28"/>
      <w:szCs w:val="20"/>
      <w:lang w:eastAsia="ru-RU"/>
    </w:rPr>
  </w:style>
  <w:style w:type="table" w:styleId="a5">
    <w:name w:val="Table Grid"/>
    <w:basedOn w:val="a1"/>
    <w:uiPriority w:val="39"/>
    <w:rsid w:val="00A8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 Paragraph (numbered (a)),List Paragraph1,WB Para"/>
    <w:basedOn w:val="a"/>
    <w:link w:val="a7"/>
    <w:uiPriority w:val="34"/>
    <w:qFormat/>
    <w:rsid w:val="00B67A23"/>
    <w:pPr>
      <w:widowControl w:val="0"/>
      <w:autoSpaceDE w:val="0"/>
      <w:autoSpaceDN w:val="0"/>
      <w:ind w:left="312"/>
    </w:pPr>
    <w:rPr>
      <w:sz w:val="22"/>
      <w:szCs w:val="22"/>
      <w:lang w:eastAsia="en-US"/>
    </w:rPr>
  </w:style>
  <w:style w:type="character" w:customStyle="1" w:styleId="40">
    <w:name w:val="Заголовок 4 Знак"/>
    <w:basedOn w:val="a0"/>
    <w:link w:val="4"/>
    <w:uiPriority w:val="9"/>
    <w:semiHidden/>
    <w:rsid w:val="00FF2751"/>
    <w:rPr>
      <w:rFonts w:asciiTheme="majorHAnsi" w:eastAsiaTheme="majorEastAsia" w:hAnsiTheme="majorHAnsi" w:cstheme="majorBidi"/>
      <w:i/>
      <w:iCs/>
      <w:color w:val="365F91" w:themeColor="accent1" w:themeShade="BF"/>
      <w:sz w:val="28"/>
      <w:szCs w:val="28"/>
      <w:lang w:eastAsia="ru-RU"/>
    </w:rPr>
  </w:style>
  <w:style w:type="paragraph" w:styleId="HTML">
    <w:name w:val="HTML Preformatted"/>
    <w:basedOn w:val="a"/>
    <w:link w:val="HTML0"/>
    <w:uiPriority w:val="99"/>
    <w:semiHidden/>
    <w:unhideWhenUsed/>
    <w:rsid w:val="00FF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2751"/>
    <w:rPr>
      <w:rFonts w:ascii="Courier New" w:eastAsia="Times New Roman" w:hAnsi="Courier New" w:cs="Courier New"/>
      <w:sz w:val="20"/>
      <w:szCs w:val="20"/>
      <w:lang w:eastAsia="ru-RU"/>
    </w:rPr>
  </w:style>
  <w:style w:type="character" w:customStyle="1" w:styleId="y2iqfc">
    <w:name w:val="y2iqfc"/>
    <w:basedOn w:val="a0"/>
    <w:rsid w:val="00FF2751"/>
  </w:style>
  <w:style w:type="character" w:styleId="a8">
    <w:name w:val="Hyperlink"/>
    <w:uiPriority w:val="99"/>
    <w:unhideWhenUsed/>
    <w:rsid w:val="003B143C"/>
    <w:rPr>
      <w:color w:val="0000FF"/>
      <w:u w:val="single"/>
    </w:rPr>
  </w:style>
  <w:style w:type="paragraph" w:styleId="a9">
    <w:name w:val="Plain Text"/>
    <w:basedOn w:val="a"/>
    <w:link w:val="aa"/>
    <w:uiPriority w:val="99"/>
    <w:unhideWhenUsed/>
    <w:rsid w:val="003B143C"/>
    <w:rPr>
      <w:rFonts w:eastAsia="MS Mincho"/>
      <w:sz w:val="22"/>
      <w:szCs w:val="21"/>
      <w:lang w:val="en-US" w:eastAsia="ja-JP"/>
    </w:rPr>
  </w:style>
  <w:style w:type="character" w:customStyle="1" w:styleId="aa">
    <w:name w:val="Текст Знак"/>
    <w:basedOn w:val="a0"/>
    <w:link w:val="a9"/>
    <w:uiPriority w:val="99"/>
    <w:rsid w:val="003B143C"/>
    <w:rPr>
      <w:rFonts w:ascii="Times New Roman" w:eastAsia="MS Mincho" w:hAnsi="Times New Roman" w:cs="Times New Roman"/>
      <w:szCs w:val="21"/>
      <w:lang w:val="en-US" w:eastAsia="ja-JP"/>
    </w:rPr>
  </w:style>
  <w:style w:type="paragraph" w:styleId="ab">
    <w:name w:val="Balloon Text"/>
    <w:basedOn w:val="a"/>
    <w:link w:val="ac"/>
    <w:uiPriority w:val="99"/>
    <w:semiHidden/>
    <w:unhideWhenUsed/>
    <w:rsid w:val="006106A7"/>
    <w:rPr>
      <w:rFonts w:ascii="Segoe UI" w:hAnsi="Segoe UI" w:cs="Segoe UI"/>
      <w:sz w:val="18"/>
      <w:szCs w:val="18"/>
    </w:rPr>
  </w:style>
  <w:style w:type="character" w:customStyle="1" w:styleId="ac">
    <w:name w:val="Текст выноски Знак"/>
    <w:basedOn w:val="a0"/>
    <w:link w:val="ab"/>
    <w:uiPriority w:val="99"/>
    <w:semiHidden/>
    <w:rsid w:val="006106A7"/>
    <w:rPr>
      <w:rFonts w:ascii="Segoe UI" w:eastAsia="Times New Roman" w:hAnsi="Segoe UI" w:cs="Segoe UI"/>
      <w:sz w:val="18"/>
      <w:szCs w:val="18"/>
      <w:lang w:eastAsia="ru-RU"/>
    </w:rPr>
  </w:style>
  <w:style w:type="paragraph" w:styleId="ad">
    <w:name w:val="No Spacing"/>
    <w:link w:val="ae"/>
    <w:uiPriority w:val="1"/>
    <w:qFormat/>
    <w:rsid w:val="00471940"/>
    <w:pPr>
      <w:spacing w:after="0" w:line="240" w:lineRule="auto"/>
    </w:pPr>
    <w:rPr>
      <w:rFonts w:ascii="Calibri" w:eastAsia="Times New Roman" w:hAnsi="Calibri" w:cs="Times New Roman"/>
      <w:lang w:eastAsia="ru-RU"/>
    </w:rPr>
  </w:style>
  <w:style w:type="character" w:customStyle="1" w:styleId="authoridinfoicon-modulehjujs">
    <w:name w:val="authoridinfoicon-module__hjujs"/>
    <w:basedOn w:val="a0"/>
    <w:rsid w:val="00471940"/>
  </w:style>
  <w:style w:type="character" w:customStyle="1" w:styleId="ae">
    <w:name w:val="Без интервала Знак"/>
    <w:link w:val="ad"/>
    <w:uiPriority w:val="99"/>
    <w:locked/>
    <w:rsid w:val="006743EE"/>
    <w:rPr>
      <w:rFonts w:ascii="Calibri" w:eastAsia="Times New Roman" w:hAnsi="Calibri" w:cs="Times New Roman"/>
      <w:lang w:eastAsia="ru-RU"/>
    </w:rPr>
  </w:style>
  <w:style w:type="character" w:customStyle="1" w:styleId="a7">
    <w:name w:val="Абзац списка Знак"/>
    <w:aliases w:val="List Paragraph (numbered (a)) Знак,List Paragraph1 Знак,WB Para Знак"/>
    <w:link w:val="a6"/>
    <w:uiPriority w:val="34"/>
    <w:locked/>
    <w:rsid w:val="00587769"/>
    <w:rPr>
      <w:rFonts w:ascii="Times New Roman" w:eastAsia="Times New Roman" w:hAnsi="Times New Roman" w:cs="Times New Roman"/>
    </w:rPr>
  </w:style>
  <w:style w:type="character" w:customStyle="1" w:styleId="af">
    <w:name w:val="Основной текст_"/>
    <w:link w:val="6"/>
    <w:rsid w:val="009516BF"/>
    <w:rPr>
      <w:sz w:val="25"/>
      <w:szCs w:val="25"/>
      <w:shd w:val="clear" w:color="auto" w:fill="FFFFFF"/>
    </w:rPr>
  </w:style>
  <w:style w:type="paragraph" w:customStyle="1" w:styleId="6">
    <w:name w:val="Основной текст6"/>
    <w:basedOn w:val="a"/>
    <w:link w:val="af"/>
    <w:rsid w:val="009516BF"/>
    <w:pPr>
      <w:shd w:val="clear" w:color="auto" w:fill="FFFFFF"/>
      <w:spacing w:after="60" w:line="0" w:lineRule="atLeast"/>
      <w:ind w:hanging="360"/>
    </w:pPr>
    <w:rPr>
      <w:rFonts w:asciiTheme="minorHAnsi" w:eastAsiaTheme="minorHAnsi" w:hAnsiTheme="minorHAnsi" w:cstheme="minorBidi"/>
      <w:sz w:val="25"/>
      <w:szCs w:val="25"/>
      <w:lang w:eastAsia="en-US"/>
    </w:rPr>
  </w:style>
  <w:style w:type="character" w:customStyle="1" w:styleId="text-bold">
    <w:name w:val="text-bold"/>
    <w:basedOn w:val="a0"/>
    <w:rsid w:val="000971E0"/>
  </w:style>
  <w:style w:type="character" w:customStyle="1" w:styleId="text-meta">
    <w:name w:val="text-meta"/>
    <w:basedOn w:val="a0"/>
    <w:rsid w:val="000971E0"/>
  </w:style>
  <w:style w:type="character" w:customStyle="1" w:styleId="linktext">
    <w:name w:val="link__text"/>
    <w:basedOn w:val="a0"/>
    <w:rsid w:val="00343EA8"/>
  </w:style>
  <w:style w:type="character" w:customStyle="1" w:styleId="sr-only">
    <w:name w:val="sr-only"/>
    <w:basedOn w:val="a0"/>
    <w:rsid w:val="00343EA8"/>
  </w:style>
  <w:style w:type="character" w:styleId="af0">
    <w:name w:val="Strong"/>
    <w:basedOn w:val="a0"/>
    <w:uiPriority w:val="22"/>
    <w:qFormat/>
    <w:rsid w:val="003E616D"/>
    <w:rPr>
      <w:b/>
      <w:bCs/>
    </w:rPr>
  </w:style>
  <w:style w:type="character" w:customStyle="1" w:styleId="20">
    <w:name w:val="Заголовок 2 Знак"/>
    <w:basedOn w:val="a0"/>
    <w:link w:val="2"/>
    <w:uiPriority w:val="9"/>
    <w:rsid w:val="003E616D"/>
    <w:rPr>
      <w:rFonts w:ascii="Cambria" w:eastAsia="Times New Roman" w:hAnsi="Cambria" w:cs="Times New Roman"/>
      <w:b/>
      <w:bCs/>
      <w:color w:val="4F81BD"/>
      <w:sz w:val="26"/>
      <w:szCs w:val="26"/>
    </w:rPr>
  </w:style>
  <w:style w:type="paragraph" w:styleId="af1">
    <w:name w:val="Body Text"/>
    <w:basedOn w:val="a"/>
    <w:link w:val="af2"/>
    <w:uiPriority w:val="99"/>
    <w:semiHidden/>
    <w:unhideWhenUsed/>
    <w:rsid w:val="003E616D"/>
    <w:pPr>
      <w:spacing w:after="120"/>
    </w:pPr>
  </w:style>
  <w:style w:type="character" w:customStyle="1" w:styleId="af2">
    <w:name w:val="Основной текст Знак"/>
    <w:basedOn w:val="a0"/>
    <w:link w:val="af1"/>
    <w:uiPriority w:val="99"/>
    <w:semiHidden/>
    <w:rsid w:val="003E616D"/>
    <w:rPr>
      <w:rFonts w:ascii="Times New Roman" w:eastAsia="Times New Roman" w:hAnsi="Times New Roman" w:cs="Times New Roman"/>
      <w:sz w:val="28"/>
      <w:szCs w:val="28"/>
      <w:lang w:eastAsia="ru-RU"/>
    </w:rPr>
  </w:style>
  <w:style w:type="character" w:customStyle="1" w:styleId="list-title">
    <w:name w:val="list-title"/>
    <w:basedOn w:val="a0"/>
    <w:rsid w:val="003E616D"/>
  </w:style>
  <w:style w:type="character" w:styleId="af3">
    <w:name w:val="Subtle Emphasis"/>
    <w:uiPriority w:val="19"/>
    <w:qFormat/>
    <w:rsid w:val="003E616D"/>
    <w:rPr>
      <w:rFonts w:cs="Times New Roman"/>
      <w:i/>
      <w:iCs/>
      <w:color w:val="404040"/>
    </w:rPr>
  </w:style>
  <w:style w:type="character" w:styleId="af4">
    <w:name w:val="Emphasis"/>
    <w:uiPriority w:val="20"/>
    <w:qFormat/>
    <w:rsid w:val="003E6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6005">
      <w:bodyDiv w:val="1"/>
      <w:marLeft w:val="0"/>
      <w:marRight w:val="0"/>
      <w:marTop w:val="0"/>
      <w:marBottom w:val="0"/>
      <w:divBdr>
        <w:top w:val="none" w:sz="0" w:space="0" w:color="auto"/>
        <w:left w:val="none" w:sz="0" w:space="0" w:color="auto"/>
        <w:bottom w:val="none" w:sz="0" w:space="0" w:color="auto"/>
        <w:right w:val="none" w:sz="0" w:space="0" w:color="auto"/>
      </w:divBdr>
    </w:div>
    <w:div w:id="1794447251">
      <w:bodyDiv w:val="1"/>
      <w:marLeft w:val="0"/>
      <w:marRight w:val="0"/>
      <w:marTop w:val="0"/>
      <w:marBottom w:val="0"/>
      <w:divBdr>
        <w:top w:val="none" w:sz="0" w:space="0" w:color="auto"/>
        <w:left w:val="none" w:sz="0" w:space="0" w:color="auto"/>
        <w:bottom w:val="none" w:sz="0" w:space="0" w:color="auto"/>
        <w:right w:val="none" w:sz="0" w:space="0" w:color="auto"/>
      </w:divBdr>
      <w:divsChild>
        <w:div w:id="112592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lletennauki.ru" TargetMode="External"/><Relationship Id="rId117" Type="http://schemas.openxmlformats.org/officeDocument/2006/relationships/hyperlink" Target="https://www.elibrary.ru/author_items.asp?authorid=870105&amp;pubrole=100&amp;show_refs=1&amp;show_option=0" TargetMode="External"/><Relationship Id="rId21" Type="http://schemas.openxmlformats.org/officeDocument/2006/relationships/hyperlink" Target="https://www.elibrary.ru/contents.asp?id=49450444&amp;selid=49450480" TargetMode="External"/><Relationship Id="rId42" Type="http://schemas.openxmlformats.org/officeDocument/2006/relationships/hyperlink" Target="https://elibrary.ru/contents.asp?id=48033740" TargetMode="External"/><Relationship Id="rId47" Type="http://schemas.openxmlformats.org/officeDocument/2006/relationships/hyperlink" Target="https://elibrary.ru/item.asp?id=49450482" TargetMode="External"/><Relationship Id="rId63" Type="http://schemas.openxmlformats.org/officeDocument/2006/relationships/hyperlink" Target="https://www.scopus.com/authid/detail.uri?authorId=57194719351" TargetMode="External"/><Relationship Id="rId68" Type="http://schemas.openxmlformats.org/officeDocument/2006/relationships/hyperlink" Target="https://xianshiyoudaxuexuebao.com/detail.php?id=DOI:10.17605/OSF.IO/QNEZB" TargetMode="External"/><Relationship Id="rId84" Type="http://schemas.openxmlformats.org/officeDocument/2006/relationships/hyperlink" Target="https://www.scimagojr.com/journalsearch.php?q=17482&amp;tip=sid&amp;clean=0" TargetMode="External"/><Relationship Id="rId89" Type="http://schemas.openxmlformats.org/officeDocument/2006/relationships/hyperlink" Target="https://www.elibrary.ru/item.asp?id=47202760&amp;selid=47534878" TargetMode="External"/><Relationship Id="rId112" Type="http://schemas.openxmlformats.org/officeDocument/2006/relationships/hyperlink" Target="https://www.elibrary.ru/author_items.asp?authorid=870105&amp;pubrole=100&amp;show_refs=1&amp;show_option=0" TargetMode="External"/><Relationship Id="rId133" Type="http://schemas.openxmlformats.org/officeDocument/2006/relationships/hyperlink" Target="https://www.elibrary.ru/author_items.asp?authorid=682424&amp;pubrole=100&amp;show_refs=1&amp;show_option=0" TargetMode="External"/><Relationship Id="rId138" Type="http://schemas.openxmlformats.org/officeDocument/2006/relationships/hyperlink" Target="https://www.elibrary.ru/author_items.asp?authorid=526118&amp;pubrole=100&amp;show_refs=1&amp;show_option=0" TargetMode="External"/><Relationship Id="rId154" Type="http://schemas.openxmlformats.org/officeDocument/2006/relationships/hyperlink" Target="https://www.elibrary.ru/author_items.asp?authorid=654004&amp;pubrole=100&amp;show_refs=1&amp;show_option=0" TargetMode="External"/><Relationship Id="rId159" Type="http://schemas.openxmlformats.org/officeDocument/2006/relationships/hyperlink" Target="https://www.elibrary.ru/author_items.asp?authorid=654004&amp;pubrole=100&amp;show_refs=1&amp;show_option=0" TargetMode="External"/><Relationship Id="rId175" Type="http://schemas.openxmlformats.org/officeDocument/2006/relationships/hyperlink" Target="https://www.elibrary.ru/author_items.asp?authorid=654004&amp;pubrole=100&amp;show_refs=1&amp;show_option=0" TargetMode="External"/><Relationship Id="rId170" Type="http://schemas.openxmlformats.org/officeDocument/2006/relationships/hyperlink" Target="https://www.elibrary.ru/author_items.asp?authorid=654004&amp;pubrole=100&amp;show_refs=1&amp;show_option=0" TargetMode="External"/><Relationship Id="rId16" Type="http://schemas.openxmlformats.org/officeDocument/2006/relationships/hyperlink" Target="https://www.elibrary.ru/contents.asp?id=49321400" TargetMode="External"/><Relationship Id="rId107" Type="http://schemas.openxmlformats.org/officeDocument/2006/relationships/hyperlink" Target="https://www.elibrary.ru/author_items.asp?authorid=870105&amp;pubrole=100&amp;show_refs=1&amp;show_option=0" TargetMode="External"/><Relationship Id="rId11" Type="http://schemas.openxmlformats.org/officeDocument/2006/relationships/hyperlink" Target="https://scholar.google.ru/citations?view_op=view_citation&amp;hl=ru&amp;user=Gr61eOIAAAAJ&amp;citation_for_view=Gr61eOIAAAAJ:BrmTIyaxlBUC" TargetMode="External"/><Relationship Id="rId32" Type="http://schemas.openxmlformats.org/officeDocument/2006/relationships/hyperlink" Target="https://doi.org/10.33619/2414-2948/74" TargetMode="External"/><Relationship Id="rId37" Type="http://schemas.openxmlformats.org/officeDocument/2006/relationships/hyperlink" Target="https://elibrary.ru/item.asp?id=49536284" TargetMode="External"/><Relationship Id="rId53" Type="http://schemas.openxmlformats.org/officeDocument/2006/relationships/hyperlink" Target="https://elibrary.ru/item.asp?id=49450483" TargetMode="External"/><Relationship Id="rId58" Type="http://schemas.openxmlformats.org/officeDocument/2006/relationships/hyperlink" Target="https://www.elibrary.ru/" TargetMode="External"/><Relationship Id="rId74" Type="http://schemas.openxmlformats.org/officeDocument/2006/relationships/hyperlink" Target="https://ijwph.ir/article-1-1180-en.html" TargetMode="External"/><Relationship Id="rId79" Type="http://schemas.openxmlformats.org/officeDocument/2006/relationships/hyperlink" Target="https://www.scimagojr.com/journalsearch.php?q=145365&amp;tip=sid" TargetMode="External"/><Relationship Id="rId102" Type="http://schemas.openxmlformats.org/officeDocument/2006/relationships/hyperlink" Target="https://www.elibrary.ru/author_items.asp?authorid=863173&amp;show_refs=1&amp;show_option=1" TargetMode="External"/><Relationship Id="rId123" Type="http://schemas.openxmlformats.org/officeDocument/2006/relationships/hyperlink" Target="https://www.elibrary.ru/author_items.asp?authorid=682424&amp;pubrole=100&amp;show_refs=1&amp;show_option=0" TargetMode="External"/><Relationship Id="rId128" Type="http://schemas.openxmlformats.org/officeDocument/2006/relationships/hyperlink" Target="https://www.elibrary.ru/author_items.asp?authorid=682424&amp;pubrole=100&amp;show_refs=1&amp;show_option=0" TargetMode="External"/><Relationship Id="rId144" Type="http://schemas.openxmlformats.org/officeDocument/2006/relationships/hyperlink" Target="https://www.elibrary.ru/author_items.asp?authorid=526118&amp;pubrole=100&amp;show_refs=1&amp;show_option=0" TargetMode="External"/><Relationship Id="rId149" Type="http://schemas.openxmlformats.org/officeDocument/2006/relationships/hyperlink" Target="https://www.elibrary.ru/author_items.asp?authorid=1056894&amp;pubrole=100&amp;show_refs=1&amp;show_option=0" TargetMode="External"/><Relationship Id="rId5" Type="http://schemas.openxmlformats.org/officeDocument/2006/relationships/settings" Target="settings.xml"/><Relationship Id="rId90" Type="http://schemas.openxmlformats.org/officeDocument/2006/relationships/hyperlink" Target="https://www.springer.com/series/15179" TargetMode="External"/><Relationship Id="rId95" Type="http://schemas.openxmlformats.org/officeDocument/2006/relationships/hyperlink" Target="https://science-education.ru/ru/article/view?id=31667" TargetMode="External"/><Relationship Id="rId160" Type="http://schemas.openxmlformats.org/officeDocument/2006/relationships/hyperlink" Target="https://www.elibrary.ru/author_items.asp?authorid=654004&amp;pubrole=100&amp;show_refs=1&amp;show_option=0" TargetMode="External"/><Relationship Id="rId165" Type="http://schemas.openxmlformats.org/officeDocument/2006/relationships/hyperlink" Target="https://www.elibrary.ru/author_items.asp?authorid=654004&amp;pubrole=100&amp;show_refs=1&amp;show_option=0" TargetMode="External"/><Relationship Id="rId181" Type="http://schemas.openxmlformats.org/officeDocument/2006/relationships/hyperlink" Target="https://ksssd.com" TargetMode="External"/><Relationship Id="rId186" Type="http://schemas.openxmlformats.org/officeDocument/2006/relationships/theme" Target="theme/theme1.xml"/><Relationship Id="rId22" Type="http://schemas.openxmlformats.org/officeDocument/2006/relationships/hyperlink" Target="https://www.elibrary.ru/contents.asp?id=49321400" TargetMode="External"/><Relationship Id="rId27" Type="http://schemas.openxmlformats.org/officeDocument/2006/relationships/hyperlink" Target="https://elibrary.ru/item.asp?id=49380153" TargetMode="External"/><Relationship Id="rId43" Type="http://schemas.openxmlformats.org/officeDocument/2006/relationships/hyperlink" Target="https://elibrary.ru/item.asp?id=48615998" TargetMode="External"/><Relationship Id="rId48" Type="http://schemas.openxmlformats.org/officeDocument/2006/relationships/hyperlink" Target="https://elibrary.ru/contents.asp?id=48033740" TargetMode="External"/><Relationship Id="rId64" Type="http://schemas.openxmlformats.org/officeDocument/2006/relationships/hyperlink" Target="https://www.scopus.com/authid/detail.uri?authorId=57194719351" TargetMode="External"/><Relationship Id="rId69" Type="http://schemas.openxmlformats.org/officeDocument/2006/relationships/hyperlink" Target="https://xianshiyoudaxuexuebao.com/1673-064x-xsdx-v65-i04/" TargetMode="External"/><Relationship Id="rId113" Type="http://schemas.openxmlformats.org/officeDocument/2006/relationships/hyperlink" Target="https://www.elibrary.ru/author_items.asp?authorid=870105&amp;pubrole=100&amp;show_refs=1&amp;show_option=0" TargetMode="External"/><Relationship Id="rId118" Type="http://schemas.openxmlformats.org/officeDocument/2006/relationships/hyperlink" Target="https://www.elibrary.ru/author_items.asp?authorid=870105&amp;pubrole=100&amp;show_refs=1&amp;show_option=0" TargetMode="External"/><Relationship Id="rId134" Type="http://schemas.openxmlformats.org/officeDocument/2006/relationships/hyperlink" Target="https://www.elibrary.ru/author_items.asp?authorid=682424&amp;pubrole=100&amp;show_refs=1&amp;show_option=0" TargetMode="External"/><Relationship Id="rId139" Type="http://schemas.openxmlformats.org/officeDocument/2006/relationships/hyperlink" Target="https://www.elibrary.ru/author_items.asp?authorid=526118&amp;pubrole=100&amp;show_refs=1&amp;show_option=0" TargetMode="External"/><Relationship Id="rId80" Type="http://schemas.openxmlformats.org/officeDocument/2006/relationships/hyperlink" Target="https://www.scopus.com/authid/detail.uri?authorId=57207199879" TargetMode="External"/><Relationship Id="rId85" Type="http://schemas.openxmlformats.org/officeDocument/2006/relationships/hyperlink" Target="https://www.elibrary.ru/author_items.asp?authorid=682424&amp;pubrole=100&amp;show_refs=1&amp;show_option=0" TargetMode="External"/><Relationship Id="rId150" Type="http://schemas.openxmlformats.org/officeDocument/2006/relationships/hyperlink" Target="https://www.elibrary.ru/author_items.asp?authorid=1056894&amp;pubrole=100&amp;show_refs=1&amp;show_option=0" TargetMode="External"/><Relationship Id="rId155" Type="http://schemas.openxmlformats.org/officeDocument/2006/relationships/hyperlink" Target="https://www.elibrary.ru/author_items.asp?authorid=654004&amp;pubrole=100&amp;show_refs=1&amp;show_option=0" TargetMode="External"/><Relationship Id="rId171" Type="http://schemas.openxmlformats.org/officeDocument/2006/relationships/hyperlink" Target="https://www.elibrary.ru/author_items.asp?authorid=654004&amp;pubrole=100&amp;show_refs=1&amp;show_option=0" TargetMode="External"/><Relationship Id="rId176" Type="http://schemas.openxmlformats.org/officeDocument/2006/relationships/hyperlink" Target="https://www.elibrary.ru/author_items.asp?authorid=654004&amp;pubrole=100&amp;show_refs=1&amp;show_option=0" TargetMode="External"/><Relationship Id="rId12" Type="http://schemas.openxmlformats.org/officeDocument/2006/relationships/hyperlink" Target="https://www.elibrary.ru/contents.asp?id=49450444" TargetMode="External"/><Relationship Id="rId17" Type="http://schemas.openxmlformats.org/officeDocument/2006/relationships/hyperlink" Target="https://doi.org/10.33619/2414-2948/81/24" TargetMode="External"/><Relationship Id="rId33" Type="http://schemas.openxmlformats.org/officeDocument/2006/relationships/hyperlink" Target="https://elibrary.ru/item.asp?id=47789263" TargetMode="External"/><Relationship Id="rId38" Type="http://schemas.openxmlformats.org/officeDocument/2006/relationships/hyperlink" Target="https://elibrary.ru/item.asp?id=49936038" TargetMode="External"/><Relationship Id="rId59" Type="http://schemas.openxmlformats.org/officeDocument/2006/relationships/hyperlink" Target="https://www.elibrary.ru/" TargetMode="External"/><Relationship Id="rId103" Type="http://schemas.openxmlformats.org/officeDocument/2006/relationships/hyperlink" Target="https://new.vestnik-surgery.com/index.php/1990-472X/article/view/8002" TargetMode="External"/><Relationship Id="rId108" Type="http://schemas.openxmlformats.org/officeDocument/2006/relationships/hyperlink" Target="https://www.elibrary.ru/author_items.asp?authorid=870105&amp;pubrole=100&amp;show_refs=1&amp;show_option=0" TargetMode="External"/><Relationship Id="rId124" Type="http://schemas.openxmlformats.org/officeDocument/2006/relationships/hyperlink" Target="https://www.elibrary.ru/author_items.asp?authorid=682424&amp;pubrole=100&amp;show_refs=1&amp;show_option=0" TargetMode="External"/><Relationship Id="rId129" Type="http://schemas.openxmlformats.org/officeDocument/2006/relationships/hyperlink" Target="https://www.elibrary.ru/author_items.asp?authorid=682424&amp;pubrole=100&amp;show_refs=1&amp;show_option=0" TargetMode="External"/><Relationship Id="rId54" Type="http://schemas.openxmlformats.org/officeDocument/2006/relationships/hyperlink" Target="https://elibrary.ru/contents.asp?id=48033740" TargetMode="External"/><Relationship Id="rId70" Type="http://schemas.openxmlformats.org/officeDocument/2006/relationships/hyperlink" Target="https://www.scimagojr.com/journalsearch.php?q=145055&amp;tip=sid&amp;exact=no" TargetMode="External"/><Relationship Id="rId75" Type="http://schemas.openxmlformats.org/officeDocument/2006/relationships/hyperlink" Target="https://www.scimagojr.com/journalsearch.php?q=21100905904&amp;tip=sid&amp;clean=0" TargetMode="External"/><Relationship Id="rId91" Type="http://schemas.openxmlformats.org/officeDocument/2006/relationships/hyperlink" Target="https://www.bio-conferences.org/articles/bioconf/full_html/2021/01/bioconf_shlc2021_01011/bioconf_shlc2021_01011.html" TargetMode="External"/><Relationship Id="rId96" Type="http://schemas.openxmlformats.org/officeDocument/2006/relationships/hyperlink" Target="https://www.elibrary.ru/item.asp?id=49881184" TargetMode="External"/><Relationship Id="rId140" Type="http://schemas.openxmlformats.org/officeDocument/2006/relationships/hyperlink" Target="https://www.elibrary.ru/author_items.asp?authorid=526118&amp;pubrole=100&amp;show_refs=1&amp;show_option=0" TargetMode="External"/><Relationship Id="rId145" Type="http://schemas.openxmlformats.org/officeDocument/2006/relationships/hyperlink" Target="https://www.elibrary.ru/author_items.asp?authorid=526118&amp;pubrole=100&amp;show_refs=1&amp;show_option=0" TargetMode="External"/><Relationship Id="rId161" Type="http://schemas.openxmlformats.org/officeDocument/2006/relationships/hyperlink" Target="https://www.elibrary.ru/author_items.asp?authorid=654004&amp;pubrole=100&amp;show_refs=1&amp;show_option=0" TargetMode="External"/><Relationship Id="rId166" Type="http://schemas.openxmlformats.org/officeDocument/2006/relationships/hyperlink" Target="https://www.elibrary.ru/author_items.asp?authorid=654004&amp;pubrole=100&amp;show_refs=1&amp;show_option=0" TargetMode="External"/><Relationship Id="rId182" Type="http://schemas.openxmlformats.org/officeDocument/2006/relationships/hyperlink" Target="https://ksssd.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oi.org/10.33619/2414-2948/85/40" TargetMode="External"/><Relationship Id="rId28" Type="http://schemas.openxmlformats.org/officeDocument/2006/relationships/hyperlink" Target="http://www.bulletennauki.ru" TargetMode="External"/><Relationship Id="rId49" Type="http://schemas.openxmlformats.org/officeDocument/2006/relationships/hyperlink" Target="https://elibrary.ru/item.asp?id=49450483" TargetMode="External"/><Relationship Id="rId114" Type="http://schemas.openxmlformats.org/officeDocument/2006/relationships/hyperlink" Target="https://www.elibrary.ru/author_items.asp?authorid=870105&amp;pubrole=100&amp;show_refs=1&amp;show_option=0" TargetMode="External"/><Relationship Id="rId119" Type="http://schemas.openxmlformats.org/officeDocument/2006/relationships/hyperlink" Target="https://www.elibrary.ru/author_items.asp?authorid=682424&amp;pubrole=100&amp;show_refs=1&amp;show_option=0" TargetMode="External"/><Relationship Id="rId44" Type="http://schemas.openxmlformats.org/officeDocument/2006/relationships/hyperlink" Target="https://elibrary.ru/contents.asp?id=48033740" TargetMode="External"/><Relationship Id="rId60" Type="http://schemas.openxmlformats.org/officeDocument/2006/relationships/hyperlink" Target="https://www.elibrary.ru/" TargetMode="External"/><Relationship Id="rId65" Type="http://schemas.openxmlformats.org/officeDocument/2006/relationships/hyperlink" Target="https://www.scopus.com/authid/detail.uri?authorId=57194719351" TargetMode="External"/><Relationship Id="rId81" Type="http://schemas.openxmlformats.org/officeDocument/2006/relationships/hyperlink" Target="https://www.voprosy-pitaniya.ru/ru/jarticles_diet/944.html?SSr=110134aff308ffffffff27c__07e7011f080b3a-6992" TargetMode="External"/><Relationship Id="rId86" Type="http://schemas.openxmlformats.org/officeDocument/2006/relationships/hyperlink" Target="https://www.scimagojr.com/journalsearch.php?q=17482&amp;tip=sid&amp;clean=0" TargetMode="External"/><Relationship Id="rId130" Type="http://schemas.openxmlformats.org/officeDocument/2006/relationships/hyperlink" Target="https://www.elibrary.ru/author_items.asp?authorid=682424&amp;pubrole=100&amp;show_refs=1&amp;show_option=0" TargetMode="External"/><Relationship Id="rId135" Type="http://schemas.openxmlformats.org/officeDocument/2006/relationships/hyperlink" Target="https://www.elibrary.ru/author_items.asp?authorid=682424&amp;pubrole=100&amp;show_refs=1&amp;show_option=0" TargetMode="External"/><Relationship Id="rId151" Type="http://schemas.openxmlformats.org/officeDocument/2006/relationships/hyperlink" Target="https://www.elibrary.ru/author_items.asp?authorid=1056894&amp;pubrole=100&amp;show_refs=1&amp;show_option=0" TargetMode="External"/><Relationship Id="rId156" Type="http://schemas.openxmlformats.org/officeDocument/2006/relationships/hyperlink" Target="https://www.elibrary.ru/author_items.asp?authorid=654004&amp;pubrole=100&amp;show_refs=1&amp;show_option=0" TargetMode="External"/><Relationship Id="rId177" Type="http://schemas.openxmlformats.org/officeDocument/2006/relationships/hyperlink" Target="https://www.elibrary.ru/author_items.asp?authorid=654004&amp;pubrole=100&amp;show_refs=1&amp;show_option=0" TargetMode="External"/><Relationship Id="rId4" Type="http://schemas.microsoft.com/office/2007/relationships/stylesWithEffects" Target="stylesWithEffects.xml"/><Relationship Id="rId9" Type="http://schemas.openxmlformats.org/officeDocument/2006/relationships/hyperlink" Target="https://scholar.google.ru/citations?view_op=view_citation&amp;hl=ru&amp;user=Gr61eOIAAAAJ&amp;citation_for_view=Gr61eOIAAAAJ:VOx2b1Wkg3QC" TargetMode="External"/><Relationship Id="rId172" Type="http://schemas.openxmlformats.org/officeDocument/2006/relationships/hyperlink" Target="https://www.elibrary.ru/author_items.asp?authorid=654004&amp;pubrole=100&amp;show_refs=1&amp;show_option=0" TargetMode="External"/><Relationship Id="rId180" Type="http://schemas.openxmlformats.org/officeDocument/2006/relationships/hyperlink" Target="https://www.elibrary.ru/author_items.asp?authorid=654004&amp;pubrole=100&amp;show_refs=1&amp;show_option=0" TargetMode="External"/><Relationship Id="rId13" Type="http://schemas.openxmlformats.org/officeDocument/2006/relationships/hyperlink" Target="https://elibrary.ru/item.asp?id=48619593" TargetMode="External"/><Relationship Id="rId18" Type="http://schemas.openxmlformats.org/officeDocument/2006/relationships/hyperlink" Target="https://www.elibrary.ru/contents.asp?id=49321400&amp;selid=49321424" TargetMode="External"/><Relationship Id="rId39" Type="http://schemas.openxmlformats.org/officeDocument/2006/relationships/hyperlink" Target="https://elibrary.ru/item.asp?id=48017588" TargetMode="External"/><Relationship Id="rId109" Type="http://schemas.openxmlformats.org/officeDocument/2006/relationships/hyperlink" Target="https://www.elibrary.ru/author_items.asp?authorid=870105&amp;pubrole=100&amp;show_refs=1&amp;show_option=0" TargetMode="External"/><Relationship Id="rId34" Type="http://schemas.openxmlformats.org/officeDocument/2006/relationships/hyperlink" Target="https://elibrary.ru/contents.asp?id=47789242" TargetMode="External"/><Relationship Id="rId50" Type="http://schemas.openxmlformats.org/officeDocument/2006/relationships/hyperlink" Target="https://elibrary.ru/contents.asp?id=48033740" TargetMode="External"/><Relationship Id="rId55" Type="http://schemas.openxmlformats.org/officeDocument/2006/relationships/hyperlink" Target="https://elibrary.ru/item.asp?id=49161086" TargetMode="External"/><Relationship Id="rId76" Type="http://schemas.openxmlformats.org/officeDocument/2006/relationships/hyperlink" Target="https://onlinelibrary.wiley.com/journal/1475097x" TargetMode="External"/><Relationship Id="rId97" Type="http://schemas.openxmlformats.org/officeDocument/2006/relationships/hyperlink" Target="https://www.elibrary.ru/item.asp?id=49881185" TargetMode="External"/><Relationship Id="rId104" Type="http://schemas.openxmlformats.org/officeDocument/2006/relationships/hyperlink" Target="https://www.elibrary.ru/author_items.asp?authorid=870105&amp;pubrole=100&amp;show_refs=1&amp;show_option=0" TargetMode="External"/><Relationship Id="rId120" Type="http://schemas.openxmlformats.org/officeDocument/2006/relationships/hyperlink" Target="https://www.elibrary.ru/author_items.asp?authorid=682424&amp;pubrole=100&amp;show_refs=1&amp;show_option=0" TargetMode="External"/><Relationship Id="rId125" Type="http://schemas.openxmlformats.org/officeDocument/2006/relationships/hyperlink" Target="https://www.elibrary.ru/author_items.asp?authorid=682424&amp;pubrole=100&amp;show_refs=1&amp;show_option=0" TargetMode="External"/><Relationship Id="rId141" Type="http://schemas.openxmlformats.org/officeDocument/2006/relationships/hyperlink" Target="https://www.elibrary.ru/author_items.asp?authorid=526118&amp;pubrole=100&amp;show_refs=1&amp;show_option=0" TargetMode="External"/><Relationship Id="rId146" Type="http://schemas.openxmlformats.org/officeDocument/2006/relationships/hyperlink" Target="https://www.elibrary.ru/author_items.asp?authorid=526118&amp;pubrole=100&amp;show_refs=1&amp;show_option=0" TargetMode="External"/><Relationship Id="rId167" Type="http://schemas.openxmlformats.org/officeDocument/2006/relationships/hyperlink" Target="https://www.elibrary.ru/author_items.asp?authorid=654004&amp;pubrole=100&amp;show_refs=1&amp;show_option=0" TargetMode="External"/><Relationship Id="rId7" Type="http://schemas.openxmlformats.org/officeDocument/2006/relationships/hyperlink" Target="https://scholar.google.ru/citations?view_op=view_citation&amp;hl=ru&amp;user=Gr61eOIAAAAJ&amp;citation_for_view=Gr61eOIAAAAJ:mvPsJ3kp5DgC" TargetMode="External"/><Relationship Id="rId71" Type="http://schemas.openxmlformats.org/officeDocument/2006/relationships/hyperlink" Target="https://tianjindaxuexuebao.com/details.php?id=DOI:10.17605/OSF.IO/VXHAB" TargetMode="External"/><Relationship Id="rId92" Type="http://schemas.openxmlformats.org/officeDocument/2006/relationships/hyperlink" Target="https://doi.org/10.1051/bioconf/20212901011" TargetMode="External"/><Relationship Id="rId162" Type="http://schemas.openxmlformats.org/officeDocument/2006/relationships/hyperlink" Target="https://www.elibrary.ru/author_items.asp?authorid=654004&amp;pubrole=100&amp;show_refs=1&amp;show_option=0" TargetMode="External"/><Relationship Id="rId183" Type="http://schemas.openxmlformats.org/officeDocument/2006/relationships/hyperlink" Target="https://www.elibrary.ru/item.asp?id=49832251&amp;selid=49832378" TargetMode="External"/><Relationship Id="rId2" Type="http://schemas.openxmlformats.org/officeDocument/2006/relationships/numbering" Target="numbering.xml"/><Relationship Id="rId29" Type="http://schemas.openxmlformats.org/officeDocument/2006/relationships/hyperlink" Target="https://elibrary.ru/item.asp?id=48418791" TargetMode="External"/><Relationship Id="rId24" Type="http://schemas.openxmlformats.org/officeDocument/2006/relationships/hyperlink" Target="https://www.elibrary.ru/contents.asp?id=50015708&amp;selid=50015748" TargetMode="External"/><Relationship Id="rId40" Type="http://schemas.openxmlformats.org/officeDocument/2006/relationships/hyperlink" Target="https://elibrary.ru/item.asp?id=49161086" TargetMode="External"/><Relationship Id="rId45" Type="http://schemas.openxmlformats.org/officeDocument/2006/relationships/hyperlink" Target="https://elibrary.ru/item.asp?id=49450477" TargetMode="External"/><Relationship Id="rId66" Type="http://schemas.openxmlformats.org/officeDocument/2006/relationships/hyperlink" Target="https://www.scopus.com/authid/detail.uri?authorId=57194719351" TargetMode="External"/><Relationship Id="rId87" Type="http://schemas.openxmlformats.org/officeDocument/2006/relationships/hyperlink" Target="https://www.elibrary.ru/author_items.asp?authorid=682424&amp;pubrole=100&amp;show_refs=1&amp;show_option=0" TargetMode="External"/><Relationship Id="rId110" Type="http://schemas.openxmlformats.org/officeDocument/2006/relationships/hyperlink" Target="https://www.elibrary.ru/author_items.asp?authorid=870105&amp;pubrole=100&amp;show_refs=1&amp;show_option=0" TargetMode="External"/><Relationship Id="rId115" Type="http://schemas.openxmlformats.org/officeDocument/2006/relationships/hyperlink" Target="https://www.elibrary.ru/author_items.asp?authorid=870105&amp;pubrole=100&amp;show_refs=1&amp;show_option=0" TargetMode="External"/><Relationship Id="rId131" Type="http://schemas.openxmlformats.org/officeDocument/2006/relationships/hyperlink" Target="https://www.elibrary.ru/author_items.asp?authorid=682424&amp;pubrole=100&amp;show_refs=1&amp;show_option=0" TargetMode="External"/><Relationship Id="rId136" Type="http://schemas.openxmlformats.org/officeDocument/2006/relationships/hyperlink" Target="https://www.elibrary.ru/author_items.asp?authorid=682424&amp;pubrole=100&amp;show_refs=1&amp;show_option=0" TargetMode="External"/><Relationship Id="rId157" Type="http://schemas.openxmlformats.org/officeDocument/2006/relationships/hyperlink" Target="https://www.elibrary.ru/author_items.asp?authorid=654004&amp;pubrole=100&amp;show_refs=1&amp;show_option=0" TargetMode="External"/><Relationship Id="rId178" Type="http://schemas.openxmlformats.org/officeDocument/2006/relationships/hyperlink" Target="https://www.elibrary.ru/author_items.asp?authorid=654004&amp;pubrole=100&amp;show_refs=1&amp;show_option=0" TargetMode="External"/><Relationship Id="rId61" Type="http://schemas.openxmlformats.org/officeDocument/2006/relationships/hyperlink" Target="https://www.scopus.com/authid/detail.uri?authorId=57194719351" TargetMode="External"/><Relationship Id="rId82" Type="http://schemas.openxmlformats.org/officeDocument/2006/relationships/hyperlink" Target="https://www.scimagojr.com/journalsearch.php?q=28116&amp;tip=sid&amp;exact=no" TargetMode="External"/><Relationship Id="rId152" Type="http://schemas.openxmlformats.org/officeDocument/2006/relationships/hyperlink" Target="https://www.elibrary.ru/author_items.asp?authorid=1056894&amp;pubrole=100&amp;show_refs=1&amp;show_option=0" TargetMode="External"/><Relationship Id="rId173" Type="http://schemas.openxmlformats.org/officeDocument/2006/relationships/hyperlink" Target="https://www.elibrary.ru/author_items.asp?authorid=654004&amp;pubrole=100&amp;show_refs=1&amp;show_option=0" TargetMode="External"/><Relationship Id="rId19" Type="http://schemas.openxmlformats.org/officeDocument/2006/relationships/hyperlink" Target="https://www.elibrary.ru/contents.asp?id=49321400" TargetMode="External"/><Relationship Id="rId14" Type="http://schemas.openxmlformats.org/officeDocument/2006/relationships/hyperlink" Target="https://elibrary.ru/contents.asp?id=48619585" TargetMode="External"/><Relationship Id="rId30" Type="http://schemas.openxmlformats.org/officeDocument/2006/relationships/hyperlink" Target="https://science-education.ru/ru/article/view?id=31701" TargetMode="External"/><Relationship Id="rId35" Type="http://schemas.openxmlformats.org/officeDocument/2006/relationships/hyperlink" Target="https://elibrary.ru/contents.asp?id=47789242&amp;selid=47789263" TargetMode="External"/><Relationship Id="rId56" Type="http://schemas.openxmlformats.org/officeDocument/2006/relationships/hyperlink" Target="https://www.elibrary.ru/" TargetMode="External"/><Relationship Id="rId77" Type="http://schemas.openxmlformats.org/officeDocument/2006/relationships/hyperlink" Target="https://www.scimagojr.com/journalsearch.php?q=29702&amp;tip=sid" TargetMode="External"/><Relationship Id="rId100" Type="http://schemas.openxmlformats.org/officeDocument/2006/relationships/hyperlink" Target="https://www.elibrary.ru/item.asp?id=49832381" TargetMode="External"/><Relationship Id="rId105" Type="http://schemas.openxmlformats.org/officeDocument/2006/relationships/hyperlink" Target="https://www.elibrary.ru/item.asp?id=49881185" TargetMode="External"/><Relationship Id="rId126" Type="http://schemas.openxmlformats.org/officeDocument/2006/relationships/hyperlink" Target="https://www.elibrary.ru/author_items.asp?authorid=682424&amp;pubrole=100&amp;show_refs=1&amp;show_option=0" TargetMode="External"/><Relationship Id="rId147" Type="http://schemas.openxmlformats.org/officeDocument/2006/relationships/hyperlink" Target="https://www.elibrary.ru/author_items.asp?authorid=526118&amp;pubrole=100&amp;show_refs=1&amp;show_option=0" TargetMode="External"/><Relationship Id="rId168" Type="http://schemas.openxmlformats.org/officeDocument/2006/relationships/hyperlink" Target="https://www.elibrary.ru/author_items.asp?authorid=654004&amp;pubrole=100&amp;show_refs=1&amp;show_option=0" TargetMode="External"/><Relationship Id="rId8" Type="http://schemas.openxmlformats.org/officeDocument/2006/relationships/hyperlink" Target="https://scholar.google.ru/citations?view_op=view_citation&amp;hl=ru&amp;user=Gr61eOIAAAAJ&amp;citation_for_view=Gr61eOIAAAAJ:eflP2zaiRacC" TargetMode="External"/><Relationship Id="rId51" Type="http://schemas.openxmlformats.org/officeDocument/2006/relationships/hyperlink" Target="https://elibrary.ru/item.asp?id=49161086" TargetMode="External"/><Relationship Id="rId72" Type="http://schemas.openxmlformats.org/officeDocument/2006/relationships/hyperlink" Target="https://tianjindaxuexuebao.com/0493-2137-tju-v55-i04/" TargetMode="External"/><Relationship Id="rId93" Type="http://schemas.openxmlformats.org/officeDocument/2006/relationships/hyperlink" Target="https://www.bio-conferences.org/articles/bioconf/abs/2021/01/contents/contents.html" TargetMode="External"/><Relationship Id="rId98" Type="http://schemas.openxmlformats.org/officeDocument/2006/relationships/hyperlink" Target="https://www.elibrary.ru/item.asp?id=49881186" TargetMode="External"/><Relationship Id="rId121" Type="http://schemas.openxmlformats.org/officeDocument/2006/relationships/hyperlink" Target="https://www.elibrary.ru/author_items.asp?authorid=682424&amp;pubrole=100&amp;show_refs=1&amp;show_option=0" TargetMode="External"/><Relationship Id="rId142" Type="http://schemas.openxmlformats.org/officeDocument/2006/relationships/hyperlink" Target="https://www.elibrary.ru/author_items.asp?authorid=526118&amp;pubrole=100&amp;show_refs=1&amp;show_option=0" TargetMode="External"/><Relationship Id="rId163" Type="http://schemas.openxmlformats.org/officeDocument/2006/relationships/hyperlink" Target="https://www.elibrary.ru/author_items.asp?authorid=654004&amp;pubrole=100&amp;show_refs=1&amp;show_option=0" TargetMode="External"/><Relationship Id="rId184" Type="http://schemas.openxmlformats.org/officeDocument/2006/relationships/hyperlink" Target="https://www.elibrary.ru/item.asp?id=49881050&amp;selid=49881184" TargetMode="External"/><Relationship Id="rId3" Type="http://schemas.openxmlformats.org/officeDocument/2006/relationships/styles" Target="styles.xml"/><Relationship Id="rId25" Type="http://schemas.openxmlformats.org/officeDocument/2006/relationships/hyperlink" Target="https://journal.oshsu.kg/index.php/vestnik/article/view/142/104" TargetMode="External"/><Relationship Id="rId46" Type="http://schemas.openxmlformats.org/officeDocument/2006/relationships/hyperlink" Target="https://elibrary.ru/contents.asp?id=48033740" TargetMode="External"/><Relationship Id="rId67" Type="http://schemas.openxmlformats.org/officeDocument/2006/relationships/hyperlink" Target="https://www.scopus.com/authid/detail.uri?authorId=57194719351" TargetMode="External"/><Relationship Id="rId116" Type="http://schemas.openxmlformats.org/officeDocument/2006/relationships/hyperlink" Target="https://www.elibrary.ru/author_items.asp?authorid=870105&amp;pubrole=100&amp;show_refs=1&amp;show_option=0" TargetMode="External"/><Relationship Id="rId137" Type="http://schemas.openxmlformats.org/officeDocument/2006/relationships/hyperlink" Target="https://www.elibrary.ru/author_items.asp?authorid=682424&amp;pubrole=100&amp;show_refs=1&amp;show_option=0" TargetMode="External"/><Relationship Id="rId158" Type="http://schemas.openxmlformats.org/officeDocument/2006/relationships/hyperlink" Target="https://www.elibrary.ru/author_items.asp?authorid=654004&amp;pubrole=100&amp;show_refs=1&amp;show_option=0" TargetMode="External"/><Relationship Id="rId20" Type="http://schemas.openxmlformats.org/officeDocument/2006/relationships/hyperlink" Target="https://doi.org/10.33619/2414-2948/82/36" TargetMode="External"/><Relationship Id="rId41" Type="http://schemas.openxmlformats.org/officeDocument/2006/relationships/hyperlink" Target="https://elibrary.ru/item.asp?id=48033764" TargetMode="External"/><Relationship Id="rId62" Type="http://schemas.openxmlformats.org/officeDocument/2006/relationships/hyperlink" Target="https://www.scopus.com/authid/detail.uri?authorId=57194719351" TargetMode="External"/><Relationship Id="rId83" Type="http://schemas.openxmlformats.org/officeDocument/2006/relationships/hyperlink" Target="https://www.elibrary.ru/author_items.asp?authorid=682424&amp;pubrole=100&amp;show_refs=1&amp;show_option=0" TargetMode="External"/><Relationship Id="rId88" Type="http://schemas.openxmlformats.org/officeDocument/2006/relationships/hyperlink" Target="https://www.scimagojr.com/journalsearch.php?q=28116&amp;tip=sid&amp;exact=no" TargetMode="External"/><Relationship Id="rId111" Type="http://schemas.openxmlformats.org/officeDocument/2006/relationships/hyperlink" Target="https://www.elibrary.ru/author_items.asp?authorid=870105&amp;pubrole=100&amp;show_refs=1&amp;show_option=0" TargetMode="External"/><Relationship Id="rId132" Type="http://schemas.openxmlformats.org/officeDocument/2006/relationships/hyperlink" Target="https://www.elibrary.ru/author_items.asp?authorid=682424&amp;pubrole=100&amp;show_refs=1&amp;show_option=0" TargetMode="External"/><Relationship Id="rId153" Type="http://schemas.openxmlformats.org/officeDocument/2006/relationships/hyperlink" Target="https://www.elibrary.ru/author_items.asp?authorid=1056894&amp;pubrole=100&amp;show_refs=1&amp;show_option=0" TargetMode="External"/><Relationship Id="rId174" Type="http://schemas.openxmlformats.org/officeDocument/2006/relationships/hyperlink" Target="https://www.elibrary.ru/author_items.asp?authorid=654004&amp;pubrole=100&amp;show_refs=1&amp;show_option=0" TargetMode="External"/><Relationship Id="rId179" Type="http://schemas.openxmlformats.org/officeDocument/2006/relationships/hyperlink" Target="https://www.elibrary.ru/author_items.asp?authorid=654004&amp;pubrole=100&amp;show_refs=1&amp;show_option=0" TargetMode="External"/><Relationship Id="rId15" Type="http://schemas.openxmlformats.org/officeDocument/2006/relationships/hyperlink" Target="https://journal.oshsu.kg/index.php/vestnik/article/view/154" TargetMode="External"/><Relationship Id="rId36" Type="http://schemas.openxmlformats.org/officeDocument/2006/relationships/hyperlink" Target="https://elibrary.ru/item.asp?id=49536300" TargetMode="External"/><Relationship Id="rId57" Type="http://schemas.openxmlformats.org/officeDocument/2006/relationships/hyperlink" Target="https://www.elibrary.ru/" TargetMode="External"/><Relationship Id="rId106" Type="http://schemas.openxmlformats.org/officeDocument/2006/relationships/hyperlink" Target="https://www.elibrary.ru/author_items.asp?authorid=870105&amp;pubrole=100&amp;show_refs=1&amp;show_option=0" TargetMode="External"/><Relationship Id="rId127" Type="http://schemas.openxmlformats.org/officeDocument/2006/relationships/hyperlink" Target="https://www.elibrary.ru/author_items.asp?authorid=682424&amp;pubrole=100&amp;show_refs=1&amp;show_option=0" TargetMode="External"/><Relationship Id="rId10" Type="http://schemas.openxmlformats.org/officeDocument/2006/relationships/hyperlink" Target="https://scholar.google.ru/citations?view_op=view_citation&amp;hl=ru&amp;user=Gr61eOIAAAAJ&amp;citation_for_view=Gr61eOIAAAAJ:fQNAKQ3IYiAC" TargetMode="External"/><Relationship Id="rId31" Type="http://schemas.openxmlformats.org/officeDocument/2006/relationships/hyperlink" Target="https://doi.org/10.33619/2414-2948/85" TargetMode="External"/><Relationship Id="rId52" Type="http://schemas.openxmlformats.org/officeDocument/2006/relationships/hyperlink" Target="https://elibrary.ru/item.asp?id=49278549" TargetMode="External"/><Relationship Id="rId73" Type="http://schemas.openxmlformats.org/officeDocument/2006/relationships/hyperlink" Target="https://www.scimagojr.com/journalsearch.php?q=75573&amp;tip=sid&amp;exact=no" TargetMode="External"/><Relationship Id="rId78" Type="http://schemas.openxmlformats.org/officeDocument/2006/relationships/hyperlink" Target="https://jilindaxuexuebao.com/details.php?id=DOI:10.17605/OSF.IO/GPH3R" TargetMode="External"/><Relationship Id="rId94" Type="http://schemas.openxmlformats.org/officeDocument/2006/relationships/hyperlink" Target="https://www.webofscience.com/wos/woscc/full-record/WOS:000668557700003" TargetMode="External"/><Relationship Id="rId99" Type="http://schemas.openxmlformats.org/officeDocument/2006/relationships/hyperlink" Target="https://www.elibrary.ru/item.asp?id=49832378" TargetMode="External"/><Relationship Id="rId101" Type="http://schemas.openxmlformats.org/officeDocument/2006/relationships/hyperlink" Target="https://j-morphology.com/1026-3543/issue/prePrints" TargetMode="External"/><Relationship Id="rId122" Type="http://schemas.openxmlformats.org/officeDocument/2006/relationships/hyperlink" Target="https://www.elibrary.ru/author_items.asp?authorid=682424&amp;pubrole=100&amp;show_refs=1&amp;show_option=0" TargetMode="External"/><Relationship Id="rId143" Type="http://schemas.openxmlformats.org/officeDocument/2006/relationships/hyperlink" Target="https://www.elibrary.ru/author_items.asp?authorid=526118&amp;pubrole=100&amp;show_refs=1&amp;show_option=0" TargetMode="External"/><Relationship Id="rId148" Type="http://schemas.openxmlformats.org/officeDocument/2006/relationships/hyperlink" Target="https://www.elibrary.ru/author_items.asp?authorid=1056894&amp;pubrole=100&amp;show_refs=1&amp;show_option=0" TargetMode="External"/><Relationship Id="rId164" Type="http://schemas.openxmlformats.org/officeDocument/2006/relationships/hyperlink" Target="https://www.elibrary.ru/author_items.asp?authorid=654004&amp;pubrole=100&amp;show_refs=1&amp;show_option=0" TargetMode="External"/><Relationship Id="rId169" Type="http://schemas.openxmlformats.org/officeDocument/2006/relationships/hyperlink" Target="https://www.elibrary.ru/author_items.asp?authorid=654004&amp;pubrole=100&amp;show_refs=1&amp;show_option=0"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1752-F914-4FD4-883D-5E33CD87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107</Pages>
  <Words>24400</Words>
  <Characters>139084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2020</cp:lastModifiedBy>
  <cp:revision>3</cp:revision>
  <cp:lastPrinted>2023-03-09T05:09:00Z</cp:lastPrinted>
  <dcterms:created xsi:type="dcterms:W3CDTF">2023-04-27T03:39:00Z</dcterms:created>
  <dcterms:modified xsi:type="dcterms:W3CDTF">2023-05-16T08:03:00Z</dcterms:modified>
</cp:coreProperties>
</file>