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70" w:rsidRDefault="00793222">
      <w:pPr>
        <w:spacing w:before="73"/>
        <w:jc w:val="both"/>
        <w:rPr>
          <w:b/>
          <w:sz w:val="24"/>
          <w:szCs w:val="24"/>
          <w:lang w:val="ky-KG"/>
        </w:rPr>
      </w:pPr>
      <w:r>
        <w:rPr>
          <w:b/>
          <w:noProof/>
          <w:sz w:val="24"/>
          <w:szCs w:val="24"/>
          <w:lang w:val="ru-RU" w:eastAsia="zh-CN"/>
        </w:rPr>
        <w:drawing>
          <wp:inline distT="0" distB="0" distL="0" distR="0" wp14:anchorId="711C5511" wp14:editId="66F8656F">
            <wp:extent cx="6480175" cy="9164320"/>
            <wp:effectExtent l="0" t="0" r="0" b="0"/>
            <wp:docPr id="3" name="Рисунок 3" descr="C:\Users\808\OneDrive\Desktop\УМК-4курс.КК и КЛ\Титулки\Практический курс.иняз.4-курс.Рабочка.Лингви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8\OneDrive\Desktop\УМК-4курс.КК и КЛ\Титулки\Практический курс.иняз.4-курс.Рабочка.Лингвист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70" w:rsidRDefault="002D2270">
      <w:pPr>
        <w:spacing w:before="73"/>
        <w:jc w:val="both"/>
        <w:rPr>
          <w:b/>
          <w:sz w:val="24"/>
          <w:szCs w:val="24"/>
          <w:lang w:val="ky-KG"/>
        </w:rPr>
      </w:pPr>
    </w:p>
    <w:p w:rsidR="00793222" w:rsidRDefault="00793222">
      <w:pPr>
        <w:widowControl/>
        <w:spacing w:line="360" w:lineRule="auto"/>
        <w:jc w:val="center"/>
        <w:rPr>
          <w:rFonts w:eastAsia="SimSun"/>
          <w:b/>
          <w:iCs/>
          <w:sz w:val="28"/>
          <w:szCs w:val="28"/>
          <w:lang w:val="ru-RU"/>
        </w:rPr>
      </w:pPr>
    </w:p>
    <w:p w:rsidR="00793222" w:rsidRDefault="00793222">
      <w:pPr>
        <w:widowControl/>
        <w:spacing w:line="360" w:lineRule="auto"/>
        <w:jc w:val="center"/>
        <w:rPr>
          <w:rFonts w:eastAsia="SimSun"/>
          <w:b/>
          <w:iCs/>
          <w:sz w:val="28"/>
          <w:szCs w:val="28"/>
          <w:lang w:val="ru-RU"/>
        </w:rPr>
      </w:pPr>
    </w:p>
    <w:p w:rsidR="002D2270" w:rsidRDefault="00E6726D">
      <w:pPr>
        <w:widowControl/>
        <w:spacing w:line="360" w:lineRule="auto"/>
        <w:jc w:val="center"/>
        <w:rPr>
          <w:rFonts w:eastAsia="SimSun"/>
          <w:b/>
          <w:iCs/>
          <w:sz w:val="28"/>
          <w:szCs w:val="28"/>
          <w:lang w:val="ru-RU"/>
        </w:rPr>
      </w:pPr>
      <w:bookmarkStart w:id="0" w:name="_GoBack"/>
      <w:bookmarkEnd w:id="0"/>
      <w:r>
        <w:rPr>
          <w:rFonts w:eastAsia="SimSun"/>
          <w:b/>
          <w:iCs/>
          <w:sz w:val="28"/>
          <w:szCs w:val="28"/>
          <w:lang w:val="ru-RU"/>
        </w:rPr>
        <w:t>СОДЕРЖАНИЕ</w:t>
      </w:r>
    </w:p>
    <w:p w:rsidR="002D2270" w:rsidRDefault="00E6726D">
      <w:pPr>
        <w:widowControl/>
        <w:spacing w:line="360" w:lineRule="auto"/>
        <w:rPr>
          <w:rFonts w:eastAsia="SimSun"/>
          <w:iCs/>
          <w:sz w:val="28"/>
          <w:szCs w:val="28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1. </w:t>
      </w:r>
      <w:r>
        <w:rPr>
          <w:rFonts w:eastAsia="SimSun"/>
          <w:iCs/>
          <w:sz w:val="28"/>
          <w:szCs w:val="28"/>
          <w:lang w:val="ru-RU"/>
        </w:rPr>
        <w:t>Аннотация ...............................................................................................................3</w:t>
      </w:r>
    </w:p>
    <w:p w:rsidR="002D2270" w:rsidRDefault="00E6726D">
      <w:pPr>
        <w:widowControl/>
        <w:spacing w:line="360" w:lineRule="auto"/>
        <w:rPr>
          <w:rFonts w:eastAsia="SimSun"/>
          <w:iCs/>
          <w:sz w:val="28"/>
          <w:szCs w:val="28"/>
          <w:lang w:val="ru-RU"/>
        </w:rPr>
      </w:pPr>
      <w:r>
        <w:rPr>
          <w:rFonts w:eastAsia="SimSun"/>
          <w:iCs/>
          <w:sz w:val="28"/>
          <w:szCs w:val="28"/>
          <w:lang w:val="ru-RU"/>
        </w:rPr>
        <w:t>2. Рабочая программа дисциплины...........................................................................4</w:t>
      </w:r>
    </w:p>
    <w:p w:rsidR="002D2270" w:rsidRDefault="00E6726D">
      <w:pPr>
        <w:widowControl/>
        <w:spacing w:line="360" w:lineRule="auto"/>
        <w:rPr>
          <w:rFonts w:eastAsia="SimSun"/>
          <w:iCs/>
          <w:sz w:val="28"/>
          <w:szCs w:val="28"/>
          <w:lang w:val="ru-RU"/>
        </w:rPr>
      </w:pPr>
      <w:r>
        <w:rPr>
          <w:rFonts w:eastAsia="SimSun"/>
          <w:iCs/>
          <w:sz w:val="28"/>
          <w:szCs w:val="28"/>
          <w:lang w:val="ru-RU"/>
        </w:rPr>
        <w:t>3. Силлабус................................................................................................................26</w:t>
      </w:r>
    </w:p>
    <w:p w:rsidR="002D2270" w:rsidRDefault="00E6726D">
      <w:pPr>
        <w:widowControl/>
        <w:spacing w:line="360" w:lineRule="auto"/>
        <w:rPr>
          <w:rFonts w:eastAsia="SimSun"/>
          <w:iCs/>
          <w:sz w:val="28"/>
          <w:szCs w:val="28"/>
          <w:lang w:val="ru-RU"/>
        </w:rPr>
      </w:pPr>
      <w:r>
        <w:rPr>
          <w:rFonts w:eastAsia="SimSun"/>
          <w:iCs/>
          <w:sz w:val="28"/>
          <w:szCs w:val="28"/>
          <w:lang w:val="ru-RU"/>
        </w:rPr>
        <w:t>4. Учебно-методические материалы (УММ)..........................................................45</w:t>
      </w:r>
    </w:p>
    <w:p w:rsidR="002D2270" w:rsidRDefault="00E6726D">
      <w:pPr>
        <w:widowControl/>
        <w:spacing w:line="360" w:lineRule="auto"/>
        <w:rPr>
          <w:rFonts w:eastAsia="SimSun"/>
          <w:iCs/>
          <w:sz w:val="28"/>
          <w:szCs w:val="28"/>
          <w:lang w:val="ru-RU"/>
        </w:rPr>
      </w:pPr>
      <w:r>
        <w:rPr>
          <w:rFonts w:eastAsia="SimSun"/>
          <w:iCs/>
          <w:sz w:val="28"/>
          <w:szCs w:val="28"/>
          <w:lang w:val="ru-RU"/>
        </w:rPr>
        <w:t>5. Фонд оценочных средств (ФОС</w:t>
      </w:r>
      <w:r>
        <w:rPr>
          <w:rFonts w:ascii="Microsoft YaHei" w:eastAsia="Microsoft YaHei" w:hAnsi="Microsoft YaHei" w:cs="Microsoft YaHei" w:hint="eastAsia"/>
          <w:iCs/>
          <w:sz w:val="28"/>
          <w:szCs w:val="28"/>
          <w:lang w:val="ru-RU" w:eastAsia="zh-CN"/>
        </w:rPr>
        <w:t>)</w:t>
      </w:r>
      <w:r>
        <w:rPr>
          <w:rFonts w:eastAsia="SimSun"/>
          <w:iCs/>
          <w:sz w:val="28"/>
          <w:szCs w:val="28"/>
          <w:lang w:val="ru-RU"/>
        </w:rPr>
        <w:t>.........................................................................48</w:t>
      </w:r>
    </w:p>
    <w:p w:rsidR="002D2270" w:rsidRDefault="00E6726D">
      <w:pPr>
        <w:widowControl/>
        <w:spacing w:line="360" w:lineRule="auto"/>
        <w:rPr>
          <w:rFonts w:eastAsia="SimSun"/>
          <w:iCs/>
          <w:sz w:val="28"/>
          <w:szCs w:val="28"/>
          <w:lang w:val="ru-RU"/>
        </w:rPr>
      </w:pPr>
      <w:r>
        <w:rPr>
          <w:rFonts w:eastAsia="SimSun"/>
          <w:iCs/>
          <w:sz w:val="28"/>
          <w:szCs w:val="28"/>
          <w:lang w:val="ru-RU"/>
        </w:rPr>
        <w:t>6.Глоссарий................................................................................................................50</w:t>
      </w:r>
    </w:p>
    <w:p w:rsidR="002D2270" w:rsidRDefault="00E6726D">
      <w:pPr>
        <w:widowControl/>
        <w:spacing w:line="360" w:lineRule="auto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8"/>
          <w:szCs w:val="28"/>
          <w:lang w:val="ru-RU"/>
        </w:rPr>
        <w:t>7. Методические рекомендации…………….....................</w:t>
      </w:r>
      <w:r>
        <w:rPr>
          <w:rFonts w:eastAsia="SimSun"/>
          <w:iCs/>
          <w:sz w:val="28"/>
          <w:szCs w:val="28"/>
          <w:lang w:val="ru-RU"/>
        </w:rPr>
        <w:t>.............................…….52</w:t>
      </w: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2D2270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2D2270" w:rsidRDefault="00E6726D">
      <w:pPr>
        <w:rPr>
          <w:rFonts w:eastAsia="Times New Roman"/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/>
        </w:rPr>
        <w:t xml:space="preserve"> «УТВЕРЖДАЮ»</w:t>
      </w:r>
    </w:p>
    <w:p w:rsidR="002D2270" w:rsidRDefault="00E6726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Зав. каф. «</w:t>
      </w:r>
      <w:proofErr w:type="spellStart"/>
      <w:r>
        <w:rPr>
          <w:b/>
          <w:sz w:val="24"/>
          <w:szCs w:val="24"/>
          <w:lang w:val="ru-RU"/>
        </w:rPr>
        <w:t>КЯиК</w:t>
      </w:r>
      <w:proofErr w:type="spellEnd"/>
      <w:r>
        <w:rPr>
          <w:b/>
          <w:sz w:val="24"/>
          <w:szCs w:val="24"/>
          <w:lang w:val="ru-RU"/>
        </w:rPr>
        <w:t>»</w:t>
      </w:r>
    </w:p>
    <w:p w:rsidR="002D2270" w:rsidRDefault="00E6726D">
      <w:pPr>
        <w:rPr>
          <w:b/>
          <w:sz w:val="24"/>
          <w:szCs w:val="24"/>
          <w:lang w:val="ky-KG"/>
        </w:rPr>
      </w:pPr>
      <w:proofErr w:type="spellStart"/>
      <w:r>
        <w:rPr>
          <w:b/>
          <w:sz w:val="24"/>
          <w:szCs w:val="24"/>
          <w:lang w:val="ru-RU"/>
        </w:rPr>
        <w:t>Абдыкулов</w:t>
      </w:r>
      <w:proofErr w:type="spellEnd"/>
      <w:r>
        <w:rPr>
          <w:b/>
          <w:sz w:val="24"/>
          <w:szCs w:val="24"/>
          <w:lang w:val="ru-RU"/>
        </w:rPr>
        <w:t xml:space="preserve"> М.___________</w:t>
      </w:r>
    </w:p>
    <w:p w:rsidR="002D2270" w:rsidRDefault="00E6726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Протокол № ____</w:t>
      </w:r>
    </w:p>
    <w:p w:rsidR="002D2270" w:rsidRDefault="002D2270">
      <w:pPr>
        <w:pStyle w:val="110"/>
        <w:tabs>
          <w:tab w:val="left" w:pos="0"/>
          <w:tab w:val="left" w:pos="550"/>
          <w:tab w:val="left" w:pos="990"/>
        </w:tabs>
        <w:spacing w:before="124"/>
        <w:ind w:left="0" w:firstLine="0"/>
        <w:rPr>
          <w:sz w:val="24"/>
          <w:szCs w:val="24"/>
          <w:lang w:val="ru-RU"/>
        </w:rPr>
      </w:pPr>
    </w:p>
    <w:p w:rsidR="002D2270" w:rsidRDefault="00E6726D">
      <w:pPr>
        <w:widowControl/>
        <w:spacing w:line="259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Цели и РО образовательной программы </w:t>
      </w:r>
      <w:r>
        <w:rPr>
          <w:sz w:val="24"/>
          <w:szCs w:val="24"/>
          <w:lang w:val="ru-RU"/>
        </w:rPr>
        <w:t xml:space="preserve"> 531100  </w:t>
      </w:r>
      <w:r>
        <w:rPr>
          <w:b/>
          <w:sz w:val="24"/>
          <w:szCs w:val="24"/>
          <w:lang w:val="ru-RU"/>
        </w:rPr>
        <w:t xml:space="preserve">Лингвистика </w:t>
      </w:r>
      <w:r>
        <w:rPr>
          <w:b/>
          <w:sz w:val="24"/>
          <w:szCs w:val="24"/>
          <w:lang w:val="ky-KG"/>
        </w:rPr>
        <w:t>(</w:t>
      </w:r>
      <w:proofErr w:type="spellStart"/>
      <w:r>
        <w:rPr>
          <w:sz w:val="24"/>
          <w:szCs w:val="24"/>
          <w:lang w:val="ru-RU"/>
        </w:rPr>
        <w:t>бакал</w:t>
      </w:r>
      <w:proofErr w:type="spellEnd"/>
      <w:r>
        <w:rPr>
          <w:sz w:val="24"/>
          <w:szCs w:val="24"/>
          <w:lang w:val="ky-KG"/>
        </w:rPr>
        <w:t>а</w:t>
      </w:r>
      <w:proofErr w:type="spellStart"/>
      <w:r>
        <w:rPr>
          <w:sz w:val="24"/>
          <w:szCs w:val="24"/>
          <w:lang w:val="ru-RU"/>
        </w:rPr>
        <w:t>вр</w:t>
      </w:r>
      <w:proofErr w:type="spellEnd"/>
      <w:r>
        <w:rPr>
          <w:sz w:val="24"/>
          <w:szCs w:val="24"/>
          <w:lang w:val="ky-KG"/>
        </w:rPr>
        <w:t>)</w:t>
      </w:r>
    </w:p>
    <w:p w:rsidR="002D2270" w:rsidRDefault="002D2270">
      <w:pPr>
        <w:widowControl/>
        <w:spacing w:line="259" w:lineRule="auto"/>
        <w:rPr>
          <w:b/>
          <w:sz w:val="24"/>
          <w:szCs w:val="24"/>
          <w:lang w:val="ru-RU"/>
        </w:rPr>
      </w:pPr>
    </w:p>
    <w:p w:rsidR="002D2270" w:rsidRDefault="00E6726D">
      <w:pPr>
        <w:autoSpaceDE w:val="0"/>
        <w:autoSpaceDN w:val="0"/>
        <w:spacing w:line="240" w:lineRule="atLeast"/>
        <w:jc w:val="both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 xml:space="preserve">Цель 1 Формирование социально-личностных качество </w:t>
      </w:r>
      <w:r>
        <w:rPr>
          <w:rFonts w:eastAsia="Times New Roman"/>
          <w:b/>
          <w:sz w:val="24"/>
          <w:szCs w:val="24"/>
          <w:lang w:val="ru-RU" w:eastAsia="ru-RU"/>
        </w:rPr>
        <w:t>студентов</w:t>
      </w:r>
      <w:r>
        <w:rPr>
          <w:rFonts w:eastAsia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 (интеллектуальный, </w:t>
      </w:r>
      <w:proofErr w:type="spellStart"/>
      <w:r>
        <w:rPr>
          <w:rFonts w:eastAsia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культурныйи</w:t>
      </w:r>
      <w:proofErr w:type="spellEnd"/>
      <w:r>
        <w:rPr>
          <w:rFonts w:eastAsia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 патриотизм):</w:t>
      </w:r>
    </w:p>
    <w:p w:rsidR="002D2270" w:rsidRDefault="002D2270">
      <w:pPr>
        <w:autoSpaceDE w:val="0"/>
        <w:autoSpaceDN w:val="0"/>
        <w:spacing w:line="240" w:lineRule="atLeast"/>
        <w:jc w:val="both"/>
        <w:rPr>
          <w:rFonts w:eastAsia="Times New Roman"/>
          <w:b/>
          <w:sz w:val="24"/>
          <w:szCs w:val="24"/>
          <w:lang w:val="ru-RU" w:eastAsia="ru-RU"/>
        </w:rPr>
      </w:pPr>
    </w:p>
    <w:p w:rsidR="002D2270" w:rsidRDefault="00E6726D">
      <w:pPr>
        <w:autoSpaceDE w:val="0"/>
        <w:autoSpaceDN w:val="0"/>
        <w:spacing w:line="240" w:lineRule="atLeast"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>РО-1</w:t>
      </w:r>
      <w:r>
        <w:rPr>
          <w:rFonts w:eastAsia="Times New Roman"/>
          <w:bCs/>
          <w:sz w:val="24"/>
          <w:szCs w:val="24"/>
          <w:lang w:val="ru-RU" w:eastAsia="ru-RU"/>
        </w:rPr>
        <w:t xml:space="preserve">Обладает гуманными, культурными и социально-правовыми качествами гражданина </w:t>
      </w:r>
      <w:proofErr w:type="gramStart"/>
      <w:r>
        <w:rPr>
          <w:rFonts w:eastAsia="Times New Roman"/>
          <w:bCs/>
          <w:sz w:val="24"/>
          <w:szCs w:val="24"/>
          <w:lang w:val="ru-RU" w:eastAsia="ru-RU"/>
        </w:rPr>
        <w:t>КР</w:t>
      </w:r>
      <w:proofErr w:type="gramEnd"/>
      <w:r>
        <w:rPr>
          <w:rFonts w:eastAsia="Times New Roman"/>
          <w:sz w:val="24"/>
          <w:szCs w:val="24"/>
          <w:lang w:val="ru-RU" w:eastAsia="ru-RU"/>
        </w:rPr>
        <w:t xml:space="preserve"> и владеет целостной системой научных (естественно-математических, гуманитарных) знаний, самостоятельно приобретает новые знания и решает задачи профессионального характера (ОК-1, ОК-2, ОК-3, ОК-6, СЛК-1, СЛК-3, СЛК-4, ИК-1, ИК-5).</w:t>
      </w:r>
    </w:p>
    <w:p w:rsidR="002D2270" w:rsidRDefault="00E6726D">
      <w:pPr>
        <w:autoSpaceDE w:val="0"/>
        <w:autoSpaceDN w:val="0"/>
        <w:spacing w:line="240" w:lineRule="atLeast"/>
        <w:jc w:val="both"/>
        <w:rPr>
          <w:rFonts w:eastAsia="Times New Roman"/>
          <w:i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>РО-2</w:t>
      </w:r>
      <w:proofErr w:type="gramStart"/>
      <w:r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Л</w:t>
      </w:r>
      <w:proofErr w:type="gramEnd"/>
      <w:r>
        <w:rPr>
          <w:rFonts w:eastAsia="Times New Roman"/>
          <w:sz w:val="24"/>
          <w:szCs w:val="24"/>
          <w:lang w:val="ru-RU" w:eastAsia="ru-RU"/>
        </w:rPr>
        <w:t>огически верно и я</w:t>
      </w:r>
      <w:r>
        <w:rPr>
          <w:rFonts w:eastAsia="Times New Roman"/>
          <w:sz w:val="24"/>
          <w:szCs w:val="24"/>
          <w:lang w:val="ru-RU" w:eastAsia="ru-RU"/>
        </w:rPr>
        <w:t>сно строит устную и письменную речь на государственном и официальном языках, владеет одним из иностранных языков на уровне общения (ИК-2, ИК-3, СЛК-1, СЛК-2, СЛК-3, СЛК-4).</w:t>
      </w:r>
    </w:p>
    <w:p w:rsidR="002D2270" w:rsidRDefault="002D2270">
      <w:pPr>
        <w:autoSpaceDE w:val="0"/>
        <w:autoSpaceDN w:val="0"/>
        <w:spacing w:line="240" w:lineRule="atLeast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2D2270" w:rsidRDefault="00E6726D">
      <w:pPr>
        <w:autoSpaceDE w:val="0"/>
        <w:autoSpaceDN w:val="0"/>
        <w:spacing w:line="240" w:lineRule="atLeast"/>
        <w:jc w:val="both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Цель 2  Качественное и доступное образование в соответствии с международными станд</w:t>
      </w:r>
      <w:r>
        <w:rPr>
          <w:rFonts w:eastAsia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артами на основе научных исследований и требований рынка труда:</w:t>
      </w:r>
    </w:p>
    <w:p w:rsidR="002D2270" w:rsidRDefault="002D2270">
      <w:pPr>
        <w:autoSpaceDE w:val="0"/>
        <w:autoSpaceDN w:val="0"/>
        <w:jc w:val="both"/>
        <w:rPr>
          <w:rFonts w:eastAsia="Times New Roman"/>
          <w:sz w:val="24"/>
          <w:szCs w:val="24"/>
          <w:lang w:val="ru-RU" w:eastAsia="ru-RU"/>
        </w:rPr>
      </w:pPr>
    </w:p>
    <w:p w:rsidR="002D2270" w:rsidRDefault="00E6726D">
      <w:pPr>
        <w:autoSpaceDE w:val="0"/>
        <w:autoSpaceDN w:val="0"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>РО-3</w:t>
      </w:r>
      <w:proofErr w:type="gramStart"/>
      <w:r>
        <w:rPr>
          <w:rFonts w:eastAsia="Times New Roman"/>
          <w:sz w:val="24"/>
          <w:szCs w:val="24"/>
          <w:lang w:val="ru-RU" w:eastAsia="ru-RU"/>
        </w:rPr>
        <w:t xml:space="preserve"> Д</w:t>
      </w:r>
      <w:proofErr w:type="gramEnd"/>
      <w:r>
        <w:rPr>
          <w:rFonts w:eastAsia="Times New Roman"/>
          <w:sz w:val="24"/>
          <w:szCs w:val="24"/>
          <w:lang w:val="ru-RU" w:eastAsia="ru-RU"/>
        </w:rPr>
        <w:t>ает оценку на политический строй и социокультурной жизни изучаемой страны (ОК-5, ПК-3, ПК-16, ПК-17, ПК-29).</w:t>
      </w:r>
    </w:p>
    <w:p w:rsidR="002D2270" w:rsidRDefault="00E6726D">
      <w:pPr>
        <w:autoSpaceDE w:val="0"/>
        <w:autoSpaceDN w:val="0"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b/>
          <w:bCs/>
          <w:sz w:val="24"/>
          <w:szCs w:val="24"/>
          <w:lang w:val="ru-RU" w:eastAsia="ru-RU"/>
        </w:rPr>
        <w:t>РО-4</w:t>
      </w:r>
      <w:proofErr w:type="gramStart"/>
      <w:r>
        <w:rPr>
          <w:rFonts w:eastAsia="Times New Roman"/>
          <w:bCs/>
          <w:sz w:val="24"/>
          <w:szCs w:val="24"/>
          <w:lang w:val="ru-RU" w:eastAsia="ru-RU"/>
        </w:rPr>
        <w:t xml:space="preserve"> О</w:t>
      </w:r>
      <w:proofErr w:type="gramEnd"/>
      <w:r>
        <w:rPr>
          <w:rFonts w:eastAsia="Times New Roman"/>
          <w:bCs/>
          <w:sz w:val="24"/>
          <w:szCs w:val="24"/>
          <w:lang w:val="ru-RU" w:eastAsia="ru-RU"/>
        </w:rPr>
        <w:t>существляет профессиональную переводческую деятельность и решает лингвистические задачи соблюдая этику переводчика (</w:t>
      </w:r>
      <w:r>
        <w:rPr>
          <w:rFonts w:eastAsia="Times New Roman"/>
          <w:sz w:val="24"/>
          <w:szCs w:val="24"/>
          <w:lang w:val="ru-RU" w:eastAsia="ru-RU"/>
        </w:rPr>
        <w:t>ПК-1, ПК-2, ПК-4, ПК-5, ПК-6, ПК-7, ПК-8, ПК-9, ПК-10, ПК-11, ПК-12, ПК-13, ПК-14, ПК-15, ПК-18, ПК-19, ПК-20, ПК-21).</w:t>
      </w:r>
    </w:p>
    <w:p w:rsidR="002D2270" w:rsidRDefault="00E6726D">
      <w:pPr>
        <w:autoSpaceDE w:val="0"/>
        <w:autoSpaceDN w:val="0"/>
        <w:jc w:val="both"/>
        <w:rPr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>РО-5</w:t>
      </w:r>
      <w:proofErr w:type="gramStart"/>
      <w:r>
        <w:rPr>
          <w:rFonts w:eastAsia="Times New Roman"/>
          <w:sz w:val="24"/>
          <w:szCs w:val="24"/>
          <w:lang w:val="ru-RU" w:eastAsia="ru-RU"/>
        </w:rPr>
        <w:t xml:space="preserve"> З</w:t>
      </w:r>
      <w:proofErr w:type="gramEnd"/>
      <w:r>
        <w:rPr>
          <w:rFonts w:eastAsia="Times New Roman"/>
          <w:sz w:val="24"/>
          <w:szCs w:val="24"/>
          <w:lang w:val="ru-RU" w:eastAsia="ru-RU"/>
        </w:rPr>
        <w:t>анимается нау</w:t>
      </w:r>
      <w:r>
        <w:rPr>
          <w:rFonts w:eastAsia="Times New Roman"/>
          <w:sz w:val="24"/>
          <w:szCs w:val="24"/>
          <w:lang w:val="ru-RU" w:eastAsia="ru-RU"/>
        </w:rPr>
        <w:t>чно-исследовательской работой</w:t>
      </w:r>
      <w:r>
        <w:rPr>
          <w:rFonts w:eastAsia="Times New Roman"/>
          <w:bCs/>
          <w:sz w:val="24"/>
          <w:szCs w:val="24"/>
          <w:lang w:val="ru-RU" w:eastAsia="ru-RU"/>
        </w:rPr>
        <w:t xml:space="preserve"> и выполняет производственные задачи с</w:t>
      </w:r>
      <w:r>
        <w:rPr>
          <w:rFonts w:eastAsia="Times New Roman"/>
          <w:sz w:val="24"/>
          <w:szCs w:val="24"/>
          <w:lang w:val="ru-RU" w:eastAsia="ru-RU"/>
        </w:rPr>
        <w:t>вязывая теорию с практикой (ОК-4, ИК-4, ИК-6, ПК-22, ПК-23, ПК-24, ПК-25, ПК-26, ПК-27, ПК-28).</w:t>
      </w:r>
    </w:p>
    <w:p w:rsidR="002D2270" w:rsidRDefault="00E6726D">
      <w:pPr>
        <w:pStyle w:val="Heading11"/>
        <w:spacing w:before="47" w:line="360" w:lineRule="auto"/>
        <w:ind w:left="0"/>
        <w:jc w:val="center"/>
        <w:rPr>
          <w:rFonts w:eastAsia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Аннотация дисциплины: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135"/>
      </w:tblGrid>
      <w:tr w:rsidR="002D2270" w:rsidRPr="0079322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pStyle w:val="Heading11"/>
              <w:spacing w:before="0" w:line="240" w:lineRule="atLeast"/>
              <w:ind w:left="0" w:right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дисциплины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pStyle w:val="Heading11"/>
              <w:spacing w:before="0" w:line="240" w:lineRule="atLeast"/>
              <w:ind w:left="0" w:right="0"/>
              <w:jc w:val="both"/>
              <w:rPr>
                <w:rFonts w:eastAsiaTheme="minorEastAsia"/>
                <w:b w:val="0"/>
                <w:sz w:val="24"/>
                <w:szCs w:val="24"/>
                <w:lang w:val="ky-KG" w:eastAsia="zh-CN"/>
              </w:rPr>
            </w:pPr>
            <w:r>
              <w:rPr>
                <w:sz w:val="24"/>
                <w:szCs w:val="24"/>
                <w:lang w:val="ru-RU"/>
              </w:rPr>
              <w:t>Практический курс первого иностранного языка</w:t>
            </w:r>
          </w:p>
        </w:tc>
      </w:tr>
      <w:tr w:rsidR="002D22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pStyle w:val="Heading11"/>
              <w:spacing w:before="0" w:line="240" w:lineRule="atLeast"/>
              <w:ind w:left="0" w:righ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Направление (специальность): 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pStyle w:val="Heading11"/>
              <w:spacing w:line="240" w:lineRule="atLeast"/>
              <w:ind w:left="0"/>
              <w:rPr>
                <w:b w:val="0"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231100 </w:t>
            </w:r>
            <w:r>
              <w:rPr>
                <w:b w:val="0"/>
                <w:sz w:val="24"/>
                <w:szCs w:val="24"/>
                <w:lang w:val="ru-RU"/>
              </w:rPr>
              <w:t>Лингвистика</w:t>
            </w:r>
          </w:p>
        </w:tc>
      </w:tr>
      <w:tr w:rsidR="002D22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pStyle w:val="Heading11"/>
              <w:spacing w:before="0" w:line="240" w:lineRule="atLeast"/>
              <w:ind w:left="0" w:righ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Цели освоения дисциплины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spacing w:line="240" w:lineRule="atLeast"/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 xml:space="preserve">- Развитие общекультурной компетенции и формирование иноязычной профессионально-коммуникативной компетенции. </w:t>
            </w:r>
          </w:p>
          <w:p w:rsidR="002D2270" w:rsidRDefault="00E6726D">
            <w:pPr>
              <w:spacing w:line="240" w:lineRule="atLeast"/>
              <w:rPr>
                <w:iCs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-</w:t>
            </w:r>
            <w:r>
              <w:rPr>
                <w:iCs/>
                <w:sz w:val="24"/>
                <w:szCs w:val="24"/>
                <w:lang w:val="ru-RU"/>
              </w:rPr>
              <w:t xml:space="preserve">Достижение уровня </w:t>
            </w:r>
            <w:proofErr w:type="spellStart"/>
            <w:r>
              <w:rPr>
                <w:iCs/>
                <w:sz w:val="24"/>
                <w:szCs w:val="24"/>
              </w:rPr>
              <w:t>HSKlevel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sz w:val="24"/>
                <w:szCs w:val="24"/>
                <w:lang w:val="ky-KG"/>
              </w:rPr>
              <w:t>5</w:t>
            </w:r>
            <w:r>
              <w:rPr>
                <w:iCs/>
                <w:sz w:val="24"/>
                <w:szCs w:val="24"/>
                <w:lang w:val="ru-RU"/>
              </w:rPr>
              <w:t>-</w:t>
            </w:r>
            <w:r>
              <w:rPr>
                <w:iCs/>
                <w:sz w:val="24"/>
                <w:szCs w:val="24"/>
                <w:lang w:val="ky-KG"/>
              </w:rPr>
              <w:t>6</w:t>
            </w:r>
            <w:r>
              <w:rPr>
                <w:iCs/>
                <w:sz w:val="24"/>
                <w:szCs w:val="24"/>
                <w:lang w:val="ru-RU"/>
              </w:rPr>
              <w:t xml:space="preserve">. Программа направлена на достижение максимального соответствия уровня иноязычной подготовки студентов международным стандартам в области обучения иностранным языкам. </w:t>
            </w:r>
          </w:p>
          <w:p w:rsidR="002D2270" w:rsidRDefault="00E6726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u-RU"/>
              </w:rPr>
              <w:t>-Содержание программы способствует студентам успешно сдать Международный тест по определ</w:t>
            </w:r>
            <w:r>
              <w:rPr>
                <w:iCs/>
                <w:sz w:val="24"/>
                <w:szCs w:val="24"/>
                <w:lang w:val="ru-RU"/>
              </w:rPr>
              <w:t xml:space="preserve">ения уровень знания китайского языка </w:t>
            </w:r>
            <w:r>
              <w:rPr>
                <w:iCs/>
                <w:sz w:val="24"/>
                <w:szCs w:val="24"/>
              </w:rPr>
              <w:t>HSK</w:t>
            </w:r>
            <w:r>
              <w:rPr>
                <w:rFonts w:eastAsiaTheme="minorEastAsia"/>
                <w:iCs/>
                <w:sz w:val="24"/>
                <w:szCs w:val="24"/>
                <w:lang w:val="ru-RU" w:eastAsia="zh-CN"/>
              </w:rPr>
              <w:t xml:space="preserve">. </w:t>
            </w:r>
            <w:r>
              <w:rPr>
                <w:iCs/>
                <w:sz w:val="24"/>
                <w:szCs w:val="24"/>
                <w:lang w:val="ru-RU"/>
              </w:rPr>
              <w:t xml:space="preserve">Студент после окончание курса сможет сдать </w:t>
            </w:r>
            <w:proofErr w:type="spellStart"/>
            <w:r>
              <w:rPr>
                <w:iCs/>
                <w:sz w:val="24"/>
                <w:szCs w:val="24"/>
              </w:rPr>
              <w:t>HSKlevel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5</w:t>
            </w:r>
          </w:p>
        </w:tc>
      </w:tr>
      <w:tr w:rsidR="002D22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pStyle w:val="Heading11"/>
              <w:spacing w:before="0" w:line="240" w:lineRule="atLeast"/>
              <w:ind w:left="0" w:righ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Результаты обучения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pStyle w:val="Heading11"/>
              <w:spacing w:before="0" w:line="240" w:lineRule="atLeast"/>
              <w:ind w:left="0" w:right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РО-2 РО-4</w:t>
            </w:r>
          </w:p>
        </w:tc>
      </w:tr>
      <w:tr w:rsidR="002D22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pStyle w:val="Heading11"/>
              <w:spacing w:before="0" w:line="240" w:lineRule="atLeast"/>
              <w:ind w:left="0" w:righ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Формируемые компетенции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ИК-4</w:t>
            </w: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 xml:space="preserve">, 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ИК-6</w:t>
            </w: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 xml:space="preserve">, 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ПК-28 </w:t>
            </w:r>
          </w:p>
        </w:tc>
      </w:tr>
      <w:tr w:rsidR="002D22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pStyle w:val="Heading11"/>
              <w:spacing w:before="0" w:line="240" w:lineRule="atLeast"/>
              <w:ind w:left="0" w:righ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дисциплины в </w:t>
            </w:r>
            <w:r>
              <w:rPr>
                <w:sz w:val="24"/>
                <w:szCs w:val="24"/>
                <w:lang w:val="ru-RU"/>
              </w:rPr>
              <w:lastRenderedPageBreak/>
              <w:t>структуре ООП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Дисциплина </w:t>
            </w:r>
            <w:r>
              <w:rPr>
                <w:sz w:val="24"/>
                <w:szCs w:val="24"/>
                <w:lang w:val="ru-RU"/>
              </w:rPr>
              <w:t xml:space="preserve">«Практический курс изучаемого языка» </w:t>
            </w:r>
            <w:r>
              <w:rPr>
                <w:sz w:val="24"/>
                <w:szCs w:val="24"/>
                <w:lang w:val="ru-RU"/>
              </w:rPr>
              <w:lastRenderedPageBreak/>
              <w:t>относится к дисциплинам базового курса.</w:t>
            </w:r>
          </w:p>
          <w:p w:rsidR="002D2270" w:rsidRDefault="00E6726D">
            <w:pPr>
              <w:pStyle w:val="a5"/>
              <w:ind w:left="0"/>
              <w:jc w:val="both"/>
              <w:rPr>
                <w:lang w:val="ky-KG"/>
              </w:rPr>
            </w:pPr>
            <w:proofErr w:type="gramStart"/>
            <w:r>
              <w:rPr>
                <w:lang w:val="ru-RU"/>
              </w:rPr>
              <w:t>При</w:t>
            </w:r>
            <w:proofErr w:type="gramEnd"/>
            <w:r>
              <w:rPr>
                <w:lang w:val="ru-RU"/>
              </w:rPr>
              <w:t xml:space="preserve"> обучения по дисциплине предусмотрены практические, СРС и </w:t>
            </w:r>
            <w:proofErr w:type="spellStart"/>
            <w:r>
              <w:rPr>
                <w:lang w:val="ru-RU"/>
              </w:rPr>
              <w:t>сдачаэкзамена</w:t>
            </w:r>
            <w:proofErr w:type="spellEnd"/>
            <w:r>
              <w:rPr>
                <w:lang w:val="ru-RU"/>
              </w:rPr>
              <w:t xml:space="preserve">. Дисциплина изучается </w:t>
            </w:r>
            <w:r>
              <w:rPr>
                <w:lang w:val="ky-KG"/>
              </w:rPr>
              <w:t xml:space="preserve">на </w:t>
            </w:r>
            <w:r>
              <w:rPr>
                <w:lang w:val="ru-RU"/>
              </w:rPr>
              <w:t>7</w:t>
            </w:r>
            <w:r>
              <w:rPr>
                <w:lang w:val="ky-KG"/>
              </w:rPr>
              <w:t>-</w:t>
            </w:r>
            <w:r>
              <w:rPr>
                <w:lang w:val="ru-RU"/>
              </w:rPr>
              <w:t>8</w:t>
            </w:r>
            <w:r>
              <w:rPr>
                <w:lang w:val="ky-KG"/>
              </w:rPr>
              <w:t xml:space="preserve"> семестре на </w:t>
            </w:r>
            <w:r>
              <w:rPr>
                <w:lang w:val="ru-RU"/>
              </w:rPr>
              <w:t>4</w:t>
            </w:r>
            <w:r>
              <w:rPr>
                <w:lang w:val="ky-KG"/>
              </w:rPr>
              <w:t>-курсе</w:t>
            </w:r>
          </w:p>
        </w:tc>
      </w:tr>
      <w:tr w:rsidR="002D2270" w:rsidRPr="0079322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pStyle w:val="Heading11"/>
              <w:spacing w:before="0" w:line="240" w:lineRule="atLeast"/>
              <w:ind w:left="0" w:righ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pStyle w:val="a5"/>
              <w:spacing w:line="240" w:lineRule="atLeast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Кыргызский язык, Русский язык, английский язык </w:t>
            </w:r>
          </w:p>
        </w:tc>
      </w:tr>
      <w:tr w:rsidR="002D2270" w:rsidRPr="0079322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pStyle w:val="Heading11"/>
              <w:spacing w:before="0" w:line="240" w:lineRule="atLeast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pStyle w:val="a5"/>
              <w:spacing w:line="240" w:lineRule="atLeast"/>
              <w:ind w:left="0"/>
              <w:jc w:val="both"/>
              <w:rPr>
                <w:lang w:val="ru-RU"/>
              </w:rPr>
            </w:pPr>
            <w:r>
              <w:rPr>
                <w:lang w:val="ky-KG"/>
              </w:rPr>
              <w:t xml:space="preserve">“Теория  </w:t>
            </w:r>
            <w:r>
              <w:rPr>
                <w:lang w:val="ky-KG"/>
              </w:rPr>
              <w:t>перевода”, “Машинный перевод”, “Научно-технический перевод”.</w:t>
            </w:r>
          </w:p>
        </w:tc>
      </w:tr>
      <w:tr w:rsidR="002D2270" w:rsidRPr="00793222">
        <w:trPr>
          <w:trHeight w:val="196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pStyle w:val="Heading11"/>
              <w:spacing w:before="0" w:line="240" w:lineRule="atLeast"/>
              <w:ind w:left="0" w:righ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Краткое содержание дисциплины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0" w:rsidRDefault="00E6726D">
            <w:pPr>
              <w:jc w:val="both"/>
              <w:rPr>
                <w:b/>
                <w:color w:val="44444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Дисциплина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«Практический курс изучаемого языка» относится к дисциплинам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профессиольного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цикла  учебного плана направления «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Лингивистика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 и предназначена для студентов третьего курса (7/8 семестр). Он нацелен на подготовку студентов к активной и успешной учебной деят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ельности. Изучение китайского языка на 4курсе-продолжают накопления знаний, приобретения элементарных навыков и умений по всем аспектам языка и видам владения языком. 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 течение четвертого года обучения студенты получают основные знания письменности и стили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стике (в том числе по иероглифике (традиционной), грамматике (грамматические модели), лексикологии и лексике китайского языка, и на этой основе с помощью многократных тренировок и упражнений вырабатываются навыки и умения в области письменной и устной кита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йской речи.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</w:tbl>
    <w:p w:rsidR="002D2270" w:rsidRDefault="002D2270">
      <w:pPr>
        <w:widowControl/>
        <w:spacing w:line="259" w:lineRule="auto"/>
        <w:rPr>
          <w:sz w:val="24"/>
          <w:szCs w:val="24"/>
          <w:lang w:val="ru-RU"/>
        </w:rPr>
      </w:pPr>
    </w:p>
    <w:p w:rsidR="002D2270" w:rsidRDefault="002D2270">
      <w:pPr>
        <w:rPr>
          <w:b/>
          <w:sz w:val="24"/>
          <w:szCs w:val="24"/>
          <w:lang w:val="ru-RU"/>
        </w:rPr>
      </w:pPr>
    </w:p>
    <w:p w:rsidR="002D2270" w:rsidRDefault="002D2270">
      <w:pPr>
        <w:jc w:val="center"/>
        <w:rPr>
          <w:b/>
          <w:sz w:val="24"/>
          <w:szCs w:val="24"/>
          <w:lang w:val="ru-RU"/>
        </w:rPr>
      </w:pPr>
    </w:p>
    <w:p w:rsidR="002D2270" w:rsidRDefault="002D2270">
      <w:pPr>
        <w:jc w:val="center"/>
        <w:rPr>
          <w:b/>
          <w:sz w:val="24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spacing w:line="360" w:lineRule="auto"/>
        <w:rPr>
          <w:color w:val="00B050"/>
          <w:sz w:val="28"/>
          <w:szCs w:val="24"/>
          <w:lang w:val="ky-KG"/>
        </w:rPr>
      </w:pPr>
    </w:p>
    <w:p w:rsidR="002D2270" w:rsidRDefault="00E6726D">
      <w:pPr>
        <w:spacing w:line="360" w:lineRule="auto"/>
        <w:jc w:val="center"/>
        <w:rPr>
          <w:sz w:val="24"/>
          <w:szCs w:val="24"/>
          <w:lang w:val="ky-KG"/>
        </w:rPr>
      </w:pPr>
      <w:r>
        <w:rPr>
          <w:b/>
          <w:sz w:val="24"/>
          <w:szCs w:val="24"/>
          <w:lang w:val="ru-RU"/>
        </w:rPr>
        <w:t>Рабочая программа</w:t>
      </w:r>
    </w:p>
    <w:p w:rsidR="002D2270" w:rsidRDefault="00E6726D">
      <w:pPr>
        <w:jc w:val="center"/>
        <w:rPr>
          <w:rFonts w:eastAsiaTheme="minorEastAsia"/>
          <w:b/>
          <w:bCs/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/>
        </w:rPr>
        <w:t xml:space="preserve">по дисциплине </w:t>
      </w:r>
      <w:r>
        <w:rPr>
          <w:b/>
          <w:bCs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Практический курс первого иностранного языка</w:t>
      </w:r>
      <w:r>
        <w:rPr>
          <w:b/>
          <w:bCs/>
          <w:sz w:val="24"/>
          <w:szCs w:val="24"/>
          <w:lang w:val="ru-RU"/>
        </w:rPr>
        <w:t>»</w:t>
      </w:r>
    </w:p>
    <w:p w:rsidR="002D2270" w:rsidRDefault="002D2270">
      <w:pPr>
        <w:jc w:val="center"/>
        <w:rPr>
          <w:rFonts w:eastAsiaTheme="minorEastAsia"/>
          <w:b/>
          <w:bCs/>
          <w:sz w:val="24"/>
          <w:szCs w:val="24"/>
          <w:lang w:val="ru-RU" w:eastAsia="zh-CN"/>
        </w:rPr>
      </w:pPr>
    </w:p>
    <w:p w:rsidR="002D2270" w:rsidRDefault="00E6726D">
      <w:pPr>
        <w:spacing w:line="240" w:lineRule="atLeast"/>
        <w:ind w:firstLine="240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1. Цель изучение дисциплины. </w:t>
      </w:r>
      <w:r>
        <w:rPr>
          <w:sz w:val="24"/>
          <w:szCs w:val="24"/>
          <w:lang w:val="ru-RU"/>
        </w:rPr>
        <w:t xml:space="preserve">Изучение китайского языка направлено на достижение следующих целей: развитие иноязычной коммуникативной компетенции в совокупности ее составляющих – речевой, языковой, </w:t>
      </w:r>
      <w:r>
        <w:rPr>
          <w:sz w:val="24"/>
          <w:szCs w:val="24"/>
          <w:lang w:val="ru-RU"/>
        </w:rPr>
        <w:t>социокультурной, компенсаторной, учебно-познавательной:</w:t>
      </w:r>
    </w:p>
    <w:p w:rsidR="002D2270" w:rsidRDefault="00E6726D">
      <w:pPr>
        <w:spacing w:line="240" w:lineRule="atLeast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развитие коммуникативных умений в четырех основных видах речевой деятельности (говорении, </w:t>
      </w:r>
      <w:proofErr w:type="spellStart"/>
      <w:r>
        <w:rPr>
          <w:sz w:val="24"/>
          <w:szCs w:val="24"/>
          <w:lang w:val="ru-RU"/>
        </w:rPr>
        <w:t>аудировании</w:t>
      </w:r>
      <w:proofErr w:type="spellEnd"/>
      <w:r>
        <w:rPr>
          <w:sz w:val="24"/>
          <w:szCs w:val="24"/>
          <w:lang w:val="ru-RU"/>
        </w:rPr>
        <w:t>, чтении, письме);</w:t>
      </w:r>
    </w:p>
    <w:p w:rsidR="002D2270" w:rsidRDefault="00E6726D">
      <w:pPr>
        <w:spacing w:line="240" w:lineRule="atLeast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овладение новыми языковыми средствами (фонетическими, орфографическими, лекс</w:t>
      </w:r>
      <w:r>
        <w:rPr>
          <w:sz w:val="24"/>
          <w:szCs w:val="24"/>
          <w:lang w:val="ru-RU"/>
        </w:rPr>
        <w:t>ическими, грамматическими) в соответствии с темами, сферами и ситуациями общения, отобранными для общего курса; освоение знаний о языковых явлениях изучаемого языка, разных способах выражения мысли в родном и изучаемом языке.</w:t>
      </w:r>
    </w:p>
    <w:p w:rsidR="002D2270" w:rsidRDefault="002D2270">
      <w:pPr>
        <w:jc w:val="both"/>
        <w:rPr>
          <w:sz w:val="24"/>
          <w:szCs w:val="24"/>
          <w:lang w:val="ru-RU"/>
        </w:rPr>
      </w:pPr>
    </w:p>
    <w:p w:rsidR="002D2270" w:rsidRDefault="00E6726D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  Результаты  обучения (РО)</w:t>
      </w:r>
      <w:r>
        <w:rPr>
          <w:b/>
          <w:sz w:val="24"/>
          <w:szCs w:val="24"/>
          <w:lang w:val="ru-RU"/>
        </w:rPr>
        <w:t xml:space="preserve">  и  компетенции  студента, формируемые  в   процессе   изучения  дисциплины </w:t>
      </w:r>
      <w:r>
        <w:rPr>
          <w:b/>
          <w:bCs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Практический курс первого иностранного языка</w:t>
      </w:r>
      <w:r>
        <w:rPr>
          <w:b/>
          <w:bCs/>
          <w:sz w:val="24"/>
          <w:szCs w:val="24"/>
          <w:lang w:val="ru-RU"/>
        </w:rPr>
        <w:t>»</w:t>
      </w:r>
      <w:r>
        <w:rPr>
          <w:b/>
          <w:sz w:val="24"/>
          <w:szCs w:val="24"/>
          <w:lang w:val="ru-RU"/>
        </w:rPr>
        <w:t xml:space="preserve">.  </w:t>
      </w:r>
    </w:p>
    <w:p w:rsidR="002D2270" w:rsidRDefault="002D2270">
      <w:pPr>
        <w:ind w:left="709"/>
        <w:rPr>
          <w:b/>
          <w:sz w:val="24"/>
          <w:szCs w:val="24"/>
          <w:lang w:val="ru-RU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3311"/>
        <w:gridCol w:w="4277"/>
      </w:tblGrid>
      <w:tr w:rsidR="002D2270" w:rsidRPr="00793222">
        <w:trPr>
          <w:jc w:val="center"/>
        </w:trPr>
        <w:tc>
          <w:tcPr>
            <w:tcW w:w="2570" w:type="dxa"/>
          </w:tcPr>
          <w:p w:rsidR="002D2270" w:rsidRDefault="00E6726D">
            <w:pPr>
              <w:pStyle w:val="a5"/>
              <w:ind w:left="0" w:right="22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Код </w:t>
            </w:r>
            <w:proofErr w:type="spellStart"/>
            <w:r>
              <w:rPr>
                <w:b/>
                <w:lang w:val="ru-RU"/>
              </w:rPr>
              <w:t>РОоп</w:t>
            </w:r>
            <w:proofErr w:type="spellEnd"/>
            <w:r>
              <w:rPr>
                <w:b/>
                <w:lang w:val="ru-RU"/>
              </w:rPr>
              <w:t xml:space="preserve"> и его формулировка</w:t>
            </w:r>
          </w:p>
        </w:tc>
        <w:tc>
          <w:tcPr>
            <w:tcW w:w="3311" w:type="dxa"/>
          </w:tcPr>
          <w:p w:rsidR="002D2270" w:rsidRDefault="00E6726D">
            <w:pPr>
              <w:pStyle w:val="a5"/>
              <w:ind w:left="0" w:right="70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Компетенции ООП и их формулировка</w:t>
            </w:r>
          </w:p>
        </w:tc>
        <w:tc>
          <w:tcPr>
            <w:tcW w:w="4277" w:type="dxa"/>
          </w:tcPr>
          <w:p w:rsidR="002D2270" w:rsidRDefault="00E6726D">
            <w:pPr>
              <w:pStyle w:val="a5"/>
              <w:tabs>
                <w:tab w:val="left" w:pos="2686"/>
              </w:tabs>
              <w:ind w:left="0" w:right="11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 РО дисциплины и его формулировка</w:t>
            </w:r>
          </w:p>
        </w:tc>
      </w:tr>
      <w:tr w:rsidR="002D2270" w:rsidRPr="00793222">
        <w:trPr>
          <w:trHeight w:val="2673"/>
          <w:jc w:val="center"/>
        </w:trPr>
        <w:tc>
          <w:tcPr>
            <w:tcW w:w="2570" w:type="dxa"/>
            <w:vMerge w:val="restart"/>
          </w:tcPr>
          <w:p w:rsidR="002D2270" w:rsidRDefault="00E6726D">
            <w:pPr>
              <w:pStyle w:val="a5"/>
              <w:ind w:left="0" w:right="107"/>
              <w:rPr>
                <w:b/>
                <w:lang w:val="ru-RU"/>
              </w:rPr>
            </w:pPr>
            <w:r>
              <w:rPr>
                <w:rFonts w:eastAsia="Times New Roman"/>
                <w:b/>
                <w:lang w:val="ru-RU" w:eastAsia="ru-RU"/>
              </w:rPr>
              <w:t>РО-2</w:t>
            </w:r>
            <w:proofErr w:type="gramStart"/>
            <w:r>
              <w:rPr>
                <w:rFonts w:eastAsia="Times New Roman"/>
                <w:b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Л</w:t>
            </w:r>
            <w:proofErr w:type="gramEnd"/>
            <w:r>
              <w:rPr>
                <w:rFonts w:eastAsia="Times New Roman"/>
                <w:lang w:val="ru-RU" w:eastAsia="ru-RU"/>
              </w:rPr>
              <w:t xml:space="preserve">огически верно и ясно </w:t>
            </w:r>
            <w:r>
              <w:rPr>
                <w:rFonts w:eastAsia="Times New Roman"/>
                <w:lang w:val="ru-RU" w:eastAsia="ru-RU"/>
              </w:rPr>
              <w:t>строит устную и письменную речь на государственном и официальном языках, владеет одним из иностранных языков на уровне общения.</w:t>
            </w:r>
          </w:p>
        </w:tc>
        <w:tc>
          <w:tcPr>
            <w:tcW w:w="3311" w:type="dxa"/>
          </w:tcPr>
          <w:p w:rsidR="002D2270" w:rsidRDefault="00E6726D">
            <w:pPr>
              <w:widowControl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ИК-4 </w:t>
            </w: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 xml:space="preserve">- </w:t>
            </w:r>
            <w:proofErr w:type="gramStart"/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способен</w:t>
            </w:r>
            <w:proofErr w:type="gramEnd"/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 xml:space="preserve"> осуществлять деловое общение: </w:t>
            </w:r>
          </w:p>
          <w:p w:rsidR="002D2270" w:rsidRDefault="00E6726D">
            <w:pPr>
              <w:widowControl/>
              <w:rPr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публичные выступления, переговоры, проведение совещаний, деловую переписку, элект</w:t>
            </w: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 xml:space="preserve">ронные </w:t>
            </w:r>
          </w:p>
          <w:p w:rsidR="002D2270" w:rsidRDefault="00E6726D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коммуникации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D2270" w:rsidRDefault="002D227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77" w:type="dxa"/>
          </w:tcPr>
          <w:p w:rsidR="002D2270" w:rsidRDefault="00E6726D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Знает и понимает:</w:t>
            </w:r>
          </w:p>
          <w:p w:rsidR="002D2270" w:rsidRDefault="00E6726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основы лингвистических задач государственного и официального языка.</w:t>
            </w:r>
          </w:p>
          <w:p w:rsidR="002D2270" w:rsidRDefault="00E6726D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Умеет:</w:t>
            </w:r>
          </w:p>
          <w:p w:rsidR="002D2270" w:rsidRDefault="00E6726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логически верно, аргументировать свою устную и письменную речь на государственном и официальном языках;</w:t>
            </w:r>
          </w:p>
        </w:tc>
      </w:tr>
      <w:tr w:rsidR="002D2270" w:rsidRPr="00793222">
        <w:trPr>
          <w:trHeight w:val="2494"/>
          <w:jc w:val="center"/>
        </w:trPr>
        <w:tc>
          <w:tcPr>
            <w:tcW w:w="2570" w:type="dxa"/>
            <w:vMerge/>
          </w:tcPr>
          <w:p w:rsidR="002D2270" w:rsidRDefault="002D2270">
            <w:pPr>
              <w:pStyle w:val="a5"/>
              <w:ind w:left="0" w:right="701"/>
              <w:rPr>
                <w:b/>
                <w:color w:val="FF0000"/>
                <w:lang w:val="ru-RU"/>
              </w:rPr>
            </w:pPr>
          </w:p>
        </w:tc>
        <w:tc>
          <w:tcPr>
            <w:tcW w:w="3311" w:type="dxa"/>
          </w:tcPr>
          <w:p w:rsidR="002D2270" w:rsidRDefault="00E6726D">
            <w:pPr>
              <w:widowControl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ИК-6 </w:t>
            </w: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 xml:space="preserve">- </w:t>
            </w:r>
            <w:proofErr w:type="gramStart"/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способен</w:t>
            </w:r>
            <w:proofErr w:type="gramEnd"/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 xml:space="preserve"> участвовать в разработке организационных </w:t>
            </w:r>
          </w:p>
          <w:p w:rsidR="002D2270" w:rsidRDefault="00E6726D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решений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D2270" w:rsidRDefault="002D2270">
            <w:pPr>
              <w:widowControl/>
            </w:pPr>
          </w:p>
          <w:p w:rsidR="002D2270" w:rsidRDefault="002D2270">
            <w:pPr>
              <w:widowControl/>
            </w:pPr>
          </w:p>
          <w:p w:rsidR="002D2270" w:rsidRDefault="002D2270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2D2270" w:rsidRDefault="00E6726D">
            <w:pPr>
              <w:spacing w:line="240" w:lineRule="atLeast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Знает: </w:t>
            </w:r>
          </w:p>
          <w:p w:rsidR="002D2270" w:rsidRDefault="00E6726D">
            <w:pPr>
              <w:spacing w:line="240" w:lineRule="atLeast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повторить изученные материалы для улучшения качество коммуникаций.</w:t>
            </w:r>
          </w:p>
          <w:p w:rsidR="002D2270" w:rsidRDefault="00E6726D">
            <w:pPr>
              <w:spacing w:line="240" w:lineRule="atLeast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 изложить информацию в доступной форме для требующего лица информации. </w:t>
            </w:r>
          </w:p>
          <w:p w:rsidR="002D2270" w:rsidRDefault="00E6726D">
            <w:pPr>
              <w:spacing w:line="240" w:lineRule="atLeast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Понимает: </w:t>
            </w:r>
          </w:p>
          <w:p w:rsidR="002D2270" w:rsidRDefault="00E6726D">
            <w:pPr>
              <w:spacing w:line="240" w:lineRule="atLeast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сделать обзор нужных информа</w:t>
            </w:r>
            <w:r>
              <w:rPr>
                <w:bCs/>
                <w:sz w:val="24"/>
                <w:szCs w:val="24"/>
                <w:lang w:val="ru-RU"/>
              </w:rPr>
              <w:t>ций для разного вида перевода.</w:t>
            </w:r>
          </w:p>
          <w:p w:rsidR="002D2270" w:rsidRDefault="00E6726D">
            <w:pPr>
              <w:spacing w:line="240" w:lineRule="atLeast"/>
              <w:jc w:val="both"/>
              <w:rPr>
                <w:rFonts w:eastAsiaTheme="minorEastAsia"/>
                <w:b/>
                <w:bCs/>
                <w:i/>
                <w:sz w:val="24"/>
                <w:szCs w:val="24"/>
                <w:lang w:val="ru-RU" w:eastAsia="zh-CN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Умеет:</w:t>
            </w:r>
          </w:p>
          <w:p w:rsidR="002D2270" w:rsidRDefault="00E6726D">
            <w:pPr>
              <w:spacing w:line="240" w:lineRule="atLeast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составлять тексты соответствующего уровня, соблюдая лингвистические нормы изучаемого языка;</w:t>
            </w:r>
          </w:p>
          <w:p w:rsidR="002D2270" w:rsidRDefault="00E6726D">
            <w:pPr>
              <w:jc w:val="both"/>
              <w:rPr>
                <w:b/>
                <w:color w:val="00B050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 w:eastAsia="zh-CN"/>
              </w:rPr>
              <w:t xml:space="preserve">- находить грамматические ошибки друг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ru-RU" w:eastAsia="zh-CN"/>
              </w:rPr>
              <w:t>друг</w:t>
            </w:r>
            <w:proofErr w:type="spellEnd"/>
            <w:proofErr w:type="gramEnd"/>
          </w:p>
        </w:tc>
      </w:tr>
      <w:tr w:rsidR="002D2270" w:rsidRPr="00793222">
        <w:trPr>
          <w:trHeight w:val="1538"/>
          <w:jc w:val="center"/>
        </w:trPr>
        <w:tc>
          <w:tcPr>
            <w:tcW w:w="2570" w:type="dxa"/>
          </w:tcPr>
          <w:p w:rsidR="002D2270" w:rsidRDefault="00E6726D">
            <w:pPr>
              <w:pStyle w:val="a5"/>
              <w:ind w:left="0" w:right="125"/>
              <w:rPr>
                <w:b/>
                <w:color w:val="FF0000"/>
                <w:lang w:val="ru-RU"/>
              </w:rPr>
            </w:pPr>
            <w:r>
              <w:rPr>
                <w:rFonts w:eastAsia="Times New Roman"/>
                <w:b/>
                <w:bCs/>
                <w:lang w:val="ru-RU" w:eastAsia="ru-RU"/>
              </w:rPr>
              <w:lastRenderedPageBreak/>
              <w:t>РО-4</w:t>
            </w:r>
            <w:proofErr w:type="gramStart"/>
            <w:r>
              <w:rPr>
                <w:rFonts w:eastAsia="Times New Roman"/>
                <w:bCs/>
                <w:lang w:val="ru-RU" w:eastAsia="ru-RU"/>
              </w:rPr>
              <w:t xml:space="preserve"> О</w:t>
            </w:r>
            <w:proofErr w:type="gramEnd"/>
            <w:r>
              <w:rPr>
                <w:rFonts w:eastAsia="Times New Roman"/>
                <w:bCs/>
                <w:lang w:val="ru-RU" w:eastAsia="ru-RU"/>
              </w:rPr>
              <w:t xml:space="preserve">существляет профессиональную переводческую деятельность и решает лингвистические задачи соблюдая этику переводчика. </w:t>
            </w:r>
          </w:p>
        </w:tc>
        <w:tc>
          <w:tcPr>
            <w:tcW w:w="3311" w:type="dxa"/>
          </w:tcPr>
          <w:p w:rsidR="002D2270" w:rsidRDefault="00E6726D">
            <w:pPr>
              <w:widowControl/>
              <w:rPr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 xml:space="preserve">ПК-28 может анализировать результаты </w:t>
            </w:r>
            <w:proofErr w:type="gramStart"/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собственной</w:t>
            </w:r>
            <w:proofErr w:type="gramEnd"/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 xml:space="preserve"> </w:t>
            </w:r>
          </w:p>
          <w:p w:rsidR="002D2270" w:rsidRDefault="00E6726D">
            <w:pPr>
              <w:widowControl/>
              <w:rPr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 xml:space="preserve">переводческой деятельности с целью ее </w:t>
            </w:r>
          </w:p>
          <w:p w:rsidR="002D2270" w:rsidRDefault="00E6726D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совершенствования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и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повышения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своей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D2270" w:rsidRDefault="00E6726D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квалификаци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D2270" w:rsidRDefault="002D2270">
            <w:pPr>
              <w:pStyle w:val="a5"/>
              <w:ind w:left="0" w:right="701"/>
              <w:rPr>
                <w:color w:val="FF0000"/>
                <w:lang w:val="ru-RU"/>
              </w:rPr>
            </w:pPr>
          </w:p>
        </w:tc>
        <w:tc>
          <w:tcPr>
            <w:tcW w:w="4277" w:type="dxa"/>
          </w:tcPr>
          <w:p w:rsidR="002D2270" w:rsidRDefault="00E6726D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Знает и понимает:</w:t>
            </w:r>
          </w:p>
          <w:p w:rsidR="002D2270" w:rsidRDefault="00E6726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правила применения современных технологии при решении разных профессиональных задач;</w:t>
            </w:r>
          </w:p>
          <w:p w:rsidR="002D2270" w:rsidRDefault="00E6726D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использование электронных словарей.</w:t>
            </w:r>
          </w:p>
          <w:p w:rsidR="002D2270" w:rsidRDefault="00E6726D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Умеет: </w:t>
            </w:r>
          </w:p>
          <w:p w:rsidR="002D2270" w:rsidRDefault="00E6726D">
            <w:pPr>
              <w:jc w:val="both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-работать с электронными словарями;</w:t>
            </w:r>
          </w:p>
          <w:p w:rsidR="002D2270" w:rsidRDefault="00E6726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соблюдать правила при использовании различных технологий для </w:t>
            </w:r>
            <w:r>
              <w:rPr>
                <w:sz w:val="24"/>
                <w:szCs w:val="24"/>
                <w:lang w:val="ru-RU"/>
              </w:rPr>
              <w:t>правильного перевода.</w:t>
            </w:r>
          </w:p>
          <w:p w:rsidR="002D2270" w:rsidRDefault="00E6726D">
            <w:pPr>
              <w:jc w:val="both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Владеет навыками:</w:t>
            </w:r>
          </w:p>
          <w:p w:rsidR="002D2270" w:rsidRDefault="00E6726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применения различных инновационных технологий </w:t>
            </w:r>
            <w:proofErr w:type="gramStart"/>
            <w:r>
              <w:rPr>
                <w:sz w:val="24"/>
                <w:szCs w:val="24"/>
                <w:lang w:val="ru-RU"/>
              </w:rPr>
              <w:t>при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осуществления быстрого перевода.</w:t>
            </w:r>
          </w:p>
        </w:tc>
      </w:tr>
    </w:tbl>
    <w:p w:rsidR="002D2270" w:rsidRDefault="002D2270">
      <w:pPr>
        <w:rPr>
          <w:b/>
          <w:bCs/>
          <w:color w:val="00B050"/>
          <w:spacing w:val="-1"/>
          <w:sz w:val="24"/>
          <w:szCs w:val="24"/>
          <w:u w:val="single"/>
          <w:lang w:val="ru-RU" w:eastAsia="ru-RU"/>
        </w:rPr>
      </w:pPr>
    </w:p>
    <w:p w:rsidR="002D2270" w:rsidRDefault="002D2270">
      <w:pPr>
        <w:rPr>
          <w:vanish/>
          <w:color w:val="00B050"/>
          <w:sz w:val="24"/>
          <w:szCs w:val="24"/>
          <w:lang w:val="ru-RU"/>
        </w:rPr>
      </w:pPr>
    </w:p>
    <w:p w:rsidR="002D2270" w:rsidRDefault="002D2270">
      <w:pPr>
        <w:rPr>
          <w:vanish/>
          <w:color w:val="00B050"/>
          <w:sz w:val="24"/>
          <w:szCs w:val="24"/>
          <w:lang w:val="ru-RU"/>
        </w:rPr>
      </w:pPr>
    </w:p>
    <w:p w:rsidR="002D2270" w:rsidRDefault="00E6726D">
      <w:pPr>
        <w:pStyle w:val="120"/>
        <w:spacing w:before="0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Место дисциплины в структуре ООП ВПО «Лингвистика (китайский язык)</w:t>
      </w:r>
    </w:p>
    <w:p w:rsidR="002D2270" w:rsidRDefault="00E6726D">
      <w:pPr>
        <w:jc w:val="both"/>
        <w:rPr>
          <w:color w:val="FF0000"/>
          <w:sz w:val="24"/>
          <w:szCs w:val="24"/>
          <w:lang w:val="ky-KG"/>
        </w:rPr>
      </w:pPr>
      <w:r>
        <w:rPr>
          <w:sz w:val="24"/>
          <w:szCs w:val="24"/>
          <w:lang w:val="ru-RU"/>
        </w:rPr>
        <w:t>Дисциплина «Практический курс первого иностранного языка»</w:t>
      </w: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с</w:t>
      </w:r>
      <w:r>
        <w:rPr>
          <w:rFonts w:eastAsia="SimSun"/>
          <w:sz w:val="24"/>
          <w:szCs w:val="24"/>
          <w:lang w:val="ru-RU"/>
        </w:rPr>
        <w:t>относится</w:t>
      </w:r>
      <w:proofErr w:type="spellEnd"/>
      <w:r>
        <w:rPr>
          <w:rFonts w:eastAsia="SimSun"/>
          <w:sz w:val="24"/>
          <w:szCs w:val="24"/>
          <w:lang w:val="ru-RU"/>
        </w:rPr>
        <w:t xml:space="preserve"> к базовой части профессионального блока учебного плана подготовки бакалавров, изучается в течение всего процесса обучения. И</w:t>
      </w:r>
      <w:r>
        <w:rPr>
          <w:sz w:val="24"/>
          <w:szCs w:val="24"/>
          <w:lang w:val="ky-KG"/>
        </w:rPr>
        <w:t xml:space="preserve">зучается на </w:t>
      </w:r>
      <w:r>
        <w:rPr>
          <w:rFonts w:eastAsiaTheme="minorEastAsia"/>
          <w:sz w:val="24"/>
          <w:szCs w:val="24"/>
          <w:lang w:val="ky-KG" w:eastAsia="zh-CN"/>
        </w:rPr>
        <w:t>4</w:t>
      </w:r>
      <w:r>
        <w:rPr>
          <w:sz w:val="24"/>
          <w:szCs w:val="24"/>
          <w:lang w:val="ky-KG"/>
        </w:rPr>
        <w:t xml:space="preserve"> курсе </w:t>
      </w:r>
      <w:r>
        <w:rPr>
          <w:rFonts w:eastAsiaTheme="minorEastAsia"/>
          <w:sz w:val="24"/>
          <w:szCs w:val="24"/>
          <w:lang w:val="ky-KG" w:eastAsia="zh-CN"/>
        </w:rPr>
        <w:t>7</w:t>
      </w:r>
      <w:r>
        <w:rPr>
          <w:rFonts w:eastAsiaTheme="minorEastAsia" w:hint="eastAsia"/>
          <w:sz w:val="24"/>
          <w:szCs w:val="24"/>
          <w:lang w:val="ky-KG" w:eastAsia="zh-CN"/>
        </w:rPr>
        <w:t>-</w:t>
      </w:r>
      <w:r>
        <w:rPr>
          <w:rFonts w:eastAsiaTheme="minorEastAsia"/>
          <w:sz w:val="24"/>
          <w:szCs w:val="24"/>
          <w:lang w:val="ky-KG" w:eastAsia="zh-CN"/>
        </w:rPr>
        <w:t>8</w:t>
      </w:r>
      <w:r>
        <w:rPr>
          <w:rFonts w:eastAsiaTheme="minorEastAsia" w:hint="eastAsia"/>
          <w:sz w:val="24"/>
          <w:szCs w:val="24"/>
          <w:lang w:val="ky-KG" w:eastAsia="zh-CN"/>
        </w:rPr>
        <w:t xml:space="preserve"> </w:t>
      </w:r>
      <w:r>
        <w:rPr>
          <w:sz w:val="24"/>
          <w:szCs w:val="24"/>
          <w:lang w:val="ky-KG"/>
        </w:rPr>
        <w:t>семестре, отводится</w:t>
      </w:r>
      <w:r>
        <w:rPr>
          <w:rFonts w:eastAsiaTheme="minorEastAsia"/>
          <w:sz w:val="24"/>
          <w:szCs w:val="24"/>
          <w:lang w:val="ky-KG" w:eastAsia="zh-CN"/>
        </w:rPr>
        <w:t xml:space="preserve"> 4 </w:t>
      </w:r>
      <w:r>
        <w:rPr>
          <w:sz w:val="24"/>
          <w:szCs w:val="24"/>
          <w:lang w:val="ky-KG"/>
        </w:rPr>
        <w:t xml:space="preserve">кредитов, что составляет </w:t>
      </w:r>
      <w:r>
        <w:rPr>
          <w:rFonts w:eastAsiaTheme="minorEastAsia"/>
          <w:sz w:val="24"/>
          <w:szCs w:val="24"/>
          <w:lang w:val="ky-KG" w:eastAsia="zh-CN"/>
        </w:rPr>
        <w:t xml:space="preserve">120 </w:t>
      </w:r>
      <w:r>
        <w:rPr>
          <w:sz w:val="24"/>
          <w:szCs w:val="24"/>
          <w:lang w:val="ky-KG"/>
        </w:rPr>
        <w:t>часов.</w:t>
      </w:r>
    </w:p>
    <w:p w:rsidR="002D2270" w:rsidRDefault="00E6726D">
      <w:pPr>
        <w:spacing w:line="240" w:lineRule="atLeast"/>
        <w:rPr>
          <w:i/>
          <w:sz w:val="24"/>
          <w:szCs w:val="24"/>
          <w:lang w:val="ru-RU" w:eastAsia="zh-CN"/>
        </w:rPr>
      </w:pPr>
      <w:proofErr w:type="spellStart"/>
      <w:r>
        <w:rPr>
          <w:b/>
          <w:sz w:val="24"/>
          <w:szCs w:val="24"/>
          <w:lang w:val="ru-RU" w:eastAsia="zh-CN"/>
        </w:rPr>
        <w:t>Пререквизиты</w:t>
      </w:r>
      <w:proofErr w:type="spellEnd"/>
      <w:r>
        <w:rPr>
          <w:b/>
          <w:sz w:val="24"/>
          <w:szCs w:val="24"/>
          <w:lang w:val="ru-RU" w:eastAsia="zh-CN"/>
        </w:rPr>
        <w:t xml:space="preserve">: </w:t>
      </w:r>
      <w:r>
        <w:rPr>
          <w:sz w:val="24"/>
          <w:szCs w:val="24"/>
          <w:lang w:val="ru-RU" w:eastAsia="zh-CN"/>
        </w:rPr>
        <w:t xml:space="preserve">Кыргызский язык, </w:t>
      </w:r>
      <w:r>
        <w:rPr>
          <w:sz w:val="24"/>
          <w:szCs w:val="24"/>
          <w:lang w:val="ru-RU" w:eastAsia="zh-CN"/>
        </w:rPr>
        <w:t>русский язык, английский язык.</w:t>
      </w:r>
    </w:p>
    <w:p w:rsidR="002D2270" w:rsidRDefault="00E6726D">
      <w:pPr>
        <w:jc w:val="both"/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Постреквизиты: </w:t>
      </w:r>
      <w:r>
        <w:rPr>
          <w:sz w:val="24"/>
          <w:szCs w:val="24"/>
          <w:lang w:val="ky-KG"/>
        </w:rPr>
        <w:t>“Теория  перевода”, “Машинный перевод”, “Научно-технический перевод”.</w:t>
      </w:r>
    </w:p>
    <w:p w:rsidR="002D2270" w:rsidRDefault="002D2270">
      <w:pPr>
        <w:jc w:val="center"/>
        <w:rPr>
          <w:b/>
          <w:sz w:val="24"/>
          <w:szCs w:val="24"/>
          <w:lang w:val="ru-RU"/>
        </w:rPr>
      </w:pPr>
    </w:p>
    <w:p w:rsidR="002D2270" w:rsidRDefault="00E6726D">
      <w:pPr>
        <w:rPr>
          <w:rFonts w:eastAsiaTheme="minorEastAsia"/>
          <w:b/>
          <w:bCs/>
          <w:sz w:val="24"/>
          <w:szCs w:val="24"/>
          <w:lang w:val="ky-KG" w:eastAsia="zh-CN"/>
        </w:rPr>
      </w:pPr>
      <w:r>
        <w:rPr>
          <w:b/>
          <w:sz w:val="24"/>
          <w:szCs w:val="24"/>
          <w:lang w:val="ru-RU"/>
        </w:rPr>
        <w:t xml:space="preserve">4. Карта  компетенций  </w:t>
      </w:r>
      <w:r>
        <w:rPr>
          <w:rFonts w:eastAsiaTheme="minorEastAsia"/>
          <w:b/>
          <w:sz w:val="24"/>
          <w:szCs w:val="24"/>
          <w:lang w:val="ky-KG" w:eastAsia="zh-CN"/>
        </w:rPr>
        <w:t>в разрезе тем</w:t>
      </w:r>
    </w:p>
    <w:p w:rsidR="002D2270" w:rsidRDefault="00E6726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ky-KG"/>
        </w:rPr>
        <w:t>7</w:t>
      </w:r>
      <w:r>
        <w:rPr>
          <w:b/>
          <w:bCs/>
          <w:sz w:val="24"/>
          <w:szCs w:val="24"/>
          <w:lang w:val="ru-RU"/>
        </w:rPr>
        <w:t>-семестр</w:t>
      </w:r>
    </w:p>
    <w:p w:rsidR="002D2270" w:rsidRDefault="002D2270">
      <w:pPr>
        <w:jc w:val="both"/>
        <w:rPr>
          <w:b/>
          <w:bCs/>
          <w:sz w:val="24"/>
          <w:szCs w:val="24"/>
          <w:lang w:val="ru-RU"/>
        </w:rPr>
      </w:pPr>
    </w:p>
    <w:tbl>
      <w:tblPr>
        <w:tblW w:w="8648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426"/>
        <w:gridCol w:w="425"/>
        <w:gridCol w:w="567"/>
        <w:gridCol w:w="851"/>
      </w:tblGrid>
      <w:tr w:rsidR="002D2270">
        <w:trPr>
          <w:trHeight w:val="1049"/>
        </w:trPr>
        <w:tc>
          <w:tcPr>
            <w:tcW w:w="5812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2D2270" w:rsidRDefault="00E6726D">
            <w:pPr>
              <w:jc w:val="both"/>
              <w:rPr>
                <w:rStyle w:val="apple-converted-space"/>
                <w:rFonts w:eastAsiaTheme="minorEastAsia"/>
                <w:b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270" w:rsidRDefault="00E6726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ИК-2</w:t>
            </w:r>
          </w:p>
        </w:tc>
        <w:tc>
          <w:tcPr>
            <w:tcW w:w="426" w:type="dxa"/>
            <w:textDirection w:val="btLr"/>
            <w:vAlign w:val="center"/>
          </w:tcPr>
          <w:p w:rsidR="002D2270" w:rsidRDefault="00E6726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ПК-7</w:t>
            </w:r>
          </w:p>
        </w:tc>
        <w:tc>
          <w:tcPr>
            <w:tcW w:w="425" w:type="dxa"/>
            <w:textDirection w:val="btLr"/>
            <w:vAlign w:val="center"/>
          </w:tcPr>
          <w:p w:rsidR="002D2270" w:rsidRDefault="00E6726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ПК-21</w:t>
            </w:r>
          </w:p>
        </w:tc>
        <w:tc>
          <w:tcPr>
            <w:tcW w:w="567" w:type="dxa"/>
            <w:textDirection w:val="btLr"/>
            <w:vAlign w:val="center"/>
          </w:tcPr>
          <w:p w:rsidR="002D2270" w:rsidRDefault="00E6726D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Кол-во</w:t>
            </w:r>
            <w:proofErr w:type="spellEnd"/>
          </w:p>
          <w:p w:rsidR="002D2270" w:rsidRDefault="00E6726D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компет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  <w:p w:rsidR="002D2270" w:rsidRDefault="002D227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D2270" w:rsidRDefault="00E6726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часов</w:t>
            </w:r>
          </w:p>
        </w:tc>
      </w:tr>
      <w:tr w:rsidR="002D2270">
        <w:trPr>
          <w:trHeight w:val="401"/>
        </w:trPr>
        <w:tc>
          <w:tcPr>
            <w:tcW w:w="5812" w:type="dxa"/>
            <w:shd w:val="clear" w:color="auto" w:fill="auto"/>
          </w:tcPr>
          <w:p w:rsidR="002D2270" w:rsidRDefault="00E6726D">
            <w:pPr>
              <w:pStyle w:val="af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第六十一课</w:t>
            </w:r>
          </w:p>
          <w:p w:rsidR="002D2270" w:rsidRDefault="00E6726D">
            <w:pPr>
              <w:pStyle w:val="afc"/>
              <w:autoSpaceDE w:val="0"/>
              <w:autoSpaceDN w:val="0"/>
              <w:adjustRightInd w:val="0"/>
              <w:spacing w:line="276" w:lineRule="auto"/>
              <w:ind w:left="36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课文：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“二大伯”和他的洋学生</w:t>
            </w:r>
          </w:p>
          <w:p w:rsidR="002D2270" w:rsidRDefault="00E6726D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 xml:space="preserve">новые </w:t>
            </w:r>
            <w:r>
              <w:rPr>
                <w:rFonts w:eastAsia="SimSun"/>
                <w:sz w:val="24"/>
                <w:szCs w:val="24"/>
                <w:lang w:val="ky-KG"/>
              </w:rPr>
              <w:t>слова</w:t>
            </w:r>
          </w:p>
          <w:p w:rsidR="002D2270" w:rsidRDefault="00E6726D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>Употребление  “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为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...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而</w:t>
            </w: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” </w:t>
            </w:r>
          </w:p>
          <w:p w:rsidR="002D2270" w:rsidRDefault="00E6726D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Выражение  с употреблением  «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丝毫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2D2270" w:rsidRDefault="00E6726D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Конструкция  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不仅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...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而且</w:t>
            </w:r>
            <w:r>
              <w:rPr>
                <w:bCs/>
                <w:sz w:val="24"/>
                <w:szCs w:val="24"/>
                <w:lang w:val="ru-RU"/>
              </w:rPr>
              <w:t>”</w:t>
            </w:r>
          </w:p>
          <w:p w:rsidR="002D2270" w:rsidRDefault="002D2270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D2270" w:rsidRDefault="00E6726D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D2270" w:rsidRDefault="002D2270">
            <w:pPr>
              <w:rPr>
                <w:rStyle w:val="apple-converted-space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387"/>
        </w:trPr>
        <w:tc>
          <w:tcPr>
            <w:tcW w:w="5812" w:type="dxa"/>
            <w:shd w:val="clear" w:color="auto" w:fill="auto"/>
          </w:tcPr>
          <w:p w:rsidR="002D2270" w:rsidRDefault="00E6726D">
            <w:pPr>
              <w:pStyle w:val="af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第六十二课</w:t>
            </w:r>
          </w:p>
          <w:p w:rsidR="002D2270" w:rsidRDefault="00E6726D">
            <w:pPr>
              <w:pStyle w:val="afc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电动自行车</w:t>
            </w:r>
          </w:p>
          <w:p w:rsidR="002D2270" w:rsidRDefault="00E6726D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2D2270" w:rsidRDefault="00E6726D">
            <w:pPr>
              <w:pStyle w:val="afc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Типы дополнительных членов</w:t>
            </w:r>
            <w:proofErr w:type="gramStart"/>
            <w:r>
              <w:rPr>
                <w:rFonts w:eastAsia="SimSun" w:hint="eastAsia"/>
                <w:sz w:val="24"/>
                <w:szCs w:val="24"/>
                <w:lang w:val="ky-KG" w:eastAsia="zh-CN"/>
              </w:rPr>
              <w:t>“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以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为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</w:t>
            </w:r>
            <w:r>
              <w:rPr>
                <w:rFonts w:eastAsia="SimSun" w:hint="eastAsia"/>
                <w:sz w:val="24"/>
                <w:szCs w:val="24"/>
                <w:lang w:val="ky-KG" w:eastAsia="zh-CN"/>
              </w:rPr>
              <w:t>”</w:t>
            </w:r>
            <w:proofErr w:type="gramEnd"/>
          </w:p>
          <w:p w:rsidR="002D2270" w:rsidRDefault="00E6726D">
            <w:pPr>
              <w:pStyle w:val="afc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повторение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短语组合</w:t>
            </w:r>
          </w:p>
          <w:p w:rsidR="002D2270" w:rsidRDefault="00E6726D">
            <w:pPr>
              <w:pStyle w:val="afc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复句与句群：假设性因果关系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2D2270" w:rsidRDefault="002D2270">
            <w:pPr>
              <w:rPr>
                <w:rStyle w:val="apple-converted-space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784"/>
        </w:trPr>
        <w:tc>
          <w:tcPr>
            <w:tcW w:w="5812" w:type="dxa"/>
            <w:shd w:val="clear" w:color="auto" w:fill="auto"/>
          </w:tcPr>
          <w:p w:rsidR="002D2270" w:rsidRDefault="00E6726D">
            <w:pPr>
              <w:pStyle w:val="afc"/>
              <w:numPr>
                <w:ilvl w:val="0"/>
                <w:numId w:val="1"/>
              </w:num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第六十三课</w:t>
            </w:r>
          </w:p>
          <w:p w:rsidR="002D2270" w:rsidRDefault="00E6726D">
            <w:pPr>
              <w:pStyle w:val="afc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酒鬼破车</w:t>
            </w:r>
          </w:p>
          <w:p w:rsidR="002D2270" w:rsidRDefault="00E6726D">
            <w:pPr>
              <w:spacing w:line="276" w:lineRule="auto"/>
              <w:rPr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词语解释：不得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竟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问道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忍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弄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不无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来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不过</w:t>
            </w:r>
          </w:p>
          <w:p w:rsidR="002D2270" w:rsidRDefault="00E6726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>
              <w:rPr>
                <w:bCs/>
                <w:sz w:val="24"/>
                <w:szCs w:val="24"/>
                <w:lang w:val="ru-RU"/>
              </w:rPr>
              <w:t>Конструкция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“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与其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......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不如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</w:t>
            </w:r>
            <w:r>
              <w:rPr>
                <w:sz w:val="24"/>
                <w:szCs w:val="24"/>
                <w:lang w:val="ru-RU"/>
              </w:rPr>
              <w:t xml:space="preserve">”,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выражающая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степень </w:t>
            </w:r>
          </w:p>
          <w:p w:rsidR="002D2270" w:rsidRDefault="00E6726D">
            <w:pPr>
              <w:spacing w:line="276" w:lineRule="auto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一般选择关系</w:t>
            </w:r>
          </w:p>
          <w:p w:rsidR="002D2270" w:rsidRDefault="00E6726D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>
              <w:rPr>
                <w:bCs/>
                <w:sz w:val="24"/>
                <w:szCs w:val="24"/>
                <w:lang w:val="ru-RU"/>
              </w:rPr>
              <w:t>Конструкция “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无论</w:t>
            </w:r>
            <w:r>
              <w:rPr>
                <w:bCs/>
                <w:sz w:val="24"/>
                <w:szCs w:val="24"/>
                <w:lang w:val="ru-RU"/>
              </w:rPr>
              <w:t>……</w:t>
            </w:r>
            <w:r>
              <w:rPr>
                <w:bCs/>
                <w:sz w:val="24"/>
                <w:szCs w:val="24"/>
                <w:lang w:val="ru-RU"/>
              </w:rPr>
              <w:t>，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就</w:t>
            </w:r>
            <w:r>
              <w:rPr>
                <w:bCs/>
                <w:sz w:val="24"/>
                <w:szCs w:val="24"/>
                <w:lang w:val="ru-RU"/>
              </w:rPr>
              <w:t>……..”</w:t>
            </w:r>
          </w:p>
        </w:tc>
        <w:tc>
          <w:tcPr>
            <w:tcW w:w="567" w:type="dxa"/>
            <w:shd w:val="clear" w:color="auto" w:fill="auto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lastRenderedPageBreak/>
              <w:t>+</w:t>
            </w:r>
          </w:p>
        </w:tc>
        <w:tc>
          <w:tcPr>
            <w:tcW w:w="426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1821"/>
        </w:trPr>
        <w:tc>
          <w:tcPr>
            <w:tcW w:w="5812" w:type="dxa"/>
            <w:shd w:val="clear" w:color="auto" w:fill="auto"/>
          </w:tcPr>
          <w:p w:rsidR="002D2270" w:rsidRDefault="00E6726D">
            <w:pPr>
              <w:pStyle w:val="afc"/>
              <w:numPr>
                <w:ilvl w:val="0"/>
                <w:numId w:val="1"/>
              </w:num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第六十四课</w:t>
            </w:r>
          </w:p>
          <w:p w:rsidR="002D2270" w:rsidRDefault="00E6726D">
            <w:pPr>
              <w:pStyle w:val="afc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sz w:val="24"/>
                <w:szCs w:val="24"/>
                <w:lang w:val="ky-KG" w:eastAsia="zh-CN"/>
              </w:rPr>
              <w:t>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孔乙己</w:t>
            </w:r>
            <w:r>
              <w:rPr>
                <w:sz w:val="24"/>
                <w:szCs w:val="24"/>
                <w:lang w:val="ky-KG" w:eastAsia="zh-CN"/>
              </w:rPr>
              <w:t>”</w:t>
            </w:r>
          </w:p>
          <w:p w:rsidR="002D2270" w:rsidRDefault="00E6726D">
            <w:pPr>
              <w:spacing w:line="276" w:lineRule="auto"/>
              <w:ind w:firstLineChars="200" w:firstLine="480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词语例解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幸亏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不得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至今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替</w:t>
            </w:r>
          </w:p>
          <w:p w:rsidR="002D2270" w:rsidRDefault="00E6726D">
            <w:pPr>
              <w:pStyle w:val="afc"/>
              <w:numPr>
                <w:ilvl w:val="0"/>
                <w:numId w:val="4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主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给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1+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兼语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直接宾语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动</w:t>
            </w:r>
            <w:r>
              <w:rPr>
                <w:bCs/>
                <w:sz w:val="24"/>
                <w:szCs w:val="24"/>
                <w:lang w:val="ky-KG"/>
              </w:rPr>
              <w:t>”</w:t>
            </w:r>
          </w:p>
          <w:p w:rsidR="002D2270" w:rsidRDefault="00E6726D">
            <w:pPr>
              <w:pStyle w:val="af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 xml:space="preserve">Конструкция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条件关系</w:t>
            </w:r>
          </w:p>
        </w:tc>
        <w:tc>
          <w:tcPr>
            <w:tcW w:w="567" w:type="dxa"/>
            <w:shd w:val="clear" w:color="auto" w:fill="auto"/>
          </w:tcPr>
          <w:p w:rsidR="002D2270" w:rsidRDefault="002D2270">
            <w:pPr>
              <w:rPr>
                <w:rStyle w:val="apple-converted-space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+</w:t>
            </w:r>
          </w:p>
        </w:tc>
        <w:tc>
          <w:tcPr>
            <w:tcW w:w="425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2413"/>
        </w:trPr>
        <w:tc>
          <w:tcPr>
            <w:tcW w:w="5812" w:type="dxa"/>
            <w:shd w:val="clear" w:color="auto" w:fill="auto"/>
          </w:tcPr>
          <w:p w:rsidR="002D2270" w:rsidRDefault="00E6726D">
            <w:pPr>
              <w:pStyle w:val="afc"/>
              <w:numPr>
                <w:ilvl w:val="0"/>
                <w:numId w:val="1"/>
              </w:num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第六十五课</w:t>
            </w:r>
          </w:p>
          <w:p w:rsidR="002D2270" w:rsidRDefault="00E6726D">
            <w:pPr>
              <w:pStyle w:val="HTML"/>
              <w:shd w:val="clear" w:color="auto" w:fill="F8F9FA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课文：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中年</w:t>
            </w:r>
          </w:p>
          <w:p w:rsidR="002D2270" w:rsidRDefault="00E6726D">
            <w:pPr>
              <w:spacing w:line="276" w:lineRule="auto"/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2D2270" w:rsidRDefault="00E6726D">
            <w:pPr>
              <w:pStyle w:val="afc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Предложение с последовательными </w:t>
            </w:r>
            <w:r>
              <w:rPr>
                <w:sz w:val="24"/>
                <w:szCs w:val="24"/>
                <w:lang w:val="ru-RU"/>
              </w:rPr>
              <w:t>сказуемыми и определяемым словом</w:t>
            </w:r>
          </w:p>
          <w:p w:rsidR="002D2270" w:rsidRDefault="00E6726D">
            <w:pPr>
              <w:pStyle w:val="afc"/>
              <w:numPr>
                <w:ilvl w:val="0"/>
                <w:numId w:val="5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即使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2D2270" w:rsidRDefault="00E6726D">
            <w:pPr>
              <w:pStyle w:val="afc"/>
              <w:numPr>
                <w:ilvl w:val="0"/>
                <w:numId w:val="5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不管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，都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</w:tc>
        <w:tc>
          <w:tcPr>
            <w:tcW w:w="567" w:type="dxa"/>
            <w:shd w:val="clear" w:color="auto" w:fill="auto"/>
          </w:tcPr>
          <w:p w:rsidR="002D2270" w:rsidRDefault="00E6726D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191"/>
        </w:trPr>
        <w:tc>
          <w:tcPr>
            <w:tcW w:w="8648" w:type="dxa"/>
            <w:gridSpan w:val="6"/>
            <w:shd w:val="clear" w:color="auto" w:fill="auto"/>
          </w:tcPr>
          <w:p w:rsidR="002D2270" w:rsidRDefault="00E6726D">
            <w:pPr>
              <w:jc w:val="center"/>
              <w:rPr>
                <w:rStyle w:val="apple-converted-space"/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rFonts w:eastAsia="SimSun" w:hint="eastAsia"/>
                <w:b/>
                <w:bCs/>
                <w:sz w:val="32"/>
                <w:szCs w:val="32"/>
                <w:lang w:eastAsia="zh-CN"/>
              </w:rPr>
              <w:t>8-</w:t>
            </w:r>
            <w:r>
              <w:rPr>
                <w:rStyle w:val="apple-converted-space"/>
                <w:rFonts w:eastAsia="SimSun"/>
                <w:b/>
                <w:bCs/>
                <w:sz w:val="32"/>
                <w:szCs w:val="32"/>
                <w:lang w:val="ru-RU" w:eastAsia="zh-CN"/>
              </w:rPr>
              <w:t>семестр</w:t>
            </w:r>
          </w:p>
        </w:tc>
      </w:tr>
      <w:tr w:rsidR="002D2270">
        <w:trPr>
          <w:trHeight w:val="1034"/>
        </w:trPr>
        <w:tc>
          <w:tcPr>
            <w:tcW w:w="5812" w:type="dxa"/>
            <w:shd w:val="clear" w:color="auto" w:fill="auto"/>
          </w:tcPr>
          <w:p w:rsidR="002D2270" w:rsidRDefault="00E6726D">
            <w:pPr>
              <w:pStyle w:val="afc"/>
              <w:numPr>
                <w:ilvl w:val="0"/>
                <w:numId w:val="1"/>
              </w:num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第六十六课</w:t>
            </w:r>
          </w:p>
          <w:p w:rsidR="002D2270" w:rsidRDefault="00E6726D">
            <w:pPr>
              <w:pStyle w:val="afc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关于名字的随选</w:t>
            </w:r>
          </w:p>
          <w:p w:rsidR="002D2270" w:rsidRDefault="00E6726D">
            <w:p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2D2270" w:rsidRDefault="00E6726D">
            <w:p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1. </w:t>
            </w: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bCs/>
                <w:sz w:val="24"/>
                <w:szCs w:val="24"/>
                <w:lang w:val="ky-KG"/>
              </w:rPr>
              <w:t>不但不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bCs/>
                <w:sz w:val="24"/>
                <w:szCs w:val="24"/>
                <w:lang w:val="ky-KG"/>
              </w:rPr>
              <w:t>没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bCs/>
                <w:sz w:val="24"/>
                <w:szCs w:val="24"/>
                <w:lang w:val="ky-KG"/>
              </w:rPr>
              <w:t>，</w:t>
            </w:r>
            <w:proofErr w:type="spellStart"/>
            <w:r>
              <w:rPr>
                <w:bCs/>
                <w:sz w:val="24"/>
                <w:szCs w:val="24"/>
                <w:lang w:val="ky-KG"/>
              </w:rPr>
              <w:t>反而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2D2270" w:rsidRDefault="00E6726D">
            <w:p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2. </w:t>
            </w: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bCs/>
                <w:sz w:val="24"/>
                <w:szCs w:val="24"/>
                <w:lang w:val="ky-KG"/>
              </w:rPr>
              <w:t>不是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bCs/>
                <w:sz w:val="24"/>
                <w:szCs w:val="24"/>
                <w:lang w:val="ky-KG"/>
              </w:rPr>
              <w:t>，</w:t>
            </w:r>
            <w:proofErr w:type="spellStart"/>
            <w:r>
              <w:rPr>
                <w:bCs/>
                <w:sz w:val="24"/>
                <w:szCs w:val="24"/>
                <w:lang w:val="ky-KG"/>
              </w:rPr>
              <w:t>就是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2D2270" w:rsidRDefault="002D2270">
            <w:p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D2270" w:rsidRDefault="002D2270">
            <w:pPr>
              <w:rPr>
                <w:rStyle w:val="apple-converted-space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810"/>
        </w:trPr>
        <w:tc>
          <w:tcPr>
            <w:tcW w:w="5812" w:type="dxa"/>
            <w:shd w:val="clear" w:color="auto" w:fill="auto"/>
          </w:tcPr>
          <w:p w:rsidR="002D2270" w:rsidRDefault="00E6726D">
            <w:pPr>
              <w:pStyle w:val="afc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第六十七课</w:t>
            </w:r>
          </w:p>
          <w:p w:rsidR="002D2270" w:rsidRDefault="00E6726D">
            <w:pPr>
              <w:pStyle w:val="afc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窗（节选）</w:t>
            </w:r>
          </w:p>
          <w:p w:rsidR="002D2270" w:rsidRDefault="00E6726D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“不防、无需、等于、许、之多”</w:t>
            </w:r>
          </w:p>
          <w:p w:rsidR="002D2270" w:rsidRDefault="00E6726D">
            <w:pPr>
              <w:pStyle w:val="afc"/>
              <w:numPr>
                <w:ilvl w:val="0"/>
                <w:numId w:val="6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V+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中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+O</w:t>
            </w:r>
            <w:r>
              <w:rPr>
                <w:bCs/>
                <w:sz w:val="24"/>
                <w:szCs w:val="24"/>
                <w:lang w:val="ky-KG"/>
              </w:rPr>
              <w:t>”</w:t>
            </w:r>
          </w:p>
          <w:p w:rsidR="002D2270" w:rsidRDefault="00E6726D">
            <w:pPr>
              <w:pStyle w:val="afc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不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proofErr w:type="spellStart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没（有</w:t>
            </w:r>
            <w:proofErr w:type="spellEnd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）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，就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</w:tc>
        <w:tc>
          <w:tcPr>
            <w:tcW w:w="567" w:type="dxa"/>
            <w:shd w:val="clear" w:color="auto" w:fill="auto"/>
          </w:tcPr>
          <w:p w:rsidR="002D2270" w:rsidRDefault="00E6726D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767"/>
        </w:trPr>
        <w:tc>
          <w:tcPr>
            <w:tcW w:w="5812" w:type="dxa"/>
            <w:shd w:val="clear" w:color="auto" w:fill="auto"/>
          </w:tcPr>
          <w:p w:rsidR="002D2270" w:rsidRDefault="00E6726D">
            <w:pPr>
              <w:pStyle w:val="afc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第六十八课</w:t>
            </w:r>
          </w:p>
          <w:p w:rsidR="002D2270" w:rsidRDefault="00E6726D">
            <w:pPr>
              <w:pStyle w:val="afc"/>
              <w:spacing w:line="276" w:lineRule="auto"/>
              <w:rPr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shd w:val="clear" w:color="auto" w:fill="FFFFFF"/>
                <w:lang w:eastAsia="zh-CN"/>
              </w:rPr>
              <w:t>最后的野骆驼</w:t>
            </w:r>
          </w:p>
          <w:p w:rsidR="002D2270" w:rsidRDefault="00E6726D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正如、并非、看上去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一连</w:t>
            </w:r>
          </w:p>
          <w:p w:rsidR="002D2270" w:rsidRDefault="00E6726D">
            <w:pPr>
              <w:pStyle w:val="afc"/>
              <w:numPr>
                <w:ilvl w:val="0"/>
                <w:numId w:val="7"/>
              </w:numPr>
              <w:spacing w:line="276" w:lineRule="auto"/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Удвоение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глаголов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SimSun"/>
                <w:sz w:val="24"/>
                <w:szCs w:val="24"/>
              </w:rPr>
              <w:t>прилагательных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</w:p>
          <w:p w:rsidR="002D2270" w:rsidRDefault="00E6726D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复句与句群</w:t>
            </w:r>
          </w:p>
        </w:tc>
        <w:tc>
          <w:tcPr>
            <w:tcW w:w="567" w:type="dxa"/>
            <w:shd w:val="clear" w:color="auto" w:fill="auto"/>
          </w:tcPr>
          <w:p w:rsidR="002D2270" w:rsidRDefault="00E6726D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D2270" w:rsidRDefault="002D2270">
            <w:pPr>
              <w:rPr>
                <w:rStyle w:val="apple-converted-space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930"/>
        </w:trPr>
        <w:tc>
          <w:tcPr>
            <w:tcW w:w="5812" w:type="dxa"/>
            <w:shd w:val="clear" w:color="auto" w:fill="auto"/>
          </w:tcPr>
          <w:p w:rsidR="002D2270" w:rsidRDefault="00E6726D">
            <w:pPr>
              <w:pStyle w:val="afc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第六十久课</w:t>
            </w:r>
          </w:p>
          <w:p w:rsidR="002D2270" w:rsidRDefault="00E6726D">
            <w:pPr>
              <w:pStyle w:val="afc"/>
              <w:spacing w:line="276" w:lineRule="auto"/>
              <w:ind w:left="752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我的母亲</w:t>
            </w:r>
          </w:p>
          <w:p w:rsidR="002D2270" w:rsidRDefault="00E6726D">
            <w:p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2D2270" w:rsidRDefault="00E6726D">
            <w:pPr>
              <w:pStyle w:val="afc"/>
              <w:numPr>
                <w:ilvl w:val="0"/>
                <w:numId w:val="8"/>
              </w:num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短语组合</w:t>
            </w:r>
            <w:r>
              <w:rPr>
                <w:sz w:val="24"/>
                <w:szCs w:val="24"/>
                <w:lang w:val="ky-KG"/>
              </w:rPr>
              <w:t xml:space="preserve"> 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是</w:t>
            </w:r>
            <w:r>
              <w:rPr>
                <w:sz w:val="24"/>
                <w:szCs w:val="24"/>
                <w:lang w:val="ky-KG"/>
              </w:rPr>
              <w:t>”</w:t>
            </w:r>
          </w:p>
          <w:p w:rsidR="002D2270" w:rsidRDefault="00E6726D">
            <w:pPr>
              <w:pStyle w:val="afc"/>
              <w:numPr>
                <w:ilvl w:val="0"/>
                <w:numId w:val="8"/>
              </w:num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总括群，解说群</w:t>
            </w:r>
          </w:p>
          <w:p w:rsidR="002D2270" w:rsidRDefault="00E6726D">
            <w:pPr>
              <w:pStyle w:val="afc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无论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，都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</w:tc>
        <w:tc>
          <w:tcPr>
            <w:tcW w:w="567" w:type="dxa"/>
            <w:shd w:val="clear" w:color="auto" w:fill="auto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+</w:t>
            </w:r>
          </w:p>
        </w:tc>
        <w:tc>
          <w:tcPr>
            <w:tcW w:w="426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+</w:t>
            </w:r>
          </w:p>
        </w:tc>
        <w:tc>
          <w:tcPr>
            <w:tcW w:w="425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3</w:t>
            </w: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1465"/>
        </w:trPr>
        <w:tc>
          <w:tcPr>
            <w:tcW w:w="5812" w:type="dxa"/>
            <w:shd w:val="clear" w:color="auto" w:fill="auto"/>
          </w:tcPr>
          <w:p w:rsidR="002D2270" w:rsidRDefault="00E6726D">
            <w:pPr>
              <w:pStyle w:val="afc"/>
              <w:spacing w:line="276" w:lineRule="auto"/>
              <w:ind w:left="392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10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）第七十课</w:t>
            </w:r>
          </w:p>
          <w:p w:rsidR="002D2270" w:rsidRDefault="00E6726D">
            <w:pPr>
              <w:pStyle w:val="afc"/>
              <w:spacing w:line="276" w:lineRule="auto"/>
              <w:ind w:left="752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傻二舅</w:t>
            </w:r>
          </w:p>
          <w:p w:rsidR="002D2270" w:rsidRDefault="00E6726D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词语例解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死活、反正、大多、两下子、不时、当初</w:t>
            </w:r>
          </w:p>
          <w:p w:rsidR="002D2270" w:rsidRDefault="00E6726D">
            <w:pPr>
              <w:pStyle w:val="afc"/>
              <w:numPr>
                <w:ilvl w:val="0"/>
                <w:numId w:val="9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假若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就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</w:tc>
        <w:tc>
          <w:tcPr>
            <w:tcW w:w="567" w:type="dxa"/>
            <w:shd w:val="clear" w:color="auto" w:fill="auto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+</w:t>
            </w:r>
          </w:p>
        </w:tc>
        <w:tc>
          <w:tcPr>
            <w:tcW w:w="426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+</w:t>
            </w:r>
          </w:p>
        </w:tc>
        <w:tc>
          <w:tcPr>
            <w:tcW w:w="425" w:type="dxa"/>
          </w:tcPr>
          <w:p w:rsidR="002D2270" w:rsidRDefault="002D2270">
            <w:pPr>
              <w:rPr>
                <w:rStyle w:val="apple-converted-space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345"/>
        </w:trPr>
        <w:tc>
          <w:tcPr>
            <w:tcW w:w="5812" w:type="dxa"/>
            <w:shd w:val="clear" w:color="auto" w:fill="auto"/>
            <w:vAlign w:val="center"/>
          </w:tcPr>
          <w:p w:rsidR="002D2270" w:rsidRDefault="00E6726D">
            <w:pPr>
              <w:rPr>
                <w:rStyle w:val="apple-converted-space"/>
                <w:b/>
                <w:sz w:val="24"/>
                <w:szCs w:val="24"/>
                <w:lang w:val="ky-KG"/>
              </w:rPr>
            </w:pPr>
            <w:r>
              <w:rPr>
                <w:rStyle w:val="apple-converted-space"/>
                <w:b/>
                <w:sz w:val="24"/>
                <w:szCs w:val="24"/>
                <w:lang w:val="ky-KG"/>
              </w:rPr>
              <w:t>ВСЕГО</w:t>
            </w:r>
          </w:p>
        </w:tc>
        <w:tc>
          <w:tcPr>
            <w:tcW w:w="2836" w:type="dxa"/>
            <w:gridSpan w:val="5"/>
          </w:tcPr>
          <w:p w:rsidR="002D2270" w:rsidRDefault="00E6726D">
            <w:pPr>
              <w:jc w:val="center"/>
              <w:rPr>
                <w:rStyle w:val="apple-converted-space"/>
                <w:b/>
                <w:sz w:val="24"/>
                <w:szCs w:val="24"/>
                <w:lang w:val="ky-KG"/>
              </w:rPr>
            </w:pPr>
            <w:r>
              <w:rPr>
                <w:rStyle w:val="apple-converted-space"/>
                <w:b/>
                <w:sz w:val="24"/>
                <w:szCs w:val="24"/>
                <w:lang w:val="ky-KG"/>
              </w:rPr>
              <w:t>1</w:t>
            </w:r>
            <w:r>
              <w:rPr>
                <w:rStyle w:val="apple-converted-space"/>
                <w:b/>
                <w:sz w:val="24"/>
                <w:szCs w:val="24"/>
                <w:lang w:val="ru-RU"/>
              </w:rPr>
              <w:t>20</w:t>
            </w:r>
            <w:r>
              <w:rPr>
                <w:rStyle w:val="apple-converted-space"/>
                <w:b/>
                <w:sz w:val="24"/>
                <w:szCs w:val="24"/>
                <w:lang w:val="ky-KG"/>
              </w:rPr>
              <w:t xml:space="preserve"> часов</w:t>
            </w:r>
          </w:p>
        </w:tc>
      </w:tr>
    </w:tbl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E6726D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Технологическая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карта</w:t>
      </w:r>
      <w:proofErr w:type="spellEnd"/>
      <w:r>
        <w:rPr>
          <w:b/>
          <w:bCs/>
          <w:sz w:val="24"/>
          <w:szCs w:val="24"/>
        </w:rPr>
        <w:t xml:space="preserve">   </w:t>
      </w:r>
      <w:proofErr w:type="spellStart"/>
      <w:proofErr w:type="gramStart"/>
      <w:r>
        <w:rPr>
          <w:b/>
          <w:bCs/>
          <w:sz w:val="24"/>
          <w:szCs w:val="24"/>
        </w:rPr>
        <w:t>дисциплины</w:t>
      </w:r>
      <w:proofErr w:type="spellEnd"/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lang w:val="ky-KG"/>
        </w:rPr>
        <w:t>ПКПИЯ</w:t>
      </w:r>
      <w:proofErr w:type="gramEnd"/>
    </w:p>
    <w:p w:rsidR="002D2270" w:rsidRDefault="00E6726D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ky-KG"/>
        </w:rPr>
        <w:t>7-семестр</w:t>
      </w:r>
    </w:p>
    <w:p w:rsidR="002D2270" w:rsidRDefault="002D2270">
      <w:pPr>
        <w:jc w:val="center"/>
        <w:rPr>
          <w:b/>
          <w:bCs/>
          <w:sz w:val="24"/>
          <w:szCs w:val="24"/>
          <w:lang w:val="ky-K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9"/>
        <w:gridCol w:w="708"/>
        <w:gridCol w:w="709"/>
        <w:gridCol w:w="992"/>
      </w:tblGrid>
      <w:tr w:rsidR="002D2270">
        <w:trPr>
          <w:trHeight w:val="402"/>
          <w:jc w:val="center"/>
        </w:trPr>
        <w:tc>
          <w:tcPr>
            <w:tcW w:w="1134" w:type="dxa"/>
            <w:vMerge w:val="restart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Модули</w:t>
            </w:r>
          </w:p>
        </w:tc>
        <w:tc>
          <w:tcPr>
            <w:tcW w:w="1418" w:type="dxa"/>
            <w:gridSpan w:val="2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Прак.зан</w:t>
            </w:r>
          </w:p>
        </w:tc>
        <w:tc>
          <w:tcPr>
            <w:tcW w:w="1418" w:type="dxa"/>
            <w:gridSpan w:val="2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</w:tr>
      <w:tr w:rsidR="002D2270">
        <w:trPr>
          <w:trHeight w:val="265"/>
          <w:jc w:val="center"/>
        </w:trPr>
        <w:tc>
          <w:tcPr>
            <w:tcW w:w="1134" w:type="dxa"/>
            <w:vMerge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8" w:type="dxa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D2270">
        <w:trPr>
          <w:trHeight w:val="465"/>
          <w:jc w:val="center"/>
        </w:trPr>
        <w:tc>
          <w:tcPr>
            <w:tcW w:w="1134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I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2D2270">
        <w:trPr>
          <w:trHeight w:val="229"/>
          <w:jc w:val="center"/>
        </w:trPr>
        <w:tc>
          <w:tcPr>
            <w:tcW w:w="1134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II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2D2270">
        <w:trPr>
          <w:jc w:val="center"/>
        </w:trPr>
        <w:tc>
          <w:tcPr>
            <w:tcW w:w="1134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2D2270">
        <w:trPr>
          <w:trHeight w:val="251"/>
          <w:jc w:val="center"/>
        </w:trPr>
        <w:tc>
          <w:tcPr>
            <w:tcW w:w="1134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 xml:space="preserve">90 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12б.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90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16б.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20б.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100б.</w:t>
            </w:r>
          </w:p>
        </w:tc>
      </w:tr>
    </w:tbl>
    <w:p w:rsidR="002D2270" w:rsidRDefault="002D2270">
      <w:pPr>
        <w:jc w:val="center"/>
        <w:rPr>
          <w:b/>
          <w:bCs/>
          <w:sz w:val="24"/>
          <w:szCs w:val="24"/>
          <w:lang w:val="ky-KG"/>
        </w:rPr>
      </w:pPr>
    </w:p>
    <w:p w:rsidR="002D2270" w:rsidRDefault="00E6726D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ky-KG"/>
        </w:rPr>
        <w:t>8-семестр</w:t>
      </w:r>
    </w:p>
    <w:p w:rsidR="002D2270" w:rsidRDefault="002D2270">
      <w:pPr>
        <w:rPr>
          <w:b/>
          <w:bCs/>
          <w:sz w:val="24"/>
          <w:szCs w:val="24"/>
          <w:lang w:val="ky-K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9"/>
        <w:gridCol w:w="708"/>
        <w:gridCol w:w="709"/>
        <w:gridCol w:w="992"/>
      </w:tblGrid>
      <w:tr w:rsidR="002D2270">
        <w:trPr>
          <w:trHeight w:val="402"/>
          <w:jc w:val="center"/>
        </w:trPr>
        <w:tc>
          <w:tcPr>
            <w:tcW w:w="1134" w:type="dxa"/>
            <w:vMerge w:val="restart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Модули</w:t>
            </w:r>
          </w:p>
        </w:tc>
        <w:tc>
          <w:tcPr>
            <w:tcW w:w="1418" w:type="dxa"/>
            <w:gridSpan w:val="2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Прак.зан</w:t>
            </w:r>
          </w:p>
        </w:tc>
        <w:tc>
          <w:tcPr>
            <w:tcW w:w="1418" w:type="dxa"/>
            <w:gridSpan w:val="2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</w:tr>
      <w:tr w:rsidR="002D2270">
        <w:trPr>
          <w:trHeight w:val="265"/>
          <w:jc w:val="center"/>
        </w:trPr>
        <w:tc>
          <w:tcPr>
            <w:tcW w:w="1134" w:type="dxa"/>
            <w:vMerge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8" w:type="dxa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D2270">
        <w:trPr>
          <w:trHeight w:val="465"/>
          <w:jc w:val="center"/>
        </w:trPr>
        <w:tc>
          <w:tcPr>
            <w:tcW w:w="1134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I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2D2270">
        <w:trPr>
          <w:trHeight w:val="229"/>
          <w:jc w:val="center"/>
        </w:trPr>
        <w:tc>
          <w:tcPr>
            <w:tcW w:w="1134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II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2D2270">
        <w:trPr>
          <w:jc w:val="center"/>
        </w:trPr>
        <w:tc>
          <w:tcPr>
            <w:tcW w:w="1134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2D2270">
        <w:trPr>
          <w:trHeight w:val="251"/>
          <w:jc w:val="center"/>
        </w:trPr>
        <w:tc>
          <w:tcPr>
            <w:tcW w:w="1134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 xml:space="preserve">90 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12б.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90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16б.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20б.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100б.</w:t>
            </w:r>
          </w:p>
        </w:tc>
      </w:tr>
    </w:tbl>
    <w:p w:rsidR="002D2270" w:rsidRDefault="002D2270">
      <w:pPr>
        <w:pStyle w:val="a5"/>
        <w:ind w:left="0" w:right="710"/>
        <w:jc w:val="both"/>
        <w:rPr>
          <w:lang w:val="ru-RU"/>
        </w:rPr>
      </w:pPr>
    </w:p>
    <w:p w:rsidR="002D2270" w:rsidRDefault="002D2270">
      <w:pPr>
        <w:pStyle w:val="a5"/>
        <w:ind w:left="0" w:right="710"/>
        <w:jc w:val="both"/>
        <w:rPr>
          <w:lang w:val="ru-RU"/>
        </w:rPr>
      </w:pPr>
    </w:p>
    <w:p w:rsidR="002D2270" w:rsidRDefault="00E6726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5. Карта  накопления  баллов  по  дисциплине</w:t>
      </w:r>
    </w:p>
    <w:p w:rsidR="002D2270" w:rsidRDefault="00E6726D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ru-RU"/>
        </w:rPr>
        <w:t>7-семестр</w:t>
      </w: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34"/>
        <w:gridCol w:w="136"/>
        <w:gridCol w:w="11"/>
        <w:gridCol w:w="125"/>
        <w:gridCol w:w="100"/>
        <w:gridCol w:w="1049"/>
        <w:gridCol w:w="1289"/>
        <w:gridCol w:w="1134"/>
        <w:gridCol w:w="426"/>
        <w:gridCol w:w="1134"/>
        <w:gridCol w:w="1134"/>
        <w:gridCol w:w="1275"/>
        <w:gridCol w:w="426"/>
        <w:gridCol w:w="708"/>
      </w:tblGrid>
      <w:tr w:rsidR="002D2270">
        <w:trPr>
          <w:trHeight w:hRule="exact" w:val="52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Семи-нар</w:t>
            </w:r>
            <w:proofErr w:type="spellEnd"/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 (30б.)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Итог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Контр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(40б). </w:t>
            </w:r>
          </w:p>
        </w:tc>
      </w:tr>
      <w:tr w:rsidR="002D2270">
        <w:trPr>
          <w:trHeight w:hRule="exact" w:val="388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ind w:firstLine="22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ТК1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2270">
        <w:trPr>
          <w:trHeight w:hRule="exact" w:val="1"/>
          <w:jc w:val="center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2270">
        <w:trPr>
          <w:trHeight w:hRule="exact" w:val="531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2270">
        <w:trPr>
          <w:trHeight w:hRule="exact" w:val="363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2270">
        <w:trPr>
          <w:trHeight w:hRule="exact" w:val="38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7б.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6б.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6б.</w:t>
            </w: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7б</w:t>
            </w: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2D2270">
        <w:trPr>
          <w:trHeight w:hRule="exact" w:val="471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Темы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val="ky-KG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E6726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8-семестр</w:t>
      </w: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34"/>
        <w:gridCol w:w="136"/>
        <w:gridCol w:w="11"/>
        <w:gridCol w:w="125"/>
        <w:gridCol w:w="100"/>
        <w:gridCol w:w="1049"/>
        <w:gridCol w:w="1289"/>
        <w:gridCol w:w="1134"/>
        <w:gridCol w:w="426"/>
        <w:gridCol w:w="1134"/>
        <w:gridCol w:w="1134"/>
        <w:gridCol w:w="1275"/>
        <w:gridCol w:w="426"/>
        <w:gridCol w:w="708"/>
      </w:tblGrid>
      <w:tr w:rsidR="002D2270">
        <w:trPr>
          <w:trHeight w:hRule="exact" w:val="52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Семи-нар</w:t>
            </w:r>
            <w:proofErr w:type="spellEnd"/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 (30б.)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Итог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Контр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(40б). </w:t>
            </w:r>
          </w:p>
        </w:tc>
      </w:tr>
      <w:tr w:rsidR="002D2270">
        <w:trPr>
          <w:trHeight w:hRule="exact" w:val="388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ind w:firstLine="22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ТК1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2270">
        <w:trPr>
          <w:trHeight w:hRule="exact" w:val="1"/>
          <w:jc w:val="center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2270">
        <w:trPr>
          <w:trHeight w:hRule="exact" w:val="531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2270">
        <w:trPr>
          <w:trHeight w:hRule="exact" w:val="443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2270">
        <w:trPr>
          <w:trHeight w:hRule="exact" w:val="38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Баллы</w:t>
            </w:r>
            <w:proofErr w:type="spellEnd"/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7б.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6б.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6б.</w:t>
            </w: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7б</w:t>
            </w: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2D2270">
        <w:trPr>
          <w:trHeight w:hRule="exact" w:val="471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Темы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rFonts w:eastAsia="SimSun"/>
                <w:bCs/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D2270" w:rsidRDefault="002D2270">
      <w:pPr>
        <w:rPr>
          <w:b/>
          <w:bCs/>
          <w:color w:val="FF0000"/>
          <w:sz w:val="24"/>
          <w:szCs w:val="24"/>
          <w:lang w:val="ru-RU"/>
        </w:rPr>
      </w:pPr>
    </w:p>
    <w:p w:rsidR="002D2270" w:rsidRDefault="002D2270">
      <w:pPr>
        <w:rPr>
          <w:b/>
          <w:bCs/>
          <w:color w:val="FF0000"/>
          <w:sz w:val="24"/>
          <w:szCs w:val="24"/>
          <w:lang w:val="ru-RU"/>
        </w:rPr>
      </w:pPr>
    </w:p>
    <w:p w:rsidR="002D2270" w:rsidRDefault="002D2270">
      <w:pPr>
        <w:rPr>
          <w:b/>
          <w:bCs/>
          <w:color w:val="FF0000"/>
          <w:sz w:val="24"/>
          <w:szCs w:val="24"/>
          <w:lang w:val="ru-RU"/>
        </w:rPr>
      </w:pPr>
    </w:p>
    <w:p w:rsidR="002D2270" w:rsidRDefault="002D2270">
      <w:pPr>
        <w:rPr>
          <w:b/>
          <w:bCs/>
          <w:color w:val="FF0000"/>
          <w:sz w:val="24"/>
          <w:szCs w:val="24"/>
          <w:lang w:val="ru-RU"/>
        </w:rPr>
      </w:pPr>
    </w:p>
    <w:p w:rsidR="002D2270" w:rsidRDefault="002D2270">
      <w:pPr>
        <w:rPr>
          <w:b/>
          <w:bCs/>
          <w:color w:val="FF0000"/>
          <w:sz w:val="24"/>
          <w:szCs w:val="24"/>
          <w:lang w:val="ru-RU"/>
        </w:rPr>
      </w:pPr>
    </w:p>
    <w:p w:rsidR="002D2270" w:rsidRDefault="00E6726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6. Тематический  план    дисциплины  «Практический курс первого иностранного языка» по видам занятий</w:t>
      </w:r>
    </w:p>
    <w:p w:rsidR="002D2270" w:rsidRDefault="00E6726D">
      <w:pPr>
        <w:widowControl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ky-KG"/>
        </w:rPr>
        <w:t>7-семестр</w:t>
      </w:r>
    </w:p>
    <w:tbl>
      <w:tblPr>
        <w:tblW w:w="8472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708"/>
        <w:gridCol w:w="1985"/>
        <w:gridCol w:w="709"/>
        <w:gridCol w:w="567"/>
      </w:tblGrid>
      <w:tr w:rsidR="002D2270">
        <w:trPr>
          <w:trHeight w:val="379"/>
        </w:trPr>
        <w:tc>
          <w:tcPr>
            <w:tcW w:w="2235" w:type="dxa"/>
            <w:vMerge w:val="restart"/>
          </w:tcPr>
          <w:p w:rsidR="002D2270" w:rsidRDefault="00E6726D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ky-KG"/>
              </w:rPr>
              <w:t>, названия темы</w:t>
            </w:r>
          </w:p>
        </w:tc>
        <w:tc>
          <w:tcPr>
            <w:tcW w:w="2976" w:type="dxa"/>
            <w:gridSpan w:val="2"/>
          </w:tcPr>
          <w:p w:rsidR="002D2270" w:rsidRDefault="002D227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D2270" w:rsidRDefault="00E6726D">
            <w:pPr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Прак.зан</w:t>
            </w:r>
          </w:p>
        </w:tc>
        <w:tc>
          <w:tcPr>
            <w:tcW w:w="3261" w:type="dxa"/>
            <w:gridSpan w:val="3"/>
          </w:tcPr>
          <w:p w:rsidR="002D2270" w:rsidRDefault="002D227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D2270" w:rsidRDefault="00E6726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2D2270">
        <w:trPr>
          <w:cantSplit/>
          <w:trHeight w:val="2134"/>
        </w:trPr>
        <w:tc>
          <w:tcPr>
            <w:tcW w:w="2235" w:type="dxa"/>
            <w:vMerge/>
            <w:vAlign w:val="center"/>
          </w:tcPr>
          <w:p w:rsidR="002D2270" w:rsidRDefault="002D2270">
            <w:pPr>
              <w:widowControl/>
              <w:jc w:val="both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268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(часы),  </w:t>
            </w:r>
            <w:r>
              <w:rPr>
                <w:iCs/>
                <w:sz w:val="24"/>
                <w:szCs w:val="24"/>
                <w:lang w:val="ky-KG"/>
              </w:rPr>
              <w:t>задачи урока</w:t>
            </w:r>
          </w:p>
        </w:tc>
        <w:tc>
          <w:tcPr>
            <w:tcW w:w="708" w:type="dxa"/>
            <w:textDirection w:val="btLr"/>
          </w:tcPr>
          <w:p w:rsidR="002D2270" w:rsidRDefault="00E6726D">
            <w:pPr>
              <w:ind w:left="113" w:right="113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Баллы за выполнение заданий</w:t>
            </w:r>
          </w:p>
        </w:tc>
        <w:tc>
          <w:tcPr>
            <w:tcW w:w="1985" w:type="dxa"/>
          </w:tcPr>
          <w:p w:rsidR="002D2270" w:rsidRDefault="00E6726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</w:t>
            </w:r>
            <w:proofErr w:type="spellStart"/>
            <w:r>
              <w:rPr>
                <w:iCs/>
                <w:sz w:val="24"/>
                <w:szCs w:val="24"/>
              </w:rPr>
              <w:t>Задания</w:t>
            </w:r>
            <w:proofErr w:type="spellEnd"/>
            <w:r>
              <w:rPr>
                <w:iCs/>
                <w:sz w:val="24"/>
                <w:szCs w:val="24"/>
              </w:rPr>
              <w:t xml:space="preserve">      </w:t>
            </w:r>
          </w:p>
          <w:p w:rsidR="002D2270" w:rsidRDefault="002D2270">
            <w:pPr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D2270" w:rsidRDefault="00E6726D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2D2270" w:rsidRDefault="00E6726D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Формы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контр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</w:p>
        </w:tc>
      </w:tr>
      <w:tr w:rsidR="002D2270">
        <w:trPr>
          <w:cantSplit/>
          <w:trHeight w:val="1134"/>
        </w:trPr>
        <w:tc>
          <w:tcPr>
            <w:tcW w:w="2235" w:type="dxa"/>
            <w:vAlign w:val="center"/>
          </w:tcPr>
          <w:p w:rsidR="002D2270" w:rsidRDefault="00E6726D">
            <w:pPr>
              <w:spacing w:line="276" w:lineRule="auto"/>
              <w:rPr>
                <w:rFonts w:eastAsia="Times New Roman"/>
                <w:sz w:val="24"/>
                <w:szCs w:val="24"/>
                <w:lang w:val="ru-RU" w:eastAsia="zh-CN"/>
              </w:rPr>
            </w:pPr>
            <w:r>
              <w:rPr>
                <w:rFonts w:eastAsia="Times New Roman"/>
                <w:sz w:val="24"/>
                <w:szCs w:val="24"/>
                <w:lang w:val="ru-RU" w:eastAsia="zh-CN"/>
              </w:rPr>
              <w:t>1)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zh-CN"/>
              </w:rPr>
              <w:t>第六十一课</w:t>
            </w:r>
            <w:proofErr w:type="spellEnd"/>
          </w:p>
          <w:p w:rsidR="002D2270" w:rsidRDefault="00E6726D">
            <w:pPr>
              <w:spacing w:line="276" w:lineRule="auto"/>
              <w:rPr>
                <w:rFonts w:eastAsia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zh-CN"/>
              </w:rPr>
              <w:t>课文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zh-CN"/>
              </w:rPr>
              <w:t>： “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zh-CN"/>
              </w:rPr>
              <w:t>二大伯”和他的洋学生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zh-CN"/>
              </w:rPr>
              <w:t xml:space="preserve">   </w:t>
            </w:r>
          </w:p>
        </w:tc>
        <w:tc>
          <w:tcPr>
            <w:tcW w:w="2268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12 часов, </w:t>
            </w:r>
          </w:p>
          <w:p w:rsidR="002D2270" w:rsidRDefault="00E6726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ko-KR"/>
              </w:rPr>
              <w:t>Перевод и пересказ текста, упражнение и практические задания. Употребление  глаголов“</w:t>
            </w:r>
            <w:proofErr w:type="spellStart"/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</w:rPr>
              <w:t>有没有</w:t>
            </w:r>
            <w:proofErr w:type="spellEnd"/>
            <w:r>
              <w:rPr>
                <w:rFonts w:ascii="Calibri" w:eastAsia="Times New Roman" w:hAnsi="Calibri" w:cs="Calibri" w:hint="eastAsia"/>
                <w:color w:val="000000"/>
                <w:sz w:val="24"/>
                <w:szCs w:val="24"/>
                <w:lang w:val="ru-RU" w:eastAsia="ko-KR"/>
              </w:rPr>
              <w:t>”</w:t>
            </w:r>
            <w:r>
              <w:rPr>
                <w:iCs/>
                <w:spacing w:val="-12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pacing w:val="-12"/>
                <w:kern w:val="36"/>
                <w:sz w:val="24"/>
                <w:szCs w:val="24"/>
              </w:rPr>
              <w:t>для</w:t>
            </w:r>
            <w:proofErr w:type="spellEnd"/>
            <w:r>
              <w:rPr>
                <w:iCs/>
                <w:spacing w:val="-12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pacing w:val="-12"/>
                <w:kern w:val="36"/>
                <w:sz w:val="24"/>
                <w:szCs w:val="24"/>
              </w:rPr>
              <w:t>вражения</w:t>
            </w:r>
            <w:proofErr w:type="spellEnd"/>
            <w:r>
              <w:rPr>
                <w:iCs/>
                <w:spacing w:val="-12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pacing w:val="-12"/>
                <w:kern w:val="36"/>
                <w:sz w:val="24"/>
                <w:szCs w:val="24"/>
              </w:rPr>
              <w:t>сравнения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2D2270" w:rsidRDefault="00E672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ko-KR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Дополительные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члены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D2270" w:rsidRDefault="00E672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上</w:t>
            </w:r>
            <w:r>
              <w:rPr>
                <w:sz w:val="24"/>
                <w:szCs w:val="24"/>
              </w:rPr>
              <w:t>» и «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开</w:t>
            </w:r>
            <w:r>
              <w:rPr>
                <w:sz w:val="24"/>
                <w:szCs w:val="24"/>
              </w:rPr>
              <w:t>»</w:t>
            </w:r>
          </w:p>
          <w:p w:rsidR="002D2270" w:rsidRDefault="00E6726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Конструкция</w:t>
            </w:r>
            <w:proofErr w:type="spellEnd"/>
            <w:r>
              <w:rPr>
                <w:bCs/>
                <w:sz w:val="24"/>
                <w:szCs w:val="24"/>
              </w:rPr>
              <w:t xml:space="preserve"> «………</w:t>
            </w:r>
            <w:proofErr w:type="spellStart"/>
            <w:r>
              <w:rPr>
                <w:rFonts w:ascii="SimSun" w:eastAsia="SimSun" w:hAnsi="SimSun" w:cs="SimSun" w:hint="eastAsia"/>
                <w:bCs/>
                <w:sz w:val="24"/>
                <w:szCs w:val="24"/>
              </w:rPr>
              <w:t>之一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  <w:p w:rsidR="002D2270" w:rsidRDefault="00E6726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Наречие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«</w:t>
            </w:r>
            <w:r>
              <w:rPr>
                <w:rFonts w:ascii="SimSun" w:eastAsia="SimSun" w:hAnsi="SimSun" w:cs="SimSun"/>
                <w:sz w:val="24"/>
                <w:szCs w:val="24"/>
              </w:rPr>
              <w:t>还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2D2270" w:rsidRDefault="00E6726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Союз  «</w:t>
            </w:r>
            <w:proofErr w:type="spellStart"/>
            <w:r>
              <w:rPr>
                <w:rFonts w:eastAsia="MS Gothic"/>
                <w:sz w:val="24"/>
                <w:szCs w:val="24"/>
              </w:rPr>
              <w:t>不</w:t>
            </w:r>
            <w:r>
              <w:rPr>
                <w:rFonts w:ascii="SimSun" w:eastAsia="SimSun" w:hAnsi="SimSun" w:cs="SimSun"/>
                <w:sz w:val="24"/>
                <w:szCs w:val="24"/>
              </w:rPr>
              <w:t>过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>»</w:t>
            </w:r>
          </w:p>
          <w:p w:rsidR="002D2270" w:rsidRDefault="002D2270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ru-RU" w:eastAsia="ko-KR"/>
              </w:rPr>
            </w:pPr>
          </w:p>
          <w:p w:rsidR="002D2270" w:rsidRDefault="002D227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Научиться писать пройденные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иероглифы</w:t>
            </w:r>
            <w:proofErr w:type="gramStart"/>
            <w:r>
              <w:rPr>
                <w:iCs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iCs/>
                <w:sz w:val="24"/>
                <w:szCs w:val="24"/>
                <w:lang w:val="ru-RU"/>
              </w:rPr>
              <w:t>делать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презентацию на тему «Китайские праздники» .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extDirection w:val="btLr"/>
          </w:tcPr>
          <w:p w:rsidR="002D2270" w:rsidRDefault="00E6726D">
            <w:pPr>
              <w:ind w:left="113" w:right="113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Чтение, диктант</w:t>
            </w:r>
          </w:p>
        </w:tc>
      </w:tr>
      <w:tr w:rsidR="002D2270">
        <w:trPr>
          <w:cantSplit/>
          <w:trHeight w:val="1840"/>
        </w:trPr>
        <w:tc>
          <w:tcPr>
            <w:tcW w:w="2235" w:type="dxa"/>
            <w:vAlign w:val="center"/>
          </w:tcPr>
          <w:p w:rsidR="002D2270" w:rsidRDefault="00E6726D">
            <w:pPr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lastRenderedPageBreak/>
              <w:t>2)</w:t>
            </w: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第六十二课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 xml:space="preserve">  </w:t>
            </w:r>
          </w:p>
          <w:p w:rsidR="002D2270" w:rsidRDefault="00E6726D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课文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电动自行车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2D2270" w:rsidRDefault="002D2270">
            <w:pPr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268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12 часов, 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Предложения наличия и появления 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-Структурная частица «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地</w:t>
            </w:r>
            <w:r>
              <w:rPr>
                <w:sz w:val="24"/>
                <w:szCs w:val="24"/>
                <w:lang w:val="ky-KG"/>
              </w:rPr>
              <w:t>»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 Предложения с предлогом «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把</w:t>
            </w:r>
            <w:r>
              <w:rPr>
                <w:sz w:val="24"/>
                <w:szCs w:val="24"/>
                <w:lang w:val="ky-KG"/>
              </w:rPr>
              <w:t>»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</w:t>
            </w:r>
            <w:r>
              <w:rPr>
                <w:rFonts w:hint="eastAsia"/>
                <w:bCs/>
                <w:sz w:val="24"/>
                <w:szCs w:val="24"/>
                <w:lang w:val="ky-KG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  <w:lang w:val="ky-KG"/>
              </w:rPr>
              <w:t>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好</w:t>
            </w:r>
            <w:r>
              <w:rPr>
                <w:rFonts w:hint="eastAsia"/>
                <w:bCs/>
                <w:sz w:val="24"/>
                <w:szCs w:val="24"/>
                <w:lang w:val="ky-KG"/>
              </w:rPr>
              <w:t>+</w:t>
            </w:r>
            <w:r>
              <w:rPr>
                <w:bCs/>
                <w:sz w:val="24"/>
                <w:szCs w:val="24"/>
                <w:lang w:val="ky-KG"/>
              </w:rPr>
              <w:t>гл</w:t>
            </w:r>
            <w:r>
              <w:rPr>
                <w:rFonts w:hint="eastAsia"/>
                <w:bCs/>
                <w:sz w:val="24"/>
                <w:szCs w:val="24"/>
                <w:lang w:val="ky-KG"/>
              </w:rPr>
              <w:t>”</w:t>
            </w:r>
          </w:p>
          <w:p w:rsidR="002D2270" w:rsidRDefault="00E6726D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/>
              </w:rPr>
              <w:t>Наречие  «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就</w:t>
            </w:r>
            <w:r>
              <w:rPr>
                <w:rFonts w:eastAsia="Times New Roman"/>
                <w:sz w:val="24"/>
                <w:szCs w:val="24"/>
                <w:lang w:val="ky-KG"/>
              </w:rPr>
              <w:t>»</w:t>
            </w:r>
            <w:r>
              <w:rPr>
                <w:rFonts w:hint="eastAsia"/>
                <w:sz w:val="24"/>
                <w:szCs w:val="24"/>
                <w:lang w:val="ky-KG"/>
              </w:rPr>
              <w:t xml:space="preserve"> 4</w:t>
            </w:r>
          </w:p>
          <w:p w:rsidR="002D2270" w:rsidRDefault="002D227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2D2270" w:rsidRDefault="00E6726D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Пересказ текста “</w:t>
            </w:r>
            <w:proofErr w:type="spellStart"/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请多提意见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”.</w:t>
            </w:r>
            <w:r>
              <w:rPr>
                <w:sz w:val="24"/>
                <w:szCs w:val="24"/>
                <w:lang w:val="ky-KG"/>
              </w:rPr>
              <w:t xml:space="preserve"> Написать иероглифы по прописям. 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10</w:t>
            </w:r>
          </w:p>
        </w:tc>
        <w:tc>
          <w:tcPr>
            <w:tcW w:w="567" w:type="dxa"/>
            <w:textDirection w:val="btLr"/>
          </w:tcPr>
          <w:p w:rsidR="002D2270" w:rsidRDefault="00E6726D">
            <w:pPr>
              <w:ind w:left="113" w:right="113"/>
              <w:jc w:val="both"/>
              <w:rPr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Мини исследование</w:t>
            </w:r>
          </w:p>
        </w:tc>
      </w:tr>
      <w:tr w:rsidR="002D2270">
        <w:trPr>
          <w:cantSplit/>
          <w:trHeight w:val="1840"/>
        </w:trPr>
        <w:tc>
          <w:tcPr>
            <w:tcW w:w="2235" w:type="dxa"/>
            <w:vAlign w:val="center"/>
          </w:tcPr>
          <w:p w:rsidR="002D2270" w:rsidRDefault="00E6726D">
            <w:pPr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3)</w:t>
            </w:r>
            <w:proofErr w:type="spellStart"/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第六十三课</w:t>
            </w:r>
            <w:proofErr w:type="spellEnd"/>
          </w:p>
          <w:p w:rsidR="002D2270" w:rsidRDefault="00E6726D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proofErr w:type="spellStart"/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课文：酒鬼破车生词</w:t>
            </w:r>
            <w:proofErr w:type="spellEnd"/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2D2270" w:rsidRDefault="002D227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2D2270" w:rsidRDefault="002D2270">
            <w:pPr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12 часов, </w:t>
            </w:r>
          </w:p>
          <w:p w:rsidR="002D2270" w:rsidRDefault="00E6726D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Отработка навыков чтения транскрипции, чтение по тонам .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 w:eastAsia="ko-KR"/>
              </w:rPr>
              <w:t>Модальные дополнительный член .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ky-KG" w:eastAsia="ko-KR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-Предложения наличия и появления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 w:eastAsia="ko-KR"/>
              </w:rPr>
              <w:t xml:space="preserve">- </w:t>
            </w:r>
            <w:r>
              <w:rPr>
                <w:rFonts w:eastAsia="SimSun"/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又</w:t>
            </w:r>
            <w:r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  <w:t>.........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又</w:t>
            </w:r>
            <w:r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  <w:t>........</w:t>
            </w:r>
            <w:r>
              <w:rPr>
                <w:rFonts w:eastAsia="SimSun"/>
                <w:bCs/>
                <w:sz w:val="24"/>
                <w:szCs w:val="24"/>
                <w:lang w:val="ky-KG"/>
              </w:rPr>
              <w:t>”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Cs/>
                <w:sz w:val="24"/>
                <w:szCs w:val="24"/>
                <w:lang w:val="ky-KG"/>
              </w:rPr>
            </w:pPr>
            <w:r>
              <w:rPr>
                <w:rFonts w:eastAsia="SimSun"/>
                <w:bCs/>
                <w:sz w:val="24"/>
                <w:szCs w:val="24"/>
                <w:lang w:val="ky-KG"/>
              </w:rPr>
              <w:t>«</w:t>
            </w:r>
            <w:proofErr w:type="spellStart"/>
            <w:r>
              <w:rPr>
                <w:rFonts w:eastAsia="SimSun" w:hint="eastAsia"/>
                <w:bCs/>
                <w:sz w:val="24"/>
                <w:szCs w:val="24"/>
                <w:lang w:val="ky-KG"/>
              </w:rPr>
              <w:t>后来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val="ky-KG"/>
              </w:rPr>
              <w:t xml:space="preserve">» </w:t>
            </w:r>
            <w:r>
              <w:rPr>
                <w:rFonts w:eastAsia="SimSun" w:hint="eastAsia"/>
                <w:bCs/>
                <w:sz w:val="24"/>
                <w:szCs w:val="24"/>
                <w:lang w:val="ky-KG"/>
              </w:rPr>
              <w:t>与</w:t>
            </w:r>
            <w:r>
              <w:rPr>
                <w:rFonts w:eastAsia="SimSun"/>
                <w:bCs/>
                <w:sz w:val="24"/>
                <w:szCs w:val="24"/>
                <w:lang w:val="ky-KG"/>
              </w:rPr>
              <w:t xml:space="preserve"> «</w:t>
            </w:r>
            <w:proofErr w:type="spellStart"/>
            <w:r>
              <w:rPr>
                <w:rFonts w:eastAsia="SimSun" w:hint="eastAsia"/>
                <w:bCs/>
                <w:sz w:val="24"/>
                <w:szCs w:val="24"/>
                <w:lang w:val="ky-KG"/>
              </w:rPr>
              <w:t>以后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val="ky-KG"/>
              </w:rPr>
              <w:t>»</w:t>
            </w:r>
          </w:p>
          <w:p w:rsidR="002D2270" w:rsidRDefault="00E6726D">
            <w:pPr>
              <w:spacing w:line="276" w:lineRule="auto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rFonts w:eastAsia="SimSun"/>
                <w:bCs/>
                <w:sz w:val="24"/>
                <w:szCs w:val="24"/>
                <w:lang w:val="ky-KG"/>
              </w:rPr>
              <w:t>Союз «</w:t>
            </w:r>
            <w:proofErr w:type="spellStart"/>
            <w:r>
              <w:rPr>
                <w:rFonts w:eastAsia="SimSun" w:hint="eastAsia"/>
                <w:bCs/>
                <w:sz w:val="24"/>
                <w:szCs w:val="24"/>
                <w:lang w:val="ky-KG"/>
              </w:rPr>
              <w:t>要不</w:t>
            </w:r>
            <w:proofErr w:type="spellEnd"/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Подготовка к диктанту из всех слов 27-30 темы. Написать эссе на русском языке на тему “Китайское духовное искусство”.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extDirection w:val="btLr"/>
          </w:tcPr>
          <w:p w:rsidR="002D2270" w:rsidRDefault="00E6726D">
            <w:pPr>
              <w:ind w:left="113" w:right="113"/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Реферат</w:t>
            </w:r>
          </w:p>
        </w:tc>
      </w:tr>
      <w:tr w:rsidR="002D2270">
        <w:trPr>
          <w:cantSplit/>
          <w:trHeight w:val="2048"/>
        </w:trPr>
        <w:tc>
          <w:tcPr>
            <w:tcW w:w="2235" w:type="dxa"/>
            <w:vAlign w:val="center"/>
          </w:tcPr>
          <w:p w:rsidR="002D2270" w:rsidRDefault="00E6726D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SimSun"/>
                <w:sz w:val="24"/>
                <w:szCs w:val="24"/>
                <w:lang w:val="ky-KG" w:eastAsia="zh-CN"/>
              </w:rPr>
            </w:pPr>
            <w:r>
              <w:rPr>
                <w:rFonts w:eastAsia="SimSun"/>
                <w:sz w:val="24"/>
                <w:szCs w:val="24"/>
                <w:lang w:val="ky-KG" w:eastAsia="zh-CN"/>
              </w:rPr>
              <w:t>4)</w:t>
            </w:r>
            <w:r>
              <w:rPr>
                <w:rFonts w:eastAsia="SimSun"/>
                <w:sz w:val="24"/>
                <w:szCs w:val="24"/>
                <w:lang w:val="ky-KG" w:eastAsia="zh-CN"/>
              </w:rPr>
              <w:t>第六十四课</w:t>
            </w:r>
          </w:p>
          <w:p w:rsidR="002D2270" w:rsidRDefault="00E6726D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SimSun"/>
                <w:sz w:val="24"/>
                <w:szCs w:val="24"/>
                <w:lang w:val="ky-KG" w:eastAsia="zh-CN"/>
              </w:rPr>
            </w:pPr>
            <w:r>
              <w:rPr>
                <w:rFonts w:eastAsia="SimSun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eastAsia="SimSun"/>
                <w:sz w:val="24"/>
                <w:szCs w:val="24"/>
                <w:lang w:val="ky-KG" w:eastAsia="zh-CN"/>
              </w:rPr>
              <w:t>“</w:t>
            </w:r>
            <w:r>
              <w:rPr>
                <w:rFonts w:eastAsia="SimSun"/>
                <w:sz w:val="24"/>
                <w:szCs w:val="24"/>
                <w:lang w:val="ky-KG" w:eastAsia="zh-CN"/>
              </w:rPr>
              <w:t>孔乙己</w:t>
            </w:r>
            <w:r>
              <w:rPr>
                <w:rFonts w:eastAsia="SimSun"/>
                <w:sz w:val="24"/>
                <w:szCs w:val="24"/>
                <w:lang w:val="ky-KG" w:eastAsia="zh-CN"/>
              </w:rPr>
              <w:t>”</w:t>
            </w:r>
          </w:p>
          <w:p w:rsidR="002D2270" w:rsidRDefault="00E6726D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2D2270" w:rsidRDefault="002D227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/>
              </w:rPr>
            </w:pPr>
          </w:p>
          <w:p w:rsidR="002D2270" w:rsidRDefault="002D2270">
            <w:pPr>
              <w:spacing w:line="276" w:lineRule="auto"/>
              <w:rPr>
                <w:sz w:val="24"/>
                <w:szCs w:val="24"/>
                <w:lang w:val="ky-KG"/>
              </w:rPr>
            </w:pPr>
          </w:p>
          <w:p w:rsidR="002D2270" w:rsidRDefault="002D2270">
            <w:pPr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12 часов, 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ky-KG" w:eastAsia="ko-KR"/>
              </w:rPr>
            </w:pPr>
            <w:r>
              <w:rPr>
                <w:rFonts w:eastAsia="Times New Roman"/>
                <w:sz w:val="24"/>
                <w:szCs w:val="24"/>
                <w:lang w:val="ky-KG" w:eastAsia="ko-KR"/>
              </w:rPr>
              <w:t>- Числительные больше десяти тысяч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ky-KG" w:eastAsia="ko-KR"/>
              </w:rPr>
            </w:pPr>
            <w:r>
              <w:rPr>
                <w:rFonts w:eastAsia="Times New Roman"/>
                <w:sz w:val="24"/>
                <w:szCs w:val="24"/>
                <w:lang w:val="ky-KG" w:eastAsia="ko-KR"/>
              </w:rPr>
              <w:t xml:space="preserve">- </w:t>
            </w:r>
            <w:r>
              <w:rPr>
                <w:rFonts w:eastAsia="SimSun"/>
                <w:sz w:val="24"/>
                <w:szCs w:val="24"/>
                <w:lang w:val="ky-KG"/>
              </w:rPr>
              <w:t xml:space="preserve">Предложения с глаголом-сказуемым, выражающим 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</w:t>
            </w:r>
            <w:r>
              <w:rPr>
                <w:rFonts w:hint="eastAsia"/>
                <w:bCs/>
                <w:sz w:val="24"/>
                <w:szCs w:val="24"/>
                <w:lang w:val="ky-KG"/>
              </w:rPr>
              <w:t>“</w:t>
            </w:r>
            <w:proofErr w:type="spellStart"/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只要</w:t>
            </w:r>
            <w:proofErr w:type="spellEnd"/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.........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就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</w:t>
            </w:r>
            <w:r>
              <w:rPr>
                <w:rFonts w:hint="eastAsia"/>
                <w:bCs/>
                <w:sz w:val="24"/>
                <w:szCs w:val="24"/>
                <w:lang w:val="ky-KG"/>
              </w:rPr>
              <w:t>”</w:t>
            </w:r>
          </w:p>
          <w:p w:rsidR="002D2270" w:rsidRDefault="002D2270">
            <w:pPr>
              <w:spacing w:line="276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:rsidR="002D2270" w:rsidRDefault="00E6726D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Пересказ текста, выучить новые слова, составить по 2 предложение каждому конструкцию.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extDirection w:val="btLr"/>
          </w:tcPr>
          <w:p w:rsidR="002D2270" w:rsidRDefault="00E6726D">
            <w:pPr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Презентация</w:t>
            </w:r>
            <w:proofErr w:type="spellEnd"/>
          </w:p>
        </w:tc>
      </w:tr>
      <w:tr w:rsidR="002D2270">
        <w:trPr>
          <w:cantSplit/>
          <w:trHeight w:val="1840"/>
        </w:trPr>
        <w:tc>
          <w:tcPr>
            <w:tcW w:w="2235" w:type="dxa"/>
            <w:vAlign w:val="center"/>
          </w:tcPr>
          <w:p w:rsidR="002D2270" w:rsidRDefault="00E6726D">
            <w:pPr>
              <w:autoSpaceDE w:val="0"/>
              <w:autoSpaceDN w:val="0"/>
              <w:adjustRightInd w:val="0"/>
              <w:contextualSpacing/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lastRenderedPageBreak/>
              <w:t>5)</w:t>
            </w:r>
            <w:proofErr w:type="spellStart"/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第六十五课</w:t>
            </w:r>
            <w:proofErr w:type="spellEnd"/>
          </w:p>
          <w:p w:rsidR="002D2270" w:rsidRDefault="00E6726D">
            <w:pPr>
              <w:autoSpaceDE w:val="0"/>
              <w:autoSpaceDN w:val="0"/>
              <w:adjustRightInd w:val="0"/>
              <w:contextualSpacing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proofErr w:type="spellStart"/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课文：中年生词</w:t>
            </w:r>
            <w:proofErr w:type="spellEnd"/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</w:t>
            </w:r>
            <w:r>
              <w:rPr>
                <w:rFonts w:eastAsia="SimSun"/>
                <w:sz w:val="24"/>
                <w:szCs w:val="24"/>
                <w:lang w:val="ky-KG"/>
              </w:rPr>
              <w:t xml:space="preserve"> слова</w:t>
            </w:r>
          </w:p>
          <w:p w:rsidR="002D2270" w:rsidRDefault="002D2270">
            <w:pPr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268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12 </w:t>
            </w:r>
            <w:r>
              <w:rPr>
                <w:iCs/>
                <w:sz w:val="24"/>
                <w:szCs w:val="24"/>
                <w:lang w:val="ky-KG"/>
              </w:rPr>
              <w:t xml:space="preserve">часов, </w:t>
            </w:r>
          </w:p>
          <w:p w:rsidR="002D2270" w:rsidRDefault="00E6726D">
            <w:pPr>
              <w:jc w:val="both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Контроль: проверка прописей. 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 w:eastAsia="ko-KR"/>
              </w:rPr>
              <w:t xml:space="preserve">- Служебные слова </w:t>
            </w:r>
            <w:proofErr w:type="spellStart"/>
            <w:r>
              <w:rPr>
                <w:rFonts w:ascii="SimSun" w:eastAsia="SimSun" w:hAnsi="SimSun" w:cs="SimSun" w:hint="eastAsia"/>
                <w:sz w:val="24"/>
                <w:szCs w:val="24"/>
              </w:rPr>
              <w:t>的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ru-RU"/>
              </w:rPr>
              <w:t>，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地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ru-RU"/>
              </w:rPr>
              <w:t>，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得</w:t>
            </w:r>
            <w:proofErr w:type="spellEnd"/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 обзор типов предложений с предлогом «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把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ko-KR"/>
              </w:rPr>
              <w:t>复习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ko-KR"/>
              </w:rPr>
              <w:t xml:space="preserve">Повторение </w:t>
            </w:r>
          </w:p>
          <w:p w:rsidR="002D2270" w:rsidRDefault="00E6726D">
            <w:pPr>
              <w:spacing w:line="276" w:lineRule="auto"/>
              <w:rPr>
                <w:color w:val="000000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Наречие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eastAsia="MS Gothic" w:hint="eastAsia"/>
                <w:sz w:val="24"/>
                <w:szCs w:val="24"/>
              </w:rPr>
              <w:t>就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 «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还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2D2270" w:rsidRDefault="00E6726D">
            <w:pPr>
              <w:widowControl/>
              <w:shd w:val="clear" w:color="auto" w:fill="F8F9FA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bCs/>
                <w:iCs/>
                <w:sz w:val="24"/>
                <w:szCs w:val="24"/>
                <w:lang w:val="ky-KG" w:eastAsia="zh-CN"/>
              </w:rPr>
              <w:t>Пересказ текста</w:t>
            </w:r>
            <w:r>
              <w:rPr>
                <w:rFonts w:eastAsia="SimSun" w:hint="eastAsia"/>
                <w:bCs/>
                <w:iCs/>
                <w:sz w:val="24"/>
                <w:szCs w:val="24"/>
                <w:lang w:val="ky-KG" w:eastAsia="zh-CN"/>
              </w:rPr>
              <w:t>这样的问题现在也不能问了</w:t>
            </w:r>
            <w:r>
              <w:rPr>
                <w:rFonts w:eastAsia="SimSun" w:hint="eastAsia"/>
                <w:bCs/>
                <w:iCs/>
                <w:sz w:val="24"/>
                <w:szCs w:val="24"/>
                <w:lang w:val="ky-KG" w:eastAsia="zh-CN"/>
              </w:rPr>
              <w:t>.</w:t>
            </w:r>
          </w:p>
          <w:p w:rsidR="002D2270" w:rsidRDefault="00E6726D">
            <w:pPr>
              <w:jc w:val="both"/>
              <w:rPr>
                <w:rFonts w:eastAsia="SimSun"/>
                <w:bCs/>
                <w:iCs/>
                <w:sz w:val="24"/>
                <w:szCs w:val="24"/>
                <w:lang w:val="ky-KG" w:eastAsia="zh-CN"/>
              </w:rPr>
            </w:pPr>
            <w:r>
              <w:rPr>
                <w:rFonts w:eastAsia="SimSun"/>
                <w:bCs/>
                <w:iCs/>
                <w:sz w:val="24"/>
                <w:szCs w:val="24"/>
                <w:lang w:val="ky-KG" w:eastAsia="zh-CN"/>
              </w:rPr>
              <w:t>Написать сочинение на тему “Как обращаются китайцы к родным людям”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10</w:t>
            </w:r>
          </w:p>
        </w:tc>
        <w:tc>
          <w:tcPr>
            <w:tcW w:w="567" w:type="dxa"/>
            <w:textDirection w:val="btLr"/>
          </w:tcPr>
          <w:p w:rsidR="002D2270" w:rsidRDefault="00E6726D">
            <w:pPr>
              <w:ind w:left="113" w:right="113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Эссе</w:t>
            </w:r>
          </w:p>
        </w:tc>
      </w:tr>
      <w:tr w:rsidR="002D2270">
        <w:trPr>
          <w:cantSplit/>
          <w:trHeight w:val="549"/>
        </w:trPr>
        <w:tc>
          <w:tcPr>
            <w:tcW w:w="8472" w:type="dxa"/>
            <w:gridSpan w:val="6"/>
            <w:vAlign w:val="center"/>
          </w:tcPr>
          <w:p w:rsidR="002D2270" w:rsidRDefault="00E6726D">
            <w:pPr>
              <w:ind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8-семестр</w:t>
            </w:r>
          </w:p>
        </w:tc>
      </w:tr>
      <w:tr w:rsidR="002D2270">
        <w:trPr>
          <w:cantSplit/>
          <w:trHeight w:val="1612"/>
        </w:trPr>
        <w:tc>
          <w:tcPr>
            <w:tcW w:w="2235" w:type="dxa"/>
            <w:vAlign w:val="center"/>
          </w:tcPr>
          <w:p w:rsidR="002D2270" w:rsidRDefault="00E6726D">
            <w:pPr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 w:eastAsia="zh-CN"/>
              </w:rPr>
              <w:t>6)</w:t>
            </w: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 w:eastAsia="zh-CN"/>
              </w:rPr>
              <w:t>第六十六课</w:t>
            </w:r>
          </w:p>
          <w:p w:rsidR="002D2270" w:rsidRDefault="00E6726D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 w:eastAsia="zh-CN"/>
              </w:rPr>
              <w:t>课文：关于名字的</w:t>
            </w:r>
          </w:p>
          <w:p w:rsidR="002D2270" w:rsidRDefault="002D2270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 w:eastAsia="zh-CN"/>
              </w:rPr>
            </w:pPr>
          </w:p>
        </w:tc>
        <w:tc>
          <w:tcPr>
            <w:tcW w:w="2268" w:type="dxa"/>
          </w:tcPr>
          <w:p w:rsidR="002D2270" w:rsidRDefault="00E6726D">
            <w:pPr>
              <w:widowControl/>
              <w:spacing w:after="200" w:line="276" w:lineRule="auto"/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12 часов, </w:t>
            </w:r>
          </w:p>
          <w:p w:rsidR="002D2270" w:rsidRDefault="00E6726D">
            <w:pPr>
              <w:contextualSpacing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-Употребление  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ru-RU"/>
              </w:rPr>
              <w:t>“</w:t>
            </w:r>
            <w:proofErr w:type="spellStart"/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</w:rPr>
              <w:t>出来</w:t>
            </w:r>
            <w:proofErr w:type="spellEnd"/>
            <w:r>
              <w:rPr>
                <w:rFonts w:ascii="Calibri" w:hAnsi="Calibri" w:cs="Calibri"/>
                <w:iCs/>
                <w:spacing w:val="-12"/>
                <w:kern w:val="36"/>
                <w:sz w:val="24"/>
                <w:szCs w:val="24"/>
                <w:lang w:val="ru-RU"/>
              </w:rPr>
              <w:t>”</w:t>
            </w: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>в переносном смысле</w:t>
            </w:r>
            <w:proofErr w:type="gramStart"/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 </w:t>
            </w:r>
          </w:p>
          <w:p w:rsidR="002D2270" w:rsidRDefault="00E6726D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-Удвоение существительных, </w:t>
            </w:r>
            <w:proofErr w:type="gramStart"/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>счетный</w:t>
            </w:r>
            <w:proofErr w:type="gramEnd"/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 слов и оборотов с числительным и счетный словом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Конструкция</w:t>
            </w:r>
            <w:proofErr w:type="gramStart"/>
            <w:r>
              <w:rPr>
                <w:rFonts w:hint="eastAsia"/>
                <w:bCs/>
                <w:sz w:val="24"/>
                <w:szCs w:val="24"/>
                <w:lang w:val="ru-RU"/>
              </w:rPr>
              <w:t>“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既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.........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又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</w:t>
            </w:r>
            <w:r>
              <w:rPr>
                <w:rFonts w:hint="eastAsia"/>
                <w:bCs/>
                <w:sz w:val="24"/>
                <w:szCs w:val="24"/>
                <w:lang w:val="ru-RU"/>
              </w:rPr>
              <w:t>”</w:t>
            </w:r>
            <w:proofErr w:type="gramEnd"/>
          </w:p>
          <w:p w:rsidR="002D2270" w:rsidRDefault="002D227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i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2D2270" w:rsidRDefault="00E6726D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Подготовиться к </w:t>
            </w:r>
            <w:proofErr w:type="gramStart"/>
            <w:r>
              <w:rPr>
                <w:bCs/>
                <w:iCs/>
                <w:sz w:val="24"/>
                <w:szCs w:val="24"/>
                <w:lang w:val="ru-RU"/>
              </w:rPr>
              <w:t>диктанту</w:t>
            </w:r>
            <w:proofErr w:type="gramEnd"/>
            <w:r>
              <w:rPr>
                <w:bCs/>
                <w:iCs/>
                <w:sz w:val="24"/>
                <w:szCs w:val="24"/>
                <w:lang w:val="ru-RU"/>
              </w:rPr>
              <w:t xml:space="preserve"> по словам 30-33 темам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extDirection w:val="btLr"/>
          </w:tcPr>
          <w:p w:rsidR="002D2270" w:rsidRDefault="00E6726D">
            <w:pPr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Конспектирование</w:t>
            </w:r>
            <w:proofErr w:type="spellEnd"/>
          </w:p>
        </w:tc>
      </w:tr>
      <w:tr w:rsidR="002D2270">
        <w:trPr>
          <w:cantSplit/>
          <w:trHeight w:val="1134"/>
        </w:trPr>
        <w:tc>
          <w:tcPr>
            <w:tcW w:w="2235" w:type="dxa"/>
            <w:vAlign w:val="center"/>
          </w:tcPr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ky-KG" w:eastAsia="ko-K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y-KG" w:eastAsia="ko-KR"/>
              </w:rPr>
              <w:t xml:space="preserve">7)第六十七课 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ky-KG" w:eastAsia="ko-K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y-KG" w:eastAsia="ko-KR"/>
              </w:rPr>
              <w:t>课文：窗（节选）</w:t>
            </w:r>
          </w:p>
        </w:tc>
        <w:tc>
          <w:tcPr>
            <w:tcW w:w="2268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ru-RU"/>
              </w:rPr>
              <w:t>12</w:t>
            </w:r>
            <w:r>
              <w:rPr>
                <w:iCs/>
                <w:sz w:val="24"/>
                <w:szCs w:val="24"/>
                <w:lang w:val="ky-KG"/>
              </w:rPr>
              <w:t xml:space="preserve"> часов, </w:t>
            </w:r>
          </w:p>
          <w:p w:rsidR="002D2270" w:rsidRDefault="00E6726D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Контроль: диктант на знание графем .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-Предложение со сказуемым, выраженным оборотом «подлежащее + сказуемое» 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着</w:t>
            </w:r>
            <w:r>
              <w:rPr>
                <w:sz w:val="24"/>
                <w:szCs w:val="24"/>
              </w:rPr>
              <w:t>» и «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住</w:t>
            </w:r>
            <w:r>
              <w:rPr>
                <w:sz w:val="24"/>
                <w:szCs w:val="24"/>
              </w:rPr>
              <w:t xml:space="preserve">» в </w:t>
            </w:r>
            <w:proofErr w:type="spellStart"/>
            <w:r>
              <w:rPr>
                <w:sz w:val="24"/>
                <w:szCs w:val="24"/>
              </w:rPr>
              <w:t>роли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дополнительного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члена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результата</w:t>
            </w:r>
            <w:proofErr w:type="spellEnd"/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-Конструкция</w:t>
            </w:r>
            <w:proofErr w:type="gramStart"/>
            <w:r>
              <w:rPr>
                <w:rFonts w:hint="eastAsia"/>
                <w:bCs/>
                <w:sz w:val="24"/>
                <w:szCs w:val="24"/>
                <w:lang w:val="ru-RU"/>
              </w:rPr>
              <w:t>“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连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.........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也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都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</w:t>
            </w:r>
            <w:r>
              <w:rPr>
                <w:rFonts w:hint="eastAsia"/>
                <w:bCs/>
                <w:sz w:val="24"/>
                <w:szCs w:val="24"/>
                <w:lang w:val="ru-RU"/>
              </w:rPr>
              <w:t>”</w:t>
            </w:r>
            <w:proofErr w:type="gramEnd"/>
          </w:p>
          <w:p w:rsidR="002D2270" w:rsidRDefault="002D2270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2D2270" w:rsidRDefault="00E6726D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Правило </w:t>
            </w:r>
            <w:r>
              <w:rPr>
                <w:bCs/>
                <w:iCs/>
                <w:sz w:val="24"/>
                <w:szCs w:val="24"/>
                <w:lang w:val="ru-RU"/>
              </w:rPr>
              <w:t>написание упрощенных иероглифов (сделать презентацию)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extDirection w:val="btLr"/>
          </w:tcPr>
          <w:p w:rsidR="002D2270" w:rsidRDefault="00E6726D">
            <w:pPr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Исследование</w:t>
            </w:r>
            <w:proofErr w:type="spellEnd"/>
          </w:p>
        </w:tc>
      </w:tr>
      <w:tr w:rsidR="002D2270">
        <w:trPr>
          <w:cantSplit/>
          <w:trHeight w:val="1612"/>
        </w:trPr>
        <w:tc>
          <w:tcPr>
            <w:tcW w:w="2235" w:type="dxa"/>
            <w:vAlign w:val="center"/>
          </w:tcPr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val="ru-RU" w:eastAsia="zh-CN"/>
              </w:rPr>
              <w:lastRenderedPageBreak/>
              <w:t>8)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val="ru-RU" w:eastAsia="zh-CN"/>
              </w:rPr>
              <w:t>第六十八课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val="ru-RU" w:eastAsia="zh-CN"/>
              </w:rPr>
              <w:t>课文：最后的野骆驼</w:t>
            </w:r>
          </w:p>
        </w:tc>
        <w:tc>
          <w:tcPr>
            <w:tcW w:w="2268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12 часов, 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t xml:space="preserve">-Вопросительные местоимения с обобщающим значением, 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</w:rPr>
              <w:t>Дроби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</w:rPr>
              <w:t>проценты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</w:rPr>
              <w:t>кратные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Конструкция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“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一</w:t>
            </w:r>
            <w:proofErr w:type="spellEnd"/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.........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也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都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+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没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不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</w:t>
            </w:r>
            <w:r>
              <w:rPr>
                <w:rFonts w:hint="eastAsia"/>
                <w:bCs/>
                <w:sz w:val="24"/>
                <w:szCs w:val="24"/>
              </w:rPr>
              <w:t>”</w:t>
            </w:r>
            <w:proofErr w:type="gramEnd"/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-Конструкция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“</w:t>
            </w:r>
            <w:proofErr w:type="spellStart"/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就是</w:t>
            </w:r>
            <w:proofErr w:type="spellEnd"/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.........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也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</w:t>
            </w:r>
            <w:r>
              <w:rPr>
                <w:rFonts w:hint="eastAsia"/>
                <w:bCs/>
                <w:sz w:val="24"/>
                <w:szCs w:val="24"/>
              </w:rPr>
              <w:t>”</w:t>
            </w:r>
            <w:proofErr w:type="gramEnd"/>
          </w:p>
          <w:p w:rsidR="002D2270" w:rsidRDefault="002D227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5</w:t>
            </w:r>
          </w:p>
        </w:tc>
        <w:tc>
          <w:tcPr>
            <w:tcW w:w="1985" w:type="dxa"/>
          </w:tcPr>
          <w:p w:rsidR="002D2270" w:rsidRDefault="00E6726D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Составить диалог</w:t>
            </w:r>
            <w:proofErr w:type="gramStart"/>
            <w:r>
              <w:rPr>
                <w:bCs/>
                <w:iCs/>
                <w:sz w:val="24"/>
                <w:szCs w:val="24"/>
                <w:lang w:val="ru-RU"/>
              </w:rPr>
              <w:t>.(</w:t>
            </w:r>
            <w:proofErr w:type="gramEnd"/>
            <w:r>
              <w:rPr>
                <w:bCs/>
                <w:iCs/>
                <w:sz w:val="24"/>
                <w:szCs w:val="24"/>
                <w:lang w:val="ru-RU"/>
              </w:rPr>
              <w:t>групповое задание)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extDirection w:val="btLr"/>
          </w:tcPr>
          <w:p w:rsidR="002D2270" w:rsidRDefault="00E6726D">
            <w:pPr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Реферат</w:t>
            </w:r>
            <w:proofErr w:type="spellEnd"/>
          </w:p>
        </w:tc>
      </w:tr>
      <w:tr w:rsidR="002D2270">
        <w:trPr>
          <w:cantSplit/>
          <w:trHeight w:val="709"/>
        </w:trPr>
        <w:tc>
          <w:tcPr>
            <w:tcW w:w="2235" w:type="dxa"/>
            <w:vAlign w:val="center"/>
          </w:tcPr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  <w:t>9)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  <w:t>第六十久课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  <w:t>课文：我的母亲</w:t>
            </w:r>
          </w:p>
        </w:tc>
        <w:tc>
          <w:tcPr>
            <w:tcW w:w="2268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12 часов, </w:t>
            </w:r>
          </w:p>
          <w:p w:rsidR="002D2270" w:rsidRDefault="00E6726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Отработка </w:t>
            </w:r>
            <w:proofErr w:type="spellStart"/>
            <w:r>
              <w:rPr>
                <w:sz w:val="24"/>
                <w:szCs w:val="24"/>
                <w:lang w:val="ru-RU"/>
              </w:rPr>
              <w:t>слухопроизносительных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навыков. Правила работы со словарем.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-Употребление  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ru-RU"/>
              </w:rPr>
              <w:t>“</w:t>
            </w:r>
            <w:proofErr w:type="spellStart"/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</w:rPr>
              <w:t>起来</w:t>
            </w:r>
            <w:proofErr w:type="spellEnd"/>
            <w:r>
              <w:rPr>
                <w:rFonts w:ascii="Calibri" w:hAnsi="Calibri" w:cs="Calibri"/>
                <w:iCs/>
                <w:spacing w:val="-12"/>
                <w:kern w:val="36"/>
                <w:sz w:val="24"/>
                <w:szCs w:val="24"/>
                <w:lang w:val="ru-RU"/>
              </w:rPr>
              <w:t>”</w:t>
            </w: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>переносномсмысле</w:t>
            </w:r>
            <w:proofErr w:type="spellEnd"/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-Конструкция</w:t>
            </w:r>
            <w:proofErr w:type="gramStart"/>
            <w:r>
              <w:rPr>
                <w:rFonts w:hint="eastAsia"/>
                <w:bCs/>
                <w:sz w:val="24"/>
                <w:szCs w:val="24"/>
                <w:lang w:val="ru-RU"/>
              </w:rPr>
              <w:t>“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一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.........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就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</w:t>
            </w:r>
            <w:r>
              <w:rPr>
                <w:rFonts w:hint="eastAsia"/>
                <w:bCs/>
                <w:sz w:val="24"/>
                <w:szCs w:val="24"/>
                <w:lang w:val="ru-RU"/>
              </w:rPr>
              <w:t>”</w:t>
            </w:r>
            <w:proofErr w:type="gramEnd"/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Конструкция</w:t>
            </w:r>
            <w:proofErr w:type="gramStart"/>
            <w:r>
              <w:rPr>
                <w:rFonts w:hint="eastAsia"/>
                <w:bCs/>
                <w:sz w:val="24"/>
                <w:szCs w:val="24"/>
                <w:lang w:val="ru-RU"/>
              </w:rPr>
              <w:t>“</w:t>
            </w:r>
            <w:proofErr w:type="spellStart"/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除了</w:t>
            </w:r>
            <w:proofErr w:type="spellEnd"/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.........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（</w:t>
            </w:r>
            <w:proofErr w:type="spellStart"/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以外</w:t>
            </w:r>
            <w:proofErr w:type="spellEnd"/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），还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都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也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</w:t>
            </w:r>
            <w:r>
              <w:rPr>
                <w:rFonts w:hint="eastAsia"/>
                <w:bCs/>
                <w:sz w:val="24"/>
                <w:szCs w:val="24"/>
                <w:lang w:val="ru-RU"/>
              </w:rPr>
              <w:t>”</w:t>
            </w:r>
            <w:proofErr w:type="gramEnd"/>
          </w:p>
          <w:p w:rsidR="002D2270" w:rsidRDefault="002D227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2D2270" w:rsidRDefault="00E6726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Составить географическую карту Китая и отмечать на них </w:t>
            </w:r>
            <w:proofErr w:type="gramStart"/>
            <w:r>
              <w:rPr>
                <w:sz w:val="24"/>
                <w:szCs w:val="24"/>
                <w:lang w:val="ru-RU"/>
              </w:rPr>
              <w:t>города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где </w:t>
            </w:r>
            <w:proofErr w:type="spellStart"/>
            <w:r>
              <w:rPr>
                <w:sz w:val="24"/>
                <w:szCs w:val="24"/>
                <w:lang w:val="ru-RU"/>
              </w:rPr>
              <w:t>небывает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зимы.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extDirection w:val="btLr"/>
          </w:tcPr>
          <w:p w:rsidR="002D2270" w:rsidRDefault="002D2270">
            <w:pPr>
              <w:ind w:left="113" w:right="113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2D2270">
        <w:trPr>
          <w:cantSplit/>
          <w:trHeight w:val="709"/>
        </w:trPr>
        <w:tc>
          <w:tcPr>
            <w:tcW w:w="2235" w:type="dxa"/>
            <w:vAlign w:val="center"/>
          </w:tcPr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 w:eastAsia="ko-KR"/>
              </w:rPr>
              <w:t>10)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  <w:t>第七十课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  <w:t>课文：傻二舅</w:t>
            </w:r>
          </w:p>
        </w:tc>
        <w:tc>
          <w:tcPr>
            <w:tcW w:w="2268" w:type="dxa"/>
          </w:tcPr>
          <w:p w:rsidR="002D2270" w:rsidRDefault="00E6726D">
            <w:pPr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12 часов</w:t>
            </w:r>
          </w:p>
          <w:p w:rsidR="002D2270" w:rsidRDefault="00E6726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Развитие навыков чтения Закрепление изученных </w:t>
            </w:r>
            <w:proofErr w:type="spellStart"/>
            <w:r>
              <w:rPr>
                <w:sz w:val="24"/>
                <w:szCs w:val="24"/>
                <w:lang w:val="ru-RU"/>
              </w:rPr>
              <w:t>грамматич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онструкций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2D2270" w:rsidRDefault="00E6726D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- Типы дополнительных членов</w:t>
            </w:r>
          </w:p>
          <w:p w:rsidR="002D2270" w:rsidRDefault="00E6726D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- </w:t>
            </w:r>
            <w:proofErr w:type="spellStart"/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复习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повторение  </w:t>
            </w:r>
          </w:p>
          <w:p w:rsidR="002D2270" w:rsidRDefault="00E6726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y-KG"/>
              </w:rPr>
              <w:t xml:space="preserve">Наречие </w:t>
            </w:r>
            <w:r>
              <w:rPr>
                <w:rFonts w:hint="eastAsia"/>
                <w:sz w:val="24"/>
                <w:szCs w:val="24"/>
                <w:lang w:val="ky-KG"/>
              </w:rPr>
              <w:t>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再</w:t>
            </w:r>
            <w:r>
              <w:rPr>
                <w:rFonts w:ascii="Calibri" w:hAnsi="Calibri" w:cs="Calibri"/>
                <w:sz w:val="24"/>
                <w:szCs w:val="24"/>
                <w:lang w:val="ky-KG"/>
              </w:rPr>
              <w:t>”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，</w:t>
            </w:r>
            <w:r>
              <w:rPr>
                <w:rFonts w:hint="eastAsia"/>
                <w:sz w:val="24"/>
                <w:szCs w:val="24"/>
                <w:lang w:val="ky-KG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ky-KG"/>
              </w:rPr>
              <w:t>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又</w:t>
            </w:r>
            <w:r>
              <w:rPr>
                <w:rFonts w:ascii="Calibri" w:hAnsi="Calibri" w:cs="Calibri"/>
                <w:sz w:val="24"/>
                <w:szCs w:val="24"/>
                <w:lang w:val="ky-KG"/>
              </w:rPr>
              <w:t>”</w:t>
            </w:r>
          </w:p>
        </w:tc>
        <w:tc>
          <w:tcPr>
            <w:tcW w:w="708" w:type="dxa"/>
          </w:tcPr>
          <w:p w:rsidR="002D2270" w:rsidRDefault="002D227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D2270" w:rsidRDefault="00E6726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 w:eastAsia="zh-CN"/>
              </w:rPr>
              <w:t>Написать сочинение на тему «</w:t>
            </w:r>
            <w:r>
              <w:rPr>
                <w:rFonts w:ascii="SimSun" w:eastAsia="SimSun" w:hAnsi="SimSun" w:cs="SimSun" w:hint="eastAsia"/>
                <w:bCs/>
                <w:iCs/>
                <w:sz w:val="24"/>
                <w:szCs w:val="24"/>
                <w:lang w:val="ru-RU" w:eastAsia="zh-CN"/>
              </w:rPr>
              <w:t>孔子说的话</w:t>
            </w:r>
            <w:r>
              <w:rPr>
                <w:bCs/>
                <w:iCs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2D2270" w:rsidRDefault="002D2270">
            <w:pPr>
              <w:ind w:left="113" w:right="113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2D2270">
        <w:trPr>
          <w:cantSplit/>
          <w:trHeight w:val="417"/>
        </w:trPr>
        <w:tc>
          <w:tcPr>
            <w:tcW w:w="2235" w:type="dxa"/>
            <w:vAlign w:val="center"/>
          </w:tcPr>
          <w:p w:rsidR="002D2270" w:rsidRDefault="00E6726D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ky-KG" w:eastAsia="ko-K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y-KG" w:eastAsia="ko-KR"/>
              </w:rPr>
              <w:t>ВСЕГО:</w:t>
            </w:r>
          </w:p>
        </w:tc>
        <w:tc>
          <w:tcPr>
            <w:tcW w:w="2268" w:type="dxa"/>
          </w:tcPr>
          <w:p w:rsidR="002D2270" w:rsidRDefault="00E6726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120ч.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bCs/>
                <w:iCs/>
                <w:sz w:val="24"/>
                <w:szCs w:val="24"/>
                <w:lang w:val="ky-KG"/>
              </w:rPr>
            </w:pPr>
            <w:r>
              <w:rPr>
                <w:bCs/>
                <w:iCs/>
                <w:sz w:val="24"/>
                <w:szCs w:val="24"/>
                <w:lang w:val="ky-KG"/>
              </w:rPr>
              <w:t>40б.</w:t>
            </w:r>
          </w:p>
        </w:tc>
        <w:tc>
          <w:tcPr>
            <w:tcW w:w="1985" w:type="dxa"/>
          </w:tcPr>
          <w:p w:rsidR="002D2270" w:rsidRDefault="002D2270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120ч</w:t>
            </w:r>
          </w:p>
        </w:tc>
        <w:tc>
          <w:tcPr>
            <w:tcW w:w="567" w:type="dxa"/>
            <w:textDirection w:val="btLr"/>
          </w:tcPr>
          <w:p w:rsidR="002D2270" w:rsidRDefault="002D2270">
            <w:pPr>
              <w:ind w:left="113" w:right="113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2D2270" w:rsidRDefault="002D2270">
      <w:pPr>
        <w:widowControl/>
        <w:shd w:val="clear" w:color="auto" w:fill="FFFFFF"/>
        <w:spacing w:line="20" w:lineRule="atLeast"/>
        <w:rPr>
          <w:sz w:val="24"/>
          <w:szCs w:val="24"/>
          <w:lang w:val="ky-KG"/>
        </w:rPr>
      </w:pPr>
    </w:p>
    <w:p w:rsidR="002D2270" w:rsidRDefault="00E6726D">
      <w:pPr>
        <w:tabs>
          <w:tab w:val="left" w:pos="3592"/>
          <w:tab w:val="left" w:pos="3978"/>
          <w:tab w:val="left" w:pos="6353"/>
          <w:tab w:val="left" w:pos="8653"/>
          <w:tab w:val="left" w:pos="9039"/>
        </w:tabs>
        <w:spacing w:line="240" w:lineRule="atLeast"/>
        <w:jc w:val="center"/>
        <w:rPr>
          <w:b/>
          <w:sz w:val="24"/>
          <w:szCs w:val="24"/>
          <w:lang w:val="ru-RU"/>
        </w:rPr>
      </w:pPr>
      <w:r>
        <w:rPr>
          <w:rFonts w:eastAsia="SimSun"/>
          <w:b/>
          <w:color w:val="000000"/>
          <w:kern w:val="2"/>
          <w:sz w:val="24"/>
          <w:szCs w:val="24"/>
          <w:shd w:val="clear" w:color="auto" w:fill="FFFFFF"/>
          <w:lang w:val="ky-KG" w:eastAsia="zh-CN"/>
        </w:rPr>
        <w:t xml:space="preserve">7. </w:t>
      </w:r>
      <w:r>
        <w:rPr>
          <w:b/>
          <w:sz w:val="24"/>
          <w:szCs w:val="24"/>
          <w:lang w:val="ru-RU"/>
        </w:rPr>
        <w:t>Образовательные технологии</w:t>
      </w:r>
    </w:p>
    <w:p w:rsidR="002D2270" w:rsidRDefault="002D2270">
      <w:pPr>
        <w:tabs>
          <w:tab w:val="left" w:pos="3592"/>
          <w:tab w:val="left" w:pos="3978"/>
          <w:tab w:val="left" w:pos="6353"/>
          <w:tab w:val="left" w:pos="8653"/>
          <w:tab w:val="left" w:pos="9039"/>
        </w:tabs>
        <w:spacing w:line="240" w:lineRule="atLeast"/>
        <w:jc w:val="center"/>
        <w:rPr>
          <w:b/>
          <w:sz w:val="24"/>
          <w:szCs w:val="24"/>
          <w:lang w:val="ru-RU"/>
        </w:rPr>
      </w:pPr>
    </w:p>
    <w:p w:rsidR="002D2270" w:rsidRDefault="00E6726D">
      <w:pPr>
        <w:spacing w:line="240" w:lineRule="atLeast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ru-RU"/>
        </w:rPr>
        <w:t xml:space="preserve">       При реализации программы дисциплины «</w:t>
      </w:r>
      <w:r>
        <w:rPr>
          <w:b/>
          <w:sz w:val="24"/>
          <w:szCs w:val="24"/>
          <w:lang w:val="ru-RU"/>
        </w:rPr>
        <w:t>Практический курс первого иностранного языка</w:t>
      </w:r>
      <w:r>
        <w:rPr>
          <w:sz w:val="24"/>
          <w:szCs w:val="24"/>
          <w:lang w:val="ru-RU"/>
        </w:rPr>
        <w:t xml:space="preserve">» используются различные образовательные технологии. </w:t>
      </w:r>
      <w:proofErr w:type="gramStart"/>
      <w:r>
        <w:rPr>
          <w:sz w:val="24"/>
          <w:szCs w:val="24"/>
          <w:lang w:val="ru-RU"/>
        </w:rPr>
        <w:t xml:space="preserve">Во время аудиторных занятий проводятся в виде практическая занятия с использованием различных образовательных </w:t>
      </w:r>
      <w:r>
        <w:rPr>
          <w:sz w:val="24"/>
          <w:szCs w:val="24"/>
          <w:lang w:val="ru-RU"/>
        </w:rPr>
        <w:lastRenderedPageBreak/>
        <w:t xml:space="preserve">технологии как проектор подключенные к ПК, электронная доска, доска </w:t>
      </w:r>
      <w:proofErr w:type="spellStart"/>
      <w:r>
        <w:rPr>
          <w:sz w:val="24"/>
          <w:szCs w:val="24"/>
          <w:lang w:val="ru-RU"/>
        </w:rPr>
        <w:t>и.т.д</w:t>
      </w:r>
      <w:proofErr w:type="spellEnd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ky-KG"/>
        </w:rPr>
        <w:t>На занятиях исполь</w:t>
      </w:r>
      <w:r>
        <w:rPr>
          <w:sz w:val="24"/>
          <w:szCs w:val="24"/>
          <w:lang w:val="ky-KG"/>
        </w:rPr>
        <w:t xml:space="preserve">зуются такие технологии: дебаты, дискуссии, деловая игра, контрольная работа, беседа, дискуссия, визиуализация, </w:t>
      </w:r>
    </w:p>
    <w:p w:rsidR="002D2270" w:rsidRDefault="00E6726D">
      <w:pPr>
        <w:spacing w:line="240" w:lineRule="atLeast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консультация, малые группы, метод мозгового штурма, презентация, семинар-беседа и.т.д..  </w:t>
      </w:r>
      <w:r>
        <w:rPr>
          <w:sz w:val="24"/>
          <w:szCs w:val="24"/>
          <w:lang w:val="ru-RU"/>
        </w:rPr>
        <w:t>А самостоятельная работа студентов подразумевает работ</w:t>
      </w:r>
      <w:r>
        <w:rPr>
          <w:sz w:val="24"/>
          <w:szCs w:val="24"/>
          <w:lang w:val="ru-RU"/>
        </w:rPr>
        <w:t>у под руководством преподавателя (консультации и проверки написании статей, эссе, презентации</w:t>
      </w:r>
      <w:r>
        <w:rPr>
          <w:sz w:val="24"/>
          <w:szCs w:val="24"/>
          <w:lang w:val="ky-KG"/>
        </w:rPr>
        <w:t>, мини-исследование, конспектирование, каллиграфия, написание статей, интервью, творческая работа).</w:t>
      </w:r>
    </w:p>
    <w:p w:rsidR="002D2270" w:rsidRDefault="002D2270">
      <w:pPr>
        <w:spacing w:line="240" w:lineRule="atLeast"/>
        <w:jc w:val="both"/>
        <w:rPr>
          <w:sz w:val="24"/>
          <w:szCs w:val="24"/>
          <w:lang w:val="ky-KG"/>
        </w:rPr>
      </w:pPr>
    </w:p>
    <w:p w:rsidR="002D2270" w:rsidRDefault="00E6726D">
      <w:pPr>
        <w:jc w:val="center"/>
        <w:rPr>
          <w:b/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8. Учебно-методическое обеспечение курса</w:t>
      </w:r>
    </w:p>
    <w:p w:rsidR="002D2270" w:rsidRDefault="00E6726D">
      <w:pPr>
        <w:jc w:val="center"/>
        <w:rPr>
          <w:rFonts w:eastAsia="SimSun"/>
          <w:b/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/>
        </w:rPr>
        <w:t>Основная литература:</w:t>
      </w:r>
    </w:p>
    <w:p w:rsidR="002D2270" w:rsidRDefault="002D2270">
      <w:pPr>
        <w:ind w:firstLineChars="98" w:firstLine="236"/>
        <w:jc w:val="center"/>
        <w:rPr>
          <w:rFonts w:eastAsia="SimSun"/>
          <w:b/>
          <w:i/>
          <w:sz w:val="24"/>
          <w:szCs w:val="24"/>
          <w:lang w:val="ru-RU" w:eastAsia="zh-CN"/>
        </w:rPr>
      </w:pPr>
    </w:p>
    <w:p w:rsidR="002D2270" w:rsidRDefault="00E6726D">
      <w:pPr>
        <w:widowControl/>
        <w:numPr>
          <w:ilvl w:val="0"/>
          <w:numId w:val="10"/>
        </w:numPr>
        <w:contextualSpacing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 w:eastAsia="zh-CN"/>
        </w:rPr>
        <w:t>Новый практический курс китайского языка 6, Сирко Е.В.,2007 г. Пекинский университет языков и культур</w:t>
      </w:r>
    </w:p>
    <w:p w:rsidR="002D2270" w:rsidRDefault="00E6726D">
      <w:pPr>
        <w:widowControl/>
        <w:numPr>
          <w:ilvl w:val="0"/>
          <w:numId w:val="10"/>
        </w:numPr>
        <w:contextualSpacing/>
        <w:jc w:val="both"/>
        <w:rPr>
          <w:rFonts w:eastAsia="Times New Roman"/>
          <w:sz w:val="24"/>
          <w:szCs w:val="24"/>
          <w:lang w:val="ru-RU"/>
        </w:rPr>
      </w:pPr>
      <w:proofErr w:type="spellStart"/>
      <w:r>
        <w:rPr>
          <w:rFonts w:eastAsia="Times New Roman"/>
          <w:sz w:val="24"/>
          <w:szCs w:val="24"/>
          <w:lang w:val="ru-RU"/>
        </w:rPr>
        <w:t>Кытай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тили. </w:t>
      </w:r>
      <w:proofErr w:type="spellStart"/>
      <w:r>
        <w:rPr>
          <w:rFonts w:eastAsia="Times New Roman"/>
          <w:sz w:val="24"/>
          <w:szCs w:val="24"/>
          <w:lang w:val="ru-RU"/>
        </w:rPr>
        <w:t>Жогорку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окуу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жайлары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үчүн.2. автор: </w:t>
      </w:r>
      <w:proofErr w:type="spellStart"/>
      <w:r>
        <w:rPr>
          <w:rFonts w:eastAsia="Times New Roman"/>
          <w:sz w:val="24"/>
          <w:szCs w:val="24"/>
          <w:lang w:val="ru-RU"/>
        </w:rPr>
        <w:t>Лю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Сюнь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ru-RU"/>
        </w:rPr>
        <w:t>Которгон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: </w:t>
      </w:r>
      <w:proofErr w:type="spellStart"/>
      <w:r>
        <w:rPr>
          <w:rFonts w:eastAsia="Times New Roman"/>
          <w:sz w:val="24"/>
          <w:szCs w:val="24"/>
          <w:lang w:val="ru-RU"/>
        </w:rPr>
        <w:t>Мидин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кызы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Айгүл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ru-RU"/>
        </w:rPr>
        <w:t>Алмакан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Сулайман</w:t>
      </w:r>
      <w:proofErr w:type="spellEnd"/>
      <w:r>
        <w:rPr>
          <w:rFonts w:eastAsia="Times New Roman"/>
          <w:sz w:val="24"/>
          <w:szCs w:val="24"/>
          <w:lang w:val="ru-RU"/>
        </w:rPr>
        <w:t>.</w:t>
      </w:r>
    </w:p>
    <w:p w:rsidR="002D2270" w:rsidRDefault="00E6726D">
      <w:pPr>
        <w:widowControl/>
        <w:numPr>
          <w:ilvl w:val="0"/>
          <w:numId w:val="10"/>
        </w:numPr>
        <w:contextualSpacing/>
        <w:jc w:val="both"/>
        <w:rPr>
          <w:rFonts w:eastAsia="Times New Roman"/>
          <w:sz w:val="24"/>
          <w:szCs w:val="24"/>
          <w:lang w:val="ru-RU"/>
        </w:rPr>
      </w:pPr>
      <w:proofErr w:type="spellStart"/>
      <w:r>
        <w:rPr>
          <w:rFonts w:eastAsia="Times New Roman"/>
          <w:sz w:val="24"/>
          <w:szCs w:val="24"/>
          <w:lang w:val="ru-RU"/>
        </w:rPr>
        <w:t>Кытай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тили. </w:t>
      </w:r>
      <w:proofErr w:type="spellStart"/>
      <w:r>
        <w:rPr>
          <w:rFonts w:eastAsia="Times New Roman"/>
          <w:sz w:val="24"/>
          <w:szCs w:val="24"/>
          <w:lang w:val="ru-RU"/>
        </w:rPr>
        <w:t>Коомчулук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үчүн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окуу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китеби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3. автор: </w:t>
      </w:r>
      <w:proofErr w:type="spellStart"/>
      <w:r>
        <w:rPr>
          <w:rFonts w:eastAsia="Times New Roman"/>
          <w:sz w:val="24"/>
          <w:szCs w:val="24"/>
          <w:lang w:val="ru-RU"/>
        </w:rPr>
        <w:t>Ж</w:t>
      </w:r>
      <w:r>
        <w:rPr>
          <w:rFonts w:eastAsia="Times New Roman"/>
          <w:sz w:val="24"/>
          <w:szCs w:val="24"/>
          <w:lang w:val="ru-RU"/>
        </w:rPr>
        <w:t>у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Шяоожүн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ru-RU"/>
        </w:rPr>
        <w:t>Которгон</w:t>
      </w:r>
      <w:proofErr w:type="gramStart"/>
      <w:r>
        <w:rPr>
          <w:rFonts w:eastAsia="Times New Roman"/>
          <w:sz w:val="24"/>
          <w:szCs w:val="24"/>
          <w:lang w:val="ru-RU"/>
        </w:rPr>
        <w:t>:Б</w:t>
      </w:r>
      <w:proofErr w:type="gramEnd"/>
      <w:r>
        <w:rPr>
          <w:rFonts w:eastAsia="Times New Roman"/>
          <w:sz w:val="24"/>
          <w:szCs w:val="24"/>
          <w:lang w:val="ru-RU"/>
        </w:rPr>
        <w:t>арат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Касым</w:t>
      </w:r>
      <w:proofErr w:type="spellEnd"/>
    </w:p>
    <w:p w:rsidR="002D2270" w:rsidRDefault="00E6726D">
      <w:pPr>
        <w:widowControl/>
        <w:numPr>
          <w:ilvl w:val="0"/>
          <w:numId w:val="10"/>
        </w:numPr>
        <w:contextualSpacing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zh-CN"/>
        </w:rPr>
        <w:t xml:space="preserve">New Practical Chinese Reader </w:t>
      </w:r>
      <w:r>
        <w:rPr>
          <w:rFonts w:eastAsia="Times New Roman"/>
          <w:sz w:val="24"/>
          <w:szCs w:val="24"/>
          <w:lang w:val="ky-KG" w:eastAsia="zh-CN"/>
        </w:rPr>
        <w:t>4-5</w:t>
      </w:r>
      <w:r>
        <w:rPr>
          <w:rFonts w:eastAsia="SimSun" w:hint="eastAsia"/>
          <w:sz w:val="24"/>
          <w:szCs w:val="24"/>
          <w:lang w:eastAsia="zh-CN"/>
        </w:rPr>
        <w:t>刘珣</w:t>
      </w:r>
      <w:r>
        <w:rPr>
          <w:rFonts w:eastAsia="SimSun"/>
          <w:sz w:val="24"/>
          <w:szCs w:val="24"/>
          <w:lang w:val="ru-RU" w:eastAsia="zh-CN"/>
        </w:rPr>
        <w:t>2021</w:t>
      </w:r>
      <w:r>
        <w:rPr>
          <w:rFonts w:eastAsia="SimSun" w:hint="eastAsia"/>
          <w:sz w:val="24"/>
          <w:szCs w:val="24"/>
          <w:lang w:val="ru-RU" w:eastAsia="zh-CN"/>
        </w:rPr>
        <w:t>年</w:t>
      </w:r>
    </w:p>
    <w:p w:rsidR="002D2270" w:rsidRDefault="00E6726D">
      <w:pPr>
        <w:widowControl/>
        <w:numPr>
          <w:ilvl w:val="0"/>
          <w:numId w:val="10"/>
        </w:numPr>
        <w:contextualSpacing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zh-CN"/>
        </w:rPr>
        <w:t>HSK</w:t>
      </w:r>
      <w:r>
        <w:rPr>
          <w:rFonts w:eastAsia="Times New Roman"/>
          <w:sz w:val="24"/>
          <w:szCs w:val="24"/>
          <w:lang w:val="ky-KG" w:eastAsia="zh-CN"/>
        </w:rPr>
        <w:t>3-4</w:t>
      </w:r>
      <w:r>
        <w:rPr>
          <w:rFonts w:eastAsia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zh-CN"/>
        </w:rPr>
        <w:t>Standart</w:t>
      </w:r>
      <w:proofErr w:type="spellEnd"/>
      <w:r>
        <w:rPr>
          <w:rFonts w:eastAsia="Times New Roman"/>
          <w:sz w:val="24"/>
          <w:szCs w:val="24"/>
          <w:lang w:eastAsia="zh-CN"/>
        </w:rPr>
        <w:t xml:space="preserve"> Course </w:t>
      </w:r>
      <w:r>
        <w:rPr>
          <w:rFonts w:eastAsia="SimSun" w:hint="eastAsia"/>
          <w:sz w:val="24"/>
          <w:szCs w:val="24"/>
          <w:lang w:eastAsia="zh-CN"/>
        </w:rPr>
        <w:t>上</w:t>
      </w:r>
    </w:p>
    <w:p w:rsidR="002D2270" w:rsidRDefault="00E6726D">
      <w:pPr>
        <w:numPr>
          <w:ilvl w:val="0"/>
          <w:numId w:val="10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汉语速成，北京语言大学</w:t>
      </w:r>
    </w:p>
    <w:p w:rsidR="002D2270" w:rsidRDefault="00E6726D">
      <w:pPr>
        <w:numPr>
          <w:ilvl w:val="0"/>
          <w:numId w:val="10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博雅汉语，北京语言大学</w:t>
      </w:r>
    </w:p>
    <w:p w:rsidR="002D2270" w:rsidRDefault="00E6726D">
      <w:pPr>
        <w:numPr>
          <w:ilvl w:val="0"/>
          <w:numId w:val="10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发展汉语，北京语言大学</w:t>
      </w:r>
    </w:p>
    <w:p w:rsidR="002D2270" w:rsidRDefault="00E6726D">
      <w:pPr>
        <w:numPr>
          <w:ilvl w:val="0"/>
          <w:numId w:val="10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走进</w:t>
      </w:r>
      <w:r>
        <w:rPr>
          <w:rFonts w:eastAsia="SimSun"/>
          <w:sz w:val="24"/>
          <w:szCs w:val="24"/>
          <w:lang w:eastAsia="zh-CN"/>
        </w:rPr>
        <w:t>HSK</w:t>
      </w:r>
      <w:r>
        <w:rPr>
          <w:rFonts w:eastAsia="SimSun" w:hint="eastAsia"/>
          <w:sz w:val="24"/>
          <w:szCs w:val="24"/>
          <w:lang w:eastAsia="zh-CN"/>
        </w:rPr>
        <w:t>，北京语言大学</w:t>
      </w:r>
    </w:p>
    <w:p w:rsidR="002D2270" w:rsidRDefault="00E6726D">
      <w:pPr>
        <w:numPr>
          <w:ilvl w:val="0"/>
          <w:numId w:val="10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快乐汉语，北京语言大学</w:t>
      </w:r>
    </w:p>
    <w:p w:rsidR="002D2270" w:rsidRDefault="002D2270">
      <w:pPr>
        <w:jc w:val="both"/>
        <w:rPr>
          <w:sz w:val="24"/>
          <w:szCs w:val="24"/>
          <w:lang w:val="ru-RU" w:eastAsia="zh-CN"/>
        </w:rPr>
      </w:pPr>
    </w:p>
    <w:p w:rsidR="002D2270" w:rsidRDefault="00E6726D">
      <w:pPr>
        <w:jc w:val="center"/>
        <w:rPr>
          <w:rFonts w:eastAsia="SimSun"/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/>
        </w:rPr>
        <w:t>Программное обеспечение и Интернет-ресурсы</w:t>
      </w:r>
      <w:r>
        <w:rPr>
          <w:sz w:val="24"/>
          <w:szCs w:val="24"/>
          <w:lang w:val="ru-RU"/>
        </w:rPr>
        <w:t>:</w:t>
      </w:r>
    </w:p>
    <w:p w:rsidR="002D2270" w:rsidRDefault="002D2270">
      <w:pPr>
        <w:jc w:val="center"/>
        <w:rPr>
          <w:rFonts w:eastAsia="SimSun"/>
          <w:i/>
          <w:sz w:val="24"/>
          <w:szCs w:val="24"/>
          <w:lang w:val="ru-RU" w:eastAsia="zh-CN"/>
        </w:rPr>
      </w:pPr>
    </w:p>
    <w:p w:rsidR="002D2270" w:rsidRDefault="00E6726D">
      <w:pPr>
        <w:ind w:left="567"/>
        <w:jc w:val="both"/>
        <w:rPr>
          <w:i/>
          <w:sz w:val="24"/>
          <w:szCs w:val="24"/>
          <w:lang w:val="ru-RU"/>
        </w:rPr>
      </w:pPr>
      <w:hyperlink r:id="rId10" w:history="1">
        <w:r>
          <w:rPr>
            <w:color w:val="0000FF"/>
            <w:sz w:val="24"/>
            <w:szCs w:val="24"/>
            <w:u w:val="single"/>
          </w:rPr>
          <w:t>http</w:t>
        </w:r>
        <w:r>
          <w:rPr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>
          <w:rPr>
            <w:color w:val="0000FF"/>
            <w:sz w:val="24"/>
            <w:szCs w:val="24"/>
            <w:u w:val="single"/>
          </w:rPr>
          <w:t>bkrs</w:t>
        </w:r>
        <w:proofErr w:type="spellEnd"/>
        <w:r>
          <w:rPr>
            <w:color w:val="0000FF"/>
            <w:sz w:val="24"/>
            <w:szCs w:val="24"/>
            <w:u w:val="single"/>
            <w:lang w:val="ru-RU"/>
          </w:rPr>
          <w:t>.</w:t>
        </w:r>
        <w:r>
          <w:rPr>
            <w:color w:val="0000FF"/>
            <w:sz w:val="24"/>
            <w:szCs w:val="24"/>
            <w:u w:val="single"/>
          </w:rPr>
          <w:t>info</w:t>
        </w:r>
      </w:hyperlink>
    </w:p>
    <w:p w:rsidR="002D2270" w:rsidRDefault="00E6726D">
      <w:pPr>
        <w:ind w:left="567"/>
        <w:jc w:val="both"/>
        <w:rPr>
          <w:i/>
          <w:sz w:val="24"/>
          <w:szCs w:val="24"/>
          <w:lang w:val="ru-RU"/>
        </w:rPr>
      </w:pPr>
      <w:hyperlink r:id="rId11" w:history="1">
        <w:r>
          <w:rPr>
            <w:color w:val="0000FF"/>
            <w:sz w:val="24"/>
            <w:szCs w:val="24"/>
            <w:u w:val="single"/>
          </w:rPr>
          <w:t>http</w:t>
        </w:r>
        <w:r>
          <w:rPr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>
          <w:rPr>
            <w:color w:val="0000FF"/>
            <w:sz w:val="24"/>
            <w:szCs w:val="24"/>
            <w:u w:val="single"/>
            <w:lang w:val="en-GB"/>
          </w:rPr>
          <w:t>magazeta</w:t>
        </w:r>
        <w:proofErr w:type="spellEnd"/>
        <w:r>
          <w:rPr>
            <w:color w:val="0000FF"/>
            <w:sz w:val="24"/>
            <w:szCs w:val="24"/>
            <w:u w:val="single"/>
            <w:lang w:val="ru-RU"/>
          </w:rPr>
          <w:t>.</w:t>
        </w:r>
        <w:r>
          <w:rPr>
            <w:color w:val="0000FF"/>
            <w:sz w:val="24"/>
            <w:szCs w:val="24"/>
            <w:u w:val="single"/>
            <w:lang w:val="en-GB"/>
          </w:rPr>
          <w:t>com</w:t>
        </w:r>
      </w:hyperlink>
    </w:p>
    <w:p w:rsidR="002D2270" w:rsidRDefault="00E6726D">
      <w:pPr>
        <w:ind w:left="567"/>
        <w:jc w:val="both"/>
        <w:rPr>
          <w:sz w:val="24"/>
          <w:szCs w:val="24"/>
          <w:lang w:val="ru-RU"/>
        </w:rPr>
      </w:pPr>
      <w:hyperlink r:id="rId12" w:history="1">
        <w:r>
          <w:rPr>
            <w:color w:val="0000FF"/>
            <w:sz w:val="24"/>
            <w:szCs w:val="24"/>
            <w:u w:val="single"/>
          </w:rPr>
          <w:t>http</w:t>
        </w:r>
        <w:r>
          <w:rPr>
            <w:color w:val="0000FF"/>
            <w:sz w:val="24"/>
            <w:szCs w:val="24"/>
            <w:u w:val="single"/>
            <w:lang w:val="ru-RU"/>
          </w:rPr>
          <w:t>://</w:t>
        </w:r>
        <w:r>
          <w:rPr>
            <w:color w:val="0000FF"/>
            <w:sz w:val="24"/>
            <w:szCs w:val="24"/>
            <w:u w:val="single"/>
          </w:rPr>
          <w:t>www</w:t>
        </w:r>
        <w:r>
          <w:rPr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color w:val="0000FF"/>
            <w:sz w:val="24"/>
            <w:szCs w:val="24"/>
            <w:u w:val="single"/>
          </w:rPr>
          <w:t>elibrary</w:t>
        </w:r>
        <w:proofErr w:type="spellEnd"/>
        <w:r>
          <w:rPr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color w:val="0000FF"/>
            <w:sz w:val="24"/>
            <w:szCs w:val="24"/>
            <w:u w:val="single"/>
          </w:rPr>
          <w:t>ru</w:t>
        </w:r>
        <w:proofErr w:type="spellEnd"/>
        <w:r>
          <w:rPr>
            <w:color w:val="0000FF"/>
            <w:sz w:val="24"/>
            <w:szCs w:val="24"/>
            <w:u w:val="single"/>
            <w:lang w:val="ru-RU"/>
          </w:rPr>
          <w:t>/</w:t>
        </w:r>
      </w:hyperlink>
    </w:p>
    <w:p w:rsidR="002D2270" w:rsidRDefault="00E6726D">
      <w:pPr>
        <w:ind w:left="567"/>
        <w:jc w:val="both"/>
        <w:rPr>
          <w:sz w:val="24"/>
          <w:szCs w:val="24"/>
          <w:lang w:val="ru-RU"/>
        </w:rPr>
      </w:pPr>
      <w:hyperlink r:id="rId13" w:history="1">
        <w:r>
          <w:rPr>
            <w:color w:val="0000FF"/>
            <w:sz w:val="24"/>
            <w:szCs w:val="24"/>
            <w:u w:val="single"/>
          </w:rPr>
          <w:t>http</w:t>
        </w:r>
        <w:r>
          <w:rPr>
            <w:color w:val="0000FF"/>
            <w:sz w:val="24"/>
            <w:szCs w:val="24"/>
            <w:u w:val="single"/>
            <w:lang w:val="ru-RU"/>
          </w:rPr>
          <w:t>://</w:t>
        </w:r>
        <w:r>
          <w:rPr>
            <w:color w:val="0000FF"/>
            <w:sz w:val="24"/>
            <w:szCs w:val="24"/>
            <w:u w:val="single"/>
          </w:rPr>
          <w:t>www</w:t>
        </w:r>
        <w:r>
          <w:rPr>
            <w:color w:val="0000FF"/>
            <w:sz w:val="24"/>
            <w:szCs w:val="24"/>
            <w:u w:val="single"/>
            <w:lang w:val="ru-RU"/>
          </w:rPr>
          <w:t>.</w:t>
        </w:r>
        <w:r>
          <w:rPr>
            <w:color w:val="0000FF"/>
            <w:sz w:val="24"/>
            <w:szCs w:val="24"/>
            <w:u w:val="single"/>
          </w:rPr>
          <w:t>president</w:t>
        </w:r>
        <w:r>
          <w:rPr>
            <w:color w:val="0000FF"/>
            <w:sz w:val="24"/>
            <w:szCs w:val="24"/>
            <w:u w:val="single"/>
            <w:lang w:val="ru-RU"/>
          </w:rPr>
          <w:t>.</w:t>
        </w:r>
        <w:r>
          <w:rPr>
            <w:color w:val="0000FF"/>
            <w:sz w:val="24"/>
            <w:szCs w:val="24"/>
            <w:u w:val="single"/>
          </w:rPr>
          <w:t>kg</w:t>
        </w:r>
        <w:r>
          <w:rPr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>
          <w:rPr>
            <w:color w:val="0000FF"/>
            <w:sz w:val="24"/>
            <w:szCs w:val="24"/>
            <w:u w:val="single"/>
          </w:rPr>
          <w:t>ru</w:t>
        </w:r>
        <w:proofErr w:type="spellEnd"/>
        <w:r>
          <w:rPr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>
          <w:rPr>
            <w:color w:val="0000FF"/>
            <w:sz w:val="24"/>
            <w:szCs w:val="24"/>
            <w:u w:val="single"/>
          </w:rPr>
          <w:t>kyrgyzstan</w:t>
        </w:r>
        <w:proofErr w:type="spellEnd"/>
      </w:hyperlink>
    </w:p>
    <w:p w:rsidR="002D2270" w:rsidRDefault="00E6726D">
      <w:pPr>
        <w:ind w:left="567"/>
        <w:jc w:val="both"/>
        <w:rPr>
          <w:sz w:val="24"/>
          <w:szCs w:val="24"/>
          <w:lang w:val="ru-RU"/>
        </w:rPr>
      </w:pPr>
      <w:hyperlink r:id="rId14" w:history="1">
        <w:r>
          <w:rPr>
            <w:color w:val="0000FF"/>
            <w:sz w:val="24"/>
            <w:szCs w:val="24"/>
            <w:u w:val="single"/>
          </w:rPr>
          <w:t>https</w:t>
        </w:r>
        <w:r>
          <w:rPr>
            <w:color w:val="0000FF"/>
            <w:sz w:val="24"/>
            <w:szCs w:val="24"/>
            <w:u w:val="single"/>
            <w:lang w:val="ru-RU"/>
          </w:rPr>
          <w:t>://</w:t>
        </w:r>
        <w:r>
          <w:rPr>
            <w:color w:val="0000FF"/>
            <w:sz w:val="24"/>
            <w:szCs w:val="24"/>
            <w:u w:val="single"/>
          </w:rPr>
          <w:t>www</w:t>
        </w:r>
        <w:r>
          <w:rPr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color w:val="0000FF"/>
            <w:sz w:val="24"/>
            <w:szCs w:val="24"/>
            <w:u w:val="single"/>
          </w:rPr>
          <w:t>baidu</w:t>
        </w:r>
        <w:proofErr w:type="spellEnd"/>
        <w:r>
          <w:rPr>
            <w:color w:val="0000FF"/>
            <w:sz w:val="24"/>
            <w:szCs w:val="24"/>
            <w:u w:val="single"/>
            <w:lang w:val="ru-RU"/>
          </w:rPr>
          <w:t>.</w:t>
        </w:r>
        <w:r>
          <w:rPr>
            <w:color w:val="0000FF"/>
            <w:sz w:val="24"/>
            <w:szCs w:val="24"/>
            <w:u w:val="single"/>
          </w:rPr>
          <w:t>com</w:t>
        </w:r>
        <w:r>
          <w:rPr>
            <w:color w:val="0000FF"/>
            <w:sz w:val="24"/>
            <w:szCs w:val="24"/>
            <w:u w:val="single"/>
            <w:lang w:val="ru-RU"/>
          </w:rPr>
          <w:t>/</w:t>
        </w:r>
      </w:hyperlink>
    </w:p>
    <w:p w:rsidR="002D2270" w:rsidRDefault="00E6726D">
      <w:pPr>
        <w:ind w:left="567"/>
        <w:jc w:val="both"/>
        <w:rPr>
          <w:i/>
          <w:sz w:val="24"/>
          <w:szCs w:val="24"/>
          <w:lang w:val="ru-RU"/>
        </w:rPr>
      </w:pPr>
      <w:hyperlink r:id="rId15" w:history="1">
        <w:r>
          <w:rPr>
            <w:color w:val="0000FF"/>
            <w:sz w:val="24"/>
            <w:szCs w:val="24"/>
            <w:u w:val="single"/>
          </w:rPr>
          <w:t>https</w:t>
        </w:r>
        <w:r>
          <w:rPr>
            <w:color w:val="0000FF"/>
            <w:sz w:val="24"/>
            <w:szCs w:val="24"/>
            <w:u w:val="single"/>
            <w:lang w:val="ru-RU"/>
          </w:rPr>
          <w:t>://</w:t>
        </w:r>
        <w:r>
          <w:rPr>
            <w:color w:val="0000FF"/>
            <w:sz w:val="24"/>
            <w:szCs w:val="24"/>
            <w:u w:val="single"/>
          </w:rPr>
          <w:t>www</w:t>
        </w:r>
        <w:r>
          <w:rPr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color w:val="0000FF"/>
            <w:sz w:val="24"/>
            <w:szCs w:val="24"/>
            <w:u w:val="single"/>
          </w:rPr>
          <w:t>google</w:t>
        </w:r>
        <w:proofErr w:type="spellEnd"/>
        <w:r>
          <w:rPr>
            <w:color w:val="0000FF"/>
            <w:sz w:val="24"/>
            <w:szCs w:val="24"/>
            <w:u w:val="single"/>
            <w:lang w:val="ru-RU"/>
          </w:rPr>
          <w:t>.</w:t>
        </w:r>
        <w:r>
          <w:rPr>
            <w:color w:val="0000FF"/>
            <w:sz w:val="24"/>
            <w:szCs w:val="24"/>
            <w:u w:val="single"/>
          </w:rPr>
          <w:t>com</w:t>
        </w:r>
        <w:r>
          <w:rPr>
            <w:color w:val="0000FF"/>
            <w:sz w:val="24"/>
            <w:szCs w:val="24"/>
            <w:u w:val="single"/>
            <w:lang w:val="ru-RU"/>
          </w:rPr>
          <w:t>/?</w:t>
        </w:r>
        <w:r>
          <w:rPr>
            <w:color w:val="0000FF"/>
            <w:sz w:val="24"/>
            <w:szCs w:val="24"/>
            <w:u w:val="single"/>
          </w:rPr>
          <w:t>hl</w:t>
        </w:r>
        <w:r>
          <w:rPr>
            <w:color w:val="0000FF"/>
            <w:sz w:val="24"/>
            <w:szCs w:val="24"/>
            <w:u w:val="single"/>
            <w:lang w:val="ru-RU"/>
          </w:rPr>
          <w:t>=</w:t>
        </w:r>
        <w:proofErr w:type="spellStart"/>
        <w:r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2D2270" w:rsidRDefault="002D2270">
      <w:pPr>
        <w:jc w:val="center"/>
        <w:rPr>
          <w:b/>
          <w:sz w:val="24"/>
          <w:szCs w:val="24"/>
          <w:lang w:val="ru-RU"/>
        </w:rPr>
      </w:pPr>
    </w:p>
    <w:p w:rsidR="002D2270" w:rsidRDefault="00E6726D">
      <w:pPr>
        <w:jc w:val="center"/>
        <w:rPr>
          <w:rFonts w:eastAsia="SimSun"/>
          <w:b/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/>
        </w:rPr>
        <w:t>Техническая поддержка</w:t>
      </w:r>
    </w:p>
    <w:p w:rsidR="002D2270" w:rsidRDefault="002D2270">
      <w:pPr>
        <w:jc w:val="center"/>
        <w:rPr>
          <w:rFonts w:eastAsia="SimSun"/>
          <w:b/>
          <w:sz w:val="24"/>
          <w:szCs w:val="24"/>
          <w:lang w:val="ru-RU" w:eastAsia="zh-CN"/>
        </w:rPr>
      </w:pPr>
    </w:p>
    <w:p w:rsidR="002D2270" w:rsidRDefault="00E6726D">
      <w:pPr>
        <w:pStyle w:val="afc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Учебная аудитория (Лингафонный кабинет);</w:t>
      </w:r>
    </w:p>
    <w:p w:rsidR="002D2270" w:rsidRDefault="00E6726D">
      <w:pPr>
        <w:pStyle w:val="afc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Компьютер с колонкой;</w:t>
      </w:r>
    </w:p>
    <w:p w:rsidR="002D2270" w:rsidRDefault="00E6726D">
      <w:pPr>
        <w:pStyle w:val="afc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Мультимедийный проектор</w:t>
      </w:r>
    </w:p>
    <w:p w:rsidR="002D2270" w:rsidRDefault="002D2270">
      <w:pPr>
        <w:pStyle w:val="a5"/>
        <w:spacing w:line="276" w:lineRule="auto"/>
        <w:ind w:left="0"/>
        <w:rPr>
          <w:lang w:val="ky-KG"/>
        </w:rPr>
      </w:pPr>
    </w:p>
    <w:p w:rsidR="002D2270" w:rsidRDefault="00E6726D">
      <w:pPr>
        <w:pStyle w:val="a5"/>
        <w:spacing w:line="240" w:lineRule="atLeast"/>
        <w:ind w:left="0"/>
        <w:jc w:val="both"/>
        <w:rPr>
          <w:b/>
          <w:lang w:val="ru-RU"/>
        </w:rPr>
      </w:pPr>
      <w:r>
        <w:rPr>
          <w:b/>
          <w:lang w:val="ru-RU"/>
        </w:rPr>
        <w:t>9. Политика выставления баллов:</w:t>
      </w:r>
    </w:p>
    <w:p w:rsidR="002D2270" w:rsidRDefault="00E6726D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Выставление </w:t>
      </w:r>
      <w:r>
        <w:rPr>
          <w:color w:val="000000"/>
          <w:sz w:val="24"/>
          <w:szCs w:val="24"/>
          <w:lang w:val="ru-RU"/>
        </w:rPr>
        <w:t>оценок на экзаменах и зачетах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</w:t>
      </w:r>
      <w:r>
        <w:rPr>
          <w:color w:val="000000"/>
          <w:sz w:val="24"/>
          <w:szCs w:val="24"/>
          <w:lang w:val="ru-RU"/>
        </w:rPr>
        <w:t>торов.</w:t>
      </w:r>
    </w:p>
    <w:p w:rsidR="002D2270" w:rsidRDefault="00E6726D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соответствии с действующими нормативными актами и рекомендациями Министерства образования и науки </w:t>
      </w:r>
      <w:proofErr w:type="gramStart"/>
      <w:r>
        <w:rPr>
          <w:color w:val="000000"/>
          <w:sz w:val="24"/>
          <w:szCs w:val="24"/>
          <w:lang w:val="ru-RU"/>
        </w:rPr>
        <w:t>КР</w:t>
      </w:r>
      <w:proofErr w:type="gramEnd"/>
      <w:r>
        <w:rPr>
          <w:color w:val="000000"/>
          <w:sz w:val="24"/>
          <w:szCs w:val="24"/>
          <w:lang w:val="ru-RU"/>
        </w:rPr>
        <w:t xml:space="preserve">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2D2270" w:rsidRDefault="00E6726D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color w:val="000000"/>
          <w:sz w:val="24"/>
          <w:szCs w:val="24"/>
          <w:lang w:val="ru-RU"/>
        </w:rPr>
        <w:t>оценк</w:t>
      </w:r>
      <w:proofErr w:type="gramStart"/>
      <w:r>
        <w:rPr>
          <w:color w:val="000000"/>
          <w:sz w:val="24"/>
          <w:szCs w:val="24"/>
          <w:lang w:val="ru-RU"/>
        </w:rPr>
        <w:t>а</w:t>
      </w:r>
      <w:r>
        <w:rPr>
          <w:i/>
          <w:iCs/>
          <w:color w:val="000000"/>
          <w:sz w:val="24"/>
          <w:szCs w:val="24"/>
          <w:lang w:val="ru-RU"/>
        </w:rPr>
        <w:t>"</w:t>
      </w:r>
      <w:proofErr w:type="gramEnd"/>
      <w:r>
        <w:rPr>
          <w:i/>
          <w:iCs/>
          <w:color w:val="000000"/>
          <w:sz w:val="24"/>
          <w:szCs w:val="24"/>
          <w:lang w:val="ru-RU"/>
        </w:rPr>
        <w:t>отлич</w:t>
      </w:r>
      <w:r>
        <w:rPr>
          <w:i/>
          <w:iCs/>
          <w:color w:val="000000"/>
          <w:sz w:val="24"/>
          <w:szCs w:val="24"/>
          <w:lang w:val="ru-RU"/>
        </w:rPr>
        <w:t>но"</w:t>
      </w:r>
      <w:r>
        <w:rPr>
          <w:color w:val="000000"/>
          <w:sz w:val="24"/>
          <w:szCs w:val="24"/>
          <w:lang w:val="ru-RU"/>
        </w:rPr>
        <w:t>выставляется</w:t>
      </w:r>
      <w:proofErr w:type="spellEnd"/>
      <w:r>
        <w:rPr>
          <w:color w:val="000000"/>
          <w:sz w:val="24"/>
          <w:szCs w:val="24"/>
          <w:lang w:val="ru-RU"/>
        </w:rPr>
        <w:t xml:space="preserve">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</w:t>
      </w:r>
      <w:r>
        <w:rPr>
          <w:color w:val="000000"/>
          <w:sz w:val="24"/>
          <w:szCs w:val="24"/>
          <w:lang w:val="ru-RU"/>
        </w:rPr>
        <w:t xml:space="preserve">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</w:t>
      </w:r>
      <w:r>
        <w:rPr>
          <w:color w:val="000000"/>
          <w:sz w:val="24"/>
          <w:szCs w:val="24"/>
          <w:lang w:val="ru-RU"/>
        </w:rPr>
        <w:lastRenderedPageBreak/>
        <w:t xml:space="preserve">для приобретаемой профессии, проявившим творческие способности в понимании, изложении и </w:t>
      </w:r>
      <w:r>
        <w:rPr>
          <w:color w:val="000000"/>
          <w:sz w:val="24"/>
          <w:szCs w:val="24"/>
          <w:lang w:val="ru-RU"/>
        </w:rPr>
        <w:t>использовании учебно-программного материала;</w:t>
      </w:r>
    </w:p>
    <w:p w:rsidR="002D2270" w:rsidRDefault="00E6726D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оценка </w:t>
      </w:r>
      <w:r>
        <w:rPr>
          <w:i/>
          <w:iCs/>
          <w:color w:val="000000"/>
          <w:sz w:val="24"/>
          <w:szCs w:val="24"/>
          <w:lang w:val="ru-RU"/>
        </w:rPr>
        <w:t>"</w:t>
      </w:r>
      <w:proofErr w:type="spellStart"/>
      <w:r>
        <w:rPr>
          <w:i/>
          <w:iCs/>
          <w:color w:val="000000"/>
          <w:sz w:val="24"/>
          <w:szCs w:val="24"/>
          <w:lang w:val="ru-RU"/>
        </w:rPr>
        <w:t>хорошо</w:t>
      </w:r>
      <w:proofErr w:type="gramStart"/>
      <w:r>
        <w:rPr>
          <w:i/>
          <w:iCs/>
          <w:color w:val="000000"/>
          <w:sz w:val="24"/>
          <w:szCs w:val="24"/>
          <w:lang w:val="ru-RU"/>
        </w:rPr>
        <w:t>"</w:t>
      </w:r>
      <w:r>
        <w:rPr>
          <w:color w:val="000000"/>
          <w:sz w:val="24"/>
          <w:szCs w:val="24"/>
          <w:lang w:val="ru-RU"/>
        </w:rPr>
        <w:t>в</w:t>
      </w:r>
      <w:proofErr w:type="gramEnd"/>
      <w:r>
        <w:rPr>
          <w:color w:val="000000"/>
          <w:sz w:val="24"/>
          <w:szCs w:val="24"/>
          <w:lang w:val="ru-RU"/>
        </w:rPr>
        <w:t>ыставляется</w:t>
      </w:r>
      <w:proofErr w:type="spellEnd"/>
      <w:r>
        <w:rPr>
          <w:color w:val="000000"/>
          <w:sz w:val="24"/>
          <w:szCs w:val="24"/>
          <w:lang w:val="ru-RU"/>
        </w:rPr>
        <w:t xml:space="preserve">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</w:t>
      </w:r>
      <w:r>
        <w:rPr>
          <w:color w:val="000000"/>
          <w:sz w:val="24"/>
          <w:szCs w:val="24"/>
          <w:lang w:val="ru-RU"/>
        </w:rPr>
        <w:t>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2D2270" w:rsidRDefault="00E6726D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оценк</w:t>
      </w:r>
      <w:r>
        <w:rPr>
          <w:color w:val="000000"/>
          <w:sz w:val="24"/>
          <w:szCs w:val="24"/>
          <w:lang w:val="ru-RU"/>
        </w:rPr>
        <w:t xml:space="preserve">а </w:t>
      </w:r>
      <w:r>
        <w:rPr>
          <w:i/>
          <w:iCs/>
          <w:color w:val="000000"/>
          <w:sz w:val="24"/>
          <w:szCs w:val="24"/>
          <w:lang w:val="ru-RU"/>
        </w:rPr>
        <w:t>"</w:t>
      </w:r>
      <w:proofErr w:type="spellStart"/>
      <w:r>
        <w:rPr>
          <w:i/>
          <w:iCs/>
          <w:color w:val="000000"/>
          <w:sz w:val="24"/>
          <w:szCs w:val="24"/>
          <w:lang w:val="ru-RU"/>
        </w:rPr>
        <w:t>удовлетворительно</w:t>
      </w:r>
      <w:proofErr w:type="gramStart"/>
      <w:r>
        <w:rPr>
          <w:i/>
          <w:iCs/>
          <w:color w:val="000000"/>
          <w:sz w:val="24"/>
          <w:szCs w:val="24"/>
          <w:lang w:val="ru-RU"/>
        </w:rPr>
        <w:t>"</w:t>
      </w:r>
      <w:r>
        <w:rPr>
          <w:color w:val="000000"/>
          <w:sz w:val="24"/>
          <w:szCs w:val="24"/>
          <w:lang w:val="ru-RU"/>
        </w:rPr>
        <w:t>в</w:t>
      </w:r>
      <w:proofErr w:type="gramEnd"/>
      <w:r>
        <w:rPr>
          <w:color w:val="000000"/>
          <w:sz w:val="24"/>
          <w:szCs w:val="24"/>
          <w:lang w:val="ru-RU"/>
        </w:rPr>
        <w:t>ыставляется</w:t>
      </w:r>
      <w:proofErr w:type="spellEnd"/>
      <w:r>
        <w:rPr>
          <w:color w:val="000000"/>
          <w:sz w:val="24"/>
          <w:szCs w:val="24"/>
          <w:lang w:val="ru-RU"/>
        </w:rPr>
        <w:t xml:space="preserve">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</w:t>
      </w:r>
      <w:r>
        <w:rPr>
          <w:color w:val="000000"/>
          <w:sz w:val="24"/>
          <w:szCs w:val="24"/>
          <w:lang w:val="ru-RU"/>
        </w:rPr>
        <w:t>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</w:t>
      </w:r>
      <w:r>
        <w:rPr>
          <w:color w:val="000000"/>
          <w:sz w:val="24"/>
          <w:szCs w:val="24"/>
          <w:lang w:val="ru-RU"/>
        </w:rPr>
        <w:t>ия под руководством преподавателя;</w:t>
      </w:r>
    </w:p>
    <w:p w:rsidR="002D2270" w:rsidRDefault="00E6726D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оценка </w:t>
      </w:r>
      <w:r>
        <w:rPr>
          <w:i/>
          <w:iCs/>
          <w:color w:val="000000"/>
          <w:sz w:val="24"/>
          <w:szCs w:val="24"/>
          <w:lang w:val="ru-RU"/>
        </w:rPr>
        <w:t>"</w:t>
      </w:r>
      <w:proofErr w:type="spellStart"/>
      <w:r>
        <w:rPr>
          <w:i/>
          <w:iCs/>
          <w:color w:val="000000"/>
          <w:sz w:val="24"/>
          <w:szCs w:val="24"/>
          <w:lang w:val="ru-RU"/>
        </w:rPr>
        <w:t>неудовлетворительно</w:t>
      </w:r>
      <w:proofErr w:type="gramStart"/>
      <w:r>
        <w:rPr>
          <w:i/>
          <w:iCs/>
          <w:color w:val="000000"/>
          <w:sz w:val="24"/>
          <w:szCs w:val="24"/>
          <w:lang w:val="ru-RU"/>
        </w:rPr>
        <w:t>"</w:t>
      </w:r>
      <w:r>
        <w:rPr>
          <w:color w:val="000000"/>
          <w:sz w:val="24"/>
          <w:szCs w:val="24"/>
          <w:lang w:val="ru-RU"/>
        </w:rPr>
        <w:t>в</w:t>
      </w:r>
      <w:proofErr w:type="gramEnd"/>
      <w:r>
        <w:rPr>
          <w:color w:val="000000"/>
          <w:sz w:val="24"/>
          <w:szCs w:val="24"/>
          <w:lang w:val="ru-RU"/>
        </w:rPr>
        <w:t>ыставляется</w:t>
      </w:r>
      <w:proofErr w:type="spellEnd"/>
      <w:r>
        <w:rPr>
          <w:color w:val="000000"/>
          <w:sz w:val="24"/>
          <w:szCs w:val="24"/>
          <w:lang w:val="ru-RU"/>
        </w:rPr>
        <w:t xml:space="preserve">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</w:t>
      </w:r>
      <w:r>
        <w:rPr>
          <w:color w:val="000000"/>
          <w:sz w:val="24"/>
          <w:szCs w:val="24"/>
          <w:lang w:val="ru-RU"/>
        </w:rPr>
        <w:t>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</w:t>
      </w:r>
      <w:r>
        <w:rPr>
          <w:color w:val="000000"/>
          <w:sz w:val="24"/>
          <w:szCs w:val="24"/>
          <w:lang w:val="ru-RU"/>
        </w:rPr>
        <w:t>ляется обязательным элементом рабочей программы курса).</w:t>
      </w:r>
    </w:p>
    <w:p w:rsidR="002D2270" w:rsidRDefault="00E6726D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тех случаях, когда по некоторым дисциплинам учебного плана установлен зачет, отметка </w:t>
      </w:r>
      <w:r>
        <w:rPr>
          <w:i/>
          <w:iCs/>
          <w:color w:val="000000"/>
          <w:sz w:val="24"/>
          <w:szCs w:val="24"/>
          <w:lang w:val="ru-RU"/>
        </w:rPr>
        <w:t>"зачтено"</w:t>
      </w:r>
      <w:r>
        <w:rPr>
          <w:color w:val="000000"/>
          <w:sz w:val="24"/>
          <w:szCs w:val="24"/>
          <w:lang w:val="ru-RU"/>
        </w:rPr>
        <w:t xml:space="preserve"> выставляется студенту, если его ответы или результаты выполненных заданий соответствуют, по крайней мер</w:t>
      </w:r>
      <w:r>
        <w:rPr>
          <w:color w:val="000000"/>
          <w:sz w:val="24"/>
          <w:szCs w:val="24"/>
          <w:lang w:val="ru-RU"/>
        </w:rPr>
        <w:t>е, критериям удовлетворительной оценки.</w:t>
      </w:r>
    </w:p>
    <w:p w:rsidR="002D2270" w:rsidRDefault="00E6726D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Отметка </w:t>
      </w:r>
      <w:r>
        <w:rPr>
          <w:i/>
          <w:iCs/>
          <w:color w:val="000000"/>
          <w:sz w:val="24"/>
          <w:szCs w:val="24"/>
          <w:lang w:val="ru-RU"/>
        </w:rPr>
        <w:t xml:space="preserve">"не </w:t>
      </w:r>
      <w:proofErr w:type="spellStart"/>
      <w:r>
        <w:rPr>
          <w:i/>
          <w:iCs/>
          <w:color w:val="000000"/>
          <w:sz w:val="24"/>
          <w:szCs w:val="24"/>
          <w:lang w:val="ru-RU"/>
        </w:rPr>
        <w:t>зачтено</w:t>
      </w:r>
      <w:proofErr w:type="gramStart"/>
      <w:r>
        <w:rPr>
          <w:i/>
          <w:iCs/>
          <w:color w:val="000000"/>
          <w:sz w:val="24"/>
          <w:szCs w:val="24"/>
          <w:lang w:val="ru-RU"/>
        </w:rPr>
        <w:t>"</w:t>
      </w:r>
      <w:r>
        <w:rPr>
          <w:color w:val="000000"/>
          <w:sz w:val="24"/>
          <w:szCs w:val="24"/>
          <w:lang w:val="ru-RU"/>
        </w:rPr>
        <w:t>в</w:t>
      </w:r>
      <w:proofErr w:type="gramEnd"/>
      <w:r>
        <w:rPr>
          <w:color w:val="000000"/>
          <w:sz w:val="24"/>
          <w:szCs w:val="24"/>
          <w:lang w:val="ru-RU"/>
        </w:rPr>
        <w:t>ыставляется</w:t>
      </w:r>
      <w:proofErr w:type="spellEnd"/>
      <w:r>
        <w:rPr>
          <w:color w:val="000000"/>
          <w:sz w:val="24"/>
          <w:szCs w:val="24"/>
          <w:lang w:val="ru-RU"/>
        </w:rPr>
        <w:t xml:space="preserve"> студенту, не выполнившему программу практических и семинарских занятий, а также не выполнившему лабораторные, расчетно-графические и художественно-графических работы по дисциплинам, п</w:t>
      </w:r>
      <w:r>
        <w:rPr>
          <w:color w:val="000000"/>
          <w:sz w:val="24"/>
          <w:szCs w:val="24"/>
          <w:lang w:val="ru-RU"/>
        </w:rPr>
        <w:t xml:space="preserve">редусматривающим данную форму отчетности. Также оценка </w:t>
      </w:r>
      <w:r>
        <w:rPr>
          <w:i/>
          <w:iCs/>
          <w:color w:val="000000"/>
          <w:sz w:val="24"/>
          <w:szCs w:val="24"/>
          <w:lang w:val="ru-RU"/>
        </w:rPr>
        <w:t xml:space="preserve">"не </w:t>
      </w:r>
      <w:proofErr w:type="spellStart"/>
      <w:r>
        <w:rPr>
          <w:i/>
          <w:iCs/>
          <w:color w:val="000000"/>
          <w:sz w:val="24"/>
          <w:szCs w:val="24"/>
          <w:lang w:val="ru-RU"/>
        </w:rPr>
        <w:t>зачтено</w:t>
      </w:r>
      <w:proofErr w:type="gramStart"/>
      <w:r>
        <w:rPr>
          <w:i/>
          <w:iCs/>
          <w:color w:val="000000"/>
          <w:sz w:val="24"/>
          <w:szCs w:val="24"/>
          <w:lang w:val="ru-RU"/>
        </w:rPr>
        <w:t>"</w:t>
      </w:r>
      <w:r>
        <w:rPr>
          <w:color w:val="000000"/>
          <w:sz w:val="24"/>
          <w:szCs w:val="24"/>
          <w:lang w:val="ru-RU"/>
        </w:rPr>
        <w:t>в</w:t>
      </w:r>
      <w:proofErr w:type="gramEnd"/>
      <w:r>
        <w:rPr>
          <w:color w:val="000000"/>
          <w:sz w:val="24"/>
          <w:szCs w:val="24"/>
          <w:lang w:val="ru-RU"/>
        </w:rPr>
        <w:t>ыставляется</w:t>
      </w:r>
      <w:proofErr w:type="spellEnd"/>
      <w:r>
        <w:rPr>
          <w:color w:val="000000"/>
          <w:sz w:val="24"/>
          <w:szCs w:val="24"/>
          <w:lang w:val="ru-RU"/>
        </w:rPr>
        <w:t xml:space="preserve"> студенту, который при проведении зачета в виде устного опроса дал ответы, не соответствующие, как минимум, критериям удовлетворительной оценки теоретического курса. </w:t>
      </w:r>
    </w:p>
    <w:p w:rsidR="002D2270" w:rsidRDefault="002D2270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</w:p>
    <w:p w:rsidR="002D2270" w:rsidRDefault="00E6726D">
      <w:pPr>
        <w:widowControl/>
        <w:jc w:val="both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10. Критерии оценок ответов, умений и навыков студентов </w:t>
      </w:r>
      <w:r>
        <w:rPr>
          <w:rFonts w:eastAsia="SimSun" w:hint="eastAsia"/>
          <w:b/>
          <w:bCs/>
          <w:color w:val="000000"/>
          <w:sz w:val="24"/>
          <w:szCs w:val="24"/>
          <w:lang w:val="ru-RU" w:eastAsia="zh-CN"/>
        </w:rPr>
        <w:t>4</w:t>
      </w:r>
      <w:r>
        <w:rPr>
          <w:b/>
          <w:bCs/>
          <w:color w:val="000000"/>
          <w:sz w:val="24"/>
          <w:szCs w:val="24"/>
          <w:lang w:val="ru-RU"/>
        </w:rPr>
        <w:t>-курса</w:t>
      </w:r>
    </w:p>
    <w:p w:rsidR="002D2270" w:rsidRDefault="00E6726D">
      <w:pPr>
        <w:widowControl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 Ответ считать «отличным» если студент продемонстрировал понимание прочитанного текста, употребил в ответе максимально возможное количество речевые образцов, лексических единиц, прокомментир</w:t>
      </w:r>
      <w:r>
        <w:rPr>
          <w:color w:val="000000"/>
          <w:sz w:val="24"/>
          <w:szCs w:val="24"/>
          <w:lang w:val="ru-RU"/>
        </w:rPr>
        <w:t>овал текст, выразил свои отношение к нему, выделил  элементарные стилистические приемы автора и допустил при этом 2-3 не типичные ошибки 2 смог исправить сам.</w:t>
      </w:r>
    </w:p>
    <w:p w:rsidR="002D2270" w:rsidRDefault="00E6726D">
      <w:pPr>
        <w:widowControl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2. Ответ студента «хорошо» если при хорошем произношении и интонационном оформлении ответа, </w:t>
      </w:r>
      <w:proofErr w:type="gramStart"/>
      <w:r>
        <w:rPr>
          <w:color w:val="000000"/>
          <w:sz w:val="24"/>
          <w:szCs w:val="24"/>
          <w:lang w:val="ru-RU"/>
        </w:rPr>
        <w:t>студе</w:t>
      </w:r>
      <w:r>
        <w:rPr>
          <w:color w:val="000000"/>
          <w:sz w:val="24"/>
          <w:szCs w:val="24"/>
          <w:lang w:val="ru-RU"/>
        </w:rPr>
        <w:t>н</w:t>
      </w:r>
      <w:proofErr w:type="gramEnd"/>
      <w:r>
        <w:rPr>
          <w:color w:val="000000"/>
          <w:sz w:val="24"/>
          <w:szCs w:val="24"/>
          <w:lang w:val="ru-RU"/>
        </w:rPr>
        <w:t xml:space="preserve"> выразил основную идею текста, сделал комментарий с незначительными отклонениями сделал сообщение по разговорной теме и допустил 5-6 ошибок лексического и грамматического характера.  </w:t>
      </w:r>
    </w:p>
    <w:p w:rsidR="002D2270" w:rsidRDefault="00E6726D">
      <w:pPr>
        <w:widowControl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 </w:t>
      </w:r>
      <w:proofErr w:type="gramStart"/>
      <w:r>
        <w:rPr>
          <w:color w:val="000000"/>
          <w:sz w:val="24"/>
          <w:szCs w:val="24"/>
          <w:lang w:val="ru-RU"/>
        </w:rPr>
        <w:t>Ответ студента «удовлетворительно» если при нормальным интонационным</w:t>
      </w:r>
      <w:r>
        <w:rPr>
          <w:color w:val="000000"/>
          <w:sz w:val="24"/>
          <w:szCs w:val="24"/>
          <w:lang w:val="ru-RU"/>
        </w:rPr>
        <w:t xml:space="preserve"> оформлении речи, он понял идею текста, но не смог сделать полный анализ затруднялся в выражении своего отношения к проблеме текста, сделал не полное сообщение по разговорной теме, допустил 5-7 ошибок лексического, грамматического характера. </w:t>
      </w:r>
      <w:proofErr w:type="gramEnd"/>
    </w:p>
    <w:p w:rsidR="002D2270" w:rsidRDefault="00E6726D">
      <w:pPr>
        <w:widowControl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4. Ответ студента «неудовлетворительно» оценивается </w:t>
      </w:r>
      <w:proofErr w:type="gramStart"/>
      <w:r>
        <w:rPr>
          <w:color w:val="000000"/>
          <w:sz w:val="24"/>
          <w:szCs w:val="24"/>
          <w:lang w:val="ru-RU"/>
        </w:rPr>
        <w:t>ответ</w:t>
      </w:r>
      <w:proofErr w:type="gramEnd"/>
      <w:r>
        <w:rPr>
          <w:color w:val="000000"/>
          <w:sz w:val="24"/>
          <w:szCs w:val="24"/>
          <w:lang w:val="ru-RU"/>
        </w:rPr>
        <w:t xml:space="preserve"> где при удовлетворительных произносительных навыках студент не раскрыл идею  и содержание текста не смог проанализировать текст, не смог употребить лексический минимум по разговорной теме. </w:t>
      </w:r>
    </w:p>
    <w:p w:rsidR="002D2270" w:rsidRDefault="00E6726D">
      <w:pPr>
        <w:pStyle w:val="a5"/>
        <w:ind w:left="0"/>
        <w:jc w:val="both"/>
        <w:rPr>
          <w:bCs/>
          <w:lang w:val="ru-RU"/>
        </w:rPr>
      </w:pPr>
      <w:r>
        <w:rPr>
          <w:bCs/>
          <w:lang w:val="ru-RU"/>
        </w:rPr>
        <w:t>После ка</w:t>
      </w:r>
      <w:r>
        <w:rPr>
          <w:bCs/>
          <w:lang w:val="ru-RU"/>
        </w:rPr>
        <w:t>ждого  семестра сдается экзамен. Экзаменационная оценка выставляется студентам согласно результатам 2х модулей указанных в технологической карте дисциплины за данный семестр и показателям за семестр</w:t>
      </w:r>
    </w:p>
    <w:p w:rsidR="002D2270" w:rsidRDefault="002D2270">
      <w:pPr>
        <w:pStyle w:val="a5"/>
        <w:ind w:left="0"/>
        <w:jc w:val="both"/>
        <w:rPr>
          <w:bCs/>
          <w:lang w:val="ru-RU"/>
        </w:rPr>
        <w:sectPr w:rsidR="002D2270">
          <w:pgSz w:w="11907" w:h="16839"/>
          <w:pgMar w:top="851" w:right="851" w:bottom="1134" w:left="851" w:header="720" w:footer="720" w:gutter="0"/>
          <w:pgNumType w:start="2"/>
          <w:cols w:space="720"/>
        </w:sectPr>
      </w:pPr>
    </w:p>
    <w:p w:rsidR="002D2270" w:rsidRDefault="00E6726D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МИНИСТЕРСТВО ОБРАЗОВАНИЯ И НАУКИ</w:t>
      </w:r>
    </w:p>
    <w:p w:rsidR="002D2270" w:rsidRDefault="00E6726D">
      <w:pPr>
        <w:spacing w:line="276" w:lineRule="auto"/>
        <w:jc w:val="center"/>
        <w:rPr>
          <w:b/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КЫРГЫ</w:t>
      </w:r>
      <w:r>
        <w:rPr>
          <w:b/>
          <w:sz w:val="24"/>
          <w:szCs w:val="24"/>
          <w:lang w:val="ru-RU"/>
        </w:rPr>
        <w:t>ЗСКОЙ РЕСПУБЛИКИ</w:t>
      </w:r>
    </w:p>
    <w:p w:rsidR="002D2270" w:rsidRDefault="00E6726D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ОШСКИЙ ГОСУДАРСТВЕННЫЙ УНИВЕРСИТЕТ</w:t>
      </w:r>
    </w:p>
    <w:p w:rsidR="002D2270" w:rsidRDefault="00E6726D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ФАКУЛЬТЕТ КЫРГЫЗКО-КИТАЙСКИЙ</w:t>
      </w:r>
    </w:p>
    <w:p w:rsidR="002D2270" w:rsidRDefault="00E6726D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КАФЕДРА «КИТАЙКОГО ЯЗЫКА И КИТАЕВЕДЕНИЯ»</w:t>
      </w: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p w:rsidR="002D2270" w:rsidRDefault="002D2270">
      <w:pPr>
        <w:jc w:val="center"/>
        <w:rPr>
          <w:b/>
          <w:sz w:val="28"/>
          <w:szCs w:val="24"/>
          <w:lang w:val="ru-RU"/>
        </w:rPr>
      </w:pPr>
    </w:p>
    <w:tbl>
      <w:tblPr>
        <w:tblW w:w="9600" w:type="dxa"/>
        <w:tblInd w:w="976" w:type="dxa"/>
        <w:tblLayout w:type="fixed"/>
        <w:tblLook w:val="04A0" w:firstRow="1" w:lastRow="0" w:firstColumn="1" w:lastColumn="0" w:noHBand="0" w:noVBand="1"/>
      </w:tblPr>
      <w:tblGrid>
        <w:gridCol w:w="4712"/>
        <w:gridCol w:w="4888"/>
      </w:tblGrid>
      <w:tr w:rsidR="002D2270">
        <w:tc>
          <w:tcPr>
            <w:tcW w:w="4712" w:type="dxa"/>
          </w:tcPr>
          <w:p w:rsidR="002D2270" w:rsidRDefault="00E6726D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«УТВЕРЖДАЮ»</w:t>
            </w:r>
          </w:p>
          <w:p w:rsidR="002D2270" w:rsidRDefault="00E6726D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 w:eastAsia="zh-CN"/>
              </w:rPr>
              <w:t>З</w:t>
            </w:r>
            <w:r>
              <w:rPr>
                <w:b/>
                <w:sz w:val="24"/>
                <w:szCs w:val="24"/>
                <w:lang w:val="ru-RU"/>
              </w:rPr>
              <w:t>ав. каф. «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КЯиК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»</w:t>
            </w:r>
          </w:p>
          <w:p w:rsidR="002D2270" w:rsidRDefault="00E6726D">
            <w:pPr>
              <w:spacing w:line="256" w:lineRule="auto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М.А.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Абдыкулов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________</w:t>
            </w:r>
          </w:p>
          <w:p w:rsidR="002D2270" w:rsidRDefault="00E6726D">
            <w:pPr>
              <w:spacing w:line="256" w:lineRule="auto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ru-RU"/>
              </w:rPr>
              <w:t>Протокол № ____</w:t>
            </w:r>
          </w:p>
          <w:p w:rsidR="002D2270" w:rsidRDefault="00E6726D">
            <w:pPr>
              <w:spacing w:line="256" w:lineRule="auto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«____» __________2022г.</w:t>
            </w:r>
          </w:p>
        </w:tc>
        <w:tc>
          <w:tcPr>
            <w:tcW w:w="4888" w:type="dxa"/>
          </w:tcPr>
          <w:p w:rsidR="002D2270" w:rsidRDefault="00E6726D">
            <w:pPr>
              <w:spacing w:line="276" w:lineRule="auto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                      “Согласовано” УМ</w:t>
            </w:r>
            <w:r>
              <w:rPr>
                <w:b/>
                <w:sz w:val="24"/>
                <w:szCs w:val="24"/>
                <w:lang w:val="ky-KG"/>
              </w:rPr>
              <w:t>С ККФ</w:t>
            </w:r>
          </w:p>
          <w:p w:rsidR="002D2270" w:rsidRDefault="00E6726D">
            <w:pPr>
              <w:spacing w:line="276" w:lineRule="auto"/>
              <w:ind w:left="-43" w:right="34"/>
              <w:jc w:val="right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         _______ Абдыкаарова Т.М.</w:t>
            </w:r>
          </w:p>
          <w:p w:rsidR="002D2270" w:rsidRDefault="00E6726D">
            <w:pPr>
              <w:spacing w:line="276" w:lineRule="auto"/>
              <w:ind w:left="-43" w:right="34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«____» __________2022г.</w:t>
            </w:r>
          </w:p>
        </w:tc>
      </w:tr>
    </w:tbl>
    <w:p w:rsidR="002D2270" w:rsidRDefault="002D2270">
      <w:pPr>
        <w:jc w:val="both"/>
        <w:rPr>
          <w:b/>
          <w:bCs/>
          <w:sz w:val="28"/>
          <w:szCs w:val="28"/>
          <w:lang w:val="ru-RU"/>
        </w:rPr>
      </w:pPr>
    </w:p>
    <w:p w:rsidR="002D2270" w:rsidRDefault="002D2270">
      <w:pPr>
        <w:jc w:val="both"/>
        <w:rPr>
          <w:b/>
          <w:bCs/>
          <w:sz w:val="28"/>
          <w:szCs w:val="28"/>
          <w:lang w:val="ru-RU"/>
        </w:rPr>
      </w:pPr>
    </w:p>
    <w:p w:rsidR="002D2270" w:rsidRDefault="002D2270">
      <w:pPr>
        <w:jc w:val="both"/>
        <w:rPr>
          <w:b/>
          <w:bCs/>
          <w:sz w:val="28"/>
          <w:szCs w:val="28"/>
          <w:lang w:val="ru-RU"/>
        </w:rPr>
      </w:pPr>
    </w:p>
    <w:p w:rsidR="002D2270" w:rsidRDefault="00E6726D">
      <w:pPr>
        <w:jc w:val="both"/>
        <w:rPr>
          <w:b/>
          <w:bCs/>
          <w:i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ПРОГРАММА ОБУЧЕНИЯ СТУДЕНТОВ </w:t>
      </w:r>
    </w:p>
    <w:p w:rsidR="002D2270" w:rsidRDefault="00E6726D">
      <w:pPr>
        <w:spacing w:line="360" w:lineRule="auto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(</w:t>
      </w:r>
      <w:r>
        <w:rPr>
          <w:b/>
          <w:bCs/>
          <w:sz w:val="28"/>
          <w:szCs w:val="28"/>
        </w:rPr>
        <w:t>Syllabus</w:t>
      </w:r>
      <w:r>
        <w:rPr>
          <w:b/>
          <w:sz w:val="40"/>
          <w:szCs w:val="40"/>
          <w:lang w:val="ru-RU"/>
        </w:rPr>
        <w:t>)</w:t>
      </w:r>
    </w:p>
    <w:p w:rsidR="002D2270" w:rsidRDefault="00E6726D">
      <w:pPr>
        <w:spacing w:line="360" w:lineRule="auto"/>
        <w:jc w:val="center"/>
        <w:rPr>
          <w:b/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    по дисциплине</w:t>
      </w:r>
      <w:r>
        <w:rPr>
          <w:b/>
          <w:sz w:val="28"/>
          <w:szCs w:val="24"/>
          <w:lang w:val="ru-RU"/>
        </w:rPr>
        <w:t xml:space="preserve"> «Практический курс первого иностранного языка» </w:t>
      </w:r>
    </w:p>
    <w:p w:rsidR="002D2270" w:rsidRDefault="00E6726D">
      <w:pPr>
        <w:spacing w:line="360" w:lineRule="auto"/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        на 20</w:t>
      </w:r>
      <w:r>
        <w:rPr>
          <w:rFonts w:eastAsia="SimSun"/>
          <w:b/>
          <w:sz w:val="28"/>
          <w:szCs w:val="24"/>
          <w:lang w:val="ru-RU" w:eastAsia="zh-CN"/>
        </w:rPr>
        <w:t>22</w:t>
      </w:r>
      <w:r>
        <w:rPr>
          <w:b/>
          <w:sz w:val="28"/>
          <w:szCs w:val="24"/>
          <w:lang w:val="ru-RU"/>
        </w:rPr>
        <w:t>-202</w:t>
      </w:r>
      <w:r>
        <w:rPr>
          <w:rFonts w:eastAsia="SimSun"/>
          <w:b/>
          <w:sz w:val="28"/>
          <w:szCs w:val="24"/>
          <w:lang w:val="ru-RU" w:eastAsia="zh-CN"/>
        </w:rPr>
        <w:t>3</w:t>
      </w:r>
      <w:r>
        <w:rPr>
          <w:b/>
          <w:sz w:val="28"/>
          <w:szCs w:val="24"/>
          <w:lang w:val="ru-RU"/>
        </w:rPr>
        <w:t xml:space="preserve"> учебный год</w:t>
      </w:r>
    </w:p>
    <w:p w:rsidR="002D2270" w:rsidRDefault="002D2270">
      <w:pPr>
        <w:spacing w:line="360" w:lineRule="auto"/>
        <w:jc w:val="center"/>
        <w:rPr>
          <w:b/>
          <w:sz w:val="28"/>
          <w:szCs w:val="24"/>
          <w:lang w:val="ru-RU"/>
        </w:rPr>
      </w:pPr>
    </w:p>
    <w:p w:rsidR="002D2270" w:rsidRDefault="00E6726D">
      <w:pPr>
        <w:spacing w:line="276" w:lineRule="auto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        Направление (специальность): </w:t>
      </w:r>
      <w:r>
        <w:rPr>
          <w:b/>
          <w:sz w:val="24"/>
          <w:szCs w:val="24"/>
          <w:lang w:val="ru-RU"/>
        </w:rPr>
        <w:t xml:space="preserve">531100 </w:t>
      </w:r>
      <w:r>
        <w:rPr>
          <w:b/>
          <w:sz w:val="28"/>
          <w:szCs w:val="28"/>
          <w:lang w:val="ru-RU"/>
        </w:rPr>
        <w:t xml:space="preserve">Лингвистика </w:t>
      </w:r>
      <w:r>
        <w:rPr>
          <w:b/>
          <w:sz w:val="28"/>
          <w:szCs w:val="28"/>
          <w:lang w:val="ky-KG"/>
        </w:rPr>
        <w:t>(</w:t>
      </w:r>
      <w:proofErr w:type="spellStart"/>
      <w:r>
        <w:rPr>
          <w:sz w:val="28"/>
          <w:szCs w:val="28"/>
          <w:lang w:val="ru-RU"/>
        </w:rPr>
        <w:t>бакал</w:t>
      </w:r>
      <w:proofErr w:type="spellEnd"/>
      <w:r>
        <w:rPr>
          <w:sz w:val="28"/>
          <w:szCs w:val="28"/>
          <w:lang w:val="ky-KG"/>
        </w:rPr>
        <w:t>а</w:t>
      </w:r>
      <w:proofErr w:type="spellStart"/>
      <w:r>
        <w:rPr>
          <w:sz w:val="28"/>
          <w:szCs w:val="28"/>
          <w:lang w:val="ru-RU"/>
        </w:rPr>
        <w:t>вр</w:t>
      </w:r>
      <w:proofErr w:type="spellEnd"/>
      <w:r>
        <w:rPr>
          <w:sz w:val="28"/>
          <w:szCs w:val="28"/>
          <w:lang w:val="ky-KG"/>
        </w:rPr>
        <w:t>)</w:t>
      </w:r>
    </w:p>
    <w:p w:rsidR="002D2270" w:rsidRDefault="00E6726D">
      <w:pPr>
        <w:spacing w:line="276" w:lineRule="auto"/>
        <w:ind w:left="720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Форма обучения: очная</w:t>
      </w:r>
    </w:p>
    <w:p w:rsidR="002D2270" w:rsidRDefault="00E6726D">
      <w:pPr>
        <w:spacing w:line="276" w:lineRule="auto"/>
        <w:ind w:left="720"/>
        <w:jc w:val="both"/>
        <w:rPr>
          <w:rFonts w:eastAsia="SimSun"/>
          <w:b/>
          <w:sz w:val="28"/>
          <w:szCs w:val="24"/>
          <w:lang w:val="ru-RU" w:eastAsia="zh-CN"/>
        </w:rPr>
      </w:pPr>
      <w:r>
        <w:rPr>
          <w:b/>
          <w:sz w:val="28"/>
          <w:szCs w:val="24"/>
          <w:lang w:val="ru-RU"/>
        </w:rPr>
        <w:t xml:space="preserve">Курс: </w:t>
      </w:r>
      <w:r>
        <w:rPr>
          <w:rFonts w:eastAsia="SimSun" w:hint="eastAsia"/>
          <w:b/>
          <w:sz w:val="28"/>
          <w:szCs w:val="24"/>
          <w:lang w:val="ru-RU" w:eastAsia="zh-CN"/>
        </w:rPr>
        <w:t>4</w:t>
      </w:r>
      <w:r>
        <w:rPr>
          <w:b/>
          <w:sz w:val="28"/>
          <w:szCs w:val="24"/>
          <w:lang w:val="ru-RU"/>
        </w:rPr>
        <w:t xml:space="preserve">      Семестр: </w:t>
      </w:r>
      <w:r>
        <w:rPr>
          <w:rFonts w:eastAsia="SimSun" w:hint="eastAsia"/>
          <w:b/>
          <w:sz w:val="28"/>
          <w:szCs w:val="24"/>
          <w:lang w:val="ru-RU" w:eastAsia="zh-CN"/>
        </w:rPr>
        <w:t>7</w:t>
      </w:r>
      <w:r>
        <w:rPr>
          <w:b/>
          <w:sz w:val="28"/>
          <w:szCs w:val="24"/>
          <w:lang w:val="ru-RU"/>
        </w:rPr>
        <w:t>-</w:t>
      </w:r>
      <w:r>
        <w:rPr>
          <w:rFonts w:eastAsia="SimSun" w:hint="eastAsia"/>
          <w:b/>
          <w:sz w:val="28"/>
          <w:szCs w:val="24"/>
          <w:lang w:val="ru-RU" w:eastAsia="zh-CN"/>
        </w:rPr>
        <w:t>8</w:t>
      </w:r>
    </w:p>
    <w:p w:rsidR="002D2270" w:rsidRDefault="00E6726D">
      <w:pPr>
        <w:spacing w:line="276" w:lineRule="auto"/>
        <w:ind w:left="720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Общий объем курса: </w:t>
      </w:r>
      <w:r>
        <w:rPr>
          <w:rFonts w:eastAsia="SimSun" w:hint="eastAsia"/>
          <w:b/>
          <w:sz w:val="28"/>
          <w:szCs w:val="24"/>
          <w:lang w:val="ru-RU" w:eastAsia="zh-CN"/>
        </w:rPr>
        <w:t>120</w:t>
      </w:r>
      <w:r>
        <w:rPr>
          <w:b/>
          <w:sz w:val="28"/>
          <w:szCs w:val="24"/>
          <w:lang w:val="ru-RU"/>
        </w:rPr>
        <w:t>ч(</w:t>
      </w:r>
      <w:r>
        <w:rPr>
          <w:rFonts w:eastAsia="SimSun" w:hint="eastAsia"/>
          <w:b/>
          <w:sz w:val="28"/>
          <w:szCs w:val="24"/>
          <w:lang w:val="ru-RU" w:eastAsia="zh-CN"/>
        </w:rPr>
        <w:t>4</w:t>
      </w:r>
      <w:r>
        <w:rPr>
          <w:b/>
          <w:sz w:val="28"/>
          <w:szCs w:val="24"/>
          <w:lang w:val="ru-RU"/>
        </w:rPr>
        <w:t>кр.)</w:t>
      </w:r>
    </w:p>
    <w:p w:rsidR="002D2270" w:rsidRDefault="00E6726D">
      <w:pPr>
        <w:spacing w:line="276" w:lineRule="auto"/>
        <w:ind w:left="720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Отчетность – экзамен</w:t>
      </w:r>
    </w:p>
    <w:p w:rsidR="002D2270" w:rsidRDefault="002D2270">
      <w:pPr>
        <w:spacing w:line="276" w:lineRule="auto"/>
        <w:ind w:left="720"/>
        <w:jc w:val="both"/>
        <w:rPr>
          <w:b/>
          <w:sz w:val="28"/>
          <w:szCs w:val="24"/>
          <w:lang w:val="ru-RU"/>
        </w:rPr>
      </w:pPr>
    </w:p>
    <w:p w:rsidR="002D2270" w:rsidRDefault="002D2270">
      <w:pPr>
        <w:spacing w:line="276" w:lineRule="auto"/>
        <w:ind w:left="720"/>
        <w:jc w:val="both"/>
        <w:rPr>
          <w:b/>
          <w:sz w:val="28"/>
          <w:szCs w:val="24"/>
          <w:lang w:val="ru-RU"/>
        </w:rPr>
      </w:pPr>
    </w:p>
    <w:p w:rsidR="002D2270" w:rsidRDefault="002D2270">
      <w:pPr>
        <w:spacing w:line="276" w:lineRule="auto"/>
        <w:ind w:left="720"/>
        <w:jc w:val="both"/>
        <w:rPr>
          <w:b/>
          <w:sz w:val="28"/>
          <w:szCs w:val="24"/>
          <w:lang w:val="ru-RU"/>
        </w:rPr>
      </w:pPr>
    </w:p>
    <w:p w:rsidR="002D2270" w:rsidRDefault="002D2270">
      <w:pPr>
        <w:spacing w:line="276" w:lineRule="auto"/>
        <w:ind w:left="720"/>
        <w:jc w:val="both"/>
        <w:rPr>
          <w:b/>
          <w:sz w:val="28"/>
          <w:szCs w:val="24"/>
          <w:lang w:val="ru-RU"/>
        </w:rPr>
      </w:pPr>
    </w:p>
    <w:p w:rsidR="002D2270" w:rsidRDefault="002D2270">
      <w:pPr>
        <w:spacing w:line="276" w:lineRule="auto"/>
        <w:ind w:left="720"/>
        <w:jc w:val="both"/>
        <w:rPr>
          <w:b/>
          <w:sz w:val="28"/>
          <w:szCs w:val="24"/>
          <w:lang w:val="ru-RU"/>
        </w:rPr>
      </w:pPr>
    </w:p>
    <w:p w:rsidR="002D2270" w:rsidRDefault="00E6726D">
      <w:pPr>
        <w:widowControl/>
        <w:spacing w:line="360" w:lineRule="auto"/>
        <w:jc w:val="both"/>
        <w:rPr>
          <w:rFonts w:eastAsia="SimSun"/>
          <w:sz w:val="24"/>
          <w:szCs w:val="24"/>
          <w:lang w:val="ru-RU" w:eastAsia="zh-CN"/>
        </w:rPr>
      </w:pPr>
      <w:r>
        <w:rPr>
          <w:rFonts w:eastAsia="SimSun"/>
          <w:b/>
          <w:iCs/>
          <w:sz w:val="24"/>
          <w:szCs w:val="24"/>
          <w:lang w:val="ru-RU"/>
        </w:rPr>
        <w:t xml:space="preserve">Данные о преподавателе: </w:t>
      </w:r>
      <w:proofErr w:type="spellStart"/>
      <w:r>
        <w:rPr>
          <w:sz w:val="24"/>
          <w:szCs w:val="24"/>
          <w:lang w:val="ru-RU"/>
        </w:rPr>
        <w:t>Акылбек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уулу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Эрланбек</w:t>
      </w:r>
      <w:proofErr w:type="spellEnd"/>
    </w:p>
    <w:p w:rsidR="002D2270" w:rsidRDefault="00E6726D">
      <w:pPr>
        <w:spacing w:line="276" w:lineRule="auto"/>
        <w:jc w:val="both"/>
        <w:rPr>
          <w:sz w:val="24"/>
          <w:szCs w:val="24"/>
          <w:lang w:val="ky-KG"/>
        </w:rPr>
      </w:pPr>
      <w:r>
        <w:rPr>
          <w:rFonts w:eastAsia="SimSun"/>
          <w:b/>
          <w:bCs/>
          <w:iCs/>
          <w:sz w:val="24"/>
          <w:szCs w:val="24"/>
          <w:lang w:val="ru-RU"/>
        </w:rPr>
        <w:t xml:space="preserve">Контактная информация: </w:t>
      </w:r>
      <w:r>
        <w:rPr>
          <w:sz w:val="24"/>
          <w:szCs w:val="24"/>
          <w:lang w:val="ky-KG"/>
        </w:rPr>
        <w:t>номер каб.407, номер тел.: 099677933726</w:t>
      </w:r>
    </w:p>
    <w:p w:rsidR="002D2270" w:rsidRDefault="002D2270">
      <w:pPr>
        <w:spacing w:line="276" w:lineRule="auto"/>
        <w:jc w:val="both"/>
        <w:rPr>
          <w:sz w:val="24"/>
          <w:szCs w:val="24"/>
          <w:lang w:val="ky-KG"/>
        </w:rPr>
      </w:pPr>
    </w:p>
    <w:p w:rsidR="002D2270" w:rsidRDefault="00E6726D">
      <w:pPr>
        <w:spacing w:line="360" w:lineRule="auto"/>
        <w:jc w:val="center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2022-2023гг.</w:t>
      </w:r>
    </w:p>
    <w:p w:rsidR="002D2270" w:rsidRDefault="00E6726D">
      <w:pPr>
        <w:spacing w:line="360" w:lineRule="auto"/>
        <w:jc w:val="center"/>
        <w:rPr>
          <w:sz w:val="24"/>
          <w:szCs w:val="24"/>
          <w:lang w:val="ky-KG"/>
        </w:rPr>
      </w:pPr>
      <w:r>
        <w:rPr>
          <w:b/>
          <w:sz w:val="24"/>
          <w:szCs w:val="24"/>
          <w:lang w:val="ru-RU"/>
        </w:rPr>
        <w:lastRenderedPageBreak/>
        <w:t>СИЛЛАБУС</w:t>
      </w:r>
    </w:p>
    <w:p w:rsidR="002D2270" w:rsidRDefault="00E6726D">
      <w:pPr>
        <w:jc w:val="center"/>
        <w:rPr>
          <w:rFonts w:eastAsiaTheme="minorEastAsia"/>
          <w:b/>
          <w:bCs/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/>
        </w:rPr>
        <w:t xml:space="preserve">по дисциплине </w:t>
      </w:r>
      <w:r>
        <w:rPr>
          <w:b/>
          <w:bCs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Практический курс первого иностранного языка</w:t>
      </w:r>
      <w:r>
        <w:rPr>
          <w:b/>
          <w:bCs/>
          <w:sz w:val="24"/>
          <w:szCs w:val="24"/>
          <w:lang w:val="ru-RU"/>
        </w:rPr>
        <w:t>»</w:t>
      </w:r>
    </w:p>
    <w:p w:rsidR="002D2270" w:rsidRDefault="002D2270">
      <w:pPr>
        <w:jc w:val="center"/>
        <w:rPr>
          <w:rFonts w:eastAsiaTheme="minorEastAsia"/>
          <w:b/>
          <w:bCs/>
          <w:sz w:val="24"/>
          <w:szCs w:val="24"/>
          <w:lang w:val="ru-RU" w:eastAsia="zh-CN"/>
        </w:rPr>
      </w:pPr>
    </w:p>
    <w:p w:rsidR="002D2270" w:rsidRDefault="00E6726D">
      <w:pPr>
        <w:spacing w:line="240" w:lineRule="atLeast"/>
        <w:ind w:firstLine="240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1. Цель изучение дисциплины. </w:t>
      </w:r>
      <w:r>
        <w:rPr>
          <w:sz w:val="24"/>
          <w:szCs w:val="24"/>
          <w:lang w:val="ru-RU"/>
        </w:rPr>
        <w:t>Изучение китайского языка направлено на достижение следующих целей: развитие ин</w:t>
      </w:r>
      <w:r>
        <w:rPr>
          <w:sz w:val="24"/>
          <w:szCs w:val="24"/>
          <w:lang w:val="ru-RU"/>
        </w:rPr>
        <w:t>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2D2270" w:rsidRDefault="00E6726D">
      <w:pPr>
        <w:spacing w:line="240" w:lineRule="atLeast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развитие коммуникативных умений в четырех основных видах речевой деятельности (говорении, </w:t>
      </w:r>
      <w:proofErr w:type="spellStart"/>
      <w:r>
        <w:rPr>
          <w:sz w:val="24"/>
          <w:szCs w:val="24"/>
          <w:lang w:val="ru-RU"/>
        </w:rPr>
        <w:t>аудировании</w:t>
      </w:r>
      <w:proofErr w:type="spellEnd"/>
      <w:r>
        <w:rPr>
          <w:sz w:val="24"/>
          <w:szCs w:val="24"/>
          <w:lang w:val="ru-RU"/>
        </w:rPr>
        <w:t>, чтении</w:t>
      </w:r>
      <w:r>
        <w:rPr>
          <w:sz w:val="24"/>
          <w:szCs w:val="24"/>
          <w:lang w:val="ru-RU"/>
        </w:rPr>
        <w:t>, письме);</w:t>
      </w:r>
    </w:p>
    <w:p w:rsidR="002D2270" w:rsidRDefault="00E6726D">
      <w:pPr>
        <w:spacing w:line="240" w:lineRule="atLeast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общего курса; освоение знаний о языковых явлениях изучаемого языка, р</w:t>
      </w:r>
      <w:r>
        <w:rPr>
          <w:sz w:val="24"/>
          <w:szCs w:val="24"/>
          <w:lang w:val="ru-RU"/>
        </w:rPr>
        <w:t>азных способах выражения мысли в родном и изучаемом языке.</w:t>
      </w:r>
    </w:p>
    <w:p w:rsidR="002D2270" w:rsidRDefault="002D2270">
      <w:pPr>
        <w:jc w:val="both"/>
        <w:rPr>
          <w:sz w:val="24"/>
          <w:szCs w:val="24"/>
          <w:lang w:val="ru-RU"/>
        </w:rPr>
      </w:pPr>
    </w:p>
    <w:p w:rsidR="002D2270" w:rsidRDefault="00E6726D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  Результаты  обучения (РО)  и  компетенции  студента, формируемые  в   процессе   изучения  дисциплины </w:t>
      </w:r>
      <w:r>
        <w:rPr>
          <w:b/>
          <w:bCs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Практический курс первого иностранного языка</w:t>
      </w:r>
      <w:r>
        <w:rPr>
          <w:b/>
          <w:bCs/>
          <w:sz w:val="24"/>
          <w:szCs w:val="24"/>
          <w:lang w:val="ru-RU"/>
        </w:rPr>
        <w:t>»</w:t>
      </w:r>
      <w:r>
        <w:rPr>
          <w:b/>
          <w:sz w:val="24"/>
          <w:szCs w:val="24"/>
          <w:lang w:val="ru-RU"/>
        </w:rPr>
        <w:t xml:space="preserve">.  </w:t>
      </w:r>
    </w:p>
    <w:p w:rsidR="002D2270" w:rsidRDefault="002D2270">
      <w:pPr>
        <w:ind w:left="709"/>
        <w:rPr>
          <w:b/>
          <w:sz w:val="24"/>
          <w:szCs w:val="24"/>
          <w:lang w:val="ru-RU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3311"/>
        <w:gridCol w:w="4277"/>
      </w:tblGrid>
      <w:tr w:rsidR="002D2270" w:rsidRPr="00793222">
        <w:trPr>
          <w:jc w:val="center"/>
        </w:trPr>
        <w:tc>
          <w:tcPr>
            <w:tcW w:w="2570" w:type="dxa"/>
          </w:tcPr>
          <w:p w:rsidR="002D2270" w:rsidRDefault="00E6726D">
            <w:pPr>
              <w:pStyle w:val="a5"/>
              <w:ind w:left="0" w:right="22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Код </w:t>
            </w:r>
            <w:proofErr w:type="spellStart"/>
            <w:r>
              <w:rPr>
                <w:b/>
                <w:lang w:val="ru-RU"/>
              </w:rPr>
              <w:t>РОоп</w:t>
            </w:r>
            <w:proofErr w:type="spellEnd"/>
            <w:r>
              <w:rPr>
                <w:b/>
                <w:lang w:val="ru-RU"/>
              </w:rPr>
              <w:t xml:space="preserve"> и его формулировка</w:t>
            </w:r>
          </w:p>
        </w:tc>
        <w:tc>
          <w:tcPr>
            <w:tcW w:w="3311" w:type="dxa"/>
          </w:tcPr>
          <w:p w:rsidR="002D2270" w:rsidRDefault="00E6726D">
            <w:pPr>
              <w:pStyle w:val="a5"/>
              <w:ind w:left="0" w:right="70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Компетенции</w:t>
            </w:r>
            <w:r>
              <w:rPr>
                <w:b/>
                <w:lang w:val="ru-RU"/>
              </w:rPr>
              <w:t xml:space="preserve"> ООП и их формулировка</w:t>
            </w:r>
          </w:p>
        </w:tc>
        <w:tc>
          <w:tcPr>
            <w:tcW w:w="4277" w:type="dxa"/>
          </w:tcPr>
          <w:p w:rsidR="002D2270" w:rsidRDefault="00E6726D">
            <w:pPr>
              <w:pStyle w:val="a5"/>
              <w:tabs>
                <w:tab w:val="left" w:pos="2686"/>
              </w:tabs>
              <w:ind w:left="0" w:right="11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 РО дисциплины и его формулировка</w:t>
            </w:r>
          </w:p>
        </w:tc>
      </w:tr>
      <w:tr w:rsidR="002D2270" w:rsidRPr="00793222">
        <w:trPr>
          <w:trHeight w:val="2770"/>
          <w:jc w:val="center"/>
        </w:trPr>
        <w:tc>
          <w:tcPr>
            <w:tcW w:w="2570" w:type="dxa"/>
            <w:vMerge w:val="restart"/>
          </w:tcPr>
          <w:p w:rsidR="002D2270" w:rsidRDefault="00E6726D">
            <w:pPr>
              <w:pStyle w:val="a5"/>
              <w:ind w:left="0" w:right="107"/>
              <w:rPr>
                <w:b/>
                <w:lang w:val="ru-RU"/>
              </w:rPr>
            </w:pPr>
            <w:r>
              <w:rPr>
                <w:rFonts w:eastAsia="Times New Roman"/>
                <w:b/>
                <w:lang w:val="ru-RU" w:eastAsia="ru-RU"/>
              </w:rPr>
              <w:t>РО-2</w:t>
            </w:r>
            <w:proofErr w:type="gramStart"/>
            <w:r>
              <w:rPr>
                <w:rFonts w:eastAsia="Times New Roman"/>
                <w:b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Л</w:t>
            </w:r>
            <w:proofErr w:type="gramEnd"/>
            <w:r>
              <w:rPr>
                <w:rFonts w:eastAsia="Times New Roman"/>
                <w:lang w:val="ru-RU" w:eastAsia="ru-RU"/>
              </w:rPr>
              <w:t>огически верно и ясно строит устную и письменную речь на государственном и официальном языках, владеет одним из иностранных языков на уровне общения.</w:t>
            </w:r>
          </w:p>
        </w:tc>
        <w:tc>
          <w:tcPr>
            <w:tcW w:w="3311" w:type="dxa"/>
          </w:tcPr>
          <w:p w:rsidR="002D2270" w:rsidRDefault="00E6726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ИК-2  </w:t>
            </w: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умеет логически верно, аргументир</w:t>
            </w: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ованно и ясно строить свою устную и письменную речь на государственном и официальном языках.</w:t>
            </w:r>
          </w:p>
          <w:p w:rsidR="002D2270" w:rsidRDefault="002D227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77" w:type="dxa"/>
          </w:tcPr>
          <w:p w:rsidR="002D2270" w:rsidRDefault="00E6726D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Знает и понимает:</w:t>
            </w:r>
          </w:p>
          <w:p w:rsidR="002D2270" w:rsidRDefault="00E6726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основы лингвистических задач государственного и официального языка.</w:t>
            </w:r>
          </w:p>
          <w:p w:rsidR="002D2270" w:rsidRDefault="00E6726D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Умеет:</w:t>
            </w:r>
          </w:p>
          <w:p w:rsidR="002D2270" w:rsidRDefault="00E6726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логически верно, аргументировать свою устную и письменную речь на</w:t>
            </w:r>
            <w:r>
              <w:rPr>
                <w:sz w:val="24"/>
                <w:szCs w:val="24"/>
                <w:lang w:val="ru-RU"/>
              </w:rPr>
              <w:t xml:space="preserve"> государственном и официальном языках;</w:t>
            </w:r>
          </w:p>
        </w:tc>
      </w:tr>
      <w:tr w:rsidR="002D2270" w:rsidRPr="00793222">
        <w:trPr>
          <w:trHeight w:val="2494"/>
          <w:jc w:val="center"/>
        </w:trPr>
        <w:tc>
          <w:tcPr>
            <w:tcW w:w="2570" w:type="dxa"/>
            <w:vMerge/>
          </w:tcPr>
          <w:p w:rsidR="002D2270" w:rsidRDefault="002D2270">
            <w:pPr>
              <w:pStyle w:val="a5"/>
              <w:ind w:left="0" w:right="701"/>
              <w:rPr>
                <w:b/>
                <w:color w:val="FF0000"/>
                <w:lang w:val="ru-RU"/>
              </w:rPr>
            </w:pPr>
          </w:p>
        </w:tc>
        <w:tc>
          <w:tcPr>
            <w:tcW w:w="3311" w:type="dxa"/>
          </w:tcPr>
          <w:p w:rsidR="002D2270" w:rsidRDefault="00E6726D">
            <w:pPr>
              <w:widowControl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/>
              </w:rPr>
              <w:t>ПК-7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осуществляет письменный перевод с соблюдением норм лексической эквивалентности, соблюдением грамматических, синтаксических и стилистических норм </w:t>
            </w:r>
          </w:p>
        </w:tc>
        <w:tc>
          <w:tcPr>
            <w:tcW w:w="4277" w:type="dxa"/>
          </w:tcPr>
          <w:p w:rsidR="002D2270" w:rsidRDefault="00E6726D">
            <w:pPr>
              <w:spacing w:line="240" w:lineRule="atLeast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Знает: </w:t>
            </w:r>
          </w:p>
          <w:p w:rsidR="002D2270" w:rsidRDefault="00E6726D">
            <w:pPr>
              <w:spacing w:line="240" w:lineRule="atLeast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 повторить изученные материалы для улучшения качество </w:t>
            </w:r>
            <w:r>
              <w:rPr>
                <w:bCs/>
                <w:sz w:val="24"/>
                <w:szCs w:val="24"/>
                <w:lang w:val="ru-RU"/>
              </w:rPr>
              <w:t>коммуникаций.</w:t>
            </w:r>
          </w:p>
          <w:p w:rsidR="002D2270" w:rsidRDefault="00E6726D">
            <w:pPr>
              <w:spacing w:line="240" w:lineRule="atLeast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 изложить информацию в доступной форме для требующего лица информации. </w:t>
            </w:r>
          </w:p>
          <w:p w:rsidR="002D2270" w:rsidRDefault="00E6726D">
            <w:pPr>
              <w:spacing w:line="240" w:lineRule="atLeast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Понимает: </w:t>
            </w:r>
          </w:p>
          <w:p w:rsidR="002D2270" w:rsidRDefault="00E6726D">
            <w:pPr>
              <w:spacing w:line="240" w:lineRule="atLeast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сделать обзор нужных информаций для разного вида перевода.</w:t>
            </w:r>
          </w:p>
          <w:p w:rsidR="002D2270" w:rsidRDefault="00E6726D">
            <w:pPr>
              <w:spacing w:line="240" w:lineRule="atLeast"/>
              <w:rPr>
                <w:rFonts w:eastAsiaTheme="minorEastAsia"/>
                <w:b/>
                <w:bCs/>
                <w:i/>
                <w:sz w:val="24"/>
                <w:szCs w:val="24"/>
                <w:lang w:val="ru-RU" w:eastAsia="zh-CN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Умеет:</w:t>
            </w:r>
          </w:p>
          <w:p w:rsidR="002D2270" w:rsidRDefault="00E6726D">
            <w:pPr>
              <w:spacing w:line="240" w:lineRule="atLeast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составлять тексты соответствующего уровня, соблюдая лингвистические нормы изучаемого язы</w:t>
            </w:r>
            <w:r>
              <w:rPr>
                <w:bCs/>
                <w:sz w:val="24"/>
                <w:szCs w:val="24"/>
                <w:lang w:val="ru-RU"/>
              </w:rPr>
              <w:t>ка;</w:t>
            </w:r>
          </w:p>
          <w:p w:rsidR="002D2270" w:rsidRDefault="00E6726D">
            <w:pPr>
              <w:rPr>
                <w:b/>
                <w:color w:val="00B050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 w:eastAsia="zh-CN"/>
              </w:rPr>
              <w:t xml:space="preserve">- находить грамматические ошибки друг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ru-RU" w:eastAsia="zh-CN"/>
              </w:rPr>
              <w:t>друг</w:t>
            </w:r>
            <w:proofErr w:type="spellEnd"/>
            <w:proofErr w:type="gramEnd"/>
          </w:p>
        </w:tc>
      </w:tr>
      <w:tr w:rsidR="002D2270" w:rsidRPr="00793222">
        <w:trPr>
          <w:trHeight w:val="2770"/>
          <w:jc w:val="center"/>
        </w:trPr>
        <w:tc>
          <w:tcPr>
            <w:tcW w:w="2570" w:type="dxa"/>
          </w:tcPr>
          <w:p w:rsidR="002D2270" w:rsidRDefault="00E6726D">
            <w:pPr>
              <w:pStyle w:val="a5"/>
              <w:ind w:left="0" w:right="125"/>
              <w:rPr>
                <w:b/>
                <w:color w:val="FF0000"/>
                <w:lang w:val="ru-RU"/>
              </w:rPr>
            </w:pPr>
            <w:r>
              <w:rPr>
                <w:rFonts w:eastAsia="Times New Roman"/>
                <w:b/>
                <w:bCs/>
                <w:lang w:val="ru-RU" w:eastAsia="ru-RU"/>
              </w:rPr>
              <w:lastRenderedPageBreak/>
              <w:t>РО-4</w:t>
            </w:r>
            <w:proofErr w:type="gramStart"/>
            <w:r>
              <w:rPr>
                <w:rFonts w:eastAsia="Times New Roman"/>
                <w:bCs/>
                <w:lang w:val="ru-RU" w:eastAsia="ru-RU"/>
              </w:rPr>
              <w:t xml:space="preserve"> О</w:t>
            </w:r>
            <w:proofErr w:type="gramEnd"/>
            <w:r>
              <w:rPr>
                <w:rFonts w:eastAsia="Times New Roman"/>
                <w:bCs/>
                <w:lang w:val="ru-RU" w:eastAsia="ru-RU"/>
              </w:rPr>
              <w:t xml:space="preserve">существляет профессиональную переводческую деятельность и решает лингвистические задачи соблюдая этику переводчика. </w:t>
            </w:r>
          </w:p>
        </w:tc>
        <w:tc>
          <w:tcPr>
            <w:tcW w:w="3311" w:type="dxa"/>
          </w:tcPr>
          <w:p w:rsidR="002D2270" w:rsidRDefault="00E6726D">
            <w:pPr>
              <w:pStyle w:val="a5"/>
              <w:ind w:left="0" w:right="701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lang w:val="ru-RU"/>
              </w:rPr>
              <w:t>ПК-21</w:t>
            </w:r>
          </w:p>
          <w:p w:rsidR="002D2270" w:rsidRDefault="00E6726D">
            <w:pPr>
              <w:pStyle w:val="a5"/>
              <w:ind w:left="0" w:right="701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умеет работать с электронными словарями и другими электронными ресурсами для </w:t>
            </w:r>
            <w:r>
              <w:rPr>
                <w:lang w:val="ru-RU"/>
              </w:rPr>
              <w:t>решения лингвистических задач</w:t>
            </w:r>
          </w:p>
        </w:tc>
        <w:tc>
          <w:tcPr>
            <w:tcW w:w="4277" w:type="dxa"/>
          </w:tcPr>
          <w:p w:rsidR="002D2270" w:rsidRDefault="00E6726D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Знает и понимает:</w:t>
            </w:r>
          </w:p>
          <w:p w:rsidR="002D2270" w:rsidRDefault="00E6726D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правила применения современных технологии при решении разных профессиональных задач;</w:t>
            </w:r>
          </w:p>
          <w:p w:rsidR="002D2270" w:rsidRDefault="00E6726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использование электронных словарей.</w:t>
            </w:r>
          </w:p>
          <w:p w:rsidR="002D2270" w:rsidRDefault="00E6726D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Умеет: </w:t>
            </w:r>
          </w:p>
          <w:p w:rsidR="002D2270" w:rsidRDefault="00E6726D">
            <w:pPr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-работать с электронными словарями;</w:t>
            </w:r>
          </w:p>
          <w:p w:rsidR="002D2270" w:rsidRDefault="00E6726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соблюдать правила при использовании </w:t>
            </w:r>
            <w:r>
              <w:rPr>
                <w:sz w:val="24"/>
                <w:szCs w:val="24"/>
                <w:lang w:val="ru-RU"/>
              </w:rPr>
              <w:t>различных технологий для правильного перевода.</w:t>
            </w:r>
          </w:p>
          <w:p w:rsidR="002D2270" w:rsidRDefault="00E6726D">
            <w:pPr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Владеет навыками:</w:t>
            </w:r>
          </w:p>
          <w:p w:rsidR="002D2270" w:rsidRDefault="00E6726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применения различных инновационных технологий </w:t>
            </w:r>
            <w:proofErr w:type="gramStart"/>
            <w:r>
              <w:rPr>
                <w:sz w:val="24"/>
                <w:szCs w:val="24"/>
                <w:lang w:val="ru-RU"/>
              </w:rPr>
              <w:t>при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осуществления быстрого перевода.</w:t>
            </w:r>
          </w:p>
        </w:tc>
      </w:tr>
    </w:tbl>
    <w:p w:rsidR="002D2270" w:rsidRDefault="002D2270">
      <w:pPr>
        <w:rPr>
          <w:b/>
          <w:bCs/>
          <w:color w:val="00B050"/>
          <w:spacing w:val="-1"/>
          <w:sz w:val="24"/>
          <w:szCs w:val="24"/>
          <w:u w:val="single"/>
          <w:lang w:val="ru-RU" w:eastAsia="ru-RU"/>
        </w:rPr>
      </w:pPr>
    </w:p>
    <w:p w:rsidR="002D2270" w:rsidRDefault="002D2270">
      <w:pPr>
        <w:rPr>
          <w:vanish/>
          <w:color w:val="00B050"/>
          <w:sz w:val="24"/>
          <w:szCs w:val="24"/>
          <w:lang w:val="ru-RU"/>
        </w:rPr>
      </w:pPr>
    </w:p>
    <w:p w:rsidR="002D2270" w:rsidRDefault="002D2270">
      <w:pPr>
        <w:rPr>
          <w:vanish/>
          <w:color w:val="00B050"/>
          <w:sz w:val="24"/>
          <w:szCs w:val="24"/>
          <w:lang w:val="ru-RU"/>
        </w:rPr>
      </w:pPr>
    </w:p>
    <w:p w:rsidR="002D2270" w:rsidRDefault="00E6726D">
      <w:pPr>
        <w:pStyle w:val="120"/>
        <w:spacing w:before="0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Место дисциплины в структуре ООП ВПО «Лингвистика (китайский язык)</w:t>
      </w:r>
    </w:p>
    <w:p w:rsidR="002D2270" w:rsidRDefault="00E6726D">
      <w:pPr>
        <w:jc w:val="both"/>
        <w:rPr>
          <w:color w:val="FF0000"/>
          <w:sz w:val="24"/>
          <w:szCs w:val="24"/>
          <w:lang w:val="ky-KG"/>
        </w:rPr>
      </w:pPr>
      <w:r>
        <w:rPr>
          <w:sz w:val="24"/>
          <w:szCs w:val="24"/>
          <w:lang w:val="ru-RU"/>
        </w:rPr>
        <w:t xml:space="preserve">Дисциплина «Практический курс </w:t>
      </w:r>
      <w:r>
        <w:rPr>
          <w:sz w:val="24"/>
          <w:szCs w:val="24"/>
          <w:lang w:val="ru-RU"/>
        </w:rPr>
        <w:t xml:space="preserve">первого иностранного языка»  </w:t>
      </w:r>
      <w:proofErr w:type="spellStart"/>
      <w:r>
        <w:rPr>
          <w:sz w:val="24"/>
          <w:szCs w:val="24"/>
          <w:lang w:val="ru-RU"/>
        </w:rPr>
        <w:t>с</w:t>
      </w:r>
      <w:r>
        <w:rPr>
          <w:rFonts w:eastAsia="SimSun"/>
          <w:sz w:val="24"/>
          <w:szCs w:val="24"/>
          <w:lang w:val="ru-RU"/>
        </w:rPr>
        <w:t>относится</w:t>
      </w:r>
      <w:proofErr w:type="spellEnd"/>
      <w:r>
        <w:rPr>
          <w:rFonts w:eastAsia="SimSun"/>
          <w:sz w:val="24"/>
          <w:szCs w:val="24"/>
          <w:lang w:val="ru-RU"/>
        </w:rPr>
        <w:t xml:space="preserve"> к базовой части профессионального блока учебного плана подготовки бакалавров, изучается в течение всего процесса обучения. И</w:t>
      </w:r>
      <w:r>
        <w:rPr>
          <w:sz w:val="24"/>
          <w:szCs w:val="24"/>
          <w:lang w:val="ky-KG"/>
        </w:rPr>
        <w:t xml:space="preserve">зучается на </w:t>
      </w:r>
      <w:r>
        <w:rPr>
          <w:rFonts w:eastAsiaTheme="minorEastAsia"/>
          <w:sz w:val="24"/>
          <w:szCs w:val="24"/>
          <w:lang w:val="ky-KG" w:eastAsia="zh-CN"/>
        </w:rPr>
        <w:t>4</w:t>
      </w:r>
      <w:r>
        <w:rPr>
          <w:sz w:val="24"/>
          <w:szCs w:val="24"/>
          <w:lang w:val="ky-KG"/>
        </w:rPr>
        <w:t xml:space="preserve"> курсе </w:t>
      </w:r>
      <w:r>
        <w:rPr>
          <w:rFonts w:eastAsiaTheme="minorEastAsia"/>
          <w:sz w:val="24"/>
          <w:szCs w:val="24"/>
          <w:lang w:val="ky-KG" w:eastAsia="zh-CN"/>
        </w:rPr>
        <w:t>7</w:t>
      </w:r>
      <w:r>
        <w:rPr>
          <w:rFonts w:eastAsiaTheme="minorEastAsia" w:hint="eastAsia"/>
          <w:sz w:val="24"/>
          <w:szCs w:val="24"/>
          <w:lang w:val="ky-KG" w:eastAsia="zh-CN"/>
        </w:rPr>
        <w:t>-</w:t>
      </w:r>
      <w:r>
        <w:rPr>
          <w:rFonts w:eastAsiaTheme="minorEastAsia"/>
          <w:sz w:val="24"/>
          <w:szCs w:val="24"/>
          <w:lang w:val="ky-KG" w:eastAsia="zh-CN"/>
        </w:rPr>
        <w:t>8</w:t>
      </w:r>
      <w:r>
        <w:rPr>
          <w:rFonts w:eastAsiaTheme="minorEastAsia" w:hint="eastAsia"/>
          <w:sz w:val="24"/>
          <w:szCs w:val="24"/>
          <w:lang w:val="ky-KG" w:eastAsia="zh-CN"/>
        </w:rPr>
        <w:t xml:space="preserve"> </w:t>
      </w:r>
      <w:r>
        <w:rPr>
          <w:sz w:val="24"/>
          <w:szCs w:val="24"/>
          <w:lang w:val="ky-KG"/>
        </w:rPr>
        <w:t>семестре, отводится</w:t>
      </w:r>
      <w:r>
        <w:rPr>
          <w:rFonts w:eastAsiaTheme="minorEastAsia"/>
          <w:sz w:val="24"/>
          <w:szCs w:val="24"/>
          <w:lang w:val="ky-KG" w:eastAsia="zh-CN"/>
        </w:rPr>
        <w:t xml:space="preserve">  4 </w:t>
      </w:r>
      <w:r>
        <w:rPr>
          <w:sz w:val="24"/>
          <w:szCs w:val="24"/>
          <w:lang w:val="ky-KG"/>
        </w:rPr>
        <w:t xml:space="preserve">кредитов, что составляет </w:t>
      </w:r>
      <w:r>
        <w:rPr>
          <w:rFonts w:eastAsiaTheme="minorEastAsia"/>
          <w:sz w:val="24"/>
          <w:szCs w:val="24"/>
          <w:lang w:val="ky-KG" w:eastAsia="zh-CN"/>
        </w:rPr>
        <w:t>390</w:t>
      </w:r>
      <w:r>
        <w:rPr>
          <w:sz w:val="24"/>
          <w:szCs w:val="24"/>
          <w:lang w:val="ky-KG"/>
        </w:rPr>
        <w:t>часов.</w:t>
      </w:r>
    </w:p>
    <w:p w:rsidR="002D2270" w:rsidRDefault="00E6726D">
      <w:pPr>
        <w:spacing w:line="240" w:lineRule="atLeast"/>
        <w:jc w:val="both"/>
        <w:rPr>
          <w:i/>
          <w:sz w:val="24"/>
          <w:szCs w:val="24"/>
          <w:lang w:val="ru-RU" w:eastAsia="zh-CN"/>
        </w:rPr>
      </w:pPr>
      <w:proofErr w:type="spellStart"/>
      <w:r>
        <w:rPr>
          <w:b/>
          <w:sz w:val="24"/>
          <w:szCs w:val="24"/>
          <w:lang w:val="ru-RU" w:eastAsia="zh-CN"/>
        </w:rPr>
        <w:t>Пререквизиты</w:t>
      </w:r>
      <w:proofErr w:type="spellEnd"/>
      <w:r>
        <w:rPr>
          <w:b/>
          <w:sz w:val="24"/>
          <w:szCs w:val="24"/>
          <w:lang w:val="ru-RU" w:eastAsia="zh-CN"/>
        </w:rPr>
        <w:t xml:space="preserve">: </w:t>
      </w:r>
      <w:r>
        <w:rPr>
          <w:sz w:val="24"/>
          <w:szCs w:val="24"/>
          <w:lang w:val="ru-RU" w:eastAsia="zh-CN"/>
        </w:rPr>
        <w:t>Кыргызский язык, русский язык, английский язык.</w:t>
      </w:r>
    </w:p>
    <w:p w:rsidR="002D2270" w:rsidRDefault="00E6726D">
      <w:pPr>
        <w:jc w:val="both"/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Постреквизиты: </w:t>
      </w:r>
      <w:r>
        <w:rPr>
          <w:sz w:val="24"/>
          <w:szCs w:val="24"/>
          <w:lang w:val="ky-KG"/>
        </w:rPr>
        <w:t>“Теория  перевода”, “Машинный перевод”, “Научно-технический перевод”.</w:t>
      </w:r>
    </w:p>
    <w:p w:rsidR="002D2270" w:rsidRDefault="002D2270">
      <w:pPr>
        <w:jc w:val="both"/>
        <w:rPr>
          <w:b/>
          <w:sz w:val="24"/>
          <w:szCs w:val="24"/>
          <w:lang w:val="ru-RU"/>
        </w:rPr>
      </w:pPr>
    </w:p>
    <w:p w:rsidR="002D2270" w:rsidRDefault="002D2270">
      <w:pPr>
        <w:jc w:val="center"/>
        <w:rPr>
          <w:rFonts w:eastAsiaTheme="minorEastAsia"/>
          <w:b/>
          <w:bCs/>
          <w:sz w:val="24"/>
          <w:szCs w:val="24"/>
          <w:lang w:val="ky-KG" w:eastAsia="zh-CN"/>
        </w:rPr>
      </w:pPr>
    </w:p>
    <w:p w:rsidR="002D2270" w:rsidRDefault="00E6726D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ru-RU"/>
        </w:rPr>
        <w:t>4. Технологическая карта   дисциплины</w:t>
      </w:r>
    </w:p>
    <w:p w:rsidR="002D2270" w:rsidRDefault="00E6726D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ky-KG"/>
        </w:rPr>
        <w:t>7-семестр</w:t>
      </w:r>
    </w:p>
    <w:p w:rsidR="002D2270" w:rsidRDefault="002D2270">
      <w:pPr>
        <w:jc w:val="center"/>
        <w:rPr>
          <w:b/>
          <w:bCs/>
          <w:sz w:val="24"/>
          <w:szCs w:val="24"/>
          <w:lang w:val="ky-K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9"/>
        <w:gridCol w:w="708"/>
        <w:gridCol w:w="709"/>
        <w:gridCol w:w="992"/>
      </w:tblGrid>
      <w:tr w:rsidR="002D2270">
        <w:trPr>
          <w:trHeight w:val="402"/>
          <w:jc w:val="center"/>
        </w:trPr>
        <w:tc>
          <w:tcPr>
            <w:tcW w:w="1134" w:type="dxa"/>
            <w:vMerge w:val="restart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Модули</w:t>
            </w:r>
          </w:p>
        </w:tc>
        <w:tc>
          <w:tcPr>
            <w:tcW w:w="1418" w:type="dxa"/>
            <w:gridSpan w:val="2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Прак.зан</w:t>
            </w:r>
          </w:p>
        </w:tc>
        <w:tc>
          <w:tcPr>
            <w:tcW w:w="1418" w:type="dxa"/>
            <w:gridSpan w:val="2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</w:tr>
      <w:tr w:rsidR="002D2270">
        <w:trPr>
          <w:trHeight w:val="265"/>
          <w:jc w:val="center"/>
        </w:trPr>
        <w:tc>
          <w:tcPr>
            <w:tcW w:w="1134" w:type="dxa"/>
            <w:vMerge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8" w:type="dxa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D2270">
        <w:trPr>
          <w:trHeight w:val="251"/>
          <w:jc w:val="center"/>
        </w:trPr>
        <w:tc>
          <w:tcPr>
            <w:tcW w:w="1134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I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2D2270">
        <w:trPr>
          <w:trHeight w:val="229"/>
          <w:jc w:val="center"/>
        </w:trPr>
        <w:tc>
          <w:tcPr>
            <w:tcW w:w="1134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II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2D2270">
        <w:trPr>
          <w:jc w:val="center"/>
        </w:trPr>
        <w:tc>
          <w:tcPr>
            <w:tcW w:w="1134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2D2270">
        <w:trPr>
          <w:trHeight w:val="251"/>
          <w:jc w:val="center"/>
        </w:trPr>
        <w:tc>
          <w:tcPr>
            <w:tcW w:w="1134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  <w:r>
              <w:rPr>
                <w:b/>
                <w:bCs/>
                <w:sz w:val="24"/>
                <w:szCs w:val="24"/>
                <w:lang w:val="ky-KG"/>
              </w:rPr>
              <w:t xml:space="preserve">0 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12б.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  <w:r>
              <w:rPr>
                <w:b/>
                <w:bCs/>
                <w:sz w:val="24"/>
                <w:szCs w:val="24"/>
                <w:lang w:val="ky-KG"/>
              </w:rPr>
              <w:t xml:space="preserve">0 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16б.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20б.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100б.</w:t>
            </w:r>
          </w:p>
        </w:tc>
      </w:tr>
    </w:tbl>
    <w:p w:rsidR="002D2270" w:rsidRDefault="002D2270">
      <w:pPr>
        <w:rPr>
          <w:b/>
          <w:bCs/>
          <w:sz w:val="24"/>
          <w:szCs w:val="24"/>
          <w:lang w:val="ky-KG"/>
        </w:rPr>
      </w:pPr>
    </w:p>
    <w:p w:rsidR="002D2270" w:rsidRDefault="00E6726D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ky-KG"/>
        </w:rPr>
        <w:t>8-семестр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9"/>
        <w:gridCol w:w="708"/>
        <w:gridCol w:w="709"/>
        <w:gridCol w:w="992"/>
      </w:tblGrid>
      <w:tr w:rsidR="002D2270">
        <w:trPr>
          <w:trHeight w:val="402"/>
          <w:jc w:val="center"/>
        </w:trPr>
        <w:tc>
          <w:tcPr>
            <w:tcW w:w="1134" w:type="dxa"/>
            <w:vMerge w:val="restart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Модули</w:t>
            </w:r>
          </w:p>
        </w:tc>
        <w:tc>
          <w:tcPr>
            <w:tcW w:w="1418" w:type="dxa"/>
            <w:gridSpan w:val="2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Прак.зан</w:t>
            </w:r>
          </w:p>
        </w:tc>
        <w:tc>
          <w:tcPr>
            <w:tcW w:w="1418" w:type="dxa"/>
            <w:gridSpan w:val="2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</w:tr>
      <w:tr w:rsidR="002D2270">
        <w:trPr>
          <w:trHeight w:val="265"/>
          <w:jc w:val="center"/>
        </w:trPr>
        <w:tc>
          <w:tcPr>
            <w:tcW w:w="1134" w:type="dxa"/>
            <w:vMerge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8" w:type="dxa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D2270">
        <w:trPr>
          <w:trHeight w:val="251"/>
          <w:jc w:val="center"/>
        </w:trPr>
        <w:tc>
          <w:tcPr>
            <w:tcW w:w="1134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I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2D2270">
        <w:trPr>
          <w:trHeight w:val="229"/>
          <w:jc w:val="center"/>
        </w:trPr>
        <w:tc>
          <w:tcPr>
            <w:tcW w:w="1134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II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2D2270">
        <w:trPr>
          <w:jc w:val="center"/>
        </w:trPr>
        <w:tc>
          <w:tcPr>
            <w:tcW w:w="1134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2D2270">
        <w:trPr>
          <w:trHeight w:val="251"/>
          <w:jc w:val="center"/>
        </w:trPr>
        <w:tc>
          <w:tcPr>
            <w:tcW w:w="1134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105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12б.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105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16б.</w:t>
            </w:r>
          </w:p>
        </w:tc>
        <w:tc>
          <w:tcPr>
            <w:tcW w:w="708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20б.</w:t>
            </w:r>
          </w:p>
        </w:tc>
        <w:tc>
          <w:tcPr>
            <w:tcW w:w="709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100б.</w:t>
            </w:r>
          </w:p>
        </w:tc>
      </w:tr>
    </w:tbl>
    <w:p w:rsidR="002D2270" w:rsidRDefault="002D2270">
      <w:pPr>
        <w:jc w:val="center"/>
        <w:rPr>
          <w:b/>
          <w:bCs/>
          <w:sz w:val="24"/>
          <w:szCs w:val="24"/>
          <w:lang w:val="ru-RU"/>
        </w:rPr>
      </w:pPr>
    </w:p>
    <w:p w:rsidR="002D2270" w:rsidRDefault="00E6726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6. Карта  накопления  баллов  по  дисциплине</w:t>
      </w:r>
    </w:p>
    <w:p w:rsidR="002D2270" w:rsidRDefault="00E6726D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ru-RU"/>
        </w:rPr>
        <w:t>7-семестр</w:t>
      </w: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34"/>
        <w:gridCol w:w="136"/>
        <w:gridCol w:w="11"/>
        <w:gridCol w:w="125"/>
        <w:gridCol w:w="100"/>
        <w:gridCol w:w="1049"/>
        <w:gridCol w:w="1289"/>
        <w:gridCol w:w="1134"/>
        <w:gridCol w:w="426"/>
        <w:gridCol w:w="1134"/>
        <w:gridCol w:w="1134"/>
        <w:gridCol w:w="1275"/>
        <w:gridCol w:w="426"/>
        <w:gridCol w:w="708"/>
      </w:tblGrid>
      <w:tr w:rsidR="002D2270">
        <w:trPr>
          <w:trHeight w:hRule="exact" w:val="52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Семи-нар</w:t>
            </w:r>
            <w:proofErr w:type="spellEnd"/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 (30б.)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Итог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Контр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(40б). </w:t>
            </w:r>
          </w:p>
        </w:tc>
      </w:tr>
      <w:tr w:rsidR="002D2270">
        <w:trPr>
          <w:trHeight w:hRule="exact" w:val="388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ind w:firstLine="22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ТК1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2270">
        <w:trPr>
          <w:trHeight w:hRule="exact" w:val="1"/>
          <w:jc w:val="center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2270">
        <w:trPr>
          <w:trHeight w:hRule="exact" w:val="531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2270">
        <w:trPr>
          <w:trHeight w:hRule="exact" w:val="363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2270">
        <w:trPr>
          <w:trHeight w:hRule="exact" w:val="38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7б.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6б.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6б.</w:t>
            </w: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7б</w:t>
            </w: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2D2270">
        <w:trPr>
          <w:trHeight w:hRule="exact" w:val="471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Темы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1-2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6-7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D2270" w:rsidRDefault="002D2270">
      <w:pPr>
        <w:jc w:val="center"/>
        <w:rPr>
          <w:b/>
          <w:bCs/>
          <w:sz w:val="24"/>
          <w:szCs w:val="24"/>
          <w:lang w:val="ru-RU"/>
        </w:rPr>
      </w:pPr>
    </w:p>
    <w:p w:rsidR="002D2270" w:rsidRDefault="00E6726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8</w:t>
      </w:r>
      <w:r>
        <w:rPr>
          <w:b/>
          <w:bCs/>
          <w:sz w:val="24"/>
          <w:szCs w:val="24"/>
          <w:lang w:val="ru-RU"/>
        </w:rPr>
        <w:t>-семестр</w:t>
      </w: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34"/>
        <w:gridCol w:w="136"/>
        <w:gridCol w:w="11"/>
        <w:gridCol w:w="125"/>
        <w:gridCol w:w="100"/>
        <w:gridCol w:w="1049"/>
        <w:gridCol w:w="1289"/>
        <w:gridCol w:w="1134"/>
        <w:gridCol w:w="426"/>
        <w:gridCol w:w="1134"/>
        <w:gridCol w:w="1134"/>
        <w:gridCol w:w="1275"/>
        <w:gridCol w:w="426"/>
        <w:gridCol w:w="708"/>
      </w:tblGrid>
      <w:tr w:rsidR="002D2270">
        <w:trPr>
          <w:trHeight w:hRule="exact" w:val="52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Семи-нар</w:t>
            </w:r>
            <w:proofErr w:type="spellEnd"/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 (30б.)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Итог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Контр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(40б). </w:t>
            </w:r>
          </w:p>
        </w:tc>
      </w:tr>
      <w:tr w:rsidR="002D2270">
        <w:trPr>
          <w:trHeight w:hRule="exact" w:val="388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ind w:firstLine="22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ТК1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2270">
        <w:trPr>
          <w:trHeight w:hRule="exact" w:val="1"/>
          <w:jc w:val="center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2270">
        <w:trPr>
          <w:trHeight w:hRule="exact" w:val="531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2270">
        <w:trPr>
          <w:trHeight w:hRule="exact" w:val="443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2270">
        <w:trPr>
          <w:trHeight w:hRule="exact" w:val="38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7б.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6б.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6б.</w:t>
            </w: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7б</w:t>
            </w: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  <w:p w:rsidR="002D2270" w:rsidRDefault="002D22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2D2270">
        <w:trPr>
          <w:trHeight w:hRule="exact" w:val="471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Темы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1-2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3-4-5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6-7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8-9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10-11-12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70" w:rsidRDefault="00E6726D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13-14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270" w:rsidRDefault="002D227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D2270" w:rsidRDefault="002D2270">
      <w:pPr>
        <w:rPr>
          <w:b/>
          <w:bCs/>
          <w:color w:val="FF0000"/>
          <w:sz w:val="24"/>
          <w:szCs w:val="24"/>
          <w:lang w:val="ru-RU"/>
        </w:rPr>
      </w:pPr>
    </w:p>
    <w:p w:rsidR="002D2270" w:rsidRDefault="00E6726D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</w:t>
      </w: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2D2270">
      <w:pPr>
        <w:rPr>
          <w:b/>
          <w:bCs/>
          <w:sz w:val="24"/>
          <w:szCs w:val="24"/>
          <w:lang w:val="ru-RU"/>
        </w:rPr>
      </w:pPr>
    </w:p>
    <w:p w:rsidR="002D2270" w:rsidRDefault="00E6726D">
      <w:pPr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 xml:space="preserve">7. </w:t>
      </w:r>
      <w:r>
        <w:rPr>
          <w:b/>
          <w:sz w:val="24"/>
          <w:szCs w:val="24"/>
          <w:lang w:val="ru-RU"/>
        </w:rPr>
        <w:t>Краткое содержание дисциплины.</w:t>
      </w:r>
    </w:p>
    <w:p w:rsidR="002D2270" w:rsidRDefault="002D2270">
      <w:pPr>
        <w:rPr>
          <w:b/>
          <w:bCs/>
          <w:sz w:val="24"/>
          <w:szCs w:val="24"/>
          <w:lang w:val="ru-RU"/>
        </w:rPr>
      </w:pPr>
    </w:p>
    <w:tbl>
      <w:tblPr>
        <w:tblW w:w="6663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</w:tblGrid>
      <w:tr w:rsidR="002D2270">
        <w:trPr>
          <w:trHeight w:val="1049"/>
        </w:trPr>
        <w:tc>
          <w:tcPr>
            <w:tcW w:w="5812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2D2270" w:rsidRDefault="00E6726D">
            <w:pPr>
              <w:jc w:val="both"/>
              <w:rPr>
                <w:rStyle w:val="apple-converted-space"/>
                <w:rFonts w:eastAsiaTheme="minorEastAsia"/>
                <w:b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851" w:type="dxa"/>
            <w:textDirection w:val="btLr"/>
            <w:vAlign w:val="center"/>
          </w:tcPr>
          <w:p w:rsidR="002D2270" w:rsidRDefault="00E6726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часов</w:t>
            </w:r>
          </w:p>
        </w:tc>
      </w:tr>
      <w:tr w:rsidR="002D2270">
        <w:trPr>
          <w:trHeight w:val="401"/>
        </w:trPr>
        <w:tc>
          <w:tcPr>
            <w:tcW w:w="5812" w:type="dxa"/>
            <w:shd w:val="clear" w:color="auto" w:fill="auto"/>
          </w:tcPr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第六十一课</w:t>
            </w:r>
          </w:p>
          <w:p w:rsidR="002D2270" w:rsidRDefault="00E6726D">
            <w:pPr>
              <w:pStyle w:val="afc"/>
              <w:autoSpaceDE w:val="0"/>
              <w:autoSpaceDN w:val="0"/>
              <w:adjustRightInd w:val="0"/>
              <w:spacing w:line="276" w:lineRule="auto"/>
              <w:ind w:left="36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课文：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“二大伯”和他的洋学生</w:t>
            </w:r>
          </w:p>
          <w:p w:rsidR="002D2270" w:rsidRDefault="00E6726D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2D2270" w:rsidRDefault="00E6726D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>Употребление  “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为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...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而</w:t>
            </w: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” </w:t>
            </w:r>
          </w:p>
          <w:p w:rsidR="002D2270" w:rsidRDefault="00E6726D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Выражение  с употреблением  «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丝毫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2D2270" w:rsidRDefault="00E6726D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Конструкция  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不仅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...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而且</w:t>
            </w:r>
            <w:r>
              <w:rPr>
                <w:bCs/>
                <w:sz w:val="24"/>
                <w:szCs w:val="24"/>
                <w:lang w:val="ru-RU"/>
              </w:rPr>
              <w:t>”</w:t>
            </w:r>
          </w:p>
          <w:p w:rsidR="002D2270" w:rsidRDefault="002D2270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387"/>
        </w:trPr>
        <w:tc>
          <w:tcPr>
            <w:tcW w:w="5812" w:type="dxa"/>
            <w:shd w:val="clear" w:color="auto" w:fill="auto"/>
          </w:tcPr>
          <w:p w:rsidR="002D2270" w:rsidRDefault="002D227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2D2270" w:rsidRDefault="00E6726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第六十二课</w:t>
            </w:r>
          </w:p>
          <w:p w:rsidR="002D2270" w:rsidRDefault="00E6726D">
            <w:pPr>
              <w:pStyle w:val="afc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电动自行车</w:t>
            </w:r>
          </w:p>
          <w:p w:rsidR="002D2270" w:rsidRDefault="00E6726D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2D2270" w:rsidRDefault="00E6726D">
            <w:pPr>
              <w:pStyle w:val="afc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Типы дополнительных членов</w:t>
            </w:r>
            <w:proofErr w:type="gramStart"/>
            <w:r>
              <w:rPr>
                <w:rFonts w:eastAsia="SimSun" w:hint="eastAsia"/>
                <w:sz w:val="24"/>
                <w:szCs w:val="24"/>
                <w:lang w:val="ky-KG" w:eastAsia="zh-CN"/>
              </w:rPr>
              <w:t>“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以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为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</w:t>
            </w:r>
            <w:r>
              <w:rPr>
                <w:rFonts w:eastAsia="SimSun" w:hint="eastAsia"/>
                <w:sz w:val="24"/>
                <w:szCs w:val="24"/>
                <w:lang w:val="ky-KG" w:eastAsia="zh-CN"/>
              </w:rPr>
              <w:t>”</w:t>
            </w:r>
            <w:proofErr w:type="gramEnd"/>
          </w:p>
          <w:p w:rsidR="002D2270" w:rsidRDefault="00E6726D">
            <w:pPr>
              <w:pStyle w:val="afc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повторение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短语组合</w:t>
            </w:r>
          </w:p>
          <w:p w:rsidR="002D2270" w:rsidRDefault="00E6726D">
            <w:pPr>
              <w:pStyle w:val="afc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复句与句群：假设性因果关系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784"/>
        </w:trPr>
        <w:tc>
          <w:tcPr>
            <w:tcW w:w="5812" w:type="dxa"/>
            <w:shd w:val="clear" w:color="auto" w:fill="auto"/>
          </w:tcPr>
          <w:p w:rsidR="002D2270" w:rsidRDefault="002D2270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2D2270" w:rsidRDefault="00E6726D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第六十三课</w:t>
            </w:r>
          </w:p>
          <w:p w:rsidR="002D2270" w:rsidRDefault="00E6726D">
            <w:pPr>
              <w:pStyle w:val="afc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酒鬼破车</w:t>
            </w:r>
          </w:p>
          <w:p w:rsidR="002D2270" w:rsidRDefault="00E6726D">
            <w:pPr>
              <w:spacing w:line="276" w:lineRule="auto"/>
              <w:rPr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词语解释：不得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竟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问道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忍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弄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不无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来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不过</w:t>
            </w:r>
          </w:p>
          <w:p w:rsidR="002D2270" w:rsidRDefault="00E6726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>
              <w:rPr>
                <w:bCs/>
                <w:sz w:val="24"/>
                <w:szCs w:val="24"/>
                <w:lang w:val="ru-RU"/>
              </w:rPr>
              <w:t>Конструкция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“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与其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......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不如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</w:t>
            </w:r>
            <w:r>
              <w:rPr>
                <w:sz w:val="24"/>
                <w:szCs w:val="24"/>
                <w:lang w:val="ru-RU"/>
              </w:rPr>
              <w:t xml:space="preserve">”,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выражающая степень </w:t>
            </w:r>
          </w:p>
          <w:p w:rsidR="002D2270" w:rsidRDefault="00E6726D">
            <w:pPr>
              <w:spacing w:line="276" w:lineRule="auto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一般选择关系</w:t>
            </w:r>
          </w:p>
          <w:p w:rsidR="002D2270" w:rsidRDefault="00E6726D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>
              <w:rPr>
                <w:bCs/>
                <w:sz w:val="24"/>
                <w:szCs w:val="24"/>
                <w:lang w:val="ru-RU"/>
              </w:rPr>
              <w:t>Конструкция “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无论</w:t>
            </w:r>
            <w:r>
              <w:rPr>
                <w:bCs/>
                <w:sz w:val="24"/>
                <w:szCs w:val="24"/>
                <w:lang w:val="ru-RU"/>
              </w:rPr>
              <w:t>……</w:t>
            </w:r>
            <w:r>
              <w:rPr>
                <w:bCs/>
                <w:sz w:val="24"/>
                <w:szCs w:val="24"/>
                <w:lang w:val="ru-RU"/>
              </w:rPr>
              <w:t>，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就</w:t>
            </w:r>
            <w:r>
              <w:rPr>
                <w:bCs/>
                <w:sz w:val="24"/>
                <w:szCs w:val="24"/>
                <w:lang w:val="ru-RU"/>
              </w:rPr>
              <w:t>……..”</w:t>
            </w: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1986"/>
        </w:trPr>
        <w:tc>
          <w:tcPr>
            <w:tcW w:w="5812" w:type="dxa"/>
            <w:shd w:val="clear" w:color="auto" w:fill="auto"/>
          </w:tcPr>
          <w:p w:rsidR="002D2270" w:rsidRDefault="002D2270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2D2270" w:rsidRDefault="00E6726D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第六十四课</w:t>
            </w:r>
          </w:p>
          <w:p w:rsidR="002D2270" w:rsidRDefault="00E6726D">
            <w:pPr>
              <w:pStyle w:val="afc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sz w:val="24"/>
                <w:szCs w:val="24"/>
                <w:lang w:val="ky-KG" w:eastAsia="zh-CN"/>
              </w:rPr>
              <w:t>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孔乙己</w:t>
            </w:r>
            <w:r>
              <w:rPr>
                <w:sz w:val="24"/>
                <w:szCs w:val="24"/>
                <w:lang w:val="ky-KG" w:eastAsia="zh-CN"/>
              </w:rPr>
              <w:t>”</w:t>
            </w:r>
          </w:p>
          <w:p w:rsidR="002D2270" w:rsidRDefault="00E6726D">
            <w:pPr>
              <w:spacing w:line="276" w:lineRule="auto"/>
              <w:ind w:firstLineChars="200" w:firstLine="480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词语例解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幸亏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不得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至今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替</w:t>
            </w:r>
          </w:p>
          <w:p w:rsidR="002D2270" w:rsidRDefault="00E6726D">
            <w:pPr>
              <w:pStyle w:val="afc"/>
              <w:numPr>
                <w:ilvl w:val="0"/>
                <w:numId w:val="4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主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给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1+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兼语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直接宾语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动</w:t>
            </w:r>
            <w:r>
              <w:rPr>
                <w:bCs/>
                <w:sz w:val="24"/>
                <w:szCs w:val="24"/>
                <w:lang w:val="ky-KG"/>
              </w:rPr>
              <w:t>”</w:t>
            </w:r>
          </w:p>
          <w:p w:rsidR="002D2270" w:rsidRDefault="00E6726D">
            <w:pPr>
              <w:pStyle w:val="af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 xml:space="preserve">Конструкция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条件关系</w:t>
            </w: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191"/>
        </w:trPr>
        <w:tc>
          <w:tcPr>
            <w:tcW w:w="5812" w:type="dxa"/>
            <w:shd w:val="clear" w:color="auto" w:fill="auto"/>
          </w:tcPr>
          <w:p w:rsidR="002D2270" w:rsidRDefault="002D2270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2D2270" w:rsidRDefault="00E6726D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第六十五课</w:t>
            </w:r>
          </w:p>
          <w:p w:rsidR="002D2270" w:rsidRDefault="00E6726D">
            <w:pPr>
              <w:pStyle w:val="HTML"/>
              <w:shd w:val="clear" w:color="auto" w:fill="F8F9FA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课文：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中年</w:t>
            </w:r>
          </w:p>
          <w:p w:rsidR="002D2270" w:rsidRDefault="00E6726D">
            <w:pPr>
              <w:spacing w:line="276" w:lineRule="auto"/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lastRenderedPageBreak/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2D2270" w:rsidRDefault="00E6726D">
            <w:pPr>
              <w:pStyle w:val="afc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Предложение с последовательными сказуемыми и определяемым словом</w:t>
            </w:r>
          </w:p>
          <w:p w:rsidR="002D2270" w:rsidRDefault="00E6726D">
            <w:pPr>
              <w:pStyle w:val="afc"/>
              <w:numPr>
                <w:ilvl w:val="0"/>
                <w:numId w:val="5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即使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2D2270" w:rsidRDefault="00E6726D">
            <w:pPr>
              <w:pStyle w:val="afc"/>
              <w:numPr>
                <w:ilvl w:val="0"/>
                <w:numId w:val="5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不管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，都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2D2270" w:rsidRDefault="002D2270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lastRenderedPageBreak/>
              <w:t>12</w:t>
            </w:r>
          </w:p>
        </w:tc>
      </w:tr>
      <w:tr w:rsidR="002D2270">
        <w:trPr>
          <w:trHeight w:val="1034"/>
        </w:trPr>
        <w:tc>
          <w:tcPr>
            <w:tcW w:w="5812" w:type="dxa"/>
            <w:shd w:val="clear" w:color="auto" w:fill="auto"/>
          </w:tcPr>
          <w:p w:rsidR="002D2270" w:rsidRDefault="002D2270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2D2270" w:rsidRDefault="00E6726D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第六十六课</w:t>
            </w:r>
          </w:p>
          <w:p w:rsidR="002D2270" w:rsidRDefault="00E6726D">
            <w:pPr>
              <w:pStyle w:val="afc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关于名字的随选</w:t>
            </w:r>
          </w:p>
          <w:p w:rsidR="002D2270" w:rsidRDefault="00E6726D">
            <w:p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2D2270" w:rsidRDefault="00E6726D">
            <w:p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1. </w:t>
            </w: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bCs/>
                <w:sz w:val="24"/>
                <w:szCs w:val="24"/>
                <w:lang w:val="ky-KG"/>
              </w:rPr>
              <w:t>不但不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bCs/>
                <w:sz w:val="24"/>
                <w:szCs w:val="24"/>
                <w:lang w:val="ky-KG"/>
              </w:rPr>
              <w:t>没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bCs/>
                <w:sz w:val="24"/>
                <w:szCs w:val="24"/>
                <w:lang w:val="ky-KG"/>
              </w:rPr>
              <w:t>，</w:t>
            </w:r>
            <w:proofErr w:type="spellStart"/>
            <w:r>
              <w:rPr>
                <w:bCs/>
                <w:sz w:val="24"/>
                <w:szCs w:val="24"/>
                <w:lang w:val="ky-KG"/>
              </w:rPr>
              <w:t>反而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2D2270" w:rsidRDefault="00E6726D">
            <w:p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2. </w:t>
            </w: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bCs/>
                <w:sz w:val="24"/>
                <w:szCs w:val="24"/>
                <w:lang w:val="ky-KG"/>
              </w:rPr>
              <w:t>不是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bCs/>
                <w:sz w:val="24"/>
                <w:szCs w:val="24"/>
                <w:lang w:val="ky-KG"/>
              </w:rPr>
              <w:t>，</w:t>
            </w:r>
            <w:proofErr w:type="spellStart"/>
            <w:r>
              <w:rPr>
                <w:bCs/>
                <w:sz w:val="24"/>
                <w:szCs w:val="24"/>
                <w:lang w:val="ky-KG"/>
              </w:rPr>
              <w:t>就是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2D2270" w:rsidRDefault="002D2270">
            <w:p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810"/>
        </w:trPr>
        <w:tc>
          <w:tcPr>
            <w:tcW w:w="5812" w:type="dxa"/>
            <w:shd w:val="clear" w:color="auto" w:fill="auto"/>
          </w:tcPr>
          <w:p w:rsidR="002D2270" w:rsidRDefault="002D2270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2D2270" w:rsidRDefault="00E6726D">
            <w:pPr>
              <w:spacing w:line="276" w:lineRule="auto"/>
              <w:ind w:left="360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第六十七课</w:t>
            </w:r>
          </w:p>
          <w:p w:rsidR="002D2270" w:rsidRDefault="00E6726D">
            <w:pPr>
              <w:pStyle w:val="afc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窗（节选）</w:t>
            </w:r>
          </w:p>
          <w:p w:rsidR="002D2270" w:rsidRDefault="00E6726D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“不防、无需、等于、许、之多”</w:t>
            </w:r>
          </w:p>
          <w:p w:rsidR="002D2270" w:rsidRDefault="00E6726D">
            <w:pPr>
              <w:pStyle w:val="afc"/>
              <w:numPr>
                <w:ilvl w:val="0"/>
                <w:numId w:val="6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V+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中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+O</w:t>
            </w:r>
            <w:r>
              <w:rPr>
                <w:bCs/>
                <w:sz w:val="24"/>
                <w:szCs w:val="24"/>
                <w:lang w:val="ky-KG"/>
              </w:rPr>
              <w:t>”</w:t>
            </w:r>
          </w:p>
          <w:p w:rsidR="002D2270" w:rsidRDefault="00E6726D">
            <w:pPr>
              <w:pStyle w:val="afc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不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proofErr w:type="spellStart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没（有</w:t>
            </w:r>
            <w:proofErr w:type="spellEnd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）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，就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2D2270" w:rsidRDefault="002D2270">
            <w:p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767"/>
        </w:trPr>
        <w:tc>
          <w:tcPr>
            <w:tcW w:w="5812" w:type="dxa"/>
            <w:shd w:val="clear" w:color="auto" w:fill="auto"/>
          </w:tcPr>
          <w:p w:rsidR="002D2270" w:rsidRDefault="002D2270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2D2270" w:rsidRDefault="00E6726D">
            <w:pPr>
              <w:spacing w:line="276" w:lineRule="auto"/>
              <w:ind w:left="360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第六十八课</w:t>
            </w:r>
          </w:p>
          <w:p w:rsidR="002D2270" w:rsidRDefault="00E6726D">
            <w:pPr>
              <w:pStyle w:val="afc"/>
              <w:spacing w:line="276" w:lineRule="auto"/>
              <w:rPr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shd w:val="clear" w:color="auto" w:fill="FFFFFF"/>
                <w:lang w:eastAsia="zh-CN"/>
              </w:rPr>
              <w:t>最后的野骆驼</w:t>
            </w:r>
          </w:p>
          <w:p w:rsidR="002D2270" w:rsidRDefault="00E6726D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正如、并非、看上去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一连</w:t>
            </w:r>
          </w:p>
          <w:p w:rsidR="002D2270" w:rsidRDefault="00E6726D">
            <w:pPr>
              <w:pStyle w:val="afc"/>
              <w:numPr>
                <w:ilvl w:val="0"/>
                <w:numId w:val="7"/>
              </w:numPr>
              <w:spacing w:line="276" w:lineRule="auto"/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Удвоение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глаголов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SimSun"/>
                <w:sz w:val="24"/>
                <w:szCs w:val="24"/>
              </w:rPr>
              <w:t>прилагательных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</w:p>
          <w:p w:rsidR="002D2270" w:rsidRDefault="00E6726D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复句与句群</w:t>
            </w: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930"/>
        </w:trPr>
        <w:tc>
          <w:tcPr>
            <w:tcW w:w="5812" w:type="dxa"/>
            <w:shd w:val="clear" w:color="auto" w:fill="auto"/>
          </w:tcPr>
          <w:p w:rsidR="002D2270" w:rsidRDefault="002D2270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2D2270" w:rsidRDefault="00E6726D">
            <w:pPr>
              <w:spacing w:line="276" w:lineRule="auto"/>
              <w:ind w:left="360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第六十久课</w:t>
            </w:r>
          </w:p>
          <w:p w:rsidR="002D2270" w:rsidRDefault="00E6726D">
            <w:pPr>
              <w:pStyle w:val="afc"/>
              <w:spacing w:line="276" w:lineRule="auto"/>
              <w:ind w:left="752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我的母亲</w:t>
            </w:r>
          </w:p>
          <w:p w:rsidR="002D2270" w:rsidRDefault="00E6726D">
            <w:p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2D2270" w:rsidRDefault="00E6726D">
            <w:pPr>
              <w:pStyle w:val="afc"/>
              <w:numPr>
                <w:ilvl w:val="0"/>
                <w:numId w:val="8"/>
              </w:num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短语组合</w:t>
            </w:r>
            <w:r>
              <w:rPr>
                <w:sz w:val="24"/>
                <w:szCs w:val="24"/>
                <w:lang w:val="ky-KG"/>
              </w:rPr>
              <w:t xml:space="preserve"> 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是</w:t>
            </w:r>
            <w:r>
              <w:rPr>
                <w:sz w:val="24"/>
                <w:szCs w:val="24"/>
                <w:lang w:val="ky-KG"/>
              </w:rPr>
              <w:t>”</w:t>
            </w:r>
          </w:p>
          <w:p w:rsidR="002D2270" w:rsidRDefault="00E6726D">
            <w:pPr>
              <w:pStyle w:val="afc"/>
              <w:numPr>
                <w:ilvl w:val="0"/>
                <w:numId w:val="8"/>
              </w:num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总括群，解说群</w:t>
            </w:r>
          </w:p>
          <w:p w:rsidR="002D2270" w:rsidRDefault="00E6726D">
            <w:pPr>
              <w:pStyle w:val="afc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无论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，都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2281"/>
        </w:trPr>
        <w:tc>
          <w:tcPr>
            <w:tcW w:w="5812" w:type="dxa"/>
            <w:shd w:val="clear" w:color="auto" w:fill="auto"/>
          </w:tcPr>
          <w:p w:rsidR="002D2270" w:rsidRDefault="00E6726D">
            <w:pPr>
              <w:pStyle w:val="afc"/>
              <w:spacing w:line="276" w:lineRule="auto"/>
              <w:ind w:left="392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第七十课</w:t>
            </w:r>
          </w:p>
          <w:p w:rsidR="002D2270" w:rsidRDefault="00E6726D">
            <w:pPr>
              <w:pStyle w:val="afc"/>
              <w:spacing w:line="276" w:lineRule="auto"/>
              <w:ind w:left="752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傻二舅</w:t>
            </w:r>
          </w:p>
          <w:p w:rsidR="002D2270" w:rsidRDefault="00E6726D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词语例解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死活、反正、大多、两下子、不时、当初</w:t>
            </w:r>
          </w:p>
          <w:p w:rsidR="002D2270" w:rsidRDefault="00E6726D">
            <w:pPr>
              <w:pStyle w:val="afc"/>
              <w:numPr>
                <w:ilvl w:val="0"/>
                <w:numId w:val="9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假若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就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2D2270">
        <w:trPr>
          <w:trHeight w:val="317"/>
        </w:trPr>
        <w:tc>
          <w:tcPr>
            <w:tcW w:w="5812" w:type="dxa"/>
            <w:shd w:val="clear" w:color="auto" w:fill="auto"/>
          </w:tcPr>
          <w:p w:rsidR="002D2270" w:rsidRDefault="00E6726D">
            <w:pPr>
              <w:pStyle w:val="afc"/>
              <w:spacing w:line="276" w:lineRule="auto"/>
              <w:ind w:left="392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sz w:val="24"/>
                <w:szCs w:val="24"/>
                <w:lang w:val="ru-RU" w:eastAsia="zh-CN"/>
              </w:rPr>
              <w:t>ВСЕГО</w:t>
            </w:r>
          </w:p>
        </w:tc>
        <w:tc>
          <w:tcPr>
            <w:tcW w:w="851" w:type="dxa"/>
          </w:tcPr>
          <w:p w:rsidR="002D2270" w:rsidRDefault="00E6726D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120</w:t>
            </w:r>
          </w:p>
        </w:tc>
      </w:tr>
    </w:tbl>
    <w:p w:rsidR="002D2270" w:rsidRDefault="00E6726D">
      <w:pPr>
        <w:tabs>
          <w:tab w:val="left" w:pos="3592"/>
          <w:tab w:val="left" w:pos="3978"/>
          <w:tab w:val="left" w:pos="6353"/>
          <w:tab w:val="left" w:pos="8653"/>
          <w:tab w:val="left" w:pos="9039"/>
        </w:tabs>
        <w:spacing w:line="240" w:lineRule="atLeast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</w:t>
      </w:r>
    </w:p>
    <w:p w:rsidR="002D2270" w:rsidRDefault="00E6726D">
      <w:pPr>
        <w:tabs>
          <w:tab w:val="left" w:pos="3592"/>
          <w:tab w:val="left" w:pos="3978"/>
          <w:tab w:val="left" w:pos="6353"/>
          <w:tab w:val="left" w:pos="8653"/>
          <w:tab w:val="left" w:pos="9039"/>
        </w:tabs>
        <w:spacing w:line="240" w:lineRule="atLeast"/>
        <w:jc w:val="center"/>
        <w:rPr>
          <w:b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</w:t>
      </w:r>
      <w:r>
        <w:rPr>
          <w:rFonts w:eastAsia="SimSun"/>
          <w:b/>
          <w:color w:val="000000"/>
          <w:kern w:val="2"/>
          <w:sz w:val="24"/>
          <w:szCs w:val="24"/>
          <w:shd w:val="clear" w:color="auto" w:fill="FFFFFF"/>
          <w:lang w:val="ky-KG" w:eastAsia="zh-CN"/>
        </w:rPr>
        <w:t xml:space="preserve">7. </w:t>
      </w:r>
      <w:r>
        <w:rPr>
          <w:b/>
          <w:sz w:val="24"/>
          <w:szCs w:val="24"/>
          <w:lang w:val="ru-RU"/>
        </w:rPr>
        <w:t>Образовательные технологии</w:t>
      </w:r>
    </w:p>
    <w:p w:rsidR="002D2270" w:rsidRDefault="002D2270">
      <w:pPr>
        <w:tabs>
          <w:tab w:val="left" w:pos="3592"/>
          <w:tab w:val="left" w:pos="3978"/>
          <w:tab w:val="left" w:pos="6353"/>
          <w:tab w:val="left" w:pos="8653"/>
          <w:tab w:val="left" w:pos="9039"/>
        </w:tabs>
        <w:spacing w:line="240" w:lineRule="atLeast"/>
        <w:jc w:val="center"/>
        <w:rPr>
          <w:b/>
          <w:sz w:val="24"/>
          <w:szCs w:val="24"/>
          <w:lang w:val="ru-RU"/>
        </w:rPr>
      </w:pPr>
    </w:p>
    <w:p w:rsidR="002D2270" w:rsidRDefault="00E6726D">
      <w:pPr>
        <w:spacing w:line="240" w:lineRule="atLeast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ru-RU"/>
        </w:rPr>
        <w:t xml:space="preserve">       При реализации программы дисциплины «</w:t>
      </w:r>
      <w:r>
        <w:rPr>
          <w:b/>
          <w:sz w:val="24"/>
          <w:szCs w:val="24"/>
          <w:lang w:val="ru-RU"/>
        </w:rPr>
        <w:t>Практический курс первого иностранного языка</w:t>
      </w:r>
      <w:r>
        <w:rPr>
          <w:sz w:val="24"/>
          <w:szCs w:val="24"/>
          <w:lang w:val="ru-RU"/>
        </w:rPr>
        <w:t xml:space="preserve">» используются различные образовательные технологии. </w:t>
      </w:r>
      <w:proofErr w:type="gramStart"/>
      <w:r>
        <w:rPr>
          <w:sz w:val="24"/>
          <w:szCs w:val="24"/>
          <w:lang w:val="ru-RU"/>
        </w:rPr>
        <w:t>Во время аудиторных занятий проводятся в виде практическая занятия с использованием различных образовательных техно</w:t>
      </w:r>
      <w:r>
        <w:rPr>
          <w:sz w:val="24"/>
          <w:szCs w:val="24"/>
          <w:lang w:val="ru-RU"/>
        </w:rPr>
        <w:t xml:space="preserve">логии как проектор подключенные к ПК, электронная доска, доска </w:t>
      </w:r>
      <w:proofErr w:type="spellStart"/>
      <w:r>
        <w:rPr>
          <w:sz w:val="24"/>
          <w:szCs w:val="24"/>
          <w:lang w:val="ru-RU"/>
        </w:rPr>
        <w:t>и.т.д</w:t>
      </w:r>
      <w:proofErr w:type="spellEnd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ky-KG"/>
        </w:rPr>
        <w:t xml:space="preserve">На занятиях используются такие технологии: дебаты, дискуссии, деловая игра, контрольная работа, беседа, дискуссия, визиуализация, </w:t>
      </w:r>
    </w:p>
    <w:p w:rsidR="002D2270" w:rsidRDefault="00E6726D">
      <w:pPr>
        <w:spacing w:line="240" w:lineRule="atLeast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консультация, малые группы, метод мозгового штурма, пре</w:t>
      </w:r>
      <w:r>
        <w:rPr>
          <w:sz w:val="24"/>
          <w:szCs w:val="24"/>
          <w:lang w:val="ky-KG"/>
        </w:rPr>
        <w:t xml:space="preserve">зентация, семинар-беседа и.т.д..  </w:t>
      </w:r>
      <w:r>
        <w:rPr>
          <w:sz w:val="24"/>
          <w:szCs w:val="24"/>
          <w:lang w:val="ru-RU"/>
        </w:rPr>
        <w:t>А самостоятельная работа студентов подразумевает работу под руководством преподавателя (консультации и проверки написании статей, эссе, презентации</w:t>
      </w:r>
      <w:r>
        <w:rPr>
          <w:sz w:val="24"/>
          <w:szCs w:val="24"/>
          <w:lang w:val="ky-KG"/>
        </w:rPr>
        <w:t>, мини-исследование, конспектирование, каллиграфия, написание статей, интер</w:t>
      </w:r>
      <w:r>
        <w:rPr>
          <w:sz w:val="24"/>
          <w:szCs w:val="24"/>
          <w:lang w:val="ky-KG"/>
        </w:rPr>
        <w:t>вью, творческая работа).</w:t>
      </w:r>
    </w:p>
    <w:p w:rsidR="002D2270" w:rsidRDefault="002D2270">
      <w:pPr>
        <w:spacing w:line="240" w:lineRule="atLeast"/>
        <w:jc w:val="both"/>
        <w:rPr>
          <w:sz w:val="24"/>
          <w:szCs w:val="24"/>
          <w:lang w:val="ky-KG"/>
        </w:rPr>
      </w:pPr>
    </w:p>
    <w:p w:rsidR="002D2270" w:rsidRDefault="00E6726D">
      <w:pPr>
        <w:widowControl/>
        <w:spacing w:line="360" w:lineRule="auto"/>
        <w:rPr>
          <w:rFonts w:eastAsia="SimSun"/>
          <w:b/>
          <w:iCs/>
          <w:sz w:val="24"/>
          <w:szCs w:val="24"/>
          <w:lang w:val="ru-RU"/>
        </w:rPr>
      </w:pPr>
      <w:r>
        <w:rPr>
          <w:rFonts w:eastAsia="SimSun"/>
          <w:b/>
          <w:iCs/>
          <w:sz w:val="24"/>
          <w:szCs w:val="24"/>
          <w:lang w:val="ru-RU"/>
        </w:rPr>
        <w:t>8.Учебно-методическое обеспечение дисциплины</w:t>
      </w:r>
    </w:p>
    <w:p w:rsidR="002D2270" w:rsidRDefault="00E6726D">
      <w:pPr>
        <w:widowControl/>
        <w:spacing w:line="360" w:lineRule="auto"/>
        <w:ind w:left="360"/>
        <w:rPr>
          <w:rFonts w:eastAsia="SimSun"/>
          <w:b/>
          <w:iCs/>
          <w:sz w:val="24"/>
          <w:szCs w:val="24"/>
          <w:lang w:val="ru-RU"/>
        </w:rPr>
      </w:pPr>
      <w:r>
        <w:rPr>
          <w:rFonts w:eastAsia="SimSun"/>
          <w:b/>
          <w:iCs/>
          <w:sz w:val="24"/>
          <w:szCs w:val="24"/>
          <w:lang w:val="ru-RU"/>
        </w:rPr>
        <w:t xml:space="preserve"> Основная литература</w:t>
      </w:r>
    </w:p>
    <w:p w:rsidR="002D2270" w:rsidRDefault="00E6726D">
      <w:pPr>
        <w:widowControl/>
        <w:numPr>
          <w:ilvl w:val="0"/>
          <w:numId w:val="12"/>
        </w:numPr>
        <w:contextualSpacing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 w:eastAsia="zh-CN"/>
        </w:rPr>
        <w:t>Новый практический курс китайского языка 3-4, Сирко Е.В.,2007 г. Пекинский университет языков и культур</w:t>
      </w:r>
    </w:p>
    <w:p w:rsidR="002D2270" w:rsidRDefault="00E6726D">
      <w:pPr>
        <w:widowControl/>
        <w:numPr>
          <w:ilvl w:val="0"/>
          <w:numId w:val="12"/>
        </w:numPr>
        <w:contextualSpacing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zh-CN"/>
        </w:rPr>
        <w:t xml:space="preserve">New Practical Chinese Reader </w:t>
      </w:r>
      <w:r>
        <w:rPr>
          <w:rFonts w:eastAsia="Times New Roman"/>
          <w:sz w:val="24"/>
          <w:szCs w:val="24"/>
          <w:lang w:val="ky-KG" w:eastAsia="zh-CN"/>
        </w:rPr>
        <w:t>3-4</w:t>
      </w:r>
      <w:r>
        <w:rPr>
          <w:rFonts w:eastAsia="SimSun" w:hint="eastAsia"/>
          <w:sz w:val="24"/>
          <w:szCs w:val="24"/>
          <w:lang w:eastAsia="zh-CN"/>
        </w:rPr>
        <w:t>刘珣</w:t>
      </w:r>
      <w:r>
        <w:rPr>
          <w:rFonts w:eastAsia="SimSun"/>
          <w:sz w:val="24"/>
          <w:szCs w:val="24"/>
          <w:lang w:val="ru-RU" w:eastAsia="zh-CN"/>
        </w:rPr>
        <w:t>2021</w:t>
      </w:r>
      <w:r>
        <w:rPr>
          <w:rFonts w:eastAsia="SimSun" w:hint="eastAsia"/>
          <w:sz w:val="24"/>
          <w:szCs w:val="24"/>
          <w:lang w:val="ru-RU" w:eastAsia="zh-CN"/>
        </w:rPr>
        <w:t>年</w:t>
      </w:r>
    </w:p>
    <w:p w:rsidR="002D2270" w:rsidRDefault="00E6726D">
      <w:pPr>
        <w:widowControl/>
        <w:numPr>
          <w:ilvl w:val="0"/>
          <w:numId w:val="12"/>
        </w:numPr>
        <w:contextualSpacing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zh-CN"/>
        </w:rPr>
        <w:t>HSK</w:t>
      </w:r>
      <w:r>
        <w:rPr>
          <w:rFonts w:eastAsia="Times New Roman"/>
          <w:sz w:val="24"/>
          <w:szCs w:val="24"/>
          <w:lang w:val="ky-KG" w:eastAsia="zh-CN"/>
        </w:rPr>
        <w:t>3-4</w:t>
      </w:r>
      <w:r>
        <w:rPr>
          <w:rFonts w:eastAsia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zh-CN"/>
        </w:rPr>
        <w:t>Standart</w:t>
      </w:r>
      <w:proofErr w:type="spellEnd"/>
      <w:r>
        <w:rPr>
          <w:rFonts w:eastAsia="Times New Roman"/>
          <w:sz w:val="24"/>
          <w:szCs w:val="24"/>
          <w:lang w:eastAsia="zh-CN"/>
        </w:rPr>
        <w:t xml:space="preserve"> Course </w:t>
      </w:r>
      <w:r>
        <w:rPr>
          <w:rFonts w:eastAsia="SimSun" w:hint="eastAsia"/>
          <w:sz w:val="24"/>
          <w:szCs w:val="24"/>
          <w:lang w:eastAsia="zh-CN"/>
        </w:rPr>
        <w:t>上</w:t>
      </w:r>
    </w:p>
    <w:p w:rsidR="002D2270" w:rsidRDefault="00E6726D">
      <w:pPr>
        <w:numPr>
          <w:ilvl w:val="0"/>
          <w:numId w:val="12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汉语速成</w:t>
      </w:r>
    </w:p>
    <w:p w:rsidR="002D2270" w:rsidRDefault="00E6726D">
      <w:pPr>
        <w:numPr>
          <w:ilvl w:val="0"/>
          <w:numId w:val="12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博雅汉语</w:t>
      </w:r>
    </w:p>
    <w:p w:rsidR="002D2270" w:rsidRDefault="00E6726D">
      <w:pPr>
        <w:numPr>
          <w:ilvl w:val="0"/>
          <w:numId w:val="12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发展汉语</w:t>
      </w:r>
    </w:p>
    <w:p w:rsidR="002D2270" w:rsidRDefault="00E6726D">
      <w:pPr>
        <w:numPr>
          <w:ilvl w:val="0"/>
          <w:numId w:val="12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走进</w:t>
      </w:r>
      <w:r>
        <w:rPr>
          <w:rFonts w:eastAsia="SimSun"/>
          <w:sz w:val="24"/>
          <w:szCs w:val="24"/>
          <w:lang w:eastAsia="zh-CN"/>
        </w:rPr>
        <w:t>HSK</w:t>
      </w:r>
    </w:p>
    <w:p w:rsidR="002D2270" w:rsidRDefault="00E6726D">
      <w:pPr>
        <w:widowControl/>
        <w:spacing w:line="360" w:lineRule="auto"/>
        <w:ind w:left="360"/>
        <w:rPr>
          <w:rFonts w:eastAsia="SimSun"/>
          <w:b/>
          <w:iCs/>
          <w:sz w:val="24"/>
          <w:szCs w:val="24"/>
          <w:lang w:val="ru-RU"/>
        </w:rPr>
      </w:pPr>
      <w:r>
        <w:rPr>
          <w:rFonts w:eastAsia="SimSun" w:hint="eastAsia"/>
          <w:sz w:val="24"/>
          <w:szCs w:val="24"/>
          <w:lang w:eastAsia="zh-CN"/>
        </w:rPr>
        <w:t>快乐汉语</w:t>
      </w:r>
    </w:p>
    <w:p w:rsidR="002D2270" w:rsidRDefault="00E6726D">
      <w:pPr>
        <w:widowControl/>
        <w:ind w:left="284" w:hanging="284"/>
        <w:jc w:val="both"/>
        <w:rPr>
          <w:rFonts w:eastAsia="SimSun"/>
          <w:b/>
          <w:bCs/>
          <w:iCs/>
          <w:sz w:val="24"/>
          <w:szCs w:val="24"/>
          <w:lang w:val="ru-RU"/>
        </w:rPr>
      </w:pPr>
      <w:r>
        <w:rPr>
          <w:rFonts w:eastAsia="SimSun"/>
          <w:b/>
          <w:bCs/>
          <w:iCs/>
          <w:sz w:val="24"/>
          <w:szCs w:val="24"/>
          <w:lang w:val="ru-RU"/>
        </w:rPr>
        <w:t>Дополнительная литература.</w:t>
      </w:r>
    </w:p>
    <w:p w:rsidR="002D2270" w:rsidRDefault="002D2270">
      <w:pPr>
        <w:widowControl/>
        <w:jc w:val="both"/>
        <w:rPr>
          <w:rFonts w:eastAsia="SimSun"/>
          <w:b/>
          <w:bCs/>
          <w:iCs/>
          <w:sz w:val="24"/>
          <w:szCs w:val="24"/>
          <w:lang w:val="ru-RU"/>
        </w:rPr>
      </w:pPr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 w:eastAsia="zh-CN"/>
        </w:rPr>
      </w:pPr>
      <w:r>
        <w:rPr>
          <w:rFonts w:eastAsia="SimSun"/>
          <w:iCs/>
          <w:sz w:val="24"/>
          <w:szCs w:val="24"/>
          <w:lang w:val="ru-RU"/>
        </w:rPr>
        <w:t>1.</w:t>
      </w:r>
      <w:r>
        <w:rPr>
          <w:rFonts w:eastAsia="SimSun"/>
          <w:iCs/>
          <w:sz w:val="24"/>
          <w:szCs w:val="24"/>
          <w:lang w:eastAsia="zh-CN"/>
        </w:rPr>
        <w:t>HSK</w:t>
      </w:r>
      <w:r>
        <w:rPr>
          <w:rFonts w:eastAsia="SimSun"/>
          <w:iCs/>
          <w:sz w:val="24"/>
          <w:szCs w:val="24"/>
          <w:lang w:val="ru-RU" w:eastAsia="zh-CN"/>
        </w:rPr>
        <w:t xml:space="preserve"> 2018-2019</w:t>
      </w:r>
      <w:r>
        <w:rPr>
          <w:rFonts w:eastAsia="SimSun" w:hint="eastAsia"/>
          <w:iCs/>
          <w:sz w:val="24"/>
          <w:szCs w:val="24"/>
          <w:lang w:eastAsia="zh-CN"/>
        </w:rPr>
        <w:t>版</w:t>
      </w:r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 w:eastAsia="zh-CN"/>
        </w:rPr>
      </w:pPr>
      <w:r>
        <w:rPr>
          <w:rFonts w:eastAsia="SimSun"/>
          <w:iCs/>
          <w:sz w:val="24"/>
          <w:szCs w:val="24"/>
          <w:lang w:val="ru-RU" w:eastAsia="zh-CN"/>
        </w:rPr>
        <w:t>2.</w:t>
      </w:r>
      <w:r>
        <w:rPr>
          <w:rFonts w:eastAsia="SimSun"/>
          <w:iCs/>
          <w:sz w:val="24"/>
          <w:szCs w:val="24"/>
          <w:lang w:eastAsia="zh-CN"/>
        </w:rPr>
        <w:t>HSKK</w:t>
      </w:r>
      <w:r>
        <w:rPr>
          <w:rFonts w:eastAsia="SimSun"/>
          <w:iCs/>
          <w:sz w:val="24"/>
          <w:szCs w:val="24"/>
          <w:lang w:val="ru-RU" w:eastAsia="zh-CN"/>
        </w:rPr>
        <w:t xml:space="preserve"> 2014 </w:t>
      </w:r>
      <w:r>
        <w:rPr>
          <w:rFonts w:eastAsia="SimSun" w:hint="eastAsia"/>
          <w:iCs/>
          <w:sz w:val="24"/>
          <w:szCs w:val="24"/>
          <w:lang w:eastAsia="zh-CN"/>
        </w:rPr>
        <w:t>版</w:t>
      </w:r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eastAsia="zh-CN"/>
        </w:rPr>
      </w:pPr>
      <w:r>
        <w:rPr>
          <w:rFonts w:eastAsia="SimSun"/>
          <w:iCs/>
          <w:sz w:val="24"/>
          <w:szCs w:val="24"/>
          <w:lang w:eastAsia="zh-CN"/>
        </w:rPr>
        <w:t>3.</w:t>
      </w:r>
      <w:r>
        <w:rPr>
          <w:rFonts w:eastAsia="SimSun" w:hint="eastAsia"/>
          <w:iCs/>
          <w:sz w:val="24"/>
          <w:szCs w:val="24"/>
          <w:lang w:eastAsia="zh-CN"/>
        </w:rPr>
        <w:t>博雅汉语</w:t>
      </w:r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eastAsia="zh-CN"/>
        </w:rPr>
      </w:pPr>
      <w:r>
        <w:rPr>
          <w:rFonts w:eastAsia="SimSun"/>
          <w:iCs/>
          <w:sz w:val="24"/>
          <w:szCs w:val="24"/>
          <w:lang w:eastAsia="zh-CN"/>
        </w:rPr>
        <w:t>4</w:t>
      </w:r>
      <w:r>
        <w:rPr>
          <w:rFonts w:eastAsia="SimSun" w:hint="eastAsia"/>
          <w:iCs/>
          <w:sz w:val="24"/>
          <w:szCs w:val="24"/>
          <w:lang w:eastAsia="zh-CN"/>
        </w:rPr>
        <w:t>．新实用汉语</w:t>
      </w:r>
      <w:r>
        <w:rPr>
          <w:rFonts w:eastAsia="SimSun"/>
          <w:iCs/>
          <w:sz w:val="24"/>
          <w:szCs w:val="24"/>
          <w:lang w:val="ru-RU" w:eastAsia="zh-CN"/>
        </w:rPr>
        <w:t>3</w:t>
      </w:r>
      <w:r>
        <w:rPr>
          <w:rFonts w:eastAsia="SimSun" w:hint="eastAsia"/>
          <w:iCs/>
          <w:sz w:val="24"/>
          <w:szCs w:val="24"/>
          <w:lang w:eastAsia="zh-CN"/>
        </w:rPr>
        <w:t>，</w:t>
      </w:r>
      <w:r>
        <w:rPr>
          <w:rFonts w:eastAsia="SimSun"/>
          <w:iCs/>
          <w:sz w:val="24"/>
          <w:szCs w:val="24"/>
          <w:lang w:val="ru-RU" w:eastAsia="zh-CN"/>
        </w:rPr>
        <w:t>4</w:t>
      </w:r>
      <w:r>
        <w:rPr>
          <w:rFonts w:eastAsia="SimSun" w:hint="eastAsia"/>
          <w:iCs/>
          <w:sz w:val="24"/>
          <w:szCs w:val="24"/>
          <w:lang w:eastAsia="zh-CN"/>
        </w:rPr>
        <w:t>册</w:t>
      </w:r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hyperlink r:id="rId16" w:history="1">
        <w:r>
          <w:rPr>
            <w:rFonts w:eastAsia="SimSun"/>
            <w:iCs/>
            <w:color w:val="0000FF"/>
            <w:sz w:val="24"/>
            <w:szCs w:val="24"/>
            <w:u w:val="single"/>
          </w:rPr>
          <w:t>http://bkrs.info</w:t>
        </w:r>
      </w:hyperlink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hyperlink r:id="rId17" w:history="1">
        <w:r>
          <w:rPr>
            <w:rFonts w:eastAsia="SimSun"/>
            <w:iCs/>
            <w:color w:val="0000FF"/>
            <w:sz w:val="24"/>
            <w:szCs w:val="24"/>
            <w:u w:val="single"/>
          </w:rPr>
          <w:t>http://members.spree.com/SIP/mirkit</w:t>
        </w:r>
      </w:hyperlink>
    </w:p>
    <w:p w:rsidR="002D2270" w:rsidRDefault="00E6726D">
      <w:pPr>
        <w:widowControl/>
        <w:spacing w:line="360" w:lineRule="auto"/>
        <w:jc w:val="both"/>
        <w:rPr>
          <w:rFonts w:eastAsia="SimSun"/>
          <w:i/>
          <w:iCs/>
          <w:color w:val="0000FF"/>
          <w:sz w:val="20"/>
          <w:szCs w:val="20"/>
          <w:u w:val="single"/>
          <w:lang w:val="ru-RU"/>
        </w:rPr>
      </w:pPr>
      <w:hyperlink r:id="rId18" w:history="1">
        <w:r>
          <w:rPr>
            <w:rFonts w:eastAsia="SimSun"/>
            <w:iCs/>
            <w:color w:val="0000FF"/>
            <w:sz w:val="24"/>
            <w:szCs w:val="24"/>
            <w:u w:val="single"/>
          </w:rPr>
          <w:t>http</w:t>
        </w:r>
        <w:r>
          <w:rPr>
            <w:rFonts w:eastAsia="SimSun"/>
            <w:iCs/>
            <w:color w:val="0000FF"/>
            <w:sz w:val="24"/>
            <w:szCs w:val="24"/>
            <w:u w:val="single"/>
            <w:lang w:val="ru-RU"/>
          </w:rPr>
          <w:t>://</w:t>
        </w:r>
        <w:r>
          <w:rPr>
            <w:rFonts w:eastAsia="SimSun"/>
            <w:iCs/>
            <w:color w:val="0000FF"/>
            <w:sz w:val="24"/>
            <w:szCs w:val="24"/>
            <w:u w:val="single"/>
          </w:rPr>
          <w:t>www</w:t>
        </w:r>
        <w:r>
          <w:rPr>
            <w:rFonts w:eastAsia="SimSun"/>
            <w:iCs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eastAsia="SimSun"/>
            <w:iCs/>
            <w:color w:val="0000FF"/>
            <w:sz w:val="24"/>
            <w:szCs w:val="24"/>
            <w:u w:val="single"/>
          </w:rPr>
          <w:t>elibrary</w:t>
        </w:r>
        <w:proofErr w:type="spellEnd"/>
        <w:r>
          <w:rPr>
            <w:rFonts w:eastAsia="SimSun"/>
            <w:iCs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eastAsia="SimSun"/>
            <w:iCs/>
            <w:color w:val="0000FF"/>
            <w:sz w:val="24"/>
            <w:szCs w:val="24"/>
            <w:u w:val="single"/>
          </w:rPr>
          <w:t>ru</w:t>
        </w:r>
        <w:proofErr w:type="spellEnd"/>
        <w:r>
          <w:rPr>
            <w:rFonts w:eastAsia="SimSun"/>
            <w:iCs/>
            <w:color w:val="0000FF"/>
            <w:sz w:val="24"/>
            <w:szCs w:val="24"/>
            <w:u w:val="single"/>
            <w:lang w:val="ru-RU"/>
          </w:rPr>
          <w:t>/</w:t>
        </w:r>
      </w:hyperlink>
    </w:p>
    <w:p w:rsidR="002D2270" w:rsidRDefault="00E6726D">
      <w:pPr>
        <w:widowControl/>
        <w:spacing w:line="360" w:lineRule="auto"/>
        <w:rPr>
          <w:rFonts w:ascii="Calibri" w:eastAsia="SimSun" w:hAnsi="Calibri"/>
          <w:i/>
          <w:iCs/>
          <w:sz w:val="20"/>
          <w:szCs w:val="20"/>
          <w:lang w:val="ru-RU"/>
        </w:rPr>
      </w:pPr>
      <w:r>
        <w:rPr>
          <w:rFonts w:eastAsia="SimSun"/>
          <w:b/>
          <w:bCs/>
          <w:iCs/>
          <w:sz w:val="24"/>
          <w:szCs w:val="24"/>
          <w:lang w:val="ru-RU"/>
        </w:rPr>
        <w:t>9. Информация по оценке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661"/>
        <w:gridCol w:w="2043"/>
        <w:gridCol w:w="3286"/>
      </w:tblGrid>
      <w:tr w:rsidR="002D2270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Рейтинг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          (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баллы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Оценка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по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буквенной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системе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Цифровой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эквивалент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Оценка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по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традиционной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системе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D2270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87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iCs/>
                <w:sz w:val="24"/>
                <w:szCs w:val="24"/>
              </w:rPr>
              <w:t>Отлично</w:t>
            </w:r>
            <w:proofErr w:type="spellEnd"/>
          </w:p>
        </w:tc>
      </w:tr>
      <w:tr w:rsidR="002D2270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80 – 86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2D2270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</w:p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iCs/>
                <w:sz w:val="24"/>
                <w:szCs w:val="24"/>
              </w:rPr>
              <w:t>Хорошо</w:t>
            </w:r>
            <w:proofErr w:type="spellEnd"/>
          </w:p>
        </w:tc>
      </w:tr>
      <w:tr w:rsidR="002D2270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widowControl/>
              <w:rPr>
                <w:rFonts w:eastAsia="SimSun"/>
                <w:iCs/>
                <w:sz w:val="24"/>
                <w:szCs w:val="24"/>
              </w:rPr>
            </w:pPr>
          </w:p>
        </w:tc>
      </w:tr>
      <w:tr w:rsidR="002D2270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D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2D2270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</w:p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iCs/>
                <w:sz w:val="24"/>
                <w:szCs w:val="24"/>
              </w:rPr>
              <w:t>Удовлетворительно</w:t>
            </w:r>
            <w:proofErr w:type="spellEnd"/>
          </w:p>
        </w:tc>
      </w:tr>
      <w:tr w:rsidR="002D2270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widowControl/>
              <w:rPr>
                <w:rFonts w:eastAsia="SimSun"/>
                <w:iCs/>
                <w:sz w:val="24"/>
                <w:szCs w:val="24"/>
              </w:rPr>
            </w:pPr>
          </w:p>
        </w:tc>
      </w:tr>
      <w:tr w:rsidR="002D2270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31-60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iCs/>
                <w:sz w:val="24"/>
                <w:szCs w:val="24"/>
              </w:rPr>
              <w:t>Неудовлетворительно</w:t>
            </w:r>
            <w:proofErr w:type="spellEnd"/>
          </w:p>
        </w:tc>
      </w:tr>
    </w:tbl>
    <w:p w:rsidR="002D2270" w:rsidRDefault="002D2270">
      <w:pPr>
        <w:widowControl/>
        <w:spacing w:line="360" w:lineRule="auto"/>
        <w:rPr>
          <w:rFonts w:eastAsia="SimSun"/>
          <w:b/>
          <w:iCs/>
          <w:sz w:val="24"/>
          <w:szCs w:val="24"/>
          <w:lang w:val="ru-RU"/>
        </w:rPr>
      </w:pPr>
    </w:p>
    <w:p w:rsidR="002D2270" w:rsidRDefault="00E6726D">
      <w:pPr>
        <w:widowControl/>
        <w:spacing w:line="360" w:lineRule="auto"/>
        <w:rPr>
          <w:rFonts w:eastAsia="SimSun"/>
          <w:b/>
          <w:iCs/>
          <w:sz w:val="24"/>
          <w:szCs w:val="24"/>
        </w:rPr>
      </w:pPr>
      <w:r>
        <w:rPr>
          <w:rFonts w:eastAsia="SimSun"/>
          <w:b/>
          <w:iCs/>
          <w:sz w:val="24"/>
          <w:szCs w:val="24"/>
        </w:rPr>
        <w:t>1</w:t>
      </w:r>
      <w:r>
        <w:rPr>
          <w:rFonts w:eastAsia="SimSun"/>
          <w:b/>
          <w:iCs/>
          <w:sz w:val="24"/>
          <w:szCs w:val="24"/>
          <w:lang w:val="ru-RU"/>
        </w:rPr>
        <w:t>0</w:t>
      </w:r>
      <w:r>
        <w:rPr>
          <w:rFonts w:eastAsia="SimSun"/>
          <w:b/>
          <w:iCs/>
          <w:sz w:val="24"/>
          <w:szCs w:val="24"/>
        </w:rPr>
        <w:t xml:space="preserve">. </w:t>
      </w:r>
      <w:proofErr w:type="spellStart"/>
      <w:r>
        <w:rPr>
          <w:rFonts w:eastAsia="SimSun"/>
          <w:b/>
          <w:iCs/>
          <w:sz w:val="24"/>
          <w:szCs w:val="24"/>
        </w:rPr>
        <w:t>Политика</w:t>
      </w:r>
      <w:proofErr w:type="spellEnd"/>
      <w:r>
        <w:rPr>
          <w:rFonts w:eastAsia="SimSun"/>
          <w:b/>
          <w:iCs/>
          <w:sz w:val="24"/>
          <w:szCs w:val="24"/>
        </w:rPr>
        <w:t xml:space="preserve"> </w:t>
      </w:r>
      <w:proofErr w:type="spellStart"/>
      <w:r>
        <w:rPr>
          <w:rFonts w:eastAsia="SimSun"/>
          <w:b/>
          <w:iCs/>
          <w:sz w:val="24"/>
          <w:szCs w:val="24"/>
        </w:rPr>
        <w:t>выставления</w:t>
      </w:r>
      <w:proofErr w:type="spellEnd"/>
      <w:r>
        <w:rPr>
          <w:rFonts w:eastAsia="SimSun"/>
          <w:b/>
          <w:iCs/>
          <w:sz w:val="24"/>
          <w:szCs w:val="24"/>
        </w:rPr>
        <w:t xml:space="preserve"> </w:t>
      </w:r>
      <w:proofErr w:type="spellStart"/>
      <w:r>
        <w:rPr>
          <w:rFonts w:eastAsia="SimSun"/>
          <w:b/>
          <w:iCs/>
          <w:sz w:val="24"/>
          <w:szCs w:val="24"/>
        </w:rPr>
        <w:t>баллов</w:t>
      </w:r>
      <w:proofErr w:type="spellEnd"/>
      <w:r>
        <w:rPr>
          <w:rFonts w:eastAsia="SimSun"/>
          <w:b/>
          <w:iCs/>
          <w:sz w:val="24"/>
          <w:szCs w:val="24"/>
        </w:rPr>
        <w:t>.</w:t>
      </w:r>
    </w:p>
    <w:p w:rsidR="002D2270" w:rsidRDefault="00E6726D" w:rsidP="00793222">
      <w:pPr>
        <w:widowControl/>
        <w:spacing w:line="276" w:lineRule="auto"/>
        <w:ind w:left="142" w:firstLineChars="177" w:firstLine="425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Студент может набирать баллы по всем видам занятий. На практических занятиях – за </w:t>
      </w:r>
      <w:r>
        <w:rPr>
          <w:rFonts w:eastAsia="SimSun"/>
          <w:iCs/>
          <w:sz w:val="24"/>
          <w:szCs w:val="24"/>
          <w:lang w:val="ru-RU"/>
        </w:rPr>
        <w:t>активность, посещаемость и наличие конспектов, домашних работ. На рубежном контроле – максимум 10б: за тест или письменный ответ. За выполнение СРС – баллы отдельно по плану.</w:t>
      </w:r>
    </w:p>
    <w:p w:rsidR="002D2270" w:rsidRDefault="00E6726D">
      <w:pPr>
        <w:widowControl/>
        <w:spacing w:line="360" w:lineRule="auto"/>
        <w:rPr>
          <w:rFonts w:eastAsia="SimSun"/>
          <w:b/>
          <w:iCs/>
          <w:sz w:val="24"/>
          <w:szCs w:val="24"/>
          <w:lang w:val="ru-RU"/>
        </w:rPr>
      </w:pPr>
      <w:r>
        <w:rPr>
          <w:rFonts w:eastAsia="SimSun"/>
          <w:b/>
          <w:iCs/>
          <w:sz w:val="24"/>
          <w:szCs w:val="24"/>
          <w:lang w:val="ru-RU"/>
        </w:rPr>
        <w:t>11. Политика курса</w:t>
      </w:r>
    </w:p>
    <w:p w:rsidR="002D2270" w:rsidRDefault="00E6726D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 w:eastAsia="zh-CN"/>
        </w:rPr>
      </w:pPr>
      <w:r>
        <w:rPr>
          <w:rFonts w:eastAsia="SimSun"/>
          <w:iCs/>
          <w:sz w:val="24"/>
          <w:szCs w:val="24"/>
          <w:lang w:val="ru-RU"/>
        </w:rPr>
        <w:t>- не опаздывать на занятия;</w:t>
      </w:r>
    </w:p>
    <w:p w:rsidR="002D2270" w:rsidRDefault="00E6726D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при пропуске трёх занятий без ув</w:t>
      </w:r>
      <w:r>
        <w:rPr>
          <w:rFonts w:eastAsia="SimSun"/>
          <w:iCs/>
          <w:sz w:val="24"/>
          <w:szCs w:val="24"/>
          <w:lang w:val="ru-RU"/>
        </w:rPr>
        <w:t xml:space="preserve">ажительной причины итоговая оценка снижается </w:t>
      </w:r>
      <w:proofErr w:type="gramStart"/>
      <w:r>
        <w:rPr>
          <w:rFonts w:eastAsia="SimSun"/>
          <w:iCs/>
          <w:sz w:val="24"/>
          <w:szCs w:val="24"/>
          <w:lang w:val="ru-RU"/>
        </w:rPr>
        <w:t>на</w:t>
      </w:r>
      <w:proofErr w:type="gramEnd"/>
    </w:p>
    <w:p w:rsidR="002D2270" w:rsidRDefault="00E6726D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  один балл</w:t>
      </w:r>
    </w:p>
    <w:p w:rsidR="002D2270" w:rsidRDefault="00E6726D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при пропуске пяти занятий без уважительной причины выставляется итоговая оценка «неуд</w:t>
      </w:r>
      <w:proofErr w:type="gramStart"/>
      <w:r>
        <w:rPr>
          <w:rFonts w:eastAsia="SimSun"/>
          <w:iCs/>
          <w:sz w:val="24"/>
          <w:szCs w:val="24"/>
          <w:lang w:val="ru-RU"/>
        </w:rPr>
        <w:t>.»</w:t>
      </w:r>
      <w:proofErr w:type="gramEnd"/>
    </w:p>
    <w:p w:rsidR="002D2270" w:rsidRDefault="00E6726D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- все письменные задания должны быть выполнены в срок, аккуратно, грамотно и </w:t>
      </w:r>
    </w:p>
    <w:p w:rsidR="002D2270" w:rsidRDefault="00E6726D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  разборчиво;</w:t>
      </w:r>
    </w:p>
    <w:p w:rsidR="002D2270" w:rsidRDefault="00E6726D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в случае нев</w:t>
      </w:r>
      <w:r>
        <w:rPr>
          <w:rFonts w:eastAsia="SimSun"/>
          <w:iCs/>
          <w:sz w:val="24"/>
          <w:szCs w:val="24"/>
          <w:lang w:val="ru-RU"/>
        </w:rPr>
        <w:t>ыполнения заданий итоговая оценка снижается;</w:t>
      </w:r>
    </w:p>
    <w:p w:rsidR="002D2270" w:rsidRDefault="00E6726D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активно участвовать в учебном процессе;</w:t>
      </w:r>
    </w:p>
    <w:p w:rsidR="002D2270" w:rsidRDefault="00E6726D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быть терпеливым, открытым доброжелательным к сокурсникам и преподавателям;</w:t>
      </w:r>
    </w:p>
    <w:p w:rsidR="002D2270" w:rsidRDefault="00E6726D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быть пунктуальным и обязательным.</w:t>
      </w:r>
    </w:p>
    <w:p w:rsidR="002D2270" w:rsidRDefault="00E6726D">
      <w:pPr>
        <w:autoSpaceDE w:val="0"/>
        <w:autoSpaceDN w:val="0"/>
        <w:spacing w:before="121"/>
        <w:ind w:left="142" w:right="1607" w:hanging="142"/>
        <w:outlineLvl w:val="1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ТЕМЫ РЕФЕРАТОВ</w:t>
      </w:r>
    </w:p>
    <w:p w:rsidR="002D2270" w:rsidRDefault="00E6726D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Традиционныепраздники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Китая.</w:t>
      </w:r>
      <w:r>
        <w:rPr>
          <w:rFonts w:eastAsia="Arial Unicode MS" w:hint="eastAsia"/>
          <w:sz w:val="24"/>
          <w:szCs w:val="24"/>
        </w:rPr>
        <w:t>中国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传统节</w:t>
      </w:r>
      <w:r>
        <w:rPr>
          <w:rFonts w:ascii="Yu Gothic" w:eastAsia="Yu Gothic" w:hAnsi="Yu Gothic" w:cs="Yu Gothic" w:hint="eastAsia"/>
          <w:sz w:val="24"/>
          <w:szCs w:val="24"/>
        </w:rPr>
        <w:t>日</w:t>
      </w:r>
      <w:proofErr w:type="spellEnd"/>
    </w:p>
    <w:p w:rsidR="002D2270" w:rsidRDefault="00E6726D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ГосударственноеустройствоКНР.</w:t>
      </w:r>
      <w:r>
        <w:rPr>
          <w:rFonts w:eastAsia="Arial Unicode MS" w:hint="eastAsia"/>
          <w:spacing w:val="-1"/>
          <w:sz w:val="24"/>
          <w:szCs w:val="24"/>
        </w:rPr>
        <w:t>中</w:t>
      </w:r>
      <w:r>
        <w:rPr>
          <w:rFonts w:ascii="Microsoft YaHei" w:eastAsia="Microsoft YaHei" w:hAnsi="Microsoft YaHei" w:cs="Microsoft YaHei" w:hint="eastAsia"/>
          <w:spacing w:val="-1"/>
          <w:sz w:val="24"/>
          <w:szCs w:val="24"/>
        </w:rPr>
        <w:t>华</w:t>
      </w:r>
      <w:r>
        <w:rPr>
          <w:rFonts w:ascii="Yu Gothic" w:eastAsia="Yu Gothic" w:hAnsi="Yu Gothic" w:cs="Yu Gothic" w:hint="eastAsia"/>
          <w:spacing w:val="-1"/>
          <w:sz w:val="24"/>
          <w:szCs w:val="24"/>
        </w:rPr>
        <w:t>人民共和国机构</w:t>
      </w:r>
      <w:proofErr w:type="spellEnd"/>
    </w:p>
    <w:p w:rsidR="002D2270" w:rsidRDefault="00E6726D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Четыревеликихоткрытия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древнегоКитая.</w:t>
      </w:r>
      <w:r>
        <w:rPr>
          <w:rFonts w:eastAsia="Arial Unicode MS" w:hint="eastAsia"/>
          <w:sz w:val="24"/>
          <w:szCs w:val="24"/>
        </w:rPr>
        <w:t>中国四个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伟</w:t>
      </w:r>
      <w:r>
        <w:rPr>
          <w:rFonts w:ascii="Yu Gothic" w:eastAsia="Yu Gothic" w:hAnsi="Yu Gothic" w:cs="Yu Gothic" w:hint="eastAsia"/>
          <w:sz w:val="24"/>
          <w:szCs w:val="24"/>
        </w:rPr>
        <w:t>大</w:t>
      </w:r>
      <w:proofErr w:type="spellEnd"/>
    </w:p>
    <w:p w:rsidR="002D2270" w:rsidRDefault="00E6726D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Китайскаяписьменность.</w:t>
      </w:r>
      <w:r>
        <w:rPr>
          <w:rFonts w:eastAsia="Arial Unicode MS" w:hint="eastAsia"/>
          <w:sz w:val="24"/>
          <w:szCs w:val="24"/>
        </w:rPr>
        <w:t>中国文字</w:t>
      </w:r>
      <w:proofErr w:type="spellEnd"/>
    </w:p>
    <w:p w:rsidR="002D2270" w:rsidRDefault="00E6726D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Культурнаяреволюция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Китая.</w:t>
      </w:r>
      <w:r>
        <w:rPr>
          <w:rFonts w:eastAsia="Arial Unicode MS" w:hint="eastAsia"/>
          <w:sz w:val="24"/>
          <w:szCs w:val="24"/>
        </w:rPr>
        <w:t>文化革命</w:t>
      </w:r>
      <w:proofErr w:type="spellEnd"/>
    </w:p>
    <w:p w:rsidR="002D2270" w:rsidRDefault="00E6726D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ОпиумнаявойнавКитае</w:t>
      </w:r>
      <w:proofErr w:type="spellEnd"/>
      <w:r>
        <w:rPr>
          <w:rFonts w:eastAsia="Times New Roman"/>
          <w:spacing w:val="1"/>
          <w:sz w:val="24"/>
          <w:szCs w:val="24"/>
        </w:rPr>
        <w:t xml:space="preserve">. </w:t>
      </w:r>
      <w:proofErr w:type="spellStart"/>
      <w:r>
        <w:rPr>
          <w:rFonts w:ascii="Microsoft YaHei" w:eastAsia="Microsoft YaHei" w:hAnsi="Microsoft YaHei" w:cs="Microsoft YaHei" w:hint="eastAsia"/>
          <w:sz w:val="24"/>
          <w:szCs w:val="24"/>
        </w:rPr>
        <w:t>鸦</w:t>
      </w:r>
      <w:r>
        <w:rPr>
          <w:rFonts w:ascii="Yu Gothic" w:eastAsia="Yu Gothic" w:hAnsi="Yu Gothic" w:cs="Yu Gothic" w:hint="eastAsia"/>
          <w:sz w:val="24"/>
          <w:szCs w:val="24"/>
        </w:rPr>
        <w:t>片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战</w:t>
      </w:r>
      <w:r>
        <w:rPr>
          <w:rFonts w:ascii="Yu Gothic" w:eastAsia="Yu Gothic" w:hAnsi="Yu Gothic" w:cs="Yu Gothic" w:hint="eastAsia"/>
          <w:sz w:val="24"/>
          <w:szCs w:val="24"/>
        </w:rPr>
        <w:t>争</w:t>
      </w:r>
      <w:proofErr w:type="spellEnd"/>
    </w:p>
    <w:p w:rsidR="002D2270" w:rsidRDefault="00E6726D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ВеликаяКитайская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стена</w:t>
      </w:r>
      <w:proofErr w:type="spellEnd"/>
      <w:r>
        <w:rPr>
          <w:rFonts w:eastAsia="Times New Roman"/>
          <w:spacing w:val="1"/>
          <w:sz w:val="24"/>
          <w:szCs w:val="24"/>
        </w:rPr>
        <w:t xml:space="preserve">. </w:t>
      </w:r>
      <w:proofErr w:type="spellStart"/>
      <w:r>
        <w:rPr>
          <w:rFonts w:eastAsia="Arial Unicode MS" w:hint="eastAsia"/>
          <w:sz w:val="24"/>
          <w:szCs w:val="24"/>
        </w:rPr>
        <w:t>万里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长</w:t>
      </w:r>
      <w:r>
        <w:rPr>
          <w:rFonts w:ascii="Yu Gothic" w:eastAsia="Yu Gothic" w:hAnsi="Yu Gothic" w:cs="Yu Gothic" w:hint="eastAsia"/>
          <w:sz w:val="24"/>
          <w:szCs w:val="24"/>
        </w:rPr>
        <w:t>城</w:t>
      </w:r>
      <w:proofErr w:type="spellEnd"/>
    </w:p>
    <w:p w:rsidR="002D2270" w:rsidRDefault="00E6726D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Китайскийчай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Церемония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чаепития.</w:t>
      </w:r>
      <w:r>
        <w:rPr>
          <w:rFonts w:eastAsia="Arial Unicode MS" w:hint="eastAsia"/>
          <w:sz w:val="24"/>
          <w:szCs w:val="24"/>
        </w:rPr>
        <w:t>中国茶</w:t>
      </w:r>
      <w:proofErr w:type="spellEnd"/>
    </w:p>
    <w:p w:rsidR="002D2270" w:rsidRDefault="00E6726D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Китайская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кухня.</w:t>
      </w:r>
      <w:r>
        <w:rPr>
          <w:rFonts w:eastAsia="SimSun" w:hint="eastAsia"/>
          <w:sz w:val="24"/>
          <w:szCs w:val="24"/>
        </w:rPr>
        <w:t>中国饭菜</w:t>
      </w:r>
      <w:proofErr w:type="spellEnd"/>
    </w:p>
    <w:p w:rsidR="002D2270" w:rsidRDefault="00E6726D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Кит</w:t>
      </w:r>
      <w:r>
        <w:rPr>
          <w:rFonts w:eastAsia="Times New Roman"/>
          <w:sz w:val="24"/>
          <w:szCs w:val="24"/>
          <w:lang w:val="ru-RU"/>
        </w:rPr>
        <w:t>айские династии.</w:t>
      </w:r>
      <w:proofErr w:type="spellStart"/>
      <w:r>
        <w:rPr>
          <w:rFonts w:eastAsia="SimSun" w:hint="eastAsia"/>
          <w:sz w:val="24"/>
          <w:szCs w:val="24"/>
        </w:rPr>
        <w:t>中国朝</w:t>
      </w:r>
      <w:proofErr w:type="spellEnd"/>
    </w:p>
    <w:p w:rsidR="002D2270" w:rsidRDefault="00E6726D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 xml:space="preserve">Традиционные виды искусства. </w:t>
      </w:r>
      <w:proofErr w:type="spellStart"/>
      <w:r>
        <w:rPr>
          <w:rFonts w:eastAsia="SimSun" w:hint="eastAsia"/>
          <w:sz w:val="24"/>
          <w:szCs w:val="24"/>
        </w:rPr>
        <w:t>中国传统艺</w:t>
      </w:r>
      <w:proofErr w:type="spellEnd"/>
    </w:p>
    <w:p w:rsidR="002D2270" w:rsidRDefault="00E6726D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Достопримечательности Китая.</w:t>
      </w:r>
      <w:proofErr w:type="spellStart"/>
      <w:r>
        <w:rPr>
          <w:rFonts w:eastAsia="SimSun" w:hint="eastAsia"/>
          <w:sz w:val="24"/>
          <w:szCs w:val="24"/>
        </w:rPr>
        <w:t>中国名胜古迹</w:t>
      </w:r>
      <w:proofErr w:type="spellEnd"/>
    </w:p>
    <w:p w:rsidR="002D2270" w:rsidRDefault="00E6726D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SimSun"/>
          <w:sz w:val="24"/>
          <w:szCs w:val="24"/>
          <w:lang w:val="ru-RU"/>
        </w:rPr>
        <w:t>Г</w:t>
      </w:r>
      <w:r>
        <w:rPr>
          <w:rFonts w:eastAsia="Times New Roman"/>
          <w:sz w:val="24"/>
          <w:szCs w:val="24"/>
          <w:lang w:val="ru-RU"/>
        </w:rPr>
        <w:t>еографическое положение Китая.</w:t>
      </w:r>
      <w:proofErr w:type="spellStart"/>
      <w:r>
        <w:rPr>
          <w:rFonts w:eastAsia="SimSun" w:hint="eastAsia"/>
          <w:sz w:val="24"/>
          <w:szCs w:val="24"/>
        </w:rPr>
        <w:t>中国地理</w:t>
      </w:r>
      <w:proofErr w:type="spellEnd"/>
    </w:p>
    <w:p w:rsidR="002D2270" w:rsidRDefault="00E6726D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Административное деление КНР.</w:t>
      </w:r>
      <w:proofErr w:type="spellStart"/>
      <w:r>
        <w:rPr>
          <w:rFonts w:eastAsia="SimSun" w:hint="eastAsia"/>
          <w:sz w:val="24"/>
          <w:szCs w:val="24"/>
        </w:rPr>
        <w:t>中国行政区</w:t>
      </w:r>
      <w:proofErr w:type="spellEnd"/>
    </w:p>
    <w:p w:rsidR="002D2270" w:rsidRDefault="00E6726D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Достопримечательности Китая.</w:t>
      </w:r>
      <w:proofErr w:type="spellStart"/>
      <w:r>
        <w:rPr>
          <w:rFonts w:eastAsia="Arial Unicode MS" w:hint="eastAsia"/>
          <w:sz w:val="24"/>
          <w:szCs w:val="24"/>
        </w:rPr>
        <w:t>中国名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胜</w:t>
      </w:r>
      <w:r>
        <w:rPr>
          <w:rFonts w:ascii="Yu Gothic" w:eastAsia="Yu Gothic" w:hAnsi="Yu Gothic" w:cs="Yu Gothic" w:hint="eastAsia"/>
          <w:sz w:val="24"/>
          <w:szCs w:val="24"/>
        </w:rPr>
        <w:t>古迹</w:t>
      </w:r>
      <w:proofErr w:type="spellEnd"/>
    </w:p>
    <w:p w:rsidR="002D2270" w:rsidRDefault="00E6726D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Географическое положение Китая.</w:t>
      </w:r>
      <w:proofErr w:type="spellStart"/>
      <w:r>
        <w:rPr>
          <w:rFonts w:eastAsia="Arial Unicode MS" w:hint="eastAsia"/>
          <w:sz w:val="24"/>
          <w:szCs w:val="24"/>
        </w:rPr>
        <w:t>中国地理</w:t>
      </w:r>
      <w:proofErr w:type="spellEnd"/>
    </w:p>
    <w:p w:rsidR="002D2270" w:rsidRDefault="00E6726D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Административное деление</w:t>
      </w:r>
      <w:r>
        <w:rPr>
          <w:rFonts w:eastAsia="Times New Roman"/>
          <w:sz w:val="24"/>
          <w:szCs w:val="24"/>
          <w:lang w:val="ru-RU"/>
        </w:rPr>
        <w:t xml:space="preserve"> КНР.</w:t>
      </w:r>
      <w:proofErr w:type="spellStart"/>
      <w:r>
        <w:rPr>
          <w:rFonts w:eastAsia="Arial Unicode MS" w:hint="eastAsia"/>
          <w:sz w:val="24"/>
          <w:szCs w:val="24"/>
        </w:rPr>
        <w:t>中国行政划</w:t>
      </w:r>
      <w:proofErr w:type="spellEnd"/>
      <w:r>
        <w:rPr>
          <w:rFonts w:eastAsia="Arial Unicode MS"/>
          <w:sz w:val="24"/>
          <w:szCs w:val="24"/>
          <w:lang w:val="ru-RU"/>
        </w:rPr>
        <w:t>.</w:t>
      </w:r>
    </w:p>
    <w:p w:rsidR="002D2270" w:rsidRDefault="002D2270">
      <w:pPr>
        <w:widowControl/>
        <w:spacing w:line="276" w:lineRule="auto"/>
        <w:ind w:firstLine="222"/>
        <w:rPr>
          <w:rFonts w:eastAsia="SimSun"/>
          <w:i/>
          <w:iCs/>
          <w:color w:val="0000FF"/>
          <w:sz w:val="20"/>
          <w:szCs w:val="20"/>
          <w:u w:val="single"/>
          <w:lang w:val="ru-RU" w:eastAsia="zh-CN"/>
        </w:rPr>
      </w:pPr>
    </w:p>
    <w:p w:rsidR="002D2270" w:rsidRDefault="002D2270">
      <w:pPr>
        <w:widowControl/>
        <w:tabs>
          <w:tab w:val="left" w:pos="0"/>
        </w:tabs>
        <w:spacing w:line="360" w:lineRule="auto"/>
        <w:rPr>
          <w:color w:val="FF0000"/>
          <w:sz w:val="24"/>
          <w:szCs w:val="24"/>
          <w:lang w:val="ru-RU"/>
        </w:rPr>
      </w:pPr>
    </w:p>
    <w:p w:rsidR="002D2270" w:rsidRDefault="002D2270">
      <w:pPr>
        <w:widowControl/>
        <w:tabs>
          <w:tab w:val="left" w:pos="0"/>
        </w:tabs>
        <w:spacing w:line="360" w:lineRule="auto"/>
        <w:rPr>
          <w:rFonts w:eastAsia="SimSun"/>
          <w:iCs/>
          <w:sz w:val="24"/>
          <w:szCs w:val="24"/>
          <w:lang w:val="ru-RU"/>
        </w:rPr>
      </w:pPr>
    </w:p>
    <w:p w:rsidR="002D2270" w:rsidRDefault="00E6726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ФОНД ОЦЕНОЧНЫХ СРЕДСТВ ПО УЧЕБНОЙ ДИСЦИПЛИНЕ</w:t>
      </w:r>
    </w:p>
    <w:p w:rsidR="002D2270" w:rsidRDefault="00E6726D">
      <w:pPr>
        <w:jc w:val="center"/>
        <w:rPr>
          <w:sz w:val="24"/>
          <w:szCs w:val="24"/>
          <w:lang w:val="ky-KG"/>
        </w:rPr>
      </w:pPr>
      <w:r>
        <w:rPr>
          <w:b/>
          <w:sz w:val="24"/>
          <w:szCs w:val="24"/>
          <w:lang w:val="ru-RU"/>
        </w:rPr>
        <w:t>Практический курс первого иностранного языка</w:t>
      </w:r>
      <w:r>
        <w:rPr>
          <w:sz w:val="24"/>
          <w:szCs w:val="24"/>
          <w:lang w:val="ru-RU"/>
        </w:rPr>
        <w:t xml:space="preserve"> 5</w:t>
      </w:r>
      <w:r>
        <w:rPr>
          <w:sz w:val="24"/>
          <w:szCs w:val="24"/>
          <w:lang w:val="ky-KG"/>
        </w:rPr>
        <w:t>311</w:t>
      </w:r>
      <w:r>
        <w:rPr>
          <w:sz w:val="24"/>
          <w:szCs w:val="24"/>
          <w:lang w:val="ru-RU"/>
        </w:rPr>
        <w:t>00</w:t>
      </w:r>
      <w:r>
        <w:rPr>
          <w:sz w:val="24"/>
          <w:szCs w:val="24"/>
          <w:lang w:val="ky-KG"/>
        </w:rPr>
        <w:t xml:space="preserve"> Лингвистика</w:t>
      </w:r>
    </w:p>
    <w:p w:rsidR="002D2270" w:rsidRDefault="00E6726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Квалификация (степень) выпускника  –  бакалавр</w:t>
      </w:r>
    </w:p>
    <w:p w:rsidR="002D2270" w:rsidRDefault="002D2270">
      <w:pPr>
        <w:jc w:val="center"/>
        <w:rPr>
          <w:sz w:val="24"/>
          <w:szCs w:val="24"/>
          <w:lang w:val="ru-RU"/>
        </w:rPr>
      </w:pPr>
    </w:p>
    <w:p w:rsidR="002D2270" w:rsidRDefault="00E6726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Паспорт</w:t>
      </w:r>
    </w:p>
    <w:p w:rsidR="002D2270" w:rsidRDefault="002D2270">
      <w:pPr>
        <w:jc w:val="both"/>
        <w:rPr>
          <w:b/>
          <w:sz w:val="24"/>
          <w:szCs w:val="24"/>
          <w:lang w:val="ru-RU"/>
        </w:rPr>
      </w:pPr>
    </w:p>
    <w:p w:rsidR="002D2270" w:rsidRDefault="00E6726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Фонда оценочных средств по   дисциплине «Практический курс первого иностранного языка»</w:t>
      </w:r>
    </w:p>
    <w:p w:rsidR="002D2270" w:rsidRDefault="00E6726D">
      <w:pPr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ru-RU"/>
        </w:rPr>
        <w:t>Примерный перечень оценочных средств по учебной дисциплине</w:t>
      </w:r>
    </w:p>
    <w:p w:rsidR="002D2270" w:rsidRDefault="00E6726D">
      <w:pPr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Практический курс первого иностранного языка</w:t>
      </w:r>
      <w:r>
        <w:rPr>
          <w:b/>
          <w:sz w:val="24"/>
          <w:szCs w:val="24"/>
          <w:lang w:val="ru-RU"/>
        </w:rPr>
        <w:t>»</w:t>
      </w:r>
    </w:p>
    <w:p w:rsidR="002D2270" w:rsidRDefault="00E6726D">
      <w:pPr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Технологии формирования и средства оценки </w:t>
      </w:r>
      <w:proofErr w:type="spellStart"/>
      <w:r>
        <w:rPr>
          <w:sz w:val="24"/>
          <w:szCs w:val="24"/>
          <w:lang w:val="ru-RU"/>
        </w:rPr>
        <w:t>сформирован</w:t>
      </w:r>
      <w:r>
        <w:rPr>
          <w:sz w:val="24"/>
          <w:szCs w:val="24"/>
          <w:lang w:val="ru-RU"/>
        </w:rPr>
        <w:t>ности</w:t>
      </w:r>
      <w:proofErr w:type="spellEnd"/>
      <w:r>
        <w:rPr>
          <w:sz w:val="24"/>
          <w:szCs w:val="24"/>
          <w:lang w:val="ru-RU"/>
        </w:rPr>
        <w:t xml:space="preserve"> компетенций. Используемые технологии формирования компетенций: Практические занятия, самостоятельная работа, мультимедиа-технологии, средства </w:t>
      </w:r>
      <w:proofErr w:type="spellStart"/>
      <w:r>
        <w:rPr>
          <w:sz w:val="24"/>
          <w:szCs w:val="24"/>
          <w:lang w:val="ru-RU"/>
        </w:rPr>
        <w:t>сформированности</w:t>
      </w:r>
      <w:proofErr w:type="spellEnd"/>
      <w:r>
        <w:rPr>
          <w:sz w:val="24"/>
          <w:szCs w:val="24"/>
          <w:lang w:val="ru-RU"/>
        </w:rPr>
        <w:t xml:space="preserve"> компетенций, традиционные формы контроля: иероглифический диктант, лексический диктант, кон</w:t>
      </w:r>
      <w:r>
        <w:rPr>
          <w:sz w:val="24"/>
          <w:szCs w:val="24"/>
          <w:lang w:val="ru-RU"/>
        </w:rPr>
        <w:t xml:space="preserve">трольная работа, письменный и устный перевод. </w:t>
      </w:r>
    </w:p>
    <w:p w:rsidR="002D2270" w:rsidRDefault="00E6726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Формы текущего контроля успеваемости, рубежный контроль, промежуточная аттестация. Текущий контроль успеваемости производится в форме устных и письменных заданий во время аудиторных занятий. Промежуточная а</w:t>
      </w:r>
      <w:r>
        <w:rPr>
          <w:sz w:val="24"/>
          <w:szCs w:val="24"/>
          <w:lang w:val="ru-RU"/>
        </w:rPr>
        <w:t xml:space="preserve">ттестация осуществляется в ходе экзамена. </w:t>
      </w:r>
    </w:p>
    <w:p w:rsidR="002D2270" w:rsidRDefault="002D2270">
      <w:pPr>
        <w:jc w:val="both"/>
        <w:rPr>
          <w:i/>
          <w:sz w:val="24"/>
          <w:szCs w:val="24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159"/>
        <w:gridCol w:w="5722"/>
        <w:gridCol w:w="1047"/>
      </w:tblGrid>
      <w:tr w:rsidR="002D2270" w:rsidRPr="007932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Критерии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Баллы </w:t>
            </w:r>
          </w:p>
          <w:p w:rsidR="002D2270" w:rsidRDefault="00E6726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(4</w:t>
            </w:r>
            <w:r>
              <w:rPr>
                <w:sz w:val="24"/>
                <w:szCs w:val="24"/>
                <w:lang w:val="ru-RU"/>
              </w:rPr>
              <w:t>б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а одну ТК)</w:t>
            </w:r>
          </w:p>
        </w:tc>
      </w:tr>
      <w:tr w:rsidR="002D2270">
        <w:trPr>
          <w:trHeight w:val="270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E6726D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Выразительное чтение  с </w:t>
            </w: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последующим выполнением заданий </w:t>
            </w:r>
            <w:r>
              <w:rPr>
                <w:sz w:val="24"/>
                <w:szCs w:val="24"/>
                <w:lang w:val="ru-RU"/>
              </w:rPr>
              <w:t>(1 балл)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D2270">
        <w:trPr>
          <w:trHeight w:val="27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Выразительность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интонация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D2270">
        <w:trPr>
          <w:trHeight w:val="27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Адекватность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понимания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задания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2D2270">
        <w:trPr>
          <w:trHeight w:val="270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E6726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Письменное выполнение грамматических упражнений</w:t>
            </w:r>
          </w:p>
          <w:p w:rsidR="002D2270" w:rsidRDefault="00E6726D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(1 балл)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Адекватность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понимания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D2270">
        <w:trPr>
          <w:trHeight w:val="27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Правильные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грамматические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обороты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D2270">
        <w:trPr>
          <w:trHeight w:val="27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Полнота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выполнения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всех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D2270">
        <w:trPr>
          <w:trHeight w:val="27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D2270">
        <w:trPr>
          <w:trHeight w:val="24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Прослушивание  (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аудирование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)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аудио-и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видео-записей с  последующим выполнением заданий</w:t>
            </w:r>
          </w:p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</w:t>
            </w:r>
            <w:proofErr w:type="spellStart"/>
            <w:r>
              <w:rPr>
                <w:sz w:val="24"/>
                <w:szCs w:val="24"/>
              </w:rPr>
              <w:t>балл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tabs>
                <w:tab w:val="left" w:pos="175"/>
              </w:tabs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1. Правильные ответы на вопросы по прослушанному материалу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D2270">
        <w:trPr>
          <w:trHeight w:val="2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tabs>
                <w:tab w:val="left" w:pos="175"/>
              </w:tabs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2. Правильная передача основной мысли аудио\</w:t>
            </w:r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>видео-записи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D2270">
        <w:trPr>
          <w:trHeight w:val="54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tabs>
                <w:tab w:val="left" w:pos="175"/>
              </w:tabs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3. Краткость изложения </w:t>
            </w:r>
            <w:r>
              <w:rPr>
                <w:rFonts w:eastAsia="Times New Roman"/>
                <w:sz w:val="24"/>
                <w:szCs w:val="24"/>
                <w:lang w:val="ru-RU"/>
              </w:rPr>
              <w:t>прослушанного материала (устно и письменно)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2D2270">
        <w:trPr>
          <w:trHeight w:val="333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E6726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Диалог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2D2270" w:rsidRDefault="00E6726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</w:t>
            </w:r>
            <w:proofErr w:type="spellStart"/>
            <w:r>
              <w:rPr>
                <w:sz w:val="24"/>
                <w:szCs w:val="24"/>
              </w:rPr>
              <w:t>балл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Грамотность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D2270">
        <w:trPr>
          <w:trHeight w:val="39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Креативность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D2270">
        <w:trPr>
          <w:trHeight w:val="39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Соовтетствие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</w:tr>
      <w:tr w:rsidR="002D2270">
        <w:trPr>
          <w:trHeight w:val="333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E6726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Участие в ролевой/деловой игре профессиональной направленности</w:t>
            </w:r>
          </w:p>
          <w:p w:rsidR="002D2270" w:rsidRDefault="00E6726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</w:t>
            </w:r>
            <w:proofErr w:type="spellStart"/>
            <w:r>
              <w:rPr>
                <w:sz w:val="24"/>
                <w:szCs w:val="24"/>
              </w:rPr>
              <w:t>балл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Грамотность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беглость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D2270">
        <w:trPr>
          <w:trHeight w:val="33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Соответствие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речевой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D2270">
        <w:trPr>
          <w:trHeight w:val="33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Активность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вовлеченность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D2270">
        <w:trPr>
          <w:trHeight w:val="33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Гибкость и адаптация к условиям игры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D2270">
        <w:trPr>
          <w:trHeight w:val="363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2D2270">
            <w:pPr>
              <w:rPr>
                <w:rFonts w:eastAsia="Times New Roman CYR"/>
                <w:b/>
                <w:sz w:val="24"/>
                <w:szCs w:val="24"/>
                <w:lang w:eastAsia="ar-SA"/>
              </w:rPr>
            </w:pPr>
          </w:p>
          <w:p w:rsidR="002D2270" w:rsidRDefault="00E6726D">
            <w:pPr>
              <w:rPr>
                <w:rFonts w:eastAsia="Times New Roman CYR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 CYR"/>
                <w:b/>
                <w:sz w:val="24"/>
                <w:szCs w:val="24"/>
                <w:lang w:eastAsia="ar-SA"/>
              </w:rPr>
              <w:t>Написание</w:t>
            </w:r>
            <w:proofErr w:type="spellEnd"/>
            <w:r>
              <w:rPr>
                <w:rFonts w:eastAsia="Times New Roman CYR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 CYR"/>
                <w:b/>
                <w:sz w:val="24"/>
                <w:szCs w:val="24"/>
                <w:lang w:eastAsia="ar-SA"/>
              </w:rPr>
              <w:t>свободного</w:t>
            </w:r>
            <w:proofErr w:type="spellEnd"/>
            <w:r>
              <w:rPr>
                <w:rFonts w:eastAsia="Times New Roman CYR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 CYR"/>
                <w:b/>
                <w:sz w:val="24"/>
                <w:szCs w:val="24"/>
                <w:lang w:eastAsia="ar-SA"/>
              </w:rPr>
              <w:t>эссе</w:t>
            </w:r>
            <w:proofErr w:type="spellEnd"/>
          </w:p>
          <w:p w:rsidR="002D2270" w:rsidRDefault="002D2270">
            <w:pPr>
              <w:rPr>
                <w:rFonts w:eastAsia="Times New Roman CYR"/>
                <w:b/>
                <w:sz w:val="24"/>
                <w:szCs w:val="24"/>
                <w:lang w:eastAsia="ar-SA"/>
              </w:rPr>
            </w:pPr>
          </w:p>
          <w:p w:rsidR="002D2270" w:rsidRDefault="00E6726D">
            <w:pPr>
              <w:rPr>
                <w:i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  <w:lang w:eastAsia="ar-SA"/>
              </w:rPr>
              <w:t xml:space="preserve">(3 </w:t>
            </w:r>
            <w:proofErr w:type="spellStart"/>
            <w:r>
              <w:rPr>
                <w:rFonts w:eastAsia="Times New Roman CYR"/>
                <w:sz w:val="24"/>
                <w:szCs w:val="24"/>
                <w:lang w:eastAsia="ar-SA"/>
              </w:rPr>
              <w:t>балла</w:t>
            </w:r>
            <w:proofErr w:type="spellEnd"/>
            <w:r>
              <w:rPr>
                <w:rFonts w:eastAsia="Times New Roman CYR"/>
                <w:sz w:val="24"/>
                <w:szCs w:val="24"/>
                <w:lang w:eastAsia="ar-SA"/>
              </w:rPr>
              <w:t>)</w:t>
            </w:r>
          </w:p>
          <w:p w:rsidR="002D2270" w:rsidRDefault="002D2270">
            <w:pPr>
              <w:rPr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1.Соответствие </w:t>
            </w:r>
            <w:proofErr w:type="spellStart"/>
            <w:r>
              <w:rPr>
                <w:sz w:val="24"/>
                <w:szCs w:val="24"/>
              </w:rPr>
              <w:t>заданной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2D2270">
        <w:trPr>
          <w:trHeight w:val="24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Грамотность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2D2270">
        <w:trPr>
          <w:trHeight w:val="32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Последовательность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композиционная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целостность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0,4</w:t>
            </w:r>
          </w:p>
        </w:tc>
      </w:tr>
      <w:tr w:rsidR="002D2270">
        <w:trPr>
          <w:trHeight w:val="28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0" w:rsidRDefault="002D2270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4.Выразительность и образность языковых средств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2270">
        <w:trPr>
          <w:trHeight w:val="2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Тестирование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грамматике</w:t>
            </w:r>
            <w:proofErr w:type="spellEnd"/>
          </w:p>
          <w:p w:rsidR="002D2270" w:rsidRDefault="00E6726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(2балла)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Правильные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ответы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0" w:rsidRDefault="00E6726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</w:tbl>
    <w:p w:rsidR="002D2270" w:rsidRDefault="002D2270">
      <w:pPr>
        <w:jc w:val="both"/>
        <w:rPr>
          <w:b/>
          <w:sz w:val="24"/>
          <w:szCs w:val="24"/>
          <w:lang w:val="ru-RU"/>
        </w:rPr>
      </w:pPr>
    </w:p>
    <w:p w:rsidR="002D2270" w:rsidRDefault="00E6726D">
      <w:pPr>
        <w:widowControl/>
        <w:spacing w:line="360" w:lineRule="auto"/>
        <w:ind w:left="360"/>
        <w:jc w:val="center"/>
        <w:rPr>
          <w:rFonts w:eastAsia="SimSun"/>
          <w:b/>
          <w:sz w:val="24"/>
          <w:szCs w:val="24"/>
          <w:lang w:val="ru-RU"/>
        </w:rPr>
      </w:pPr>
      <w:r>
        <w:rPr>
          <w:rFonts w:eastAsia="SimSun"/>
          <w:b/>
          <w:sz w:val="24"/>
          <w:szCs w:val="24"/>
          <w:lang w:val="ru-RU"/>
        </w:rPr>
        <w:t>2. Критерии оценки на экзамене</w:t>
      </w:r>
    </w:p>
    <w:p w:rsidR="002D2270" w:rsidRDefault="00E6726D">
      <w:pPr>
        <w:widowControl/>
        <w:contextualSpacing/>
        <w:jc w:val="both"/>
        <w:rPr>
          <w:b/>
          <w:sz w:val="24"/>
          <w:szCs w:val="24"/>
          <w:lang w:val="ru-RU"/>
        </w:rPr>
      </w:pPr>
      <w:r>
        <w:rPr>
          <w:rFonts w:eastAsia="SimSun"/>
          <w:sz w:val="24"/>
          <w:szCs w:val="24"/>
          <w:lang w:val="ru-RU"/>
        </w:rPr>
        <w:t xml:space="preserve">       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</w:t>
      </w:r>
      <w:r>
        <w:rPr>
          <w:rFonts w:eastAsia="SimSun"/>
          <w:sz w:val="24"/>
          <w:szCs w:val="24"/>
          <w:lang w:val="ru-RU"/>
        </w:rPr>
        <w:t>ивных факторов.</w:t>
      </w:r>
    </w:p>
    <w:p w:rsidR="002D2270" w:rsidRDefault="00E6726D">
      <w:pPr>
        <w:tabs>
          <w:tab w:val="left" w:pos="1130"/>
        </w:tabs>
        <w:autoSpaceDE w:val="0"/>
        <w:autoSpaceDN w:val="0"/>
        <w:spacing w:before="72"/>
        <w:jc w:val="both"/>
        <w:rPr>
          <w:rFonts w:eastAsia="Times New Roman"/>
          <w:b/>
          <w:sz w:val="24"/>
          <w:szCs w:val="20"/>
          <w:lang w:val="ru-RU"/>
        </w:rPr>
      </w:pPr>
      <w:r>
        <w:rPr>
          <w:rFonts w:eastAsia="Times New Roman"/>
          <w:b/>
          <w:sz w:val="24"/>
          <w:szCs w:val="20"/>
          <w:lang w:val="ru-RU"/>
        </w:rPr>
        <w:t xml:space="preserve">1.1. </w:t>
      </w:r>
      <w:proofErr w:type="spellStart"/>
      <w:r>
        <w:rPr>
          <w:rFonts w:eastAsia="Times New Roman"/>
          <w:b/>
          <w:sz w:val="24"/>
          <w:szCs w:val="20"/>
          <w:lang w:val="ru-RU"/>
        </w:rPr>
        <w:t>Текущийконтроль</w:t>
      </w:r>
      <w:proofErr w:type="spellEnd"/>
    </w:p>
    <w:p w:rsidR="002D2270" w:rsidRDefault="00E6726D">
      <w:pPr>
        <w:widowControl/>
        <w:spacing w:after="200"/>
        <w:jc w:val="both"/>
        <w:rPr>
          <w:rFonts w:eastAsia="SimSun"/>
          <w:sz w:val="24"/>
          <w:szCs w:val="24"/>
          <w:lang w:val="ru-RU"/>
        </w:rPr>
      </w:pPr>
      <w:r>
        <w:rPr>
          <w:rFonts w:eastAsia="SimSun"/>
          <w:sz w:val="24"/>
          <w:szCs w:val="24"/>
          <w:lang w:val="ru-RU"/>
        </w:rPr>
        <w:t xml:space="preserve">    Текущий контроль знаний используется для оперативного и регулярного управления учебной деятельностью (в том числе самостоятельной) студентов. В условиях рейтинговой системы контроля результаты текущего оценивания ст</w:t>
      </w:r>
      <w:r>
        <w:rPr>
          <w:rFonts w:eastAsia="SimSun"/>
          <w:sz w:val="24"/>
          <w:szCs w:val="24"/>
          <w:lang w:val="ru-RU"/>
        </w:rPr>
        <w:t>удента используются как показатель его текущего рейтинга. Текущий контроль успеваемости осуществляется в течение семестра, в ходе повседневной учебной работы по индивидуальной инициативе преподавателя. Данный вид контроля стимулирует у студентов стремление</w:t>
      </w:r>
      <w:r>
        <w:rPr>
          <w:rFonts w:eastAsia="SimSun"/>
          <w:sz w:val="24"/>
          <w:szCs w:val="24"/>
          <w:lang w:val="ru-RU"/>
        </w:rPr>
        <w:t xml:space="preserve"> к систематической самостоятельной работе по изучению дисциплины.</w:t>
      </w:r>
    </w:p>
    <w:p w:rsidR="002D2270" w:rsidRDefault="00E6726D">
      <w:pPr>
        <w:tabs>
          <w:tab w:val="left" w:pos="1132"/>
        </w:tabs>
        <w:autoSpaceDE w:val="0"/>
        <w:autoSpaceDN w:val="0"/>
        <w:spacing w:before="125"/>
        <w:jc w:val="both"/>
        <w:rPr>
          <w:rFonts w:eastAsia="Times New Roman"/>
          <w:b/>
          <w:sz w:val="24"/>
          <w:szCs w:val="20"/>
          <w:lang w:val="ru-RU"/>
        </w:rPr>
      </w:pPr>
      <w:r>
        <w:rPr>
          <w:rFonts w:eastAsia="Times New Roman"/>
          <w:b/>
          <w:sz w:val="24"/>
          <w:szCs w:val="20"/>
          <w:lang w:val="ru-RU"/>
        </w:rPr>
        <w:lastRenderedPageBreak/>
        <w:t xml:space="preserve">1.2. Описание оценочных средств по видам заданий </w:t>
      </w:r>
      <w:proofErr w:type="spellStart"/>
      <w:r>
        <w:rPr>
          <w:rFonts w:eastAsia="Times New Roman"/>
          <w:b/>
          <w:sz w:val="24"/>
          <w:szCs w:val="20"/>
          <w:lang w:val="ru-RU"/>
        </w:rPr>
        <w:t>текущегоконтроля</w:t>
      </w:r>
      <w:proofErr w:type="spellEnd"/>
    </w:p>
    <w:p w:rsidR="002D2270" w:rsidRDefault="00E6726D">
      <w:pPr>
        <w:tabs>
          <w:tab w:val="left" w:pos="1149"/>
        </w:tabs>
        <w:autoSpaceDE w:val="0"/>
        <w:autoSpaceDN w:val="0"/>
        <w:spacing w:before="1"/>
        <w:ind w:right="229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t xml:space="preserve">- правильность ответа по содержанию задания (учитывается количество и характер ошибок </w:t>
      </w:r>
      <w:proofErr w:type="spellStart"/>
      <w:r>
        <w:rPr>
          <w:rFonts w:eastAsia="Times New Roman"/>
          <w:sz w:val="24"/>
          <w:szCs w:val="20"/>
          <w:lang w:val="ru-RU"/>
        </w:rPr>
        <w:t>приответе</w:t>
      </w:r>
      <w:proofErr w:type="spellEnd"/>
      <w:r>
        <w:rPr>
          <w:rFonts w:eastAsia="Times New Roman"/>
          <w:sz w:val="24"/>
          <w:szCs w:val="20"/>
          <w:lang w:val="ru-RU"/>
        </w:rPr>
        <w:t>);</w:t>
      </w:r>
    </w:p>
    <w:p w:rsidR="002D2270" w:rsidRDefault="00E6726D">
      <w:pPr>
        <w:tabs>
          <w:tab w:val="left" w:pos="1230"/>
        </w:tabs>
        <w:autoSpaceDE w:val="0"/>
        <w:autoSpaceDN w:val="0"/>
        <w:ind w:right="220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t>-рациональность использова</w:t>
      </w:r>
      <w:r>
        <w:rPr>
          <w:rFonts w:eastAsia="Times New Roman"/>
          <w:sz w:val="24"/>
          <w:szCs w:val="20"/>
          <w:lang w:val="ru-RU"/>
        </w:rPr>
        <w:t>нных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</w:r>
    </w:p>
    <w:p w:rsidR="002D2270" w:rsidRDefault="00E6726D">
      <w:pPr>
        <w:tabs>
          <w:tab w:val="left" w:pos="1113"/>
        </w:tabs>
        <w:autoSpaceDE w:val="0"/>
        <w:autoSpaceDN w:val="0"/>
        <w:ind w:right="223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t>-своевременность и эффективность использования наглядных пособий и технических сре</w:t>
      </w:r>
      <w:proofErr w:type="gramStart"/>
      <w:r>
        <w:rPr>
          <w:rFonts w:eastAsia="Times New Roman"/>
          <w:sz w:val="24"/>
          <w:szCs w:val="20"/>
          <w:lang w:val="ru-RU"/>
        </w:rPr>
        <w:t>дств пр</w:t>
      </w:r>
      <w:proofErr w:type="gramEnd"/>
      <w:r>
        <w:rPr>
          <w:rFonts w:eastAsia="Times New Roman"/>
          <w:sz w:val="24"/>
          <w:szCs w:val="20"/>
          <w:lang w:val="ru-RU"/>
        </w:rPr>
        <w:t>и ответе (у</w:t>
      </w:r>
      <w:r>
        <w:rPr>
          <w:rFonts w:eastAsia="Times New Roman"/>
          <w:sz w:val="24"/>
          <w:szCs w:val="20"/>
          <w:lang w:val="ru-RU"/>
        </w:rPr>
        <w:t xml:space="preserve">читывается грамотно и с пользой применять наглядность и демонстрационный опыт при </w:t>
      </w:r>
      <w:proofErr w:type="spellStart"/>
      <w:r>
        <w:rPr>
          <w:rFonts w:eastAsia="Times New Roman"/>
          <w:sz w:val="24"/>
          <w:szCs w:val="20"/>
          <w:lang w:val="ru-RU"/>
        </w:rPr>
        <w:t>устномответе</w:t>
      </w:r>
      <w:proofErr w:type="spellEnd"/>
      <w:r>
        <w:rPr>
          <w:rFonts w:eastAsia="Times New Roman"/>
          <w:sz w:val="24"/>
          <w:szCs w:val="20"/>
          <w:lang w:val="ru-RU"/>
        </w:rPr>
        <w:t>);</w:t>
      </w:r>
    </w:p>
    <w:p w:rsidR="002D2270" w:rsidRDefault="00E6726D">
      <w:pPr>
        <w:tabs>
          <w:tab w:val="left" w:pos="1110"/>
        </w:tabs>
        <w:autoSpaceDE w:val="0"/>
        <w:autoSpaceDN w:val="0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t>-использование дополнительного материала (</w:t>
      </w:r>
      <w:proofErr w:type="spellStart"/>
      <w:r>
        <w:rPr>
          <w:rFonts w:eastAsia="Times New Roman"/>
          <w:sz w:val="24"/>
          <w:szCs w:val="20"/>
          <w:lang w:val="ru-RU"/>
        </w:rPr>
        <w:t>обязательноеусловие</w:t>
      </w:r>
      <w:proofErr w:type="spellEnd"/>
      <w:r>
        <w:rPr>
          <w:rFonts w:eastAsia="Times New Roman"/>
          <w:sz w:val="24"/>
          <w:szCs w:val="20"/>
          <w:lang w:val="ru-RU"/>
        </w:rPr>
        <w:t>);</w:t>
      </w:r>
    </w:p>
    <w:p w:rsidR="002D2270" w:rsidRDefault="00E6726D">
      <w:pPr>
        <w:tabs>
          <w:tab w:val="left" w:pos="1173"/>
        </w:tabs>
        <w:autoSpaceDE w:val="0"/>
        <w:autoSpaceDN w:val="0"/>
        <w:ind w:right="225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t>-рациональность использования времени, отведенного на задание (не одобряется растянутость выпол</w:t>
      </w:r>
      <w:r>
        <w:rPr>
          <w:rFonts w:eastAsia="Times New Roman"/>
          <w:sz w:val="24"/>
          <w:szCs w:val="20"/>
          <w:lang w:val="ru-RU"/>
        </w:rPr>
        <w:t xml:space="preserve">нения задания, устного ответа во времени, с учетом </w:t>
      </w:r>
      <w:proofErr w:type="gramStart"/>
      <w:r>
        <w:rPr>
          <w:rFonts w:eastAsia="Times New Roman"/>
          <w:sz w:val="24"/>
          <w:szCs w:val="20"/>
          <w:lang w:val="ru-RU"/>
        </w:rPr>
        <w:t>индивидуальных</w:t>
      </w:r>
      <w:proofErr w:type="gramEnd"/>
      <w:r>
        <w:rPr>
          <w:rFonts w:eastAsia="Times New Roman"/>
          <w:sz w:val="24"/>
          <w:szCs w:val="20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0"/>
          <w:lang w:val="ru-RU"/>
        </w:rPr>
        <w:t>особенностейстудентов</w:t>
      </w:r>
      <w:proofErr w:type="spellEnd"/>
      <w:r>
        <w:rPr>
          <w:rFonts w:eastAsia="Times New Roman"/>
          <w:sz w:val="24"/>
          <w:szCs w:val="20"/>
          <w:lang w:val="ru-RU"/>
        </w:rPr>
        <w:t>).</w:t>
      </w:r>
    </w:p>
    <w:p w:rsidR="002D2270" w:rsidRDefault="00E6726D">
      <w:pPr>
        <w:tabs>
          <w:tab w:val="left" w:pos="1173"/>
        </w:tabs>
        <w:autoSpaceDE w:val="0"/>
        <w:autoSpaceDN w:val="0"/>
        <w:ind w:right="225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Оценка «5»</w:t>
      </w:r>
      <w:r>
        <w:rPr>
          <w:rFonts w:eastAsia="Times New Roman"/>
          <w:sz w:val="24"/>
          <w:szCs w:val="24"/>
          <w:lang w:val="ru-RU"/>
        </w:rPr>
        <w:t xml:space="preserve"> - 87- 100 баллов - ставится, если студент:</w:t>
      </w:r>
    </w:p>
    <w:p w:rsidR="002D2270" w:rsidRDefault="00E6726D">
      <w:pPr>
        <w:widowControl/>
        <w:numPr>
          <w:ilvl w:val="0"/>
          <w:numId w:val="14"/>
        </w:numPr>
        <w:tabs>
          <w:tab w:val="left" w:pos="1190"/>
        </w:tabs>
        <w:autoSpaceDE w:val="0"/>
        <w:autoSpaceDN w:val="0"/>
        <w:spacing w:after="200" w:line="288" w:lineRule="auto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t xml:space="preserve">полно и аргументировано отвечает по </w:t>
      </w:r>
      <w:proofErr w:type="spellStart"/>
      <w:r>
        <w:rPr>
          <w:rFonts w:eastAsia="Times New Roman"/>
          <w:sz w:val="24"/>
          <w:szCs w:val="20"/>
          <w:lang w:val="ru-RU"/>
        </w:rPr>
        <w:t>содержаниювопроса</w:t>
      </w:r>
      <w:proofErr w:type="spellEnd"/>
      <w:r>
        <w:rPr>
          <w:rFonts w:eastAsia="Times New Roman"/>
          <w:sz w:val="24"/>
          <w:szCs w:val="20"/>
          <w:lang w:val="ru-RU"/>
        </w:rPr>
        <w:t>;</w:t>
      </w:r>
    </w:p>
    <w:p w:rsidR="002D2270" w:rsidRDefault="00E6726D">
      <w:pPr>
        <w:widowControl/>
        <w:numPr>
          <w:ilvl w:val="0"/>
          <w:numId w:val="14"/>
        </w:numPr>
        <w:tabs>
          <w:tab w:val="left" w:pos="1209"/>
        </w:tabs>
        <w:autoSpaceDE w:val="0"/>
        <w:autoSpaceDN w:val="0"/>
        <w:spacing w:after="200" w:line="288" w:lineRule="auto"/>
        <w:ind w:right="222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t xml:space="preserve">обнаруживает понимание материала, может обосновать свои </w:t>
      </w:r>
      <w:r>
        <w:rPr>
          <w:rFonts w:eastAsia="Times New Roman"/>
          <w:sz w:val="24"/>
          <w:szCs w:val="20"/>
          <w:lang w:val="ru-RU"/>
        </w:rPr>
        <w:t xml:space="preserve">суждения, применить знания на практике, привести </w:t>
      </w:r>
      <w:proofErr w:type="spellStart"/>
      <w:r>
        <w:rPr>
          <w:rFonts w:eastAsia="Times New Roman"/>
          <w:sz w:val="24"/>
          <w:szCs w:val="20"/>
          <w:lang w:val="ru-RU"/>
        </w:rPr>
        <w:t>необходимыепримеры</w:t>
      </w:r>
      <w:proofErr w:type="spellEnd"/>
      <w:r>
        <w:rPr>
          <w:rFonts w:eastAsia="Times New Roman"/>
          <w:sz w:val="24"/>
          <w:szCs w:val="20"/>
          <w:lang w:val="ru-RU"/>
        </w:rPr>
        <w:t>;</w:t>
      </w:r>
    </w:p>
    <w:p w:rsidR="002D2270" w:rsidRDefault="00E6726D">
      <w:pPr>
        <w:widowControl/>
        <w:numPr>
          <w:ilvl w:val="0"/>
          <w:numId w:val="14"/>
        </w:numPr>
        <w:tabs>
          <w:tab w:val="left" w:pos="1228"/>
        </w:tabs>
        <w:autoSpaceDE w:val="0"/>
        <w:autoSpaceDN w:val="0"/>
        <w:spacing w:after="200" w:line="288" w:lineRule="auto"/>
        <w:ind w:right="222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t xml:space="preserve">излагает материал последовательно и правильно, с соблюдением </w:t>
      </w:r>
      <w:proofErr w:type="gramStart"/>
      <w:r>
        <w:rPr>
          <w:rFonts w:eastAsia="Times New Roman"/>
          <w:sz w:val="24"/>
          <w:szCs w:val="20"/>
          <w:lang w:val="ru-RU"/>
        </w:rPr>
        <w:t>исторической</w:t>
      </w:r>
      <w:proofErr w:type="gramEnd"/>
      <w:r>
        <w:rPr>
          <w:rFonts w:eastAsia="Times New Roman"/>
          <w:sz w:val="24"/>
          <w:szCs w:val="20"/>
          <w:lang w:val="ru-RU"/>
        </w:rPr>
        <w:t xml:space="preserve"> и </w:t>
      </w:r>
      <w:proofErr w:type="spellStart"/>
      <w:r>
        <w:rPr>
          <w:rFonts w:eastAsia="Times New Roman"/>
          <w:sz w:val="24"/>
          <w:szCs w:val="20"/>
          <w:lang w:val="ru-RU"/>
        </w:rPr>
        <w:t>хронологическойпоследовательность</w:t>
      </w:r>
      <w:proofErr w:type="spellEnd"/>
    </w:p>
    <w:p w:rsidR="002D2270" w:rsidRDefault="00E6726D">
      <w:pPr>
        <w:tabs>
          <w:tab w:val="left" w:pos="1228"/>
        </w:tabs>
        <w:autoSpaceDE w:val="0"/>
        <w:autoSpaceDN w:val="0"/>
        <w:ind w:right="222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Оценка «4» </w:t>
      </w:r>
      <w:r>
        <w:rPr>
          <w:rFonts w:eastAsia="Times New Roman"/>
          <w:sz w:val="24"/>
          <w:szCs w:val="24"/>
          <w:lang w:val="ru-RU"/>
        </w:rPr>
        <w:t xml:space="preserve">- 74 - 86 баллов </w:t>
      </w:r>
      <w:proofErr w:type="gramStart"/>
      <w:r>
        <w:rPr>
          <w:rFonts w:eastAsia="Times New Roman"/>
          <w:sz w:val="24"/>
          <w:szCs w:val="24"/>
          <w:lang w:val="ru-RU"/>
        </w:rPr>
        <w:t>-с</w:t>
      </w:r>
      <w:proofErr w:type="gramEnd"/>
      <w:r>
        <w:rPr>
          <w:rFonts w:eastAsia="Times New Roman"/>
          <w:sz w:val="24"/>
          <w:szCs w:val="24"/>
          <w:lang w:val="ru-RU"/>
        </w:rPr>
        <w:t>тавится, если студент дает ответ, удовлетворяющ</w:t>
      </w:r>
      <w:r>
        <w:rPr>
          <w:rFonts w:eastAsia="Times New Roman"/>
          <w:sz w:val="24"/>
          <w:szCs w:val="24"/>
          <w:lang w:val="ru-RU"/>
        </w:rPr>
        <w:t xml:space="preserve">ий тем же требованиям, что и для оценки «5», но допускает 1-2 ошибки, которые сам же исправляет. </w:t>
      </w:r>
    </w:p>
    <w:p w:rsidR="002D2270" w:rsidRDefault="00E6726D">
      <w:pPr>
        <w:tabs>
          <w:tab w:val="left" w:pos="1228"/>
        </w:tabs>
        <w:autoSpaceDE w:val="0"/>
        <w:autoSpaceDN w:val="0"/>
        <w:ind w:right="222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Оценка «3» </w:t>
      </w:r>
      <w:r>
        <w:rPr>
          <w:rFonts w:eastAsia="Times New Roman"/>
          <w:sz w:val="24"/>
          <w:szCs w:val="24"/>
          <w:lang w:val="ru-RU"/>
        </w:rPr>
        <w:t xml:space="preserve">- 61 - 73 баллов - ставится, если студент обнаруживает знание и понимание основных положений данного задания, но: </w:t>
      </w:r>
    </w:p>
    <w:p w:rsidR="002D2270" w:rsidRDefault="00E6726D">
      <w:pPr>
        <w:tabs>
          <w:tab w:val="left" w:pos="1228"/>
        </w:tabs>
        <w:autoSpaceDE w:val="0"/>
        <w:autoSpaceDN w:val="0"/>
        <w:ind w:right="222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4"/>
          <w:lang w:val="ru-RU"/>
        </w:rPr>
        <w:t>1) излагает материал неполно и д</w:t>
      </w:r>
      <w:r>
        <w:rPr>
          <w:rFonts w:eastAsia="Times New Roman"/>
          <w:sz w:val="24"/>
          <w:szCs w:val="24"/>
          <w:lang w:val="ru-RU"/>
        </w:rPr>
        <w:t>опускает</w:t>
      </w:r>
    </w:p>
    <w:p w:rsidR="002D2270" w:rsidRDefault="00E6726D">
      <w:pPr>
        <w:autoSpaceDE w:val="0"/>
        <w:autoSpaceDN w:val="0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неточности в определении понятий или формулировке правил;</w:t>
      </w:r>
    </w:p>
    <w:p w:rsidR="002D2270" w:rsidRDefault="00E6726D">
      <w:pPr>
        <w:tabs>
          <w:tab w:val="left" w:pos="1192"/>
        </w:tabs>
        <w:autoSpaceDE w:val="0"/>
        <w:autoSpaceDN w:val="0"/>
        <w:ind w:right="222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t xml:space="preserve">2) не умеет достаточно глубоко и доказательно обосновать свои суждения и привести </w:t>
      </w:r>
      <w:proofErr w:type="spellStart"/>
      <w:r>
        <w:rPr>
          <w:rFonts w:eastAsia="Times New Roman"/>
          <w:sz w:val="24"/>
          <w:szCs w:val="20"/>
          <w:lang w:val="ru-RU"/>
        </w:rPr>
        <w:t>своипримеры</w:t>
      </w:r>
      <w:proofErr w:type="spellEnd"/>
      <w:r>
        <w:rPr>
          <w:rFonts w:eastAsia="Times New Roman"/>
          <w:sz w:val="24"/>
          <w:szCs w:val="20"/>
          <w:lang w:val="ru-RU"/>
        </w:rPr>
        <w:t>;</w:t>
      </w:r>
    </w:p>
    <w:p w:rsidR="002D2270" w:rsidRDefault="00E6726D">
      <w:pPr>
        <w:tabs>
          <w:tab w:val="left" w:pos="1190"/>
        </w:tabs>
        <w:autoSpaceDE w:val="0"/>
        <w:autoSpaceDN w:val="0"/>
        <w:jc w:val="both"/>
        <w:rPr>
          <w:rFonts w:eastAsia="SimSun"/>
          <w:b/>
          <w:iCs/>
          <w:sz w:val="28"/>
          <w:szCs w:val="24"/>
          <w:lang w:val="ru-RU"/>
        </w:rPr>
      </w:pPr>
      <w:r>
        <w:rPr>
          <w:rFonts w:eastAsia="Times New Roman"/>
          <w:sz w:val="24"/>
          <w:szCs w:val="20"/>
          <w:lang w:val="ru-RU"/>
        </w:rPr>
        <w:t>3) излагает материал непоследовательно и допускает ошибки.</w:t>
      </w:r>
    </w:p>
    <w:p w:rsidR="002D2270" w:rsidRDefault="002D2270">
      <w:pPr>
        <w:widowControl/>
        <w:spacing w:line="360" w:lineRule="auto"/>
        <w:jc w:val="both"/>
        <w:rPr>
          <w:rFonts w:eastAsia="SimSun"/>
          <w:i/>
          <w:iCs/>
          <w:color w:val="0000FF"/>
          <w:sz w:val="24"/>
          <w:szCs w:val="20"/>
          <w:u w:val="single"/>
          <w:lang w:val="ru-RU" w:eastAsia="zh-CN"/>
        </w:rPr>
      </w:pPr>
    </w:p>
    <w:p w:rsidR="002D2270" w:rsidRDefault="00E6726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ФОС составили преп. ККФ.  </w:t>
      </w: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jc w:val="center"/>
        <w:rPr>
          <w:sz w:val="24"/>
          <w:szCs w:val="24"/>
          <w:lang w:val="ru-RU"/>
        </w:rPr>
      </w:pPr>
    </w:p>
    <w:p w:rsidR="002D2270" w:rsidRDefault="00E6726D">
      <w:pPr>
        <w:widowControl/>
        <w:spacing w:after="160" w:line="259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ГЛОССАРИЙ</w:t>
      </w:r>
    </w:p>
    <w:p w:rsidR="002D2270" w:rsidRDefault="00E6726D">
      <w:pPr>
        <w:widowControl/>
        <w:spacing w:after="160" w:line="276" w:lineRule="auto"/>
        <w:jc w:val="both"/>
        <w:rPr>
          <w:color w:val="000000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  <w:lang w:val="ru-RU"/>
        </w:rPr>
        <w:t xml:space="preserve">           Практическое занятие</w:t>
      </w:r>
      <w:r>
        <w:rPr>
          <w:color w:val="000000"/>
          <w:shd w:val="clear" w:color="auto" w:fill="FFFFFF"/>
          <w:lang w:val="ru-RU"/>
        </w:rPr>
        <w:t xml:space="preserve"> — это форма учебной работы, которая проходит под руководством преподавателя и предполагает активное участие и взаимодействие студентов. Такой тип занятий необходим, чтобы углублять теоретические знания учащихся, п</w:t>
      </w:r>
      <w:r>
        <w:rPr>
          <w:color w:val="000000"/>
          <w:shd w:val="clear" w:color="auto" w:fill="FFFFFF"/>
          <w:lang w:val="ru-RU"/>
        </w:rPr>
        <w:t>ереводить их в практические умения и навыки. А также подготавливать студентов к следующему блоку информации.</w:t>
      </w:r>
    </w:p>
    <w:p w:rsidR="002D2270" w:rsidRDefault="00E6726D">
      <w:pPr>
        <w:widowControl/>
        <w:spacing w:line="276" w:lineRule="auto"/>
        <w:jc w:val="both"/>
        <w:rPr>
          <w:color w:val="000000"/>
          <w:sz w:val="24"/>
          <w:lang w:val="ru-RU"/>
        </w:rPr>
      </w:pPr>
      <w:r>
        <w:rPr>
          <w:b/>
          <w:color w:val="000000"/>
          <w:lang w:val="ru-RU"/>
        </w:rPr>
        <w:t xml:space="preserve">         Самостоятельная работа</w:t>
      </w:r>
      <w:r>
        <w:rPr>
          <w:color w:val="000000"/>
          <w:shd w:val="clear" w:color="auto" w:fill="FFFFFF"/>
          <w:lang w:val="ru-RU"/>
        </w:rPr>
        <w:t>—</w:t>
      </w:r>
      <w:r>
        <w:rPr>
          <w:color w:val="000000"/>
          <w:lang w:val="ru-RU"/>
        </w:rPr>
        <w:t>планируемая в рамках учебного плана деятельность обучающихся по освоению содержания основной (или дополнительной) п</w:t>
      </w:r>
      <w:r>
        <w:rPr>
          <w:color w:val="000000"/>
          <w:lang w:val="ru-RU"/>
        </w:rPr>
        <w:t xml:space="preserve">рофессиональной образовательной программы, которая осуществляется по заданию, при методическом руководстве и контроле </w:t>
      </w:r>
      <w:r>
        <w:rPr>
          <w:color w:val="000000"/>
          <w:sz w:val="24"/>
          <w:lang w:val="ru-RU"/>
        </w:rPr>
        <w:t>преподавателя, но без его непосредственного участия.</w:t>
      </w:r>
    </w:p>
    <w:p w:rsidR="002D2270" w:rsidRDefault="00E6726D">
      <w:pPr>
        <w:adjustRightInd w:val="0"/>
        <w:spacing w:line="276" w:lineRule="auto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</w:t>
      </w:r>
      <w:proofErr w:type="gramStart"/>
      <w:r>
        <w:rPr>
          <w:b/>
          <w:bCs/>
          <w:sz w:val="24"/>
          <w:szCs w:val="24"/>
          <w:lang w:val="ru-RU"/>
        </w:rPr>
        <w:t>Основная образовательная программа (ООП)</w:t>
      </w:r>
      <w:r>
        <w:rPr>
          <w:bCs/>
          <w:sz w:val="24"/>
          <w:szCs w:val="24"/>
          <w:lang w:val="ru-RU"/>
        </w:rPr>
        <w:t xml:space="preserve"> – совокупность учебно-методической</w:t>
      </w:r>
      <w:r>
        <w:rPr>
          <w:bCs/>
          <w:sz w:val="24"/>
          <w:szCs w:val="24"/>
          <w:lang w:val="ru-RU"/>
        </w:rPr>
        <w:t xml:space="preserve"> документации, включающая в себя учебный план, рабочие программы учебных курсов, дисциплин, профессиональных модулей и другие материалы, обеспечивающие воспитание и качество подготовки обучающихся, а также программы учебной практики (производственного обуч</w:t>
      </w:r>
      <w:r>
        <w:rPr>
          <w:bCs/>
          <w:sz w:val="24"/>
          <w:szCs w:val="24"/>
          <w:lang w:val="ru-RU"/>
        </w:rPr>
        <w:t>ения)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  <w:proofErr w:type="gramEnd"/>
    </w:p>
    <w:p w:rsidR="002D2270" w:rsidRDefault="00E6726D">
      <w:pPr>
        <w:spacing w:line="276" w:lineRule="auto"/>
        <w:jc w:val="both"/>
        <w:rPr>
          <w:rFonts w:eastAsia="Times New Roman"/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/>
        </w:rPr>
        <w:t xml:space="preserve">         Компетенция и компетентность </w:t>
      </w:r>
      <w:r>
        <w:rPr>
          <w:sz w:val="24"/>
          <w:szCs w:val="24"/>
          <w:lang w:val="ru-RU"/>
        </w:rPr>
        <w:t>– две стороны одной характеристики выпускника.</w:t>
      </w:r>
    </w:p>
    <w:p w:rsidR="002D2270" w:rsidRDefault="00E6726D">
      <w:pPr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Компетенция – </w:t>
      </w:r>
      <w:r>
        <w:rPr>
          <w:sz w:val="24"/>
          <w:szCs w:val="24"/>
          <w:lang w:val="ru-RU"/>
        </w:rPr>
        <w:t>полномочия, делегированные специалисту (внешняя характеристика, то чем специалист должен владеть)</w:t>
      </w:r>
      <w:r>
        <w:rPr>
          <w:b/>
          <w:sz w:val="24"/>
          <w:szCs w:val="24"/>
          <w:lang w:val="ru-RU"/>
        </w:rPr>
        <w:t xml:space="preserve">; </w:t>
      </w:r>
    </w:p>
    <w:p w:rsidR="002D2270" w:rsidRDefault="00E6726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Компетентность – </w:t>
      </w:r>
      <w:r>
        <w:rPr>
          <w:sz w:val="24"/>
          <w:szCs w:val="24"/>
          <w:lang w:val="ru-RU"/>
        </w:rPr>
        <w:t xml:space="preserve">не только наличие знаний и опыта, но и умение распорядиться ими в ходе реализации своих полномочий; уровень знаний, умений и </w:t>
      </w:r>
      <w:r>
        <w:rPr>
          <w:sz w:val="24"/>
          <w:szCs w:val="24"/>
          <w:lang w:val="ru-RU"/>
        </w:rPr>
        <w:t>навыков, которыми студент (выпускник) владеет (внутренняя характеристика, то чем специалист должен обладать). К</w:t>
      </w:r>
      <w:r>
        <w:rPr>
          <w:bCs/>
          <w:sz w:val="24"/>
          <w:szCs w:val="24"/>
          <w:lang w:val="ru-RU"/>
        </w:rPr>
        <w:t>омпетентность – это не только наличие знаний и опыта, но и умение распорядиться ими в ходе реализации своих полномочий</w:t>
      </w:r>
      <w:r>
        <w:rPr>
          <w:sz w:val="24"/>
          <w:szCs w:val="24"/>
          <w:lang w:val="ru-RU"/>
        </w:rPr>
        <w:t xml:space="preserve">. </w:t>
      </w:r>
    </w:p>
    <w:p w:rsidR="002D2270" w:rsidRDefault="00E6726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Общие компетенци</w:t>
      </w:r>
      <w:r>
        <w:rPr>
          <w:b/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>– социально-личностные, организационно-управленческие и общенаучные компетенции, необходимые специалисту, чтобы осуществлять свои профессиональные функции и быть успешным и востребованным на рынке труда. Профессиональных компетенций в современных условия</w:t>
      </w:r>
      <w:r>
        <w:rPr>
          <w:sz w:val="24"/>
          <w:szCs w:val="24"/>
          <w:lang w:val="ru-RU"/>
        </w:rPr>
        <w:t xml:space="preserve">х недостаточно, чтобы соответствовать требованиям рынка. Общие компетенции формируются блоком </w:t>
      </w:r>
      <w:proofErr w:type="gramStart"/>
      <w:r>
        <w:rPr>
          <w:sz w:val="24"/>
          <w:szCs w:val="24"/>
          <w:lang w:val="ru-RU"/>
        </w:rPr>
        <w:t>гуманитарных</w:t>
      </w:r>
      <w:proofErr w:type="gramEnd"/>
      <w:r>
        <w:rPr>
          <w:sz w:val="24"/>
          <w:szCs w:val="24"/>
          <w:lang w:val="ru-RU"/>
        </w:rPr>
        <w:t xml:space="preserve">, </w:t>
      </w:r>
    </w:p>
    <w:p w:rsidR="002D2270" w:rsidRDefault="00E6726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экономических и юридических дисциплин, однако, и профессиональные, специальные дисциплины «работают» на формирование общих компетенций.</w:t>
      </w:r>
    </w:p>
    <w:p w:rsidR="002D2270" w:rsidRDefault="00E6726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</w:t>
      </w:r>
      <w:r>
        <w:rPr>
          <w:b/>
          <w:sz w:val="24"/>
          <w:szCs w:val="24"/>
          <w:lang w:val="ru-RU"/>
        </w:rPr>
        <w:t xml:space="preserve"> Профессиональные компетенции </w:t>
      </w:r>
      <w:r>
        <w:rPr>
          <w:sz w:val="24"/>
          <w:szCs w:val="24"/>
          <w:lang w:val="ru-RU"/>
        </w:rPr>
        <w:t>– общепрофессиональные и специализированные компетенции, характеризующие человека как профессионала.</w:t>
      </w:r>
    </w:p>
    <w:p w:rsidR="002D2270" w:rsidRDefault="00E6726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Инструментальные компетенции </w:t>
      </w:r>
      <w:r>
        <w:rPr>
          <w:sz w:val="24"/>
          <w:szCs w:val="24"/>
          <w:lang w:val="ru-RU"/>
        </w:rPr>
        <w:t>– компетенции, позволяющие усваивать получаемые в ходе обучения знания и формировать первичные у</w:t>
      </w:r>
      <w:r>
        <w:rPr>
          <w:sz w:val="24"/>
          <w:szCs w:val="24"/>
          <w:lang w:val="ru-RU"/>
        </w:rPr>
        <w:t>мения.</w:t>
      </w:r>
    </w:p>
    <w:p w:rsidR="002D2270" w:rsidRDefault="00E6726D">
      <w:pPr>
        <w:adjustRightInd w:val="0"/>
        <w:spacing w:line="276" w:lineRule="auto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Профессиональный модуль</w:t>
      </w:r>
      <w:r>
        <w:rPr>
          <w:bCs/>
          <w:sz w:val="24"/>
          <w:szCs w:val="24"/>
          <w:lang w:val="ru-RU"/>
        </w:rPr>
        <w:t xml:space="preserve"> – часть основной профессиональной образовательной программы, имеющая определённую логическую завершённость и предназначенная для освоения профессиональных компетенций в рамках каждого из основных видов профессиональной деятел</w:t>
      </w:r>
      <w:r>
        <w:rPr>
          <w:bCs/>
          <w:sz w:val="24"/>
          <w:szCs w:val="24"/>
          <w:lang w:val="ru-RU"/>
        </w:rPr>
        <w:t>ьности.</w:t>
      </w:r>
    </w:p>
    <w:p w:rsidR="002D2270" w:rsidRDefault="00E6726D">
      <w:pPr>
        <w:adjustRightInd w:val="0"/>
        <w:spacing w:line="276" w:lineRule="auto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Рабочая программа учебной дисциплины</w:t>
      </w:r>
      <w:r>
        <w:rPr>
          <w:bCs/>
          <w:sz w:val="24"/>
          <w:szCs w:val="24"/>
          <w:lang w:val="ru-RU"/>
        </w:rPr>
        <w:t xml:space="preserve"> – нормативный документ, определяющий результаты </w:t>
      </w:r>
      <w:r>
        <w:rPr>
          <w:bCs/>
          <w:sz w:val="24"/>
          <w:szCs w:val="24"/>
          <w:lang w:val="ru-RU"/>
        </w:rPr>
        <w:lastRenderedPageBreak/>
        <w:t>обучения, критерии, способы и формы их оценки, а также объем, порядок, содержание обучения и требования к условиям реализации учебной дисциплины.</w:t>
      </w:r>
    </w:p>
    <w:p w:rsidR="002D2270" w:rsidRDefault="00E6726D">
      <w:pPr>
        <w:adjustRightInd w:val="0"/>
        <w:spacing w:line="276" w:lineRule="auto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Результаты обучен</w:t>
      </w:r>
      <w:r>
        <w:rPr>
          <w:b/>
          <w:bCs/>
          <w:sz w:val="24"/>
          <w:szCs w:val="24"/>
          <w:lang w:val="ru-RU"/>
        </w:rPr>
        <w:t>ия</w:t>
      </w:r>
      <w:r>
        <w:rPr>
          <w:bCs/>
          <w:sz w:val="24"/>
          <w:szCs w:val="24"/>
          <w:lang w:val="ru-RU"/>
        </w:rPr>
        <w:t xml:space="preserve"> – освоенные компетенции и умения, усвоенные знания, обеспечивающие соответствующую квалификацию и уровень образования.</w:t>
      </w:r>
    </w:p>
    <w:p w:rsidR="002D2270" w:rsidRDefault="00E6726D">
      <w:pPr>
        <w:widowControl/>
        <w:spacing w:line="276" w:lineRule="auto"/>
        <w:jc w:val="both"/>
        <w:rPr>
          <w:color w:val="000000"/>
          <w:sz w:val="24"/>
          <w:szCs w:val="24"/>
          <w:lang w:val="ru-RU"/>
        </w:rPr>
      </w:pPr>
      <w:proofErr w:type="gramStart"/>
      <w:r>
        <w:rPr>
          <w:b/>
          <w:color w:val="000000"/>
          <w:sz w:val="24"/>
          <w:szCs w:val="24"/>
        </w:rPr>
        <w:t>HSK</w:t>
      </w:r>
      <w:r>
        <w:rPr>
          <w:rFonts w:eastAsiaTheme="minorEastAsia"/>
          <w:b/>
          <w:color w:val="000000"/>
          <w:sz w:val="24"/>
          <w:szCs w:val="24"/>
          <w:lang w:val="ky-KG" w:eastAsia="zh-CN"/>
        </w:rPr>
        <w:t xml:space="preserve">и </w:t>
      </w:r>
      <w:r>
        <w:rPr>
          <w:rFonts w:eastAsiaTheme="minorEastAsia"/>
          <w:b/>
          <w:color w:val="000000"/>
          <w:sz w:val="24"/>
          <w:szCs w:val="24"/>
          <w:lang w:eastAsia="zh-CN"/>
        </w:rPr>
        <w:t>HSKK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— Международный тест для определение </w:t>
      </w:r>
      <w:r>
        <w:rPr>
          <w:color w:val="383838"/>
          <w:sz w:val="24"/>
          <w:szCs w:val="24"/>
          <w:shd w:val="clear" w:color="auto" w:fill="FFFFFF"/>
          <w:lang w:val="ru-RU"/>
        </w:rPr>
        <w:t>уровень на знание китайского языка (</w:t>
      </w:r>
      <w:hyperlink r:id="rId19" w:history="1">
        <w:proofErr w:type="spellStart"/>
        <w:r>
          <w:rPr>
            <w:rStyle w:val="af1"/>
            <w:color w:val="D11927"/>
            <w:sz w:val="24"/>
            <w:szCs w:val="24"/>
            <w:shd w:val="clear" w:color="auto" w:fill="FFFFFF"/>
          </w:rPr>
          <w:t>Chineseproficiencytest</w:t>
        </w:r>
        <w:proofErr w:type="spellEnd"/>
      </w:hyperlink>
      <w:r>
        <w:rPr>
          <w:color w:val="383838"/>
          <w:sz w:val="24"/>
          <w:szCs w:val="24"/>
          <w:shd w:val="clear" w:color="auto" w:fill="FFFFFF"/>
          <w:lang w:val="ru-RU"/>
        </w:rPr>
        <w:t>)</w:t>
      </w:r>
      <w:r>
        <w:rPr>
          <w:color w:val="383838"/>
          <w:sz w:val="24"/>
          <w:szCs w:val="24"/>
          <w:shd w:val="clear" w:color="auto" w:fill="FFFFFF"/>
        </w:rPr>
        <w:t> </w:t>
      </w:r>
      <w:r>
        <w:rPr>
          <w:color w:val="383838"/>
          <w:sz w:val="24"/>
          <w:szCs w:val="24"/>
          <w:shd w:val="clear" w:color="auto" w:fill="FFFFFF"/>
          <w:lang w:val="ru-RU"/>
        </w:rPr>
        <w:t>состоит из двух независимых частей, устной и письменной.</w:t>
      </w:r>
      <w:proofErr w:type="gramEnd"/>
      <w:r>
        <w:rPr>
          <w:color w:val="383838"/>
          <w:sz w:val="24"/>
          <w:szCs w:val="24"/>
          <w:shd w:val="clear" w:color="auto" w:fill="FFFFFF"/>
          <w:lang w:val="ru-RU"/>
        </w:rPr>
        <w:t xml:space="preserve"> Письменный экзамен состоит из уровней </w:t>
      </w:r>
      <w:r>
        <w:rPr>
          <w:color w:val="383838"/>
          <w:sz w:val="24"/>
          <w:szCs w:val="24"/>
          <w:shd w:val="clear" w:color="auto" w:fill="FFFFFF"/>
        </w:rPr>
        <w:t>HSK</w:t>
      </w:r>
      <w:r>
        <w:rPr>
          <w:color w:val="383838"/>
          <w:sz w:val="24"/>
          <w:szCs w:val="24"/>
          <w:shd w:val="clear" w:color="auto" w:fill="FFFFFF"/>
          <w:lang w:val="ru-RU"/>
        </w:rPr>
        <w:t>-</w:t>
      </w:r>
      <w:r>
        <w:rPr>
          <w:color w:val="383838"/>
          <w:sz w:val="24"/>
          <w:szCs w:val="24"/>
          <w:shd w:val="clear" w:color="auto" w:fill="FFFFFF"/>
        </w:rPr>
        <w:t>Level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 1, </w:t>
      </w:r>
      <w:r>
        <w:rPr>
          <w:color w:val="383838"/>
          <w:sz w:val="24"/>
          <w:szCs w:val="24"/>
          <w:shd w:val="clear" w:color="auto" w:fill="FFFFFF"/>
        </w:rPr>
        <w:t>HSK</w:t>
      </w:r>
      <w:r>
        <w:rPr>
          <w:color w:val="383838"/>
          <w:sz w:val="24"/>
          <w:szCs w:val="24"/>
          <w:shd w:val="clear" w:color="auto" w:fill="FFFFFF"/>
          <w:lang w:val="ru-RU"/>
        </w:rPr>
        <w:t>-</w:t>
      </w:r>
      <w:r>
        <w:rPr>
          <w:color w:val="383838"/>
          <w:sz w:val="24"/>
          <w:szCs w:val="24"/>
          <w:shd w:val="clear" w:color="auto" w:fill="FFFFFF"/>
        </w:rPr>
        <w:t>Level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 2, </w:t>
      </w:r>
      <w:r>
        <w:rPr>
          <w:color w:val="383838"/>
          <w:sz w:val="24"/>
          <w:szCs w:val="24"/>
          <w:shd w:val="clear" w:color="auto" w:fill="FFFFFF"/>
        </w:rPr>
        <w:t>HSK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- </w:t>
      </w:r>
      <w:r>
        <w:rPr>
          <w:color w:val="383838"/>
          <w:sz w:val="24"/>
          <w:szCs w:val="24"/>
          <w:shd w:val="clear" w:color="auto" w:fill="FFFFFF"/>
        </w:rPr>
        <w:t>Level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 3, </w:t>
      </w:r>
      <w:r>
        <w:rPr>
          <w:color w:val="383838"/>
          <w:sz w:val="24"/>
          <w:szCs w:val="24"/>
          <w:shd w:val="clear" w:color="auto" w:fill="FFFFFF"/>
        </w:rPr>
        <w:t>HSK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- </w:t>
      </w:r>
      <w:r>
        <w:rPr>
          <w:color w:val="383838"/>
          <w:sz w:val="24"/>
          <w:szCs w:val="24"/>
          <w:shd w:val="clear" w:color="auto" w:fill="FFFFFF"/>
        </w:rPr>
        <w:t>Level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 4, </w:t>
      </w:r>
      <w:r>
        <w:rPr>
          <w:color w:val="383838"/>
          <w:sz w:val="24"/>
          <w:szCs w:val="24"/>
          <w:shd w:val="clear" w:color="auto" w:fill="FFFFFF"/>
        </w:rPr>
        <w:t>HSK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- </w:t>
      </w:r>
      <w:r>
        <w:rPr>
          <w:color w:val="383838"/>
          <w:sz w:val="24"/>
          <w:szCs w:val="24"/>
          <w:shd w:val="clear" w:color="auto" w:fill="FFFFFF"/>
        </w:rPr>
        <w:t>Level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 5 </w:t>
      </w:r>
      <w:proofErr w:type="spellStart"/>
      <w:r>
        <w:rPr>
          <w:color w:val="383838"/>
          <w:sz w:val="24"/>
          <w:szCs w:val="24"/>
          <w:shd w:val="clear" w:color="auto" w:fill="FFFFFF"/>
        </w:rPr>
        <w:t>andHSK</w:t>
      </w:r>
      <w:proofErr w:type="spellEnd"/>
      <w:r>
        <w:rPr>
          <w:color w:val="383838"/>
          <w:sz w:val="24"/>
          <w:szCs w:val="24"/>
          <w:shd w:val="clear" w:color="auto" w:fill="FFFFFF"/>
          <w:lang w:val="ru-RU"/>
        </w:rPr>
        <w:t xml:space="preserve">- </w:t>
      </w:r>
      <w:r>
        <w:rPr>
          <w:color w:val="383838"/>
          <w:sz w:val="24"/>
          <w:szCs w:val="24"/>
          <w:shd w:val="clear" w:color="auto" w:fill="FFFFFF"/>
        </w:rPr>
        <w:t>Level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 6, а устный из </w:t>
      </w:r>
      <w:r>
        <w:rPr>
          <w:color w:val="383838"/>
          <w:sz w:val="24"/>
          <w:szCs w:val="24"/>
          <w:shd w:val="clear" w:color="auto" w:fill="FFFFFF"/>
        </w:rPr>
        <w:t>HSKK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 (Базовый), </w:t>
      </w:r>
      <w:r>
        <w:rPr>
          <w:color w:val="383838"/>
          <w:sz w:val="24"/>
          <w:szCs w:val="24"/>
          <w:shd w:val="clear" w:color="auto" w:fill="FFFFFF"/>
        </w:rPr>
        <w:t>HSKK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 (Средний) </w:t>
      </w:r>
      <w:proofErr w:type="spellStart"/>
      <w:r>
        <w:rPr>
          <w:color w:val="383838"/>
          <w:sz w:val="24"/>
          <w:szCs w:val="24"/>
          <w:shd w:val="clear" w:color="auto" w:fill="FFFFFF"/>
        </w:rPr>
        <w:t>andHSKK</w:t>
      </w:r>
      <w:proofErr w:type="spellEnd"/>
      <w:r>
        <w:rPr>
          <w:color w:val="383838"/>
          <w:sz w:val="24"/>
          <w:szCs w:val="24"/>
          <w:shd w:val="clear" w:color="auto" w:fill="FFFFFF"/>
          <w:lang w:val="ru-RU"/>
        </w:rPr>
        <w:t xml:space="preserve"> (Продвинутый). Во время устного экзамена ваши ответы записываются на диктофон.</w:t>
      </w:r>
      <w:r>
        <w:rPr>
          <w:color w:val="000000"/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HSK- </w:t>
      </w:r>
      <w:proofErr w:type="spellStart"/>
      <w:r>
        <w:rPr>
          <w:sz w:val="24"/>
          <w:szCs w:val="24"/>
          <w:lang w:val="ru-RU"/>
        </w:rPr>
        <w:t>Level</w:t>
      </w:r>
      <w:proofErr w:type="spellEnd"/>
      <w:r>
        <w:rPr>
          <w:sz w:val="24"/>
          <w:szCs w:val="24"/>
          <w:lang w:val="ru-RU"/>
        </w:rPr>
        <w:t xml:space="preserve"> 1 </w:t>
      </w:r>
      <w:proofErr w:type="gramStart"/>
      <w:r>
        <w:rPr>
          <w:sz w:val="24"/>
          <w:szCs w:val="24"/>
          <w:lang w:val="ru-RU"/>
        </w:rPr>
        <w:t>Разработан</w:t>
      </w:r>
      <w:proofErr w:type="gramEnd"/>
      <w:r>
        <w:rPr>
          <w:sz w:val="24"/>
          <w:szCs w:val="24"/>
          <w:lang w:val="ru-RU"/>
        </w:rPr>
        <w:t xml:space="preserve"> для начинающих студентов, которые могут понимать и использовать некоторые китайские иероглифы и предложения в разговоре. Этот уровень готовит студентов </w:t>
      </w:r>
      <w:r>
        <w:rPr>
          <w:sz w:val="24"/>
          <w:szCs w:val="24"/>
          <w:lang w:val="ru-RU"/>
        </w:rPr>
        <w:t xml:space="preserve">к последующему изучению </w:t>
      </w:r>
      <w:proofErr w:type="gramStart"/>
      <w:r>
        <w:rPr>
          <w:sz w:val="24"/>
          <w:szCs w:val="24"/>
          <w:lang w:val="ru-RU"/>
        </w:rPr>
        <w:t>китайского</w:t>
      </w:r>
      <w:proofErr w:type="gramEnd"/>
      <w:r>
        <w:rPr>
          <w:sz w:val="24"/>
          <w:szCs w:val="24"/>
          <w:lang w:val="ru-RU"/>
        </w:rPr>
        <w:t>.</w:t>
      </w:r>
    </w:p>
    <w:p w:rsidR="002D2270" w:rsidRDefault="00E6726D">
      <w:pPr>
        <w:widowControl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HSK- </w:t>
      </w:r>
      <w:proofErr w:type="spellStart"/>
      <w:r>
        <w:rPr>
          <w:sz w:val="24"/>
          <w:szCs w:val="24"/>
          <w:lang w:val="ru-RU"/>
        </w:rPr>
        <w:t>Level</w:t>
      </w:r>
      <w:proofErr w:type="spellEnd"/>
      <w:r>
        <w:rPr>
          <w:sz w:val="24"/>
          <w:szCs w:val="24"/>
          <w:lang w:val="ru-RU"/>
        </w:rPr>
        <w:t xml:space="preserve"> 2 Разработан для начинающих студентов, которые могут использовать китайский язык на базовом уровне в повседневной жизни.  </w:t>
      </w:r>
    </w:p>
    <w:p w:rsidR="002D2270" w:rsidRDefault="00E6726D">
      <w:pPr>
        <w:widowControl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HSK- </w:t>
      </w:r>
      <w:proofErr w:type="spellStart"/>
      <w:r>
        <w:rPr>
          <w:sz w:val="24"/>
          <w:szCs w:val="24"/>
          <w:lang w:val="ru-RU"/>
        </w:rPr>
        <w:t>Level</w:t>
      </w:r>
      <w:proofErr w:type="spellEnd"/>
      <w:r>
        <w:rPr>
          <w:sz w:val="24"/>
          <w:szCs w:val="24"/>
          <w:lang w:val="ru-RU"/>
        </w:rPr>
        <w:t xml:space="preserve"> 3 </w:t>
      </w:r>
      <w:proofErr w:type="gramStart"/>
      <w:r>
        <w:rPr>
          <w:sz w:val="24"/>
          <w:szCs w:val="24"/>
          <w:lang w:val="ru-RU"/>
        </w:rPr>
        <w:t>Разработан</w:t>
      </w:r>
      <w:proofErr w:type="gramEnd"/>
      <w:r>
        <w:rPr>
          <w:sz w:val="24"/>
          <w:szCs w:val="24"/>
          <w:lang w:val="ru-RU"/>
        </w:rPr>
        <w:t xml:space="preserve"> для студентов начинающего-среднего уровня, которые могут </w:t>
      </w:r>
      <w:r>
        <w:rPr>
          <w:sz w:val="24"/>
          <w:szCs w:val="24"/>
          <w:lang w:val="ru-RU"/>
        </w:rPr>
        <w:t>решать повседневные задачи в жизни, на учебе и работе, и могут общаться во время путешествий по Китаю.</w:t>
      </w:r>
    </w:p>
    <w:p w:rsidR="002D2270" w:rsidRDefault="00E6726D">
      <w:pPr>
        <w:widowControl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HSK- </w:t>
      </w:r>
      <w:proofErr w:type="spellStart"/>
      <w:r>
        <w:rPr>
          <w:sz w:val="24"/>
          <w:szCs w:val="24"/>
          <w:lang w:val="ru-RU"/>
        </w:rPr>
        <w:t>Level</w:t>
      </w:r>
      <w:proofErr w:type="spellEnd"/>
      <w:r>
        <w:rPr>
          <w:sz w:val="24"/>
          <w:szCs w:val="24"/>
          <w:lang w:val="ru-RU"/>
        </w:rPr>
        <w:t xml:space="preserve"> 4 Разработан для студентов среднего уровня, которые способны говорить на широкий список тем на </w:t>
      </w:r>
      <w:proofErr w:type="gramStart"/>
      <w:r>
        <w:rPr>
          <w:sz w:val="24"/>
          <w:szCs w:val="24"/>
          <w:lang w:val="ru-RU"/>
        </w:rPr>
        <w:t>китайском</w:t>
      </w:r>
      <w:proofErr w:type="gramEnd"/>
      <w:r>
        <w:rPr>
          <w:sz w:val="24"/>
          <w:szCs w:val="24"/>
          <w:lang w:val="ru-RU"/>
        </w:rPr>
        <w:t xml:space="preserve"> и могут общаться с носителями языка н</w:t>
      </w:r>
      <w:r>
        <w:rPr>
          <w:sz w:val="24"/>
          <w:szCs w:val="24"/>
          <w:lang w:val="ru-RU"/>
        </w:rPr>
        <w:t>а высоком уровне.</w:t>
      </w:r>
    </w:p>
    <w:p w:rsidR="002D2270" w:rsidRDefault="00E6726D">
      <w:pPr>
        <w:widowControl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HSK- </w:t>
      </w:r>
      <w:proofErr w:type="spellStart"/>
      <w:r>
        <w:rPr>
          <w:sz w:val="24"/>
          <w:szCs w:val="24"/>
          <w:lang w:val="ru-RU"/>
        </w:rPr>
        <w:t>Level</w:t>
      </w:r>
      <w:proofErr w:type="spellEnd"/>
      <w:r>
        <w:rPr>
          <w:sz w:val="24"/>
          <w:szCs w:val="24"/>
          <w:lang w:val="ru-RU"/>
        </w:rPr>
        <w:t xml:space="preserve"> 5 </w:t>
      </w:r>
      <w:proofErr w:type="gramStart"/>
      <w:r>
        <w:rPr>
          <w:sz w:val="24"/>
          <w:szCs w:val="24"/>
          <w:lang w:val="ru-RU"/>
        </w:rPr>
        <w:t>Разработан</w:t>
      </w:r>
      <w:proofErr w:type="gramEnd"/>
      <w:r>
        <w:rPr>
          <w:sz w:val="24"/>
          <w:szCs w:val="24"/>
          <w:lang w:val="ru-RU"/>
        </w:rPr>
        <w:t xml:space="preserve"> для студентов, которые могут читать китайские газеты и журналы, смотреть фильмы, писать и делать достаточно длинные презентации на китайском языке.</w:t>
      </w:r>
    </w:p>
    <w:p w:rsidR="002D2270" w:rsidRDefault="00E6726D">
      <w:pPr>
        <w:widowControl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HSK- </w:t>
      </w:r>
      <w:proofErr w:type="spellStart"/>
      <w:r>
        <w:rPr>
          <w:sz w:val="24"/>
          <w:szCs w:val="24"/>
          <w:lang w:val="ru-RU"/>
        </w:rPr>
        <w:t>Level</w:t>
      </w:r>
      <w:proofErr w:type="spellEnd"/>
      <w:r>
        <w:rPr>
          <w:sz w:val="24"/>
          <w:szCs w:val="24"/>
          <w:lang w:val="ru-RU"/>
        </w:rPr>
        <w:t xml:space="preserve"> 6 </w:t>
      </w:r>
      <w:proofErr w:type="gramStart"/>
      <w:r>
        <w:rPr>
          <w:sz w:val="24"/>
          <w:szCs w:val="24"/>
          <w:lang w:val="ru-RU"/>
        </w:rPr>
        <w:t>Разработан</w:t>
      </w:r>
      <w:proofErr w:type="gramEnd"/>
      <w:r>
        <w:rPr>
          <w:sz w:val="24"/>
          <w:szCs w:val="24"/>
          <w:lang w:val="ru-RU"/>
        </w:rPr>
        <w:t xml:space="preserve"> для студентов, с легкостью понимающих любу</w:t>
      </w:r>
      <w:r>
        <w:rPr>
          <w:sz w:val="24"/>
          <w:szCs w:val="24"/>
          <w:lang w:val="ru-RU"/>
        </w:rPr>
        <w:t>ю информацию на китайском языке и свободно изъясняющихся в письменной и устной форме.</w:t>
      </w: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2D2270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2D2270" w:rsidRDefault="00E6726D">
      <w:pPr>
        <w:widowControl/>
        <w:spacing w:line="360" w:lineRule="auto"/>
        <w:ind w:left="360"/>
        <w:jc w:val="center"/>
        <w:rPr>
          <w:rFonts w:eastAsia="SimSun"/>
          <w:b/>
          <w:iCs/>
          <w:sz w:val="32"/>
          <w:szCs w:val="24"/>
          <w:lang w:val="ru-RU"/>
        </w:rPr>
      </w:pPr>
      <w:r>
        <w:rPr>
          <w:rFonts w:eastAsia="SimSun"/>
          <w:b/>
          <w:iCs/>
          <w:sz w:val="28"/>
          <w:szCs w:val="24"/>
          <w:lang w:val="ru-RU"/>
        </w:rPr>
        <w:lastRenderedPageBreak/>
        <w:t>Учебно-методические рекомендации</w:t>
      </w:r>
    </w:p>
    <w:p w:rsidR="002D2270" w:rsidRDefault="00E6726D">
      <w:pPr>
        <w:widowControl/>
        <w:jc w:val="both"/>
        <w:rPr>
          <w:rFonts w:eastAsia="SimSun"/>
          <w:b/>
          <w:iCs/>
          <w:sz w:val="24"/>
          <w:szCs w:val="24"/>
          <w:lang w:val="ru-RU"/>
        </w:rPr>
      </w:pPr>
      <w:r>
        <w:rPr>
          <w:rFonts w:eastAsia="SimSun"/>
          <w:b/>
          <w:iCs/>
          <w:sz w:val="24"/>
          <w:szCs w:val="24"/>
          <w:lang w:val="ru-RU"/>
        </w:rPr>
        <w:t>Общие положения</w:t>
      </w:r>
    </w:p>
    <w:p w:rsidR="002D2270" w:rsidRDefault="002D2270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       1. Цель методических рекомендаций - обеспечить студенту оптимальную организацию процесса изучения дисциплины, а также выполнения различных форм самостоятельной работы.</w:t>
      </w:r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      2. Рекомендации по подготовке к практическим занятиям </w:t>
      </w:r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Студентам следует:</w:t>
      </w:r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</w:t>
      </w:r>
      <w:r>
        <w:rPr>
          <w:rFonts w:eastAsia="SimSun"/>
          <w:iCs/>
          <w:sz w:val="24"/>
          <w:szCs w:val="24"/>
          <w:lang w:val="ru-RU"/>
        </w:rPr>
        <w:t xml:space="preserve"> в начале занятий задать преподавателю вопросы по материалу, вызвавшему затруднения в его понимании, заданных для самостоятельной работы;</w:t>
      </w:r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приносить с собой рекомендованную преподавателем литературу и учебник по китайскому языку;</w:t>
      </w:r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- следует иметь в виду, </w:t>
      </w:r>
      <w:r>
        <w:rPr>
          <w:rFonts w:eastAsia="SimSun"/>
          <w:iCs/>
          <w:sz w:val="24"/>
          <w:szCs w:val="24"/>
          <w:lang w:val="ru-RU"/>
        </w:rPr>
        <w:t>что работа с тестами не сводится к необходимости угадать верный ответ, решая предлагаемые задачи или, отвечая на вопросы тестовых заданий. Следует внимательно обдумать причины, по которым выбран тот или иной ответ, приучать себя обосновывать выбранное реше</w:t>
      </w:r>
      <w:r>
        <w:rPr>
          <w:rFonts w:eastAsia="SimSun"/>
          <w:iCs/>
          <w:sz w:val="24"/>
          <w:szCs w:val="24"/>
          <w:lang w:val="ru-RU"/>
        </w:rPr>
        <w:t>ние;</w:t>
      </w:r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обращать внимание, на то, что среди тестов, могут быть верными несколько ответов или верным не является ни один из приведенных вариантов.</w:t>
      </w:r>
    </w:p>
    <w:p w:rsidR="002D2270" w:rsidRDefault="00E6726D">
      <w:pPr>
        <w:widowControl/>
        <w:spacing w:line="360" w:lineRule="auto"/>
        <w:ind w:firstLine="708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Кроме того, для успешного овладения дисциплиной необходимо выполнять следующие требования:</w:t>
      </w:r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1) посещать все прак</w:t>
      </w:r>
      <w:r>
        <w:rPr>
          <w:rFonts w:eastAsia="SimSun"/>
          <w:iCs/>
          <w:sz w:val="24"/>
          <w:szCs w:val="24"/>
          <w:lang w:val="ru-RU"/>
        </w:rPr>
        <w:t>тические занятия, поскольку весь тематический материал взаимосвязан между собой и теоретического овладения пропущенного недостаточно для качественного усвоения знаний по дисциплине;</w:t>
      </w:r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2) все рассматриваемые на практических занятиях темы и вопросы обязательно</w:t>
      </w:r>
      <w:r>
        <w:rPr>
          <w:rFonts w:eastAsia="SimSun"/>
          <w:iCs/>
          <w:sz w:val="24"/>
          <w:szCs w:val="24"/>
          <w:lang w:val="ru-RU"/>
        </w:rPr>
        <w:t xml:space="preserve"> фиксировать (либо на бумажных, либо на машинных носителях информации);</w:t>
      </w:r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3) обязательно выполнять все домашние задания, получаемые на практических занятиях;</w:t>
      </w:r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4) проявлять активность на практических занятиях, а также при подготовке к ним. Необходимо помнить, </w:t>
      </w:r>
      <w:r>
        <w:rPr>
          <w:rFonts w:eastAsia="SimSun"/>
          <w:iCs/>
          <w:sz w:val="24"/>
          <w:szCs w:val="24"/>
          <w:lang w:val="ru-RU"/>
        </w:rPr>
        <w:t>что конечный результат овладения содержанием дисциплины необходим, в первую очередь, самому студенту;</w:t>
      </w:r>
    </w:p>
    <w:p w:rsidR="002D2270" w:rsidRDefault="00E6726D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5) в случаях пропуска занятий по каким-либо причинам, необходимо обязательно самостоятельно изучать соответствующий материал.</w:t>
      </w:r>
    </w:p>
    <w:p w:rsidR="002D2270" w:rsidRDefault="002D2270">
      <w:pPr>
        <w:widowControl/>
        <w:spacing w:after="160" w:line="259" w:lineRule="auto"/>
        <w:jc w:val="both"/>
        <w:rPr>
          <w:sz w:val="24"/>
          <w:szCs w:val="24"/>
          <w:lang w:val="ru-RU"/>
        </w:rPr>
      </w:pPr>
    </w:p>
    <w:sectPr w:rsidR="002D2270">
      <w:headerReference w:type="default" r:id="rId20"/>
      <w:footerReference w:type="default" r:id="rId21"/>
      <w:pgSz w:w="12250" w:h="15850"/>
      <w:pgMar w:top="851" w:right="85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6D" w:rsidRDefault="00E6726D">
      <w:r>
        <w:separator/>
      </w:r>
    </w:p>
  </w:endnote>
  <w:endnote w:type="continuationSeparator" w:id="0">
    <w:p w:rsidR="00E6726D" w:rsidRDefault="00E6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4484"/>
    </w:sdtPr>
    <w:sdtEndPr/>
    <w:sdtContent>
      <w:p w:rsidR="002D2270" w:rsidRDefault="00E6726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222">
          <w:rPr>
            <w:noProof/>
          </w:rPr>
          <w:t>29</w:t>
        </w:r>
        <w:r>
          <w:fldChar w:fldCharType="end"/>
        </w:r>
      </w:p>
    </w:sdtContent>
  </w:sdt>
  <w:p w:rsidR="002D2270" w:rsidRDefault="002D22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6D" w:rsidRDefault="00E6726D">
      <w:r>
        <w:separator/>
      </w:r>
    </w:p>
  </w:footnote>
  <w:footnote w:type="continuationSeparator" w:id="0">
    <w:p w:rsidR="00E6726D" w:rsidRDefault="00E67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70" w:rsidRDefault="002D2270">
    <w:pPr>
      <w:framePr w:h="739" w:hSpace="38" w:wrap="notBeside" w:vAnchor="text" w:hAnchor="page" w:x="1138" w:y="31"/>
      <w:rPr>
        <w:sz w:val="24"/>
        <w:szCs w:val="24"/>
      </w:rPr>
    </w:pPr>
  </w:p>
  <w:p w:rsidR="002D2270" w:rsidRDefault="002D2270">
    <w:pPr>
      <w:shd w:val="clear" w:color="auto" w:fill="FFFFFF"/>
      <w:spacing w:line="230" w:lineRule="exact"/>
      <w:ind w:left="1080" w:firstLine="54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1A"/>
    <w:multiLevelType w:val="multilevel"/>
    <w:tmpl w:val="0F044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F81"/>
    <w:multiLevelType w:val="multilevel"/>
    <w:tmpl w:val="1D2D6F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3636"/>
    <w:multiLevelType w:val="multilevel"/>
    <w:tmpl w:val="259D3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C4C6D"/>
    <w:multiLevelType w:val="multilevel"/>
    <w:tmpl w:val="27EC4C6D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2A787E61"/>
    <w:multiLevelType w:val="multilevel"/>
    <w:tmpl w:val="2A787E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024C"/>
    <w:multiLevelType w:val="multilevel"/>
    <w:tmpl w:val="309C0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A3B23"/>
    <w:multiLevelType w:val="multilevel"/>
    <w:tmpl w:val="3E5A3B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132DF"/>
    <w:multiLevelType w:val="multilevel"/>
    <w:tmpl w:val="3FB132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016FA"/>
    <w:multiLevelType w:val="multilevel"/>
    <w:tmpl w:val="47E016FA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068E5"/>
    <w:multiLevelType w:val="multilevel"/>
    <w:tmpl w:val="4CA068E5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/>
        <w:spacing w:val="-3"/>
        <w:w w:val="100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1422" w:hanging="240"/>
      </w:pPr>
      <w:rPr>
        <w:lang w:eastAsia="en-US" w:bidi="ar-SA"/>
      </w:rPr>
    </w:lvl>
    <w:lvl w:ilvl="2">
      <w:numFmt w:val="bullet"/>
      <w:lvlText w:val="•"/>
      <w:lvlJc w:val="left"/>
      <w:pPr>
        <w:ind w:left="2384" w:hanging="240"/>
      </w:pPr>
      <w:rPr>
        <w:lang w:eastAsia="en-US" w:bidi="ar-SA"/>
      </w:rPr>
    </w:lvl>
    <w:lvl w:ilvl="3">
      <w:numFmt w:val="bullet"/>
      <w:lvlText w:val="•"/>
      <w:lvlJc w:val="left"/>
      <w:pPr>
        <w:ind w:left="3347" w:hanging="240"/>
      </w:pPr>
      <w:rPr>
        <w:lang w:eastAsia="en-US" w:bidi="ar-SA"/>
      </w:rPr>
    </w:lvl>
    <w:lvl w:ilvl="4">
      <w:numFmt w:val="bullet"/>
      <w:lvlText w:val="•"/>
      <w:lvlJc w:val="left"/>
      <w:pPr>
        <w:ind w:left="4309" w:hanging="240"/>
      </w:pPr>
      <w:rPr>
        <w:lang w:eastAsia="en-US" w:bidi="ar-SA"/>
      </w:rPr>
    </w:lvl>
    <w:lvl w:ilvl="5">
      <w:numFmt w:val="bullet"/>
      <w:lvlText w:val="•"/>
      <w:lvlJc w:val="left"/>
      <w:pPr>
        <w:ind w:left="5272" w:hanging="240"/>
      </w:pPr>
      <w:rPr>
        <w:lang w:eastAsia="en-US" w:bidi="ar-SA"/>
      </w:rPr>
    </w:lvl>
    <w:lvl w:ilvl="6">
      <w:numFmt w:val="bullet"/>
      <w:lvlText w:val="•"/>
      <w:lvlJc w:val="left"/>
      <w:pPr>
        <w:ind w:left="6234" w:hanging="240"/>
      </w:pPr>
      <w:rPr>
        <w:lang w:eastAsia="en-US" w:bidi="ar-SA"/>
      </w:rPr>
    </w:lvl>
    <w:lvl w:ilvl="7">
      <w:numFmt w:val="bullet"/>
      <w:lvlText w:val="•"/>
      <w:lvlJc w:val="left"/>
      <w:pPr>
        <w:ind w:left="7196" w:hanging="240"/>
      </w:pPr>
      <w:rPr>
        <w:lang w:eastAsia="en-US" w:bidi="ar-SA"/>
      </w:rPr>
    </w:lvl>
    <w:lvl w:ilvl="8">
      <w:numFmt w:val="bullet"/>
      <w:lvlText w:val="•"/>
      <w:lvlJc w:val="left"/>
      <w:pPr>
        <w:ind w:left="8159" w:hanging="240"/>
      </w:pPr>
      <w:rPr>
        <w:lang w:eastAsia="en-US" w:bidi="ar-SA"/>
      </w:rPr>
    </w:lvl>
  </w:abstractNum>
  <w:abstractNum w:abstractNumId="10">
    <w:nsid w:val="4E0C7A80"/>
    <w:multiLevelType w:val="multilevel"/>
    <w:tmpl w:val="4E0C7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31927"/>
    <w:multiLevelType w:val="multilevel"/>
    <w:tmpl w:val="529319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216B2"/>
    <w:multiLevelType w:val="multilevel"/>
    <w:tmpl w:val="73821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806AD"/>
    <w:multiLevelType w:val="multilevel"/>
    <w:tmpl w:val="78F806AD"/>
    <w:lvl w:ilvl="0">
      <w:start w:val="1"/>
      <w:numFmt w:val="decimal"/>
      <w:lvlText w:val="%1)"/>
      <w:lvlJc w:val="left"/>
      <w:pPr>
        <w:ind w:left="260" w:hanging="260"/>
      </w:pPr>
      <w:rPr>
        <w:w w:val="100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070" w:hanging="260"/>
      </w:pPr>
      <w:rPr>
        <w:lang w:eastAsia="en-US" w:bidi="ar-SA"/>
      </w:rPr>
    </w:lvl>
    <w:lvl w:ilvl="2">
      <w:numFmt w:val="bullet"/>
      <w:lvlText w:val="•"/>
      <w:lvlJc w:val="left"/>
      <w:pPr>
        <w:ind w:left="2960" w:hanging="260"/>
      </w:pPr>
      <w:rPr>
        <w:lang w:eastAsia="en-US" w:bidi="ar-SA"/>
      </w:rPr>
    </w:lvl>
    <w:lvl w:ilvl="3">
      <w:numFmt w:val="bullet"/>
      <w:lvlText w:val="•"/>
      <w:lvlJc w:val="left"/>
      <w:pPr>
        <w:ind w:left="3851" w:hanging="260"/>
      </w:pPr>
      <w:rPr>
        <w:lang w:eastAsia="en-US" w:bidi="ar-SA"/>
      </w:rPr>
    </w:lvl>
    <w:lvl w:ilvl="4">
      <w:numFmt w:val="bullet"/>
      <w:lvlText w:val="•"/>
      <w:lvlJc w:val="left"/>
      <w:pPr>
        <w:ind w:left="4741" w:hanging="260"/>
      </w:pPr>
      <w:rPr>
        <w:lang w:eastAsia="en-US" w:bidi="ar-SA"/>
      </w:rPr>
    </w:lvl>
    <w:lvl w:ilvl="5">
      <w:numFmt w:val="bullet"/>
      <w:lvlText w:val="•"/>
      <w:lvlJc w:val="left"/>
      <w:pPr>
        <w:ind w:left="5632" w:hanging="260"/>
      </w:pPr>
      <w:rPr>
        <w:lang w:eastAsia="en-US" w:bidi="ar-SA"/>
      </w:rPr>
    </w:lvl>
    <w:lvl w:ilvl="6">
      <w:numFmt w:val="bullet"/>
      <w:lvlText w:val="•"/>
      <w:lvlJc w:val="left"/>
      <w:pPr>
        <w:ind w:left="6522" w:hanging="260"/>
      </w:pPr>
      <w:rPr>
        <w:lang w:eastAsia="en-US" w:bidi="ar-SA"/>
      </w:rPr>
    </w:lvl>
    <w:lvl w:ilvl="7">
      <w:numFmt w:val="bullet"/>
      <w:lvlText w:val="•"/>
      <w:lvlJc w:val="left"/>
      <w:pPr>
        <w:ind w:left="7412" w:hanging="260"/>
      </w:pPr>
      <w:rPr>
        <w:lang w:eastAsia="en-US" w:bidi="ar-SA"/>
      </w:rPr>
    </w:lvl>
    <w:lvl w:ilvl="8">
      <w:numFmt w:val="bullet"/>
      <w:lvlText w:val="•"/>
      <w:lvlJc w:val="left"/>
      <w:pPr>
        <w:ind w:left="8303" w:hanging="260"/>
      </w:pPr>
      <w:rPr>
        <w:lang w:eastAsia="en-US" w:bidi="ar-SA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9"/>
    <w:lvlOverride w:ilvl="0">
      <w:startOverride w:val="1"/>
    </w:lvlOverride>
  </w:num>
  <w:num w:numId="1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hideSpellingErrors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7C"/>
    <w:rsid w:val="00001235"/>
    <w:rsid w:val="00002C35"/>
    <w:rsid w:val="00003E7A"/>
    <w:rsid w:val="00017691"/>
    <w:rsid w:val="00025ACD"/>
    <w:rsid w:val="0002659E"/>
    <w:rsid w:val="00027D16"/>
    <w:rsid w:val="0005212D"/>
    <w:rsid w:val="00057EC9"/>
    <w:rsid w:val="00062017"/>
    <w:rsid w:val="00062CD0"/>
    <w:rsid w:val="000631AC"/>
    <w:rsid w:val="00065D6F"/>
    <w:rsid w:val="00070C3A"/>
    <w:rsid w:val="00083A23"/>
    <w:rsid w:val="00083F53"/>
    <w:rsid w:val="000843E1"/>
    <w:rsid w:val="00086592"/>
    <w:rsid w:val="0008693F"/>
    <w:rsid w:val="00087EC8"/>
    <w:rsid w:val="000A2E07"/>
    <w:rsid w:val="000B6909"/>
    <w:rsid w:val="000C2DD8"/>
    <w:rsid w:val="000C797B"/>
    <w:rsid w:val="000D5045"/>
    <w:rsid w:val="000E2F36"/>
    <w:rsid w:val="000F17F6"/>
    <w:rsid w:val="000F41A0"/>
    <w:rsid w:val="00111802"/>
    <w:rsid w:val="00123814"/>
    <w:rsid w:val="00131955"/>
    <w:rsid w:val="0013232E"/>
    <w:rsid w:val="00132894"/>
    <w:rsid w:val="00132C30"/>
    <w:rsid w:val="0013766B"/>
    <w:rsid w:val="001377B9"/>
    <w:rsid w:val="00145B08"/>
    <w:rsid w:val="00147765"/>
    <w:rsid w:val="001529CA"/>
    <w:rsid w:val="00154F88"/>
    <w:rsid w:val="00156684"/>
    <w:rsid w:val="00157E7F"/>
    <w:rsid w:val="0016245F"/>
    <w:rsid w:val="00162510"/>
    <w:rsid w:val="00167801"/>
    <w:rsid w:val="00171261"/>
    <w:rsid w:val="00181BD4"/>
    <w:rsid w:val="00186722"/>
    <w:rsid w:val="00186FD8"/>
    <w:rsid w:val="0019424D"/>
    <w:rsid w:val="00194670"/>
    <w:rsid w:val="00194E25"/>
    <w:rsid w:val="001A252C"/>
    <w:rsid w:val="001A5B03"/>
    <w:rsid w:val="001B4B45"/>
    <w:rsid w:val="001B65D9"/>
    <w:rsid w:val="001C2189"/>
    <w:rsid w:val="001D78E7"/>
    <w:rsid w:val="001E1217"/>
    <w:rsid w:val="001E4C3C"/>
    <w:rsid w:val="001F2C28"/>
    <w:rsid w:val="001F6081"/>
    <w:rsid w:val="001F74C2"/>
    <w:rsid w:val="00201FE3"/>
    <w:rsid w:val="002040AB"/>
    <w:rsid w:val="0020457A"/>
    <w:rsid w:val="00206CF6"/>
    <w:rsid w:val="00212428"/>
    <w:rsid w:val="002160AB"/>
    <w:rsid w:val="00217178"/>
    <w:rsid w:val="002224B8"/>
    <w:rsid w:val="0022307B"/>
    <w:rsid w:val="002349BE"/>
    <w:rsid w:val="00242C4D"/>
    <w:rsid w:val="00247B20"/>
    <w:rsid w:val="002519F3"/>
    <w:rsid w:val="00252AA7"/>
    <w:rsid w:val="002551FC"/>
    <w:rsid w:val="00260DEA"/>
    <w:rsid w:val="002645B1"/>
    <w:rsid w:val="00264B2A"/>
    <w:rsid w:val="00275BAC"/>
    <w:rsid w:val="00282899"/>
    <w:rsid w:val="00283A8E"/>
    <w:rsid w:val="00286343"/>
    <w:rsid w:val="00290437"/>
    <w:rsid w:val="002927EA"/>
    <w:rsid w:val="00297FF2"/>
    <w:rsid w:val="002A58BA"/>
    <w:rsid w:val="002A7EB2"/>
    <w:rsid w:val="002B5556"/>
    <w:rsid w:val="002B76F2"/>
    <w:rsid w:val="002C20A3"/>
    <w:rsid w:val="002D148B"/>
    <w:rsid w:val="002D2270"/>
    <w:rsid w:val="002E3C9F"/>
    <w:rsid w:val="002F10CB"/>
    <w:rsid w:val="002F50EB"/>
    <w:rsid w:val="003018FC"/>
    <w:rsid w:val="00303A68"/>
    <w:rsid w:val="003112F1"/>
    <w:rsid w:val="003129ED"/>
    <w:rsid w:val="00314175"/>
    <w:rsid w:val="0032142A"/>
    <w:rsid w:val="00322F8D"/>
    <w:rsid w:val="00332160"/>
    <w:rsid w:val="00337982"/>
    <w:rsid w:val="003404FE"/>
    <w:rsid w:val="00345C4D"/>
    <w:rsid w:val="003474B1"/>
    <w:rsid w:val="003542FF"/>
    <w:rsid w:val="00354715"/>
    <w:rsid w:val="003674C6"/>
    <w:rsid w:val="003676CB"/>
    <w:rsid w:val="00370D75"/>
    <w:rsid w:val="00371443"/>
    <w:rsid w:val="00372AF8"/>
    <w:rsid w:val="003777ED"/>
    <w:rsid w:val="00390B8E"/>
    <w:rsid w:val="003B109B"/>
    <w:rsid w:val="003B5951"/>
    <w:rsid w:val="003B6761"/>
    <w:rsid w:val="003C38DF"/>
    <w:rsid w:val="003C484A"/>
    <w:rsid w:val="003C69D2"/>
    <w:rsid w:val="003D1C4B"/>
    <w:rsid w:val="003D205F"/>
    <w:rsid w:val="003D305F"/>
    <w:rsid w:val="003E5308"/>
    <w:rsid w:val="003E7133"/>
    <w:rsid w:val="003F22ED"/>
    <w:rsid w:val="003F69F1"/>
    <w:rsid w:val="0040033A"/>
    <w:rsid w:val="004015D0"/>
    <w:rsid w:val="00401C21"/>
    <w:rsid w:val="00401EF5"/>
    <w:rsid w:val="00404D90"/>
    <w:rsid w:val="004051E3"/>
    <w:rsid w:val="004055E4"/>
    <w:rsid w:val="004135C6"/>
    <w:rsid w:val="004237A4"/>
    <w:rsid w:val="004248C7"/>
    <w:rsid w:val="00425911"/>
    <w:rsid w:val="00425D03"/>
    <w:rsid w:val="00425ECC"/>
    <w:rsid w:val="00444FA9"/>
    <w:rsid w:val="004452BD"/>
    <w:rsid w:val="00447118"/>
    <w:rsid w:val="00455C98"/>
    <w:rsid w:val="00456559"/>
    <w:rsid w:val="00461F11"/>
    <w:rsid w:val="00467F15"/>
    <w:rsid w:val="00471F1A"/>
    <w:rsid w:val="00481315"/>
    <w:rsid w:val="00483BA7"/>
    <w:rsid w:val="00490ECA"/>
    <w:rsid w:val="00492647"/>
    <w:rsid w:val="00496BD9"/>
    <w:rsid w:val="004B5D80"/>
    <w:rsid w:val="004C75E4"/>
    <w:rsid w:val="004C7FD3"/>
    <w:rsid w:val="004D05C8"/>
    <w:rsid w:val="004D2EAE"/>
    <w:rsid w:val="004D5405"/>
    <w:rsid w:val="004D67E6"/>
    <w:rsid w:val="004D6C5E"/>
    <w:rsid w:val="004E2EEB"/>
    <w:rsid w:val="004E3E6C"/>
    <w:rsid w:val="004E43AF"/>
    <w:rsid w:val="004E7C89"/>
    <w:rsid w:val="004F10F4"/>
    <w:rsid w:val="004F3621"/>
    <w:rsid w:val="004F47CC"/>
    <w:rsid w:val="004F517D"/>
    <w:rsid w:val="005024A7"/>
    <w:rsid w:val="00502A58"/>
    <w:rsid w:val="00503F97"/>
    <w:rsid w:val="00506372"/>
    <w:rsid w:val="00506576"/>
    <w:rsid w:val="00506A99"/>
    <w:rsid w:val="00516858"/>
    <w:rsid w:val="00524BDA"/>
    <w:rsid w:val="00535C62"/>
    <w:rsid w:val="00536780"/>
    <w:rsid w:val="005405A8"/>
    <w:rsid w:val="00540D5B"/>
    <w:rsid w:val="00545CEF"/>
    <w:rsid w:val="0054792F"/>
    <w:rsid w:val="00550688"/>
    <w:rsid w:val="00555B32"/>
    <w:rsid w:val="00555DC6"/>
    <w:rsid w:val="005617E2"/>
    <w:rsid w:val="00570CC1"/>
    <w:rsid w:val="00570E12"/>
    <w:rsid w:val="0057154B"/>
    <w:rsid w:val="00571706"/>
    <w:rsid w:val="005873C2"/>
    <w:rsid w:val="0059088D"/>
    <w:rsid w:val="00590C85"/>
    <w:rsid w:val="005917E0"/>
    <w:rsid w:val="00592189"/>
    <w:rsid w:val="00593F85"/>
    <w:rsid w:val="005949F9"/>
    <w:rsid w:val="00596CFD"/>
    <w:rsid w:val="005A15A8"/>
    <w:rsid w:val="005A6139"/>
    <w:rsid w:val="005B7833"/>
    <w:rsid w:val="005C1FDC"/>
    <w:rsid w:val="005C29B1"/>
    <w:rsid w:val="005C6EAC"/>
    <w:rsid w:val="005D659C"/>
    <w:rsid w:val="005E7E11"/>
    <w:rsid w:val="005F1401"/>
    <w:rsid w:val="005F257A"/>
    <w:rsid w:val="005F5E04"/>
    <w:rsid w:val="005F7058"/>
    <w:rsid w:val="005F720E"/>
    <w:rsid w:val="00602837"/>
    <w:rsid w:val="00613B5C"/>
    <w:rsid w:val="00613BAC"/>
    <w:rsid w:val="0061498D"/>
    <w:rsid w:val="0061799E"/>
    <w:rsid w:val="00620EA2"/>
    <w:rsid w:val="006257FA"/>
    <w:rsid w:val="00625B42"/>
    <w:rsid w:val="0063531B"/>
    <w:rsid w:val="00636C8A"/>
    <w:rsid w:val="006425C2"/>
    <w:rsid w:val="0064621E"/>
    <w:rsid w:val="00650CF6"/>
    <w:rsid w:val="00653836"/>
    <w:rsid w:val="00653CBF"/>
    <w:rsid w:val="00653FA4"/>
    <w:rsid w:val="006613A8"/>
    <w:rsid w:val="00663F9A"/>
    <w:rsid w:val="0066519B"/>
    <w:rsid w:val="00674C31"/>
    <w:rsid w:val="00680067"/>
    <w:rsid w:val="00684C54"/>
    <w:rsid w:val="00687831"/>
    <w:rsid w:val="00691261"/>
    <w:rsid w:val="00691B78"/>
    <w:rsid w:val="006943FE"/>
    <w:rsid w:val="006957CE"/>
    <w:rsid w:val="0069697E"/>
    <w:rsid w:val="006A08B2"/>
    <w:rsid w:val="006A7A53"/>
    <w:rsid w:val="006B236E"/>
    <w:rsid w:val="006B7AC7"/>
    <w:rsid w:val="006C4155"/>
    <w:rsid w:val="006C4751"/>
    <w:rsid w:val="006C528E"/>
    <w:rsid w:val="006C588D"/>
    <w:rsid w:val="006C7066"/>
    <w:rsid w:val="006D0F21"/>
    <w:rsid w:val="006D1258"/>
    <w:rsid w:val="006D3D35"/>
    <w:rsid w:val="006E367B"/>
    <w:rsid w:val="006E49DB"/>
    <w:rsid w:val="006F2346"/>
    <w:rsid w:val="006F4C4F"/>
    <w:rsid w:val="007067AB"/>
    <w:rsid w:val="00707208"/>
    <w:rsid w:val="00720E24"/>
    <w:rsid w:val="00722B7E"/>
    <w:rsid w:val="00723E4F"/>
    <w:rsid w:val="00725234"/>
    <w:rsid w:val="007260CE"/>
    <w:rsid w:val="0073228A"/>
    <w:rsid w:val="00733B0E"/>
    <w:rsid w:val="007344D1"/>
    <w:rsid w:val="00742280"/>
    <w:rsid w:val="0074336F"/>
    <w:rsid w:val="0074524D"/>
    <w:rsid w:val="00757E69"/>
    <w:rsid w:val="00757F64"/>
    <w:rsid w:val="00760DD0"/>
    <w:rsid w:val="0076330E"/>
    <w:rsid w:val="00770202"/>
    <w:rsid w:val="00772B88"/>
    <w:rsid w:val="00773826"/>
    <w:rsid w:val="00775A7A"/>
    <w:rsid w:val="00780074"/>
    <w:rsid w:val="00784861"/>
    <w:rsid w:val="0079178F"/>
    <w:rsid w:val="00793222"/>
    <w:rsid w:val="007A2904"/>
    <w:rsid w:val="007A4219"/>
    <w:rsid w:val="007A6E90"/>
    <w:rsid w:val="007B4997"/>
    <w:rsid w:val="007C345E"/>
    <w:rsid w:val="007C3926"/>
    <w:rsid w:val="007D11BC"/>
    <w:rsid w:val="007D5A95"/>
    <w:rsid w:val="007D6653"/>
    <w:rsid w:val="007E1857"/>
    <w:rsid w:val="007E7FE0"/>
    <w:rsid w:val="007F03E8"/>
    <w:rsid w:val="007F7814"/>
    <w:rsid w:val="007F7B39"/>
    <w:rsid w:val="00817A12"/>
    <w:rsid w:val="0082243C"/>
    <w:rsid w:val="00832FFF"/>
    <w:rsid w:val="00835F40"/>
    <w:rsid w:val="00843DAA"/>
    <w:rsid w:val="0084519D"/>
    <w:rsid w:val="00847254"/>
    <w:rsid w:val="0085403D"/>
    <w:rsid w:val="00855C11"/>
    <w:rsid w:val="00862EDE"/>
    <w:rsid w:val="0087045C"/>
    <w:rsid w:val="00870F20"/>
    <w:rsid w:val="00871147"/>
    <w:rsid w:val="00874E8B"/>
    <w:rsid w:val="00885174"/>
    <w:rsid w:val="008853B1"/>
    <w:rsid w:val="00887686"/>
    <w:rsid w:val="0089454D"/>
    <w:rsid w:val="008A2DBE"/>
    <w:rsid w:val="008A2FD9"/>
    <w:rsid w:val="008A54AB"/>
    <w:rsid w:val="008A739D"/>
    <w:rsid w:val="008B3596"/>
    <w:rsid w:val="008C6693"/>
    <w:rsid w:val="008D2B36"/>
    <w:rsid w:val="008D3461"/>
    <w:rsid w:val="008E504A"/>
    <w:rsid w:val="008E550C"/>
    <w:rsid w:val="008F02DD"/>
    <w:rsid w:val="008F1BA2"/>
    <w:rsid w:val="008F78DD"/>
    <w:rsid w:val="00900493"/>
    <w:rsid w:val="00901BE8"/>
    <w:rsid w:val="00906F46"/>
    <w:rsid w:val="0091099D"/>
    <w:rsid w:val="009147DB"/>
    <w:rsid w:val="0091570C"/>
    <w:rsid w:val="0091668B"/>
    <w:rsid w:val="00922F65"/>
    <w:rsid w:val="00925417"/>
    <w:rsid w:val="00931521"/>
    <w:rsid w:val="009317CE"/>
    <w:rsid w:val="00931DEA"/>
    <w:rsid w:val="009331E4"/>
    <w:rsid w:val="00937303"/>
    <w:rsid w:val="0094113F"/>
    <w:rsid w:val="00945E3E"/>
    <w:rsid w:val="00947C26"/>
    <w:rsid w:val="00953806"/>
    <w:rsid w:val="0096190A"/>
    <w:rsid w:val="00962707"/>
    <w:rsid w:val="0096373D"/>
    <w:rsid w:val="009804D0"/>
    <w:rsid w:val="00980AAF"/>
    <w:rsid w:val="00981CBC"/>
    <w:rsid w:val="00984E16"/>
    <w:rsid w:val="00996FC2"/>
    <w:rsid w:val="009A1E21"/>
    <w:rsid w:val="009A6198"/>
    <w:rsid w:val="009B05F7"/>
    <w:rsid w:val="009B0CEA"/>
    <w:rsid w:val="009B539D"/>
    <w:rsid w:val="009B681D"/>
    <w:rsid w:val="009B6CCB"/>
    <w:rsid w:val="009B72A9"/>
    <w:rsid w:val="009C22F2"/>
    <w:rsid w:val="009C2EB1"/>
    <w:rsid w:val="009D325B"/>
    <w:rsid w:val="009D5B67"/>
    <w:rsid w:val="009D6C16"/>
    <w:rsid w:val="009D7919"/>
    <w:rsid w:val="009E1D6F"/>
    <w:rsid w:val="009E22F6"/>
    <w:rsid w:val="009E65EE"/>
    <w:rsid w:val="009E718C"/>
    <w:rsid w:val="009F12C4"/>
    <w:rsid w:val="009F2BAD"/>
    <w:rsid w:val="00A03EC3"/>
    <w:rsid w:val="00A0666F"/>
    <w:rsid w:val="00A10E13"/>
    <w:rsid w:val="00A207E5"/>
    <w:rsid w:val="00A23107"/>
    <w:rsid w:val="00A2762E"/>
    <w:rsid w:val="00A348B4"/>
    <w:rsid w:val="00A43B5C"/>
    <w:rsid w:val="00A600F7"/>
    <w:rsid w:val="00A63F6C"/>
    <w:rsid w:val="00A67938"/>
    <w:rsid w:val="00A803E9"/>
    <w:rsid w:val="00A83C33"/>
    <w:rsid w:val="00A83F9B"/>
    <w:rsid w:val="00A85251"/>
    <w:rsid w:val="00A87574"/>
    <w:rsid w:val="00A90171"/>
    <w:rsid w:val="00AA1FE0"/>
    <w:rsid w:val="00AA20F0"/>
    <w:rsid w:val="00AA3141"/>
    <w:rsid w:val="00AA7335"/>
    <w:rsid w:val="00AB47C4"/>
    <w:rsid w:val="00AC36E5"/>
    <w:rsid w:val="00AC63DB"/>
    <w:rsid w:val="00AC671B"/>
    <w:rsid w:val="00AE4FDC"/>
    <w:rsid w:val="00AF7A50"/>
    <w:rsid w:val="00B01D88"/>
    <w:rsid w:val="00B07592"/>
    <w:rsid w:val="00B17496"/>
    <w:rsid w:val="00B2238D"/>
    <w:rsid w:val="00B41779"/>
    <w:rsid w:val="00B42D6E"/>
    <w:rsid w:val="00B453D8"/>
    <w:rsid w:val="00B476A4"/>
    <w:rsid w:val="00B65D3B"/>
    <w:rsid w:val="00B70C4E"/>
    <w:rsid w:val="00B7386F"/>
    <w:rsid w:val="00B74A4B"/>
    <w:rsid w:val="00B76775"/>
    <w:rsid w:val="00B8195D"/>
    <w:rsid w:val="00B81B1B"/>
    <w:rsid w:val="00B878B9"/>
    <w:rsid w:val="00B958D4"/>
    <w:rsid w:val="00BA078D"/>
    <w:rsid w:val="00BA5256"/>
    <w:rsid w:val="00BA6FFF"/>
    <w:rsid w:val="00BA7C35"/>
    <w:rsid w:val="00BC2020"/>
    <w:rsid w:val="00BC33F0"/>
    <w:rsid w:val="00BC47F3"/>
    <w:rsid w:val="00BC493B"/>
    <w:rsid w:val="00BD4DDF"/>
    <w:rsid w:val="00BE4425"/>
    <w:rsid w:val="00BE4799"/>
    <w:rsid w:val="00BE6C76"/>
    <w:rsid w:val="00BF3C20"/>
    <w:rsid w:val="00C0107F"/>
    <w:rsid w:val="00C01AA3"/>
    <w:rsid w:val="00C036DA"/>
    <w:rsid w:val="00C05A2B"/>
    <w:rsid w:val="00C12458"/>
    <w:rsid w:val="00C128F3"/>
    <w:rsid w:val="00C1361C"/>
    <w:rsid w:val="00C20500"/>
    <w:rsid w:val="00C22EFF"/>
    <w:rsid w:val="00C243D1"/>
    <w:rsid w:val="00C317A5"/>
    <w:rsid w:val="00C33C25"/>
    <w:rsid w:val="00C34FCE"/>
    <w:rsid w:val="00C436AB"/>
    <w:rsid w:val="00C44056"/>
    <w:rsid w:val="00C52717"/>
    <w:rsid w:val="00C53601"/>
    <w:rsid w:val="00C54796"/>
    <w:rsid w:val="00C554DF"/>
    <w:rsid w:val="00C62142"/>
    <w:rsid w:val="00C625B5"/>
    <w:rsid w:val="00C66A70"/>
    <w:rsid w:val="00C81ECC"/>
    <w:rsid w:val="00C8212A"/>
    <w:rsid w:val="00C82DE9"/>
    <w:rsid w:val="00C9123A"/>
    <w:rsid w:val="00CB2AB0"/>
    <w:rsid w:val="00CB7772"/>
    <w:rsid w:val="00CC2A77"/>
    <w:rsid w:val="00CC6F49"/>
    <w:rsid w:val="00CD0729"/>
    <w:rsid w:val="00CD2C92"/>
    <w:rsid w:val="00CD6768"/>
    <w:rsid w:val="00CD7D0C"/>
    <w:rsid w:val="00CF2037"/>
    <w:rsid w:val="00D10594"/>
    <w:rsid w:val="00D12842"/>
    <w:rsid w:val="00D24EB1"/>
    <w:rsid w:val="00D26743"/>
    <w:rsid w:val="00D35A32"/>
    <w:rsid w:val="00D35ED3"/>
    <w:rsid w:val="00D40BCD"/>
    <w:rsid w:val="00D43A10"/>
    <w:rsid w:val="00D45953"/>
    <w:rsid w:val="00D477D2"/>
    <w:rsid w:val="00D6400F"/>
    <w:rsid w:val="00D64CD3"/>
    <w:rsid w:val="00D7537C"/>
    <w:rsid w:val="00D75472"/>
    <w:rsid w:val="00D77333"/>
    <w:rsid w:val="00D87F82"/>
    <w:rsid w:val="00D90302"/>
    <w:rsid w:val="00D931D2"/>
    <w:rsid w:val="00D96BF9"/>
    <w:rsid w:val="00DA13DA"/>
    <w:rsid w:val="00DA2826"/>
    <w:rsid w:val="00DB15C3"/>
    <w:rsid w:val="00DB28A1"/>
    <w:rsid w:val="00DB5C01"/>
    <w:rsid w:val="00DB7494"/>
    <w:rsid w:val="00DD71B1"/>
    <w:rsid w:val="00DE09AB"/>
    <w:rsid w:val="00DE5EF3"/>
    <w:rsid w:val="00DE5FD9"/>
    <w:rsid w:val="00DF144E"/>
    <w:rsid w:val="00DF1A05"/>
    <w:rsid w:val="00DF6A02"/>
    <w:rsid w:val="00DF7678"/>
    <w:rsid w:val="00E00C85"/>
    <w:rsid w:val="00E04990"/>
    <w:rsid w:val="00E059B0"/>
    <w:rsid w:val="00E06062"/>
    <w:rsid w:val="00E11501"/>
    <w:rsid w:val="00E228F0"/>
    <w:rsid w:val="00E270C8"/>
    <w:rsid w:val="00E36985"/>
    <w:rsid w:val="00E36A7F"/>
    <w:rsid w:val="00E441EE"/>
    <w:rsid w:val="00E4793D"/>
    <w:rsid w:val="00E50069"/>
    <w:rsid w:val="00E5119A"/>
    <w:rsid w:val="00E51CCC"/>
    <w:rsid w:val="00E611AD"/>
    <w:rsid w:val="00E61DAB"/>
    <w:rsid w:val="00E6726D"/>
    <w:rsid w:val="00E7065A"/>
    <w:rsid w:val="00E71032"/>
    <w:rsid w:val="00E7262D"/>
    <w:rsid w:val="00E80187"/>
    <w:rsid w:val="00E80D6E"/>
    <w:rsid w:val="00E84C99"/>
    <w:rsid w:val="00E85279"/>
    <w:rsid w:val="00E85C67"/>
    <w:rsid w:val="00E9056C"/>
    <w:rsid w:val="00E90E7B"/>
    <w:rsid w:val="00E97F13"/>
    <w:rsid w:val="00EA1413"/>
    <w:rsid w:val="00EA156C"/>
    <w:rsid w:val="00EA2591"/>
    <w:rsid w:val="00EA2B94"/>
    <w:rsid w:val="00EB27DD"/>
    <w:rsid w:val="00EB339A"/>
    <w:rsid w:val="00EC401D"/>
    <w:rsid w:val="00EC43BB"/>
    <w:rsid w:val="00ED01FE"/>
    <w:rsid w:val="00ED0280"/>
    <w:rsid w:val="00ED1BA7"/>
    <w:rsid w:val="00ED55D3"/>
    <w:rsid w:val="00EE1A65"/>
    <w:rsid w:val="00EE339B"/>
    <w:rsid w:val="00EE4639"/>
    <w:rsid w:val="00F063E2"/>
    <w:rsid w:val="00F13991"/>
    <w:rsid w:val="00F1460C"/>
    <w:rsid w:val="00F204E6"/>
    <w:rsid w:val="00F23B28"/>
    <w:rsid w:val="00F25D6C"/>
    <w:rsid w:val="00F30039"/>
    <w:rsid w:val="00F300B9"/>
    <w:rsid w:val="00F30792"/>
    <w:rsid w:val="00F31260"/>
    <w:rsid w:val="00F34355"/>
    <w:rsid w:val="00F34625"/>
    <w:rsid w:val="00F35227"/>
    <w:rsid w:val="00F357DB"/>
    <w:rsid w:val="00F37981"/>
    <w:rsid w:val="00F501DD"/>
    <w:rsid w:val="00F51406"/>
    <w:rsid w:val="00F62C95"/>
    <w:rsid w:val="00F62EDD"/>
    <w:rsid w:val="00F65966"/>
    <w:rsid w:val="00F71F2C"/>
    <w:rsid w:val="00F76DCD"/>
    <w:rsid w:val="00F82517"/>
    <w:rsid w:val="00F8358E"/>
    <w:rsid w:val="00F836DF"/>
    <w:rsid w:val="00F84BFF"/>
    <w:rsid w:val="00F87260"/>
    <w:rsid w:val="00FA2CDA"/>
    <w:rsid w:val="00FA3C93"/>
    <w:rsid w:val="00FA5BCF"/>
    <w:rsid w:val="00FA6863"/>
    <w:rsid w:val="00FA6A47"/>
    <w:rsid w:val="00FA778C"/>
    <w:rsid w:val="00FB2E95"/>
    <w:rsid w:val="00FB3D58"/>
    <w:rsid w:val="00FB3E29"/>
    <w:rsid w:val="00FB454A"/>
    <w:rsid w:val="00FC2D87"/>
    <w:rsid w:val="00FC3E54"/>
    <w:rsid w:val="00FE0CDD"/>
    <w:rsid w:val="00FE2936"/>
    <w:rsid w:val="00FE44E0"/>
    <w:rsid w:val="00FE7F27"/>
    <w:rsid w:val="0BF75BB3"/>
    <w:rsid w:val="0EBB41F3"/>
    <w:rsid w:val="13F23460"/>
    <w:rsid w:val="1EB75C33"/>
    <w:rsid w:val="2A0D7A29"/>
    <w:rsid w:val="2BF95C09"/>
    <w:rsid w:val="38500BF0"/>
    <w:rsid w:val="45B90AEA"/>
    <w:rsid w:val="521B7685"/>
    <w:rsid w:val="5731772F"/>
    <w:rsid w:val="58B150B4"/>
    <w:rsid w:val="69363DC9"/>
    <w:rsid w:val="69C0282B"/>
    <w:rsid w:val="7D63651B"/>
    <w:rsid w:val="7F041615"/>
    <w:rsid w:val="7FC3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nhideWhenUsed="0" w:qFormat="1"/>
    <w:lsdException w:name="toc 2" w:semiHidden="0" w:unhideWhenUsed="0" w:qFormat="1"/>
    <w:lsdException w:name="toc 3" w:semiHidden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unhideWhenUsed="0" w:qFormat="1"/>
    <w:lsdException w:name="HTML Preformatted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SimSu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SimSu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pPr>
      <w:widowControl/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SimSun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pPr>
      <w:widowControl/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SimSu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pPr>
      <w:widowControl/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SimSun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pPr>
      <w:widowControl/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SimSu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pPr>
      <w:widowControl/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SimSu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widowControl/>
      <w:spacing w:before="200" w:after="100"/>
      <w:contextualSpacing/>
      <w:outlineLvl w:val="7"/>
    </w:pPr>
    <w:rPr>
      <w:rFonts w:ascii="Cambria" w:eastAsia="SimSu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widowControl/>
      <w:spacing w:before="200" w:after="100"/>
      <w:contextualSpacing/>
      <w:outlineLvl w:val="8"/>
    </w:pPr>
    <w:rPr>
      <w:rFonts w:ascii="Cambria" w:eastAsia="SimSu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widowControl/>
    </w:pPr>
    <w:rPr>
      <w:rFonts w:ascii="Tahoma" w:hAnsi="Tahoma"/>
      <w:i/>
      <w:iCs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ind w:left="117"/>
    </w:pPr>
    <w:rPr>
      <w:sz w:val="24"/>
      <w:szCs w:val="24"/>
    </w:rPr>
  </w:style>
  <w:style w:type="paragraph" w:styleId="a7">
    <w:name w:val="Body Text Indent"/>
    <w:basedOn w:val="a"/>
    <w:link w:val="a8"/>
    <w:qFormat/>
    <w:pPr>
      <w:widowControl/>
      <w:spacing w:after="120"/>
      <w:ind w:left="283"/>
    </w:pPr>
    <w:rPr>
      <w:rFonts w:eastAsia="SimSu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qFormat/>
    <w:pPr>
      <w:widowControl/>
      <w:spacing w:after="120" w:line="480" w:lineRule="auto"/>
      <w:ind w:left="283"/>
    </w:pPr>
    <w:rPr>
      <w:rFonts w:ascii="Calibri" w:hAnsi="Calibri"/>
      <w:i/>
      <w:iCs/>
      <w:sz w:val="20"/>
      <w:szCs w:val="20"/>
    </w:rPr>
  </w:style>
  <w:style w:type="paragraph" w:styleId="a9">
    <w:name w:val="caption"/>
    <w:basedOn w:val="a"/>
    <w:next w:val="a"/>
    <w:uiPriority w:val="35"/>
    <w:qFormat/>
    <w:pPr>
      <w:widowControl/>
      <w:spacing w:after="200" w:line="288" w:lineRule="auto"/>
    </w:pPr>
    <w:rPr>
      <w:rFonts w:ascii="Calibri" w:hAnsi="Calibri"/>
      <w:b/>
      <w:bCs/>
      <w:i/>
      <w:iCs/>
      <w:color w:val="943634"/>
      <w:sz w:val="18"/>
      <w:szCs w:val="18"/>
      <w:lang w:val="ru-RU"/>
    </w:rPr>
  </w:style>
  <w:style w:type="paragraph" w:styleId="aa">
    <w:name w:val="Document Map"/>
    <w:basedOn w:val="a"/>
    <w:link w:val="ab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ac">
    <w:name w:val="Emphasis"/>
    <w:uiPriority w:val="20"/>
    <w:qFormat/>
    <w:rPr>
      <w:i/>
      <w:iCs/>
    </w:rPr>
  </w:style>
  <w:style w:type="paragraph" w:styleId="ad">
    <w:name w:val="footer"/>
    <w:basedOn w:val="a"/>
    <w:link w:val="ae"/>
    <w:uiPriority w:val="99"/>
    <w:unhideWhenUsed/>
    <w:qFormat/>
    <w:pPr>
      <w:widowControl/>
      <w:tabs>
        <w:tab w:val="center" w:pos="4677"/>
        <w:tab w:val="right" w:pos="9355"/>
      </w:tabs>
      <w:spacing w:after="200" w:line="288" w:lineRule="auto"/>
    </w:pPr>
    <w:rPr>
      <w:rFonts w:ascii="Calibri" w:hAnsi="Calibri"/>
      <w:i/>
      <w:iCs/>
      <w:sz w:val="20"/>
      <w:szCs w:val="20"/>
    </w:rPr>
  </w:style>
  <w:style w:type="paragraph" w:styleId="af">
    <w:name w:val="header"/>
    <w:basedOn w:val="a"/>
    <w:link w:val="af0"/>
    <w:uiPriority w:val="99"/>
    <w:unhideWhenUsed/>
    <w:qFormat/>
    <w:pPr>
      <w:widowControl/>
      <w:tabs>
        <w:tab w:val="center" w:pos="4677"/>
        <w:tab w:val="right" w:pos="9355"/>
      </w:tabs>
      <w:spacing w:after="200" w:line="288" w:lineRule="auto"/>
    </w:pPr>
    <w:rPr>
      <w:rFonts w:ascii="Calibri" w:hAnsi="Calibri"/>
      <w:i/>
      <w:i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</w:pPr>
    <w:rPr>
      <w:rFonts w:ascii="Consolas" w:eastAsiaTheme="minorEastAsia" w:hAnsi="Consolas" w:cs="Consolas"/>
      <w:sz w:val="20"/>
      <w:szCs w:val="20"/>
      <w:lang w:val="ru-RU" w:eastAsia="zh-CN"/>
    </w:rPr>
  </w:style>
  <w:style w:type="character" w:styleId="af1">
    <w:name w:val="Hyperlink"/>
    <w:uiPriority w:val="99"/>
    <w:qFormat/>
    <w:rPr>
      <w:color w:val="0000FF"/>
      <w:u w:val="single"/>
    </w:rPr>
  </w:style>
  <w:style w:type="paragraph" w:styleId="af2">
    <w:name w:val="Normal (Web)"/>
    <w:basedOn w:val="a"/>
    <w:qFormat/>
    <w:pPr>
      <w:widowControl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f3">
    <w:name w:val="Strong"/>
    <w:uiPriority w:val="22"/>
    <w:qFormat/>
    <w:rPr>
      <w:b/>
      <w:bCs/>
      <w:spacing w:val="0"/>
    </w:rPr>
  </w:style>
  <w:style w:type="paragraph" w:styleId="af4">
    <w:name w:val="Subtitle"/>
    <w:basedOn w:val="a"/>
    <w:next w:val="a"/>
    <w:link w:val="af5"/>
    <w:uiPriority w:val="11"/>
    <w:qFormat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SimSun" w:hAnsi="Cambria"/>
      <w:i/>
      <w:iCs/>
      <w:color w:val="622423"/>
      <w:sz w:val="24"/>
      <w:szCs w:val="24"/>
    </w:rPr>
  </w:style>
  <w:style w:type="table" w:styleId="af6">
    <w:name w:val="Table Grid"/>
    <w:basedOn w:val="a1"/>
    <w:uiPriority w:val="59"/>
    <w:qFormat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uiPriority w:val="99"/>
    <w:qFormat/>
    <w:pPr>
      <w:widowControl/>
      <w:jc w:val="center"/>
    </w:pPr>
    <w:rPr>
      <w:rFonts w:eastAsia="SimSun"/>
      <w:sz w:val="24"/>
      <w:szCs w:val="20"/>
      <w:lang w:val="ru-RU" w:eastAsia="ru-RU"/>
    </w:rPr>
  </w:style>
  <w:style w:type="paragraph" w:styleId="11">
    <w:name w:val="toc 1"/>
    <w:basedOn w:val="a"/>
    <w:next w:val="a"/>
    <w:uiPriority w:val="99"/>
    <w:qFormat/>
    <w:pPr>
      <w:autoSpaceDE w:val="0"/>
      <w:autoSpaceDN w:val="0"/>
      <w:ind w:left="1894" w:hanging="566"/>
    </w:pPr>
    <w:rPr>
      <w:rFonts w:eastAsia="Times New Roman"/>
      <w:sz w:val="24"/>
      <w:szCs w:val="24"/>
      <w:lang w:val="ru-RU" w:eastAsia="ru-RU"/>
    </w:rPr>
  </w:style>
  <w:style w:type="paragraph" w:styleId="23">
    <w:name w:val="toc 2"/>
    <w:basedOn w:val="a"/>
    <w:next w:val="a"/>
    <w:uiPriority w:val="99"/>
    <w:qFormat/>
    <w:pPr>
      <w:autoSpaceDE w:val="0"/>
      <w:autoSpaceDN w:val="0"/>
      <w:ind w:left="1894"/>
    </w:pPr>
    <w:rPr>
      <w:rFonts w:eastAsia="Times New Roman"/>
      <w:sz w:val="24"/>
      <w:szCs w:val="24"/>
      <w:lang w:val="ru-RU" w:eastAsia="ru-RU"/>
    </w:rPr>
  </w:style>
  <w:style w:type="paragraph" w:styleId="31">
    <w:name w:val="toc 3"/>
    <w:basedOn w:val="a"/>
    <w:next w:val="a"/>
    <w:uiPriority w:val="99"/>
    <w:qFormat/>
    <w:pPr>
      <w:autoSpaceDE w:val="0"/>
      <w:autoSpaceDN w:val="0"/>
      <w:ind w:left="2461"/>
    </w:pPr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SimSu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Cambria" w:eastAsia="SimSu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mbria" w:eastAsia="SimSu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Cambria" w:eastAsia="SimSu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Cambria" w:eastAsia="SimSu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Cambria" w:eastAsia="SimSu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Cambria" w:eastAsia="SimSu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Cambria" w:eastAsia="SimSu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Cambria" w:eastAsia="SimSun" w:hAnsi="Cambria" w:cs="Times New Roman"/>
      <w:i/>
      <w:iCs/>
      <w:color w:val="C0504D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qFormat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Heading11">
    <w:name w:val="Heading 11"/>
    <w:basedOn w:val="a"/>
    <w:uiPriority w:val="99"/>
    <w:qFormat/>
    <w:pPr>
      <w:spacing w:before="48"/>
      <w:ind w:left="857" w:right="144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qFormat/>
    <w:pPr>
      <w:ind w:left="1065"/>
      <w:outlineLvl w:val="2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qFormat/>
    <w:pPr>
      <w:spacing w:before="41"/>
      <w:ind w:left="117" w:hanging="139"/>
    </w:pPr>
  </w:style>
  <w:style w:type="paragraph" w:customStyle="1" w:styleId="TableParagraph">
    <w:name w:val="Table Paragraph"/>
    <w:basedOn w:val="a"/>
    <w:uiPriority w:val="99"/>
    <w:qFormat/>
    <w:pPr>
      <w:ind w:left="100"/>
    </w:pPr>
  </w:style>
  <w:style w:type="character" w:customStyle="1" w:styleId="af8">
    <w:name w:val="Название Знак"/>
    <w:basedOn w:val="a0"/>
    <w:link w:val="af7"/>
    <w:uiPriority w:val="99"/>
    <w:qFormat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FontStyle74">
    <w:name w:val="Font Style74"/>
    <w:qFormat/>
    <w:rPr>
      <w:rFonts w:ascii="Times New Roman" w:hAnsi="Times New Roman"/>
      <w:sz w:val="18"/>
    </w:rPr>
  </w:style>
  <w:style w:type="paragraph" w:customStyle="1" w:styleId="Style18">
    <w:name w:val="Style18"/>
    <w:basedOn w:val="a"/>
    <w:qFormat/>
    <w:pPr>
      <w:autoSpaceDE w:val="0"/>
      <w:autoSpaceDN w:val="0"/>
      <w:adjustRightInd w:val="0"/>
      <w:spacing w:line="226" w:lineRule="exact"/>
      <w:ind w:firstLine="523"/>
      <w:jc w:val="both"/>
    </w:pPr>
    <w:rPr>
      <w:rFonts w:eastAsia="SimSu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Pr>
      <w:rFonts w:cs="Times New Roman"/>
    </w:rPr>
  </w:style>
  <w:style w:type="paragraph" w:customStyle="1" w:styleId="24">
    <w:name w:val="Абзац списка2"/>
    <w:basedOn w:val="a"/>
    <w:uiPriority w:val="34"/>
    <w:qFormat/>
    <w:pPr>
      <w:spacing w:before="41"/>
      <w:ind w:left="117" w:hanging="139"/>
    </w:pPr>
    <w:rPr>
      <w:rFonts w:eastAsia="Times New Roman"/>
    </w:rPr>
  </w:style>
  <w:style w:type="character" w:customStyle="1" w:styleId="TitleChar">
    <w:name w:val="Title Char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9">
    <w:name w:val="список с точками"/>
    <w:basedOn w:val="a"/>
    <w:qFormat/>
    <w:pPr>
      <w:widowControl/>
      <w:tabs>
        <w:tab w:val="left" w:pos="720"/>
      </w:tabs>
      <w:spacing w:line="312" w:lineRule="auto"/>
      <w:ind w:left="720" w:hanging="360"/>
      <w:jc w:val="both"/>
    </w:pPr>
    <w:rPr>
      <w:rFonts w:eastAsia="SimSun"/>
      <w:sz w:val="24"/>
      <w:szCs w:val="24"/>
      <w:lang w:val="ru-RU" w:eastAsia="ru-RU"/>
    </w:rPr>
  </w:style>
  <w:style w:type="character" w:customStyle="1" w:styleId="af5">
    <w:name w:val="Подзаголовок Знак"/>
    <w:basedOn w:val="a0"/>
    <w:link w:val="af4"/>
    <w:uiPriority w:val="11"/>
    <w:qFormat/>
    <w:rPr>
      <w:rFonts w:ascii="Cambria" w:eastAsia="SimSun" w:hAnsi="Cambria" w:cs="Times New Roman"/>
      <w:i/>
      <w:iCs/>
      <w:color w:val="622423"/>
      <w:sz w:val="24"/>
      <w:szCs w:val="24"/>
    </w:rPr>
  </w:style>
  <w:style w:type="paragraph" w:customStyle="1" w:styleId="13">
    <w:name w:val="Без интервала1"/>
    <w:basedOn w:val="a"/>
    <w:link w:val="Char"/>
    <w:uiPriority w:val="1"/>
    <w:qFormat/>
    <w:pPr>
      <w:widowControl/>
    </w:pPr>
    <w:rPr>
      <w:rFonts w:ascii="Calibri" w:hAnsi="Calibri"/>
      <w:i/>
      <w:iCs/>
      <w:sz w:val="20"/>
      <w:szCs w:val="20"/>
    </w:rPr>
  </w:style>
  <w:style w:type="character" w:customStyle="1" w:styleId="Char">
    <w:name w:val="无间隔 Char"/>
    <w:link w:val="13"/>
    <w:uiPriority w:val="1"/>
    <w:qFormat/>
    <w:rPr>
      <w:rFonts w:ascii="Calibri" w:eastAsia="Calibri" w:hAnsi="Calibri" w:cs="Times New Roman"/>
      <w:i/>
      <w:iCs/>
      <w:sz w:val="20"/>
      <w:szCs w:val="20"/>
    </w:rPr>
  </w:style>
  <w:style w:type="paragraph" w:customStyle="1" w:styleId="210">
    <w:name w:val="Цитата 21"/>
    <w:basedOn w:val="a"/>
    <w:next w:val="a"/>
    <w:link w:val="Char0"/>
    <w:uiPriority w:val="29"/>
    <w:qFormat/>
    <w:pPr>
      <w:widowControl/>
      <w:spacing w:after="200" w:line="288" w:lineRule="auto"/>
    </w:pPr>
    <w:rPr>
      <w:rFonts w:ascii="Calibri" w:hAnsi="Calibri"/>
      <w:color w:val="943634"/>
      <w:sz w:val="20"/>
      <w:szCs w:val="20"/>
    </w:rPr>
  </w:style>
  <w:style w:type="character" w:customStyle="1" w:styleId="Char0">
    <w:name w:val="引用 Char"/>
    <w:basedOn w:val="a0"/>
    <w:link w:val="210"/>
    <w:uiPriority w:val="29"/>
    <w:qFormat/>
    <w:rPr>
      <w:rFonts w:ascii="Calibri" w:eastAsia="Calibri" w:hAnsi="Calibri" w:cs="Times New Roman"/>
      <w:color w:val="943634"/>
      <w:sz w:val="20"/>
      <w:szCs w:val="20"/>
    </w:rPr>
  </w:style>
  <w:style w:type="paragraph" w:customStyle="1" w:styleId="14">
    <w:name w:val="Выделенная цитата1"/>
    <w:basedOn w:val="a"/>
    <w:next w:val="a"/>
    <w:link w:val="Char1"/>
    <w:uiPriority w:val="30"/>
    <w:qFormat/>
    <w:pPr>
      <w:widowControl/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SimSun" w:hAnsi="Cambria"/>
      <w:b/>
      <w:bCs/>
      <w:i/>
      <w:iCs/>
      <w:color w:val="C0504D"/>
      <w:sz w:val="20"/>
      <w:szCs w:val="20"/>
    </w:rPr>
  </w:style>
  <w:style w:type="character" w:customStyle="1" w:styleId="Char1">
    <w:name w:val="明显引用 Char"/>
    <w:basedOn w:val="a0"/>
    <w:link w:val="14"/>
    <w:uiPriority w:val="30"/>
    <w:qFormat/>
    <w:rPr>
      <w:rFonts w:ascii="Cambria" w:eastAsia="SimSun" w:hAnsi="Cambria" w:cs="Times New Roman"/>
      <w:b/>
      <w:bCs/>
      <w:i/>
      <w:iCs/>
      <w:color w:val="C0504D"/>
      <w:sz w:val="20"/>
      <w:szCs w:val="20"/>
    </w:rPr>
  </w:style>
  <w:style w:type="character" w:customStyle="1" w:styleId="15">
    <w:name w:val="Слабое выделение1"/>
    <w:uiPriority w:val="19"/>
    <w:qFormat/>
    <w:rPr>
      <w:rFonts w:ascii="Cambria" w:eastAsia="Times New Roman" w:hAnsi="Cambria" w:cs="Times New Roman"/>
      <w:i/>
      <w:iCs/>
      <w:color w:val="C0504D"/>
    </w:rPr>
  </w:style>
  <w:style w:type="character" w:customStyle="1" w:styleId="16">
    <w:name w:val="Сильное выделение1"/>
    <w:uiPriority w:val="21"/>
    <w:qFormat/>
    <w:rPr>
      <w:rFonts w:ascii="Cambria" w:eastAsia="Times New Roman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7">
    <w:name w:val="Слабая ссылка1"/>
    <w:uiPriority w:val="31"/>
    <w:qFormat/>
    <w:rPr>
      <w:i/>
      <w:iCs/>
      <w:smallCaps/>
      <w:color w:val="C0504D"/>
      <w:u w:color="C0504D"/>
    </w:rPr>
  </w:style>
  <w:style w:type="character" w:customStyle="1" w:styleId="18">
    <w:name w:val="Сильная ссылка1"/>
    <w:uiPriority w:val="32"/>
    <w:qFormat/>
    <w:rPr>
      <w:b/>
      <w:bCs/>
      <w:i/>
      <w:iCs/>
      <w:smallCaps/>
      <w:color w:val="C0504D"/>
      <w:u w:color="C0504D"/>
    </w:rPr>
  </w:style>
  <w:style w:type="character" w:customStyle="1" w:styleId="19">
    <w:name w:val="Название книги1"/>
    <w:uiPriority w:val="33"/>
    <w:qFormat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1a">
    <w:name w:val="Заголовок оглавления1"/>
    <w:basedOn w:val="1"/>
    <w:next w:val="a"/>
    <w:uiPriority w:val="39"/>
    <w:qFormat/>
    <w:pPr>
      <w:outlineLvl w:val="9"/>
    </w:pPr>
    <w:rPr>
      <w:lang w:bidi="en-US"/>
    </w:rPr>
  </w:style>
  <w:style w:type="character" w:customStyle="1" w:styleId="a4">
    <w:name w:val="Текст выноски Знак"/>
    <w:basedOn w:val="a0"/>
    <w:link w:val="a3"/>
    <w:uiPriority w:val="99"/>
    <w:qFormat/>
    <w:rPr>
      <w:rFonts w:ascii="Tahoma" w:eastAsia="Calibri" w:hAnsi="Tahoma" w:cs="Times New Roman"/>
      <w:i/>
      <w:iCs/>
      <w:sz w:val="16"/>
      <w:szCs w:val="16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customStyle="1" w:styleId="toctoggle">
    <w:name w:val="toctoggle"/>
    <w:basedOn w:val="a0"/>
    <w:qFormat/>
  </w:style>
  <w:style w:type="character" w:customStyle="1" w:styleId="tocnumber">
    <w:name w:val="tocnumber"/>
    <w:basedOn w:val="a0"/>
    <w:qFormat/>
  </w:style>
  <w:style w:type="character" w:customStyle="1" w:styleId="toctext">
    <w:name w:val="toctext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ko-KR"/>
    </w:rPr>
  </w:style>
  <w:style w:type="table" w:customStyle="1" w:styleId="1b">
    <w:name w:val="Сетка таблицы1"/>
    <w:basedOn w:val="a1"/>
    <w:uiPriority w:val="59"/>
    <w:qFormat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qFormat/>
  </w:style>
  <w:style w:type="paragraph" w:customStyle="1" w:styleId="120">
    <w:name w:val="Заголовок 12"/>
    <w:basedOn w:val="a"/>
    <w:uiPriority w:val="1"/>
    <w:qFormat/>
    <w:pPr>
      <w:spacing w:before="48"/>
      <w:ind w:left="857" w:right="144"/>
      <w:outlineLvl w:val="1"/>
    </w:pPr>
    <w:rPr>
      <w:rFonts w:eastAsia="Times New Roman"/>
      <w:b/>
      <w:bCs/>
      <w:sz w:val="28"/>
      <w:szCs w:val="28"/>
    </w:rPr>
  </w:style>
  <w:style w:type="paragraph" w:customStyle="1" w:styleId="110">
    <w:name w:val="Заголовок 11"/>
    <w:basedOn w:val="a"/>
    <w:uiPriority w:val="99"/>
    <w:qFormat/>
    <w:pPr>
      <w:ind w:left="1334" w:hanging="492"/>
      <w:outlineLvl w:val="1"/>
    </w:pPr>
    <w:rPr>
      <w:rFonts w:eastAsia="Times New Roman"/>
      <w:b/>
      <w:bCs/>
      <w:sz w:val="28"/>
      <w:szCs w:val="28"/>
    </w:rPr>
  </w:style>
  <w:style w:type="character" w:customStyle="1" w:styleId="afa">
    <w:name w:val="Основной текст_"/>
    <w:basedOn w:val="a0"/>
    <w:link w:val="150"/>
    <w:qFormat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50">
    <w:name w:val="Основной текст15"/>
    <w:basedOn w:val="a"/>
    <w:link w:val="afa"/>
    <w:qFormat/>
    <w:pPr>
      <w:shd w:val="clear" w:color="auto" w:fill="FFFFFF"/>
      <w:spacing w:after="1260" w:line="614" w:lineRule="exact"/>
      <w:ind w:hanging="580"/>
    </w:pPr>
    <w:rPr>
      <w:rFonts w:eastAsia="Times New Roman"/>
      <w:sz w:val="25"/>
      <w:szCs w:val="25"/>
      <w:lang w:val="ru-RU" w:eastAsia="zh-CN"/>
    </w:rPr>
  </w:style>
  <w:style w:type="character" w:customStyle="1" w:styleId="1c">
    <w:name w:val="Основной текст1"/>
    <w:basedOn w:val="afa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">
    <w:name w:val="Основной текст + 10.5 pt"/>
    <w:basedOn w:val="afa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qFormat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customStyle="1" w:styleId="42">
    <w:name w:val="Основной текст (4)"/>
    <w:basedOn w:val="41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5">
    <w:name w:val="Основной текст2"/>
    <w:basedOn w:val="a"/>
    <w:qFormat/>
    <w:pPr>
      <w:shd w:val="clear" w:color="auto" w:fill="FFFFFF"/>
      <w:spacing w:after="240" w:line="293" w:lineRule="exact"/>
      <w:jc w:val="both"/>
    </w:pPr>
    <w:rPr>
      <w:rFonts w:eastAsia="Times New Roman"/>
      <w:kern w:val="2"/>
      <w:sz w:val="21"/>
      <w:lang w:eastAsia="zh-CN"/>
    </w:rPr>
  </w:style>
  <w:style w:type="character" w:customStyle="1" w:styleId="afb">
    <w:name w:val="Основной текст + Полужирный"/>
    <w:basedOn w:val="afa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style3">
    <w:name w:val="style3"/>
    <w:basedOn w:val="a"/>
    <w:qFormat/>
    <w:pPr>
      <w:widowControl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32">
    <w:name w:val="Основной текст3"/>
    <w:basedOn w:val="a"/>
    <w:qFormat/>
    <w:pPr>
      <w:shd w:val="clear" w:color="auto" w:fill="FFFFFF"/>
      <w:spacing w:after="300" w:line="320" w:lineRule="exact"/>
      <w:ind w:hanging="400"/>
      <w:jc w:val="center"/>
    </w:pPr>
    <w:rPr>
      <w:rFonts w:eastAsia="Times New Roman"/>
      <w:spacing w:val="10"/>
      <w:kern w:val="2"/>
      <w:lang w:eastAsia="zh-CN"/>
    </w:rPr>
  </w:style>
  <w:style w:type="paragraph" w:styleId="afc">
    <w:name w:val="List Paragraph"/>
    <w:basedOn w:val="a"/>
    <w:uiPriority w:val="99"/>
    <w:qFormat/>
    <w:pPr>
      <w:ind w:left="720"/>
      <w:contextualSpacing/>
    </w:pPr>
  </w:style>
  <w:style w:type="character" w:customStyle="1" w:styleId="ab">
    <w:name w:val="Схема документа Знак"/>
    <w:basedOn w:val="a0"/>
    <w:link w:val="aa"/>
    <w:uiPriority w:val="99"/>
    <w:semiHidden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nhideWhenUsed="0" w:qFormat="1"/>
    <w:lsdException w:name="toc 2" w:semiHidden="0" w:unhideWhenUsed="0" w:qFormat="1"/>
    <w:lsdException w:name="toc 3" w:semiHidden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unhideWhenUsed="0" w:qFormat="1"/>
    <w:lsdException w:name="HTML Preformatted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SimSu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SimSu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pPr>
      <w:widowControl/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SimSun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pPr>
      <w:widowControl/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SimSu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pPr>
      <w:widowControl/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SimSun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pPr>
      <w:widowControl/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SimSu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pPr>
      <w:widowControl/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SimSu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widowControl/>
      <w:spacing w:before="200" w:after="100"/>
      <w:contextualSpacing/>
      <w:outlineLvl w:val="7"/>
    </w:pPr>
    <w:rPr>
      <w:rFonts w:ascii="Cambria" w:eastAsia="SimSu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widowControl/>
      <w:spacing w:before="200" w:after="100"/>
      <w:contextualSpacing/>
      <w:outlineLvl w:val="8"/>
    </w:pPr>
    <w:rPr>
      <w:rFonts w:ascii="Cambria" w:eastAsia="SimSu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widowControl/>
    </w:pPr>
    <w:rPr>
      <w:rFonts w:ascii="Tahoma" w:hAnsi="Tahoma"/>
      <w:i/>
      <w:iCs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ind w:left="117"/>
    </w:pPr>
    <w:rPr>
      <w:sz w:val="24"/>
      <w:szCs w:val="24"/>
    </w:rPr>
  </w:style>
  <w:style w:type="paragraph" w:styleId="a7">
    <w:name w:val="Body Text Indent"/>
    <w:basedOn w:val="a"/>
    <w:link w:val="a8"/>
    <w:qFormat/>
    <w:pPr>
      <w:widowControl/>
      <w:spacing w:after="120"/>
      <w:ind w:left="283"/>
    </w:pPr>
    <w:rPr>
      <w:rFonts w:eastAsia="SimSu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qFormat/>
    <w:pPr>
      <w:widowControl/>
      <w:spacing w:after="120" w:line="480" w:lineRule="auto"/>
      <w:ind w:left="283"/>
    </w:pPr>
    <w:rPr>
      <w:rFonts w:ascii="Calibri" w:hAnsi="Calibri"/>
      <w:i/>
      <w:iCs/>
      <w:sz w:val="20"/>
      <w:szCs w:val="20"/>
    </w:rPr>
  </w:style>
  <w:style w:type="paragraph" w:styleId="a9">
    <w:name w:val="caption"/>
    <w:basedOn w:val="a"/>
    <w:next w:val="a"/>
    <w:uiPriority w:val="35"/>
    <w:qFormat/>
    <w:pPr>
      <w:widowControl/>
      <w:spacing w:after="200" w:line="288" w:lineRule="auto"/>
    </w:pPr>
    <w:rPr>
      <w:rFonts w:ascii="Calibri" w:hAnsi="Calibri"/>
      <w:b/>
      <w:bCs/>
      <w:i/>
      <w:iCs/>
      <w:color w:val="943634"/>
      <w:sz w:val="18"/>
      <w:szCs w:val="18"/>
      <w:lang w:val="ru-RU"/>
    </w:rPr>
  </w:style>
  <w:style w:type="paragraph" w:styleId="aa">
    <w:name w:val="Document Map"/>
    <w:basedOn w:val="a"/>
    <w:link w:val="ab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ac">
    <w:name w:val="Emphasis"/>
    <w:uiPriority w:val="20"/>
    <w:qFormat/>
    <w:rPr>
      <w:i/>
      <w:iCs/>
    </w:rPr>
  </w:style>
  <w:style w:type="paragraph" w:styleId="ad">
    <w:name w:val="footer"/>
    <w:basedOn w:val="a"/>
    <w:link w:val="ae"/>
    <w:uiPriority w:val="99"/>
    <w:unhideWhenUsed/>
    <w:qFormat/>
    <w:pPr>
      <w:widowControl/>
      <w:tabs>
        <w:tab w:val="center" w:pos="4677"/>
        <w:tab w:val="right" w:pos="9355"/>
      </w:tabs>
      <w:spacing w:after="200" w:line="288" w:lineRule="auto"/>
    </w:pPr>
    <w:rPr>
      <w:rFonts w:ascii="Calibri" w:hAnsi="Calibri"/>
      <w:i/>
      <w:iCs/>
      <w:sz w:val="20"/>
      <w:szCs w:val="20"/>
    </w:rPr>
  </w:style>
  <w:style w:type="paragraph" w:styleId="af">
    <w:name w:val="header"/>
    <w:basedOn w:val="a"/>
    <w:link w:val="af0"/>
    <w:uiPriority w:val="99"/>
    <w:unhideWhenUsed/>
    <w:qFormat/>
    <w:pPr>
      <w:widowControl/>
      <w:tabs>
        <w:tab w:val="center" w:pos="4677"/>
        <w:tab w:val="right" w:pos="9355"/>
      </w:tabs>
      <w:spacing w:after="200" w:line="288" w:lineRule="auto"/>
    </w:pPr>
    <w:rPr>
      <w:rFonts w:ascii="Calibri" w:hAnsi="Calibri"/>
      <w:i/>
      <w:i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</w:pPr>
    <w:rPr>
      <w:rFonts w:ascii="Consolas" w:eastAsiaTheme="minorEastAsia" w:hAnsi="Consolas" w:cs="Consolas"/>
      <w:sz w:val="20"/>
      <w:szCs w:val="20"/>
      <w:lang w:val="ru-RU" w:eastAsia="zh-CN"/>
    </w:rPr>
  </w:style>
  <w:style w:type="character" w:styleId="af1">
    <w:name w:val="Hyperlink"/>
    <w:uiPriority w:val="99"/>
    <w:qFormat/>
    <w:rPr>
      <w:color w:val="0000FF"/>
      <w:u w:val="single"/>
    </w:rPr>
  </w:style>
  <w:style w:type="paragraph" w:styleId="af2">
    <w:name w:val="Normal (Web)"/>
    <w:basedOn w:val="a"/>
    <w:qFormat/>
    <w:pPr>
      <w:widowControl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f3">
    <w:name w:val="Strong"/>
    <w:uiPriority w:val="22"/>
    <w:qFormat/>
    <w:rPr>
      <w:b/>
      <w:bCs/>
      <w:spacing w:val="0"/>
    </w:rPr>
  </w:style>
  <w:style w:type="paragraph" w:styleId="af4">
    <w:name w:val="Subtitle"/>
    <w:basedOn w:val="a"/>
    <w:next w:val="a"/>
    <w:link w:val="af5"/>
    <w:uiPriority w:val="11"/>
    <w:qFormat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SimSun" w:hAnsi="Cambria"/>
      <w:i/>
      <w:iCs/>
      <w:color w:val="622423"/>
      <w:sz w:val="24"/>
      <w:szCs w:val="24"/>
    </w:rPr>
  </w:style>
  <w:style w:type="table" w:styleId="af6">
    <w:name w:val="Table Grid"/>
    <w:basedOn w:val="a1"/>
    <w:uiPriority w:val="59"/>
    <w:qFormat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uiPriority w:val="99"/>
    <w:qFormat/>
    <w:pPr>
      <w:widowControl/>
      <w:jc w:val="center"/>
    </w:pPr>
    <w:rPr>
      <w:rFonts w:eastAsia="SimSun"/>
      <w:sz w:val="24"/>
      <w:szCs w:val="20"/>
      <w:lang w:val="ru-RU" w:eastAsia="ru-RU"/>
    </w:rPr>
  </w:style>
  <w:style w:type="paragraph" w:styleId="11">
    <w:name w:val="toc 1"/>
    <w:basedOn w:val="a"/>
    <w:next w:val="a"/>
    <w:uiPriority w:val="99"/>
    <w:qFormat/>
    <w:pPr>
      <w:autoSpaceDE w:val="0"/>
      <w:autoSpaceDN w:val="0"/>
      <w:ind w:left="1894" w:hanging="566"/>
    </w:pPr>
    <w:rPr>
      <w:rFonts w:eastAsia="Times New Roman"/>
      <w:sz w:val="24"/>
      <w:szCs w:val="24"/>
      <w:lang w:val="ru-RU" w:eastAsia="ru-RU"/>
    </w:rPr>
  </w:style>
  <w:style w:type="paragraph" w:styleId="23">
    <w:name w:val="toc 2"/>
    <w:basedOn w:val="a"/>
    <w:next w:val="a"/>
    <w:uiPriority w:val="99"/>
    <w:qFormat/>
    <w:pPr>
      <w:autoSpaceDE w:val="0"/>
      <w:autoSpaceDN w:val="0"/>
      <w:ind w:left="1894"/>
    </w:pPr>
    <w:rPr>
      <w:rFonts w:eastAsia="Times New Roman"/>
      <w:sz w:val="24"/>
      <w:szCs w:val="24"/>
      <w:lang w:val="ru-RU" w:eastAsia="ru-RU"/>
    </w:rPr>
  </w:style>
  <w:style w:type="paragraph" w:styleId="31">
    <w:name w:val="toc 3"/>
    <w:basedOn w:val="a"/>
    <w:next w:val="a"/>
    <w:uiPriority w:val="99"/>
    <w:qFormat/>
    <w:pPr>
      <w:autoSpaceDE w:val="0"/>
      <w:autoSpaceDN w:val="0"/>
      <w:ind w:left="2461"/>
    </w:pPr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SimSu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Cambria" w:eastAsia="SimSu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mbria" w:eastAsia="SimSu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Cambria" w:eastAsia="SimSu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Cambria" w:eastAsia="SimSu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Cambria" w:eastAsia="SimSu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Cambria" w:eastAsia="SimSu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Cambria" w:eastAsia="SimSu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Cambria" w:eastAsia="SimSun" w:hAnsi="Cambria" w:cs="Times New Roman"/>
      <w:i/>
      <w:iCs/>
      <w:color w:val="C0504D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qFormat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Heading11">
    <w:name w:val="Heading 11"/>
    <w:basedOn w:val="a"/>
    <w:uiPriority w:val="99"/>
    <w:qFormat/>
    <w:pPr>
      <w:spacing w:before="48"/>
      <w:ind w:left="857" w:right="144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qFormat/>
    <w:pPr>
      <w:ind w:left="1065"/>
      <w:outlineLvl w:val="2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qFormat/>
    <w:pPr>
      <w:spacing w:before="41"/>
      <w:ind w:left="117" w:hanging="139"/>
    </w:pPr>
  </w:style>
  <w:style w:type="paragraph" w:customStyle="1" w:styleId="TableParagraph">
    <w:name w:val="Table Paragraph"/>
    <w:basedOn w:val="a"/>
    <w:uiPriority w:val="99"/>
    <w:qFormat/>
    <w:pPr>
      <w:ind w:left="100"/>
    </w:pPr>
  </w:style>
  <w:style w:type="character" w:customStyle="1" w:styleId="af8">
    <w:name w:val="Название Знак"/>
    <w:basedOn w:val="a0"/>
    <w:link w:val="af7"/>
    <w:uiPriority w:val="99"/>
    <w:qFormat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FontStyle74">
    <w:name w:val="Font Style74"/>
    <w:qFormat/>
    <w:rPr>
      <w:rFonts w:ascii="Times New Roman" w:hAnsi="Times New Roman"/>
      <w:sz w:val="18"/>
    </w:rPr>
  </w:style>
  <w:style w:type="paragraph" w:customStyle="1" w:styleId="Style18">
    <w:name w:val="Style18"/>
    <w:basedOn w:val="a"/>
    <w:qFormat/>
    <w:pPr>
      <w:autoSpaceDE w:val="0"/>
      <w:autoSpaceDN w:val="0"/>
      <w:adjustRightInd w:val="0"/>
      <w:spacing w:line="226" w:lineRule="exact"/>
      <w:ind w:firstLine="523"/>
      <w:jc w:val="both"/>
    </w:pPr>
    <w:rPr>
      <w:rFonts w:eastAsia="SimSu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Pr>
      <w:rFonts w:cs="Times New Roman"/>
    </w:rPr>
  </w:style>
  <w:style w:type="paragraph" w:customStyle="1" w:styleId="24">
    <w:name w:val="Абзац списка2"/>
    <w:basedOn w:val="a"/>
    <w:uiPriority w:val="34"/>
    <w:qFormat/>
    <w:pPr>
      <w:spacing w:before="41"/>
      <w:ind w:left="117" w:hanging="139"/>
    </w:pPr>
    <w:rPr>
      <w:rFonts w:eastAsia="Times New Roman"/>
    </w:rPr>
  </w:style>
  <w:style w:type="character" w:customStyle="1" w:styleId="TitleChar">
    <w:name w:val="Title Char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9">
    <w:name w:val="список с точками"/>
    <w:basedOn w:val="a"/>
    <w:qFormat/>
    <w:pPr>
      <w:widowControl/>
      <w:tabs>
        <w:tab w:val="left" w:pos="720"/>
      </w:tabs>
      <w:spacing w:line="312" w:lineRule="auto"/>
      <w:ind w:left="720" w:hanging="360"/>
      <w:jc w:val="both"/>
    </w:pPr>
    <w:rPr>
      <w:rFonts w:eastAsia="SimSun"/>
      <w:sz w:val="24"/>
      <w:szCs w:val="24"/>
      <w:lang w:val="ru-RU" w:eastAsia="ru-RU"/>
    </w:rPr>
  </w:style>
  <w:style w:type="character" w:customStyle="1" w:styleId="af5">
    <w:name w:val="Подзаголовок Знак"/>
    <w:basedOn w:val="a0"/>
    <w:link w:val="af4"/>
    <w:uiPriority w:val="11"/>
    <w:qFormat/>
    <w:rPr>
      <w:rFonts w:ascii="Cambria" w:eastAsia="SimSun" w:hAnsi="Cambria" w:cs="Times New Roman"/>
      <w:i/>
      <w:iCs/>
      <w:color w:val="622423"/>
      <w:sz w:val="24"/>
      <w:szCs w:val="24"/>
    </w:rPr>
  </w:style>
  <w:style w:type="paragraph" w:customStyle="1" w:styleId="13">
    <w:name w:val="Без интервала1"/>
    <w:basedOn w:val="a"/>
    <w:link w:val="Char"/>
    <w:uiPriority w:val="1"/>
    <w:qFormat/>
    <w:pPr>
      <w:widowControl/>
    </w:pPr>
    <w:rPr>
      <w:rFonts w:ascii="Calibri" w:hAnsi="Calibri"/>
      <w:i/>
      <w:iCs/>
      <w:sz w:val="20"/>
      <w:szCs w:val="20"/>
    </w:rPr>
  </w:style>
  <w:style w:type="character" w:customStyle="1" w:styleId="Char">
    <w:name w:val="无间隔 Char"/>
    <w:link w:val="13"/>
    <w:uiPriority w:val="1"/>
    <w:qFormat/>
    <w:rPr>
      <w:rFonts w:ascii="Calibri" w:eastAsia="Calibri" w:hAnsi="Calibri" w:cs="Times New Roman"/>
      <w:i/>
      <w:iCs/>
      <w:sz w:val="20"/>
      <w:szCs w:val="20"/>
    </w:rPr>
  </w:style>
  <w:style w:type="paragraph" w:customStyle="1" w:styleId="210">
    <w:name w:val="Цитата 21"/>
    <w:basedOn w:val="a"/>
    <w:next w:val="a"/>
    <w:link w:val="Char0"/>
    <w:uiPriority w:val="29"/>
    <w:qFormat/>
    <w:pPr>
      <w:widowControl/>
      <w:spacing w:after="200" w:line="288" w:lineRule="auto"/>
    </w:pPr>
    <w:rPr>
      <w:rFonts w:ascii="Calibri" w:hAnsi="Calibri"/>
      <w:color w:val="943634"/>
      <w:sz w:val="20"/>
      <w:szCs w:val="20"/>
    </w:rPr>
  </w:style>
  <w:style w:type="character" w:customStyle="1" w:styleId="Char0">
    <w:name w:val="引用 Char"/>
    <w:basedOn w:val="a0"/>
    <w:link w:val="210"/>
    <w:uiPriority w:val="29"/>
    <w:qFormat/>
    <w:rPr>
      <w:rFonts w:ascii="Calibri" w:eastAsia="Calibri" w:hAnsi="Calibri" w:cs="Times New Roman"/>
      <w:color w:val="943634"/>
      <w:sz w:val="20"/>
      <w:szCs w:val="20"/>
    </w:rPr>
  </w:style>
  <w:style w:type="paragraph" w:customStyle="1" w:styleId="14">
    <w:name w:val="Выделенная цитата1"/>
    <w:basedOn w:val="a"/>
    <w:next w:val="a"/>
    <w:link w:val="Char1"/>
    <w:uiPriority w:val="30"/>
    <w:qFormat/>
    <w:pPr>
      <w:widowControl/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SimSun" w:hAnsi="Cambria"/>
      <w:b/>
      <w:bCs/>
      <w:i/>
      <w:iCs/>
      <w:color w:val="C0504D"/>
      <w:sz w:val="20"/>
      <w:szCs w:val="20"/>
    </w:rPr>
  </w:style>
  <w:style w:type="character" w:customStyle="1" w:styleId="Char1">
    <w:name w:val="明显引用 Char"/>
    <w:basedOn w:val="a0"/>
    <w:link w:val="14"/>
    <w:uiPriority w:val="30"/>
    <w:qFormat/>
    <w:rPr>
      <w:rFonts w:ascii="Cambria" w:eastAsia="SimSun" w:hAnsi="Cambria" w:cs="Times New Roman"/>
      <w:b/>
      <w:bCs/>
      <w:i/>
      <w:iCs/>
      <w:color w:val="C0504D"/>
      <w:sz w:val="20"/>
      <w:szCs w:val="20"/>
    </w:rPr>
  </w:style>
  <w:style w:type="character" w:customStyle="1" w:styleId="15">
    <w:name w:val="Слабое выделение1"/>
    <w:uiPriority w:val="19"/>
    <w:qFormat/>
    <w:rPr>
      <w:rFonts w:ascii="Cambria" w:eastAsia="Times New Roman" w:hAnsi="Cambria" w:cs="Times New Roman"/>
      <w:i/>
      <w:iCs/>
      <w:color w:val="C0504D"/>
    </w:rPr>
  </w:style>
  <w:style w:type="character" w:customStyle="1" w:styleId="16">
    <w:name w:val="Сильное выделение1"/>
    <w:uiPriority w:val="21"/>
    <w:qFormat/>
    <w:rPr>
      <w:rFonts w:ascii="Cambria" w:eastAsia="Times New Roman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7">
    <w:name w:val="Слабая ссылка1"/>
    <w:uiPriority w:val="31"/>
    <w:qFormat/>
    <w:rPr>
      <w:i/>
      <w:iCs/>
      <w:smallCaps/>
      <w:color w:val="C0504D"/>
      <w:u w:color="C0504D"/>
    </w:rPr>
  </w:style>
  <w:style w:type="character" w:customStyle="1" w:styleId="18">
    <w:name w:val="Сильная ссылка1"/>
    <w:uiPriority w:val="32"/>
    <w:qFormat/>
    <w:rPr>
      <w:b/>
      <w:bCs/>
      <w:i/>
      <w:iCs/>
      <w:smallCaps/>
      <w:color w:val="C0504D"/>
      <w:u w:color="C0504D"/>
    </w:rPr>
  </w:style>
  <w:style w:type="character" w:customStyle="1" w:styleId="19">
    <w:name w:val="Название книги1"/>
    <w:uiPriority w:val="33"/>
    <w:qFormat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1a">
    <w:name w:val="Заголовок оглавления1"/>
    <w:basedOn w:val="1"/>
    <w:next w:val="a"/>
    <w:uiPriority w:val="39"/>
    <w:qFormat/>
    <w:pPr>
      <w:outlineLvl w:val="9"/>
    </w:pPr>
    <w:rPr>
      <w:lang w:bidi="en-US"/>
    </w:rPr>
  </w:style>
  <w:style w:type="character" w:customStyle="1" w:styleId="a4">
    <w:name w:val="Текст выноски Знак"/>
    <w:basedOn w:val="a0"/>
    <w:link w:val="a3"/>
    <w:uiPriority w:val="99"/>
    <w:qFormat/>
    <w:rPr>
      <w:rFonts w:ascii="Tahoma" w:eastAsia="Calibri" w:hAnsi="Tahoma" w:cs="Times New Roman"/>
      <w:i/>
      <w:iCs/>
      <w:sz w:val="16"/>
      <w:szCs w:val="16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customStyle="1" w:styleId="toctoggle">
    <w:name w:val="toctoggle"/>
    <w:basedOn w:val="a0"/>
    <w:qFormat/>
  </w:style>
  <w:style w:type="character" w:customStyle="1" w:styleId="tocnumber">
    <w:name w:val="tocnumber"/>
    <w:basedOn w:val="a0"/>
    <w:qFormat/>
  </w:style>
  <w:style w:type="character" w:customStyle="1" w:styleId="toctext">
    <w:name w:val="toctext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ko-KR"/>
    </w:rPr>
  </w:style>
  <w:style w:type="table" w:customStyle="1" w:styleId="1b">
    <w:name w:val="Сетка таблицы1"/>
    <w:basedOn w:val="a1"/>
    <w:uiPriority w:val="59"/>
    <w:qFormat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qFormat/>
  </w:style>
  <w:style w:type="paragraph" w:customStyle="1" w:styleId="120">
    <w:name w:val="Заголовок 12"/>
    <w:basedOn w:val="a"/>
    <w:uiPriority w:val="1"/>
    <w:qFormat/>
    <w:pPr>
      <w:spacing w:before="48"/>
      <w:ind w:left="857" w:right="144"/>
      <w:outlineLvl w:val="1"/>
    </w:pPr>
    <w:rPr>
      <w:rFonts w:eastAsia="Times New Roman"/>
      <w:b/>
      <w:bCs/>
      <w:sz w:val="28"/>
      <w:szCs w:val="28"/>
    </w:rPr>
  </w:style>
  <w:style w:type="paragraph" w:customStyle="1" w:styleId="110">
    <w:name w:val="Заголовок 11"/>
    <w:basedOn w:val="a"/>
    <w:uiPriority w:val="99"/>
    <w:qFormat/>
    <w:pPr>
      <w:ind w:left="1334" w:hanging="492"/>
      <w:outlineLvl w:val="1"/>
    </w:pPr>
    <w:rPr>
      <w:rFonts w:eastAsia="Times New Roman"/>
      <w:b/>
      <w:bCs/>
      <w:sz w:val="28"/>
      <w:szCs w:val="28"/>
    </w:rPr>
  </w:style>
  <w:style w:type="character" w:customStyle="1" w:styleId="afa">
    <w:name w:val="Основной текст_"/>
    <w:basedOn w:val="a0"/>
    <w:link w:val="150"/>
    <w:qFormat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50">
    <w:name w:val="Основной текст15"/>
    <w:basedOn w:val="a"/>
    <w:link w:val="afa"/>
    <w:qFormat/>
    <w:pPr>
      <w:shd w:val="clear" w:color="auto" w:fill="FFFFFF"/>
      <w:spacing w:after="1260" w:line="614" w:lineRule="exact"/>
      <w:ind w:hanging="580"/>
    </w:pPr>
    <w:rPr>
      <w:rFonts w:eastAsia="Times New Roman"/>
      <w:sz w:val="25"/>
      <w:szCs w:val="25"/>
      <w:lang w:val="ru-RU" w:eastAsia="zh-CN"/>
    </w:rPr>
  </w:style>
  <w:style w:type="character" w:customStyle="1" w:styleId="1c">
    <w:name w:val="Основной текст1"/>
    <w:basedOn w:val="afa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">
    <w:name w:val="Основной текст + 10.5 pt"/>
    <w:basedOn w:val="afa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qFormat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customStyle="1" w:styleId="42">
    <w:name w:val="Основной текст (4)"/>
    <w:basedOn w:val="41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5">
    <w:name w:val="Основной текст2"/>
    <w:basedOn w:val="a"/>
    <w:qFormat/>
    <w:pPr>
      <w:shd w:val="clear" w:color="auto" w:fill="FFFFFF"/>
      <w:spacing w:after="240" w:line="293" w:lineRule="exact"/>
      <w:jc w:val="both"/>
    </w:pPr>
    <w:rPr>
      <w:rFonts w:eastAsia="Times New Roman"/>
      <w:kern w:val="2"/>
      <w:sz w:val="21"/>
      <w:lang w:eastAsia="zh-CN"/>
    </w:rPr>
  </w:style>
  <w:style w:type="character" w:customStyle="1" w:styleId="afb">
    <w:name w:val="Основной текст + Полужирный"/>
    <w:basedOn w:val="afa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style3">
    <w:name w:val="style3"/>
    <w:basedOn w:val="a"/>
    <w:qFormat/>
    <w:pPr>
      <w:widowControl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32">
    <w:name w:val="Основной текст3"/>
    <w:basedOn w:val="a"/>
    <w:qFormat/>
    <w:pPr>
      <w:shd w:val="clear" w:color="auto" w:fill="FFFFFF"/>
      <w:spacing w:after="300" w:line="320" w:lineRule="exact"/>
      <w:ind w:hanging="400"/>
      <w:jc w:val="center"/>
    </w:pPr>
    <w:rPr>
      <w:rFonts w:eastAsia="Times New Roman"/>
      <w:spacing w:val="10"/>
      <w:kern w:val="2"/>
      <w:lang w:eastAsia="zh-CN"/>
    </w:rPr>
  </w:style>
  <w:style w:type="paragraph" w:styleId="afc">
    <w:name w:val="List Paragraph"/>
    <w:basedOn w:val="a"/>
    <w:uiPriority w:val="99"/>
    <w:qFormat/>
    <w:pPr>
      <w:ind w:left="720"/>
      <w:contextualSpacing/>
    </w:pPr>
  </w:style>
  <w:style w:type="character" w:customStyle="1" w:styleId="ab">
    <w:name w:val="Схема документа Знак"/>
    <w:basedOn w:val="a0"/>
    <w:link w:val="aa"/>
    <w:uiPriority w:val="99"/>
    <w:semiHidden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sident.kg/ru/kyrgyzstan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members.spree.com/SIP/mirk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krs.inf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gazeta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?hl=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krs.info" TargetMode="External"/><Relationship Id="rId19" Type="http://schemas.openxmlformats.org/officeDocument/2006/relationships/hyperlink" Target="http://hutong-school.com/ru/hsk-exam-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aidu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50E09-A4F4-4F75-82B9-18EFB2E4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6024</Words>
  <Characters>34341</Characters>
  <Application>Microsoft Office Word</Application>
  <DocSecurity>0</DocSecurity>
  <Lines>286</Lines>
  <Paragraphs>80</Paragraphs>
  <ScaleCrop>false</ScaleCrop>
  <Company>Reanimator Extreme Edition</Company>
  <LinksUpToDate>false</LinksUpToDate>
  <CharactersWithSpaces>40285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Be_Ta</dc:creator>
  <cp:lastModifiedBy>808</cp:lastModifiedBy>
  <cp:revision>46</cp:revision>
  <cp:lastPrinted>2021-09-14T06:04:00Z</cp:lastPrinted>
  <dcterms:created xsi:type="dcterms:W3CDTF">2022-12-13T06:01:00Z</dcterms:created>
  <dcterms:modified xsi:type="dcterms:W3CDTF">2023-05-18T07:31:00Z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718A986DCD7549A78CC10CC5BA466133</vt:lpwstr>
  </property>
</Properties>
</file>