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1B" w:rsidRDefault="0018061B" w:rsidP="00E95FC0">
      <w:pPr>
        <w:pStyle w:val="a4"/>
        <w:rPr>
          <w:rFonts w:ascii="Times New Roman" w:eastAsia="Times New Roman" w:hAnsi="Times New Roman"/>
          <w:b/>
          <w:bCs/>
          <w:i w:val="0"/>
          <w:sz w:val="24"/>
          <w:szCs w:val="24"/>
          <w:lang w:val="ky-KG" w:eastAsia="ru-RU"/>
        </w:rPr>
      </w:pPr>
    </w:p>
    <w:p w:rsidR="00C72BDE" w:rsidRDefault="00137E5F" w:rsidP="00137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72BDE" w:rsidRDefault="00C72BDE" w:rsidP="00C72BDE">
      <w:pPr>
        <w:pStyle w:val="a4"/>
        <w:jc w:val="center"/>
        <w:rPr>
          <w:rFonts w:ascii="Times New Roman" w:eastAsia="Times New Roman" w:hAnsi="Times New Roman"/>
          <w:b/>
          <w:bCs/>
          <w:i w:val="0"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bCs/>
          <w:i w:val="0"/>
          <w:sz w:val="24"/>
          <w:szCs w:val="24"/>
          <w:lang w:val="ky-KG"/>
        </w:rPr>
        <w:t>МИНИСТЕРСТВО ОБРАЗОВАНИЯ И НАУКИ КЫРГЫЗСКОЙ РЕСПУБЛИКИ</w:t>
      </w:r>
    </w:p>
    <w:p w:rsidR="00C72BDE" w:rsidRDefault="00C72BDE" w:rsidP="00C72B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 w:val="0"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y-KG"/>
        </w:rPr>
        <w:t>ОШСКИЙ ГОСУДАРСТВЕННЫЙ УНИВЕРСИТЕТ</w:t>
      </w:r>
    </w:p>
    <w:p w:rsidR="00C72BDE" w:rsidRDefault="00C72BDE" w:rsidP="00C72B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 w:val="0"/>
          <w:sz w:val="24"/>
          <w:szCs w:val="24"/>
          <w:lang w:val="ky-KG"/>
        </w:rPr>
      </w:pPr>
    </w:p>
    <w:p w:rsidR="00C72BDE" w:rsidRDefault="00C72BDE" w:rsidP="00C72B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 w:val="0"/>
          <w:sz w:val="24"/>
          <w:szCs w:val="24"/>
          <w:lang w:val="ky-KG"/>
        </w:rPr>
      </w:pPr>
    </w:p>
    <w:p w:rsidR="00C72BDE" w:rsidRDefault="00C72BDE" w:rsidP="00C72BDE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                                                                                «Одобрено»</w:t>
      </w:r>
    </w:p>
    <w:p w:rsidR="00C72BDE" w:rsidRDefault="00C72BDE" w:rsidP="00C72BDE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медицинского факультета                                                 Методическим советом </w:t>
      </w:r>
    </w:p>
    <w:p w:rsidR="00C72BDE" w:rsidRDefault="00C72BDE" w:rsidP="00C72BDE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профессор  </w:t>
      </w:r>
      <w:proofErr w:type="spellStart"/>
      <w:r>
        <w:rPr>
          <w:rFonts w:ascii="Times New Roman" w:hAnsi="Times New Roman"/>
          <w:sz w:val="24"/>
          <w:szCs w:val="24"/>
        </w:rPr>
        <w:t>Ыдырысов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                                              медицинского факультета</w:t>
      </w:r>
    </w:p>
    <w:p w:rsidR="00C72BDE" w:rsidRDefault="00C72BDE" w:rsidP="00C72BDE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                                                      ___________ Турсунбаева А. </w:t>
      </w:r>
    </w:p>
    <w:p w:rsidR="00C72BDE" w:rsidRDefault="00C72BDE" w:rsidP="00C72BDE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________________                                                         «______»___________ </w:t>
      </w:r>
    </w:p>
    <w:p w:rsidR="00C72BDE" w:rsidRDefault="00C72BDE" w:rsidP="00C72BDE">
      <w:pPr>
        <w:spacing w:after="0" w:line="240" w:lineRule="auto"/>
        <w:jc w:val="center"/>
        <w:rPr>
          <w:rFonts w:ascii="Times New Roman" w:hAnsi="Times New Roman"/>
          <w:b/>
          <w:bCs/>
          <w:i w:val="0"/>
        </w:rPr>
      </w:pPr>
    </w:p>
    <w:p w:rsidR="00C72BDE" w:rsidRDefault="00C72BDE" w:rsidP="00C72BDE">
      <w:pPr>
        <w:spacing w:after="0" w:line="240" w:lineRule="auto"/>
        <w:jc w:val="center"/>
        <w:rPr>
          <w:rFonts w:ascii="Times New Roman" w:hAnsi="Times New Roman"/>
          <w:b/>
          <w:bCs/>
          <w:i w:val="0"/>
        </w:rPr>
      </w:pPr>
      <w:r>
        <w:rPr>
          <w:rFonts w:ascii="Times New Roman" w:hAnsi="Times New Roman"/>
          <w:b/>
          <w:bCs/>
        </w:rPr>
        <w:t>«Рассмотрено»</w:t>
      </w:r>
    </w:p>
    <w:p w:rsidR="00C72BDE" w:rsidRDefault="00C72BDE" w:rsidP="00C72BD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на заседан</w:t>
      </w:r>
      <w:r w:rsidR="00CC5815">
        <w:rPr>
          <w:rFonts w:ascii="Times New Roman" w:hAnsi="Times New Roman"/>
          <w:bCs/>
        </w:rPr>
        <w:t>ии кафедры «Терапевтические дисциплины</w:t>
      </w:r>
      <w:r>
        <w:rPr>
          <w:rFonts w:ascii="Times New Roman" w:hAnsi="Times New Roman"/>
          <w:bCs/>
        </w:rPr>
        <w:t xml:space="preserve">» </w:t>
      </w:r>
    </w:p>
    <w:p w:rsidR="00C72BDE" w:rsidRDefault="00C72BDE" w:rsidP="00C72BDE">
      <w:pPr>
        <w:spacing w:after="0" w:line="240" w:lineRule="auto"/>
        <w:rPr>
          <w:rFonts w:ascii="Times New Roman" w:hAnsi="Times New Roman"/>
          <w:bCs/>
        </w:rPr>
      </w:pPr>
    </w:p>
    <w:p w:rsidR="00C72BDE" w:rsidRPr="005B481F" w:rsidRDefault="00C72BDE" w:rsidP="00C72BD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</w:t>
      </w:r>
      <w:r>
        <w:rPr>
          <w:rFonts w:ascii="Times New Roman" w:hAnsi="Times New Roman"/>
          <w:bCs/>
          <w:lang w:val="ky-KG"/>
        </w:rPr>
        <w:t xml:space="preserve"> протокол №___от</w:t>
      </w:r>
      <w:r>
        <w:rPr>
          <w:rFonts w:ascii="Times New Roman" w:hAnsi="Times New Roman"/>
          <w:bCs/>
          <w:u w:val="single"/>
          <w:lang w:val="ky-KG"/>
        </w:rPr>
        <w:t>_____________________</w:t>
      </w:r>
    </w:p>
    <w:p w:rsidR="00C72BDE" w:rsidRDefault="00C72BDE" w:rsidP="00C72BDE">
      <w:pPr>
        <w:spacing w:after="0" w:line="240" w:lineRule="auto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</w:rPr>
        <w:t xml:space="preserve">                                       заведующий кафедрой к.м.н., доцент  Садыкова А.А.</w:t>
      </w:r>
    </w:p>
    <w:p w:rsidR="00C72BDE" w:rsidRDefault="00C72BDE" w:rsidP="00C72BDE">
      <w:pPr>
        <w:spacing w:after="0" w:line="240" w:lineRule="auto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</w:rPr>
        <w:t xml:space="preserve">                                         ______«_</w:t>
      </w:r>
      <w:r>
        <w:rPr>
          <w:rFonts w:ascii="Times New Roman" w:hAnsi="Times New Roman"/>
          <w:bCs/>
          <w:u w:val="single"/>
        </w:rPr>
        <w:t xml:space="preserve">_ </w:t>
      </w:r>
      <w:r>
        <w:rPr>
          <w:rFonts w:ascii="Times New Roman" w:hAnsi="Times New Roman"/>
          <w:bCs/>
        </w:rPr>
        <w:t>_»_____</w:t>
      </w:r>
      <w:r>
        <w:rPr>
          <w:rFonts w:ascii="Times New Roman" w:hAnsi="Times New Roman"/>
          <w:bCs/>
          <w:u w:val="single"/>
        </w:rPr>
        <w:t xml:space="preserve"> ___________  _________________</w:t>
      </w:r>
    </w:p>
    <w:p w:rsidR="00C72BDE" w:rsidRDefault="00C72BDE" w:rsidP="00C72BDE">
      <w:pPr>
        <w:rPr>
          <w:rFonts w:ascii="Times New Roman" w:hAnsi="Times New Roman"/>
        </w:rPr>
      </w:pPr>
    </w:p>
    <w:p w:rsidR="00C72BDE" w:rsidRDefault="00C72BDE" w:rsidP="00C72BDE">
      <w:pPr>
        <w:tabs>
          <w:tab w:val="left" w:pos="3600"/>
        </w:tabs>
        <w:jc w:val="center"/>
        <w:rPr>
          <w:rFonts w:ascii="Times New Roman" w:eastAsia="Times New Roman" w:hAnsi="Times New Roman"/>
          <w:b/>
          <w:bCs/>
          <w:i w:val="0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ky-KG"/>
        </w:rPr>
        <w:t xml:space="preserve"> Силлабус</w:t>
      </w:r>
    </w:p>
    <w:p w:rsidR="00C72BDE" w:rsidRDefault="00C72BDE" w:rsidP="00C72BDE">
      <w:pPr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C72BDE" w:rsidRDefault="00C72BDE" w:rsidP="00C72BD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/>
          <w:b/>
          <w:sz w:val="28"/>
          <w:szCs w:val="28"/>
          <w:u w:val="single"/>
        </w:rPr>
        <w:t>_Медицинская  психология_____</w:t>
      </w:r>
      <w:r>
        <w:rPr>
          <w:rFonts w:ascii="Times New Roman" w:hAnsi="Times New Roman"/>
          <w:sz w:val="28"/>
          <w:szCs w:val="28"/>
          <w:u w:val="single"/>
        </w:rPr>
        <w:t>_________</w:t>
      </w:r>
    </w:p>
    <w:p w:rsidR="00C72BDE" w:rsidRDefault="00C72BDE" w:rsidP="00C72BD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  <w:u w:val="single"/>
        </w:rPr>
        <w:t>_________________</w:t>
      </w:r>
      <w:r>
        <w:rPr>
          <w:rFonts w:ascii="Times New Roman" w:hAnsi="Times New Roman"/>
          <w:b/>
          <w:sz w:val="28"/>
          <w:szCs w:val="28"/>
          <w:u w:val="single"/>
        </w:rPr>
        <w:t>Лечебное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дело_________</w:t>
      </w:r>
    </w:p>
    <w:p w:rsidR="00C72BDE" w:rsidRDefault="00C72BDE" w:rsidP="00C72BD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обучения </w:t>
      </w:r>
      <w:r>
        <w:rPr>
          <w:rFonts w:ascii="Times New Roman" w:hAnsi="Times New Roman"/>
          <w:b/>
          <w:sz w:val="28"/>
          <w:szCs w:val="28"/>
          <w:u w:val="single"/>
        </w:rPr>
        <w:t>___очная_</w:t>
      </w:r>
      <w:r>
        <w:rPr>
          <w:rFonts w:ascii="Times New Roman" w:hAnsi="Times New Roman"/>
          <w:sz w:val="28"/>
          <w:szCs w:val="28"/>
          <w:u w:val="single"/>
        </w:rPr>
        <w:t>_________________________</w:t>
      </w:r>
      <w:r>
        <w:rPr>
          <w:rFonts w:ascii="Times New Roman" w:hAnsi="Times New Roman"/>
          <w:b/>
          <w:sz w:val="28"/>
          <w:szCs w:val="28"/>
          <w:u w:val="single"/>
        </w:rPr>
        <w:t>______</w:t>
      </w:r>
    </w:p>
    <w:p w:rsidR="00C72BDE" w:rsidRDefault="00C72BDE" w:rsidP="00C72BD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  <w:szCs w:val="28"/>
          <w:u w:val="single"/>
        </w:rPr>
        <w:t>__2</w:t>
      </w:r>
      <w:r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     Семестр </w:t>
      </w:r>
      <w:r>
        <w:rPr>
          <w:rFonts w:ascii="Times New Roman" w:hAnsi="Times New Roman"/>
          <w:sz w:val="28"/>
          <w:szCs w:val="28"/>
          <w:u w:val="single"/>
        </w:rPr>
        <w:t>___4__________________________</w:t>
      </w:r>
    </w:p>
    <w:p w:rsidR="00C72BDE" w:rsidRDefault="00C72BDE" w:rsidP="00C72BD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Лекции </w:t>
      </w:r>
      <w:r>
        <w:rPr>
          <w:rFonts w:ascii="Times New Roman" w:hAnsi="Times New Roman"/>
          <w:sz w:val="28"/>
          <w:szCs w:val="28"/>
          <w:u w:val="single"/>
        </w:rPr>
        <w:t>__12__</w:t>
      </w:r>
      <w:r>
        <w:rPr>
          <w:rFonts w:ascii="Times New Roman" w:hAnsi="Times New Roman"/>
          <w:b/>
          <w:sz w:val="28"/>
          <w:szCs w:val="28"/>
        </w:rPr>
        <w:t xml:space="preserve"> Практические занятия</w:t>
      </w:r>
      <w:r>
        <w:rPr>
          <w:rFonts w:ascii="Times New Roman" w:hAnsi="Times New Roman"/>
          <w:sz w:val="28"/>
          <w:szCs w:val="28"/>
          <w:u w:val="single"/>
        </w:rPr>
        <w:t xml:space="preserve">___18____________  </w:t>
      </w:r>
    </w:p>
    <w:p w:rsidR="00C72BDE" w:rsidRDefault="00C72BDE" w:rsidP="00C72BD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часов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60      </w:t>
      </w:r>
      <w:r>
        <w:rPr>
          <w:rFonts w:ascii="Times New Roman" w:hAnsi="Times New Roman"/>
          <w:b/>
          <w:sz w:val="28"/>
          <w:szCs w:val="28"/>
        </w:rPr>
        <w:t xml:space="preserve"> Количество кредитов </w:t>
      </w:r>
      <w:r>
        <w:rPr>
          <w:rFonts w:ascii="Times New Roman" w:hAnsi="Times New Roman"/>
          <w:b/>
          <w:sz w:val="28"/>
          <w:szCs w:val="28"/>
          <w:u w:val="single"/>
        </w:rPr>
        <w:t>_____2_         _______</w:t>
      </w:r>
    </w:p>
    <w:p w:rsidR="00C72BDE" w:rsidRPr="00756CCB" w:rsidRDefault="00C72BDE" w:rsidP="00C72BDE">
      <w:pPr>
        <w:jc w:val="both"/>
        <w:rPr>
          <w:rFonts w:ascii="Times New Roman" w:hAnsi="Times New Roman"/>
          <w:b/>
          <w:i w:val="0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 xml:space="preserve">Отчетность </w:t>
      </w:r>
      <w:r>
        <w:rPr>
          <w:rFonts w:ascii="Times New Roman" w:hAnsi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756CC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________________</w:t>
      </w:r>
      <w:r>
        <w:rPr>
          <w:rFonts w:ascii="Times New Roman" w:hAnsi="Times New Roman"/>
          <w:b/>
          <w:sz w:val="28"/>
          <w:szCs w:val="28"/>
          <w:u w:val="single"/>
          <w:lang w:val="ky-KG"/>
        </w:rPr>
        <w:t>____________</w:t>
      </w:r>
    </w:p>
    <w:p w:rsidR="00C72BDE" w:rsidRDefault="00C72BDE" w:rsidP="00C72BD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Обсуждено и утверждено на заседани</w:t>
      </w:r>
      <w:r w:rsidR="00CC5815">
        <w:rPr>
          <w:rFonts w:ascii="Times New Roman" w:hAnsi="Times New Roman"/>
          <w:b/>
          <w:sz w:val="28"/>
          <w:szCs w:val="28"/>
        </w:rPr>
        <w:t>и кафедры терапевтических дисциплин</w:t>
      </w:r>
    </w:p>
    <w:p w:rsidR="00C72BDE" w:rsidRDefault="00C72BDE" w:rsidP="00C72BDE">
      <w:pPr>
        <w:jc w:val="both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УМК разработан 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  </w:t>
      </w:r>
      <w:r>
        <w:rPr>
          <w:rFonts w:ascii="Times New Roman" w:hAnsi="Times New Roman"/>
          <w:u w:val="single"/>
        </w:rPr>
        <w:t xml:space="preserve">на основе государственного </w:t>
      </w:r>
      <w:proofErr w:type="gramStart"/>
      <w:r>
        <w:rPr>
          <w:rFonts w:ascii="Times New Roman" w:hAnsi="Times New Roman"/>
          <w:u w:val="single"/>
        </w:rPr>
        <w:t>образовательного  стандарта</w:t>
      </w:r>
      <w:proofErr w:type="gramEnd"/>
    </w:p>
    <w:p w:rsidR="00C72BDE" w:rsidRPr="00E95FC0" w:rsidRDefault="00C72BDE" w:rsidP="00C72BDE">
      <w:pPr>
        <w:jc w:val="both"/>
        <w:rPr>
          <w:rFonts w:ascii="Times New Roman" w:hAnsi="Times New Roman"/>
          <w:sz w:val="28"/>
          <w:szCs w:val="28"/>
          <w:lang w:val="ky-KG"/>
        </w:rPr>
      </w:pPr>
      <w:r w:rsidRPr="004B6FEA">
        <w:rPr>
          <w:rFonts w:ascii="Times New Roman" w:hAnsi="Times New Roman"/>
          <w:b/>
          <w:sz w:val="24"/>
          <w:szCs w:val="24"/>
        </w:rPr>
        <w:t>Составитель</w:t>
      </w:r>
      <w:r w:rsidRPr="004B6FEA">
        <w:rPr>
          <w:rFonts w:ascii="Times New Roman" w:hAnsi="Times New Roman"/>
          <w:b/>
          <w:sz w:val="28"/>
          <w:szCs w:val="28"/>
        </w:rPr>
        <w:t>:</w:t>
      </w:r>
      <w:r w:rsidRPr="004B6FEA">
        <w:rPr>
          <w:rFonts w:ascii="Times New Roman" w:hAnsi="Times New Roman"/>
          <w:b/>
          <w:sz w:val="28"/>
          <w:szCs w:val="28"/>
          <w:lang w:val="ky-KG"/>
        </w:rPr>
        <w:t xml:space="preserve">   </w:t>
      </w:r>
      <w:r w:rsidRPr="004B6FEA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4B6FEA">
        <w:rPr>
          <w:rFonts w:ascii="Times New Roman" w:hAnsi="Times New Roman"/>
          <w:sz w:val="28"/>
          <w:szCs w:val="28"/>
        </w:rPr>
        <w:t>Жообасарова</w:t>
      </w:r>
      <w:proofErr w:type="spellEnd"/>
      <w:r w:rsidRPr="004B6FEA">
        <w:rPr>
          <w:rFonts w:ascii="Times New Roman" w:hAnsi="Times New Roman"/>
          <w:sz w:val="28"/>
          <w:szCs w:val="28"/>
        </w:rPr>
        <w:t xml:space="preserve"> Д.Ж.</w:t>
      </w:r>
      <w:r>
        <w:rPr>
          <w:rFonts w:ascii="Times New Roman" w:hAnsi="Times New Roman"/>
          <w:sz w:val="28"/>
          <w:szCs w:val="28"/>
        </w:rPr>
        <w:t>, Исмаилова Ф.У.</w:t>
      </w:r>
    </w:p>
    <w:p w:rsidR="00C72BDE" w:rsidRDefault="00C72BDE" w:rsidP="00C72BDE">
      <w:pPr>
        <w:rPr>
          <w:rFonts w:ascii="Times New Roman" w:hAnsi="Times New Roman"/>
          <w:b/>
          <w:sz w:val="24"/>
          <w:szCs w:val="24"/>
        </w:rPr>
      </w:pPr>
    </w:p>
    <w:p w:rsidR="00C72BDE" w:rsidRDefault="00C72BDE" w:rsidP="00C72BDE"/>
    <w:p w:rsidR="00C72BDE" w:rsidRDefault="00C72BDE" w:rsidP="00C72BDE">
      <w:pPr>
        <w:rPr>
          <w:lang w:val="ky-KG"/>
        </w:rPr>
      </w:pPr>
    </w:p>
    <w:p w:rsidR="00C72BDE" w:rsidRDefault="00C72BDE" w:rsidP="00137E5F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C72BDE" w:rsidRDefault="00C72BDE" w:rsidP="00137E5F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137E5F" w:rsidRPr="005970E3" w:rsidRDefault="00137E5F" w:rsidP="00C72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0E3">
        <w:rPr>
          <w:rFonts w:ascii="Times New Roman" w:hAnsi="Times New Roman"/>
          <w:b/>
          <w:sz w:val="28"/>
          <w:szCs w:val="28"/>
        </w:rPr>
        <w:t>Обоснование</w:t>
      </w:r>
    </w:p>
    <w:p w:rsidR="00137E5F" w:rsidRDefault="00137E5F" w:rsidP="00137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E5F" w:rsidRDefault="00137E5F" w:rsidP="00137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введения дисциплины «Медицинская психология» </w:t>
      </w:r>
    </w:p>
    <w:p w:rsidR="00137E5F" w:rsidRDefault="00137E5F" w:rsidP="00137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ООП «Лечебное дело»</w:t>
      </w:r>
    </w:p>
    <w:p w:rsidR="00137E5F" w:rsidRPr="005970E3" w:rsidRDefault="00137E5F" w:rsidP="00137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7E5F" w:rsidRDefault="00137E5F" w:rsidP="00137E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Современное социально-экономическое состояние  страны приводит к развитию  различных стрессов и психоэмоциональных  нарушений, а также в  условиях пандемии население нуждается в  психологической  помощи. Такая ситуация  диктует необходимость   введения   медицинской психологии в образовательную программу.</w:t>
      </w:r>
    </w:p>
    <w:p w:rsidR="00137E5F" w:rsidRDefault="00137E5F" w:rsidP="00137E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требований   международной экспертной комиссии</w:t>
      </w:r>
    </w:p>
    <w:p w:rsidR="00137E5F" w:rsidRDefault="00137E5F" w:rsidP="00137E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прохождении независимой программной аккредитации было введение в ООП «Лечебного дела», дисциплины  «Медицинская психология». </w:t>
      </w:r>
    </w:p>
    <w:p w:rsidR="00137E5F" w:rsidRPr="00CA2B18" w:rsidRDefault="00137E5F" w:rsidP="00137E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2B18">
        <w:rPr>
          <w:rFonts w:ascii="Times New Roman" w:hAnsi="Times New Roman"/>
          <w:sz w:val="28"/>
          <w:szCs w:val="28"/>
        </w:rPr>
        <w:t xml:space="preserve">Медицинская психология обучает  должному поведению врачей и другого медицинского персонала по отношению к пациентам, оптимальным  межличностным взаимодействиям в процессе оказания медицинской помощи и о влиянии этих взаимодействий на лечебный процесс. </w:t>
      </w:r>
    </w:p>
    <w:p w:rsidR="00137E5F" w:rsidRDefault="00137E5F" w:rsidP="00137E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B18">
        <w:rPr>
          <w:rFonts w:ascii="Times New Roman" w:hAnsi="Times New Roman"/>
          <w:sz w:val="28"/>
          <w:szCs w:val="28"/>
        </w:rPr>
        <w:t>А также  изучает  пути сохранения и укрепления психического здоровья человека.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Медицинская психология  у студента формирует навыки общения с пациентами, его родственниками, врачами средним и младшим медперсоналом, что является главным фактором в лечебно-профилактической деятельности врача. Способность </w:t>
      </w:r>
      <w:proofErr w:type="spellStart"/>
      <w:r>
        <w:rPr>
          <w:rFonts w:ascii="Times New Roman" w:hAnsi="Times New Roman"/>
          <w:sz w:val="28"/>
          <w:szCs w:val="28"/>
        </w:rPr>
        <w:t>несоздавать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конфликтную ситуацию, не навредить пациенту своим поведением и обращением.  В нынешнее время много ухудшений состояний из-за неправильного поведения, обращения и речи медперсонала, освоение основ медицинской психологии предотвратит или же </w:t>
      </w:r>
      <w:proofErr w:type="spellStart"/>
      <w:r>
        <w:rPr>
          <w:rFonts w:ascii="Times New Roman" w:hAnsi="Times New Roman"/>
          <w:sz w:val="28"/>
          <w:szCs w:val="28"/>
        </w:rPr>
        <w:t>предудредит</w:t>
      </w:r>
      <w:r w:rsidR="008C7134"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развитие ятрогенных заболеваний. Улучшить процесс лечения, действие  лекарственных средств и лечебных манипуляций. Подготовку перед серьезными диагностическими обследованиями и лечебными манипуляциями.</w:t>
      </w:r>
    </w:p>
    <w:p w:rsidR="001A4B46" w:rsidRDefault="001A4B46" w:rsidP="00137E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4B46" w:rsidRDefault="001A4B46" w:rsidP="00137E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61B" w:rsidRPr="0008176E" w:rsidRDefault="0018061B" w:rsidP="007D62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8176E">
        <w:rPr>
          <w:rFonts w:ascii="Times New Roman" w:hAnsi="Times New Roman"/>
          <w:b/>
          <w:sz w:val="28"/>
          <w:szCs w:val="28"/>
        </w:rPr>
        <w:t>Цель дисциплины</w:t>
      </w:r>
      <w:r w:rsidRPr="0008176E">
        <w:rPr>
          <w:rFonts w:ascii="Times New Roman" w:hAnsi="Times New Roman"/>
          <w:sz w:val="28"/>
          <w:szCs w:val="28"/>
        </w:rPr>
        <w:t>: Ознакомление студентов с основными представлениями современной психологии, создающее условия для понимани</w:t>
      </w:r>
      <w:r w:rsidR="001A4B46">
        <w:rPr>
          <w:rFonts w:ascii="Times New Roman" w:hAnsi="Times New Roman"/>
          <w:sz w:val="28"/>
          <w:szCs w:val="28"/>
        </w:rPr>
        <w:t xml:space="preserve">я уникальности психологических </w:t>
      </w:r>
      <w:r w:rsidRPr="0008176E">
        <w:rPr>
          <w:rFonts w:ascii="Times New Roman" w:hAnsi="Times New Roman"/>
          <w:sz w:val="28"/>
          <w:szCs w:val="28"/>
        </w:rPr>
        <w:t xml:space="preserve">знаний в решении профессиональных и личностных проблем и перехода к качественно новому уровню оказания медицинской помощи населению. Введение в сферу знаний </w:t>
      </w:r>
      <w:r w:rsidRPr="0008176E">
        <w:rPr>
          <w:rFonts w:ascii="Times New Roman" w:hAnsi="Times New Roman"/>
          <w:sz w:val="28"/>
          <w:szCs w:val="28"/>
          <w:lang w:val="ky-KG"/>
        </w:rPr>
        <w:t xml:space="preserve">медицинской </w:t>
      </w:r>
      <w:r w:rsidRPr="0008176E">
        <w:rPr>
          <w:rFonts w:ascii="Times New Roman" w:hAnsi="Times New Roman"/>
          <w:sz w:val="28"/>
          <w:szCs w:val="28"/>
        </w:rPr>
        <w:t xml:space="preserve"> психологии окажет формирующее влияние на личность </w:t>
      </w:r>
      <w:r w:rsidRPr="0008176E">
        <w:rPr>
          <w:rFonts w:ascii="Times New Roman" w:hAnsi="Times New Roman"/>
          <w:sz w:val="28"/>
          <w:szCs w:val="28"/>
          <w:lang w:val="ky-KG"/>
        </w:rPr>
        <w:t>медработника</w:t>
      </w:r>
      <w:r w:rsidRPr="0008176E">
        <w:rPr>
          <w:rFonts w:ascii="Times New Roman" w:hAnsi="Times New Roman"/>
          <w:sz w:val="28"/>
          <w:szCs w:val="28"/>
        </w:rPr>
        <w:t xml:space="preserve">, его становление в профессии и формирование профессионального мировоззрения в целом. Знакомство с </w:t>
      </w:r>
      <w:proofErr w:type="spellStart"/>
      <w:r w:rsidRPr="0008176E">
        <w:rPr>
          <w:rFonts w:ascii="Times New Roman" w:hAnsi="Times New Roman"/>
          <w:sz w:val="28"/>
          <w:szCs w:val="28"/>
        </w:rPr>
        <w:t>осн</w:t>
      </w:r>
      <w:proofErr w:type="spellEnd"/>
      <w:r w:rsidRPr="0008176E">
        <w:rPr>
          <w:rFonts w:ascii="Times New Roman" w:hAnsi="Times New Roman"/>
          <w:sz w:val="28"/>
          <w:szCs w:val="28"/>
          <w:lang w:val="ky-KG"/>
        </w:rPr>
        <w:t xml:space="preserve">овами медицинской </w:t>
      </w:r>
      <w:r w:rsidRPr="0008176E">
        <w:rPr>
          <w:rFonts w:ascii="Times New Roman" w:hAnsi="Times New Roman"/>
          <w:sz w:val="28"/>
          <w:szCs w:val="28"/>
        </w:rPr>
        <w:t xml:space="preserve"> психологии поможет </w:t>
      </w:r>
      <w:proofErr w:type="spellStart"/>
      <w:r w:rsidRPr="0008176E">
        <w:rPr>
          <w:rFonts w:ascii="Times New Roman" w:hAnsi="Times New Roman"/>
          <w:sz w:val="28"/>
          <w:szCs w:val="28"/>
        </w:rPr>
        <w:t>деонтологически</w:t>
      </w:r>
      <w:proofErr w:type="spellEnd"/>
      <w:r w:rsidRPr="0008176E">
        <w:rPr>
          <w:rFonts w:ascii="Times New Roman" w:hAnsi="Times New Roman"/>
          <w:sz w:val="28"/>
          <w:szCs w:val="28"/>
        </w:rPr>
        <w:t xml:space="preserve"> грамотно осуществлять взаимодействие с представителями различных социальных и профессиональных групп, оказывать медицинскую помощь разным людям в любых условиях.</w:t>
      </w:r>
    </w:p>
    <w:p w:rsidR="0018061B" w:rsidRPr="0008176E" w:rsidRDefault="0018061B" w:rsidP="0008176E">
      <w:pPr>
        <w:jc w:val="both"/>
        <w:rPr>
          <w:b/>
          <w:sz w:val="28"/>
          <w:szCs w:val="28"/>
          <w:lang w:val="ky-KG"/>
        </w:rPr>
      </w:pPr>
    </w:p>
    <w:p w:rsidR="0018061B" w:rsidRPr="0008176E" w:rsidRDefault="0018061B" w:rsidP="0008176E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08176E">
        <w:rPr>
          <w:rFonts w:ascii="Times New Roman" w:hAnsi="Times New Roman"/>
          <w:b/>
          <w:sz w:val="28"/>
          <w:szCs w:val="28"/>
          <w:lang w:val="ky-KG"/>
        </w:rPr>
        <w:t>Задачи дисциплины:</w:t>
      </w:r>
    </w:p>
    <w:p w:rsidR="0018061B" w:rsidRPr="00995B78" w:rsidRDefault="0018061B" w:rsidP="0008176E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95B78">
        <w:rPr>
          <w:rFonts w:ascii="Times New Roman" w:hAnsi="Times New Roman"/>
          <w:i w:val="0"/>
          <w:sz w:val="28"/>
          <w:szCs w:val="28"/>
        </w:rPr>
        <w:t xml:space="preserve">Формирование </w:t>
      </w:r>
      <w:proofErr w:type="spellStart"/>
      <w:r w:rsidRPr="00995B78">
        <w:rPr>
          <w:rFonts w:ascii="Times New Roman" w:hAnsi="Times New Roman"/>
          <w:i w:val="0"/>
          <w:sz w:val="28"/>
          <w:szCs w:val="28"/>
        </w:rPr>
        <w:t>деонтологического</w:t>
      </w:r>
      <w:proofErr w:type="spellEnd"/>
      <w:r w:rsidRPr="00995B78">
        <w:rPr>
          <w:rFonts w:ascii="Times New Roman" w:hAnsi="Times New Roman"/>
          <w:i w:val="0"/>
          <w:sz w:val="28"/>
          <w:szCs w:val="28"/>
        </w:rPr>
        <w:t xml:space="preserve"> компонента </w:t>
      </w:r>
      <w:r w:rsidRPr="00995B78">
        <w:rPr>
          <w:rFonts w:ascii="Times New Roman" w:hAnsi="Times New Roman"/>
          <w:i w:val="0"/>
          <w:sz w:val="28"/>
          <w:szCs w:val="28"/>
          <w:lang w:val="ky-KG"/>
        </w:rPr>
        <w:t>лечебной</w:t>
      </w:r>
      <w:r w:rsidRPr="00995B78">
        <w:rPr>
          <w:rFonts w:ascii="Times New Roman" w:hAnsi="Times New Roman"/>
          <w:i w:val="0"/>
          <w:sz w:val="28"/>
          <w:szCs w:val="28"/>
        </w:rPr>
        <w:t xml:space="preserve"> деятельности и психологической культуры </w:t>
      </w:r>
      <w:r w:rsidRPr="00995B78">
        <w:rPr>
          <w:rFonts w:ascii="Times New Roman" w:hAnsi="Times New Roman"/>
          <w:i w:val="0"/>
          <w:sz w:val="28"/>
          <w:szCs w:val="28"/>
          <w:lang w:val="ky-KG"/>
        </w:rPr>
        <w:t>медицинского работника</w:t>
      </w:r>
      <w:r w:rsidRPr="00995B78">
        <w:rPr>
          <w:rFonts w:ascii="Times New Roman" w:hAnsi="Times New Roman"/>
          <w:i w:val="0"/>
          <w:sz w:val="28"/>
          <w:szCs w:val="28"/>
        </w:rPr>
        <w:t>, развития самосознания и самоопределения в профессии.</w:t>
      </w:r>
    </w:p>
    <w:p w:rsidR="0018061B" w:rsidRPr="00995B78" w:rsidRDefault="0018061B" w:rsidP="0008176E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95B78">
        <w:rPr>
          <w:rFonts w:ascii="Times New Roman" w:hAnsi="Times New Roman"/>
          <w:i w:val="0"/>
          <w:sz w:val="28"/>
          <w:szCs w:val="28"/>
        </w:rPr>
        <w:t xml:space="preserve"> • Формирование этических и эстетических норм и принципов оказания </w:t>
      </w:r>
      <w:r w:rsidRPr="00995B78">
        <w:rPr>
          <w:rFonts w:ascii="Times New Roman" w:hAnsi="Times New Roman"/>
          <w:i w:val="0"/>
          <w:sz w:val="28"/>
          <w:szCs w:val="28"/>
          <w:lang w:val="ky-KG"/>
        </w:rPr>
        <w:t xml:space="preserve">медицинской </w:t>
      </w:r>
      <w:r w:rsidRPr="00995B78">
        <w:rPr>
          <w:rFonts w:ascii="Times New Roman" w:hAnsi="Times New Roman"/>
          <w:i w:val="0"/>
          <w:sz w:val="28"/>
          <w:szCs w:val="28"/>
        </w:rPr>
        <w:t xml:space="preserve"> помощи на основе основных закономерностей общей и медицинской психологии.</w:t>
      </w:r>
    </w:p>
    <w:p w:rsidR="0018061B" w:rsidRPr="00995B78" w:rsidRDefault="0018061B" w:rsidP="0008176E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95B78">
        <w:rPr>
          <w:rFonts w:ascii="Times New Roman" w:hAnsi="Times New Roman"/>
          <w:i w:val="0"/>
          <w:sz w:val="28"/>
          <w:szCs w:val="28"/>
        </w:rPr>
        <w:t xml:space="preserve"> • Формирование основных навыков грамотного профессионального общения, развитие общей культуры речи,</w:t>
      </w:r>
      <w:r w:rsidR="001A4B46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95B78">
        <w:rPr>
          <w:rFonts w:ascii="Times New Roman" w:hAnsi="Times New Roman"/>
          <w:i w:val="0"/>
          <w:sz w:val="28"/>
          <w:szCs w:val="28"/>
        </w:rPr>
        <w:t>деонтологических</w:t>
      </w:r>
      <w:proofErr w:type="spellEnd"/>
      <w:r w:rsidRPr="00995B78">
        <w:rPr>
          <w:rFonts w:ascii="Times New Roman" w:hAnsi="Times New Roman"/>
          <w:i w:val="0"/>
          <w:sz w:val="28"/>
          <w:szCs w:val="28"/>
        </w:rPr>
        <w:t xml:space="preserve"> принципов </w:t>
      </w:r>
      <w:r w:rsidR="002513D3" w:rsidRPr="00995B78">
        <w:rPr>
          <w:rFonts w:ascii="Times New Roman" w:hAnsi="Times New Roman"/>
          <w:i w:val="0"/>
          <w:sz w:val="28"/>
          <w:szCs w:val="28"/>
        </w:rPr>
        <w:t xml:space="preserve">высказывания, поведения </w:t>
      </w:r>
      <w:r w:rsidRPr="00995B78">
        <w:rPr>
          <w:rFonts w:ascii="Times New Roman" w:hAnsi="Times New Roman"/>
          <w:i w:val="0"/>
          <w:sz w:val="28"/>
          <w:szCs w:val="28"/>
        </w:rPr>
        <w:t xml:space="preserve">и суждения. </w:t>
      </w:r>
    </w:p>
    <w:p w:rsidR="0018061B" w:rsidRPr="00995B78" w:rsidRDefault="0018061B" w:rsidP="0008176E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95B78">
        <w:rPr>
          <w:rFonts w:ascii="Times New Roman" w:hAnsi="Times New Roman"/>
          <w:i w:val="0"/>
          <w:sz w:val="28"/>
          <w:szCs w:val="28"/>
        </w:rPr>
        <w:t>• Понимание психологической нормы и отклоне</w:t>
      </w:r>
      <w:r w:rsidR="002513D3" w:rsidRPr="00995B78">
        <w:rPr>
          <w:rFonts w:ascii="Times New Roman" w:hAnsi="Times New Roman"/>
          <w:i w:val="0"/>
          <w:sz w:val="28"/>
          <w:szCs w:val="28"/>
        </w:rPr>
        <w:t xml:space="preserve">ний от неё, умение определять формы </w:t>
      </w:r>
      <w:r w:rsidRPr="00995B78">
        <w:rPr>
          <w:rFonts w:ascii="Times New Roman" w:hAnsi="Times New Roman"/>
          <w:i w:val="0"/>
          <w:sz w:val="28"/>
          <w:szCs w:val="28"/>
        </w:rPr>
        <w:t xml:space="preserve"> </w:t>
      </w:r>
      <w:r w:rsidR="002513D3" w:rsidRPr="00995B78">
        <w:rPr>
          <w:rFonts w:ascii="Times New Roman" w:hAnsi="Times New Roman"/>
          <w:i w:val="0"/>
          <w:sz w:val="28"/>
          <w:szCs w:val="28"/>
        </w:rPr>
        <w:t>требующие</w:t>
      </w:r>
      <w:r w:rsidRPr="00995B78">
        <w:rPr>
          <w:rFonts w:ascii="Times New Roman" w:hAnsi="Times New Roman"/>
          <w:i w:val="0"/>
          <w:sz w:val="28"/>
          <w:szCs w:val="28"/>
        </w:rPr>
        <w:t xml:space="preserve"> анализа и коррекции. </w:t>
      </w:r>
    </w:p>
    <w:p w:rsidR="0018061B" w:rsidRPr="00995B78" w:rsidRDefault="0018061B" w:rsidP="0008176E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95B78">
        <w:rPr>
          <w:rFonts w:ascii="Times New Roman" w:hAnsi="Times New Roman"/>
          <w:i w:val="0"/>
          <w:sz w:val="28"/>
          <w:szCs w:val="28"/>
        </w:rPr>
        <w:t xml:space="preserve">• Формирование способности и готовности к деятельности и общению в публичной и частной жизни, к социальному взаимодействию с обществом, общностью, коллективом, семьей, друзьями, </w:t>
      </w:r>
      <w:r w:rsidRPr="00995B78">
        <w:rPr>
          <w:rFonts w:ascii="Times New Roman" w:hAnsi="Times New Roman"/>
          <w:i w:val="0"/>
          <w:sz w:val="28"/>
          <w:szCs w:val="28"/>
          <w:lang w:val="ky-KG"/>
        </w:rPr>
        <w:t xml:space="preserve">пациентами, их родственниками </w:t>
      </w:r>
      <w:r w:rsidRPr="00995B78">
        <w:rPr>
          <w:rFonts w:ascii="Times New Roman" w:hAnsi="Times New Roman"/>
          <w:i w:val="0"/>
          <w:sz w:val="28"/>
          <w:szCs w:val="28"/>
        </w:rPr>
        <w:t>и разрешению конфликтов, к толерантности, социальной мобильности.</w:t>
      </w:r>
    </w:p>
    <w:p w:rsidR="0018061B" w:rsidRPr="00995B78" w:rsidRDefault="0018061B" w:rsidP="0008176E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95B78">
        <w:rPr>
          <w:rFonts w:ascii="Times New Roman" w:hAnsi="Times New Roman"/>
          <w:i w:val="0"/>
          <w:sz w:val="28"/>
          <w:szCs w:val="28"/>
        </w:rPr>
        <w:t>• Формирование психологической готовности к самостоятельной, индивидуальной работе, способностью к самосовершенствованию, саморегулированию, самореализации.</w:t>
      </w:r>
    </w:p>
    <w:p w:rsidR="0018061B" w:rsidRPr="00995B78" w:rsidRDefault="0018061B" w:rsidP="0008176E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ky-KG"/>
        </w:rPr>
      </w:pPr>
      <w:r w:rsidRPr="00995B78">
        <w:rPr>
          <w:rFonts w:ascii="Times New Roman" w:hAnsi="Times New Roman"/>
          <w:i w:val="0"/>
          <w:sz w:val="28"/>
          <w:szCs w:val="28"/>
        </w:rPr>
        <w:t xml:space="preserve"> • Изучение и понимание основ психологических знаний, оказывающих существенное влияние на </w:t>
      </w:r>
      <w:proofErr w:type="spellStart"/>
      <w:r w:rsidRPr="00995B78">
        <w:rPr>
          <w:rFonts w:ascii="Times New Roman" w:hAnsi="Times New Roman"/>
          <w:i w:val="0"/>
          <w:sz w:val="28"/>
          <w:szCs w:val="28"/>
        </w:rPr>
        <w:t>деонтологические</w:t>
      </w:r>
      <w:proofErr w:type="spellEnd"/>
      <w:r w:rsidRPr="00995B78">
        <w:rPr>
          <w:rFonts w:ascii="Times New Roman" w:hAnsi="Times New Roman"/>
          <w:i w:val="0"/>
          <w:sz w:val="28"/>
          <w:szCs w:val="28"/>
        </w:rPr>
        <w:t xml:space="preserve"> аспекты отношений врач – пациент, врач – медицинская сестра, </w:t>
      </w:r>
      <w:r w:rsidR="002513D3" w:rsidRPr="00995B78">
        <w:rPr>
          <w:rFonts w:ascii="Times New Roman" w:hAnsi="Times New Roman"/>
          <w:i w:val="0"/>
          <w:sz w:val="28"/>
          <w:szCs w:val="28"/>
        </w:rPr>
        <w:t xml:space="preserve">врач - </w:t>
      </w:r>
      <w:r w:rsidRPr="00995B78">
        <w:rPr>
          <w:rFonts w:ascii="Times New Roman" w:hAnsi="Times New Roman"/>
          <w:i w:val="0"/>
          <w:sz w:val="28"/>
          <w:szCs w:val="28"/>
          <w:lang w:val="ky-KG"/>
        </w:rPr>
        <w:t xml:space="preserve">пациент </w:t>
      </w:r>
      <w:r w:rsidR="00FF2FFD" w:rsidRPr="00995B78">
        <w:rPr>
          <w:rFonts w:ascii="Times New Roman" w:hAnsi="Times New Roman"/>
          <w:i w:val="0"/>
          <w:sz w:val="28"/>
          <w:szCs w:val="28"/>
          <w:lang w:val="ky-KG"/>
        </w:rPr>
        <w:t>–</w:t>
      </w:r>
      <w:r w:rsidRPr="00995B78">
        <w:rPr>
          <w:rFonts w:ascii="Times New Roman" w:hAnsi="Times New Roman"/>
          <w:i w:val="0"/>
          <w:sz w:val="28"/>
          <w:szCs w:val="28"/>
          <w:lang w:val="ky-KG"/>
        </w:rPr>
        <w:t xml:space="preserve"> родственники</w:t>
      </w:r>
      <w:r w:rsidR="00FF2FFD" w:rsidRPr="00995B78">
        <w:rPr>
          <w:rFonts w:ascii="Times New Roman" w:hAnsi="Times New Roman"/>
          <w:i w:val="0"/>
          <w:sz w:val="28"/>
          <w:szCs w:val="28"/>
        </w:rPr>
        <w:t>, врач –руководитель, врач-врач.</w:t>
      </w:r>
    </w:p>
    <w:p w:rsidR="0018061B" w:rsidRPr="00995B78" w:rsidRDefault="0018061B" w:rsidP="0018061B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y-KG"/>
        </w:rPr>
      </w:pPr>
    </w:p>
    <w:p w:rsidR="0018061B" w:rsidRDefault="0018061B" w:rsidP="0018061B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08176E" w:rsidRDefault="0008176E" w:rsidP="0018061B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995B78" w:rsidRDefault="00995B78" w:rsidP="0018061B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08176E" w:rsidRDefault="0008176E" w:rsidP="0018061B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08176E" w:rsidRDefault="0008176E" w:rsidP="0018061B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08176E" w:rsidRDefault="0008176E" w:rsidP="0018061B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08176E" w:rsidRDefault="0008176E" w:rsidP="0018061B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18061B" w:rsidRPr="004117A7" w:rsidRDefault="0018061B" w:rsidP="007D62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117A7">
        <w:rPr>
          <w:rFonts w:ascii="Times New Roman" w:hAnsi="Times New Roman" w:cs="Times New Roman"/>
          <w:sz w:val="24"/>
          <w:szCs w:val="24"/>
          <w:lang w:val="ky-KG"/>
        </w:rPr>
        <w:t>РО и компетенции формируемые после изучения дисциплины</w:t>
      </w:r>
    </w:p>
    <w:p w:rsidR="0018061B" w:rsidRDefault="0018061B" w:rsidP="00180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FFD" w:rsidRPr="0035425A" w:rsidRDefault="00FF2FFD" w:rsidP="00B4684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 w:rsidRPr="0035425A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ru-RU"/>
        </w:rPr>
        <w:t>Результаты обучения</w:t>
      </w:r>
    </w:p>
    <w:p w:rsidR="00FF2FFD" w:rsidRPr="0035425A" w:rsidRDefault="00FF2FFD" w:rsidP="00FF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35425A">
        <w:rPr>
          <w:rFonts w:ascii="Times New Roman" w:hAnsi="Times New Roman"/>
          <w:i w:val="0"/>
          <w:sz w:val="24"/>
          <w:szCs w:val="24"/>
        </w:rPr>
        <w:t xml:space="preserve"> В процессе освоения  дисциплины   студент  достигнет  следующих  </w:t>
      </w:r>
      <w:r w:rsidRPr="0035425A">
        <w:rPr>
          <w:rFonts w:ascii="Times New Roman" w:hAnsi="Times New Roman"/>
          <w:b/>
          <w:i w:val="0"/>
          <w:sz w:val="24"/>
          <w:szCs w:val="24"/>
        </w:rPr>
        <w:t xml:space="preserve">результатов обучения  (РО) </w:t>
      </w:r>
      <w:r w:rsidRPr="0035425A">
        <w:rPr>
          <w:rFonts w:ascii="Times New Roman" w:hAnsi="Times New Roman"/>
          <w:i w:val="0"/>
          <w:sz w:val="24"/>
          <w:szCs w:val="24"/>
        </w:rPr>
        <w:t xml:space="preserve">и будет обладать  соответствующими </w:t>
      </w:r>
      <w:r w:rsidRPr="0035425A">
        <w:rPr>
          <w:rFonts w:ascii="Times New Roman" w:hAnsi="Times New Roman"/>
          <w:b/>
          <w:i w:val="0"/>
          <w:sz w:val="24"/>
          <w:szCs w:val="24"/>
        </w:rPr>
        <w:t xml:space="preserve">компетенциями: 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5487"/>
      </w:tblGrid>
      <w:tr w:rsidR="00FF2FFD" w:rsidRPr="0035425A" w:rsidTr="001A4B46">
        <w:trPr>
          <w:trHeight w:val="4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FD" w:rsidRPr="0035425A" w:rsidRDefault="00FF2FFD" w:rsidP="0063158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РО  ООП и его формулировка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ООП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РО дисциплины (</w:t>
            </w:r>
            <w:proofErr w:type="spellStart"/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  <w:proofErr w:type="spellEnd"/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) и его формулировка</w:t>
            </w:r>
          </w:p>
        </w:tc>
      </w:tr>
      <w:tr w:rsidR="00FF2FFD" w:rsidRPr="0035425A" w:rsidTr="001A4B46">
        <w:trPr>
          <w:trHeight w:val="4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FFD" w:rsidRPr="0035425A" w:rsidRDefault="00FF2FFD" w:rsidP="006315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РО-1</w:t>
            </w:r>
          </w:p>
          <w:p w:rsidR="00137E5F" w:rsidRPr="001A4B46" w:rsidRDefault="00FF2FFD" w:rsidP="001A4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35425A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Способен использовать базовые знания гуманитарных, естественнонаучных,</w:t>
            </w:r>
            <w:r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35425A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экономических дисциплин в профессиональной работе.</w:t>
            </w:r>
          </w:p>
          <w:p w:rsidR="00FF2FFD" w:rsidRPr="00137E5F" w:rsidRDefault="00137E5F" w:rsidP="00137E5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37E5F">
              <w:rPr>
                <w:rFonts w:ascii="Times New Roman" w:hAnsi="Times New Roman"/>
                <w:i w:val="0"/>
                <w:sz w:val="24"/>
                <w:szCs w:val="24"/>
              </w:rPr>
              <w:t>На РО-1 слабое влияние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ОК-1</w:t>
            </w: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профессиональной и социальной деятельности.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FF2FFD" w:rsidRPr="0035425A" w:rsidRDefault="00FF2FFD" w:rsidP="00631580">
            <w:pPr>
              <w:rPr>
                <w:rFonts w:ascii="Times New Roman" w:eastAsiaTheme="minorHAnsi" w:hAnsi="Times New Roman"/>
                <w:i w:val="0"/>
                <w:iCs w:val="0"/>
                <w:sz w:val="22"/>
                <w:szCs w:val="22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35425A">
              <w:rPr>
                <w:rFonts w:ascii="Times New Roman" w:eastAsiaTheme="minorHAnsi" w:hAnsi="Times New Roman"/>
                <w:i w:val="0"/>
                <w:iCs w:val="0"/>
                <w:sz w:val="22"/>
                <w:szCs w:val="22"/>
              </w:rPr>
              <w:t xml:space="preserve"> Предмет, цели, задачи, методы и основные разделы клинической психологии, ее связь с другими науками, основные сферы приложения деятельности клинического психолога;</w:t>
            </w: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Провести клинико-психологическую диагностику пациентов с различными заболеваниями в зависимости от личностных особенностей больного и его отношения к своему заболеванию;</w:t>
            </w: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Самостоятельно разрабатывать тактику (сбор анамнеза, наблюдение, беседа) и стратегию психологического обследования пациента с последующей разработкой способов психологической коррекции и реабилитации</w:t>
            </w: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Способами установления психологического контакта с больным.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Методами проведения диагностического интервью (общие, специальные, косвенные и проективные вопросы).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Методом психологического наблюдения.</w:t>
            </w: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F2FFD" w:rsidRPr="0035425A" w:rsidRDefault="00FF2FFD" w:rsidP="00631580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F2FFD" w:rsidRPr="0035425A" w:rsidTr="001A4B46">
        <w:trPr>
          <w:trHeight w:val="7644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РО-2</w:t>
            </w: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Способен осуществлять деловое общение, аргументированно и ясно выражать свои мысли на государственном и официальном языках, владеть одним из иностранных языков на уровне социального общения.</w:t>
            </w: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F2FFD" w:rsidRPr="0035425A" w:rsidRDefault="00137E5F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 РО-2 среднее влияние</w:t>
            </w: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ОК-5</w:t>
            </w: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Способен к логическому и аргументированному анализу, к публичной речи, ведению дискуссии и полемики, к осуществлению воспитательной и образовательной деятельности, к сотрудничеству и разрешению конфликтов, к толерантности.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FF2FFD" w:rsidRPr="0035425A" w:rsidRDefault="00FF2FFD" w:rsidP="00631580">
            <w:pPr>
              <w:rPr>
                <w:rFonts w:ascii="Times New Roman" w:eastAsiaTheme="minorHAnsi" w:hAnsi="Times New Roman"/>
                <w:i w:val="0"/>
                <w:iCs w:val="0"/>
                <w:sz w:val="22"/>
                <w:szCs w:val="22"/>
              </w:rPr>
            </w:pPr>
            <w:r w:rsidRPr="0035425A">
              <w:rPr>
                <w:rFonts w:ascii="Times New Roman" w:eastAsiaTheme="minorHAnsi" w:hAnsi="Times New Roman"/>
                <w:i w:val="0"/>
                <w:iCs w:val="0"/>
                <w:sz w:val="22"/>
                <w:szCs w:val="22"/>
              </w:rPr>
              <w:t xml:space="preserve">- Развитие психики в </w:t>
            </w:r>
            <w:proofErr w:type="spellStart"/>
            <w:r w:rsidRPr="0035425A">
              <w:rPr>
                <w:rFonts w:ascii="Times New Roman" w:eastAsiaTheme="minorHAnsi" w:hAnsi="Times New Roman"/>
                <w:i w:val="0"/>
                <w:iCs w:val="0"/>
                <w:sz w:val="22"/>
                <w:szCs w:val="22"/>
              </w:rPr>
              <w:t>фило</w:t>
            </w:r>
            <w:proofErr w:type="spellEnd"/>
            <w:r w:rsidRPr="0035425A">
              <w:rPr>
                <w:rFonts w:ascii="Times New Roman" w:eastAsiaTheme="minorHAnsi" w:hAnsi="Times New Roman"/>
                <w:i w:val="0"/>
                <w:iCs w:val="0"/>
                <w:sz w:val="22"/>
                <w:szCs w:val="22"/>
              </w:rPr>
              <w:t xml:space="preserve"> - и онтогенезе, взаимоотношения психики и мозга, локализации психических функций, осознаваемого и неосознаваемого в психической жизни человека</w:t>
            </w:r>
          </w:p>
          <w:p w:rsidR="00FF2FFD" w:rsidRPr="0035425A" w:rsidRDefault="00FF2FFD" w:rsidP="00631580">
            <w:pPr>
              <w:spacing w:line="276" w:lineRule="auto"/>
              <w:rPr>
                <w:rFonts w:ascii="Times New Roman" w:eastAsiaTheme="minorHAnsi" w:hAnsi="Times New Roman"/>
                <w:i w:val="0"/>
                <w:iCs w:val="0"/>
                <w:sz w:val="22"/>
                <w:szCs w:val="22"/>
              </w:rPr>
            </w:pPr>
            <w:r w:rsidRPr="0035425A">
              <w:rPr>
                <w:rFonts w:ascii="Times New Roman" w:eastAsiaTheme="minorHAnsi" w:hAnsi="Times New Roman"/>
                <w:i w:val="0"/>
                <w:iCs w:val="0"/>
                <w:sz w:val="22"/>
                <w:szCs w:val="22"/>
              </w:rPr>
              <w:t xml:space="preserve"> - Особенности взаимосвязи психических явлений (психических процессов, психических состояний и психических свойств), методы их наблюдения и регистрации.</w:t>
            </w: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FF2FFD" w:rsidRPr="0035425A" w:rsidRDefault="00FF2FFD" w:rsidP="006315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 xml:space="preserve">- определить стандартные методы обследования, направленные на верификацию (подтверждение, обоснование) диагноза; </w:t>
            </w:r>
          </w:p>
          <w:p w:rsidR="00FF2FFD" w:rsidRPr="0035425A" w:rsidRDefault="00FF2FFD" w:rsidP="006315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 xml:space="preserve">- провести дифференциальную диагностику в группе заболеваний со схожими симптомами; </w:t>
            </w: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FF2FFD" w:rsidRPr="0035425A" w:rsidRDefault="00FF2FFD" w:rsidP="00631580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 xml:space="preserve">- навыками составления плана стандартного (клинического, лабораторного, инструментального) обследования взрослых, детей и подростков; </w:t>
            </w:r>
          </w:p>
          <w:p w:rsidR="00FF2FFD" w:rsidRPr="0035425A" w:rsidRDefault="00FF2FFD" w:rsidP="00631580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- интерпретацией результатов лабораторных, инструментальных методов обследования;</w:t>
            </w:r>
          </w:p>
          <w:p w:rsidR="00FF2FFD" w:rsidRPr="0035425A" w:rsidRDefault="00FF2FFD" w:rsidP="00631580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FF2FFD" w:rsidRPr="0035425A" w:rsidTr="001A4B46">
        <w:trPr>
          <w:trHeight w:val="531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РО-3</w:t>
            </w:r>
          </w:p>
          <w:p w:rsidR="00137E5F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Способен реализовывать этические, </w:t>
            </w:r>
            <w:proofErr w:type="spellStart"/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деонтологические</w:t>
            </w:r>
            <w:proofErr w:type="spellEnd"/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принципы, анализировать результаты </w:t>
            </w:r>
            <w:proofErr w:type="spellStart"/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собственнной</w:t>
            </w:r>
            <w:proofErr w:type="spellEnd"/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 xml:space="preserve"> деятельности и применять полученные знания для рационального использования в </w:t>
            </w:r>
            <w:proofErr w:type="spellStart"/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проф.деятельности</w:t>
            </w:r>
            <w:proofErr w:type="spellEnd"/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F2FFD" w:rsidRPr="0035425A" w:rsidRDefault="00137E5F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 РО-3 сильное влияние, </w:t>
            </w: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37E5F" w:rsidRPr="00137E5F" w:rsidRDefault="00137E5F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СЛК -1- </w:t>
            </w:r>
            <w:r w:rsidRPr="00137E5F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Способен реализовать этические и </w:t>
            </w:r>
            <w:proofErr w:type="spellStart"/>
            <w:r w:rsidRPr="00137E5F">
              <w:rPr>
                <w:rFonts w:ascii="Times New Roman" w:hAnsi="Times New Roman"/>
                <w:i w:val="0"/>
                <w:sz w:val="24"/>
                <w:szCs w:val="24"/>
              </w:rPr>
              <w:t>деонтологические</w:t>
            </w:r>
            <w:proofErr w:type="spellEnd"/>
            <w:r w:rsidRPr="00137E5F">
              <w:rPr>
                <w:rFonts w:ascii="Times New Roman" w:hAnsi="Times New Roman"/>
                <w:i w:val="0"/>
                <w:sz w:val="24"/>
                <w:szCs w:val="24"/>
              </w:rPr>
              <w:t xml:space="preserve"> аспекты врачебной деятельности в общении с коллегами, медицинскими сестрами, младшим персоналом, взрослым населением и детьми</w:t>
            </w:r>
          </w:p>
          <w:p w:rsidR="00137E5F" w:rsidRDefault="00137E5F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</w:t>
            </w:r>
          </w:p>
          <w:p w:rsidR="00FF2FFD" w:rsidRPr="0035425A" w:rsidRDefault="00FF2FFD" w:rsidP="0063158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Способен анализировать результаты собственной деятельности для предотвращения врачебных ошибок, осознавая при этом дисциплинарную, административную,</w:t>
            </w:r>
            <w:r w:rsidR="00137E5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5425A">
              <w:rPr>
                <w:rFonts w:ascii="Times New Roman" w:hAnsi="Times New Roman"/>
                <w:i w:val="0"/>
                <w:sz w:val="24"/>
                <w:szCs w:val="24"/>
              </w:rPr>
              <w:t>гражданско-правовую, уголовную ответственность.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2FFD" w:rsidRPr="0035425A" w:rsidRDefault="00FF2FFD" w:rsidP="00631580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Психологию врача и медицинского работника;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Понятие коммуникативной компетенции и факторы, ее определяющие; 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- Психологию лечебно-диагностического процесса, взаимоотношения врача и больного в зависимости от вида заболевания и типа отношения пациента к болезни; 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Способами установления психологического контакта с больным.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Методами проведения диагностического интервью (общие, специальные, косвенные и проективные вопросы).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Методом психологического наблюдения.</w:t>
            </w:r>
          </w:p>
          <w:p w:rsidR="00FF2FFD" w:rsidRPr="0035425A" w:rsidRDefault="00FF2FFD" w:rsidP="00631580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5425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Приемами дифференциальной диагностики отклонения от нормального функционирования психики (психические нарушения).</w:t>
            </w:r>
          </w:p>
          <w:p w:rsidR="00FF2FFD" w:rsidRPr="0035425A" w:rsidRDefault="00FF2FFD" w:rsidP="00631580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F2FFD" w:rsidRPr="0035425A" w:rsidRDefault="00FF2FFD" w:rsidP="00631580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18061B" w:rsidRPr="00137E5F" w:rsidRDefault="0018061B" w:rsidP="0018061B">
      <w:pPr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ky-KG" w:eastAsia="ru-RU"/>
        </w:rPr>
      </w:pPr>
    </w:p>
    <w:p w:rsidR="00B46840" w:rsidRPr="00B46840" w:rsidRDefault="00B46840" w:rsidP="00B4684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B46840">
        <w:rPr>
          <w:rFonts w:ascii="Times New Roman" w:hAnsi="Times New Roman"/>
          <w:b/>
          <w:bCs/>
          <w:sz w:val="24"/>
          <w:szCs w:val="24"/>
        </w:rPr>
        <w:t>Место курса в профессиональной подготовке выпускника</w:t>
      </w:r>
    </w:p>
    <w:p w:rsidR="00B46840" w:rsidRPr="0035425A" w:rsidRDefault="00B46840" w:rsidP="00B46840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b/>
          <w:bCs/>
          <w:i w:val="0"/>
          <w:sz w:val="24"/>
          <w:szCs w:val="24"/>
        </w:rPr>
      </w:pPr>
    </w:p>
    <w:p w:rsidR="00B46840" w:rsidRPr="0035425A" w:rsidRDefault="00B46840" w:rsidP="00B46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 w:val="0"/>
          <w:sz w:val="24"/>
          <w:szCs w:val="24"/>
        </w:rPr>
      </w:pPr>
      <w:r w:rsidRPr="0035425A">
        <w:rPr>
          <w:rFonts w:ascii="Times New Roman" w:eastAsia="Times New Roman" w:hAnsi="Times New Roman"/>
          <w:bCs/>
          <w:sz w:val="24"/>
          <w:szCs w:val="24"/>
        </w:rPr>
        <w:t>Учебная дисциплина «</w:t>
      </w:r>
      <w:r>
        <w:rPr>
          <w:rFonts w:ascii="Times New Roman" w:hAnsi="Times New Roman"/>
          <w:b/>
          <w:bCs/>
          <w:sz w:val="24"/>
          <w:szCs w:val="24"/>
        </w:rPr>
        <w:t xml:space="preserve">Медицинская </w:t>
      </w:r>
      <w:r w:rsidRPr="0035425A">
        <w:rPr>
          <w:rFonts w:ascii="Times New Roman" w:hAnsi="Times New Roman"/>
          <w:b/>
          <w:bCs/>
          <w:sz w:val="24"/>
          <w:szCs w:val="24"/>
        </w:rPr>
        <w:t>психология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» относится к дисциплинам по выбору студентов вариативной </w:t>
      </w:r>
      <w:r w:rsidRPr="0035425A">
        <w:rPr>
          <w:rFonts w:ascii="Times New Roman" w:eastAsia="Times New Roman" w:hAnsi="Times New Roman"/>
          <w:bCs/>
          <w:sz w:val="24"/>
          <w:szCs w:val="24"/>
        </w:rPr>
        <w:t xml:space="preserve"> части профессионального цикла ООП.</w:t>
      </w:r>
    </w:p>
    <w:p w:rsidR="00B46840" w:rsidRDefault="00B46840" w:rsidP="00B46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proofErr w:type="spellStart"/>
      <w:r w:rsidRPr="0035425A">
        <w:rPr>
          <w:rFonts w:ascii="Times New Roman" w:eastAsia="Times New Roman" w:hAnsi="Times New Roman"/>
          <w:b/>
          <w:sz w:val="24"/>
          <w:szCs w:val="24"/>
        </w:rPr>
        <w:t>Пререквизиты</w:t>
      </w:r>
      <w:proofErr w:type="spellEnd"/>
      <w:r w:rsidRPr="0035425A">
        <w:rPr>
          <w:rFonts w:ascii="Times New Roman" w:eastAsia="Times New Roman" w:hAnsi="Times New Roman"/>
          <w:b/>
          <w:sz w:val="24"/>
          <w:szCs w:val="24"/>
        </w:rPr>
        <w:t xml:space="preserve"> курса</w:t>
      </w:r>
    </w:p>
    <w:p w:rsidR="00B46840" w:rsidRPr="00420BE0" w:rsidRDefault="00B46840" w:rsidP="00B46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420BE0">
        <w:rPr>
          <w:rFonts w:ascii="Times New Roman" w:eastAsia="Times New Roman" w:hAnsi="Times New Roman"/>
          <w:sz w:val="24"/>
          <w:szCs w:val="24"/>
        </w:rPr>
        <w:t xml:space="preserve"> Философия, Биоэтика, Ф</w:t>
      </w:r>
      <w:r>
        <w:rPr>
          <w:rFonts w:ascii="Times New Roman" w:eastAsia="Times New Roman" w:hAnsi="Times New Roman"/>
          <w:sz w:val="24"/>
          <w:szCs w:val="24"/>
        </w:rPr>
        <w:t xml:space="preserve">изиология, </w:t>
      </w:r>
      <w:proofErr w:type="spellStart"/>
      <w:r w:rsidR="007C2768">
        <w:rPr>
          <w:rFonts w:ascii="Times New Roman" w:eastAsia="Times New Roman" w:hAnsi="Times New Roman"/>
          <w:sz w:val="24"/>
          <w:szCs w:val="24"/>
        </w:rPr>
        <w:t>медбиология</w:t>
      </w:r>
      <w:proofErr w:type="spellEnd"/>
      <w:r w:rsidR="007C2768">
        <w:rPr>
          <w:rFonts w:ascii="Times New Roman" w:eastAsia="Times New Roman" w:hAnsi="Times New Roman"/>
          <w:sz w:val="24"/>
          <w:szCs w:val="24"/>
        </w:rPr>
        <w:t xml:space="preserve"> с генетикой, помощ</w:t>
      </w:r>
      <w:r>
        <w:rPr>
          <w:rFonts w:ascii="Times New Roman" w:eastAsia="Times New Roman" w:hAnsi="Times New Roman"/>
          <w:sz w:val="24"/>
          <w:szCs w:val="24"/>
        </w:rPr>
        <w:t>ник младшего мед персо</w:t>
      </w:r>
      <w:r w:rsidR="007C2768">
        <w:rPr>
          <w:rFonts w:ascii="Times New Roman" w:eastAsia="Times New Roman" w:hAnsi="Times New Roman"/>
          <w:sz w:val="24"/>
          <w:szCs w:val="24"/>
        </w:rPr>
        <w:t>нала, «уход за больными», «помощ</w:t>
      </w:r>
      <w:r>
        <w:rPr>
          <w:rFonts w:ascii="Times New Roman" w:eastAsia="Times New Roman" w:hAnsi="Times New Roman"/>
          <w:sz w:val="24"/>
          <w:szCs w:val="24"/>
        </w:rPr>
        <w:t xml:space="preserve">ник медсестры». </w:t>
      </w:r>
    </w:p>
    <w:p w:rsidR="00B46840" w:rsidRPr="001269EE" w:rsidRDefault="00B46840" w:rsidP="00B46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269EE">
        <w:rPr>
          <w:rFonts w:ascii="Times New Roman" w:eastAsia="Times New Roman" w:hAnsi="Times New Roman"/>
          <w:b/>
          <w:sz w:val="24"/>
          <w:szCs w:val="24"/>
        </w:rPr>
        <w:t>Постреквизиты</w:t>
      </w:r>
      <w:proofErr w:type="spellEnd"/>
      <w:r w:rsidRPr="001269EE">
        <w:rPr>
          <w:rFonts w:ascii="Times New Roman" w:eastAsia="Times New Roman" w:hAnsi="Times New Roman"/>
          <w:b/>
          <w:sz w:val="24"/>
          <w:szCs w:val="24"/>
        </w:rPr>
        <w:t xml:space="preserve"> курса: </w:t>
      </w:r>
      <w:r w:rsidRPr="001269EE">
        <w:rPr>
          <w:rFonts w:ascii="Times New Roman" w:eastAsia="Times New Roman" w:hAnsi="Times New Roman"/>
          <w:sz w:val="24"/>
          <w:szCs w:val="24"/>
        </w:rPr>
        <w:t xml:space="preserve">Внутренние болезни, </w:t>
      </w:r>
      <w:proofErr w:type="spellStart"/>
      <w:r w:rsidRPr="001269EE">
        <w:rPr>
          <w:rFonts w:ascii="Times New Roman" w:eastAsia="Times New Roman" w:hAnsi="Times New Roman"/>
          <w:sz w:val="24"/>
          <w:szCs w:val="24"/>
        </w:rPr>
        <w:t>десткие</w:t>
      </w:r>
      <w:proofErr w:type="spellEnd"/>
      <w:r w:rsidRPr="001269EE">
        <w:rPr>
          <w:rFonts w:ascii="Times New Roman" w:eastAsia="Times New Roman" w:hAnsi="Times New Roman"/>
          <w:sz w:val="24"/>
          <w:szCs w:val="24"/>
        </w:rPr>
        <w:t xml:space="preserve"> болезни, хирургические болезни </w:t>
      </w:r>
      <w:proofErr w:type="spellStart"/>
      <w:r w:rsidRPr="001269EE">
        <w:rPr>
          <w:rFonts w:ascii="Times New Roman" w:eastAsia="Times New Roman" w:hAnsi="Times New Roman"/>
          <w:sz w:val="24"/>
          <w:szCs w:val="24"/>
        </w:rPr>
        <w:t>АиГ</w:t>
      </w:r>
      <w:proofErr w:type="spellEnd"/>
      <w:r w:rsidRPr="001269EE">
        <w:rPr>
          <w:rFonts w:ascii="Times New Roman" w:eastAsia="Times New Roman" w:hAnsi="Times New Roman"/>
          <w:sz w:val="24"/>
          <w:szCs w:val="24"/>
        </w:rPr>
        <w:t>, неврология, психиатрия и наркология, онкология и производственная практика</w:t>
      </w:r>
    </w:p>
    <w:p w:rsidR="008C7134" w:rsidRPr="001269EE" w:rsidRDefault="008C7134" w:rsidP="00757FF4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B738B2" w:rsidRPr="001269EE" w:rsidRDefault="007C2768" w:rsidP="00757FF4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269EE">
        <w:rPr>
          <w:rFonts w:ascii="Times New Roman" w:hAnsi="Times New Roman"/>
          <w:b/>
          <w:i w:val="0"/>
          <w:sz w:val="28"/>
          <w:szCs w:val="28"/>
        </w:rPr>
        <w:t>4.Карта компетенций дисциплины в разрезе тем</w:t>
      </w:r>
    </w:p>
    <w:p w:rsidR="007C2768" w:rsidRPr="001269EE" w:rsidRDefault="007C2768" w:rsidP="007C2768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C2768" w:rsidRPr="001269EE" w:rsidRDefault="007C2768" w:rsidP="007C27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r w:rsidRPr="001269EE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5.Техн</w:t>
      </w:r>
      <w:r w:rsidR="001269EE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ологическая карта   дисциплины </w:t>
      </w:r>
      <w:r w:rsidRPr="001269EE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«</w:t>
      </w:r>
      <w:r w:rsidRPr="001269EE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Медицинская (клиническая) психология</w:t>
      </w:r>
      <w:r w:rsidRPr="001269EE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»</w:t>
      </w:r>
    </w:p>
    <w:p w:rsidR="007C2768" w:rsidRPr="001269EE" w:rsidRDefault="007C2768" w:rsidP="007C2768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"/>
        <w:gridCol w:w="851"/>
        <w:gridCol w:w="850"/>
        <w:gridCol w:w="1249"/>
        <w:gridCol w:w="512"/>
        <w:gridCol w:w="461"/>
        <w:gridCol w:w="742"/>
        <w:gridCol w:w="816"/>
        <w:gridCol w:w="896"/>
      </w:tblGrid>
      <w:tr w:rsidR="00757FF4" w:rsidRPr="001269EE" w:rsidTr="00757FF4">
        <w:trPr>
          <w:trHeight w:val="35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>Наименование дисциплин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>Всего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  <w:proofErr w:type="spellStart"/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>Ауд.часы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>СРС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>1 модуль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>Итоговый контроль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 xml:space="preserve">Рейтинг </w:t>
            </w:r>
          </w:p>
        </w:tc>
      </w:tr>
      <w:tr w:rsidR="00757FF4" w:rsidRPr="001269EE" w:rsidTr="00757FF4">
        <w:trPr>
          <w:trHeight w:val="299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  <w:proofErr w:type="spellStart"/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>Тек.конт</w:t>
            </w:r>
            <w:proofErr w:type="spellEnd"/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>.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>СРС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>Рубежный контроль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</w:tr>
      <w:tr w:rsidR="00757FF4" w:rsidRPr="001269EE" w:rsidTr="00757FF4">
        <w:trPr>
          <w:trHeight w:val="10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>Лекция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lang w:eastAsia="ru-RU"/>
              </w:rPr>
              <w:t>Практика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</w:tr>
      <w:tr w:rsidR="00757FF4" w:rsidRPr="001269EE" w:rsidTr="00757FF4">
        <w:trPr>
          <w:trHeight w:val="31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Cs/>
                <w:i w:val="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Cs/>
                <w:i w:val="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Cs/>
                <w:i w:val="0"/>
                <w:lang w:eastAsia="ru-RU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57FF4">
            <w:pPr>
              <w:spacing w:after="0" w:line="240" w:lineRule="auto"/>
              <w:rPr>
                <w:rFonts w:ascii="Times New Roman" w:hAnsi="Times New Roman"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lang w:eastAsia="ru-RU"/>
              </w:rPr>
              <w:t>4</w:t>
            </w:r>
            <w:r w:rsidR="00757FF4" w:rsidRPr="001269EE">
              <w:rPr>
                <w:rFonts w:ascii="Times New Roman" w:hAnsi="Times New Roman"/>
                <w:i w:val="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</w:tr>
      <w:tr w:rsidR="00757FF4" w:rsidRPr="001269EE" w:rsidTr="00757FF4">
        <w:trPr>
          <w:trHeight w:val="152"/>
          <w:jc w:val="center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Cs/>
                <w:i w:val="0"/>
                <w:lang w:eastAsia="ru-RU"/>
              </w:rPr>
              <w:t>Баллы: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57FF4">
            <w:pPr>
              <w:spacing w:after="0" w:line="240" w:lineRule="auto"/>
              <w:rPr>
                <w:rFonts w:ascii="Times New Roman" w:hAnsi="Times New Roman"/>
                <w:i w:val="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lang w:eastAsia="ru-RU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lang w:eastAsia="ru-RU"/>
              </w:rPr>
              <w:t>2</w:t>
            </w:r>
            <w:r w:rsidR="00757FF4" w:rsidRPr="001269EE">
              <w:rPr>
                <w:rFonts w:ascii="Times New Roman" w:hAnsi="Times New Roman"/>
                <w:i w:val="0"/>
                <w:lang w:eastAsia="ru-RU"/>
              </w:rPr>
              <w:t>0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F4" w:rsidRPr="001269EE" w:rsidRDefault="00757FF4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eastAsia="ru-RU"/>
              </w:rPr>
            </w:pPr>
          </w:p>
        </w:tc>
      </w:tr>
      <w:tr w:rsidR="00757FF4" w:rsidRPr="001269EE" w:rsidTr="00757FF4">
        <w:trPr>
          <w:trHeight w:val="306"/>
          <w:jc w:val="center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bCs/>
                <w:i w:val="0"/>
                <w:lang w:eastAsia="ru-RU"/>
              </w:rPr>
              <w:t>Итого модулей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lang w:eastAsia="ru-RU"/>
              </w:rPr>
              <w:t>М</w:t>
            </w:r>
            <w:r w:rsidRPr="001269EE">
              <w:rPr>
                <w:rFonts w:ascii="Times New Roman" w:hAnsi="Times New Roman"/>
                <w:i w:val="0"/>
                <w:vertAlign w:val="subscript"/>
                <w:lang w:eastAsia="ru-RU"/>
              </w:rPr>
              <w:t>1</w:t>
            </w:r>
            <w:r w:rsidR="00466590" w:rsidRPr="001269EE">
              <w:rPr>
                <w:rFonts w:ascii="Times New Roman" w:hAnsi="Times New Roman"/>
                <w:i w:val="0"/>
                <w:lang w:eastAsia="ru-RU"/>
              </w:rPr>
              <w:t>=</w:t>
            </w:r>
            <w:proofErr w:type="spellStart"/>
            <w:r w:rsidR="00466590" w:rsidRPr="001269EE">
              <w:rPr>
                <w:rFonts w:ascii="Times New Roman" w:hAnsi="Times New Roman"/>
                <w:i w:val="0"/>
                <w:lang w:eastAsia="ru-RU"/>
              </w:rPr>
              <w:t>Л+Тк+Тк+Рк+СРС</w:t>
            </w:r>
            <w:proofErr w:type="spellEnd"/>
            <w:r w:rsidR="00466590" w:rsidRPr="001269EE">
              <w:rPr>
                <w:rFonts w:ascii="Times New Roman" w:hAnsi="Times New Roman"/>
                <w:i w:val="0"/>
                <w:lang w:eastAsia="ru-RU"/>
              </w:rPr>
              <w:t>=10</w:t>
            </w:r>
            <w:r w:rsidRPr="001269EE">
              <w:rPr>
                <w:rFonts w:ascii="Times New Roman" w:hAnsi="Times New Roman"/>
                <w:i w:val="0"/>
                <w:lang w:eastAsia="ru-RU"/>
              </w:rPr>
              <w:t>0б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F4" w:rsidRPr="001269EE" w:rsidRDefault="00757FF4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lang w:eastAsia="ru-RU"/>
              </w:rPr>
              <w:t>100б</w:t>
            </w:r>
          </w:p>
        </w:tc>
      </w:tr>
    </w:tbl>
    <w:p w:rsidR="007C2768" w:rsidRPr="001269EE" w:rsidRDefault="007C2768" w:rsidP="007C2768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</w:p>
    <w:p w:rsidR="007C2768" w:rsidRPr="001269EE" w:rsidRDefault="007C2768" w:rsidP="007D6292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269EE">
        <w:rPr>
          <w:rFonts w:ascii="Times New Roman" w:hAnsi="Times New Roman"/>
          <w:b/>
          <w:bCs/>
        </w:rPr>
        <w:t xml:space="preserve">Карта накопления баллов </w:t>
      </w:r>
    </w:p>
    <w:p w:rsidR="007C2768" w:rsidRPr="001269EE" w:rsidRDefault="007C2768" w:rsidP="007C2768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933"/>
        <w:gridCol w:w="909"/>
        <w:gridCol w:w="728"/>
        <w:gridCol w:w="908"/>
        <w:gridCol w:w="1199"/>
        <w:gridCol w:w="950"/>
      </w:tblGrid>
      <w:tr w:rsidR="001269EE" w:rsidRPr="001269EE" w:rsidTr="00782E69">
        <w:trPr>
          <w:trHeight w:val="2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ТК1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ТК2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1269EE" w:rsidRPr="001269EE" w:rsidTr="00782E69">
        <w:trPr>
          <w:trHeight w:val="2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Наличие конспектов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DE3E0F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DE3E0F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25</w:t>
            </w:r>
          </w:p>
        </w:tc>
      </w:tr>
      <w:tr w:rsidR="001269EE" w:rsidRPr="001269EE" w:rsidTr="00782E69">
        <w:trPr>
          <w:trHeight w:val="2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Активность на занятии и лекции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20</w:t>
            </w:r>
          </w:p>
        </w:tc>
      </w:tr>
      <w:tr w:rsidR="001269EE" w:rsidRPr="001269EE" w:rsidTr="00782E69">
        <w:trPr>
          <w:trHeight w:val="2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DE3E0F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DE3E0F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</w:tr>
      <w:tr w:rsidR="001269EE" w:rsidRPr="001269EE" w:rsidTr="00782E69">
        <w:trPr>
          <w:trHeight w:val="2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Подготовка рефератов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</w:tr>
      <w:tr w:rsidR="001269EE" w:rsidRPr="001269EE" w:rsidTr="00782E69">
        <w:trPr>
          <w:trHeight w:val="12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Решение тестовых вопросов или билетов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DE3E0F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DE3E0F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15</w:t>
            </w:r>
          </w:p>
        </w:tc>
      </w:tr>
      <w:tr w:rsidR="001269EE" w:rsidRPr="001269EE" w:rsidTr="00782E69">
        <w:trPr>
          <w:trHeight w:val="27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Подготовка презентаций, наглядных пособий, планшетов, плакатов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15</w:t>
            </w:r>
          </w:p>
        </w:tc>
      </w:tr>
      <w:tr w:rsidR="001269EE" w:rsidRPr="001269EE" w:rsidTr="00782E69">
        <w:trPr>
          <w:trHeight w:val="2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Написание истории болезни.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DE3E0F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DE3E0F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</w:tr>
      <w:tr w:rsidR="001269EE" w:rsidRPr="001269EE" w:rsidTr="00782E69">
        <w:trPr>
          <w:trHeight w:val="2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Клинический </w:t>
            </w:r>
            <w:proofErr w:type="gramStart"/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разбор .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</w:tr>
      <w:tr w:rsidR="001269EE" w:rsidRPr="001269EE" w:rsidTr="00782E69">
        <w:trPr>
          <w:trHeight w:val="2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DE3E0F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="007C2768"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DE3E0F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  <w:r w:rsidR="007C2768" w:rsidRPr="001269EE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1269EE" w:rsidRPr="001269EE" w:rsidTr="00782E69">
        <w:trPr>
          <w:trHeight w:val="2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iCs w:val="0"/>
                <w:lang w:eastAsia="ru-RU"/>
              </w:rPr>
            </w:pPr>
            <w:r w:rsidRPr="001269EE">
              <w:rPr>
                <w:rFonts w:ascii="Times New Roman" w:hAnsi="Times New Roman"/>
                <w:b/>
                <w:iCs w:val="0"/>
                <w:lang w:eastAsia="ru-RU"/>
              </w:rPr>
              <w:t>Тема</w:t>
            </w:r>
          </w:p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b/>
                <w:iCs w:val="0"/>
                <w:lang w:eastAsia="ru-RU"/>
              </w:rPr>
              <w:t xml:space="preserve"> 1-4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b/>
                <w:iCs w:val="0"/>
                <w:lang w:eastAsia="ru-RU"/>
              </w:rPr>
            </w:pPr>
            <w:r w:rsidRPr="001269EE">
              <w:rPr>
                <w:rFonts w:ascii="Times New Roman" w:hAnsi="Times New Roman"/>
                <w:b/>
                <w:iCs w:val="0"/>
                <w:lang w:eastAsia="ru-RU"/>
              </w:rPr>
              <w:t xml:space="preserve">Тема </w:t>
            </w:r>
          </w:p>
          <w:p w:rsidR="007C2768" w:rsidRPr="001269EE" w:rsidRDefault="00466590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269EE">
              <w:rPr>
                <w:rFonts w:ascii="Times New Roman" w:hAnsi="Times New Roman"/>
                <w:b/>
                <w:iCs w:val="0"/>
                <w:lang w:eastAsia="ru-RU"/>
              </w:rPr>
              <w:t>5</w:t>
            </w:r>
            <w:r w:rsidR="007C2768" w:rsidRPr="001269EE">
              <w:rPr>
                <w:rFonts w:ascii="Times New Roman" w:hAnsi="Times New Roman"/>
                <w:b/>
                <w:iCs w:val="0"/>
                <w:lang w:eastAsia="ru-RU"/>
              </w:rPr>
              <w:t>-9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68" w:rsidRPr="001269EE" w:rsidRDefault="007C2768" w:rsidP="00782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Cs w:val="0"/>
                <w:sz w:val="22"/>
                <w:szCs w:val="22"/>
              </w:rPr>
            </w:pPr>
            <w:bookmarkStart w:id="0" w:name="_Toc501578504"/>
            <w:bookmarkStart w:id="1" w:name="_Toc501579035"/>
            <w:bookmarkStart w:id="2" w:name="_Toc501579058"/>
            <w:r w:rsidRPr="001269EE">
              <w:rPr>
                <w:rFonts w:ascii="Times New Roman" w:eastAsia="Times New Roman" w:hAnsi="Times New Roman"/>
                <w:b/>
                <w:iCs w:val="0"/>
                <w:sz w:val="22"/>
                <w:szCs w:val="22"/>
              </w:rPr>
              <w:t>Тема</w:t>
            </w:r>
            <w:bookmarkEnd w:id="0"/>
            <w:bookmarkEnd w:id="1"/>
            <w:bookmarkEnd w:id="2"/>
          </w:p>
          <w:p w:rsidR="007C2768" w:rsidRPr="001269EE" w:rsidRDefault="007C2768" w:rsidP="00782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Cs w:val="0"/>
                <w:sz w:val="22"/>
                <w:szCs w:val="22"/>
              </w:rPr>
            </w:pPr>
            <w:r w:rsidRPr="001269EE">
              <w:rPr>
                <w:rFonts w:ascii="Times New Roman" w:eastAsia="Times New Roman" w:hAnsi="Times New Roman"/>
                <w:b/>
                <w:iCs w:val="0"/>
                <w:sz w:val="22"/>
                <w:szCs w:val="22"/>
              </w:rPr>
              <w:t xml:space="preserve"> </w:t>
            </w:r>
            <w:bookmarkStart w:id="3" w:name="_Toc501578505"/>
            <w:bookmarkStart w:id="4" w:name="_Toc501579036"/>
            <w:bookmarkStart w:id="5" w:name="_Toc501579059"/>
            <w:r w:rsidRPr="001269EE">
              <w:rPr>
                <w:rFonts w:ascii="Times New Roman" w:eastAsia="Times New Roman" w:hAnsi="Times New Roman"/>
                <w:b/>
                <w:iCs w:val="0"/>
                <w:sz w:val="22"/>
                <w:szCs w:val="22"/>
              </w:rPr>
              <w:t>1-</w:t>
            </w:r>
            <w:bookmarkEnd w:id="3"/>
            <w:bookmarkEnd w:id="4"/>
            <w:bookmarkEnd w:id="5"/>
            <w:r w:rsidRPr="001269EE">
              <w:rPr>
                <w:rFonts w:ascii="Times New Roman" w:eastAsia="Times New Roman" w:hAnsi="Times New Roman"/>
                <w:b/>
                <w:iCs w:val="0"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68" w:rsidRPr="001269EE" w:rsidRDefault="007C2768" w:rsidP="00782E6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5E1435" w:rsidRDefault="005E1435" w:rsidP="001269EE">
      <w:pPr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1269EE" w:rsidRDefault="001269EE" w:rsidP="001269EE">
      <w:pPr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1269EE" w:rsidRDefault="001269EE" w:rsidP="001269EE">
      <w:pPr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1269EE" w:rsidRDefault="001269EE" w:rsidP="001269EE">
      <w:pPr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1269EE" w:rsidRDefault="001269EE" w:rsidP="001269EE">
      <w:pPr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1269EE" w:rsidRDefault="001269EE" w:rsidP="001269EE">
      <w:pPr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</w:p>
    <w:p w:rsidR="005E1435" w:rsidRPr="0035425A" w:rsidRDefault="005E1435" w:rsidP="007C2768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</w:p>
    <w:p w:rsidR="007C2768" w:rsidRPr="007C2768" w:rsidRDefault="007C2768" w:rsidP="007D629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27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768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Тематический план </w:t>
      </w:r>
      <w:r w:rsidRPr="007C2768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</w:t>
      </w:r>
      <w:r w:rsidRPr="007C2768">
        <w:rPr>
          <w:rFonts w:ascii="Times New Roman" w:hAnsi="Times New Roman"/>
          <w:b/>
          <w:bCs/>
          <w:sz w:val="28"/>
          <w:szCs w:val="28"/>
        </w:rPr>
        <w:t>«</w:t>
      </w:r>
      <w:r w:rsidRPr="007C2768">
        <w:rPr>
          <w:rFonts w:ascii="Times New Roman" w:hAnsi="Times New Roman"/>
          <w:b/>
          <w:bCs/>
          <w:iCs/>
          <w:sz w:val="28"/>
          <w:szCs w:val="28"/>
        </w:rPr>
        <w:t>Медицинская психология</w:t>
      </w:r>
      <w:r w:rsidRPr="007C27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768">
        <w:rPr>
          <w:rFonts w:ascii="Times New Roman" w:hAnsi="Times New Roman"/>
          <w:b/>
          <w:sz w:val="28"/>
          <w:szCs w:val="28"/>
        </w:rPr>
        <w:t>»</w:t>
      </w:r>
      <w:r w:rsidRPr="007C276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C2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768">
        <w:rPr>
          <w:rFonts w:ascii="Times New Roman" w:hAnsi="Times New Roman"/>
          <w:b/>
          <w:bCs/>
          <w:sz w:val="28"/>
          <w:szCs w:val="28"/>
        </w:rPr>
        <w:t xml:space="preserve">Распределение часов по видам занятий. </w:t>
      </w:r>
    </w:p>
    <w:tbl>
      <w:tblPr>
        <w:tblW w:w="8647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851"/>
        <w:gridCol w:w="4563"/>
        <w:gridCol w:w="823"/>
        <w:gridCol w:w="28"/>
        <w:gridCol w:w="532"/>
        <w:gridCol w:w="7"/>
        <w:gridCol w:w="985"/>
        <w:gridCol w:w="7"/>
        <w:gridCol w:w="844"/>
        <w:gridCol w:w="7"/>
      </w:tblGrid>
      <w:tr w:rsidR="007C2768" w:rsidRPr="005970E3" w:rsidTr="00782E69">
        <w:trPr>
          <w:cantSplit/>
          <w:trHeight w:val="38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 разделов дисциплины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7C2768" w:rsidRPr="005970E3" w:rsidRDefault="007C2768" w:rsidP="00782E69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  <w:p w:rsidR="007C2768" w:rsidRPr="005970E3" w:rsidRDefault="007C2768" w:rsidP="00782E69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iCs w:val="0"/>
                <w:sz w:val="28"/>
                <w:szCs w:val="28"/>
                <w:lang w:val="ky-KG"/>
              </w:rPr>
            </w:pPr>
            <w:r w:rsidRPr="005970E3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лекция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7C2768" w:rsidRPr="005970E3" w:rsidRDefault="007C2768" w:rsidP="00782E69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iCs w:val="0"/>
                <w:sz w:val="28"/>
                <w:szCs w:val="28"/>
                <w:lang w:val="ky-KG"/>
              </w:rPr>
            </w:pPr>
            <w:r w:rsidRPr="005970E3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 xml:space="preserve">Практич. </w:t>
            </w:r>
            <w:r w:rsidR="00CC5815" w:rsidRPr="005970E3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З</w:t>
            </w:r>
            <w:r w:rsidRPr="005970E3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анятия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7C2768" w:rsidRPr="005970E3" w:rsidRDefault="007C2768" w:rsidP="00782E69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  <w:p w:rsidR="007C2768" w:rsidRPr="005970E3" w:rsidRDefault="007C2768" w:rsidP="00782E69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СРС</w:t>
            </w:r>
          </w:p>
          <w:p w:rsidR="007C2768" w:rsidRPr="005970E3" w:rsidRDefault="007C2768" w:rsidP="00782E69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</w:tc>
      </w:tr>
      <w:tr w:rsidR="007C2768" w:rsidRPr="005970E3" w:rsidTr="00782E69">
        <w:trPr>
          <w:cantSplit/>
          <w:trHeight w:val="1274"/>
        </w:trPr>
        <w:tc>
          <w:tcPr>
            <w:tcW w:w="851" w:type="dxa"/>
            <w:vMerge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8"/>
                <w:szCs w:val="28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textDirection w:val="btLr"/>
            <w:vAlign w:val="center"/>
          </w:tcPr>
          <w:p w:rsidR="007C2768" w:rsidRPr="005970E3" w:rsidRDefault="007C2768" w:rsidP="00782E69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</w:tc>
      </w:tr>
      <w:tr w:rsidR="007C2768" w:rsidRPr="005970E3" w:rsidTr="00782E69">
        <w:trPr>
          <w:trHeight w:val="224"/>
        </w:trPr>
        <w:tc>
          <w:tcPr>
            <w:tcW w:w="851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center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/>
                <w:bCs/>
                <w:sz w:val="28"/>
                <w:szCs w:val="28"/>
              </w:rPr>
              <w:t>Лекционные занятия</w:t>
            </w:r>
          </w:p>
        </w:tc>
        <w:tc>
          <w:tcPr>
            <w:tcW w:w="823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8"/>
                <w:szCs w:val="28"/>
              </w:rPr>
            </w:pPr>
          </w:p>
        </w:tc>
      </w:tr>
      <w:tr w:rsidR="007C2768" w:rsidRPr="005711C7" w:rsidTr="00782E69">
        <w:trPr>
          <w:trHeight w:val="355"/>
        </w:trPr>
        <w:tc>
          <w:tcPr>
            <w:tcW w:w="851" w:type="dxa"/>
            <w:shd w:val="clear" w:color="auto" w:fill="auto"/>
          </w:tcPr>
          <w:p w:rsidR="007C2768" w:rsidRPr="005711C7" w:rsidRDefault="007C2768" w:rsidP="007D6292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11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C2768" w:rsidRPr="005711C7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:rsidR="005E1435" w:rsidRPr="005711C7" w:rsidRDefault="005E1435" w:rsidP="005E14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1C7">
              <w:rPr>
                <w:rFonts w:ascii="Times New Roman" w:hAnsi="Times New Roman"/>
                <w:sz w:val="24"/>
                <w:szCs w:val="24"/>
              </w:rPr>
              <w:t>Введение в  медицинскую психологию. Психология как наук</w:t>
            </w:r>
            <w:r w:rsidR="005711C7" w:rsidRPr="005711C7">
              <w:rPr>
                <w:rFonts w:ascii="Times New Roman" w:hAnsi="Times New Roman"/>
                <w:sz w:val="24"/>
                <w:szCs w:val="24"/>
              </w:rPr>
              <w:t>а</w:t>
            </w:r>
            <w:r w:rsidRPr="005711C7">
              <w:rPr>
                <w:rFonts w:ascii="Times New Roman" w:hAnsi="Times New Roman"/>
                <w:sz w:val="24"/>
                <w:szCs w:val="24"/>
              </w:rPr>
              <w:t xml:space="preserve">, предмет, объекты, отрасли. </w:t>
            </w:r>
            <w:r w:rsidRPr="005711C7">
              <w:rPr>
                <w:rFonts w:ascii="Times New Roman" w:hAnsi="Times New Roman"/>
                <w:sz w:val="24"/>
                <w:szCs w:val="24"/>
                <w:lang w:val="ky-KG"/>
              </w:rPr>
              <w:t>Методы исследования в психологии</w:t>
            </w:r>
          </w:p>
          <w:p w:rsidR="007C2768" w:rsidRPr="005711C7" w:rsidRDefault="007C2768" w:rsidP="009E3DEB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C2768" w:rsidRPr="005711C7" w:rsidRDefault="007C2768" w:rsidP="00782E69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C2768" w:rsidRPr="005711C7" w:rsidRDefault="007C2768" w:rsidP="00782E69">
            <w:pPr>
              <w:spacing w:after="0"/>
              <w:jc w:val="center"/>
              <w:rPr>
                <w:rFonts w:ascii="Times New Roman" w:hAnsi="Times New Roman"/>
                <w:bCs/>
                <w:iCs w:val="0"/>
                <w:sz w:val="24"/>
                <w:szCs w:val="24"/>
                <w:lang w:val="ky-KG"/>
              </w:rPr>
            </w:pPr>
            <w:r w:rsidRPr="005711C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gridSpan w:val="2"/>
          </w:tcPr>
          <w:p w:rsidR="007C2768" w:rsidRPr="005711C7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Pr="005711C7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4"/>
                <w:szCs w:val="24"/>
                <w:lang w:val="ky-KG"/>
              </w:rPr>
            </w:pPr>
          </w:p>
        </w:tc>
      </w:tr>
      <w:tr w:rsidR="007C2768" w:rsidRPr="005711C7" w:rsidTr="00782E69">
        <w:trPr>
          <w:trHeight w:val="485"/>
        </w:trPr>
        <w:tc>
          <w:tcPr>
            <w:tcW w:w="851" w:type="dxa"/>
            <w:shd w:val="clear" w:color="auto" w:fill="auto"/>
          </w:tcPr>
          <w:p w:rsidR="007C2768" w:rsidRPr="005711C7" w:rsidRDefault="007C2768" w:rsidP="007D6292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711C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4563" w:type="dxa"/>
            <w:shd w:val="clear" w:color="auto" w:fill="auto"/>
          </w:tcPr>
          <w:p w:rsidR="005E1435" w:rsidRPr="005711C7" w:rsidRDefault="005E1435" w:rsidP="005E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C7">
              <w:rPr>
                <w:rFonts w:ascii="Times New Roman" w:hAnsi="Times New Roman"/>
                <w:sz w:val="24"/>
                <w:szCs w:val="24"/>
              </w:rPr>
              <w:t>Психология ощущен</w:t>
            </w:r>
            <w:r w:rsidR="000A2AAF">
              <w:rPr>
                <w:rFonts w:ascii="Times New Roman" w:hAnsi="Times New Roman"/>
                <w:sz w:val="24"/>
                <w:szCs w:val="24"/>
              </w:rPr>
              <w:t>ий и восприятия, представления,</w:t>
            </w:r>
            <w:r w:rsidRPr="0057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11C7">
              <w:rPr>
                <w:rFonts w:ascii="Times New Roman" w:hAnsi="Times New Roman"/>
                <w:sz w:val="24"/>
                <w:szCs w:val="24"/>
              </w:rPr>
              <w:t>воображения</w:t>
            </w:r>
            <w:r w:rsidR="00A53A78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0A2AAF">
              <w:rPr>
                <w:rFonts w:ascii="Times New Roman" w:hAnsi="Times New Roman"/>
                <w:sz w:val="24"/>
                <w:szCs w:val="24"/>
                <w:lang w:val="ky-KG"/>
              </w:rPr>
              <w:t>внимания</w:t>
            </w:r>
            <w:proofErr w:type="gramEnd"/>
            <w:r w:rsidR="000A2AA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памяти.</w:t>
            </w:r>
          </w:p>
          <w:p w:rsidR="007C2768" w:rsidRPr="005711C7" w:rsidRDefault="007C2768" w:rsidP="009E3DEB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C2768" w:rsidRPr="005711C7" w:rsidRDefault="007C2768" w:rsidP="00782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C2768" w:rsidRPr="005711C7" w:rsidRDefault="007C2768" w:rsidP="00782E69">
            <w:pPr>
              <w:spacing w:after="0"/>
              <w:jc w:val="center"/>
              <w:rPr>
                <w:rFonts w:ascii="Times New Roman" w:hAnsi="Times New Roman"/>
                <w:iCs w:val="0"/>
                <w:sz w:val="24"/>
                <w:szCs w:val="24"/>
                <w:lang w:val="ky-KG"/>
              </w:rPr>
            </w:pPr>
            <w:r w:rsidRPr="005711C7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gridSpan w:val="2"/>
          </w:tcPr>
          <w:p w:rsidR="007C2768" w:rsidRPr="005711C7" w:rsidRDefault="007C2768" w:rsidP="00782E69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Pr="005711C7" w:rsidRDefault="007C2768" w:rsidP="00782E69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  <w:lang w:val="ky-KG"/>
              </w:rPr>
            </w:pPr>
          </w:p>
        </w:tc>
      </w:tr>
      <w:tr w:rsidR="007C2768" w:rsidRPr="005711C7" w:rsidTr="00782E69">
        <w:trPr>
          <w:trHeight w:val="485"/>
        </w:trPr>
        <w:tc>
          <w:tcPr>
            <w:tcW w:w="851" w:type="dxa"/>
            <w:shd w:val="clear" w:color="auto" w:fill="auto"/>
          </w:tcPr>
          <w:p w:rsidR="007C2768" w:rsidRPr="005711C7" w:rsidRDefault="007C2768" w:rsidP="007D6292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711C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4563" w:type="dxa"/>
            <w:shd w:val="clear" w:color="auto" w:fill="auto"/>
          </w:tcPr>
          <w:p w:rsidR="005E1435" w:rsidRPr="005711C7" w:rsidRDefault="005E1435" w:rsidP="005E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C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Психология </w:t>
            </w:r>
            <w:r w:rsidR="000A2AAF">
              <w:rPr>
                <w:rFonts w:ascii="Times New Roman" w:hAnsi="Times New Roman"/>
                <w:sz w:val="24"/>
                <w:szCs w:val="24"/>
              </w:rPr>
              <w:t>мышления, интеллекта</w:t>
            </w:r>
            <w:r w:rsidRPr="005711C7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5711C7">
              <w:rPr>
                <w:rFonts w:ascii="Times New Roman" w:hAnsi="Times New Roman"/>
                <w:sz w:val="24"/>
                <w:szCs w:val="24"/>
              </w:rPr>
              <w:t xml:space="preserve"> эмоций, чувств, внимания, воли.</w:t>
            </w:r>
          </w:p>
          <w:p w:rsidR="00893405" w:rsidRPr="005711C7" w:rsidRDefault="00893405" w:rsidP="00782E69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C2768" w:rsidRPr="005711C7" w:rsidRDefault="007C2768" w:rsidP="00782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C2768" w:rsidRPr="005711C7" w:rsidRDefault="007C2768" w:rsidP="00782E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711C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gridSpan w:val="2"/>
          </w:tcPr>
          <w:p w:rsidR="007C2768" w:rsidRPr="005711C7" w:rsidRDefault="007C2768" w:rsidP="00782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Pr="005711C7" w:rsidRDefault="007C2768" w:rsidP="00782E6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7C2768" w:rsidRPr="005711C7" w:rsidTr="00782E69">
        <w:trPr>
          <w:trHeight w:val="326"/>
        </w:trPr>
        <w:tc>
          <w:tcPr>
            <w:tcW w:w="851" w:type="dxa"/>
            <w:shd w:val="clear" w:color="auto" w:fill="auto"/>
          </w:tcPr>
          <w:p w:rsidR="007C2768" w:rsidRPr="005711C7" w:rsidRDefault="007C2768" w:rsidP="007D6292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711C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4563" w:type="dxa"/>
            <w:shd w:val="clear" w:color="auto" w:fill="auto"/>
          </w:tcPr>
          <w:p w:rsidR="007C2768" w:rsidRPr="005711C7" w:rsidRDefault="00A53A78" w:rsidP="00EF3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Речь, о</w:t>
            </w:r>
            <w:r w:rsidR="005E1435" w:rsidRPr="00571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бщение, виды общения</w:t>
            </w:r>
          </w:p>
        </w:tc>
        <w:tc>
          <w:tcPr>
            <w:tcW w:w="823" w:type="dxa"/>
            <w:shd w:val="clear" w:color="auto" w:fill="auto"/>
          </w:tcPr>
          <w:p w:rsidR="007C2768" w:rsidRPr="005711C7" w:rsidRDefault="007C2768" w:rsidP="00782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C2768" w:rsidRPr="005711C7" w:rsidRDefault="007C2768" w:rsidP="00782E69">
            <w:pPr>
              <w:spacing w:after="0"/>
              <w:jc w:val="center"/>
              <w:rPr>
                <w:rFonts w:ascii="Times New Roman" w:hAnsi="Times New Roman"/>
                <w:iCs w:val="0"/>
                <w:sz w:val="24"/>
                <w:szCs w:val="24"/>
                <w:lang w:val="ky-KG"/>
              </w:rPr>
            </w:pPr>
            <w:r w:rsidRPr="005711C7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gridSpan w:val="2"/>
          </w:tcPr>
          <w:p w:rsidR="007C2768" w:rsidRPr="005711C7" w:rsidRDefault="007C2768" w:rsidP="00782E69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Pr="005711C7" w:rsidRDefault="007C2768" w:rsidP="00782E69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  <w:lang w:val="ky-KG"/>
              </w:rPr>
            </w:pPr>
          </w:p>
        </w:tc>
      </w:tr>
      <w:tr w:rsidR="007C2768" w:rsidRPr="005711C7" w:rsidTr="00782E69">
        <w:trPr>
          <w:trHeight w:val="326"/>
        </w:trPr>
        <w:tc>
          <w:tcPr>
            <w:tcW w:w="851" w:type="dxa"/>
            <w:shd w:val="clear" w:color="auto" w:fill="auto"/>
          </w:tcPr>
          <w:p w:rsidR="007C2768" w:rsidRPr="005711C7" w:rsidRDefault="007C2768" w:rsidP="007D6292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:rsidR="007C2768" w:rsidRPr="005711C7" w:rsidRDefault="005E1435" w:rsidP="00DE65AA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5711C7">
              <w:rPr>
                <w:rFonts w:ascii="Times New Roman" w:hAnsi="Times New Roman"/>
                <w:sz w:val="24"/>
                <w:szCs w:val="24"/>
              </w:rPr>
              <w:t>Псих</w:t>
            </w:r>
            <w:r w:rsidRPr="005711C7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="00A53A78">
              <w:rPr>
                <w:rFonts w:ascii="Times New Roman" w:hAnsi="Times New Roman"/>
                <w:sz w:val="24"/>
                <w:szCs w:val="24"/>
              </w:rPr>
              <w:t xml:space="preserve">гигиена и </w:t>
            </w:r>
            <w:proofErr w:type="spellStart"/>
            <w:r w:rsidR="00A53A78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="00A53A78">
              <w:rPr>
                <w:rFonts w:ascii="Times New Roman" w:hAnsi="Times New Roman"/>
                <w:sz w:val="24"/>
                <w:szCs w:val="24"/>
              </w:rPr>
              <w:t>, п</w:t>
            </w:r>
            <w:r w:rsidRPr="005711C7">
              <w:rPr>
                <w:rFonts w:ascii="Times New Roman" w:hAnsi="Times New Roman"/>
                <w:sz w:val="24"/>
                <w:szCs w:val="24"/>
              </w:rPr>
              <w:t>сихотерапия</w:t>
            </w:r>
          </w:p>
        </w:tc>
        <w:tc>
          <w:tcPr>
            <w:tcW w:w="823" w:type="dxa"/>
            <w:shd w:val="clear" w:color="auto" w:fill="auto"/>
          </w:tcPr>
          <w:p w:rsidR="007C2768" w:rsidRPr="005711C7" w:rsidRDefault="007C2768" w:rsidP="00782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C2768" w:rsidRPr="005711C7" w:rsidRDefault="007C2768" w:rsidP="00782E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711C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gridSpan w:val="2"/>
          </w:tcPr>
          <w:p w:rsidR="007C2768" w:rsidRPr="005711C7" w:rsidRDefault="007C2768" w:rsidP="00782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Pr="005711C7" w:rsidRDefault="007C2768" w:rsidP="00782E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7C2768" w:rsidRPr="005711C7" w:rsidTr="00782E69">
        <w:trPr>
          <w:trHeight w:val="138"/>
        </w:trPr>
        <w:tc>
          <w:tcPr>
            <w:tcW w:w="851" w:type="dxa"/>
            <w:shd w:val="clear" w:color="auto" w:fill="auto"/>
          </w:tcPr>
          <w:p w:rsidR="007C2768" w:rsidRPr="005711C7" w:rsidRDefault="007C2768" w:rsidP="007D6292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11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3" w:type="dxa"/>
            <w:shd w:val="clear" w:color="auto" w:fill="auto"/>
          </w:tcPr>
          <w:p w:rsidR="007C2768" w:rsidRPr="005711C7" w:rsidRDefault="005E1435" w:rsidP="00782E69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5711C7">
              <w:rPr>
                <w:rFonts w:ascii="Times New Roman" w:hAnsi="Times New Roman"/>
                <w:iCs w:val="0"/>
                <w:sz w:val="24"/>
                <w:szCs w:val="24"/>
              </w:rPr>
              <w:t>Психология лечебного процесса, личность врача, пациента</w:t>
            </w:r>
          </w:p>
        </w:tc>
        <w:tc>
          <w:tcPr>
            <w:tcW w:w="823" w:type="dxa"/>
            <w:shd w:val="clear" w:color="auto" w:fill="auto"/>
          </w:tcPr>
          <w:p w:rsidR="007C2768" w:rsidRPr="005711C7" w:rsidRDefault="007C2768" w:rsidP="00782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C2768" w:rsidRPr="005711C7" w:rsidRDefault="007C2768" w:rsidP="00782E69">
            <w:pPr>
              <w:spacing w:after="0"/>
              <w:jc w:val="center"/>
              <w:rPr>
                <w:rFonts w:ascii="Times New Roman" w:hAnsi="Times New Roman"/>
                <w:iCs w:val="0"/>
                <w:sz w:val="24"/>
                <w:szCs w:val="24"/>
                <w:lang w:val="ky-KG"/>
              </w:rPr>
            </w:pPr>
            <w:r w:rsidRPr="005711C7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gridSpan w:val="2"/>
          </w:tcPr>
          <w:p w:rsidR="007C2768" w:rsidRPr="005711C7" w:rsidRDefault="007C2768" w:rsidP="00782E69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Pr="005711C7" w:rsidRDefault="007C2768" w:rsidP="00782E69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  <w:lang w:val="ky-KG"/>
              </w:rPr>
            </w:pPr>
          </w:p>
        </w:tc>
      </w:tr>
      <w:tr w:rsidR="007C2768" w:rsidRPr="005970E3" w:rsidTr="00782E69">
        <w:trPr>
          <w:trHeight w:val="138"/>
        </w:trPr>
        <w:tc>
          <w:tcPr>
            <w:tcW w:w="851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:rsidR="007C2768" w:rsidRPr="005970E3" w:rsidRDefault="007C2768" w:rsidP="00782E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823" w:type="dxa"/>
            <w:shd w:val="clear" w:color="auto" w:fill="auto"/>
          </w:tcPr>
          <w:p w:rsidR="007C2768" w:rsidRPr="005970E3" w:rsidRDefault="007C2768" w:rsidP="00782E69">
            <w:pPr>
              <w:rPr>
                <w:rFonts w:ascii="Times New Roman" w:hAnsi="Times New Roman"/>
                <w:b/>
                <w:bCs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C2768" w:rsidRPr="005970E3" w:rsidRDefault="007C2768" w:rsidP="00782E69">
            <w:pPr>
              <w:spacing w:after="0"/>
              <w:jc w:val="center"/>
              <w:rPr>
                <w:rFonts w:ascii="Times New Roman" w:hAnsi="Times New Roman"/>
                <w:b/>
                <w:iCs w:val="0"/>
                <w:sz w:val="28"/>
                <w:szCs w:val="28"/>
                <w:lang w:val="ky-KG"/>
              </w:rPr>
            </w:pPr>
            <w:r w:rsidRPr="005970E3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12</w:t>
            </w:r>
          </w:p>
        </w:tc>
        <w:tc>
          <w:tcPr>
            <w:tcW w:w="992" w:type="dxa"/>
            <w:gridSpan w:val="2"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b/>
                <w:bCs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bCs/>
                <w:iCs w:val="0"/>
                <w:sz w:val="28"/>
                <w:szCs w:val="28"/>
                <w:lang w:val="ky-KG"/>
              </w:rPr>
            </w:pPr>
          </w:p>
        </w:tc>
      </w:tr>
      <w:tr w:rsidR="007C2768" w:rsidRPr="005970E3" w:rsidTr="00782E69">
        <w:trPr>
          <w:trHeight w:val="138"/>
        </w:trPr>
        <w:tc>
          <w:tcPr>
            <w:tcW w:w="851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:rsidR="007C2768" w:rsidRPr="005970E3" w:rsidRDefault="007C2768" w:rsidP="00782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7C2768" w:rsidRPr="005970E3" w:rsidRDefault="007C2768" w:rsidP="00782E69">
            <w:pPr>
              <w:rPr>
                <w:rFonts w:ascii="Times New Roman" w:hAnsi="Times New Roman"/>
                <w:bCs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C2768" w:rsidRPr="005970E3" w:rsidRDefault="007C2768" w:rsidP="00782E69">
            <w:pPr>
              <w:spacing w:after="0"/>
              <w:jc w:val="center"/>
              <w:rPr>
                <w:rFonts w:ascii="Times New Roman" w:hAnsi="Times New Roman"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bCs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bCs/>
                <w:iCs w:val="0"/>
                <w:sz w:val="28"/>
                <w:szCs w:val="28"/>
                <w:lang w:val="ky-KG"/>
              </w:rPr>
            </w:pPr>
          </w:p>
        </w:tc>
      </w:tr>
      <w:tr w:rsidR="005711C7" w:rsidRPr="005970E3" w:rsidTr="00782E69">
        <w:trPr>
          <w:trHeight w:val="359"/>
        </w:trPr>
        <w:tc>
          <w:tcPr>
            <w:tcW w:w="851" w:type="dxa"/>
            <w:shd w:val="clear" w:color="auto" w:fill="auto"/>
          </w:tcPr>
          <w:p w:rsidR="005711C7" w:rsidRPr="005970E3" w:rsidRDefault="005711C7" w:rsidP="00782E69">
            <w:pPr>
              <w:spacing w:after="0"/>
              <w:ind w:left="360"/>
              <w:jc w:val="both"/>
              <w:rPr>
                <w:rFonts w:ascii="Times New Roman" w:hAnsi="Times New Roman"/>
                <w:bCs/>
                <w:iCs w:val="0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:rsidR="005711C7" w:rsidRPr="005711C7" w:rsidRDefault="005711C7" w:rsidP="005711C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5711C7">
              <w:rPr>
                <w:rFonts w:ascii="Times New Roman" w:hAnsi="Times New Roman"/>
                <w:sz w:val="24"/>
                <w:szCs w:val="24"/>
              </w:rPr>
              <w:t xml:space="preserve">Введение в  медицинскую психологию. Психология как наука, предмет, объекты, отрасли. </w:t>
            </w:r>
          </w:p>
        </w:tc>
        <w:tc>
          <w:tcPr>
            <w:tcW w:w="823" w:type="dxa"/>
            <w:shd w:val="clear" w:color="auto" w:fill="auto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711C7" w:rsidRPr="005970E3" w:rsidRDefault="005711C7" w:rsidP="00782E69">
            <w:pPr>
              <w:spacing w:after="0"/>
              <w:jc w:val="center"/>
              <w:rPr>
                <w:rFonts w:ascii="Times New Roman" w:hAnsi="Times New Roman"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5711C7" w:rsidRPr="005970E3" w:rsidRDefault="005711C7" w:rsidP="00782E69">
            <w:pPr>
              <w:spacing w:after="0"/>
              <w:rPr>
                <w:rFonts w:ascii="Times New Roman" w:hAnsi="Times New Roman"/>
                <w:bCs/>
                <w:iCs w:val="0"/>
                <w:sz w:val="28"/>
                <w:szCs w:val="28"/>
                <w:lang w:val="ky-KG"/>
              </w:rPr>
            </w:pPr>
            <w:r w:rsidRPr="005970E3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851" w:type="dxa"/>
            <w:gridSpan w:val="2"/>
          </w:tcPr>
          <w:p w:rsidR="005711C7" w:rsidRPr="005970E3" w:rsidRDefault="005711C7" w:rsidP="00782E69">
            <w:pPr>
              <w:spacing w:after="0"/>
              <w:rPr>
                <w:rFonts w:ascii="Times New Roman" w:hAnsi="Times New Roman"/>
                <w:bCs/>
                <w:iCs w:val="0"/>
                <w:sz w:val="28"/>
                <w:szCs w:val="28"/>
                <w:lang w:val="ky-KG"/>
              </w:rPr>
            </w:pPr>
          </w:p>
        </w:tc>
      </w:tr>
      <w:tr w:rsidR="005711C7" w:rsidRPr="005970E3" w:rsidTr="00782E69">
        <w:trPr>
          <w:trHeight w:val="359"/>
        </w:trPr>
        <w:tc>
          <w:tcPr>
            <w:tcW w:w="851" w:type="dxa"/>
            <w:shd w:val="clear" w:color="auto" w:fill="auto"/>
          </w:tcPr>
          <w:p w:rsidR="005711C7" w:rsidRPr="005970E3" w:rsidRDefault="005711C7" w:rsidP="00782E69">
            <w:pPr>
              <w:spacing w:after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63" w:type="dxa"/>
            <w:shd w:val="clear" w:color="auto" w:fill="auto"/>
          </w:tcPr>
          <w:p w:rsidR="005711C7" w:rsidRPr="005711C7" w:rsidRDefault="005711C7" w:rsidP="00571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1C7">
              <w:rPr>
                <w:rFonts w:ascii="Times New Roman" w:hAnsi="Times New Roman"/>
                <w:sz w:val="24"/>
                <w:szCs w:val="24"/>
                <w:lang w:val="ky-KG"/>
              </w:rPr>
              <w:t>Методы исследования в психологии</w:t>
            </w:r>
          </w:p>
          <w:p w:rsidR="005711C7" w:rsidRPr="005711C7" w:rsidRDefault="005711C7" w:rsidP="00ED22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711C7" w:rsidRPr="005970E3" w:rsidRDefault="005711C7" w:rsidP="00782E69">
            <w:pPr>
              <w:spacing w:after="0"/>
              <w:jc w:val="center"/>
              <w:rPr>
                <w:rFonts w:ascii="Times New Roman" w:hAnsi="Times New Roman"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5711C7" w:rsidRPr="005970E3" w:rsidRDefault="00FA357F" w:rsidP="00782E69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851" w:type="dxa"/>
            <w:gridSpan w:val="2"/>
          </w:tcPr>
          <w:p w:rsidR="005711C7" w:rsidRPr="005970E3" w:rsidRDefault="005711C7" w:rsidP="00782E69">
            <w:pPr>
              <w:spacing w:after="0"/>
              <w:rPr>
                <w:rFonts w:ascii="Times New Roman" w:hAnsi="Times New Roman"/>
                <w:bCs/>
                <w:iCs w:val="0"/>
                <w:sz w:val="28"/>
                <w:szCs w:val="28"/>
                <w:lang w:val="ky-KG"/>
              </w:rPr>
            </w:pPr>
          </w:p>
        </w:tc>
      </w:tr>
      <w:tr w:rsidR="005711C7" w:rsidRPr="005970E3" w:rsidTr="00782E69">
        <w:trPr>
          <w:trHeight w:val="1587"/>
        </w:trPr>
        <w:tc>
          <w:tcPr>
            <w:tcW w:w="851" w:type="dxa"/>
            <w:shd w:val="clear" w:color="auto" w:fill="auto"/>
          </w:tcPr>
          <w:p w:rsidR="005711C7" w:rsidRPr="005970E3" w:rsidRDefault="005711C7" w:rsidP="00782E69">
            <w:pPr>
              <w:spacing w:after="0"/>
              <w:ind w:left="360"/>
              <w:jc w:val="both"/>
              <w:rPr>
                <w:rFonts w:ascii="Times New Roman" w:hAnsi="Times New Roman"/>
                <w:bCs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970E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5711C7" w:rsidRPr="005711C7" w:rsidRDefault="005711C7" w:rsidP="00ED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C7">
              <w:rPr>
                <w:rFonts w:ascii="Times New Roman" w:hAnsi="Times New Roman"/>
                <w:sz w:val="24"/>
                <w:szCs w:val="24"/>
              </w:rPr>
              <w:t>Психология ощущен</w:t>
            </w:r>
            <w:r w:rsidR="00F7149F">
              <w:rPr>
                <w:rFonts w:ascii="Times New Roman" w:hAnsi="Times New Roman"/>
                <w:sz w:val="24"/>
                <w:szCs w:val="24"/>
              </w:rPr>
              <w:t>ий и восприятия, представления</w:t>
            </w:r>
            <w:r w:rsidRPr="005711C7">
              <w:rPr>
                <w:rFonts w:ascii="Times New Roman" w:hAnsi="Times New Roman"/>
                <w:sz w:val="24"/>
                <w:szCs w:val="24"/>
              </w:rPr>
              <w:t>, воображения</w:t>
            </w:r>
            <w:r w:rsidRPr="005711C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="00F7149F">
              <w:rPr>
                <w:rFonts w:ascii="Times New Roman" w:hAnsi="Times New Roman"/>
                <w:sz w:val="24"/>
                <w:szCs w:val="24"/>
              </w:rPr>
              <w:t xml:space="preserve">внимания, </w:t>
            </w:r>
            <w:r w:rsidR="00F7149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памяти, </w:t>
            </w:r>
            <w:r w:rsidR="00576B4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их нарушения</w:t>
            </w:r>
          </w:p>
          <w:p w:rsidR="005711C7" w:rsidRPr="005711C7" w:rsidRDefault="005711C7" w:rsidP="00ED226E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711C7" w:rsidRPr="005970E3" w:rsidRDefault="005711C7" w:rsidP="00782E69">
            <w:pPr>
              <w:spacing w:after="0"/>
              <w:jc w:val="center"/>
              <w:rPr>
                <w:rFonts w:ascii="Times New Roman" w:hAnsi="Times New Roman"/>
                <w:bCs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851" w:type="dxa"/>
            <w:gridSpan w:val="2"/>
          </w:tcPr>
          <w:p w:rsidR="005711C7" w:rsidRPr="005970E3" w:rsidRDefault="005711C7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8"/>
                <w:szCs w:val="28"/>
                <w:lang w:val="ky-KG"/>
              </w:rPr>
            </w:pPr>
          </w:p>
        </w:tc>
      </w:tr>
      <w:tr w:rsidR="005711C7" w:rsidRPr="005970E3" w:rsidTr="00782E69">
        <w:trPr>
          <w:trHeight w:val="1587"/>
        </w:trPr>
        <w:tc>
          <w:tcPr>
            <w:tcW w:w="851" w:type="dxa"/>
            <w:shd w:val="clear" w:color="auto" w:fill="auto"/>
          </w:tcPr>
          <w:p w:rsidR="005711C7" w:rsidRPr="005711C7" w:rsidRDefault="005711C7" w:rsidP="005711C7">
            <w:pPr>
              <w:spacing w:after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63" w:type="dxa"/>
            <w:shd w:val="clear" w:color="auto" w:fill="auto"/>
          </w:tcPr>
          <w:p w:rsidR="005711C7" w:rsidRPr="00576B40" w:rsidRDefault="005711C7" w:rsidP="00F7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C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Психология </w:t>
            </w:r>
            <w:r w:rsidR="00F7149F">
              <w:rPr>
                <w:rFonts w:ascii="Times New Roman" w:hAnsi="Times New Roman"/>
                <w:sz w:val="24"/>
                <w:szCs w:val="24"/>
              </w:rPr>
              <w:t>мышления, интеллекта</w:t>
            </w:r>
            <w:r w:rsidRPr="005711C7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57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B40">
              <w:rPr>
                <w:rFonts w:ascii="Times New Roman" w:hAnsi="Times New Roman"/>
                <w:sz w:val="24"/>
                <w:szCs w:val="24"/>
              </w:rPr>
              <w:t>эмоций, чувств, воли, и их нарушения</w:t>
            </w:r>
          </w:p>
        </w:tc>
        <w:tc>
          <w:tcPr>
            <w:tcW w:w="823" w:type="dxa"/>
            <w:shd w:val="clear" w:color="auto" w:fill="auto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711C7" w:rsidRPr="005970E3" w:rsidRDefault="005711C7" w:rsidP="00782E69">
            <w:pPr>
              <w:spacing w:after="0"/>
              <w:jc w:val="center"/>
              <w:rPr>
                <w:rFonts w:ascii="Times New Roman" w:hAnsi="Times New Roman"/>
                <w:bCs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5711C7" w:rsidRPr="005970E3" w:rsidRDefault="005711C7" w:rsidP="00782E69">
            <w:pPr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851" w:type="dxa"/>
            <w:gridSpan w:val="2"/>
          </w:tcPr>
          <w:p w:rsidR="005711C7" w:rsidRPr="005970E3" w:rsidRDefault="005711C7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8"/>
                <w:szCs w:val="28"/>
                <w:lang w:val="ky-KG"/>
              </w:rPr>
            </w:pPr>
          </w:p>
        </w:tc>
      </w:tr>
      <w:tr w:rsidR="005711C7" w:rsidRPr="005970E3" w:rsidTr="00782E69">
        <w:trPr>
          <w:trHeight w:val="861"/>
        </w:trPr>
        <w:tc>
          <w:tcPr>
            <w:tcW w:w="851" w:type="dxa"/>
            <w:shd w:val="clear" w:color="auto" w:fill="auto"/>
          </w:tcPr>
          <w:p w:rsidR="005711C7" w:rsidRPr="005970E3" w:rsidRDefault="005711C7" w:rsidP="006316DD">
            <w:pPr>
              <w:spacing w:after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5.</w:t>
            </w:r>
          </w:p>
        </w:tc>
        <w:tc>
          <w:tcPr>
            <w:tcW w:w="4563" w:type="dxa"/>
            <w:shd w:val="clear" w:color="auto" w:fill="auto"/>
          </w:tcPr>
          <w:p w:rsidR="005711C7" w:rsidRPr="005711C7" w:rsidRDefault="00576B40" w:rsidP="00576B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Речь, о</w:t>
            </w:r>
            <w:r w:rsidR="005711C7" w:rsidRPr="00571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бщение, виды 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нарушения речи</w:t>
            </w:r>
          </w:p>
        </w:tc>
        <w:tc>
          <w:tcPr>
            <w:tcW w:w="823" w:type="dxa"/>
            <w:shd w:val="clear" w:color="auto" w:fill="auto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711C7" w:rsidRPr="005970E3" w:rsidRDefault="005711C7" w:rsidP="00782E6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851" w:type="dxa"/>
            <w:gridSpan w:val="2"/>
          </w:tcPr>
          <w:p w:rsidR="005711C7" w:rsidRPr="005970E3" w:rsidRDefault="005711C7" w:rsidP="00782E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5711C7" w:rsidRPr="005970E3" w:rsidTr="00782E69">
        <w:trPr>
          <w:trHeight w:val="861"/>
        </w:trPr>
        <w:tc>
          <w:tcPr>
            <w:tcW w:w="851" w:type="dxa"/>
            <w:shd w:val="clear" w:color="auto" w:fill="auto"/>
          </w:tcPr>
          <w:p w:rsidR="005711C7" w:rsidRPr="005970E3" w:rsidRDefault="005711C7" w:rsidP="00782E69">
            <w:pPr>
              <w:spacing w:after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6</w:t>
            </w:r>
            <w:r w:rsidRPr="005970E3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5711C7" w:rsidRPr="005711C7" w:rsidRDefault="005711C7" w:rsidP="005711C7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5711C7">
              <w:rPr>
                <w:rFonts w:ascii="Times New Roman" w:hAnsi="Times New Roman"/>
                <w:sz w:val="24"/>
                <w:szCs w:val="24"/>
              </w:rPr>
              <w:t>Псих</w:t>
            </w:r>
            <w:r w:rsidRPr="005711C7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гигиена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11C7">
              <w:rPr>
                <w:rFonts w:ascii="Times New Roman" w:hAnsi="Times New Roman"/>
                <w:sz w:val="24"/>
                <w:szCs w:val="24"/>
              </w:rPr>
              <w:t>сихопрофилактика</w:t>
            </w:r>
            <w:proofErr w:type="spellEnd"/>
            <w:r w:rsidRPr="00571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823" w:type="dxa"/>
            <w:shd w:val="clear" w:color="auto" w:fill="auto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711C7" w:rsidRPr="005970E3" w:rsidRDefault="005711C7" w:rsidP="00782E6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851" w:type="dxa"/>
            <w:gridSpan w:val="2"/>
          </w:tcPr>
          <w:p w:rsidR="005711C7" w:rsidRPr="005970E3" w:rsidRDefault="005711C7" w:rsidP="00782E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5711C7" w:rsidRPr="005970E3" w:rsidTr="00782E69">
        <w:trPr>
          <w:trHeight w:val="861"/>
        </w:trPr>
        <w:tc>
          <w:tcPr>
            <w:tcW w:w="851" w:type="dxa"/>
            <w:shd w:val="clear" w:color="auto" w:fill="auto"/>
          </w:tcPr>
          <w:p w:rsidR="005711C7" w:rsidRPr="005970E3" w:rsidRDefault="005711C7" w:rsidP="00782E69">
            <w:pPr>
              <w:spacing w:after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7.</w:t>
            </w:r>
          </w:p>
        </w:tc>
        <w:tc>
          <w:tcPr>
            <w:tcW w:w="4563" w:type="dxa"/>
            <w:shd w:val="clear" w:color="auto" w:fill="auto"/>
          </w:tcPr>
          <w:p w:rsidR="005711C7" w:rsidRPr="005711C7" w:rsidRDefault="005711C7" w:rsidP="005711C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>Л</w:t>
            </w:r>
            <w:r w:rsidR="00576B40">
              <w:rPr>
                <w:rFonts w:ascii="Times New Roman" w:hAnsi="Times New Roman"/>
                <w:iCs w:val="0"/>
                <w:sz w:val="24"/>
                <w:szCs w:val="24"/>
              </w:rPr>
              <w:t>ичность врача</w:t>
            </w:r>
          </w:p>
        </w:tc>
        <w:tc>
          <w:tcPr>
            <w:tcW w:w="823" w:type="dxa"/>
            <w:shd w:val="clear" w:color="auto" w:fill="auto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711C7" w:rsidRPr="005970E3" w:rsidRDefault="005711C7" w:rsidP="00782E69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851" w:type="dxa"/>
            <w:gridSpan w:val="2"/>
          </w:tcPr>
          <w:p w:rsidR="005711C7" w:rsidRPr="005970E3" w:rsidRDefault="005711C7" w:rsidP="00782E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5711C7" w:rsidRPr="005970E3" w:rsidTr="00782E69">
        <w:trPr>
          <w:trHeight w:val="861"/>
        </w:trPr>
        <w:tc>
          <w:tcPr>
            <w:tcW w:w="851" w:type="dxa"/>
            <w:shd w:val="clear" w:color="auto" w:fill="auto"/>
          </w:tcPr>
          <w:p w:rsidR="005711C7" w:rsidRPr="005970E3" w:rsidRDefault="005711C7" w:rsidP="006316DD">
            <w:pPr>
              <w:spacing w:after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8.</w:t>
            </w:r>
          </w:p>
        </w:tc>
        <w:tc>
          <w:tcPr>
            <w:tcW w:w="4563" w:type="dxa"/>
            <w:shd w:val="clear" w:color="auto" w:fill="auto"/>
          </w:tcPr>
          <w:p w:rsidR="005711C7" w:rsidRPr="005711C7" w:rsidRDefault="005711C7" w:rsidP="00ED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Личность </w:t>
            </w:r>
            <w:r w:rsidRPr="005711C7">
              <w:rPr>
                <w:rFonts w:ascii="Times New Roman" w:hAnsi="Times New Roman"/>
                <w:iCs w:val="0"/>
                <w:sz w:val="24"/>
                <w:szCs w:val="24"/>
              </w:rPr>
              <w:t>пациента</w:t>
            </w:r>
          </w:p>
        </w:tc>
        <w:tc>
          <w:tcPr>
            <w:tcW w:w="823" w:type="dxa"/>
            <w:shd w:val="clear" w:color="auto" w:fill="auto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711C7" w:rsidRPr="005970E3" w:rsidRDefault="005711C7" w:rsidP="00782E6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851" w:type="dxa"/>
            <w:gridSpan w:val="2"/>
          </w:tcPr>
          <w:p w:rsidR="005711C7" w:rsidRPr="005970E3" w:rsidRDefault="005711C7" w:rsidP="00782E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5711C7" w:rsidRPr="005970E3" w:rsidTr="00782E69">
        <w:trPr>
          <w:trHeight w:val="861"/>
        </w:trPr>
        <w:tc>
          <w:tcPr>
            <w:tcW w:w="851" w:type="dxa"/>
            <w:shd w:val="clear" w:color="auto" w:fill="auto"/>
          </w:tcPr>
          <w:p w:rsidR="005711C7" w:rsidRPr="005970E3" w:rsidRDefault="005711C7" w:rsidP="00782E69">
            <w:pPr>
              <w:spacing w:after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9.</w:t>
            </w:r>
          </w:p>
        </w:tc>
        <w:tc>
          <w:tcPr>
            <w:tcW w:w="4563" w:type="dxa"/>
            <w:shd w:val="clear" w:color="auto" w:fill="auto"/>
          </w:tcPr>
          <w:p w:rsidR="005711C7" w:rsidRDefault="005711C7" w:rsidP="005711C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5711C7">
              <w:rPr>
                <w:rFonts w:ascii="Times New Roman" w:hAnsi="Times New Roman"/>
                <w:iCs w:val="0"/>
                <w:sz w:val="24"/>
                <w:szCs w:val="24"/>
              </w:rPr>
              <w:t>Психология лечебного процесса</w:t>
            </w:r>
          </w:p>
          <w:p w:rsidR="005711C7" w:rsidRPr="005711C7" w:rsidRDefault="005711C7" w:rsidP="005711C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>Психотерапия</w:t>
            </w:r>
          </w:p>
        </w:tc>
        <w:tc>
          <w:tcPr>
            <w:tcW w:w="823" w:type="dxa"/>
            <w:shd w:val="clear" w:color="auto" w:fill="auto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711C7" w:rsidRPr="005970E3" w:rsidRDefault="005711C7" w:rsidP="00782E6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5711C7" w:rsidRPr="005970E3" w:rsidRDefault="005711C7" w:rsidP="00782E69">
            <w:pPr>
              <w:rPr>
                <w:rFonts w:ascii="Times New Roman" w:hAnsi="Times New Roman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</w:t>
            </w:r>
          </w:p>
        </w:tc>
        <w:tc>
          <w:tcPr>
            <w:tcW w:w="851" w:type="dxa"/>
            <w:gridSpan w:val="2"/>
          </w:tcPr>
          <w:p w:rsidR="005711C7" w:rsidRPr="005970E3" w:rsidRDefault="005711C7" w:rsidP="00782E6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7C2768" w:rsidRPr="005970E3" w:rsidTr="00782E69">
        <w:trPr>
          <w:trHeight w:val="275"/>
        </w:trPr>
        <w:tc>
          <w:tcPr>
            <w:tcW w:w="851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4563" w:type="dxa"/>
            <w:shd w:val="clear" w:color="auto" w:fill="auto"/>
          </w:tcPr>
          <w:p w:rsidR="007C2768" w:rsidRPr="005970E3" w:rsidRDefault="007C2768" w:rsidP="00782E6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970E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/>
              </w:rPr>
              <w:t xml:space="preserve">Всего: </w:t>
            </w:r>
          </w:p>
        </w:tc>
        <w:tc>
          <w:tcPr>
            <w:tcW w:w="823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center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C2768" w:rsidRPr="005970E3" w:rsidRDefault="007C2768" w:rsidP="00782E69">
            <w:pPr>
              <w:spacing w:after="0"/>
              <w:jc w:val="center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  <w:r w:rsidRPr="005970E3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b/>
                <w:bCs/>
                <w:iCs w:val="0"/>
                <w:sz w:val="28"/>
                <w:szCs w:val="28"/>
                <w:lang w:val="en-US"/>
              </w:rPr>
            </w:pPr>
          </w:p>
        </w:tc>
      </w:tr>
      <w:tr w:rsidR="007C2768" w:rsidRPr="005970E3" w:rsidTr="00782E69">
        <w:trPr>
          <w:trHeight w:val="275"/>
        </w:trPr>
        <w:tc>
          <w:tcPr>
            <w:tcW w:w="851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4563" w:type="dxa"/>
            <w:shd w:val="clear" w:color="auto" w:fill="auto"/>
          </w:tcPr>
          <w:p w:rsidR="007C2768" w:rsidRPr="005970E3" w:rsidRDefault="007C2768" w:rsidP="00782E6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5970E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/>
              </w:rPr>
              <w:t>Самостоятельная работа студентов</w:t>
            </w:r>
          </w:p>
        </w:tc>
        <w:tc>
          <w:tcPr>
            <w:tcW w:w="823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center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C2768" w:rsidRPr="005970E3" w:rsidRDefault="007C2768" w:rsidP="00782E69">
            <w:pPr>
              <w:spacing w:after="0"/>
              <w:jc w:val="center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b/>
                <w:bCs/>
                <w:iCs w:val="0"/>
                <w:sz w:val="28"/>
                <w:szCs w:val="28"/>
                <w:lang w:val="en-US"/>
              </w:rPr>
            </w:pPr>
          </w:p>
        </w:tc>
      </w:tr>
      <w:tr w:rsidR="007C2768" w:rsidRPr="005970E3" w:rsidTr="004E2877">
        <w:trPr>
          <w:gridAfter w:val="1"/>
          <w:wAfter w:w="7" w:type="dxa"/>
          <w:trHeight w:val="439"/>
        </w:trPr>
        <w:tc>
          <w:tcPr>
            <w:tcW w:w="851" w:type="dxa"/>
            <w:shd w:val="clear" w:color="auto" w:fill="auto"/>
          </w:tcPr>
          <w:p w:rsidR="007C2768" w:rsidRPr="005970E3" w:rsidRDefault="005711C7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:rsidR="007C2768" w:rsidRPr="0008154A" w:rsidRDefault="00E54365" w:rsidP="00631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Применить один</w:t>
            </w:r>
            <w:r w:rsidR="00576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 исследования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C2768" w:rsidRPr="005970E3" w:rsidRDefault="007C2768" w:rsidP="00782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7C2768" w:rsidRPr="005970E3" w:rsidRDefault="007C2768" w:rsidP="00782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5970E3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</w:tr>
      <w:tr w:rsidR="007C2768" w:rsidRPr="005970E3" w:rsidTr="004E2877">
        <w:trPr>
          <w:gridAfter w:val="1"/>
          <w:wAfter w:w="7" w:type="dxa"/>
          <w:trHeight w:val="439"/>
        </w:trPr>
        <w:tc>
          <w:tcPr>
            <w:tcW w:w="851" w:type="dxa"/>
            <w:shd w:val="clear" w:color="auto" w:fill="auto"/>
          </w:tcPr>
          <w:p w:rsidR="007C2768" w:rsidRPr="005970E3" w:rsidRDefault="005711C7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2.</w:t>
            </w:r>
          </w:p>
        </w:tc>
        <w:tc>
          <w:tcPr>
            <w:tcW w:w="4563" w:type="dxa"/>
            <w:shd w:val="clear" w:color="auto" w:fill="auto"/>
          </w:tcPr>
          <w:p w:rsidR="007C2768" w:rsidRPr="0008154A" w:rsidRDefault="00576B40" w:rsidP="005711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на нарушение познавательных процессов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C2768" w:rsidRPr="005970E3" w:rsidRDefault="007C2768" w:rsidP="00782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7C2768" w:rsidRPr="005970E3" w:rsidRDefault="007C2768" w:rsidP="00782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5970E3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</w:tr>
      <w:tr w:rsidR="007C2768" w:rsidRPr="005970E3" w:rsidTr="004E2877">
        <w:trPr>
          <w:gridAfter w:val="1"/>
          <w:wAfter w:w="7" w:type="dxa"/>
          <w:trHeight w:val="439"/>
        </w:trPr>
        <w:tc>
          <w:tcPr>
            <w:tcW w:w="851" w:type="dxa"/>
            <w:shd w:val="clear" w:color="auto" w:fill="auto"/>
          </w:tcPr>
          <w:p w:rsidR="007C2768" w:rsidRPr="005970E3" w:rsidRDefault="005711C7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3.</w:t>
            </w:r>
          </w:p>
        </w:tc>
        <w:tc>
          <w:tcPr>
            <w:tcW w:w="4563" w:type="dxa"/>
            <w:shd w:val="clear" w:color="auto" w:fill="auto"/>
          </w:tcPr>
          <w:p w:rsidR="007C2768" w:rsidRPr="005970E3" w:rsidRDefault="007C2768" w:rsidP="0057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B40">
              <w:rPr>
                <w:rFonts w:ascii="Times New Roman" w:hAnsi="Times New Roman"/>
                <w:sz w:val="24"/>
                <w:szCs w:val="24"/>
              </w:rPr>
              <w:t>Пути разрешения конфликтов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C2768" w:rsidRPr="005970E3" w:rsidRDefault="007C2768" w:rsidP="00782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7C2768" w:rsidRPr="005970E3" w:rsidRDefault="007C2768" w:rsidP="00782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Pr="005970E3" w:rsidRDefault="007C2768" w:rsidP="00782E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5970E3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</w:tr>
      <w:tr w:rsidR="005711C7" w:rsidRPr="005970E3" w:rsidTr="004E2877">
        <w:trPr>
          <w:gridAfter w:val="1"/>
          <w:wAfter w:w="7" w:type="dxa"/>
          <w:trHeight w:val="439"/>
        </w:trPr>
        <w:tc>
          <w:tcPr>
            <w:tcW w:w="851" w:type="dxa"/>
            <w:shd w:val="clear" w:color="auto" w:fill="auto"/>
          </w:tcPr>
          <w:p w:rsidR="005711C7" w:rsidRPr="005970E3" w:rsidRDefault="005711C7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4.</w:t>
            </w:r>
          </w:p>
        </w:tc>
        <w:tc>
          <w:tcPr>
            <w:tcW w:w="4563" w:type="dxa"/>
            <w:shd w:val="clear" w:color="auto" w:fill="auto"/>
          </w:tcPr>
          <w:p w:rsidR="005711C7" w:rsidRPr="005970E3" w:rsidRDefault="00576B40" w:rsidP="0057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картина кардиологических заболеваний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11C7" w:rsidRPr="005970E3" w:rsidRDefault="005711C7" w:rsidP="00782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5711C7" w:rsidRPr="005970E3" w:rsidRDefault="005711C7" w:rsidP="00782E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5711C7" w:rsidRPr="005970E3" w:rsidRDefault="005711C7" w:rsidP="00782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5711C7" w:rsidRPr="005970E3" w:rsidRDefault="005711C7" w:rsidP="00782E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</w:tr>
      <w:tr w:rsidR="00576B40" w:rsidRPr="005970E3" w:rsidTr="004E2877">
        <w:trPr>
          <w:gridAfter w:val="1"/>
          <w:wAfter w:w="7" w:type="dxa"/>
          <w:trHeight w:val="439"/>
        </w:trPr>
        <w:tc>
          <w:tcPr>
            <w:tcW w:w="851" w:type="dxa"/>
            <w:shd w:val="clear" w:color="auto" w:fill="auto"/>
          </w:tcPr>
          <w:p w:rsidR="00576B40" w:rsidRPr="005970E3" w:rsidRDefault="00576B40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5.</w:t>
            </w:r>
          </w:p>
        </w:tc>
        <w:tc>
          <w:tcPr>
            <w:tcW w:w="4563" w:type="dxa"/>
            <w:shd w:val="clear" w:color="auto" w:fill="auto"/>
          </w:tcPr>
          <w:p w:rsidR="00576B40" w:rsidRDefault="00576B40">
            <w:r w:rsidRPr="008F7F8D">
              <w:rPr>
                <w:rFonts w:ascii="Times New Roman" w:hAnsi="Times New Roman"/>
                <w:sz w:val="24"/>
                <w:szCs w:val="24"/>
              </w:rPr>
              <w:t xml:space="preserve">Внутренняя картина </w:t>
            </w:r>
            <w:r>
              <w:rPr>
                <w:rFonts w:ascii="Times New Roman" w:hAnsi="Times New Roman"/>
                <w:sz w:val="24"/>
                <w:szCs w:val="24"/>
              </w:rPr>
              <w:t>часто встречающихся заболеваний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6B40" w:rsidRPr="005970E3" w:rsidRDefault="00576B40" w:rsidP="00782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576B40" w:rsidRPr="005970E3" w:rsidRDefault="00576B40" w:rsidP="00782E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576B40" w:rsidRPr="005970E3" w:rsidRDefault="00576B40" w:rsidP="00782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576B40" w:rsidRPr="005970E3" w:rsidRDefault="00576B40" w:rsidP="00782E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</w:tr>
      <w:tr w:rsidR="00576B40" w:rsidRPr="005970E3" w:rsidTr="004E2877">
        <w:trPr>
          <w:gridAfter w:val="1"/>
          <w:wAfter w:w="7" w:type="dxa"/>
          <w:trHeight w:val="439"/>
        </w:trPr>
        <w:tc>
          <w:tcPr>
            <w:tcW w:w="851" w:type="dxa"/>
            <w:shd w:val="clear" w:color="auto" w:fill="auto"/>
          </w:tcPr>
          <w:p w:rsidR="00576B40" w:rsidRDefault="00576B40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6.</w:t>
            </w:r>
          </w:p>
        </w:tc>
        <w:tc>
          <w:tcPr>
            <w:tcW w:w="4563" w:type="dxa"/>
            <w:shd w:val="clear" w:color="auto" w:fill="auto"/>
          </w:tcPr>
          <w:p w:rsidR="00576B40" w:rsidRDefault="00576B40">
            <w:r w:rsidRPr="008F7F8D">
              <w:rPr>
                <w:rFonts w:ascii="Times New Roman" w:hAnsi="Times New Roman"/>
                <w:sz w:val="24"/>
                <w:szCs w:val="24"/>
              </w:rPr>
              <w:t xml:space="preserve">Внутренняя картина </w:t>
            </w:r>
            <w:r>
              <w:rPr>
                <w:rFonts w:ascii="Times New Roman" w:hAnsi="Times New Roman"/>
                <w:sz w:val="24"/>
                <w:szCs w:val="24"/>
              </w:rPr>
              <w:t>онкологических заболеваний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6B40" w:rsidRPr="005970E3" w:rsidRDefault="00576B40" w:rsidP="00782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576B40" w:rsidRPr="005970E3" w:rsidRDefault="00576B40" w:rsidP="00782E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576B40" w:rsidRPr="005970E3" w:rsidRDefault="00576B40" w:rsidP="00782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576B40" w:rsidRDefault="00576B40" w:rsidP="00782E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</w:tr>
      <w:tr w:rsidR="007C2768" w:rsidRPr="005970E3" w:rsidTr="004E2877">
        <w:trPr>
          <w:trHeight w:val="289"/>
        </w:trPr>
        <w:tc>
          <w:tcPr>
            <w:tcW w:w="851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4563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4"/>
                <w:szCs w:val="24"/>
              </w:rPr>
            </w:pPr>
            <w:r w:rsidRPr="00597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Итого</w:t>
            </w:r>
            <w:r w:rsidRPr="005970E3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: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970E3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30</w:t>
            </w:r>
          </w:p>
          <w:p w:rsidR="004E2877" w:rsidRPr="005970E3" w:rsidRDefault="004E2877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4"/>
                <w:szCs w:val="24"/>
                <w:lang w:val="ky-KG"/>
              </w:rPr>
            </w:pPr>
          </w:p>
        </w:tc>
      </w:tr>
      <w:tr w:rsidR="007C2768" w:rsidRPr="005970E3" w:rsidTr="004E2877">
        <w:trPr>
          <w:trHeight w:val="154"/>
        </w:trPr>
        <w:tc>
          <w:tcPr>
            <w:tcW w:w="851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4"/>
                <w:szCs w:val="24"/>
              </w:rPr>
            </w:pPr>
            <w:r w:rsidRPr="00597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ВСЕГО</w:t>
            </w:r>
            <w:r w:rsidR="004E287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2877" w:rsidRPr="004E2877" w:rsidRDefault="007C2768" w:rsidP="004E2877">
            <w:pPr>
              <w:spacing w:after="0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5970E3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60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gridSpan w:val="2"/>
          </w:tcPr>
          <w:p w:rsidR="007C2768" w:rsidRPr="005970E3" w:rsidRDefault="007C2768" w:rsidP="00782E69">
            <w:pPr>
              <w:spacing w:after="0"/>
              <w:jc w:val="both"/>
              <w:rPr>
                <w:rFonts w:ascii="Times New Roman" w:hAnsi="Times New Roman"/>
                <w:b/>
                <w:bCs/>
                <w:iCs w:val="0"/>
                <w:sz w:val="24"/>
                <w:szCs w:val="24"/>
                <w:lang w:val="ky-KG"/>
              </w:rPr>
            </w:pPr>
          </w:p>
        </w:tc>
      </w:tr>
    </w:tbl>
    <w:p w:rsidR="00CC2107" w:rsidRDefault="00CC2107" w:rsidP="00B31F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2107" w:rsidRDefault="00CC2107" w:rsidP="00B31F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2107" w:rsidRDefault="00CC2107" w:rsidP="00B31F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2107" w:rsidRDefault="00CC2107" w:rsidP="00B31F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2107" w:rsidRDefault="00CC2107" w:rsidP="00B31F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2107" w:rsidRDefault="00CC2107" w:rsidP="00B31F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2107" w:rsidRDefault="00CC2107" w:rsidP="00B31F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1F5D" w:rsidRPr="00D55B5E" w:rsidRDefault="00B31F5D" w:rsidP="00B31F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Тематический  план  дисциплины «</w:t>
      </w:r>
      <w:r w:rsidR="00DE65AA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Медицинская психология</w:t>
      </w:r>
      <w:r w:rsidRPr="00D55B5E">
        <w:rPr>
          <w:rFonts w:ascii="Times New Roman" w:eastAsia="Times New Roman" w:hAnsi="Times New Roman"/>
          <w:b/>
          <w:bCs/>
          <w:lang w:eastAsia="ru-RU"/>
        </w:rPr>
        <w:t>»</w:t>
      </w:r>
      <w:r w:rsidRPr="00D55B5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31F5D" w:rsidRPr="00D55B5E" w:rsidRDefault="00B31F5D" w:rsidP="00B31F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9"/>
        <w:gridCol w:w="4962"/>
        <w:gridCol w:w="709"/>
        <w:gridCol w:w="567"/>
        <w:gridCol w:w="567"/>
        <w:gridCol w:w="567"/>
        <w:gridCol w:w="1134"/>
        <w:gridCol w:w="850"/>
      </w:tblGrid>
      <w:tr w:rsidR="00B31F5D" w:rsidRPr="00D55B5E" w:rsidTr="00047522">
        <w:trPr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31F5D" w:rsidRPr="00D55B5E" w:rsidRDefault="00B31F5D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разделов дисциплины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31F5D" w:rsidRPr="00D55B5E" w:rsidTr="00047522">
        <w:trPr>
          <w:cantSplit/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ные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занят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и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31F5D" w:rsidRPr="00D55B5E" w:rsidRDefault="00B31F5D" w:rsidP="0004752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31F5D" w:rsidRPr="00D55B5E" w:rsidRDefault="00B31F5D" w:rsidP="0004752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Образ. Технолог.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Оцененные средства</w:t>
            </w:r>
          </w:p>
          <w:p w:rsidR="00B31F5D" w:rsidRPr="00D55B5E" w:rsidRDefault="00B31F5D" w:rsidP="0004752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31F5D" w:rsidRPr="00D55B5E" w:rsidTr="00B55682">
        <w:trPr>
          <w:cantSplit/>
          <w:trHeight w:val="1144"/>
        </w:trPr>
        <w:tc>
          <w:tcPr>
            <w:tcW w:w="709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31F5D" w:rsidRPr="00D55B5E" w:rsidTr="00B55682">
        <w:trPr>
          <w:trHeight w:val="407"/>
        </w:trPr>
        <w:tc>
          <w:tcPr>
            <w:tcW w:w="10065" w:type="dxa"/>
            <w:gridSpan w:val="8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 1</w:t>
            </w:r>
          </w:p>
        </w:tc>
      </w:tr>
      <w:tr w:rsidR="00B31F5D" w:rsidRPr="00D55B5E" w:rsidTr="00047522">
        <w:trPr>
          <w:trHeight w:val="523"/>
        </w:trPr>
        <w:tc>
          <w:tcPr>
            <w:tcW w:w="709" w:type="dxa"/>
            <w:vMerge w:val="restart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9E3DEB" w:rsidRPr="009E3DEB" w:rsidRDefault="009E3DEB" w:rsidP="009E3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B8D">
              <w:rPr>
                <w:rFonts w:ascii="Times New Roman" w:hAnsi="Times New Roman"/>
                <w:sz w:val="24"/>
                <w:szCs w:val="24"/>
              </w:rPr>
              <w:t>Введение в  медицинскую психологию.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DEB">
              <w:rPr>
                <w:rFonts w:ascii="Times New Roman" w:hAnsi="Times New Roman"/>
                <w:sz w:val="24"/>
                <w:szCs w:val="24"/>
              </w:rPr>
              <w:t xml:space="preserve">Психология как наук, предмет, объекты, отрасли. </w:t>
            </w:r>
          </w:p>
          <w:p w:rsidR="00B31F5D" w:rsidRPr="00D55B5E" w:rsidRDefault="00B31F5D" w:rsidP="00047522">
            <w:pPr>
              <w:spacing w:after="0" w:line="240" w:lineRule="auto"/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1F5D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31F5D" w:rsidRPr="00D55B5E" w:rsidRDefault="009E3DEB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711C7" w:rsidRDefault="005711C7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  <w:p w:rsidR="005711C7" w:rsidRDefault="005711C7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  <w:p w:rsidR="005711C7" w:rsidRDefault="005711C7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  <w:p w:rsidR="005711C7" w:rsidRDefault="005711C7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  <w:p w:rsidR="005711C7" w:rsidRDefault="005711C7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1F5D" w:rsidRPr="0071442B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ЛВЗ</w:t>
            </w:r>
            <w:r w:rsidRPr="007144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</w:t>
            </w:r>
            <w:r w:rsidRPr="007144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  <w:r w:rsidRPr="007144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44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kelbil</w:t>
            </w:r>
            <w:proofErr w:type="spellEnd"/>
            <w:r w:rsidRPr="007144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</w:t>
            </w:r>
          </w:p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B31F5D" w:rsidRPr="00D55B5E" w:rsidTr="00047522">
        <w:trPr>
          <w:trHeight w:val="569"/>
        </w:trPr>
        <w:tc>
          <w:tcPr>
            <w:tcW w:w="709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31F5D" w:rsidRPr="009E3DEB" w:rsidRDefault="009E3DEB" w:rsidP="00047522">
            <w:pPr>
              <w:spacing w:after="0" w:line="240" w:lineRule="auto"/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DEB">
              <w:rPr>
                <w:rFonts w:ascii="Times New Roman" w:hAnsi="Times New Roman"/>
                <w:sz w:val="24"/>
                <w:szCs w:val="24"/>
                <w:lang w:val="ky-KG"/>
              </w:rPr>
              <w:t>Методы исследования в психологии</w:t>
            </w:r>
            <w:r w:rsidR="00436B8D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F5D" w:rsidRPr="00D55B5E" w:rsidTr="00047522">
        <w:trPr>
          <w:trHeight w:val="249"/>
        </w:trPr>
        <w:tc>
          <w:tcPr>
            <w:tcW w:w="709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31F5D" w:rsidRPr="00D55B5E" w:rsidRDefault="00E54365" w:rsidP="00047522">
            <w:pPr>
              <w:spacing w:after="0" w:line="240" w:lineRule="auto"/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Применить один метод исследования</w:t>
            </w:r>
          </w:p>
        </w:tc>
        <w:tc>
          <w:tcPr>
            <w:tcW w:w="709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F5D" w:rsidRPr="00D55B5E" w:rsidTr="00047522">
        <w:trPr>
          <w:trHeight w:val="631"/>
        </w:trPr>
        <w:tc>
          <w:tcPr>
            <w:tcW w:w="709" w:type="dxa"/>
            <w:vMerge w:val="restart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9E3DEB" w:rsidRPr="009E3DEB" w:rsidRDefault="009E3DEB" w:rsidP="009E3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EB">
              <w:rPr>
                <w:rFonts w:ascii="Times New Roman" w:hAnsi="Times New Roman"/>
                <w:sz w:val="24"/>
                <w:szCs w:val="24"/>
              </w:rPr>
              <w:t>Психология ощущений и восприятия, представления,</w:t>
            </w:r>
            <w:r w:rsidR="0043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DEB">
              <w:rPr>
                <w:rFonts w:ascii="Times New Roman" w:hAnsi="Times New Roman"/>
                <w:sz w:val="24"/>
                <w:szCs w:val="24"/>
              </w:rPr>
              <w:t>мышления, воображения</w:t>
            </w:r>
            <w:r w:rsidRPr="009E3DEB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436B8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9E3DEB">
              <w:rPr>
                <w:rFonts w:ascii="Times New Roman" w:hAnsi="Times New Roman"/>
                <w:sz w:val="24"/>
                <w:szCs w:val="24"/>
                <w:lang w:val="ky-KG"/>
              </w:rPr>
              <w:t>речи,</w:t>
            </w:r>
            <w:r w:rsidR="00436B8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9E3DEB">
              <w:rPr>
                <w:rFonts w:ascii="Times New Roman" w:hAnsi="Times New Roman"/>
                <w:sz w:val="24"/>
                <w:szCs w:val="24"/>
                <w:lang w:val="ky-KG"/>
              </w:rPr>
              <w:t>интеллекта.</w:t>
            </w:r>
          </w:p>
          <w:p w:rsidR="00B31F5D" w:rsidRPr="00D55B5E" w:rsidRDefault="00B31F5D" w:rsidP="00047522">
            <w:pPr>
              <w:spacing w:after="0" w:line="240" w:lineRule="auto"/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1F5D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1F5D" w:rsidRPr="0071442B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ЛВЗ</w:t>
            </w:r>
            <w:r w:rsidRPr="007144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31F5D" w:rsidRPr="0071442B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</w:t>
            </w:r>
            <w:r w:rsidRPr="007144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avn</w:t>
            </w:r>
            <w:proofErr w:type="spellEnd"/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portal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</w:t>
            </w:r>
          </w:p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С, </w:t>
            </w:r>
          </w:p>
        </w:tc>
      </w:tr>
      <w:tr w:rsidR="00B31F5D" w:rsidRPr="00D55B5E" w:rsidTr="00047522">
        <w:trPr>
          <w:trHeight w:val="525"/>
        </w:trPr>
        <w:tc>
          <w:tcPr>
            <w:tcW w:w="709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711C7" w:rsidRPr="009E3DEB" w:rsidRDefault="005711C7" w:rsidP="0057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EB">
              <w:rPr>
                <w:rFonts w:ascii="Times New Roman" w:hAnsi="Times New Roman"/>
                <w:sz w:val="24"/>
                <w:szCs w:val="24"/>
              </w:rPr>
              <w:t>Психология ощущений и восприятия, представления,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DEB">
              <w:rPr>
                <w:rFonts w:ascii="Times New Roman" w:hAnsi="Times New Roman"/>
                <w:sz w:val="24"/>
                <w:szCs w:val="24"/>
              </w:rPr>
              <w:t>мышления, воображения</w:t>
            </w:r>
            <w:r w:rsidRPr="009E3DEB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9E3DEB">
              <w:rPr>
                <w:rFonts w:ascii="Times New Roman" w:hAnsi="Times New Roman"/>
                <w:sz w:val="24"/>
                <w:szCs w:val="24"/>
                <w:lang w:val="ky-KG"/>
              </w:rPr>
              <w:t>речи,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9E3DEB">
              <w:rPr>
                <w:rFonts w:ascii="Times New Roman" w:hAnsi="Times New Roman"/>
                <w:sz w:val="24"/>
                <w:szCs w:val="24"/>
                <w:lang w:val="ky-KG"/>
              </w:rPr>
              <w:t>интеллекта.</w:t>
            </w:r>
          </w:p>
          <w:p w:rsidR="00B31F5D" w:rsidRPr="00D55B5E" w:rsidRDefault="00B31F5D" w:rsidP="00436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F5D" w:rsidRPr="00D55B5E" w:rsidTr="00047522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31F5D" w:rsidRPr="00D55B5E" w:rsidRDefault="00E54365" w:rsidP="009E3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на нарушение познавательных процессов</w:t>
            </w:r>
          </w:p>
        </w:tc>
        <w:tc>
          <w:tcPr>
            <w:tcW w:w="709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МШ, Д, РИ, </w:t>
            </w: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B31F5D" w:rsidRPr="00D55B5E" w:rsidTr="00047522">
        <w:trPr>
          <w:trHeight w:val="449"/>
        </w:trPr>
        <w:tc>
          <w:tcPr>
            <w:tcW w:w="709" w:type="dxa"/>
            <w:vMerge w:val="restart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436B8D" w:rsidRPr="009E3DEB" w:rsidRDefault="00436B8D" w:rsidP="0043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E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Психология </w:t>
            </w:r>
            <w:r w:rsidRPr="009E3DEB">
              <w:rPr>
                <w:rFonts w:ascii="Times New Roman" w:hAnsi="Times New Roman"/>
                <w:sz w:val="24"/>
                <w:szCs w:val="24"/>
              </w:rPr>
              <w:t>памяти</w:t>
            </w:r>
            <w:r w:rsidRPr="009E3DEB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9E3DEB">
              <w:rPr>
                <w:rFonts w:ascii="Times New Roman" w:hAnsi="Times New Roman"/>
                <w:sz w:val="24"/>
                <w:szCs w:val="24"/>
              </w:rPr>
              <w:t xml:space="preserve"> эмоций, чувств, внимания, воли.</w:t>
            </w:r>
          </w:p>
          <w:p w:rsidR="00B31F5D" w:rsidRPr="00D55B5E" w:rsidRDefault="00B31F5D" w:rsidP="00436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31F5D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67" w:type="dxa"/>
            <w:shd w:val="clear" w:color="auto" w:fill="auto"/>
          </w:tcPr>
          <w:p w:rsidR="00B31F5D" w:rsidRPr="00D55B5E" w:rsidRDefault="00861E1F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2ч</w:t>
            </w:r>
          </w:p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1F5D" w:rsidRPr="00DA727B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ЛВЗ</w:t>
            </w:r>
            <w:r w:rsidRPr="00DA7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</w:t>
            </w:r>
            <w:r w:rsidRPr="00DA7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31F5D" w:rsidRPr="00DA727B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  <w:r w:rsidRPr="00DA7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7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31F5D" w:rsidRPr="00DA727B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avn</w:t>
            </w:r>
            <w:proofErr w:type="spellEnd"/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portal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</w:t>
            </w:r>
          </w:p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С, </w:t>
            </w:r>
          </w:p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B31F5D" w:rsidRPr="00D55B5E" w:rsidTr="00047522">
        <w:trPr>
          <w:trHeight w:val="630"/>
        </w:trPr>
        <w:tc>
          <w:tcPr>
            <w:tcW w:w="709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31F5D" w:rsidRPr="00990FFD" w:rsidRDefault="005711C7" w:rsidP="0099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DE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Психология </w:t>
            </w:r>
            <w:r w:rsidRPr="009E3DEB">
              <w:rPr>
                <w:rFonts w:ascii="Times New Roman" w:hAnsi="Times New Roman"/>
                <w:sz w:val="24"/>
                <w:szCs w:val="24"/>
              </w:rPr>
              <w:t>памяти</w:t>
            </w:r>
            <w:r w:rsidRPr="009E3DEB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9E3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FFD">
              <w:rPr>
                <w:rFonts w:ascii="Times New Roman" w:hAnsi="Times New Roman"/>
                <w:sz w:val="24"/>
                <w:szCs w:val="24"/>
              </w:rPr>
              <w:t>эмоций, чувств, внимания, воли.</w:t>
            </w:r>
          </w:p>
        </w:tc>
        <w:tc>
          <w:tcPr>
            <w:tcW w:w="709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F5D" w:rsidRPr="00D55B5E" w:rsidTr="00047522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31F5D" w:rsidRPr="00D55B5E" w:rsidRDefault="00E54365" w:rsidP="00047522">
            <w:pPr>
              <w:spacing w:after="0" w:line="240" w:lineRule="auto"/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на нарушение познавательных процессов</w:t>
            </w:r>
          </w:p>
        </w:tc>
        <w:tc>
          <w:tcPr>
            <w:tcW w:w="709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31F5D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31F5D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F5D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F5D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F5D" w:rsidRPr="00D55B5E" w:rsidTr="00047522">
        <w:trPr>
          <w:trHeight w:val="459"/>
        </w:trPr>
        <w:tc>
          <w:tcPr>
            <w:tcW w:w="709" w:type="dxa"/>
            <w:vMerge w:val="restart"/>
            <w:shd w:val="clear" w:color="auto" w:fill="auto"/>
          </w:tcPr>
          <w:p w:rsidR="00B31F5D" w:rsidRPr="00D55B5E" w:rsidRDefault="00B31F5D" w:rsidP="0099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B31F5D" w:rsidRPr="00DE65AA" w:rsidRDefault="00285A04" w:rsidP="00990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мышления интеллекта, эмоций, чувств, воли и их нарушений</w:t>
            </w:r>
          </w:p>
        </w:tc>
        <w:tc>
          <w:tcPr>
            <w:tcW w:w="709" w:type="dxa"/>
            <w:shd w:val="clear" w:color="auto" w:fill="auto"/>
          </w:tcPr>
          <w:p w:rsidR="00B31F5D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2ч</w:t>
            </w:r>
          </w:p>
        </w:tc>
        <w:tc>
          <w:tcPr>
            <w:tcW w:w="567" w:type="dxa"/>
            <w:shd w:val="clear" w:color="auto" w:fill="auto"/>
          </w:tcPr>
          <w:p w:rsidR="00B31F5D" w:rsidRDefault="00B31F5D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1F5D" w:rsidRPr="00ED226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ЛВЗ</w:t>
            </w:r>
            <w:r w:rsidRPr="00ED22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</w:t>
            </w:r>
            <w:r w:rsidRPr="00ED22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31F5D" w:rsidRPr="00ED226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  <w:r w:rsidRPr="00ED22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D22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31F5D" w:rsidRPr="00ED226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D2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avn</w:t>
            </w:r>
            <w:proofErr w:type="spellEnd"/>
            <w:r w:rsidRPr="00ED2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portal</w:t>
            </w:r>
            <w:r w:rsidRPr="00ED2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</w:t>
            </w:r>
          </w:p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С, </w:t>
            </w:r>
          </w:p>
          <w:p w:rsidR="00B31F5D" w:rsidRPr="00D55B5E" w:rsidRDefault="00B31F5D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E54365" w:rsidRPr="00D55B5E" w:rsidTr="00047522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E54365" w:rsidRPr="00D55B5E" w:rsidRDefault="00E54365" w:rsidP="0099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54365" w:rsidRPr="005970E3" w:rsidRDefault="00E54365" w:rsidP="00E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мышления интеллекта, эмоций, чувств, воли и их нарушений</w:t>
            </w:r>
          </w:p>
        </w:tc>
        <w:tc>
          <w:tcPr>
            <w:tcW w:w="709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365" w:rsidRPr="00D55B5E" w:rsidTr="00047522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E54365" w:rsidRPr="00D55B5E" w:rsidRDefault="00E54365" w:rsidP="0099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54365" w:rsidRPr="00990FFD" w:rsidRDefault="00E54365" w:rsidP="00990FF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365" w:rsidRPr="00D55B5E" w:rsidTr="00047522">
        <w:trPr>
          <w:trHeight w:val="823"/>
        </w:trPr>
        <w:tc>
          <w:tcPr>
            <w:tcW w:w="709" w:type="dxa"/>
            <w:vMerge w:val="restart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E54365" w:rsidRPr="00990FFD" w:rsidRDefault="00E54365" w:rsidP="00E54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Общение, виды общения, стиль общения</w:t>
            </w:r>
          </w:p>
        </w:tc>
        <w:tc>
          <w:tcPr>
            <w:tcW w:w="709" w:type="dxa"/>
            <w:shd w:val="clear" w:color="auto" w:fill="auto"/>
          </w:tcPr>
          <w:p w:rsidR="00E54365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54365" w:rsidRPr="00DA727B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ЛВЗ</w:t>
            </w:r>
            <w:r w:rsidRPr="00DA7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</w:t>
            </w:r>
            <w:r w:rsidRPr="00DA7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  <w:r w:rsidRPr="00DA7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72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E54365" w:rsidRPr="00DA727B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</w:t>
            </w:r>
          </w:p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E54365" w:rsidRPr="00D55B5E" w:rsidTr="00047522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54365" w:rsidRPr="00D55B5E" w:rsidRDefault="00E54365" w:rsidP="00DE65AA">
            <w:pPr>
              <w:spacing w:after="0" w:line="240" w:lineRule="auto"/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разрешения конфликтов</w:t>
            </w:r>
          </w:p>
        </w:tc>
        <w:tc>
          <w:tcPr>
            <w:tcW w:w="709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365" w:rsidRPr="00D55B5E" w:rsidTr="00047522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FFD">
              <w:rPr>
                <w:rFonts w:ascii="Times New Roman" w:hAnsi="Times New Roman"/>
                <w:sz w:val="24"/>
                <w:szCs w:val="24"/>
                <w:lang w:val="ky-KG"/>
              </w:rPr>
              <w:t>Конфликты, причины, методы разрешения</w:t>
            </w:r>
          </w:p>
        </w:tc>
        <w:tc>
          <w:tcPr>
            <w:tcW w:w="709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1269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365" w:rsidRPr="00D55B5E" w:rsidTr="00047522">
        <w:trPr>
          <w:trHeight w:val="581"/>
        </w:trPr>
        <w:tc>
          <w:tcPr>
            <w:tcW w:w="709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E54365" w:rsidRPr="004E2877" w:rsidRDefault="00E54365" w:rsidP="00D70AEE">
            <w:pPr>
              <w:spacing w:after="0" w:line="240" w:lineRule="auto"/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FFD">
              <w:rPr>
                <w:rFonts w:ascii="Times New Roman" w:hAnsi="Times New Roman"/>
                <w:sz w:val="24"/>
                <w:szCs w:val="24"/>
              </w:rPr>
              <w:t>Псих</w:t>
            </w:r>
            <w:r w:rsidRPr="00990FFD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990FFD">
              <w:rPr>
                <w:rFonts w:ascii="Times New Roman" w:hAnsi="Times New Roman"/>
                <w:sz w:val="24"/>
                <w:szCs w:val="24"/>
              </w:rPr>
              <w:t xml:space="preserve">гигиена и </w:t>
            </w:r>
            <w:proofErr w:type="spellStart"/>
            <w:r w:rsidRPr="00990FFD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54365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4365" w:rsidRPr="00EC0D71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</w:t>
            </w:r>
          </w:p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E54365" w:rsidRPr="00D55B5E" w:rsidTr="00047522">
        <w:trPr>
          <w:trHeight w:val="823"/>
        </w:trPr>
        <w:tc>
          <w:tcPr>
            <w:tcW w:w="709" w:type="dxa"/>
            <w:vMerge w:val="restart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E54365" w:rsidRPr="004E2877" w:rsidRDefault="00E54365" w:rsidP="00D70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77">
              <w:rPr>
                <w:rFonts w:ascii="Times New Roman" w:hAnsi="Times New Roman"/>
                <w:sz w:val="24"/>
                <w:szCs w:val="24"/>
                <w:lang w:val="ky-KG"/>
              </w:rPr>
              <w:t>Врач , медработник  как личность</w:t>
            </w:r>
          </w:p>
        </w:tc>
        <w:tc>
          <w:tcPr>
            <w:tcW w:w="709" w:type="dxa"/>
            <w:shd w:val="clear" w:color="auto" w:fill="auto"/>
          </w:tcPr>
          <w:p w:rsidR="00E54365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567" w:type="dxa"/>
            <w:shd w:val="clear" w:color="auto" w:fill="auto"/>
          </w:tcPr>
          <w:p w:rsidR="00E54365" w:rsidRPr="00D70AEE" w:rsidRDefault="00E54365" w:rsidP="00D70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69E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269E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269E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269E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54365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4365" w:rsidRPr="00EC0D71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</w:t>
            </w:r>
          </w:p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E54365" w:rsidRPr="00D55B5E" w:rsidTr="00047522">
        <w:trPr>
          <w:trHeight w:val="517"/>
        </w:trPr>
        <w:tc>
          <w:tcPr>
            <w:tcW w:w="709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F8D">
              <w:rPr>
                <w:rFonts w:ascii="Times New Roman" w:hAnsi="Times New Roman"/>
                <w:sz w:val="24"/>
                <w:szCs w:val="24"/>
              </w:rPr>
              <w:t xml:space="preserve">Внутренняя картина </w:t>
            </w:r>
            <w:r>
              <w:rPr>
                <w:rFonts w:ascii="Times New Roman" w:hAnsi="Times New Roman"/>
                <w:sz w:val="24"/>
                <w:szCs w:val="24"/>
              </w:rPr>
              <w:t>часто встречающихся заболеваний</w:t>
            </w:r>
          </w:p>
        </w:tc>
        <w:tc>
          <w:tcPr>
            <w:tcW w:w="709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365" w:rsidRPr="00D55B5E" w:rsidTr="00047522"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54365" w:rsidRPr="005E7ABC" w:rsidRDefault="00E54365" w:rsidP="004E2877">
            <w:pPr>
              <w:spacing w:after="0" w:line="240" w:lineRule="auto"/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54365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5E7ABC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5E7ABC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365" w:rsidRPr="00D55B5E" w:rsidTr="00047522">
        <w:trPr>
          <w:trHeight w:val="667"/>
        </w:trPr>
        <w:tc>
          <w:tcPr>
            <w:tcW w:w="709" w:type="dxa"/>
            <w:vMerge w:val="restart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E54365" w:rsidRPr="00D55B5E" w:rsidRDefault="00E54365" w:rsidP="00B556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5AA">
              <w:rPr>
                <w:rFonts w:ascii="Times New Roman" w:hAnsi="Times New Roman"/>
                <w:sz w:val="24"/>
                <w:szCs w:val="24"/>
                <w:lang w:val="ky-KG"/>
              </w:rPr>
              <w:t>Личность пациента, тип “идеального пациента”, виды реакций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на болезнь,</w:t>
            </w:r>
          </w:p>
        </w:tc>
        <w:tc>
          <w:tcPr>
            <w:tcW w:w="709" w:type="dxa"/>
            <w:shd w:val="clear" w:color="auto" w:fill="auto"/>
          </w:tcPr>
          <w:p w:rsidR="00E54365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54365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2ч</w:t>
            </w:r>
          </w:p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54365" w:rsidRPr="00EC0D71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</w:t>
            </w:r>
          </w:p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E54365" w:rsidRPr="00D55B5E" w:rsidTr="00047522">
        <w:trPr>
          <w:trHeight w:val="549"/>
        </w:trPr>
        <w:tc>
          <w:tcPr>
            <w:tcW w:w="709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54365" w:rsidRPr="00D55B5E" w:rsidRDefault="00E54365" w:rsidP="00E54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365" w:rsidRPr="00D55B5E" w:rsidTr="00047522">
        <w:trPr>
          <w:trHeight w:val="828"/>
        </w:trPr>
        <w:tc>
          <w:tcPr>
            <w:tcW w:w="709" w:type="dxa"/>
            <w:vMerge w:val="restart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E54365" w:rsidRPr="00DE65AA" w:rsidRDefault="00E54365" w:rsidP="00E54365">
            <w:pPr>
              <w:rPr>
                <w:rFonts w:ascii="Times New Roman" w:hAnsi="Times New Roman"/>
                <w:sz w:val="24"/>
                <w:szCs w:val="24"/>
              </w:rPr>
            </w:pPr>
            <w:r w:rsidRPr="00DE65AA">
              <w:rPr>
                <w:rFonts w:ascii="Times New Roman" w:hAnsi="Times New Roman"/>
                <w:sz w:val="24"/>
                <w:szCs w:val="24"/>
              </w:rPr>
              <w:t>Психология лечебного процесса. Психологическое взаимодействие между врачом и больным</w:t>
            </w:r>
          </w:p>
          <w:p w:rsidR="00E54365" w:rsidRPr="00D55B5E" w:rsidRDefault="00E54365" w:rsidP="00DE65AA">
            <w:pPr>
              <w:spacing w:after="0" w:line="240" w:lineRule="auto"/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54365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54365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2ч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54365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269E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269E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269E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269E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269E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269E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269EE" w:rsidRPr="00D55B5E" w:rsidRDefault="001269EE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4365" w:rsidRPr="00EC0D71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zoom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kelbil</w:t>
            </w:r>
            <w:proofErr w:type="spellEnd"/>
            <w:r w:rsidRPr="00EC0D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</w:t>
            </w:r>
          </w:p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E54365" w:rsidRPr="00D55B5E" w:rsidTr="00047522">
        <w:trPr>
          <w:trHeight w:val="393"/>
        </w:trPr>
        <w:tc>
          <w:tcPr>
            <w:tcW w:w="709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54365" w:rsidRPr="00D55B5E" w:rsidRDefault="00E54365" w:rsidP="00D70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F8D">
              <w:rPr>
                <w:rFonts w:ascii="Times New Roman" w:hAnsi="Times New Roman"/>
                <w:sz w:val="24"/>
                <w:szCs w:val="24"/>
              </w:rPr>
              <w:t xml:space="preserve">Внутренняя картина </w:t>
            </w:r>
            <w:r>
              <w:rPr>
                <w:rFonts w:ascii="Times New Roman" w:hAnsi="Times New Roman"/>
                <w:sz w:val="24"/>
                <w:szCs w:val="24"/>
              </w:rPr>
              <w:t>онкологических заболеваний</w:t>
            </w:r>
          </w:p>
        </w:tc>
        <w:tc>
          <w:tcPr>
            <w:tcW w:w="709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365" w:rsidRPr="00D55B5E" w:rsidTr="00047522"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="00380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55B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365" w:rsidRPr="00D55B5E" w:rsidTr="00047522">
        <w:trPr>
          <w:trHeight w:val="289"/>
        </w:trPr>
        <w:tc>
          <w:tcPr>
            <w:tcW w:w="709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54365" w:rsidRPr="00D55B5E" w:rsidRDefault="001269EE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60ч</w:t>
            </w: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26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126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30</w:t>
            </w:r>
            <w:r w:rsidR="00126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</w:tr>
      <w:tr w:rsidR="00E54365" w:rsidRPr="00D55B5E" w:rsidTr="00047522">
        <w:trPr>
          <w:trHeight w:val="337"/>
        </w:trPr>
        <w:tc>
          <w:tcPr>
            <w:tcW w:w="709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126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126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65" w:rsidRPr="00D55B5E" w:rsidRDefault="00E54365" w:rsidP="00126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54365" w:rsidRPr="00D55B5E" w:rsidRDefault="00E54365" w:rsidP="000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31F5D" w:rsidRPr="00D55B5E" w:rsidRDefault="00B31F5D" w:rsidP="00B31F5D">
      <w:pPr>
        <w:spacing w:after="0" w:line="240" w:lineRule="auto"/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  <w:r w:rsidRPr="00D55B5E">
        <w:rPr>
          <w:rFonts w:ascii="Times New Roman" w:eastAsia="Times New Roman" w:hAnsi="Times New Roman"/>
          <w:sz w:val="24"/>
          <w:szCs w:val="24"/>
          <w:lang w:eastAsia="ru-RU"/>
        </w:rPr>
        <w:t xml:space="preserve"> ЛВЗ - лекция-визуализация, ЛК – лекция консультация, МШ – мозговой штурм, Д – дискуссия, РИ – ролевая игра, </w:t>
      </w:r>
      <w:proofErr w:type="spellStart"/>
      <w:r w:rsidRPr="00D55B5E">
        <w:rPr>
          <w:rFonts w:ascii="Times New Roman" w:eastAsia="Times New Roman" w:hAnsi="Times New Roman"/>
          <w:sz w:val="24"/>
          <w:szCs w:val="24"/>
          <w:lang w:eastAsia="ru-RU"/>
        </w:rPr>
        <w:t>КСт</w:t>
      </w:r>
      <w:proofErr w:type="spellEnd"/>
      <w:r w:rsidRPr="00D55B5E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Кейс-</w:t>
      </w:r>
      <w:proofErr w:type="gramStart"/>
      <w:r w:rsidRPr="00D55B5E">
        <w:rPr>
          <w:rFonts w:ascii="Times New Roman" w:eastAsia="Times New Roman" w:hAnsi="Times New Roman"/>
          <w:sz w:val="24"/>
          <w:szCs w:val="24"/>
          <w:lang w:eastAsia="ru-RU"/>
        </w:rPr>
        <w:t>стадии  (</w:t>
      </w:r>
      <w:proofErr w:type="gramEnd"/>
      <w:r w:rsidRPr="00D55B5E">
        <w:rPr>
          <w:rFonts w:ascii="Times New Roman" w:eastAsia="Times New Roman" w:hAnsi="Times New Roman"/>
          <w:sz w:val="24"/>
          <w:szCs w:val="24"/>
          <w:lang w:eastAsia="ru-RU"/>
        </w:rPr>
        <w:t>или метод конкретной ситуации), МГ – малые группы, Т – тестирование,  С – собеседование.</w:t>
      </w:r>
    </w:p>
    <w:p w:rsidR="00B31F5D" w:rsidRPr="00D55B5E" w:rsidRDefault="00B31F5D" w:rsidP="00B31F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1F5D" w:rsidRPr="00D55B5E" w:rsidRDefault="00B31F5D" w:rsidP="00B31F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1F5D" w:rsidRPr="00D55B5E" w:rsidRDefault="00B31F5D" w:rsidP="00B31F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2768" w:rsidRPr="006B05F2" w:rsidRDefault="007C2768" w:rsidP="007C2768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FC67EB" w:rsidRPr="0035425A" w:rsidRDefault="00FC67EB" w:rsidP="00FC67EB">
      <w:pPr>
        <w:spacing w:before="240"/>
        <w:ind w:left="360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8. </w:t>
      </w:r>
      <w:r w:rsidRPr="0035425A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35425A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Программа дисциплины «Медицинская (клиническая) психология</w:t>
      </w:r>
      <w:r w:rsidRPr="0035425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».</w:t>
      </w:r>
    </w:p>
    <w:p w:rsidR="00FC67EB" w:rsidRDefault="00047522" w:rsidP="00FC67EB">
      <w:pPr>
        <w:spacing w:before="240" w:after="0" w:line="240" w:lineRule="auto"/>
        <w:ind w:left="360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8</w:t>
      </w:r>
      <w:r w:rsidR="00FC67EB" w:rsidRPr="0035425A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.1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="00FC67EB" w:rsidRPr="0035425A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Тематика лекций:</w:t>
      </w:r>
    </w:p>
    <w:p w:rsidR="004D70C3" w:rsidRDefault="004D70C3" w:rsidP="00FC67EB">
      <w:pPr>
        <w:spacing w:before="240" w:after="0" w:line="240" w:lineRule="auto"/>
        <w:ind w:left="360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B55682" w:rsidRPr="00E84ED9" w:rsidRDefault="00E84ED9" w:rsidP="00E84ED9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E84ED9">
        <w:rPr>
          <w:rFonts w:ascii="Times New Roman" w:hAnsi="Times New Roman"/>
          <w:b/>
          <w:sz w:val="24"/>
          <w:szCs w:val="24"/>
        </w:rPr>
        <w:t>1.</w:t>
      </w:r>
      <w:r w:rsidR="00B55682" w:rsidRPr="00E84ED9">
        <w:rPr>
          <w:rFonts w:ascii="Times New Roman" w:hAnsi="Times New Roman"/>
          <w:b/>
          <w:sz w:val="24"/>
          <w:szCs w:val="24"/>
        </w:rPr>
        <w:t xml:space="preserve">Введение в  медицинскую психологию. Психология как наука, предмет, объекты, отрасли. </w:t>
      </w:r>
      <w:r w:rsidR="00B55682" w:rsidRPr="00E84ED9">
        <w:rPr>
          <w:rFonts w:ascii="Times New Roman" w:hAnsi="Times New Roman"/>
          <w:b/>
          <w:sz w:val="24"/>
          <w:szCs w:val="24"/>
          <w:lang w:val="ky-KG"/>
        </w:rPr>
        <w:t>Методы исследования в психологии</w:t>
      </w:r>
      <w:r w:rsidRPr="00E84ED9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E84ED9" w:rsidRPr="00E84ED9" w:rsidRDefault="00E84ED9" w:rsidP="00E84ED9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84ED9">
        <w:rPr>
          <w:rFonts w:ascii="Times New Roman" w:hAnsi="Times New Roman"/>
          <w:i w:val="0"/>
          <w:sz w:val="24"/>
          <w:szCs w:val="24"/>
        </w:rPr>
        <w:t>Психология как наука. Предмет, объект, методы, отрасли психологии. Место психологии в системе наук. История  становления как науки. Современный этап развития общей, медицинской и клинической психологии. Понятие нормы в психологии. Разделы  медицинской психологии.</w:t>
      </w:r>
    </w:p>
    <w:p w:rsidR="00401B38" w:rsidRPr="00E84ED9" w:rsidRDefault="00E84ED9" w:rsidP="00E84ED9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E84ED9">
        <w:rPr>
          <w:rFonts w:ascii="Times New Roman" w:hAnsi="Times New Roman"/>
          <w:i w:val="0"/>
          <w:iCs w:val="0"/>
          <w:sz w:val="24"/>
          <w:szCs w:val="24"/>
        </w:rPr>
        <w:t xml:space="preserve">Методы исследования в психологии.  Метод наблюдения,  метод беседы, метод исследования продуктов деятельности, моделирования психической деятельности, метод эксперимента. </w:t>
      </w:r>
      <w:proofErr w:type="gramStart"/>
      <w:r w:rsidRPr="00E84ED9">
        <w:rPr>
          <w:rFonts w:ascii="Times New Roman" w:hAnsi="Times New Roman"/>
          <w:i w:val="0"/>
          <w:iCs w:val="0"/>
          <w:sz w:val="24"/>
          <w:szCs w:val="24"/>
        </w:rPr>
        <w:t>Метод  тестов</w:t>
      </w:r>
      <w:proofErr w:type="gramEnd"/>
      <w:r w:rsidRPr="00E84ED9">
        <w:rPr>
          <w:rFonts w:ascii="Times New Roman" w:hAnsi="Times New Roman"/>
          <w:i w:val="0"/>
          <w:iCs w:val="0"/>
          <w:sz w:val="24"/>
          <w:szCs w:val="24"/>
        </w:rPr>
        <w:t xml:space="preserve">, метод анкеты, биографический метод и стандартизированный , </w:t>
      </w:r>
      <w:proofErr w:type="spellStart"/>
      <w:r w:rsidRPr="00E84ED9">
        <w:rPr>
          <w:rFonts w:ascii="Times New Roman" w:hAnsi="Times New Roman"/>
          <w:i w:val="0"/>
          <w:iCs w:val="0"/>
          <w:sz w:val="24"/>
          <w:szCs w:val="24"/>
        </w:rPr>
        <w:t>нестандартизированный</w:t>
      </w:r>
      <w:proofErr w:type="spellEnd"/>
      <w:r w:rsidRPr="00E84ED9">
        <w:rPr>
          <w:rFonts w:ascii="Times New Roman" w:hAnsi="Times New Roman"/>
          <w:i w:val="0"/>
          <w:iCs w:val="0"/>
          <w:sz w:val="24"/>
          <w:szCs w:val="24"/>
        </w:rPr>
        <w:t xml:space="preserve"> методы.</w:t>
      </w:r>
      <w:r w:rsidR="00401B38" w:rsidRPr="00E84ED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305E9" w:rsidRPr="001305E9" w:rsidRDefault="00B55682" w:rsidP="001305E9">
      <w:pPr>
        <w:pStyle w:val="a5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5E9">
        <w:rPr>
          <w:rFonts w:ascii="Times New Roman" w:hAnsi="Times New Roman"/>
          <w:b/>
          <w:sz w:val="24"/>
          <w:szCs w:val="24"/>
        </w:rPr>
        <w:t>Психология ощущений и восприятия, представления, воображения</w:t>
      </w:r>
      <w:r w:rsidR="001305E9">
        <w:rPr>
          <w:rFonts w:ascii="Times New Roman" w:hAnsi="Times New Roman"/>
          <w:b/>
          <w:sz w:val="24"/>
          <w:szCs w:val="24"/>
          <w:lang w:val="ky-KG"/>
        </w:rPr>
        <w:t>, внимания памяти и их нарушения.</w:t>
      </w:r>
    </w:p>
    <w:p w:rsidR="00E84ED9" w:rsidRPr="001305E9" w:rsidRDefault="00E84ED9" w:rsidP="001305E9">
      <w:pPr>
        <w:spacing w:before="24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1305E9">
        <w:rPr>
          <w:rFonts w:ascii="Times New Roman" w:hAnsi="Times New Roman"/>
          <w:i w:val="0"/>
          <w:sz w:val="24"/>
          <w:szCs w:val="24"/>
          <w:lang w:val="ky-KG"/>
        </w:rPr>
        <w:t xml:space="preserve">Ощущения и восприятия как источники наших познаний о внешнем мире и собственном Я., а также основа для представлений и понятий.Функция анализаторов,виды анализаторов,рефлекторная деятельность. Экстерорецепторы, интерорецепторы, проприоцепторы. Качества, длительность ощущений.  Нарушения ощущений: гиперестезия,гипоестезия, гиперпатия, анестезия, парестезия, синестезия.Восприятия их предметность, целостность, структурность,избирательность. Нарушения восприятий: деперсонализация, агнозии, дереализации, иллюзии, галлюцинации. Воображения, представления. Фантазия, мечта.Эйдетизм. Виды  внимания, памяти. Нарушения внимания и памяти. </w:t>
      </w:r>
    </w:p>
    <w:p w:rsidR="00B55682" w:rsidRDefault="00B55682" w:rsidP="001305E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05E9">
        <w:rPr>
          <w:rFonts w:ascii="Times New Roman" w:hAnsi="Times New Roman"/>
          <w:b/>
          <w:sz w:val="24"/>
          <w:szCs w:val="24"/>
          <w:lang w:val="ky-KG"/>
        </w:rPr>
        <w:t xml:space="preserve">Психология </w:t>
      </w:r>
      <w:r w:rsidR="001305E9">
        <w:rPr>
          <w:rFonts w:ascii="Times New Roman" w:hAnsi="Times New Roman"/>
          <w:b/>
          <w:sz w:val="24"/>
          <w:szCs w:val="24"/>
        </w:rPr>
        <w:t>Мышления, интеллекта</w:t>
      </w:r>
      <w:r w:rsidRPr="001305E9">
        <w:rPr>
          <w:rFonts w:ascii="Times New Roman" w:hAnsi="Times New Roman"/>
          <w:b/>
          <w:sz w:val="24"/>
          <w:szCs w:val="24"/>
          <w:lang w:val="ky-KG"/>
        </w:rPr>
        <w:t>,</w:t>
      </w:r>
      <w:r w:rsidRPr="001305E9">
        <w:rPr>
          <w:rFonts w:ascii="Times New Roman" w:hAnsi="Times New Roman"/>
          <w:b/>
          <w:sz w:val="24"/>
          <w:szCs w:val="24"/>
        </w:rPr>
        <w:t xml:space="preserve"> эмоций, чувств, внимания, воли.</w:t>
      </w:r>
    </w:p>
    <w:p w:rsidR="001305E9" w:rsidRPr="001305E9" w:rsidRDefault="001305E9" w:rsidP="001305E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ky-KG"/>
        </w:rPr>
      </w:pPr>
      <w:r w:rsidRPr="001305E9">
        <w:rPr>
          <w:rFonts w:ascii="Times New Roman" w:hAnsi="Times New Roman"/>
          <w:i w:val="0"/>
          <w:sz w:val="24"/>
          <w:szCs w:val="24"/>
          <w:lang w:val="ky-KG"/>
        </w:rPr>
        <w:t>Мышление  как психический процесс. Особенности мышления. Физиологические стороны мышления. Анализ, синтез, сравнение, обобщение, обстракция, конкретизация, понятие, суждение, умозаключение, дедукция. Виды мышления. Интеллектуальное поведение. Нарушение мышления и интеллекта.Классификация нарушения мышления. .Дебильность, Имбецильность, Идиотия, Деменция. Эмоционально- волевая сфера. Чувства нарушения чувств. Физиологические основы воли. Нарушения воли.</w:t>
      </w:r>
    </w:p>
    <w:p w:rsidR="001305E9" w:rsidRDefault="004D70C3" w:rsidP="001305E9">
      <w:pPr>
        <w:pStyle w:val="a5"/>
        <w:numPr>
          <w:ilvl w:val="0"/>
          <w:numId w:val="21"/>
        </w:num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305E9">
        <w:rPr>
          <w:rFonts w:ascii="Times New Roman" w:hAnsi="Times New Roman"/>
          <w:b/>
          <w:bCs/>
          <w:sz w:val="24"/>
          <w:szCs w:val="24"/>
        </w:rPr>
        <w:t>Речь функции речи, виды</w:t>
      </w:r>
      <w:r w:rsidR="001305E9">
        <w:rPr>
          <w:rFonts w:ascii="Times New Roman" w:hAnsi="Times New Roman"/>
          <w:b/>
          <w:bCs/>
          <w:sz w:val="24"/>
          <w:szCs w:val="24"/>
        </w:rPr>
        <w:t xml:space="preserve"> и нарушения</w:t>
      </w:r>
      <w:r w:rsidRPr="001305E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55682" w:rsidRPr="001305E9">
        <w:rPr>
          <w:rFonts w:ascii="Times New Roman" w:eastAsia="Times New Roman" w:hAnsi="Times New Roman"/>
          <w:b/>
          <w:sz w:val="24"/>
          <w:szCs w:val="24"/>
        </w:rPr>
        <w:t>Общение, виды общения</w:t>
      </w:r>
    </w:p>
    <w:p w:rsidR="001305E9" w:rsidRPr="001305E9" w:rsidRDefault="001305E9" w:rsidP="001305E9">
      <w:pPr>
        <w:rPr>
          <w:rFonts w:ascii="Times New Roman" w:hAnsi="Times New Roman"/>
          <w:b/>
          <w:i w:val="0"/>
          <w:sz w:val="24"/>
          <w:szCs w:val="24"/>
        </w:rPr>
      </w:pPr>
      <w:r w:rsidRPr="001305E9">
        <w:rPr>
          <w:rFonts w:ascii="Times New Roman" w:hAnsi="Times New Roman"/>
          <w:i w:val="0"/>
          <w:sz w:val="24"/>
          <w:szCs w:val="24"/>
        </w:rPr>
        <w:t xml:space="preserve">Физиологические основы речи. Речь и язык как средство общения. Функции речи: побуждения, выражения, коммуникативная, </w:t>
      </w:r>
      <w:proofErr w:type="spellStart"/>
      <w:r w:rsidRPr="001305E9">
        <w:rPr>
          <w:rFonts w:ascii="Times New Roman" w:hAnsi="Times New Roman"/>
          <w:i w:val="0"/>
          <w:sz w:val="24"/>
          <w:szCs w:val="24"/>
        </w:rPr>
        <w:t>сигнификативная</w:t>
      </w:r>
      <w:proofErr w:type="spellEnd"/>
      <w:r w:rsidRPr="001305E9">
        <w:rPr>
          <w:rFonts w:ascii="Times New Roman" w:hAnsi="Times New Roman"/>
          <w:i w:val="0"/>
          <w:sz w:val="24"/>
          <w:szCs w:val="24"/>
        </w:rPr>
        <w:t xml:space="preserve">. Виды речи: письменная, устная, внутренняя речь. Нарушение речи: косноязычие, </w:t>
      </w:r>
      <w:proofErr w:type="gramStart"/>
      <w:r w:rsidRPr="001305E9">
        <w:rPr>
          <w:rFonts w:ascii="Times New Roman" w:hAnsi="Times New Roman"/>
          <w:i w:val="0"/>
          <w:sz w:val="24"/>
          <w:szCs w:val="24"/>
        </w:rPr>
        <w:t>аграфия,  афазия</w:t>
      </w:r>
      <w:proofErr w:type="gramEnd"/>
      <w:r w:rsidRPr="001305E9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1305E9">
        <w:rPr>
          <w:rFonts w:ascii="Times New Roman" w:hAnsi="Times New Roman"/>
          <w:i w:val="0"/>
          <w:sz w:val="24"/>
          <w:szCs w:val="24"/>
        </w:rPr>
        <w:t>акустико</w:t>
      </w:r>
      <w:proofErr w:type="spellEnd"/>
      <w:r w:rsidRPr="001305E9">
        <w:rPr>
          <w:rFonts w:ascii="Times New Roman" w:hAnsi="Times New Roman"/>
          <w:i w:val="0"/>
          <w:sz w:val="24"/>
          <w:szCs w:val="24"/>
        </w:rPr>
        <w:t xml:space="preserve"> - </w:t>
      </w:r>
      <w:proofErr w:type="spellStart"/>
      <w:r w:rsidRPr="001305E9">
        <w:rPr>
          <w:rFonts w:ascii="Times New Roman" w:hAnsi="Times New Roman"/>
          <w:i w:val="0"/>
          <w:sz w:val="24"/>
          <w:szCs w:val="24"/>
        </w:rPr>
        <w:t>мнестическая</w:t>
      </w:r>
      <w:proofErr w:type="spellEnd"/>
      <w:r w:rsidRPr="001305E9">
        <w:rPr>
          <w:rFonts w:ascii="Times New Roman" w:hAnsi="Times New Roman"/>
          <w:i w:val="0"/>
          <w:sz w:val="24"/>
          <w:szCs w:val="24"/>
        </w:rPr>
        <w:t xml:space="preserve"> афазия, </w:t>
      </w:r>
      <w:proofErr w:type="spellStart"/>
      <w:r w:rsidRPr="001305E9">
        <w:rPr>
          <w:rFonts w:ascii="Times New Roman" w:hAnsi="Times New Roman"/>
          <w:i w:val="0"/>
          <w:sz w:val="24"/>
          <w:szCs w:val="24"/>
        </w:rPr>
        <w:t>оптико</w:t>
      </w:r>
      <w:proofErr w:type="spellEnd"/>
      <w:r w:rsidRPr="001305E9">
        <w:rPr>
          <w:rFonts w:ascii="Times New Roman" w:hAnsi="Times New Roman"/>
          <w:i w:val="0"/>
          <w:sz w:val="24"/>
          <w:szCs w:val="24"/>
        </w:rPr>
        <w:t xml:space="preserve"> – </w:t>
      </w:r>
      <w:proofErr w:type="spellStart"/>
      <w:r w:rsidRPr="001305E9">
        <w:rPr>
          <w:rFonts w:ascii="Times New Roman" w:hAnsi="Times New Roman"/>
          <w:i w:val="0"/>
          <w:sz w:val="24"/>
          <w:szCs w:val="24"/>
        </w:rPr>
        <w:t>мнестическая</w:t>
      </w:r>
      <w:proofErr w:type="spellEnd"/>
      <w:r w:rsidRPr="001305E9">
        <w:rPr>
          <w:rFonts w:ascii="Times New Roman" w:hAnsi="Times New Roman"/>
          <w:i w:val="0"/>
          <w:sz w:val="24"/>
          <w:szCs w:val="24"/>
        </w:rPr>
        <w:t xml:space="preserve"> афазия, семантическая афазия, </w:t>
      </w:r>
      <w:proofErr w:type="spellStart"/>
      <w:r w:rsidRPr="001305E9">
        <w:rPr>
          <w:rFonts w:ascii="Times New Roman" w:hAnsi="Times New Roman"/>
          <w:i w:val="0"/>
          <w:sz w:val="24"/>
          <w:szCs w:val="24"/>
        </w:rPr>
        <w:t>амнестическая</w:t>
      </w:r>
      <w:proofErr w:type="spellEnd"/>
      <w:r w:rsidRPr="001305E9">
        <w:rPr>
          <w:rFonts w:ascii="Times New Roman" w:hAnsi="Times New Roman"/>
          <w:i w:val="0"/>
          <w:sz w:val="24"/>
          <w:szCs w:val="24"/>
        </w:rPr>
        <w:t xml:space="preserve"> афазия,  парафазия, алалия. Общение, виды и типы общения. Вербальное общение, невербальное общение. Функции невербального общения. Коммуникабельность.</w:t>
      </w:r>
    </w:p>
    <w:p w:rsidR="00B55682" w:rsidRPr="001305E9" w:rsidRDefault="00ED226E" w:rsidP="001305E9">
      <w:pPr>
        <w:pStyle w:val="a5"/>
        <w:numPr>
          <w:ilvl w:val="0"/>
          <w:numId w:val="21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1305E9">
        <w:rPr>
          <w:rFonts w:ascii="Times New Roman" w:hAnsi="Times New Roman"/>
          <w:b/>
          <w:sz w:val="24"/>
          <w:szCs w:val="24"/>
        </w:rPr>
        <w:t>Психогигиена и</w:t>
      </w:r>
      <w:r w:rsidR="001305E9" w:rsidRPr="001305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05E9" w:rsidRPr="001305E9">
        <w:rPr>
          <w:rFonts w:ascii="Times New Roman" w:hAnsi="Times New Roman"/>
          <w:b/>
          <w:sz w:val="24"/>
          <w:szCs w:val="24"/>
        </w:rPr>
        <w:t>Психопрофилактика</w:t>
      </w:r>
      <w:proofErr w:type="spellEnd"/>
      <w:r w:rsidR="001305E9" w:rsidRPr="001305E9">
        <w:rPr>
          <w:rFonts w:ascii="Times New Roman" w:hAnsi="Times New Roman"/>
          <w:b/>
          <w:sz w:val="24"/>
          <w:szCs w:val="24"/>
        </w:rPr>
        <w:t>.</w:t>
      </w:r>
    </w:p>
    <w:p w:rsidR="001305E9" w:rsidRPr="001305E9" w:rsidRDefault="001305E9" w:rsidP="00130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 w:rsidRPr="001305E9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Психогигиена </w:t>
      </w:r>
      <w:r w:rsidRPr="001305E9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предмет, теоретические основы, разделы, основные направления. Гигиеническое воспитание. </w:t>
      </w:r>
      <w:proofErr w:type="spellStart"/>
      <w:r w:rsidRPr="001305E9">
        <w:rPr>
          <w:rFonts w:ascii="Times New Roman" w:eastAsia="Times New Roman" w:hAnsi="Times New Roman"/>
          <w:i w:val="0"/>
          <w:color w:val="000000"/>
          <w:sz w:val="24"/>
          <w:szCs w:val="24"/>
        </w:rPr>
        <w:t>Психопрофилактика</w:t>
      </w:r>
      <w:proofErr w:type="spellEnd"/>
      <w:r w:rsidRPr="001305E9">
        <w:rPr>
          <w:rFonts w:ascii="Times New Roman" w:eastAsia="Times New Roman" w:hAnsi="Times New Roman"/>
          <w:i w:val="0"/>
          <w:color w:val="000000"/>
          <w:sz w:val="24"/>
          <w:szCs w:val="24"/>
        </w:rPr>
        <w:t>,  определение, содержание, разделы. Первичная профилактика, как система общегосударственных мер по укреплению здоровья населения. Вторичная профилактика - работа с группами повышенного риска по заболеваемости, диагностика, коррекция терапия. Третичная профилактика - помощь переболевшим людям в целях предупреждения рецидивов болезни, декомпенсации и инвалидизации. Задачи клинической психологии на всех трех этапах профилактики. Консультативные, восстановительные и коррекционные формы профилактической деятельности психологов. Взаимосвязи и разграничение отраслей «Психогигиена» и «</w:t>
      </w:r>
      <w:proofErr w:type="spellStart"/>
      <w:r w:rsidRPr="001305E9">
        <w:rPr>
          <w:rFonts w:ascii="Times New Roman" w:eastAsia="Times New Roman" w:hAnsi="Times New Roman"/>
          <w:i w:val="0"/>
          <w:color w:val="000000"/>
          <w:sz w:val="24"/>
          <w:szCs w:val="24"/>
        </w:rPr>
        <w:t>Психопрофилактика</w:t>
      </w:r>
      <w:proofErr w:type="spellEnd"/>
      <w:r w:rsidRPr="001305E9">
        <w:rPr>
          <w:rFonts w:ascii="Times New Roman" w:eastAsia="Times New Roman" w:hAnsi="Times New Roman"/>
          <w:i w:val="0"/>
          <w:color w:val="000000"/>
          <w:sz w:val="24"/>
          <w:szCs w:val="24"/>
        </w:rPr>
        <w:t>».</w:t>
      </w:r>
    </w:p>
    <w:p w:rsidR="00ED226E" w:rsidRPr="001305E9" w:rsidRDefault="00ED226E" w:rsidP="00ED226E">
      <w:pPr>
        <w:spacing w:before="240"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1305E9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6. </w:t>
      </w:r>
      <w:r w:rsidRPr="001305E9">
        <w:rPr>
          <w:rFonts w:ascii="Times New Roman" w:hAnsi="Times New Roman"/>
          <w:b/>
          <w:i w:val="0"/>
          <w:iCs w:val="0"/>
          <w:sz w:val="24"/>
          <w:szCs w:val="24"/>
        </w:rPr>
        <w:t>Психология лечебного процесса, личность врача, пациента</w:t>
      </w:r>
    </w:p>
    <w:p w:rsidR="001305E9" w:rsidRDefault="001305E9" w:rsidP="001305E9">
      <w:pPr>
        <w:rPr>
          <w:rFonts w:ascii="Times New Roman" w:hAnsi="Times New Roman"/>
          <w:i w:val="0"/>
          <w:sz w:val="24"/>
          <w:szCs w:val="24"/>
        </w:rPr>
      </w:pPr>
      <w:r w:rsidRPr="002002F0">
        <w:rPr>
          <w:rFonts w:ascii="Times New Roman" w:hAnsi="Times New Roman"/>
          <w:i w:val="0"/>
          <w:sz w:val="24"/>
          <w:szCs w:val="24"/>
        </w:rPr>
        <w:t xml:space="preserve">Взаимоотношения </w:t>
      </w:r>
      <w:r>
        <w:rPr>
          <w:rFonts w:ascii="Times New Roman" w:hAnsi="Times New Roman"/>
          <w:i w:val="0"/>
          <w:sz w:val="24"/>
          <w:szCs w:val="24"/>
        </w:rPr>
        <w:t xml:space="preserve"> с родственниками больного. Роль общения в лечебном процессе.  Позиции в общении. Стратегия и тактика врача. Эффект плацебо. Психологические аспекты  в фармакотерапии. Психологическое сопровождение в лечебном взаимодействии.  Конфликты в деятельности врача. Ятрогении. Психодинамический подход. Основные принципы особенности, разновидности психотерапии. Психологическая коррекция. Этические стороны психологических вмешательств.</w:t>
      </w:r>
    </w:p>
    <w:p w:rsidR="00B55682" w:rsidRPr="0035425A" w:rsidRDefault="00B55682" w:rsidP="00ED226E">
      <w:pPr>
        <w:spacing w:before="240"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FC67EB" w:rsidRPr="0035425A" w:rsidRDefault="00FC67EB" w:rsidP="00FC67EB">
      <w:pPr>
        <w:spacing w:after="0" w:line="240" w:lineRule="auto"/>
        <w:ind w:left="360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</w:p>
    <w:p w:rsidR="00FC67EB" w:rsidRDefault="00047522" w:rsidP="00FC67EB">
      <w:pPr>
        <w:spacing w:after="0" w:line="240" w:lineRule="auto"/>
        <w:ind w:left="360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8</w:t>
      </w:r>
      <w:r w:rsidR="00FC67EB" w:rsidRPr="0035425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.2.Тематика практических занятий:</w:t>
      </w:r>
    </w:p>
    <w:p w:rsidR="004D70C3" w:rsidRPr="0035425A" w:rsidRDefault="004D70C3" w:rsidP="00FC67EB">
      <w:pPr>
        <w:spacing w:after="0" w:line="240" w:lineRule="auto"/>
        <w:ind w:left="360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FC67EB" w:rsidRPr="0035425A" w:rsidRDefault="00FC67EB" w:rsidP="00FC67EB">
      <w:pPr>
        <w:spacing w:after="0" w:line="240" w:lineRule="auto"/>
        <w:ind w:left="360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A01074" w:rsidRPr="00E54365" w:rsidRDefault="00E84ED9" w:rsidP="00A01074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 xml:space="preserve">  </w:t>
      </w:r>
      <w:r w:rsidR="00FC67EB" w:rsidRPr="0035425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Тема 1</w:t>
      </w:r>
      <w:r w:rsidR="00ED226E">
        <w:rPr>
          <w:rFonts w:ascii="Times New Roman" w:hAnsi="Times New Roman"/>
          <w:i w:val="0"/>
          <w:iCs w:val="0"/>
          <w:sz w:val="24"/>
          <w:szCs w:val="24"/>
        </w:rPr>
        <w:t xml:space="preserve">: </w:t>
      </w:r>
      <w:r w:rsidR="00A01074" w:rsidRPr="00E54365">
        <w:rPr>
          <w:rFonts w:ascii="Times New Roman" w:hAnsi="Times New Roman"/>
          <w:b/>
          <w:i w:val="0"/>
          <w:sz w:val="24"/>
          <w:szCs w:val="24"/>
        </w:rPr>
        <w:t xml:space="preserve">Введение в  медицинскую психологию. Психология как наука, предмет, объекты, отрасли. </w:t>
      </w:r>
      <w:r w:rsidR="00A01074" w:rsidRPr="00E54365">
        <w:rPr>
          <w:rFonts w:ascii="Times New Roman" w:hAnsi="Times New Roman"/>
          <w:b/>
          <w:i w:val="0"/>
          <w:sz w:val="24"/>
          <w:szCs w:val="24"/>
          <w:lang w:val="ky-KG"/>
        </w:rPr>
        <w:t>Методы исследования в психологии</w:t>
      </w:r>
    </w:p>
    <w:p w:rsidR="00D70AEE" w:rsidRDefault="00FC67EB" w:rsidP="00FC67E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>Психология как наука. Предм</w:t>
      </w:r>
      <w:r w:rsidR="00FE0AFF">
        <w:rPr>
          <w:rFonts w:ascii="Times New Roman" w:hAnsi="Times New Roman"/>
          <w:i w:val="0"/>
          <w:iCs w:val="0"/>
          <w:sz w:val="24"/>
          <w:szCs w:val="24"/>
        </w:rPr>
        <w:t xml:space="preserve">ет, объект, методы, отрасли </w:t>
      </w: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психологии. Место психологии в системе наук. </w:t>
      </w:r>
      <w:r w:rsidR="00FE0AFF">
        <w:rPr>
          <w:rFonts w:ascii="Times New Roman" w:hAnsi="Times New Roman"/>
          <w:i w:val="0"/>
          <w:iCs w:val="0"/>
          <w:sz w:val="24"/>
          <w:szCs w:val="24"/>
        </w:rPr>
        <w:t xml:space="preserve">История  становления как науки. </w:t>
      </w:r>
      <w:r w:rsidRPr="0035425A">
        <w:rPr>
          <w:rFonts w:ascii="Times New Roman" w:hAnsi="Times New Roman"/>
          <w:i w:val="0"/>
          <w:iCs w:val="0"/>
          <w:sz w:val="24"/>
          <w:szCs w:val="24"/>
        </w:rPr>
        <w:t>Современный этап развития общей, медицинской и клинической психологии. Понятие нормы в психологии.</w:t>
      </w:r>
      <w:r w:rsidR="00FE0AFF">
        <w:rPr>
          <w:rFonts w:ascii="Times New Roman" w:hAnsi="Times New Roman"/>
          <w:i w:val="0"/>
          <w:iCs w:val="0"/>
          <w:sz w:val="24"/>
          <w:szCs w:val="24"/>
        </w:rPr>
        <w:t xml:space="preserve"> Разделы  медицинской психологии. </w:t>
      </w:r>
    </w:p>
    <w:p w:rsidR="004D70C3" w:rsidRDefault="00FC67EB" w:rsidP="00A01074">
      <w:pPr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Тема 2. </w:t>
      </w:r>
      <w:r w:rsidR="004D70C3">
        <w:rPr>
          <w:rFonts w:ascii="Times New Roman" w:hAnsi="Times New Roman"/>
          <w:b/>
          <w:i w:val="0"/>
          <w:iCs w:val="0"/>
          <w:sz w:val="24"/>
          <w:szCs w:val="24"/>
        </w:rPr>
        <w:t xml:space="preserve">Методы </w:t>
      </w:r>
      <w:r w:rsidR="00285A04">
        <w:rPr>
          <w:rFonts w:ascii="Times New Roman" w:hAnsi="Times New Roman"/>
          <w:b/>
          <w:i w:val="0"/>
          <w:iCs w:val="0"/>
          <w:sz w:val="24"/>
          <w:szCs w:val="24"/>
        </w:rPr>
        <w:t>обследования в психологии</w:t>
      </w:r>
      <w:r w:rsidR="004D70C3">
        <w:rPr>
          <w:rFonts w:ascii="Times New Roman" w:hAnsi="Times New Roman"/>
          <w:b/>
          <w:i w:val="0"/>
          <w:iCs w:val="0"/>
          <w:sz w:val="24"/>
          <w:szCs w:val="24"/>
        </w:rPr>
        <w:t>.</w:t>
      </w:r>
    </w:p>
    <w:p w:rsidR="00FE0AFF" w:rsidRPr="00FE0AFF" w:rsidRDefault="00FE0AFF" w:rsidP="00FC67E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Методы исследования в психологии.  Метод наблюдения,  метод беседы, метод исследования продуктов деятельности, моделирования</w:t>
      </w:r>
      <w:r w:rsidR="00A84452">
        <w:rPr>
          <w:rFonts w:ascii="Times New Roman" w:hAnsi="Times New Roman"/>
          <w:i w:val="0"/>
          <w:iCs w:val="0"/>
          <w:sz w:val="24"/>
          <w:szCs w:val="24"/>
        </w:rPr>
        <w:t xml:space="preserve"> психической деятельности</w:t>
      </w:r>
      <w:r>
        <w:rPr>
          <w:rFonts w:ascii="Times New Roman" w:hAnsi="Times New Roman"/>
          <w:i w:val="0"/>
          <w:iCs w:val="0"/>
          <w:sz w:val="24"/>
          <w:szCs w:val="24"/>
        </w:rPr>
        <w:t>, метод эксперимента.</w:t>
      </w:r>
      <w:r w:rsidR="00A84452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Start"/>
      <w:r w:rsidR="00A84452">
        <w:rPr>
          <w:rFonts w:ascii="Times New Roman" w:hAnsi="Times New Roman"/>
          <w:i w:val="0"/>
          <w:iCs w:val="0"/>
          <w:sz w:val="24"/>
          <w:szCs w:val="24"/>
        </w:rPr>
        <w:t>Метод  тестов</w:t>
      </w:r>
      <w:proofErr w:type="gramEnd"/>
      <w:r w:rsidR="00A84452">
        <w:rPr>
          <w:rFonts w:ascii="Times New Roman" w:hAnsi="Times New Roman"/>
          <w:i w:val="0"/>
          <w:iCs w:val="0"/>
          <w:sz w:val="24"/>
          <w:szCs w:val="24"/>
        </w:rPr>
        <w:t xml:space="preserve">, метод анкеты, биографический метод и стандартизированный , </w:t>
      </w:r>
      <w:proofErr w:type="spellStart"/>
      <w:r w:rsidR="00A84452">
        <w:rPr>
          <w:rFonts w:ascii="Times New Roman" w:hAnsi="Times New Roman"/>
          <w:i w:val="0"/>
          <w:iCs w:val="0"/>
          <w:sz w:val="24"/>
          <w:szCs w:val="24"/>
        </w:rPr>
        <w:t>нестандартизированный</w:t>
      </w:r>
      <w:proofErr w:type="spellEnd"/>
      <w:r w:rsidR="00A84452">
        <w:rPr>
          <w:rFonts w:ascii="Times New Roman" w:hAnsi="Times New Roman"/>
          <w:i w:val="0"/>
          <w:iCs w:val="0"/>
          <w:sz w:val="24"/>
          <w:szCs w:val="24"/>
        </w:rPr>
        <w:t xml:space="preserve"> методы.</w:t>
      </w:r>
    </w:p>
    <w:p w:rsidR="004D70C3" w:rsidRDefault="00FC67EB" w:rsidP="004D70C3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C25113">
        <w:rPr>
          <w:rFonts w:ascii="Times New Roman" w:hAnsi="Times New Roman"/>
          <w:b/>
          <w:i w:val="0"/>
          <w:sz w:val="24"/>
          <w:szCs w:val="24"/>
          <w:lang w:val="ky-KG"/>
        </w:rPr>
        <w:t>Тема.3</w:t>
      </w:r>
      <w:r>
        <w:rPr>
          <w:rFonts w:ascii="Times New Roman" w:hAnsi="Times New Roman"/>
          <w:sz w:val="28"/>
          <w:szCs w:val="28"/>
          <w:lang w:val="ky-KG"/>
        </w:rPr>
        <w:t xml:space="preserve">. </w:t>
      </w:r>
      <w:r w:rsidR="004D70C3" w:rsidRPr="00E54365">
        <w:rPr>
          <w:rFonts w:ascii="Times New Roman" w:hAnsi="Times New Roman"/>
          <w:b/>
          <w:i w:val="0"/>
          <w:sz w:val="24"/>
          <w:szCs w:val="24"/>
        </w:rPr>
        <w:t>Психология ощущений и восприятия, представления, воображения</w:t>
      </w:r>
      <w:r w:rsidR="004D70C3" w:rsidRPr="00E54365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, </w:t>
      </w:r>
      <w:r w:rsidR="004D70C3" w:rsidRPr="00E54365">
        <w:rPr>
          <w:rFonts w:ascii="Times New Roman" w:hAnsi="Times New Roman"/>
          <w:b/>
          <w:i w:val="0"/>
          <w:sz w:val="24"/>
          <w:szCs w:val="24"/>
        </w:rPr>
        <w:t xml:space="preserve">внимания, </w:t>
      </w:r>
      <w:r w:rsidR="004D70C3" w:rsidRPr="00E54365">
        <w:rPr>
          <w:rFonts w:ascii="Times New Roman" w:hAnsi="Times New Roman"/>
          <w:b/>
          <w:i w:val="0"/>
          <w:sz w:val="24"/>
          <w:szCs w:val="24"/>
          <w:lang w:val="ky-KG"/>
        </w:rPr>
        <w:t>памяти,  их нарушения</w:t>
      </w:r>
      <w:r w:rsidR="00A84452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. </w:t>
      </w:r>
    </w:p>
    <w:p w:rsidR="00A84452" w:rsidRPr="00806BBA" w:rsidRDefault="00A84452" w:rsidP="004D70C3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806BBA">
        <w:rPr>
          <w:rFonts w:ascii="Times New Roman" w:hAnsi="Times New Roman"/>
          <w:i w:val="0"/>
          <w:sz w:val="24"/>
          <w:szCs w:val="24"/>
          <w:lang w:val="ky-KG"/>
        </w:rPr>
        <w:t>Ощущения и восприятия как источники наших познаний о внешнем мире и собственном Я., а также основа для представлений и понятий.</w:t>
      </w:r>
      <w:r w:rsidR="00806BBA">
        <w:rPr>
          <w:rFonts w:ascii="Times New Roman" w:hAnsi="Times New Roman"/>
          <w:i w:val="0"/>
          <w:sz w:val="24"/>
          <w:szCs w:val="24"/>
          <w:lang w:val="ky-KG"/>
        </w:rPr>
        <w:t>Функция анализаторов,виды анализаторов,рефлекторная деятельность. Экстерорецепторы, интерорецепторы, проприоцепторы. Качества, длительность ощущений.  Нарушения ощущений: гиперестезия,гипоестезия, гиперпатия, анестезия, парестезия, синестезия.Восприятия их предметность, целостность, структурность,избирательность. Нарушения восприятий</w:t>
      </w:r>
      <w:r w:rsidR="00946838">
        <w:rPr>
          <w:rFonts w:ascii="Times New Roman" w:hAnsi="Times New Roman"/>
          <w:i w:val="0"/>
          <w:sz w:val="24"/>
          <w:szCs w:val="24"/>
          <w:lang w:val="ky-KG"/>
        </w:rPr>
        <w:t xml:space="preserve">: деперсонализация, агнозии, дереализации, иллюзии, галлюцинации. Воображения, представления. Фантазия, мечта.Эйдетизм. Виды  внимания, памяти. Нарушения внимания и памяти. </w:t>
      </w:r>
    </w:p>
    <w:p w:rsidR="004D70C3" w:rsidRPr="004D70C3" w:rsidRDefault="004D70C3" w:rsidP="004D7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D0C" w:rsidRDefault="00FC67EB" w:rsidP="00FC67EB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E54365">
        <w:rPr>
          <w:rFonts w:ascii="Times New Roman" w:hAnsi="Times New Roman"/>
          <w:b/>
          <w:i w:val="0"/>
          <w:sz w:val="24"/>
          <w:szCs w:val="24"/>
        </w:rPr>
        <w:t xml:space="preserve">Тема 4. </w:t>
      </w:r>
      <w:r w:rsidR="004D70C3" w:rsidRPr="00E54365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Психология </w:t>
      </w:r>
      <w:r w:rsidR="004D70C3" w:rsidRPr="00E54365">
        <w:rPr>
          <w:rFonts w:ascii="Times New Roman" w:hAnsi="Times New Roman"/>
          <w:b/>
          <w:i w:val="0"/>
          <w:sz w:val="24"/>
          <w:szCs w:val="24"/>
        </w:rPr>
        <w:t>мышления, интеллекта</w:t>
      </w:r>
      <w:r w:rsidR="004D70C3" w:rsidRPr="00E54365">
        <w:rPr>
          <w:rFonts w:ascii="Times New Roman" w:hAnsi="Times New Roman"/>
          <w:b/>
          <w:i w:val="0"/>
          <w:sz w:val="24"/>
          <w:szCs w:val="24"/>
          <w:lang w:val="ky-KG"/>
        </w:rPr>
        <w:t>,</w:t>
      </w:r>
      <w:r w:rsidR="004D70C3" w:rsidRPr="00E54365">
        <w:rPr>
          <w:rFonts w:ascii="Times New Roman" w:hAnsi="Times New Roman"/>
          <w:b/>
          <w:i w:val="0"/>
          <w:sz w:val="24"/>
          <w:szCs w:val="24"/>
        </w:rPr>
        <w:t xml:space="preserve"> эмоций, чувств, в</w:t>
      </w:r>
      <w:r w:rsidR="00982318">
        <w:rPr>
          <w:rFonts w:ascii="Times New Roman" w:hAnsi="Times New Roman"/>
          <w:b/>
          <w:i w:val="0"/>
          <w:sz w:val="24"/>
          <w:szCs w:val="24"/>
        </w:rPr>
        <w:t xml:space="preserve">оли </w:t>
      </w:r>
      <w:r w:rsidR="004D70C3" w:rsidRPr="00E54365">
        <w:rPr>
          <w:rFonts w:ascii="Times New Roman" w:hAnsi="Times New Roman"/>
          <w:b/>
          <w:i w:val="0"/>
          <w:sz w:val="24"/>
          <w:szCs w:val="24"/>
        </w:rPr>
        <w:t>и их нарушения</w:t>
      </w:r>
    </w:p>
    <w:p w:rsidR="0089717A" w:rsidRPr="000E46FF" w:rsidRDefault="004D70C3" w:rsidP="00FC67EB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ky-KG"/>
        </w:rPr>
      </w:pPr>
      <w:r w:rsidRPr="00E54365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</w:t>
      </w:r>
      <w:r w:rsidR="00380D0C" w:rsidRPr="000E46FF">
        <w:rPr>
          <w:rFonts w:ascii="Times New Roman" w:hAnsi="Times New Roman"/>
          <w:i w:val="0"/>
          <w:sz w:val="24"/>
          <w:szCs w:val="24"/>
          <w:lang w:val="ky-KG"/>
        </w:rPr>
        <w:t>Мышление  как психический процесс. Особенности мышления. Физиологические стороны мышления. Анализ, синтез, сравнение, обобщение, обстракция, конкретизация, понятие, суждение, умозаключение, дед</w:t>
      </w:r>
      <w:r w:rsidR="000E46FF">
        <w:rPr>
          <w:rFonts w:ascii="Times New Roman" w:hAnsi="Times New Roman"/>
          <w:i w:val="0"/>
          <w:sz w:val="24"/>
          <w:szCs w:val="24"/>
          <w:lang w:val="ky-KG"/>
        </w:rPr>
        <w:t xml:space="preserve">укция. Виды мышления. Интеллектуальное поведение. Нарушение мышления и интеллекта.Классификация нарушения мышления. .Дебильность, Имбецильность, Идиотия, Деменция. </w:t>
      </w:r>
      <w:r w:rsidR="0089717A">
        <w:rPr>
          <w:rFonts w:ascii="Times New Roman" w:hAnsi="Times New Roman"/>
          <w:i w:val="0"/>
          <w:sz w:val="24"/>
          <w:szCs w:val="24"/>
          <w:lang w:val="ky-KG"/>
        </w:rPr>
        <w:t>Эмоционально- волевая сфера. Чувства нарушения чувств. Физиологические основы воли. Нарушения воли.</w:t>
      </w:r>
    </w:p>
    <w:p w:rsidR="004D70C3" w:rsidRPr="000E46FF" w:rsidRDefault="004D70C3" w:rsidP="00FC67EB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ky-KG"/>
        </w:rPr>
      </w:pPr>
    </w:p>
    <w:p w:rsidR="000E46FF" w:rsidRDefault="00FC67EB" w:rsidP="00FC67EB">
      <w:pPr>
        <w:rPr>
          <w:rFonts w:ascii="Times New Roman" w:hAnsi="Times New Roman"/>
          <w:b/>
          <w:i w:val="0"/>
          <w:sz w:val="24"/>
          <w:szCs w:val="24"/>
        </w:rPr>
      </w:pPr>
      <w:r w:rsidRPr="00E54365">
        <w:rPr>
          <w:rFonts w:ascii="Times New Roman" w:hAnsi="Times New Roman"/>
          <w:b/>
          <w:i w:val="0"/>
          <w:iCs w:val="0"/>
          <w:sz w:val="24"/>
          <w:szCs w:val="24"/>
        </w:rPr>
        <w:t xml:space="preserve">Тема 5. </w:t>
      </w:r>
      <w:r w:rsidR="004D70C3" w:rsidRPr="00E54365"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 xml:space="preserve">Речь, общение, виды общения, нарушения </w:t>
      </w:r>
      <w:proofErr w:type="gramStart"/>
      <w:r w:rsidR="004D70C3" w:rsidRPr="00E54365"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>речи</w:t>
      </w:r>
      <w:r w:rsidR="004D70C3" w:rsidRPr="00E54365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0043EB">
        <w:rPr>
          <w:rFonts w:ascii="Times New Roman" w:hAnsi="Times New Roman"/>
          <w:b/>
          <w:i w:val="0"/>
          <w:sz w:val="24"/>
          <w:szCs w:val="24"/>
        </w:rPr>
        <w:t>.</w:t>
      </w:r>
      <w:proofErr w:type="gramEnd"/>
    </w:p>
    <w:p w:rsidR="009476BA" w:rsidRPr="0089717A" w:rsidRDefault="000043EB" w:rsidP="00FC67EB">
      <w:pPr>
        <w:rPr>
          <w:rFonts w:ascii="Times New Roman" w:hAnsi="Times New Roman"/>
          <w:b/>
          <w:i w:val="0"/>
          <w:sz w:val="24"/>
          <w:szCs w:val="24"/>
        </w:rPr>
      </w:pPr>
      <w:r w:rsidRPr="0089717A">
        <w:rPr>
          <w:rFonts w:ascii="Times New Roman" w:hAnsi="Times New Roman"/>
          <w:i w:val="0"/>
          <w:sz w:val="24"/>
          <w:szCs w:val="24"/>
        </w:rPr>
        <w:t>Физиологические основы речи.</w:t>
      </w:r>
      <w:r w:rsidR="0089717A" w:rsidRPr="0089717A">
        <w:rPr>
          <w:rFonts w:ascii="Times New Roman" w:hAnsi="Times New Roman"/>
          <w:i w:val="0"/>
          <w:sz w:val="24"/>
          <w:szCs w:val="24"/>
        </w:rPr>
        <w:t xml:space="preserve"> </w:t>
      </w:r>
      <w:r w:rsidR="000E46FF" w:rsidRPr="0089717A">
        <w:rPr>
          <w:rFonts w:ascii="Times New Roman" w:hAnsi="Times New Roman"/>
          <w:i w:val="0"/>
          <w:sz w:val="24"/>
          <w:szCs w:val="24"/>
        </w:rPr>
        <w:t>Речь</w:t>
      </w:r>
      <w:r w:rsidR="000E46FF" w:rsidRPr="000E46FF">
        <w:rPr>
          <w:rFonts w:ascii="Times New Roman" w:hAnsi="Times New Roman"/>
          <w:i w:val="0"/>
          <w:sz w:val="24"/>
          <w:szCs w:val="24"/>
        </w:rPr>
        <w:t xml:space="preserve"> и язык как средство общения.</w:t>
      </w:r>
      <w:r w:rsidR="000E46FF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Функции речи:</w:t>
      </w:r>
      <w:r w:rsidR="000E46FF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побуждения, выражения, коммуникативная,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сигнификативная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="009476BA">
        <w:rPr>
          <w:rFonts w:ascii="Times New Roman" w:hAnsi="Times New Roman"/>
          <w:i w:val="0"/>
          <w:sz w:val="24"/>
          <w:szCs w:val="24"/>
        </w:rPr>
        <w:t xml:space="preserve">Виды речи: письменная, устная, внутренняя речь. Нарушение речи: косноязычие, </w:t>
      </w:r>
      <w:proofErr w:type="gramStart"/>
      <w:r w:rsidR="009476BA">
        <w:rPr>
          <w:rFonts w:ascii="Times New Roman" w:hAnsi="Times New Roman"/>
          <w:i w:val="0"/>
          <w:sz w:val="24"/>
          <w:szCs w:val="24"/>
        </w:rPr>
        <w:t>аграфия,  афазия</w:t>
      </w:r>
      <w:proofErr w:type="gramEnd"/>
      <w:r w:rsidR="009476BA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="009476BA">
        <w:rPr>
          <w:rFonts w:ascii="Times New Roman" w:hAnsi="Times New Roman"/>
          <w:i w:val="0"/>
          <w:sz w:val="24"/>
          <w:szCs w:val="24"/>
        </w:rPr>
        <w:t>акустико</w:t>
      </w:r>
      <w:proofErr w:type="spellEnd"/>
      <w:r w:rsidR="009476BA">
        <w:rPr>
          <w:rFonts w:ascii="Times New Roman" w:hAnsi="Times New Roman"/>
          <w:i w:val="0"/>
          <w:sz w:val="24"/>
          <w:szCs w:val="24"/>
        </w:rPr>
        <w:t xml:space="preserve"> - </w:t>
      </w:r>
      <w:proofErr w:type="spellStart"/>
      <w:r w:rsidR="009476BA">
        <w:rPr>
          <w:rFonts w:ascii="Times New Roman" w:hAnsi="Times New Roman"/>
          <w:i w:val="0"/>
          <w:sz w:val="24"/>
          <w:szCs w:val="24"/>
        </w:rPr>
        <w:t>мнестическая</w:t>
      </w:r>
      <w:proofErr w:type="spellEnd"/>
      <w:r w:rsidR="009476BA">
        <w:rPr>
          <w:rFonts w:ascii="Times New Roman" w:hAnsi="Times New Roman"/>
          <w:i w:val="0"/>
          <w:sz w:val="24"/>
          <w:szCs w:val="24"/>
        </w:rPr>
        <w:t xml:space="preserve"> афазия, </w:t>
      </w:r>
      <w:proofErr w:type="spellStart"/>
      <w:r w:rsidR="009476BA">
        <w:rPr>
          <w:rFonts w:ascii="Times New Roman" w:hAnsi="Times New Roman"/>
          <w:i w:val="0"/>
          <w:sz w:val="24"/>
          <w:szCs w:val="24"/>
        </w:rPr>
        <w:t>оптико</w:t>
      </w:r>
      <w:proofErr w:type="spellEnd"/>
      <w:r w:rsidR="009476BA">
        <w:rPr>
          <w:rFonts w:ascii="Times New Roman" w:hAnsi="Times New Roman"/>
          <w:i w:val="0"/>
          <w:sz w:val="24"/>
          <w:szCs w:val="24"/>
        </w:rPr>
        <w:t xml:space="preserve"> – </w:t>
      </w:r>
      <w:proofErr w:type="spellStart"/>
      <w:r w:rsidR="009476BA">
        <w:rPr>
          <w:rFonts w:ascii="Times New Roman" w:hAnsi="Times New Roman"/>
          <w:i w:val="0"/>
          <w:sz w:val="24"/>
          <w:szCs w:val="24"/>
        </w:rPr>
        <w:t>мнестическая</w:t>
      </w:r>
      <w:proofErr w:type="spellEnd"/>
      <w:r w:rsidR="009476BA">
        <w:rPr>
          <w:rFonts w:ascii="Times New Roman" w:hAnsi="Times New Roman"/>
          <w:i w:val="0"/>
          <w:sz w:val="24"/>
          <w:szCs w:val="24"/>
        </w:rPr>
        <w:t xml:space="preserve"> афазия, семантическая афазия, </w:t>
      </w:r>
      <w:proofErr w:type="spellStart"/>
      <w:r w:rsidR="009476BA">
        <w:rPr>
          <w:rFonts w:ascii="Times New Roman" w:hAnsi="Times New Roman"/>
          <w:i w:val="0"/>
          <w:sz w:val="24"/>
          <w:szCs w:val="24"/>
        </w:rPr>
        <w:t>амнестическая</w:t>
      </w:r>
      <w:proofErr w:type="spellEnd"/>
      <w:r w:rsidR="009476BA">
        <w:rPr>
          <w:rFonts w:ascii="Times New Roman" w:hAnsi="Times New Roman"/>
          <w:i w:val="0"/>
          <w:sz w:val="24"/>
          <w:szCs w:val="24"/>
        </w:rPr>
        <w:t xml:space="preserve"> афазия,  парафазия, алалия. </w:t>
      </w:r>
      <w:r w:rsidR="0089717A">
        <w:rPr>
          <w:rFonts w:ascii="Times New Roman" w:hAnsi="Times New Roman"/>
          <w:i w:val="0"/>
          <w:sz w:val="24"/>
          <w:szCs w:val="24"/>
        </w:rPr>
        <w:t>Общение, виды и типы общения. Вербальное общение, невербальное общение. Функции невербального общения. Коммуникабельность.</w:t>
      </w:r>
    </w:p>
    <w:p w:rsidR="00FC67EB" w:rsidRDefault="00FC67EB" w:rsidP="00FC67EB">
      <w:pPr>
        <w:rPr>
          <w:rFonts w:ascii="Times New Roman" w:hAnsi="Times New Roman"/>
          <w:b/>
          <w:i w:val="0"/>
          <w:sz w:val="24"/>
          <w:szCs w:val="24"/>
        </w:rPr>
      </w:pPr>
      <w:r w:rsidRPr="00E54365">
        <w:rPr>
          <w:rFonts w:ascii="Times New Roman" w:hAnsi="Times New Roman"/>
          <w:b/>
          <w:i w:val="0"/>
          <w:sz w:val="24"/>
          <w:szCs w:val="24"/>
        </w:rPr>
        <w:t xml:space="preserve">Тема 6. </w:t>
      </w:r>
      <w:r w:rsidR="004D70C3" w:rsidRPr="00E54365">
        <w:rPr>
          <w:rFonts w:ascii="Times New Roman" w:hAnsi="Times New Roman"/>
          <w:b/>
          <w:i w:val="0"/>
          <w:sz w:val="24"/>
          <w:szCs w:val="24"/>
        </w:rPr>
        <w:t>Псих</w:t>
      </w:r>
      <w:r w:rsidR="004D70C3" w:rsidRPr="00E54365">
        <w:rPr>
          <w:rFonts w:ascii="Times New Roman" w:hAnsi="Times New Roman"/>
          <w:b/>
          <w:i w:val="0"/>
          <w:sz w:val="24"/>
          <w:szCs w:val="24"/>
          <w:lang w:val="ky-KG"/>
        </w:rPr>
        <w:t>о</w:t>
      </w:r>
      <w:r w:rsidR="004D70C3" w:rsidRPr="00E54365">
        <w:rPr>
          <w:rFonts w:ascii="Times New Roman" w:hAnsi="Times New Roman"/>
          <w:b/>
          <w:i w:val="0"/>
          <w:sz w:val="24"/>
          <w:szCs w:val="24"/>
        </w:rPr>
        <w:t xml:space="preserve">гигиена и </w:t>
      </w:r>
      <w:proofErr w:type="spellStart"/>
      <w:r w:rsidR="004D70C3" w:rsidRPr="00E54365">
        <w:rPr>
          <w:rFonts w:ascii="Times New Roman" w:hAnsi="Times New Roman"/>
          <w:b/>
          <w:i w:val="0"/>
          <w:sz w:val="24"/>
          <w:szCs w:val="24"/>
        </w:rPr>
        <w:t>психопрофилактика</w:t>
      </w:r>
      <w:proofErr w:type="spellEnd"/>
      <w:r w:rsidR="0089717A">
        <w:rPr>
          <w:rFonts w:ascii="Times New Roman" w:hAnsi="Times New Roman"/>
          <w:b/>
          <w:i w:val="0"/>
          <w:sz w:val="24"/>
          <w:szCs w:val="24"/>
        </w:rPr>
        <w:t>.</w:t>
      </w:r>
    </w:p>
    <w:p w:rsidR="00E84ED9" w:rsidRPr="001305E9" w:rsidRDefault="00E84ED9" w:rsidP="0013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</w:pPr>
      <w:r w:rsidRPr="001305E9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 xml:space="preserve">Психогигиена </w:t>
      </w:r>
      <w:r w:rsidRPr="001305E9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 xml:space="preserve">предмет, теоретические основы, разделы, основные направления. Гигиеническое воспитание. </w:t>
      </w:r>
      <w:proofErr w:type="spellStart"/>
      <w:r w:rsidRPr="001305E9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Психопрофилактика</w:t>
      </w:r>
      <w:proofErr w:type="spellEnd"/>
      <w:r w:rsidRPr="001305E9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,  определение, содержание, разделы. Первичная профилактика, как система общегосударственных мер по укреплению здоровья населения. Вторичная профилактика - работа с группами повышенного риска по заболеваемости, диагностика, коррекция терапия. Третичная профилактика - помощь переболевшим людям в целях предупреждения рецидивов болезни, декомпенсации и инвалидизации. Задачи клинической психологии на всех трех этапах профилактики. Консультативные, восстановительные и коррекционные формы профилактической деятельности психологов. Взаимосвязи и разграничение отраслей «Психогигиена» и «</w:t>
      </w:r>
      <w:proofErr w:type="spellStart"/>
      <w:r w:rsidRPr="001305E9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Психопрофилактика</w:t>
      </w:r>
      <w:proofErr w:type="spellEnd"/>
      <w:r w:rsidRPr="001305E9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».</w:t>
      </w:r>
    </w:p>
    <w:p w:rsidR="00627DB8" w:rsidRDefault="00FC67EB" w:rsidP="00FC67EB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E54365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Тема 7. </w:t>
      </w:r>
      <w:r w:rsidR="004D70C3" w:rsidRPr="00E54365">
        <w:rPr>
          <w:rFonts w:ascii="Times New Roman" w:hAnsi="Times New Roman"/>
          <w:b/>
          <w:i w:val="0"/>
          <w:iCs w:val="0"/>
          <w:sz w:val="24"/>
          <w:szCs w:val="24"/>
        </w:rPr>
        <w:t>Личность врача</w:t>
      </w:r>
      <w:r w:rsidR="00627DB8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. </w:t>
      </w:r>
    </w:p>
    <w:p w:rsidR="00FC67EB" w:rsidRDefault="00627DB8" w:rsidP="00FC67EB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ky-KG"/>
        </w:rPr>
      </w:pPr>
      <w:r w:rsidRPr="00627DB8">
        <w:rPr>
          <w:rFonts w:ascii="Times New Roman" w:hAnsi="Times New Roman"/>
          <w:i w:val="0"/>
          <w:sz w:val="24"/>
          <w:szCs w:val="24"/>
          <w:lang w:val="ky-KG"/>
        </w:rPr>
        <w:t>Психологическая характеристика</w:t>
      </w:r>
      <w:r>
        <w:rPr>
          <w:rFonts w:ascii="Times New Roman" w:hAnsi="Times New Roman"/>
          <w:i w:val="0"/>
          <w:sz w:val="24"/>
          <w:szCs w:val="24"/>
          <w:lang w:val="ky-KG"/>
        </w:rPr>
        <w:t xml:space="preserve"> врача. Личностные качества врача. </w:t>
      </w:r>
      <w:r w:rsidR="006D18A9">
        <w:rPr>
          <w:rFonts w:ascii="Times New Roman" w:hAnsi="Times New Roman"/>
          <w:i w:val="0"/>
          <w:sz w:val="24"/>
          <w:szCs w:val="24"/>
          <w:lang w:val="ky-KG"/>
        </w:rPr>
        <w:t>Лид</w:t>
      </w:r>
      <w:r w:rsidR="000E7688">
        <w:rPr>
          <w:rFonts w:ascii="Times New Roman" w:hAnsi="Times New Roman"/>
          <w:i w:val="0"/>
          <w:sz w:val="24"/>
          <w:szCs w:val="24"/>
          <w:lang w:val="ky-KG"/>
        </w:rPr>
        <w:t>ерские качества врача. Профессиональный мидж врача.</w:t>
      </w:r>
    </w:p>
    <w:p w:rsidR="000E7688" w:rsidRDefault="000E7688" w:rsidP="00FC67EB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ky-KG"/>
        </w:rPr>
      </w:pPr>
      <w:r>
        <w:rPr>
          <w:rFonts w:ascii="Times New Roman" w:hAnsi="Times New Roman"/>
          <w:i w:val="0"/>
          <w:sz w:val="24"/>
          <w:szCs w:val="24"/>
          <w:lang w:val="ky-KG"/>
        </w:rPr>
        <w:t>Типы идеального врача, типы идеального врача по Ташлыкову. Коммуникативная компетентность врача. Личностные особенности  снижающие эффективность профессиональной деятельности.</w:t>
      </w:r>
    </w:p>
    <w:p w:rsidR="000E7688" w:rsidRDefault="000E7688" w:rsidP="00FC67EB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ky-KG"/>
        </w:rPr>
      </w:pPr>
      <w:r>
        <w:rPr>
          <w:rFonts w:ascii="Times New Roman" w:hAnsi="Times New Roman"/>
          <w:i w:val="0"/>
          <w:sz w:val="24"/>
          <w:szCs w:val="24"/>
          <w:lang w:val="ky-KG"/>
        </w:rPr>
        <w:t>Синдром эмоционального выгорания, факторы и фазы развития, профилактика. Трансфер, контртран</w:t>
      </w:r>
      <w:r w:rsidR="006D18A9">
        <w:rPr>
          <w:rFonts w:ascii="Times New Roman" w:hAnsi="Times New Roman"/>
          <w:i w:val="0"/>
          <w:sz w:val="24"/>
          <w:szCs w:val="24"/>
          <w:lang w:val="ky-KG"/>
        </w:rPr>
        <w:t>с</w:t>
      </w:r>
      <w:r>
        <w:rPr>
          <w:rFonts w:ascii="Times New Roman" w:hAnsi="Times New Roman"/>
          <w:i w:val="0"/>
          <w:sz w:val="24"/>
          <w:szCs w:val="24"/>
          <w:lang w:val="ky-KG"/>
        </w:rPr>
        <w:t>фер в деяте</w:t>
      </w:r>
      <w:r w:rsidR="006D18A9">
        <w:rPr>
          <w:rFonts w:ascii="Times New Roman" w:hAnsi="Times New Roman"/>
          <w:i w:val="0"/>
          <w:sz w:val="24"/>
          <w:szCs w:val="24"/>
          <w:lang w:val="ky-KG"/>
        </w:rPr>
        <w:t xml:space="preserve">льности врача, виды </w:t>
      </w:r>
      <w:r>
        <w:rPr>
          <w:rFonts w:ascii="Times New Roman" w:hAnsi="Times New Roman"/>
          <w:i w:val="0"/>
          <w:sz w:val="24"/>
          <w:szCs w:val="24"/>
          <w:lang w:val="ky-KG"/>
        </w:rPr>
        <w:t xml:space="preserve"> признаки эмоционального выгорания. </w:t>
      </w:r>
      <w:r w:rsidR="006D18A9">
        <w:rPr>
          <w:rFonts w:ascii="Times New Roman" w:hAnsi="Times New Roman"/>
          <w:i w:val="0"/>
          <w:sz w:val="24"/>
          <w:szCs w:val="24"/>
          <w:lang w:val="ky-KG"/>
        </w:rPr>
        <w:t>Профилактика профессионального выгорания.</w:t>
      </w:r>
    </w:p>
    <w:p w:rsidR="00627DB8" w:rsidRPr="00E54365" w:rsidRDefault="00627DB8" w:rsidP="00FC67EB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0B4314" w:rsidRPr="002002F0" w:rsidRDefault="00FC67EB" w:rsidP="00FC67EB">
      <w:pPr>
        <w:rPr>
          <w:rFonts w:ascii="Times New Roman" w:hAnsi="Times New Roman"/>
          <w:i w:val="0"/>
          <w:sz w:val="24"/>
          <w:szCs w:val="24"/>
        </w:rPr>
      </w:pPr>
      <w:r w:rsidRPr="00E54365">
        <w:rPr>
          <w:rFonts w:ascii="Times New Roman" w:hAnsi="Times New Roman"/>
          <w:b/>
          <w:i w:val="0"/>
          <w:sz w:val="24"/>
          <w:szCs w:val="24"/>
        </w:rPr>
        <w:t>Тема 8.</w:t>
      </w:r>
      <w:r w:rsidR="004D70C3" w:rsidRPr="00E54365">
        <w:rPr>
          <w:rFonts w:ascii="Times New Roman" w:hAnsi="Times New Roman"/>
          <w:b/>
          <w:i w:val="0"/>
          <w:iCs w:val="0"/>
          <w:sz w:val="24"/>
          <w:szCs w:val="24"/>
        </w:rPr>
        <w:t xml:space="preserve"> Личность пациента</w:t>
      </w:r>
      <w:r w:rsidR="000B4314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="00627DB8" w:rsidRPr="000B4314">
        <w:rPr>
          <w:rFonts w:ascii="Times New Roman" w:hAnsi="Times New Roman"/>
          <w:i w:val="0"/>
          <w:sz w:val="24"/>
          <w:szCs w:val="24"/>
        </w:rPr>
        <w:t>Психологическая характеристика пациента.</w:t>
      </w:r>
      <w:r w:rsidR="00627DB8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="00627DB8" w:rsidRPr="000B4314">
        <w:rPr>
          <w:rFonts w:ascii="Times New Roman" w:hAnsi="Times New Roman"/>
          <w:i w:val="0"/>
          <w:sz w:val="24"/>
          <w:szCs w:val="24"/>
        </w:rPr>
        <w:t xml:space="preserve">Типы реагирования пациента к болезни, факторы влияющие на </w:t>
      </w:r>
      <w:proofErr w:type="gramStart"/>
      <w:r w:rsidR="00627DB8" w:rsidRPr="000B4314">
        <w:rPr>
          <w:rFonts w:ascii="Times New Roman" w:hAnsi="Times New Roman"/>
          <w:i w:val="0"/>
          <w:sz w:val="24"/>
          <w:szCs w:val="24"/>
        </w:rPr>
        <w:t xml:space="preserve">отношение </w:t>
      </w:r>
      <w:r w:rsidR="00627DB8">
        <w:rPr>
          <w:rFonts w:ascii="Times New Roman" w:hAnsi="Times New Roman"/>
          <w:i w:val="0"/>
          <w:sz w:val="24"/>
          <w:szCs w:val="24"/>
        </w:rPr>
        <w:t xml:space="preserve"> пациента</w:t>
      </w:r>
      <w:proofErr w:type="gramEnd"/>
      <w:r w:rsidR="00627DB8">
        <w:rPr>
          <w:rFonts w:ascii="Times New Roman" w:hAnsi="Times New Roman"/>
          <w:i w:val="0"/>
          <w:sz w:val="24"/>
          <w:szCs w:val="24"/>
        </w:rPr>
        <w:t xml:space="preserve"> </w:t>
      </w:r>
      <w:r w:rsidR="00627DB8" w:rsidRPr="000B4314">
        <w:rPr>
          <w:rFonts w:ascii="Times New Roman" w:hAnsi="Times New Roman"/>
          <w:i w:val="0"/>
          <w:sz w:val="24"/>
          <w:szCs w:val="24"/>
        </w:rPr>
        <w:t>к болезни</w:t>
      </w:r>
      <w:r w:rsidR="00627DB8">
        <w:rPr>
          <w:rFonts w:ascii="Times New Roman" w:hAnsi="Times New Roman"/>
          <w:i w:val="0"/>
          <w:sz w:val="24"/>
          <w:szCs w:val="24"/>
        </w:rPr>
        <w:t>.</w:t>
      </w:r>
      <w:r w:rsidR="00E46600">
        <w:rPr>
          <w:rFonts w:ascii="Times New Roman" w:hAnsi="Times New Roman"/>
          <w:i w:val="0"/>
          <w:sz w:val="24"/>
          <w:szCs w:val="24"/>
        </w:rPr>
        <w:t xml:space="preserve"> </w:t>
      </w:r>
      <w:r w:rsidR="00627DB8" w:rsidRPr="00627DB8">
        <w:rPr>
          <w:rFonts w:ascii="Times New Roman" w:hAnsi="Times New Roman"/>
          <w:i w:val="0"/>
          <w:sz w:val="24"/>
          <w:szCs w:val="24"/>
        </w:rPr>
        <w:t>Изменение личности пациента связанная с возникновением заболевания</w:t>
      </w:r>
      <w:r w:rsidR="00627DB8">
        <w:rPr>
          <w:rFonts w:ascii="Times New Roman" w:hAnsi="Times New Roman"/>
          <w:i w:val="0"/>
          <w:sz w:val="24"/>
          <w:szCs w:val="24"/>
        </w:rPr>
        <w:t xml:space="preserve">. </w:t>
      </w:r>
      <w:r w:rsidR="000B4314">
        <w:rPr>
          <w:rFonts w:ascii="Times New Roman" w:hAnsi="Times New Roman"/>
          <w:i w:val="0"/>
          <w:sz w:val="24"/>
          <w:szCs w:val="24"/>
        </w:rPr>
        <w:t>Внутренняя картина здоровья, внутренняя картина  болезни. Влияние самой болезни  на характер реагирования  на ее появление, течение, успешность лечения и исход.</w:t>
      </w:r>
      <w:r w:rsidR="00593D51">
        <w:rPr>
          <w:rFonts w:ascii="Times New Roman" w:hAnsi="Times New Roman"/>
          <w:i w:val="0"/>
          <w:sz w:val="24"/>
          <w:szCs w:val="24"/>
        </w:rPr>
        <w:t xml:space="preserve"> Закономерности формирования отношения к болезни. </w:t>
      </w:r>
      <w:r w:rsidR="00627DB8">
        <w:rPr>
          <w:rFonts w:ascii="Times New Roman" w:hAnsi="Times New Roman"/>
          <w:i w:val="0"/>
          <w:sz w:val="24"/>
          <w:szCs w:val="24"/>
        </w:rPr>
        <w:t>Основные теории и гипотезы возникновения психосоматических расстройств. Особенности воспитания и социального климата в развитии психосоматических расстройств. Особенности взаимодействия психогенных и соматогенных расстройств.</w:t>
      </w:r>
    </w:p>
    <w:p w:rsidR="004D70C3" w:rsidRPr="00E54365" w:rsidRDefault="00FC67EB" w:rsidP="004D70C3">
      <w:pPr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E54365">
        <w:rPr>
          <w:rFonts w:ascii="Times New Roman" w:hAnsi="Times New Roman"/>
          <w:b/>
          <w:i w:val="0"/>
          <w:sz w:val="24"/>
          <w:szCs w:val="24"/>
        </w:rPr>
        <w:t xml:space="preserve">Тема 9. </w:t>
      </w:r>
      <w:r w:rsidR="004D70C3" w:rsidRPr="00E54365">
        <w:rPr>
          <w:rFonts w:ascii="Times New Roman" w:hAnsi="Times New Roman"/>
          <w:b/>
          <w:i w:val="0"/>
          <w:iCs w:val="0"/>
          <w:sz w:val="24"/>
          <w:szCs w:val="24"/>
        </w:rPr>
        <w:t>Психология лечебного процесса</w:t>
      </w:r>
    </w:p>
    <w:p w:rsidR="001269EE" w:rsidRDefault="004D70C3" w:rsidP="004D70C3">
      <w:pPr>
        <w:rPr>
          <w:rFonts w:ascii="Times New Roman" w:hAnsi="Times New Roman"/>
          <w:i w:val="0"/>
          <w:sz w:val="24"/>
          <w:szCs w:val="24"/>
        </w:rPr>
      </w:pPr>
      <w:r w:rsidRPr="00E54365">
        <w:rPr>
          <w:rFonts w:ascii="Times New Roman" w:hAnsi="Times New Roman"/>
          <w:b/>
          <w:i w:val="0"/>
          <w:iCs w:val="0"/>
          <w:sz w:val="24"/>
          <w:szCs w:val="24"/>
        </w:rPr>
        <w:t>Психотерапия</w:t>
      </w:r>
      <w:r w:rsidR="002002F0">
        <w:rPr>
          <w:rFonts w:ascii="Times New Roman" w:hAnsi="Times New Roman"/>
          <w:b/>
          <w:i w:val="0"/>
          <w:sz w:val="24"/>
          <w:szCs w:val="24"/>
        </w:rPr>
        <w:t xml:space="preserve">. Взаимоотношение  в коллективе. </w:t>
      </w:r>
      <w:r w:rsidR="002002F0" w:rsidRPr="002002F0">
        <w:rPr>
          <w:rFonts w:ascii="Times New Roman" w:hAnsi="Times New Roman"/>
          <w:i w:val="0"/>
          <w:sz w:val="24"/>
          <w:szCs w:val="24"/>
        </w:rPr>
        <w:t xml:space="preserve">Взаимоотношения </w:t>
      </w:r>
      <w:r w:rsidR="002002F0">
        <w:rPr>
          <w:rFonts w:ascii="Times New Roman" w:hAnsi="Times New Roman"/>
          <w:i w:val="0"/>
          <w:sz w:val="24"/>
          <w:szCs w:val="24"/>
        </w:rPr>
        <w:t xml:space="preserve"> с родственниками больного. Роль общения в лечебном процессе. </w:t>
      </w:r>
      <w:r w:rsidR="001A17DF">
        <w:rPr>
          <w:rFonts w:ascii="Times New Roman" w:hAnsi="Times New Roman"/>
          <w:i w:val="0"/>
          <w:sz w:val="24"/>
          <w:szCs w:val="24"/>
        </w:rPr>
        <w:t xml:space="preserve"> Позиции в общении. Стратегия и тактика врача. </w:t>
      </w:r>
      <w:r w:rsidR="002002F0">
        <w:rPr>
          <w:rFonts w:ascii="Times New Roman" w:hAnsi="Times New Roman"/>
          <w:i w:val="0"/>
          <w:sz w:val="24"/>
          <w:szCs w:val="24"/>
        </w:rPr>
        <w:t xml:space="preserve">Эффект </w:t>
      </w:r>
      <w:r w:rsidR="001A17DF">
        <w:rPr>
          <w:rFonts w:ascii="Times New Roman" w:hAnsi="Times New Roman"/>
          <w:i w:val="0"/>
          <w:sz w:val="24"/>
          <w:szCs w:val="24"/>
        </w:rPr>
        <w:t xml:space="preserve">плацебо. Психологические аспекты </w:t>
      </w:r>
      <w:r w:rsidR="002002F0">
        <w:rPr>
          <w:rFonts w:ascii="Times New Roman" w:hAnsi="Times New Roman"/>
          <w:i w:val="0"/>
          <w:sz w:val="24"/>
          <w:szCs w:val="24"/>
        </w:rPr>
        <w:t xml:space="preserve"> в фармакотерапии. </w:t>
      </w:r>
      <w:r w:rsidR="001A17DF">
        <w:rPr>
          <w:rFonts w:ascii="Times New Roman" w:hAnsi="Times New Roman"/>
          <w:i w:val="0"/>
          <w:sz w:val="24"/>
          <w:szCs w:val="24"/>
        </w:rPr>
        <w:t>Психологическое сопровождение в лечебном взаимодействии.  Конфликты в деятельности врача. Ятрогении. Психодинамический подход. Основные принципы особенности, разновидности психотерапии. Психологическая коррекция.</w:t>
      </w:r>
      <w:r w:rsidR="007D6292">
        <w:rPr>
          <w:rFonts w:ascii="Times New Roman" w:hAnsi="Times New Roman"/>
          <w:i w:val="0"/>
          <w:sz w:val="24"/>
          <w:szCs w:val="24"/>
        </w:rPr>
        <w:t xml:space="preserve"> Этические сторон</w:t>
      </w:r>
      <w:r w:rsidR="001269EE">
        <w:rPr>
          <w:rFonts w:ascii="Times New Roman" w:hAnsi="Times New Roman"/>
          <w:i w:val="0"/>
          <w:sz w:val="24"/>
          <w:szCs w:val="24"/>
        </w:rPr>
        <w:t>ы психологических вмешательств.</w:t>
      </w:r>
    </w:p>
    <w:p w:rsidR="00CC5815" w:rsidRPr="00CC5815" w:rsidRDefault="00CC5815" w:rsidP="00CC58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815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ДЛЯ САМОСТОЯТЕЛЬНОЙ РАБОТЫ СТУДЕНТОВ (СРС)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4536"/>
        <w:gridCol w:w="708"/>
        <w:gridCol w:w="567"/>
        <w:gridCol w:w="567"/>
        <w:gridCol w:w="567"/>
        <w:gridCol w:w="851"/>
      </w:tblGrid>
      <w:tr w:rsidR="00CC5815" w:rsidRPr="00CC5815" w:rsidTr="007107D6">
        <w:trPr>
          <w:cantSplit/>
          <w:trHeight w:val="1150"/>
        </w:trPr>
        <w:tc>
          <w:tcPr>
            <w:tcW w:w="1701" w:type="dxa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 темы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Заданий</w:t>
            </w:r>
          </w:p>
        </w:tc>
        <w:tc>
          <w:tcPr>
            <w:tcW w:w="993" w:type="dxa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Ком-пет.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на СРС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</w:t>
            </w:r>
            <w:proofErr w:type="spellEnd"/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CC5815" w:rsidRPr="00CC5815" w:rsidTr="007107D6">
        <w:trPr>
          <w:trHeight w:val="255"/>
        </w:trPr>
        <w:tc>
          <w:tcPr>
            <w:tcW w:w="2694" w:type="dxa"/>
            <w:gridSpan w:val="2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CC5815" w:rsidRPr="00CC5815" w:rsidTr="007107D6">
        <w:trPr>
          <w:trHeight w:val="198"/>
        </w:trPr>
        <w:tc>
          <w:tcPr>
            <w:tcW w:w="1701" w:type="dxa"/>
            <w:vMerge w:val="restart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№1: Методы исследования в психологии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ОК-1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4536" w:type="dxa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CC5815" w:rsidRPr="00CC5815" w:rsidTr="007107D6">
        <w:trPr>
          <w:trHeight w:val="615"/>
        </w:trPr>
        <w:tc>
          <w:tcPr>
            <w:tcW w:w="1701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1.Напишите реферат по теме согласно требованиям СРС (См. Приложение №1).</w:t>
            </w:r>
          </w:p>
        </w:tc>
        <w:tc>
          <w:tcPr>
            <w:tcW w:w="708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CC5815" w:rsidRPr="00CC5815" w:rsidTr="007107D6">
        <w:trPr>
          <w:trHeight w:val="485"/>
        </w:trPr>
        <w:tc>
          <w:tcPr>
            <w:tcW w:w="1701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2.Разработайте  мультимедийную</w:t>
            </w:r>
            <w:proofErr w:type="gramEnd"/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презентацию по данной теме (см. приложение №2).</w:t>
            </w:r>
          </w:p>
        </w:tc>
        <w:tc>
          <w:tcPr>
            <w:tcW w:w="708" w:type="dxa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CC5815" w:rsidRPr="00CC5815" w:rsidTr="007107D6">
        <w:trPr>
          <w:trHeight w:val="586"/>
        </w:trPr>
        <w:tc>
          <w:tcPr>
            <w:tcW w:w="1701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3.Приготовьте творческую работу по теме.</w:t>
            </w:r>
          </w:p>
        </w:tc>
        <w:tc>
          <w:tcPr>
            <w:tcW w:w="708" w:type="dxa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CC5815" w:rsidRPr="00CC5815" w:rsidTr="007107D6">
        <w:trPr>
          <w:trHeight w:val="435"/>
        </w:trPr>
        <w:tc>
          <w:tcPr>
            <w:tcW w:w="1701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Создайте видеоролик по теме </w:t>
            </w:r>
          </w:p>
        </w:tc>
        <w:tc>
          <w:tcPr>
            <w:tcW w:w="708" w:type="dxa"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CC5815" w:rsidRPr="00CC5815" w:rsidTr="007107D6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2.Методы исследования в психологии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ОК-1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ПК1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Применить один метод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CC5815" w:rsidRPr="00CC5815" w:rsidTr="007107D6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3.Познавательные процессы и их нарушения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ОК-1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Поделка на нарушение познавательных процессов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815" w:rsidRPr="00CC5815" w:rsidTr="007107D6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4.Общение, роль общения и ее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ОК-1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 разрешения конфликтов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815" w:rsidRPr="00CC5815" w:rsidTr="007107D6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5.Психопрофилактика, психогигиена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ОК-1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картина кардиологических заболеваний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815" w:rsidRPr="00CC5815" w:rsidTr="007107D6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6.Личность врача, Личность Пациента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ОК-1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картина часто встречающихся заболеваний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815" w:rsidRPr="00CC5815" w:rsidTr="007107D6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7.Лечебное воздействие врача на пациента.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ОК-1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картина онкологических заболеваний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5815" w:rsidRPr="00CC5815" w:rsidTr="007107D6">
        <w:trPr>
          <w:trHeight w:val="5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ВСЕГО:</w:t>
            </w:r>
          </w:p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val="en-US" w:eastAsia="ru-RU"/>
              </w:rPr>
            </w:pPr>
            <w:r w:rsidRPr="00CC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15" w:rsidRPr="00CC5815" w:rsidRDefault="00CC5815" w:rsidP="00CC5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p w:rsidR="00CC5815" w:rsidRPr="00CC5815" w:rsidRDefault="00CC5815" w:rsidP="00CC5815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CC5815" w:rsidRPr="00CC5815" w:rsidRDefault="00CC5815" w:rsidP="00CC5815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7C2768" w:rsidRPr="0035425A" w:rsidRDefault="007C2768" w:rsidP="007C2768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18061B" w:rsidRPr="0035425A" w:rsidRDefault="0018061B" w:rsidP="0018061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5425A">
        <w:rPr>
          <w:rFonts w:ascii="Times New Roman" w:eastAsia="Times New Roman" w:hAnsi="Times New Roman"/>
          <w:b/>
          <w:bCs/>
          <w:sz w:val="24"/>
          <w:szCs w:val="24"/>
        </w:rPr>
        <w:t>Требования к уровню освоения содержания курса</w:t>
      </w:r>
      <w:r w:rsidRPr="0035425A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8061B" w:rsidRPr="0035425A" w:rsidRDefault="0018061B" w:rsidP="0018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>К студентам, завершившим изучение дисциплины «</w:t>
      </w:r>
      <w:r w:rsidRPr="0035425A">
        <w:rPr>
          <w:rFonts w:ascii="Times New Roman" w:hAnsi="Times New Roman"/>
          <w:b/>
          <w:bCs/>
          <w:sz w:val="24"/>
          <w:szCs w:val="24"/>
        </w:rPr>
        <w:t>Медицинская психология</w:t>
      </w:r>
      <w:r w:rsidRPr="0035425A">
        <w:rPr>
          <w:rFonts w:ascii="Times New Roman" w:hAnsi="Times New Roman"/>
          <w:sz w:val="24"/>
          <w:szCs w:val="24"/>
        </w:rPr>
        <w:t>», предъявляются следующие требования.</w:t>
      </w:r>
    </w:p>
    <w:p w:rsidR="0018061B" w:rsidRPr="0035425A" w:rsidRDefault="0018061B" w:rsidP="0018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18061B" w:rsidRPr="0035425A" w:rsidRDefault="0018061B" w:rsidP="0018061B">
      <w:pPr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b/>
          <w:sz w:val="24"/>
          <w:szCs w:val="24"/>
        </w:rPr>
        <w:t>Студенты должны знать: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>- Предмет, цели, задачи, метод</w:t>
      </w:r>
      <w:r>
        <w:rPr>
          <w:rFonts w:ascii="Times New Roman" w:hAnsi="Times New Roman"/>
          <w:sz w:val="24"/>
          <w:szCs w:val="24"/>
        </w:rPr>
        <w:t xml:space="preserve">ы и основные разделы медицинской </w:t>
      </w:r>
      <w:r w:rsidRPr="0035425A">
        <w:rPr>
          <w:rFonts w:ascii="Times New Roman" w:hAnsi="Times New Roman"/>
          <w:sz w:val="24"/>
          <w:szCs w:val="24"/>
        </w:rPr>
        <w:t xml:space="preserve"> психологии, ее связь с другими науками, основные сферы приложения деятельности клинического психолога;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 xml:space="preserve"> - Историю появления клинической психологии, как науки, основные этапы ее развития;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 xml:space="preserve"> - Методы исследо</w:t>
      </w:r>
      <w:r>
        <w:rPr>
          <w:rFonts w:ascii="Times New Roman" w:hAnsi="Times New Roman"/>
          <w:sz w:val="24"/>
          <w:szCs w:val="24"/>
        </w:rPr>
        <w:t xml:space="preserve">вания, применяемые в медицинской </w:t>
      </w:r>
      <w:r w:rsidRPr="0035425A">
        <w:rPr>
          <w:rFonts w:ascii="Times New Roman" w:hAnsi="Times New Roman"/>
          <w:sz w:val="24"/>
          <w:szCs w:val="24"/>
        </w:rPr>
        <w:t xml:space="preserve"> психологии;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 xml:space="preserve"> - Особенности взаимосвязи психических явлений (психических процессов, психических состояний и психических свойств), методы их наблюдения и регистрации.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 xml:space="preserve"> - Психологию больного в зависимости от вида болезни и ли</w:t>
      </w:r>
      <w:r>
        <w:rPr>
          <w:rFonts w:ascii="Times New Roman" w:hAnsi="Times New Roman"/>
          <w:sz w:val="24"/>
          <w:szCs w:val="24"/>
        </w:rPr>
        <w:t>чностных особенностей;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>- Психологию врача и медицинского работника;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 xml:space="preserve"> - Понятие коммуникативной компетенции и факторы, ее определяющие; 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 xml:space="preserve">- Психологию лечебно-диагностического процесса, взаимоотношения врача и больного в зависимости от вида заболевания и типа отношения пациента к болезни; 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>- Методы психодиагностики и психопрофилактики в клинике внутренних болезней;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 xml:space="preserve"> - Психогенные и ятрогенные заболевания;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 xml:space="preserve"> - Психосоматические расстройства; 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>- Понятие о внутренней картины болезни и типы отношения больного к заболеванию;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 xml:space="preserve"> - Психологические основы психотерапии, психогигиены и психопрофилактики;</w:t>
      </w:r>
    </w:p>
    <w:p w:rsidR="0018061B" w:rsidRDefault="0018061B" w:rsidP="0018061B">
      <w:pPr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b/>
          <w:sz w:val="24"/>
          <w:szCs w:val="24"/>
        </w:rPr>
        <w:t xml:space="preserve">Студенты должны уметь: </w:t>
      </w:r>
    </w:p>
    <w:p w:rsidR="0018061B" w:rsidRDefault="0018061B" w:rsidP="0018061B">
      <w:pPr>
        <w:rPr>
          <w:rFonts w:ascii="Times New Roman" w:hAnsi="Times New Roman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>- Владеть методами диагностики и интерпретации характера отношений между пациентом</w:t>
      </w:r>
      <w:r>
        <w:rPr>
          <w:rFonts w:ascii="Times New Roman" w:hAnsi="Times New Roman"/>
          <w:sz w:val="24"/>
          <w:szCs w:val="24"/>
        </w:rPr>
        <w:t xml:space="preserve"> и медицинским работником, и </w:t>
      </w:r>
      <w:r w:rsidRPr="0035425A">
        <w:rPr>
          <w:rFonts w:ascii="Times New Roman" w:hAnsi="Times New Roman"/>
          <w:sz w:val="24"/>
          <w:szCs w:val="24"/>
        </w:rPr>
        <w:t xml:space="preserve"> медицинскими работниками;</w:t>
      </w:r>
    </w:p>
    <w:p w:rsidR="0018061B" w:rsidRPr="00906FE8" w:rsidRDefault="0018061B" w:rsidP="0018061B">
      <w:pPr>
        <w:rPr>
          <w:rFonts w:ascii="Times New Roman" w:hAnsi="Times New Roman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>- Самостоятельно разрабатывать тактику (сбор анамнеза, наблюдение, беседа) и стратегию психологического обследования пациента с последующей разработкой способов психологической коррекции и реабилитации;</w:t>
      </w:r>
    </w:p>
    <w:p w:rsidR="0018061B" w:rsidRDefault="0018061B" w:rsidP="00180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 xml:space="preserve"> - Проводить анализ выявленных изменений психического статуса пациента с последующей интерпретацией полученных результатов;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18061B" w:rsidRPr="0035425A" w:rsidRDefault="0018061B" w:rsidP="0018061B">
      <w:pPr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b/>
          <w:sz w:val="24"/>
          <w:szCs w:val="24"/>
        </w:rPr>
        <w:t xml:space="preserve">Студенты должны владеть:  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>- Способами установления психологического контакта с больным.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 xml:space="preserve"> - Методами проведения интервью (общие, специальные, косвенные и проективные вопросы).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Метода</w:t>
      </w:r>
      <w:r w:rsidRPr="0035425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5425A">
        <w:rPr>
          <w:rFonts w:ascii="Times New Roman" w:hAnsi="Times New Roman"/>
          <w:sz w:val="24"/>
          <w:szCs w:val="24"/>
        </w:rPr>
        <w:t xml:space="preserve"> психологического наблюдения.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sz w:val="24"/>
          <w:szCs w:val="24"/>
        </w:rPr>
        <w:t xml:space="preserve"> - Приемами дифференциальной диагностики отклонения от нормального функционирования психики (психические нарушения).</w:t>
      </w:r>
    </w:p>
    <w:p w:rsidR="0018061B" w:rsidRPr="0035425A" w:rsidRDefault="0018061B" w:rsidP="0018061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EC380C" w:rsidRPr="0035425A" w:rsidRDefault="00EC380C" w:rsidP="00EC380C">
      <w:pPr>
        <w:spacing w:after="0" w:line="240" w:lineRule="auto"/>
        <w:contextualSpacing/>
        <w:rPr>
          <w:rFonts w:ascii="Times New Roman" w:hAnsi="Times New Roman"/>
          <w:b/>
          <w:bCs/>
          <w:i w:val="0"/>
        </w:rPr>
      </w:pPr>
    </w:p>
    <w:p w:rsidR="005A3388" w:rsidRPr="0035425A" w:rsidRDefault="00817EED" w:rsidP="005A3388">
      <w:pPr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35425A">
        <w:rPr>
          <w:rFonts w:ascii="Times New Roman" w:hAnsi="Times New Roman"/>
          <w:b/>
          <w:i w:val="0"/>
          <w:color w:val="000000"/>
          <w:sz w:val="24"/>
          <w:szCs w:val="24"/>
        </w:rPr>
        <w:t>9.</w:t>
      </w:r>
      <w:r w:rsidR="00EC380C" w:rsidRPr="0035425A">
        <w:rPr>
          <w:rFonts w:ascii="Times New Roman" w:hAnsi="Times New Roman"/>
          <w:b/>
          <w:i w:val="0"/>
          <w:color w:val="000000"/>
          <w:sz w:val="24"/>
          <w:szCs w:val="24"/>
        </w:rPr>
        <w:t>Учебно-методическое обеспечение курса.</w:t>
      </w:r>
    </w:p>
    <w:p w:rsidR="005A3388" w:rsidRPr="0035425A" w:rsidRDefault="005A3388" w:rsidP="005A3388">
      <w:pPr>
        <w:rPr>
          <w:rFonts w:ascii="Times New Roman" w:eastAsiaTheme="minorHAnsi" w:hAnsi="Times New Roman"/>
          <w:b/>
          <w:i w:val="0"/>
          <w:iCs w:val="0"/>
          <w:sz w:val="22"/>
          <w:szCs w:val="22"/>
        </w:rPr>
      </w:pPr>
      <w:r w:rsidRPr="0035425A">
        <w:rPr>
          <w:rFonts w:ascii="Times New Roman" w:eastAsiaTheme="minorHAnsi" w:hAnsi="Times New Roman"/>
          <w:b/>
          <w:i w:val="0"/>
          <w:iCs w:val="0"/>
          <w:sz w:val="22"/>
          <w:szCs w:val="22"/>
        </w:rPr>
        <w:t xml:space="preserve"> </w:t>
      </w:r>
      <w:r w:rsidR="00817EED" w:rsidRPr="0035425A">
        <w:rPr>
          <w:rFonts w:ascii="Times New Roman" w:eastAsiaTheme="minorHAnsi" w:hAnsi="Times New Roman"/>
          <w:b/>
          <w:i w:val="0"/>
          <w:iCs w:val="0"/>
          <w:sz w:val="22"/>
          <w:szCs w:val="22"/>
        </w:rPr>
        <w:t>9</w:t>
      </w:r>
      <w:r w:rsidRPr="0035425A">
        <w:rPr>
          <w:rFonts w:ascii="Times New Roman" w:eastAsiaTheme="minorHAnsi" w:hAnsi="Times New Roman"/>
          <w:b/>
          <w:i w:val="0"/>
          <w:iCs w:val="0"/>
          <w:sz w:val="22"/>
          <w:szCs w:val="22"/>
        </w:rPr>
        <w:t xml:space="preserve">.1. Основная литература </w:t>
      </w:r>
    </w:p>
    <w:p w:rsidR="005A3388" w:rsidRPr="0035425A" w:rsidRDefault="005A3388" w:rsidP="005A3388">
      <w:pPr>
        <w:spacing w:after="0" w:line="240" w:lineRule="auto"/>
        <w:rPr>
          <w:rFonts w:ascii="Times New Roman" w:eastAsiaTheme="minorHAnsi" w:hAnsi="Times New Roman"/>
          <w:b/>
          <w:i w:val="0"/>
          <w:iCs w:val="0"/>
          <w:sz w:val="22"/>
          <w:szCs w:val="22"/>
        </w:rPr>
      </w:pP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1.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Немов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Р. С.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Психология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учеб. для вузов / Р.С.Немов.Кн.1 : Общие основы психологии. - 4-е изд.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Гуманит.и</w:t>
      </w:r>
      <w:r w:rsidR="00C351CA" w:rsidRPr="0035425A">
        <w:rPr>
          <w:rFonts w:ascii="Times New Roman" w:hAnsi="Times New Roman"/>
          <w:i w:val="0"/>
          <w:iCs w:val="0"/>
          <w:sz w:val="24"/>
          <w:szCs w:val="24"/>
        </w:rPr>
        <w:t>зд.центр</w:t>
      </w:r>
      <w:proofErr w:type="spellEnd"/>
      <w:r w:rsidR="00C351CA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ВЛАДОС, 2001. - 688 с.</w:t>
      </w:r>
    </w:p>
    <w:p w:rsidR="005A3388" w:rsidRPr="0035425A" w:rsidRDefault="00C351CA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>2</w:t>
      </w:r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Немов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Р. С. Психология: учеб. для вузов /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Р.С.Немов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. Кн.</w:t>
      </w:r>
      <w:proofErr w:type="gram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2 :</w:t>
      </w:r>
      <w:proofErr w:type="gram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Психология образования. - 4-е изд. - </w:t>
      </w:r>
      <w:proofErr w:type="gram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Гуманит.изд.центр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ВЛАДОС, 2002. - 608 с.</w:t>
      </w:r>
    </w:p>
    <w:p w:rsidR="005A3388" w:rsidRPr="0035425A" w:rsidRDefault="00C351CA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3</w:t>
      </w:r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Немов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Р. С. Психология: учеб. для вузов /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Р.С.Немов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. Кн.</w:t>
      </w:r>
      <w:proofErr w:type="gram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3 :</w:t>
      </w:r>
      <w:proofErr w:type="gram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Психодиагностика: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Введ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в на- уч. психол.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исслед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с элементами мат. статистики. - 4-е изд. - М. :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Гуманит.изд.центр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ВЛА- ДОС, 2002. - 640 с.</w:t>
      </w:r>
    </w:p>
    <w:p w:rsidR="00C351CA" w:rsidRPr="0035425A" w:rsidRDefault="00C351CA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4</w:t>
      </w:r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Основы общей психологии: учебник / </w:t>
      </w:r>
      <w:proofErr w:type="spellStart"/>
      <w:proofErr w:type="gram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С.Л.Рубинштейн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.</w:t>
      </w:r>
      <w:proofErr w:type="gram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- СПб. : Питер, 2003. - 720 c.</w:t>
      </w:r>
    </w:p>
    <w:p w:rsidR="005A3388" w:rsidRPr="0035425A" w:rsidRDefault="00C351CA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5</w:t>
      </w:r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Петрова, Н. Н. Психология для медицинских специальностей: учеб. /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Н.Н.Петрова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Academia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2006. - 320 с. </w:t>
      </w:r>
    </w:p>
    <w:p w:rsidR="005A3388" w:rsidRPr="0035425A" w:rsidRDefault="00C351CA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6</w:t>
      </w:r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Сидоров, П. И. Клиническая психология: учеб. для вузов /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П.И.Сидоров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А.В.Парняков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. - 2- е изд., доп. - М. : ГЭОТАР-МЕД, 2002. - 864 c.</w:t>
      </w:r>
    </w:p>
    <w:p w:rsidR="005A3388" w:rsidRPr="0035425A" w:rsidRDefault="00C351CA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7</w:t>
      </w:r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Столяренко, Л. Д. Психология: учеб. для вузов / </w:t>
      </w:r>
      <w:proofErr w:type="spell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Л.Д.Столяренко</w:t>
      </w:r>
      <w:proofErr w:type="spell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. - СПб</w:t>
      </w:r>
      <w:proofErr w:type="gramStart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>. :</w:t>
      </w:r>
      <w:proofErr w:type="gramEnd"/>
      <w:r w:rsidR="005A3388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Лидер, 2007. - 592 с.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5A3388" w:rsidRPr="0035425A" w:rsidRDefault="00817EED" w:rsidP="005A3388">
      <w:pPr>
        <w:spacing w:line="276" w:lineRule="auto"/>
        <w:rPr>
          <w:rFonts w:ascii="Times New Roman" w:eastAsiaTheme="minorHAnsi" w:hAnsi="Times New Roman"/>
          <w:b/>
          <w:i w:val="0"/>
          <w:iCs w:val="0"/>
          <w:sz w:val="22"/>
          <w:szCs w:val="22"/>
        </w:rPr>
      </w:pPr>
      <w:r w:rsidRPr="0035425A">
        <w:rPr>
          <w:rFonts w:ascii="Times New Roman" w:eastAsiaTheme="minorHAnsi" w:hAnsi="Times New Roman"/>
          <w:b/>
          <w:i w:val="0"/>
          <w:iCs w:val="0"/>
          <w:sz w:val="22"/>
          <w:szCs w:val="22"/>
        </w:rPr>
        <w:t>9</w:t>
      </w:r>
      <w:r w:rsidR="005A3388" w:rsidRPr="0035425A">
        <w:rPr>
          <w:rFonts w:ascii="Times New Roman" w:eastAsiaTheme="minorHAnsi" w:hAnsi="Times New Roman"/>
          <w:b/>
          <w:i w:val="0"/>
          <w:iCs w:val="0"/>
          <w:sz w:val="22"/>
          <w:szCs w:val="22"/>
        </w:rPr>
        <w:t xml:space="preserve">.2. Дополнительная литература: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1. Абрамова, Г. С. Психология в медицине: учеб. пособие для вузов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Г.С.Абрамова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Ю.А.Юдчиц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Кафедра-М, 1998. - 272 с.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2.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Аведисова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А. С.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Копинг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и механизмы его реализации (аналитический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обзор)/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А.С.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Аведи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- сова, Л.С.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Канаева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Д.Ф. Ибрагимов //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Рос.психиатрич.журн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- 2002. - N: 4. - С. 59-64.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3. Большой психологический словарь: словарь / под ред.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Б.Г.Мещерякова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В.П.Зинченко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- 3-е изд.,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перераб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. и доп. - СПб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Прайм-Еврознак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, 2006. - 672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4. Васильева, О. С. Психология здоровья человека. Эталоны, представления, установки: учеб. пособие для вузов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О.С.Васильева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Ф.Р.Филатов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Академия, 2001. - 352 с. </w:t>
      </w:r>
    </w:p>
    <w:p w:rsidR="00C351CA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5. Выготский, Л. С. Лекции по психологии: курс лекций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Л.С.Выготский</w:t>
      </w:r>
      <w:proofErr w:type="spellEnd"/>
      <w:r w:rsidR="00C351CA" w:rsidRPr="0035425A">
        <w:rPr>
          <w:rFonts w:ascii="Times New Roman" w:hAnsi="Times New Roman"/>
          <w:i w:val="0"/>
          <w:iCs w:val="0"/>
          <w:sz w:val="24"/>
          <w:szCs w:val="24"/>
        </w:rPr>
        <w:t>. - СПб</w:t>
      </w:r>
      <w:proofErr w:type="gramStart"/>
      <w:r w:rsidR="00C351CA" w:rsidRPr="0035425A">
        <w:rPr>
          <w:rFonts w:ascii="Times New Roman" w:hAnsi="Times New Roman"/>
          <w:i w:val="0"/>
          <w:iCs w:val="0"/>
          <w:sz w:val="24"/>
          <w:szCs w:val="24"/>
        </w:rPr>
        <w:t>. :</w:t>
      </w:r>
      <w:proofErr w:type="gramEnd"/>
      <w:r w:rsidR="00C351CA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Союз, 1997. - 144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6. Гальперин, П. Я. Лекции по психологии: учеб. пособие для вузов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П.Я.Гальперин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Университет: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Высш.шк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., 2002. - 400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7.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Гамезо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М. В. Атлас по психологии: </w:t>
      </w:r>
      <w:proofErr w:type="spellStart"/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информ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.-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метод. пособие к курсу "Психология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челове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- ка"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М.В.Гамезо,И.А.Домашенко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- 3-е изд., доп. и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испр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Педагогическое Общество России, 2001. - 276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8.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Горянина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В. А. Психология общения: учеб. пособие для студ. вузов / В.А.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Горянина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;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Моск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гос. социал. ун-т.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Академия, 2002. - 416 c.</w:t>
      </w:r>
    </w:p>
    <w:p w:rsidR="00C351CA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9. Гришина, Н. В. Психология конфликта: учеб.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Н.В.Гришина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. - СПб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Питер, 2003. - 464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10.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Гроф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С. За пределами мозга: рождение, смерть и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трансценденция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в психотерапии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С.Гроф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АСТ, 2001. - 504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11.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Дерябо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С. Д. Экологическая педагогика и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психология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учеб. пособие / С. Д.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Дерябо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В. А.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Ясвин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. - Ростов н/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Д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Феникс, 1996. - 480 с.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12. Зейгарник, Б. В. Патопсихология: учеб.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Б.В.Зейгарник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Апрель Пресс, ЭКСМО Пресс, 2000. - 576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13.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Изард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К.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Э.Психология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35425A">
        <w:rPr>
          <w:rFonts w:ascii="Times New Roman" w:hAnsi="Times New Roman"/>
          <w:i w:val="0"/>
          <w:iCs w:val="0"/>
          <w:sz w:val="24"/>
          <w:szCs w:val="24"/>
          <w:lang w:eastAsia="ru-RU"/>
        </w:rPr>
        <w:t>э</w:t>
      </w: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моций: учеб.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К.Э.Изард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. - СПб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Питер, 2003. - 464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14. Перес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Ловелле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Р. Психологические основы деятельности врача: избранные лекции и статьи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Р.Перес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Ловелле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Н.В.Кудрявая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Вунмц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, 1999. - 204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15. Игры, в которые играют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... .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Психологический практикум: производственно-практическое издание / Н. В.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Самоукина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Дубна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Феникс+, 2000. - 128 с.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16. Ильин, Е. П. Мотивация и мотивы: учеб.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Е.П.Ильин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. - СПб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Питер, 2003. - 512 c.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17. Ильин, Е. П. Психология воли: учебное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Е.П.Ильин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. - СПб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Питер, 2002. - 288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18. Крысько, В.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Г.Общая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психология в схемах и таблицах: учеб. пособие / В. Г. Крысько. - СПб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Питер, 2008. - 254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19.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Ларенцова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Л. И. Конфликт как фактор стресса в практике врача-стоматолога/ Л.И.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Ларен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-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цова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Н.Б. Смирнова //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Рос.стоматолог.журн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- 2002. - N: 4. - С. 36-37.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20.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Ларенцова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Л. И. Психологические подходы к стоматологической практике: </w:t>
      </w:r>
      <w:proofErr w:type="spellStart"/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производст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- венно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-практическое издание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Л.И.Ларенцова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Мед. книга, 2007. - 80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21. Лекции по общей психологии: учеб.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Л.Б.Ительсон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spellStart"/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М.;Минск</w:t>
      </w:r>
      <w:proofErr w:type="spellEnd"/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: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АСТ;Харвест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, 2002. - 896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22.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Лисицын ,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Ю. П. Психологическая медицина: монография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Ю.П.Лисицын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. - М. :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Медици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- на, 2004. - 148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23. Менделевич, В. Д. Клиническая и медицинская психология: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практ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рук.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В.Д.Менделевич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- 4-е изд.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МЕ</w:t>
      </w:r>
      <w:r w:rsidR="00C351CA" w:rsidRPr="0035425A">
        <w:rPr>
          <w:rFonts w:ascii="Times New Roman" w:hAnsi="Times New Roman"/>
          <w:i w:val="0"/>
          <w:iCs w:val="0"/>
          <w:sz w:val="24"/>
          <w:szCs w:val="24"/>
        </w:rPr>
        <w:t>Дпресс-информ</w:t>
      </w:r>
      <w:proofErr w:type="spellEnd"/>
      <w:r w:rsidR="00C351CA"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2002. - 592 с. </w:t>
      </w: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24. Основные формы страха: Исследование в области глубинной психологии: пер. с нем.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Ф.Риман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Академия, 2005. - 192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25. Педагогические технологии в медицине: учеб.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М.Г.Романцов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Т.В.Сологуб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ГЭОТАР- Медиа, 2007. - 112 с.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26. Практикум по общей психологии: учеб.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В.Б.Хозиев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- 2-е изд., стер.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Academia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, 2005. - 272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27. Психологическая типология: хрестоматия. - </w:t>
      </w:r>
      <w:proofErr w:type="spellStart"/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Минск:Харвест</w:t>
      </w:r>
      <w:proofErr w:type="spellEnd"/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; М.: АСТ : [б. и.], 2000. - 591 c.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28. Психологическая энциклопедия: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энцикл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/ под ред.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Р.Корсини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А.Ауэрбаха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. - 2-е изд. - СПб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Питер, 2003. - 1096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29. Психологические основы врачебной деятельности: учеб.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В.В.Соложенкин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Академический Проект, 2003. - 304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30. Психология влияния: производственно-практическое издание / Р.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Чалдини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. - 5-е изд. - СПб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Питер, 2009. - 304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31. Психология для стоматологов / Под ред. </w:t>
      </w:r>
      <w:proofErr w:type="spellStart"/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Н.В.Кудрявой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учеб.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ГЭОТАР- Медиа, 2007. - 400 с.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32. Психология и этика общения с пациентом: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монография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Психология и этика общения в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системе"врач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-пациент"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Г.Н.Носачев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Г.И.Гусарова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В.В.Павлов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Самара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[б. и.], 2003. - 372 с.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33. Психология общения медицинского персонала в лечебно-профилактических учреждениях: учеб. пособие / под ред.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А.К.Хетагуровой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Издательский дом "Медицинский вестник", 2003. - 96 c.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34. Психология. Практикум для студентов медицинских вузов: учеб. пособие / под ред.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Н.Д.Твороговой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ГОУ ВУНМЦ МЗ РФ, 2002. - 256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35. Психология эмоций: учеб. пособие для вузов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Г.М.Бреслав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Смысл;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Academia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, 2004. - 544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36.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Психопрофилактика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в стоматологии/ Е.Н.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Алямовская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// Новое в стоматологии. - 2002. - N: 6 (106). - С. 12-13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37.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Реан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Артур Александрович. Психология и педагогика: учеб. пособие / А. А.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Реан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Н. В.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Бордовская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С. И.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Розум .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- СПб. : Питер, 2008. - 432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38. Ребров, А. П. Особенности психологического статуса больных бронхиальной астмой/ А.П. Ребров, Н.А.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Кароли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// Аллергология. - 2002. - N: 2. - С. 34-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38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2 ил. -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Библиогр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.: с. 15.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39.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Сластенин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В. А. Психология и педагогика: учеб.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В.А.Сластенин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В.П.Каширин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- 4-е изд., стер.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Академия, 2006. - 480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40. Современная практическая психология: учеб. пособие / под ред.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М.К.Тутушкиной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Academia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, 2005. - 432 с. Хасан, Борис Иосифович.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41.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Станкин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, М. И. Общая психология. Функциональные явления человеческой психики [Текст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]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учеб.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М.И.Станкин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- 2-е изд.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исправ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;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Воронеж : МПСИ(Московский психолого-социальный институт), НПО"МОДЭК", 2003. - 400 с.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42.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Творогова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, Н. Д. Психология. Ле</w:t>
      </w:r>
      <w:r w:rsidRPr="0035425A">
        <w:rPr>
          <w:rFonts w:ascii="Times New Roman" w:hAnsi="Times New Roman"/>
          <w:i w:val="0"/>
          <w:iCs w:val="0"/>
          <w:sz w:val="24"/>
          <w:szCs w:val="24"/>
          <w:lang w:eastAsia="ru-RU"/>
        </w:rPr>
        <w:t>к</w:t>
      </w: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ции для студентов медицинских вузов: учеб.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Н.Д.Творогова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ГОУ ВУНМЦ МЗ РФ, 2002. - 288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43. Тихомиров, О. К. Психология мышления: учеб. пособие для студ. вузов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О.К.Тихомиров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Академия, 2002. - 288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44.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Трайнев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, В. А. Учебные деловые и</w:t>
      </w:r>
      <w:r w:rsidRPr="0035425A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гры в педагогике, экономике, менеджменте, управлении, маркетинге, социологии, психологии. Методология</w:t>
      </w: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и практика проведения: учеб. для вузов / В. А.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Трайнев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ВЛАДОС, 2005. - 303 с.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45. Хайдеггер, М. Что зовется мышлением?: научное издание / М. Хайдеггер.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Академи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-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ческий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Проект, 2007. - 351 с.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46. Харди, И. Врач, сестра, больной. Психология работы с больными: учеб.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И.Харди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- 5-е изд.,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перераб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и доп., на русском яз.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Будапешт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Изд-во Академии наук Венгрии, 1988. - 338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47.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Хьелл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Л.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А.Теории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личности: монография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Л.А.Хьелл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Д.Дж.Зиглер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. - СПб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Питер, 2003. - 608 c. 13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48.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Черемошкина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Л. В. Психология памяти: учеб.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Л.В.Черемошкина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-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М.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Academia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2002. - 106с.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49.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Экман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П. Психология лжи: учеб. пособие /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П.Экман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. - СПб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. :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Питер, 2003. - 272 c.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5A3388" w:rsidRPr="0035425A" w:rsidRDefault="005A3388" w:rsidP="005A3388">
      <w:pPr>
        <w:spacing w:line="276" w:lineRule="auto"/>
        <w:rPr>
          <w:rFonts w:ascii="Times New Roman" w:eastAsiaTheme="minorHAnsi" w:hAnsi="Times New Roman"/>
          <w:b/>
          <w:i w:val="0"/>
          <w:iCs w:val="0"/>
          <w:sz w:val="22"/>
          <w:szCs w:val="22"/>
        </w:rPr>
      </w:pPr>
      <w:r w:rsidRPr="0035425A">
        <w:rPr>
          <w:rFonts w:ascii="Times New Roman" w:eastAsiaTheme="minorHAnsi" w:hAnsi="Times New Roman"/>
          <w:i w:val="0"/>
          <w:iCs w:val="0"/>
          <w:sz w:val="22"/>
          <w:szCs w:val="22"/>
        </w:rPr>
        <w:t xml:space="preserve"> </w:t>
      </w:r>
      <w:r w:rsidR="00817EED" w:rsidRPr="0035425A">
        <w:rPr>
          <w:rFonts w:ascii="Times New Roman" w:eastAsiaTheme="minorHAnsi" w:hAnsi="Times New Roman"/>
          <w:b/>
          <w:i w:val="0"/>
          <w:iCs w:val="0"/>
          <w:sz w:val="22"/>
          <w:szCs w:val="22"/>
        </w:rPr>
        <w:t>9</w:t>
      </w:r>
      <w:r w:rsidRPr="0035425A">
        <w:rPr>
          <w:rFonts w:ascii="Times New Roman" w:eastAsiaTheme="minorHAnsi" w:hAnsi="Times New Roman"/>
          <w:b/>
          <w:i w:val="0"/>
          <w:iCs w:val="0"/>
          <w:sz w:val="22"/>
          <w:szCs w:val="22"/>
        </w:rPr>
        <w:t>.3. Учебно-методическая литература.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1. Атаманов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А.А.и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др. Психология и педагогика: Учебно-м</w:t>
      </w:r>
      <w:r w:rsidR="00C351CA" w:rsidRPr="0035425A">
        <w:rPr>
          <w:rFonts w:ascii="Times New Roman" w:hAnsi="Times New Roman"/>
          <w:i w:val="0"/>
          <w:iCs w:val="0"/>
          <w:sz w:val="24"/>
          <w:szCs w:val="24"/>
        </w:rPr>
        <w:t>етодическое пособие/А.А. Атама</w:t>
      </w: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нов, Т.С. Ефименко, М.О.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Чернецова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И.Г.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Браунбек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, Е.В. Соболева, Челябинск, «Сити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Принт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». – 2011. – 164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2. Атаманов А.А., Ефименко Т.С.,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Чернецова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М.О. Психология лечебного процесса: Учебно- методическое пособие/ А.А. Атаманов, Т.С. Ефименко, М.О.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Чернецова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, Челябинск, Изд-во «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ЧелГМА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». – 2011. – 124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3.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Сабирьянов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А.Р., Ефименко Т.С. Общая и социальная психология: Учебно-методическое пособие/ А.Р.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Сабирьянов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>, Т.С. Ефименко, Челябинск, АЗ «Урал». – 2008. – 96 с.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4. Успенская, О. А. Практикум по курсу "Психология и педагогика": учеб. пособие / </w:t>
      </w:r>
      <w:proofErr w:type="spellStart"/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>О.А.Успенская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;</w:t>
      </w:r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Челяб</w:t>
      </w:r>
      <w:proofErr w:type="spell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. гос. мед. акад.; каф. психиатрии, наркологии, психотерапии и мед. психологии и. - Челябинск : [б. и.], 2006. - 85 с.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5A3388" w:rsidRPr="0035425A" w:rsidRDefault="00817EED" w:rsidP="005A3388">
      <w:pPr>
        <w:spacing w:line="276" w:lineRule="auto"/>
        <w:rPr>
          <w:rFonts w:ascii="Times New Roman" w:eastAsiaTheme="minorHAnsi" w:hAnsi="Times New Roman"/>
          <w:b/>
          <w:i w:val="0"/>
          <w:iCs w:val="0"/>
          <w:sz w:val="22"/>
          <w:szCs w:val="22"/>
        </w:rPr>
      </w:pPr>
      <w:r w:rsidRPr="0035425A">
        <w:rPr>
          <w:rFonts w:ascii="Times New Roman" w:eastAsiaTheme="minorHAnsi" w:hAnsi="Times New Roman"/>
          <w:b/>
          <w:i w:val="0"/>
          <w:iCs w:val="0"/>
          <w:sz w:val="22"/>
          <w:szCs w:val="22"/>
        </w:rPr>
        <w:t>9</w:t>
      </w:r>
      <w:r w:rsidR="005A3388" w:rsidRPr="0035425A">
        <w:rPr>
          <w:rFonts w:ascii="Times New Roman" w:eastAsiaTheme="minorHAnsi" w:hAnsi="Times New Roman"/>
          <w:b/>
          <w:i w:val="0"/>
          <w:iCs w:val="0"/>
          <w:sz w:val="22"/>
          <w:szCs w:val="22"/>
        </w:rPr>
        <w:t>.4. Материально-техническое обеспечение.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- наглядные материалы - слайды, таблицы, мультимедийны</w:t>
      </w:r>
      <w:r w:rsidR="0024088C">
        <w:rPr>
          <w:rFonts w:ascii="Times New Roman" w:hAnsi="Times New Roman"/>
          <w:i w:val="0"/>
          <w:iCs w:val="0"/>
          <w:sz w:val="24"/>
          <w:szCs w:val="24"/>
        </w:rPr>
        <w:t>е презентации; материалы психо</w:t>
      </w:r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логических тестов, психологических и педагогических задач, ролевых и деловых игр, </w:t>
      </w:r>
      <w:proofErr w:type="gramStart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психологи- </w:t>
      </w:r>
      <w:proofErr w:type="spellStart"/>
      <w:r w:rsidRPr="0035425A">
        <w:rPr>
          <w:rFonts w:ascii="Times New Roman" w:hAnsi="Times New Roman"/>
          <w:i w:val="0"/>
          <w:iCs w:val="0"/>
          <w:sz w:val="24"/>
          <w:szCs w:val="24"/>
        </w:rPr>
        <w:t>ческих</w:t>
      </w:r>
      <w:proofErr w:type="spellEnd"/>
      <w:proofErr w:type="gramEnd"/>
      <w:r w:rsidRPr="0035425A">
        <w:rPr>
          <w:rFonts w:ascii="Times New Roman" w:hAnsi="Times New Roman"/>
          <w:i w:val="0"/>
          <w:iCs w:val="0"/>
          <w:sz w:val="24"/>
          <w:szCs w:val="24"/>
        </w:rPr>
        <w:t xml:space="preserve"> тренингов. </w:t>
      </w:r>
    </w:p>
    <w:p w:rsidR="005A3388" w:rsidRPr="0035425A" w:rsidRDefault="005A3388" w:rsidP="005A338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35425A">
        <w:rPr>
          <w:rFonts w:ascii="Times New Roman" w:hAnsi="Times New Roman"/>
          <w:i w:val="0"/>
          <w:iCs w:val="0"/>
          <w:sz w:val="24"/>
          <w:szCs w:val="24"/>
        </w:rPr>
        <w:t>- технические средства обучения - мультимедийный проектор с ноутбуком, переносной и стационарный проекционные экраны.</w:t>
      </w:r>
    </w:p>
    <w:p w:rsidR="005A3388" w:rsidRPr="0035425A" w:rsidRDefault="005A3388" w:rsidP="005A3388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3"/>
          <w:szCs w:val="23"/>
          <w:lang w:eastAsia="ru-RU"/>
        </w:rPr>
      </w:pPr>
    </w:p>
    <w:p w:rsidR="005A3388" w:rsidRPr="0035425A" w:rsidRDefault="00817EED" w:rsidP="005A338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5425A">
        <w:rPr>
          <w:rFonts w:ascii="Times New Roman" w:eastAsia="Times New Roman" w:hAnsi="Times New Roman"/>
          <w:b/>
          <w:i w:val="0"/>
          <w:iCs w:val="0"/>
          <w:kern w:val="3"/>
          <w:sz w:val="23"/>
          <w:szCs w:val="23"/>
          <w:lang w:eastAsia="ru-RU"/>
        </w:rPr>
        <w:t>9</w:t>
      </w:r>
      <w:r w:rsidR="005A3388" w:rsidRPr="0035425A">
        <w:rPr>
          <w:rFonts w:ascii="Times New Roman" w:eastAsia="Times New Roman" w:hAnsi="Times New Roman"/>
          <w:b/>
          <w:i w:val="0"/>
          <w:iCs w:val="0"/>
          <w:kern w:val="3"/>
          <w:sz w:val="23"/>
          <w:szCs w:val="23"/>
          <w:lang w:eastAsia="ru-RU"/>
        </w:rPr>
        <w:t>.5 Программное обеспечение,</w:t>
      </w:r>
      <w:r w:rsidR="005A3388" w:rsidRPr="0035425A">
        <w:rPr>
          <w:rFonts w:ascii="Times New Roman" w:eastAsia="Times New Roman" w:hAnsi="Times New Roman"/>
          <w:b/>
          <w:i w:val="0"/>
          <w:iCs w:val="0"/>
          <w:sz w:val="23"/>
          <w:szCs w:val="23"/>
          <w:lang w:eastAsia="ru-RU"/>
        </w:rPr>
        <w:t xml:space="preserve"> электронные источники</w:t>
      </w:r>
    </w:p>
    <w:p w:rsidR="005A3388" w:rsidRPr="0035425A" w:rsidRDefault="005A3388" w:rsidP="007D6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www</w:t>
      </w:r>
      <w:proofErr w:type="gramEnd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eastAsia="ru-RU"/>
        </w:rPr>
        <w:t xml:space="preserve">. </w:t>
      </w:r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Psychiatry</w:t>
      </w:r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eastAsia="ru-RU"/>
        </w:rPr>
        <w:t>.</w:t>
      </w:r>
      <w:proofErr w:type="spellStart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ru</w:t>
      </w:r>
      <w:proofErr w:type="spellEnd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eastAsia="ru-RU"/>
        </w:rPr>
        <w:t>/</w:t>
      </w:r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stat</w:t>
      </w:r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eastAsia="ru-RU"/>
        </w:rPr>
        <w:t>/74.,</w:t>
      </w:r>
    </w:p>
    <w:p w:rsidR="005A3388" w:rsidRPr="0035425A" w:rsidRDefault="005A3388" w:rsidP="007D6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e</w:t>
      </w:r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eastAsia="ru-RU"/>
        </w:rPr>
        <w:t>.-</w:t>
      </w:r>
      <w:proofErr w:type="spellStart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psy</w:t>
      </w:r>
      <w:proofErr w:type="spellEnd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eastAsia="ru-RU"/>
        </w:rPr>
        <w:t>.</w:t>
      </w:r>
      <w:proofErr w:type="spellStart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ru</w:t>
      </w:r>
      <w:proofErr w:type="spellEnd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eastAsia="ru-RU"/>
        </w:rPr>
        <w:t xml:space="preserve">/,  </w:t>
      </w:r>
    </w:p>
    <w:p w:rsidR="005A3388" w:rsidRPr="0035425A" w:rsidRDefault="005A3388" w:rsidP="007D6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ru</w:t>
      </w:r>
      <w:proofErr w:type="spellEnd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eastAsia="ru-RU"/>
        </w:rPr>
        <w:t>.</w:t>
      </w:r>
      <w:proofErr w:type="spellStart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wikipedia</w:t>
      </w:r>
      <w:proofErr w:type="spellEnd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eastAsia="ru-RU"/>
        </w:rPr>
        <w:t>.</w:t>
      </w:r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org</w:t>
      </w:r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eastAsia="ru-RU"/>
        </w:rPr>
        <w:t>/</w:t>
      </w:r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wiki</w:t>
      </w:r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eastAsia="ru-RU"/>
        </w:rPr>
        <w:t xml:space="preserve">/, </w:t>
      </w:r>
    </w:p>
    <w:p w:rsidR="00EC380C" w:rsidRPr="00F61286" w:rsidRDefault="005A3388" w:rsidP="00F61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val="en-US" w:eastAsia="ru-RU"/>
        </w:rPr>
      </w:pPr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max.ldb.ru/</w:t>
      </w:r>
      <w:proofErr w:type="spellStart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psy</w:t>
      </w:r>
      <w:proofErr w:type="spellEnd"/>
      <w:r w:rsidRPr="0035425A">
        <w:rPr>
          <w:rFonts w:ascii="Times New Roman" w:eastAsia="Times New Roman" w:hAnsi="Times New Roman"/>
          <w:i w:val="0"/>
          <w:iCs w:val="0"/>
          <w:sz w:val="23"/>
          <w:szCs w:val="23"/>
          <w:lang w:val="en-US" w:eastAsia="ru-RU"/>
        </w:rPr>
        <w:t>/psy.shtml.</w:t>
      </w:r>
    </w:p>
    <w:p w:rsidR="00EC380C" w:rsidRPr="0035425A" w:rsidRDefault="00EC380C" w:rsidP="00EC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val="en-US" w:eastAsia="ru-RU"/>
        </w:rPr>
      </w:pPr>
    </w:p>
    <w:p w:rsidR="00EC380C" w:rsidRPr="0035425A" w:rsidRDefault="00817EED" w:rsidP="00817EE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b/>
          <w:i w:val="0"/>
          <w:iCs w:val="0"/>
          <w:color w:val="000000"/>
          <w:sz w:val="22"/>
          <w:szCs w:val="22"/>
          <w:lang w:eastAsia="ru-RU"/>
        </w:rPr>
      </w:pPr>
      <w:r w:rsidRPr="0035425A">
        <w:rPr>
          <w:rFonts w:ascii="Times New Roman" w:hAnsi="Times New Roman"/>
          <w:b/>
          <w:i w:val="0"/>
          <w:iCs w:val="0"/>
          <w:color w:val="000000"/>
          <w:sz w:val="22"/>
          <w:szCs w:val="22"/>
          <w:lang w:eastAsia="ru-RU"/>
        </w:rPr>
        <w:t>10.</w:t>
      </w:r>
      <w:r w:rsidR="00EC380C" w:rsidRPr="0035425A">
        <w:rPr>
          <w:rFonts w:ascii="Times New Roman" w:hAnsi="Times New Roman"/>
          <w:b/>
          <w:i w:val="0"/>
          <w:iCs w:val="0"/>
          <w:color w:val="000000"/>
          <w:sz w:val="22"/>
          <w:szCs w:val="22"/>
          <w:lang w:eastAsia="ru-RU"/>
        </w:rPr>
        <w:t>Информация об оценке</w:t>
      </w:r>
    </w:p>
    <w:p w:rsidR="00EC380C" w:rsidRPr="0035425A" w:rsidRDefault="00EC380C" w:rsidP="00EC380C">
      <w:pPr>
        <w:widowControl w:val="0"/>
        <w:shd w:val="clear" w:color="auto" w:fill="FFFFFF"/>
        <w:tabs>
          <w:tab w:val="left" w:pos="1644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/>
          <w:i w:val="0"/>
          <w:spacing w:val="1"/>
          <w:sz w:val="22"/>
          <w:szCs w:val="22"/>
          <w:lang w:eastAsia="ru-RU"/>
        </w:rPr>
      </w:pPr>
      <w:r w:rsidRPr="0035425A">
        <w:rPr>
          <w:rFonts w:ascii="Times New Roman" w:eastAsia="Times New Roman" w:hAnsi="Times New Roman"/>
          <w:i w:val="0"/>
          <w:sz w:val="22"/>
          <w:szCs w:val="22"/>
          <w:lang w:eastAsia="ru-RU"/>
        </w:rPr>
        <w:t xml:space="preserve">Контроль знаний и качества обучения преследует цель оценить работу студента за семестр, степень усвоения теоретических знаний, проверить навыки самостоятельной работы, </w:t>
      </w:r>
      <w:proofErr w:type="spellStart"/>
      <w:r w:rsidRPr="0035425A">
        <w:rPr>
          <w:rFonts w:ascii="Times New Roman" w:eastAsia="Times New Roman" w:hAnsi="Times New Roman"/>
          <w:i w:val="0"/>
          <w:sz w:val="22"/>
          <w:szCs w:val="22"/>
          <w:lang w:eastAsia="ru-RU"/>
        </w:rPr>
        <w:t>уме</w:t>
      </w:r>
      <w:r w:rsidRPr="0035425A">
        <w:rPr>
          <w:rFonts w:ascii="Times New Roman" w:eastAsia="Times New Roman" w:hAnsi="Times New Roman"/>
          <w:i w:val="0"/>
          <w:spacing w:val="3"/>
          <w:sz w:val="22"/>
          <w:szCs w:val="22"/>
          <w:lang w:eastAsia="ru-RU"/>
        </w:rPr>
        <w:t>синтезировать</w:t>
      </w:r>
      <w:proofErr w:type="spellEnd"/>
      <w:r w:rsidRPr="0035425A">
        <w:rPr>
          <w:rFonts w:ascii="Times New Roman" w:eastAsia="Times New Roman" w:hAnsi="Times New Roman"/>
          <w:i w:val="0"/>
          <w:spacing w:val="3"/>
          <w:sz w:val="22"/>
          <w:szCs w:val="22"/>
          <w:lang w:eastAsia="ru-RU"/>
        </w:rPr>
        <w:t xml:space="preserve"> полученные знания и применять их в решении практических, профессиональных </w:t>
      </w:r>
      <w:r w:rsidRPr="0035425A">
        <w:rPr>
          <w:rFonts w:ascii="Times New Roman" w:eastAsia="Times New Roman" w:hAnsi="Times New Roman"/>
          <w:i w:val="0"/>
          <w:spacing w:val="1"/>
          <w:sz w:val="22"/>
          <w:szCs w:val="22"/>
          <w:lang w:eastAsia="ru-RU"/>
        </w:rPr>
        <w:t xml:space="preserve">задач. </w:t>
      </w:r>
    </w:p>
    <w:p w:rsidR="00EC380C" w:rsidRPr="0035425A" w:rsidRDefault="00EC380C" w:rsidP="00EC380C">
      <w:pPr>
        <w:spacing w:after="0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35425A">
        <w:rPr>
          <w:rFonts w:ascii="Times New Roman" w:hAnsi="Times New Roman"/>
          <w:bCs/>
          <w:i w:val="0"/>
          <w:sz w:val="22"/>
          <w:szCs w:val="22"/>
        </w:rPr>
        <w:t xml:space="preserve">По каждой теме студенты сдают текущие контроли. В целях промежуточной проверки знаний студентов проводятся рубежные контроли. Общая сумма баллов – 100. </w:t>
      </w:r>
    </w:p>
    <w:p w:rsidR="00EC380C" w:rsidRPr="0035425A" w:rsidRDefault="00EC380C" w:rsidP="00EC380C">
      <w:pPr>
        <w:spacing w:after="0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35425A">
        <w:rPr>
          <w:rFonts w:ascii="Times New Roman" w:hAnsi="Times New Roman"/>
          <w:bCs/>
          <w:i w:val="0"/>
          <w:sz w:val="22"/>
          <w:szCs w:val="22"/>
        </w:rPr>
        <w:t xml:space="preserve">Распределение баллов по текущим и рубежным контролям указано в тематическом плане. Знания студентов набравших в общей сумме не менее 61 баллов зачитываются автоматически. Остальные студенты должны добрать пороговый балл путем пересдачи тех текущих контролей, по которым баллы наименьшие. </w:t>
      </w:r>
    </w:p>
    <w:p w:rsidR="00EC380C" w:rsidRPr="0035425A" w:rsidRDefault="00EC380C" w:rsidP="00EC380C">
      <w:pPr>
        <w:spacing w:after="0"/>
        <w:jc w:val="center"/>
        <w:rPr>
          <w:rFonts w:ascii="Times New Roman" w:hAnsi="Times New Roman"/>
          <w:bCs/>
          <w:i w:val="0"/>
          <w:sz w:val="22"/>
          <w:szCs w:val="22"/>
        </w:rPr>
      </w:pPr>
      <w:r w:rsidRPr="0035425A">
        <w:rPr>
          <w:rFonts w:ascii="Times New Roman" w:hAnsi="Times New Roman"/>
          <w:bCs/>
          <w:i w:val="0"/>
          <w:sz w:val="22"/>
          <w:szCs w:val="22"/>
        </w:rPr>
        <w:t>Шкала академической успеваемости приведена ниже: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472"/>
        <w:gridCol w:w="1718"/>
        <w:gridCol w:w="2334"/>
      </w:tblGrid>
      <w:tr w:rsidR="00EC380C" w:rsidRPr="0035425A" w:rsidTr="00EC380C">
        <w:trPr>
          <w:trHeight w:val="736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Рейтинг              (баллы)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Цифровой эквивалент оценки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Оценка по традиционной системе </w:t>
            </w:r>
          </w:p>
        </w:tc>
      </w:tr>
      <w:tr w:rsidR="00EC380C" w:rsidRPr="0035425A" w:rsidTr="00EC380C">
        <w:trPr>
          <w:trHeight w:val="31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8</w:t>
            </w: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7</w:t>
            </w: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– 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Отлично</w:t>
            </w:r>
          </w:p>
        </w:tc>
      </w:tr>
      <w:tr w:rsidR="00EC380C" w:rsidRPr="0035425A" w:rsidTr="00EC380C">
        <w:trPr>
          <w:trHeight w:val="24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80 – 8</w:t>
            </w: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В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3,33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Хорошо</w:t>
            </w:r>
          </w:p>
        </w:tc>
      </w:tr>
      <w:tr w:rsidR="00EC380C" w:rsidRPr="0035425A" w:rsidTr="00EC380C">
        <w:trPr>
          <w:trHeight w:val="24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74 – 79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0C" w:rsidRPr="0035425A" w:rsidRDefault="00EC380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C380C" w:rsidRPr="0035425A" w:rsidTr="00EC380C">
        <w:trPr>
          <w:trHeight w:val="24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68 -73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2,33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Удовлетворительно</w:t>
            </w:r>
          </w:p>
        </w:tc>
      </w:tr>
      <w:tr w:rsidR="00EC380C" w:rsidRPr="0035425A" w:rsidTr="00EC380C">
        <w:trPr>
          <w:trHeight w:val="24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61 – 67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0C" w:rsidRPr="0035425A" w:rsidRDefault="00EC380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C380C" w:rsidRPr="0035425A" w:rsidTr="00EC380C">
        <w:trPr>
          <w:trHeight w:val="259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ky-KG" w:eastAsia="ru-RU"/>
              </w:rPr>
              <w:t>3</w:t>
            </w: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1-60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FX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0C" w:rsidRPr="0035425A" w:rsidRDefault="00EC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5425A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Неудовлетворительно</w:t>
            </w:r>
          </w:p>
        </w:tc>
      </w:tr>
    </w:tbl>
    <w:p w:rsidR="00EC380C" w:rsidRPr="0035425A" w:rsidRDefault="00EC380C" w:rsidP="00F61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</w:p>
    <w:p w:rsidR="00EC380C" w:rsidRPr="0035425A" w:rsidRDefault="00EC380C" w:rsidP="00EC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</w:p>
    <w:p w:rsidR="00EC380C" w:rsidRPr="0035425A" w:rsidRDefault="00EC380C" w:rsidP="00EC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35425A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  <w:t>11. Политика выставления оценок:</w:t>
      </w:r>
    </w:p>
    <w:p w:rsidR="00EC380C" w:rsidRPr="0035425A" w:rsidRDefault="00EC380C" w:rsidP="00EC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</w:p>
    <w:p w:rsidR="00EC380C" w:rsidRPr="0035425A" w:rsidRDefault="00EC380C" w:rsidP="00EC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eastAsia="ru-RU"/>
        </w:rPr>
      </w:pPr>
      <w:r w:rsidRPr="0035425A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В  соответствии  с картой накопления баллов, студент может  набирать баллы по всем видам  занятий: </w:t>
      </w:r>
    </w:p>
    <w:p w:rsidR="00EC380C" w:rsidRPr="0035425A" w:rsidRDefault="00EC380C" w:rsidP="00EC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eastAsia="ru-RU"/>
        </w:rPr>
      </w:pPr>
      <w:r w:rsidRPr="0035425A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на лекциях за наличие конспекта без пропусков на занятия студент получает 1 баллов за 1 </w:t>
      </w:r>
      <w:proofErr w:type="gramStart"/>
      <w:r w:rsidRPr="0035425A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модуль,   </w:t>
      </w:r>
      <w:proofErr w:type="gramEnd"/>
      <w:r w:rsidRPr="0035425A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на лабораторно-практических занятиях студент получает баллы:  за активность на занятии -1б, за тестовый контроль 1б ( в общем за один текущий контроль- 5б);   СРС  за выполнение заданий  5б;</w:t>
      </w:r>
    </w:p>
    <w:p w:rsidR="00EC380C" w:rsidRPr="0035425A" w:rsidRDefault="00EC380C" w:rsidP="00EC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eastAsia="ru-RU"/>
        </w:rPr>
      </w:pPr>
      <w:r w:rsidRPr="0035425A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за рубежный контроль - максимум 10б за наличие конспекта 2б, на решение ситуационной задачи -2б, за написание истории болезни-3б, за уточнения клинического и топ.  диагноза -3</w:t>
      </w:r>
      <w:proofErr w:type="gramStart"/>
      <w:r w:rsidRPr="0035425A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б;   </w:t>
      </w:r>
      <w:proofErr w:type="gramEnd"/>
      <w:r w:rsidRPr="0035425A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итоговый контроль – максимум 40б  за тестовый контроль.</w:t>
      </w:r>
    </w:p>
    <w:p w:rsidR="00EC380C" w:rsidRPr="0035425A" w:rsidRDefault="00EC380C" w:rsidP="00EC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6B8D" w:rsidRDefault="00436B8D" w:rsidP="00EC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</w:p>
    <w:p w:rsidR="00EC380C" w:rsidRPr="0035425A" w:rsidRDefault="00EC380C" w:rsidP="00EC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35425A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ru-RU"/>
        </w:rPr>
        <w:t>12. Политика курса:</w:t>
      </w:r>
    </w:p>
    <w:p w:rsidR="00EC380C" w:rsidRPr="0035425A" w:rsidRDefault="00EC380C" w:rsidP="00EC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 w:val="0"/>
          <w:color w:val="000000"/>
          <w:sz w:val="24"/>
          <w:szCs w:val="24"/>
          <w:lang w:eastAsia="ru-RU"/>
        </w:rPr>
      </w:pPr>
    </w:p>
    <w:p w:rsidR="00EC380C" w:rsidRPr="0035425A" w:rsidRDefault="00EC380C" w:rsidP="00EC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 w:val="0"/>
          <w:color w:val="000000"/>
          <w:sz w:val="24"/>
          <w:szCs w:val="24"/>
          <w:lang w:eastAsia="ru-RU"/>
        </w:rPr>
      </w:pPr>
      <w:r w:rsidRPr="0035425A">
        <w:rPr>
          <w:rFonts w:ascii="Times New Roman" w:hAnsi="Times New Roman"/>
          <w:iCs w:val="0"/>
          <w:color w:val="000000"/>
          <w:sz w:val="24"/>
          <w:szCs w:val="24"/>
          <w:lang w:eastAsia="ru-RU"/>
        </w:rPr>
        <w:t xml:space="preserve">Недопустимо:     </w:t>
      </w:r>
    </w:p>
    <w:p w:rsidR="00EC380C" w:rsidRPr="0035425A" w:rsidRDefault="00EC380C" w:rsidP="00EC380C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 w:val="0"/>
          <w:color w:val="000000"/>
          <w:sz w:val="24"/>
          <w:szCs w:val="24"/>
          <w:lang w:eastAsia="ru-RU"/>
        </w:rPr>
      </w:pPr>
      <w:r w:rsidRPr="0035425A">
        <w:rPr>
          <w:rFonts w:ascii="Times New Roman" w:hAnsi="Times New Roman"/>
          <w:iCs w:val="0"/>
          <w:color w:val="000000"/>
          <w:sz w:val="24"/>
          <w:szCs w:val="24"/>
          <w:lang w:eastAsia="ru-RU"/>
        </w:rPr>
        <w:t>а) Опоздание и уход с занятий;</w:t>
      </w:r>
    </w:p>
    <w:p w:rsidR="00EC380C" w:rsidRPr="0035425A" w:rsidRDefault="00EC380C" w:rsidP="00EC380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 w:val="0"/>
          <w:color w:val="000000"/>
          <w:sz w:val="24"/>
          <w:szCs w:val="24"/>
          <w:lang w:eastAsia="ru-RU"/>
        </w:rPr>
      </w:pPr>
      <w:r w:rsidRPr="0035425A">
        <w:rPr>
          <w:rFonts w:ascii="Times New Roman" w:hAnsi="Times New Roman"/>
          <w:iCs w:val="0"/>
          <w:color w:val="000000"/>
          <w:sz w:val="24"/>
          <w:szCs w:val="24"/>
          <w:lang w:eastAsia="ru-RU"/>
        </w:rPr>
        <w:t>б) Пользование сотовыми телефонами во время  занятий;</w:t>
      </w:r>
    </w:p>
    <w:p w:rsidR="00EC380C" w:rsidRPr="0035425A" w:rsidRDefault="00EC380C" w:rsidP="00EC380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 w:val="0"/>
          <w:color w:val="000000"/>
          <w:sz w:val="24"/>
          <w:szCs w:val="24"/>
          <w:lang w:eastAsia="ru-RU"/>
        </w:rPr>
      </w:pPr>
      <w:r w:rsidRPr="0035425A">
        <w:rPr>
          <w:rFonts w:ascii="Times New Roman" w:hAnsi="Times New Roman"/>
          <w:iCs w:val="0"/>
          <w:color w:val="000000"/>
          <w:sz w:val="24"/>
          <w:szCs w:val="24"/>
          <w:lang w:eastAsia="ru-RU"/>
        </w:rPr>
        <w:t>в) Обман и плагиат.</w:t>
      </w:r>
    </w:p>
    <w:p w:rsidR="00EC380C" w:rsidRPr="0035425A" w:rsidRDefault="00EC380C" w:rsidP="00EC380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 w:val="0"/>
          <w:color w:val="000000"/>
          <w:sz w:val="24"/>
          <w:szCs w:val="24"/>
          <w:lang w:eastAsia="ru-RU"/>
        </w:rPr>
      </w:pPr>
      <w:r w:rsidRPr="0035425A">
        <w:rPr>
          <w:rFonts w:ascii="Times New Roman" w:hAnsi="Times New Roman"/>
          <w:iCs w:val="0"/>
          <w:color w:val="000000"/>
          <w:sz w:val="24"/>
          <w:szCs w:val="24"/>
          <w:lang w:eastAsia="ru-RU"/>
        </w:rPr>
        <w:t>г) Несвоевременная сдача заданий.</w:t>
      </w:r>
    </w:p>
    <w:p w:rsidR="00EC380C" w:rsidRPr="0035425A" w:rsidRDefault="00EC380C" w:rsidP="00EC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 w:val="0"/>
          <w:color w:val="000000"/>
          <w:sz w:val="24"/>
          <w:szCs w:val="24"/>
          <w:lang w:eastAsia="ru-RU"/>
        </w:rPr>
      </w:pPr>
    </w:p>
    <w:p w:rsidR="00E75FE1" w:rsidRPr="0035425A" w:rsidRDefault="00E75FE1">
      <w:pPr>
        <w:rPr>
          <w:rFonts w:ascii="Times New Roman" w:hAnsi="Times New Roman"/>
        </w:rPr>
      </w:pPr>
      <w:bookmarkStart w:id="6" w:name="_GoBack"/>
      <w:bookmarkEnd w:id="6"/>
    </w:p>
    <w:sectPr w:rsidR="00E75FE1" w:rsidRPr="0035425A" w:rsidSect="002D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EDD"/>
    <w:multiLevelType w:val="hybridMultilevel"/>
    <w:tmpl w:val="87C0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BF2"/>
    <w:multiLevelType w:val="hybridMultilevel"/>
    <w:tmpl w:val="E13679E2"/>
    <w:lvl w:ilvl="0" w:tplc="AA6092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5B42"/>
    <w:multiLevelType w:val="hybridMultilevel"/>
    <w:tmpl w:val="E63649EA"/>
    <w:lvl w:ilvl="0" w:tplc="0F105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1B67"/>
    <w:multiLevelType w:val="hybridMultilevel"/>
    <w:tmpl w:val="D0E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50B"/>
    <w:multiLevelType w:val="hybridMultilevel"/>
    <w:tmpl w:val="931891C0"/>
    <w:styleLink w:val="WW8Num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2BFC2E01"/>
    <w:multiLevelType w:val="hybridMultilevel"/>
    <w:tmpl w:val="E5B2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1C04"/>
    <w:multiLevelType w:val="hybridMultilevel"/>
    <w:tmpl w:val="AFC0CFFA"/>
    <w:lvl w:ilvl="0" w:tplc="89EA7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7DAE"/>
    <w:multiLevelType w:val="hybridMultilevel"/>
    <w:tmpl w:val="A22E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C4339"/>
    <w:multiLevelType w:val="hybridMultilevel"/>
    <w:tmpl w:val="91F6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0BB"/>
    <w:multiLevelType w:val="hybridMultilevel"/>
    <w:tmpl w:val="B5FA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47323"/>
    <w:multiLevelType w:val="hybridMultilevel"/>
    <w:tmpl w:val="CBEA537C"/>
    <w:lvl w:ilvl="0" w:tplc="314205CE">
      <w:start w:val="1"/>
      <w:numFmt w:val="decimal"/>
      <w:lvlText w:val="%1."/>
      <w:lvlJc w:val="left"/>
      <w:pPr>
        <w:tabs>
          <w:tab w:val="num" w:pos="1605"/>
        </w:tabs>
        <w:ind w:left="1605" w:hanging="5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5334570"/>
    <w:multiLevelType w:val="hybridMultilevel"/>
    <w:tmpl w:val="3612E1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45F6A"/>
    <w:multiLevelType w:val="hybridMultilevel"/>
    <w:tmpl w:val="276CDE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B1AFD"/>
    <w:multiLevelType w:val="hybridMultilevel"/>
    <w:tmpl w:val="699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F592E"/>
    <w:multiLevelType w:val="hybridMultilevel"/>
    <w:tmpl w:val="77B8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03C81"/>
    <w:multiLevelType w:val="hybridMultilevel"/>
    <w:tmpl w:val="C90EB032"/>
    <w:lvl w:ilvl="0" w:tplc="F4C257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862B0"/>
    <w:multiLevelType w:val="hybridMultilevel"/>
    <w:tmpl w:val="52A4F04C"/>
    <w:lvl w:ilvl="0" w:tplc="5122F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B2C70"/>
    <w:multiLevelType w:val="hybridMultilevel"/>
    <w:tmpl w:val="AF8065AE"/>
    <w:lvl w:ilvl="0" w:tplc="C864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E2957"/>
    <w:multiLevelType w:val="hybridMultilevel"/>
    <w:tmpl w:val="3530DC5A"/>
    <w:styleLink w:val="WW8Num512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0">
    <w:nsid w:val="7EC231E4"/>
    <w:multiLevelType w:val="hybridMultilevel"/>
    <w:tmpl w:val="7B6EB216"/>
    <w:lvl w:ilvl="0" w:tplc="C9A2D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19"/>
  </w:num>
  <w:num w:numId="9">
    <w:abstractNumId w:val="6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3"/>
  </w:num>
  <w:num w:numId="18">
    <w:abstractNumId w:val="20"/>
  </w:num>
  <w:num w:numId="19">
    <w:abstractNumId w:val="18"/>
  </w:num>
  <w:num w:numId="20">
    <w:abstractNumId w:val="17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0C"/>
    <w:rsid w:val="000043EB"/>
    <w:rsid w:val="0001330F"/>
    <w:rsid w:val="00046801"/>
    <w:rsid w:val="00047522"/>
    <w:rsid w:val="0006103C"/>
    <w:rsid w:val="00072FC1"/>
    <w:rsid w:val="0008154A"/>
    <w:rsid w:val="0008176E"/>
    <w:rsid w:val="000A2AAF"/>
    <w:rsid w:val="000B4314"/>
    <w:rsid w:val="000E46FF"/>
    <w:rsid w:val="000E7688"/>
    <w:rsid w:val="000F3FE0"/>
    <w:rsid w:val="001269EE"/>
    <w:rsid w:val="00127A8E"/>
    <w:rsid w:val="001305E9"/>
    <w:rsid w:val="00137E5F"/>
    <w:rsid w:val="00150269"/>
    <w:rsid w:val="0015127C"/>
    <w:rsid w:val="001575D8"/>
    <w:rsid w:val="00167C82"/>
    <w:rsid w:val="0018061B"/>
    <w:rsid w:val="001A17DF"/>
    <w:rsid w:val="001A4B46"/>
    <w:rsid w:val="001D738C"/>
    <w:rsid w:val="001F6904"/>
    <w:rsid w:val="002002F0"/>
    <w:rsid w:val="0024088C"/>
    <w:rsid w:val="002513D3"/>
    <w:rsid w:val="00265FA3"/>
    <w:rsid w:val="00285A04"/>
    <w:rsid w:val="002D2571"/>
    <w:rsid w:val="002D3C65"/>
    <w:rsid w:val="003139A9"/>
    <w:rsid w:val="003251C4"/>
    <w:rsid w:val="003534F9"/>
    <w:rsid w:val="0035425A"/>
    <w:rsid w:val="00380D0C"/>
    <w:rsid w:val="003B28F1"/>
    <w:rsid w:val="003B292F"/>
    <w:rsid w:val="003D2D24"/>
    <w:rsid w:val="003E50E2"/>
    <w:rsid w:val="00401B38"/>
    <w:rsid w:val="00413D8F"/>
    <w:rsid w:val="00436B8D"/>
    <w:rsid w:val="00466590"/>
    <w:rsid w:val="004D70C3"/>
    <w:rsid w:val="004E2877"/>
    <w:rsid w:val="00501142"/>
    <w:rsid w:val="005079BD"/>
    <w:rsid w:val="00553D34"/>
    <w:rsid w:val="005711C7"/>
    <w:rsid w:val="00576B40"/>
    <w:rsid w:val="005771F5"/>
    <w:rsid w:val="0059195B"/>
    <w:rsid w:val="00593D51"/>
    <w:rsid w:val="005A3388"/>
    <w:rsid w:val="005E1435"/>
    <w:rsid w:val="00611D34"/>
    <w:rsid w:val="00627DB8"/>
    <w:rsid w:val="0063066D"/>
    <w:rsid w:val="00631580"/>
    <w:rsid w:val="006316DD"/>
    <w:rsid w:val="00655605"/>
    <w:rsid w:val="00656416"/>
    <w:rsid w:val="00680030"/>
    <w:rsid w:val="006A6C2E"/>
    <w:rsid w:val="006B05F2"/>
    <w:rsid w:val="006B149D"/>
    <w:rsid w:val="006D18A9"/>
    <w:rsid w:val="006E0915"/>
    <w:rsid w:val="006E6562"/>
    <w:rsid w:val="00701B07"/>
    <w:rsid w:val="00714F6A"/>
    <w:rsid w:val="007243C8"/>
    <w:rsid w:val="0072463A"/>
    <w:rsid w:val="00727351"/>
    <w:rsid w:val="00747559"/>
    <w:rsid w:val="00757FF4"/>
    <w:rsid w:val="007653E1"/>
    <w:rsid w:val="00782E69"/>
    <w:rsid w:val="007C2768"/>
    <w:rsid w:val="007C29F3"/>
    <w:rsid w:val="007D6292"/>
    <w:rsid w:val="00803FF5"/>
    <w:rsid w:val="00806BBA"/>
    <w:rsid w:val="00817EED"/>
    <w:rsid w:val="00843ED7"/>
    <w:rsid w:val="00847357"/>
    <w:rsid w:val="00861E1F"/>
    <w:rsid w:val="00885280"/>
    <w:rsid w:val="0089172A"/>
    <w:rsid w:val="00893405"/>
    <w:rsid w:val="0089717A"/>
    <w:rsid w:val="008C7134"/>
    <w:rsid w:val="0093225E"/>
    <w:rsid w:val="0094412F"/>
    <w:rsid w:val="00946838"/>
    <w:rsid w:val="009476BA"/>
    <w:rsid w:val="0097756A"/>
    <w:rsid w:val="00982318"/>
    <w:rsid w:val="00990FFD"/>
    <w:rsid w:val="00995B78"/>
    <w:rsid w:val="009A024C"/>
    <w:rsid w:val="009A5ABC"/>
    <w:rsid w:val="009B1B7D"/>
    <w:rsid w:val="009B23E9"/>
    <w:rsid w:val="009C523E"/>
    <w:rsid w:val="009C5F33"/>
    <w:rsid w:val="009C6DCC"/>
    <w:rsid w:val="009E3DEB"/>
    <w:rsid w:val="00A01074"/>
    <w:rsid w:val="00A5188E"/>
    <w:rsid w:val="00A53A78"/>
    <w:rsid w:val="00A84452"/>
    <w:rsid w:val="00AA11DC"/>
    <w:rsid w:val="00AC25AF"/>
    <w:rsid w:val="00B07570"/>
    <w:rsid w:val="00B14D6B"/>
    <w:rsid w:val="00B1561F"/>
    <w:rsid w:val="00B27AEC"/>
    <w:rsid w:val="00B31F5D"/>
    <w:rsid w:val="00B370C0"/>
    <w:rsid w:val="00B46840"/>
    <w:rsid w:val="00B55682"/>
    <w:rsid w:val="00B62C9A"/>
    <w:rsid w:val="00B738B2"/>
    <w:rsid w:val="00B815F6"/>
    <w:rsid w:val="00BA5883"/>
    <w:rsid w:val="00BF1ED5"/>
    <w:rsid w:val="00C07946"/>
    <w:rsid w:val="00C21323"/>
    <w:rsid w:val="00C25113"/>
    <w:rsid w:val="00C302DD"/>
    <w:rsid w:val="00C351CA"/>
    <w:rsid w:val="00C65B93"/>
    <w:rsid w:val="00C72BDE"/>
    <w:rsid w:val="00C9447D"/>
    <w:rsid w:val="00CB4888"/>
    <w:rsid w:val="00CC2107"/>
    <w:rsid w:val="00CC5815"/>
    <w:rsid w:val="00CD76AE"/>
    <w:rsid w:val="00D00255"/>
    <w:rsid w:val="00D0521B"/>
    <w:rsid w:val="00D513C1"/>
    <w:rsid w:val="00D70AEE"/>
    <w:rsid w:val="00D83629"/>
    <w:rsid w:val="00D90AD5"/>
    <w:rsid w:val="00DA1B56"/>
    <w:rsid w:val="00DE2034"/>
    <w:rsid w:val="00DE3E0F"/>
    <w:rsid w:val="00DE65AA"/>
    <w:rsid w:val="00DF5ED4"/>
    <w:rsid w:val="00E002E1"/>
    <w:rsid w:val="00E12106"/>
    <w:rsid w:val="00E46600"/>
    <w:rsid w:val="00E507D7"/>
    <w:rsid w:val="00E54365"/>
    <w:rsid w:val="00E63219"/>
    <w:rsid w:val="00E75FE1"/>
    <w:rsid w:val="00E84ED9"/>
    <w:rsid w:val="00E95FC0"/>
    <w:rsid w:val="00E96D4E"/>
    <w:rsid w:val="00EA49B2"/>
    <w:rsid w:val="00EC380C"/>
    <w:rsid w:val="00ED226E"/>
    <w:rsid w:val="00EE5FD6"/>
    <w:rsid w:val="00EF3E3F"/>
    <w:rsid w:val="00F50611"/>
    <w:rsid w:val="00F5076F"/>
    <w:rsid w:val="00F53BE6"/>
    <w:rsid w:val="00F61286"/>
    <w:rsid w:val="00F7149F"/>
    <w:rsid w:val="00FA357F"/>
    <w:rsid w:val="00FC67EB"/>
    <w:rsid w:val="00FE0AFF"/>
    <w:rsid w:val="00FE17D1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85B8B-0E93-4694-8E0F-C54FCED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0C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1F5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i w:val="0"/>
      <w:iCs w:val="0"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31F5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B31F5D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i w:val="0"/>
      <w:iCs w:val="0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FC67E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31F5D"/>
    <w:pPr>
      <w:spacing w:before="240" w:after="60" w:line="276" w:lineRule="auto"/>
      <w:outlineLvl w:val="4"/>
    </w:pPr>
    <w:rPr>
      <w:rFonts w:cs="Calibri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B31F5D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i w:val="0"/>
      <w:iCs w:val="0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B31F5D"/>
    <w:pPr>
      <w:spacing w:before="240" w:after="60" w:line="240" w:lineRule="auto"/>
      <w:outlineLvl w:val="8"/>
    </w:pPr>
    <w:rPr>
      <w:rFonts w:ascii="Arial" w:eastAsia="Times New Roman" w:hAnsi="Arial"/>
      <w:i w:val="0"/>
      <w:iCs w:val="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380C"/>
    <w:rPr>
      <w:i/>
      <w:iCs/>
    </w:rPr>
  </w:style>
  <w:style w:type="paragraph" w:styleId="a4">
    <w:name w:val="No Spacing"/>
    <w:basedOn w:val="a"/>
    <w:link w:val="a3"/>
    <w:uiPriority w:val="1"/>
    <w:qFormat/>
    <w:rsid w:val="00EC38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18061B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i w:val="0"/>
      <w:iCs w:val="0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7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6">
    <w:name w:val="Абзац списка Знак"/>
    <w:link w:val="a5"/>
    <w:uiPriority w:val="34"/>
    <w:rsid w:val="00FC67EB"/>
    <w:rPr>
      <w:rFonts w:eastAsiaTheme="minorEastAsia"/>
      <w:lang w:eastAsia="ru-RU"/>
    </w:rPr>
  </w:style>
  <w:style w:type="paragraph" w:customStyle="1" w:styleId="11">
    <w:name w:val="Без интервала1"/>
    <w:uiPriority w:val="99"/>
    <w:rsid w:val="00FC67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B31F5D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B31F5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B31F5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50">
    <w:name w:val="Заголовок 5 Знак"/>
    <w:basedOn w:val="a0"/>
    <w:link w:val="5"/>
    <w:uiPriority w:val="99"/>
    <w:rsid w:val="00B31F5D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31F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rsid w:val="00B31F5D"/>
    <w:rPr>
      <w:rFonts w:ascii="Arial" w:eastAsia="Times New Roman" w:hAnsi="Arial" w:cs="Times New Roman"/>
      <w:sz w:val="20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B31F5D"/>
  </w:style>
  <w:style w:type="paragraph" w:styleId="a7">
    <w:name w:val="Body Text Indent"/>
    <w:basedOn w:val="a"/>
    <w:link w:val="a8"/>
    <w:uiPriority w:val="99"/>
    <w:rsid w:val="00B31F5D"/>
    <w:pPr>
      <w:spacing w:after="0" w:line="240" w:lineRule="auto"/>
      <w:ind w:firstLine="720"/>
      <w:jc w:val="center"/>
    </w:pPr>
    <w:rPr>
      <w:rFonts w:ascii="A97_Oktom_Times" w:eastAsia="Times New Roman" w:hAnsi="A97_Oktom_Times"/>
      <w:b/>
      <w:i w:val="0"/>
      <w:iCs w:val="0"/>
      <w:sz w:val="52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31F5D"/>
    <w:rPr>
      <w:rFonts w:ascii="A97_Oktom_Times" w:eastAsia="Times New Roman" w:hAnsi="A97_Oktom_Times" w:cs="Times New Roman"/>
      <w:b/>
      <w:sz w:val="52"/>
      <w:szCs w:val="20"/>
      <w:lang w:val="x-none" w:eastAsia="ru-RU"/>
    </w:rPr>
  </w:style>
  <w:style w:type="paragraph" w:styleId="a9">
    <w:name w:val="Body Text"/>
    <w:aliases w:val=" Знак"/>
    <w:basedOn w:val="a"/>
    <w:link w:val="aa"/>
    <w:uiPriority w:val="99"/>
    <w:rsid w:val="00B31F5D"/>
    <w:pPr>
      <w:spacing w:after="0" w:line="240" w:lineRule="auto"/>
      <w:jc w:val="both"/>
    </w:pPr>
    <w:rPr>
      <w:rFonts w:ascii="A97_Oktom_Times" w:eastAsia="Times New Roman" w:hAnsi="A97_Oktom_Times"/>
      <w:b/>
      <w:i w:val="0"/>
      <w:iCs w:val="0"/>
      <w:sz w:val="28"/>
      <w:lang w:val="x-none" w:eastAsia="ru-RU"/>
    </w:rPr>
  </w:style>
  <w:style w:type="character" w:customStyle="1" w:styleId="aa">
    <w:name w:val="Основной текст Знак"/>
    <w:aliases w:val=" Знак Знак"/>
    <w:basedOn w:val="a0"/>
    <w:link w:val="a9"/>
    <w:uiPriority w:val="99"/>
    <w:rsid w:val="00B31F5D"/>
    <w:rPr>
      <w:rFonts w:ascii="A97_Oktom_Times" w:eastAsia="Times New Roman" w:hAnsi="A97_Oktom_Times" w:cs="Times New Roman"/>
      <w:b/>
      <w:sz w:val="28"/>
      <w:szCs w:val="20"/>
      <w:lang w:val="x-none" w:eastAsia="ru-RU"/>
    </w:rPr>
  </w:style>
  <w:style w:type="table" w:styleId="ab">
    <w:name w:val="Table Grid"/>
    <w:basedOn w:val="a1"/>
    <w:uiPriority w:val="99"/>
    <w:rsid w:val="00B31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B31F5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31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i w:val="0"/>
      <w:iCs w:val="0"/>
      <w:sz w:val="28"/>
      <w:szCs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31F5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31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i w:val="0"/>
      <w:iCs w:val="0"/>
      <w:sz w:val="28"/>
      <w:szCs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31F5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1">
    <w:name w:val="Emphasis"/>
    <w:uiPriority w:val="99"/>
    <w:qFormat/>
    <w:rsid w:val="00B31F5D"/>
    <w:rPr>
      <w:i/>
      <w:iCs/>
    </w:rPr>
  </w:style>
  <w:style w:type="paragraph" w:styleId="af2">
    <w:name w:val="Normal (Web)"/>
    <w:basedOn w:val="a"/>
    <w:uiPriority w:val="99"/>
    <w:rsid w:val="00B31F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 w:val="0"/>
      <w:iCs w:val="0"/>
      <w:sz w:val="24"/>
      <w:szCs w:val="24"/>
      <w:lang w:eastAsia="ru-RU"/>
    </w:rPr>
  </w:style>
  <w:style w:type="character" w:styleId="af3">
    <w:name w:val="Strong"/>
    <w:uiPriority w:val="99"/>
    <w:qFormat/>
    <w:rsid w:val="00B31F5D"/>
    <w:rPr>
      <w:b/>
      <w:bCs/>
    </w:rPr>
  </w:style>
  <w:style w:type="paragraph" w:customStyle="1" w:styleId="13">
    <w:name w:val="заголовок 1"/>
    <w:basedOn w:val="a"/>
    <w:next w:val="a"/>
    <w:uiPriority w:val="99"/>
    <w:rsid w:val="00B31F5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 w:val="0"/>
      <w:iCs w:val="0"/>
      <w:sz w:val="24"/>
      <w:szCs w:val="24"/>
      <w:lang w:eastAsia="ru-RU"/>
    </w:rPr>
  </w:style>
  <w:style w:type="paragraph" w:styleId="af4">
    <w:name w:val="List"/>
    <w:basedOn w:val="a"/>
    <w:uiPriority w:val="99"/>
    <w:rsid w:val="00B31F5D"/>
    <w:pPr>
      <w:spacing w:after="0" w:line="240" w:lineRule="auto"/>
      <w:ind w:left="283" w:hanging="283"/>
    </w:pPr>
    <w:rPr>
      <w:rFonts w:ascii="Times New Roman" w:eastAsia="Times New Roman" w:hAnsi="Times New Roman"/>
      <w:i w:val="0"/>
      <w:iCs w:val="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31F5D"/>
    <w:pPr>
      <w:spacing w:after="120" w:line="276" w:lineRule="auto"/>
    </w:pPr>
    <w:rPr>
      <w:i w:val="0"/>
      <w:iCs w:val="0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1F5D"/>
    <w:rPr>
      <w:rFonts w:ascii="Calibri" w:eastAsia="Calibri" w:hAnsi="Calibri" w:cs="Times New Roman"/>
      <w:sz w:val="16"/>
      <w:szCs w:val="16"/>
      <w:lang w:val="x-none"/>
    </w:rPr>
  </w:style>
  <w:style w:type="table" w:customStyle="1" w:styleId="14">
    <w:name w:val="Светлая заливка1"/>
    <w:basedOn w:val="a1"/>
    <w:uiPriority w:val="99"/>
    <w:rsid w:val="00B31F5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f5">
    <w:name w:val="Текст выделеный курсивный"/>
    <w:uiPriority w:val="99"/>
    <w:rsid w:val="00B31F5D"/>
    <w:rPr>
      <w:b/>
      <w:i/>
    </w:rPr>
  </w:style>
  <w:style w:type="paragraph" w:styleId="af6">
    <w:name w:val="Title"/>
    <w:basedOn w:val="a"/>
    <w:link w:val="af7"/>
    <w:uiPriority w:val="99"/>
    <w:qFormat/>
    <w:rsid w:val="00B31F5D"/>
    <w:pPr>
      <w:spacing w:after="0" w:line="240" w:lineRule="auto"/>
      <w:jc w:val="center"/>
    </w:pPr>
    <w:rPr>
      <w:rFonts w:ascii="Times New Roman" w:eastAsia="Times New Roman" w:hAnsi="Times New Roman"/>
      <w:i w:val="0"/>
      <w:iCs w:val="0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uiPriority w:val="99"/>
    <w:rsid w:val="00B31F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caption"/>
    <w:basedOn w:val="a"/>
    <w:uiPriority w:val="99"/>
    <w:qFormat/>
    <w:rsid w:val="00B31F5D"/>
    <w:pPr>
      <w:spacing w:after="0" w:line="240" w:lineRule="auto"/>
      <w:jc w:val="center"/>
    </w:pPr>
    <w:rPr>
      <w:rFonts w:ascii="Arial" w:eastAsia="Times New Roman" w:hAnsi="Arial" w:cs="Arial"/>
      <w:i w:val="0"/>
      <w:iCs w:val="0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31F5D"/>
    <w:pPr>
      <w:spacing w:after="0" w:line="240" w:lineRule="auto"/>
    </w:pPr>
    <w:rPr>
      <w:rFonts w:ascii="Segoe UI" w:eastAsiaTheme="minorHAnsi" w:hAnsi="Segoe UI" w:cs="Segoe UI"/>
      <w:i w:val="0"/>
      <w:iCs w:val="0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31F5D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B31F5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31F5D"/>
    <w:pPr>
      <w:spacing w:line="240" w:lineRule="auto"/>
    </w:pPr>
    <w:rPr>
      <w:rFonts w:asciiTheme="minorHAnsi" w:eastAsiaTheme="minorHAnsi" w:hAnsiTheme="minorHAnsi" w:cstheme="minorBidi"/>
      <w:i w:val="0"/>
      <w:iCs w:val="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31F5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31F5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31F5D"/>
    <w:rPr>
      <w:b/>
      <w:bCs/>
      <w:sz w:val="20"/>
      <w:szCs w:val="20"/>
    </w:rPr>
  </w:style>
  <w:style w:type="character" w:customStyle="1" w:styleId="Heading1Char">
    <w:name w:val="Heading 1 Char"/>
    <w:uiPriority w:val="99"/>
    <w:locked/>
    <w:rsid w:val="00B31F5D"/>
    <w:rPr>
      <w:rFonts w:ascii="Arial" w:hAnsi="Arial"/>
      <w:b/>
      <w:kern w:val="32"/>
      <w:sz w:val="32"/>
    </w:rPr>
  </w:style>
  <w:style w:type="character" w:customStyle="1" w:styleId="Heading3Char">
    <w:name w:val="Heading 3 Char"/>
    <w:uiPriority w:val="99"/>
    <w:semiHidden/>
    <w:locked/>
    <w:rsid w:val="00B31F5D"/>
    <w:rPr>
      <w:rFonts w:ascii="Cambria" w:hAnsi="Cambria"/>
      <w:b/>
      <w:sz w:val="26"/>
      <w:lang w:val="ru-RU" w:eastAsia="en-US"/>
    </w:rPr>
  </w:style>
  <w:style w:type="character" w:customStyle="1" w:styleId="Heading9Char">
    <w:name w:val="Heading 9 Char"/>
    <w:uiPriority w:val="99"/>
    <w:semiHidden/>
    <w:locked/>
    <w:rsid w:val="00B31F5D"/>
    <w:rPr>
      <w:rFonts w:ascii="Arial" w:hAnsi="Arial"/>
      <w:sz w:val="22"/>
      <w:lang w:val="ru-RU" w:eastAsia="ru-RU"/>
    </w:rPr>
  </w:style>
  <w:style w:type="character" w:customStyle="1" w:styleId="BodyTextChar">
    <w:name w:val="Body Text Char"/>
    <w:uiPriority w:val="99"/>
    <w:locked/>
    <w:rsid w:val="00B31F5D"/>
    <w:rPr>
      <w:rFonts w:ascii="A97_Oktom_Times" w:hAnsi="A97_Oktom_Times"/>
      <w:b/>
      <w:sz w:val="20"/>
    </w:rPr>
  </w:style>
  <w:style w:type="character" w:customStyle="1" w:styleId="15">
    <w:name w:val="Верхний колонтитул Знак1"/>
    <w:basedOn w:val="a0"/>
    <w:uiPriority w:val="99"/>
    <w:semiHidden/>
    <w:rsid w:val="00B31F5D"/>
  </w:style>
  <w:style w:type="character" w:customStyle="1" w:styleId="HeaderChar1">
    <w:name w:val="Header Char1"/>
    <w:uiPriority w:val="99"/>
    <w:semiHidden/>
    <w:rsid w:val="00B31F5D"/>
    <w:rPr>
      <w:rFonts w:ascii="Times New Roman" w:eastAsia="Times New Roman" w:hAnsi="Times New Roman"/>
      <w:sz w:val="28"/>
      <w:szCs w:val="28"/>
    </w:rPr>
  </w:style>
  <w:style w:type="character" w:customStyle="1" w:styleId="16">
    <w:name w:val="Нижний колонтитул Знак1"/>
    <w:basedOn w:val="a0"/>
    <w:uiPriority w:val="99"/>
    <w:semiHidden/>
    <w:rsid w:val="00B31F5D"/>
  </w:style>
  <w:style w:type="character" w:customStyle="1" w:styleId="FooterChar1">
    <w:name w:val="Footer Char1"/>
    <w:uiPriority w:val="99"/>
    <w:locked/>
    <w:rsid w:val="00B31F5D"/>
    <w:rPr>
      <w:sz w:val="24"/>
      <w:lang w:val="ru-RU" w:eastAsia="ru-RU"/>
    </w:rPr>
  </w:style>
  <w:style w:type="paragraph" w:customStyle="1" w:styleId="WW-">
    <w:name w:val="WW-Текст"/>
    <w:basedOn w:val="a"/>
    <w:uiPriority w:val="99"/>
    <w:rsid w:val="00B31F5D"/>
    <w:pPr>
      <w:suppressAutoHyphens/>
      <w:spacing w:after="0" w:line="240" w:lineRule="auto"/>
    </w:pPr>
    <w:rPr>
      <w:rFonts w:ascii="Courier New" w:eastAsia="Times New Roman" w:hAnsi="Courier New" w:cs="Courier New"/>
      <w:i w:val="0"/>
      <w:iCs w:val="0"/>
      <w:lang w:eastAsia="ar-SA"/>
    </w:rPr>
  </w:style>
  <w:style w:type="character" w:styleId="aff0">
    <w:name w:val="line number"/>
    <w:uiPriority w:val="99"/>
    <w:rsid w:val="00B31F5D"/>
    <w:rPr>
      <w:rFonts w:cs="Times New Roman"/>
    </w:rPr>
  </w:style>
  <w:style w:type="table" w:styleId="41">
    <w:name w:val="Table Classic 4"/>
    <w:basedOn w:val="a1"/>
    <w:uiPriority w:val="99"/>
    <w:rsid w:val="00B31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uiPriority w:val="99"/>
    <w:semiHidden/>
    <w:locked/>
    <w:rsid w:val="00B31F5D"/>
    <w:rPr>
      <w:rFonts w:ascii="Cambria" w:hAnsi="Cambria"/>
      <w:b/>
      <w:sz w:val="26"/>
      <w:lang w:val="ru-RU" w:eastAsia="en-US"/>
    </w:rPr>
  </w:style>
  <w:style w:type="paragraph" w:styleId="aff1">
    <w:name w:val="Plain Text"/>
    <w:aliases w:val="Знак2,Знак2 Знак,Знак,Знак2 Знак Знак Знак Знак Знак,Знак2 Знак Знак1 Знак Знак,Знак2 Знак Знак1 Знак Знак Знак"/>
    <w:basedOn w:val="a"/>
    <w:link w:val="17"/>
    <w:uiPriority w:val="99"/>
    <w:rsid w:val="00B31F5D"/>
    <w:pPr>
      <w:spacing w:after="0" w:line="240" w:lineRule="auto"/>
    </w:pPr>
    <w:rPr>
      <w:rFonts w:ascii="Courier New" w:hAnsi="Courier New" w:cs="Courier New"/>
      <w:i w:val="0"/>
      <w:iCs w:val="0"/>
      <w:lang w:eastAsia="ru-RU"/>
    </w:rPr>
  </w:style>
  <w:style w:type="character" w:customStyle="1" w:styleId="aff2">
    <w:name w:val="Текст Знак"/>
    <w:basedOn w:val="a0"/>
    <w:uiPriority w:val="99"/>
    <w:semiHidden/>
    <w:rsid w:val="00B31F5D"/>
    <w:rPr>
      <w:rFonts w:ascii="Consolas" w:eastAsia="Calibri" w:hAnsi="Consolas" w:cs="Consolas"/>
      <w:i/>
      <w:iCs/>
      <w:sz w:val="21"/>
      <w:szCs w:val="21"/>
    </w:rPr>
  </w:style>
  <w:style w:type="character" w:customStyle="1" w:styleId="17">
    <w:name w:val="Текст Знак1"/>
    <w:aliases w:val="Знак2 Знак1,Знак2 Знак Знак,Знак Знак,Знак2 Знак Знак Знак Знак Знак Знак,Знак2 Знак Знак1 Знак Знак Знак1,Знак2 Знак Знак1 Знак Знак Знак Знак"/>
    <w:link w:val="aff1"/>
    <w:uiPriority w:val="99"/>
    <w:locked/>
    <w:rsid w:val="00B31F5D"/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List Bullet"/>
    <w:basedOn w:val="a"/>
    <w:autoRedefine/>
    <w:uiPriority w:val="99"/>
    <w:rsid w:val="00B31F5D"/>
    <w:pPr>
      <w:spacing w:after="0" w:line="240" w:lineRule="auto"/>
    </w:pPr>
    <w:rPr>
      <w:rFonts w:ascii="Times New Roman" w:eastAsia="Times New Roman" w:hAnsi="Times New Roman"/>
      <w:bCs/>
      <w:i w:val="0"/>
      <w:iCs w:val="0"/>
      <w:sz w:val="28"/>
      <w:szCs w:val="28"/>
      <w:lang w:val="kk-KZ" w:eastAsia="ru-RU"/>
    </w:rPr>
  </w:style>
  <w:style w:type="character" w:customStyle="1" w:styleId="42">
    <w:name w:val="Основной текст (4)_"/>
    <w:link w:val="410"/>
    <w:uiPriority w:val="99"/>
    <w:locked/>
    <w:rsid w:val="00B31F5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B31F5D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11pt">
    <w:name w:val="Основной текст + 11 pt"/>
    <w:uiPriority w:val="99"/>
    <w:rsid w:val="00B31F5D"/>
    <w:rPr>
      <w:rFonts w:ascii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">
    <w:name w:val="Основной текст + 7"/>
    <w:aliases w:val="5 pt1"/>
    <w:uiPriority w:val="99"/>
    <w:rsid w:val="00B31F5D"/>
    <w:rPr>
      <w:rFonts w:ascii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f4">
    <w:name w:val="Основной текст + Полужирный"/>
    <w:aliases w:val="Курсив10"/>
    <w:uiPriority w:val="99"/>
    <w:rsid w:val="00B31F5D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paragraph" w:customStyle="1" w:styleId="110">
    <w:name w:val="Без интервала11"/>
    <w:uiPriority w:val="99"/>
    <w:rsid w:val="00B31F5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3">
    <w:name w:val="Заголовок №3_"/>
    <w:link w:val="310"/>
    <w:uiPriority w:val="99"/>
    <w:locked/>
    <w:rsid w:val="00B31F5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Exact">
    <w:name w:val="Заголовок №3 + Интервал 0 pt Exact"/>
    <w:uiPriority w:val="99"/>
    <w:rsid w:val="00B31F5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B31F5D"/>
    <w:pPr>
      <w:widowControl w:val="0"/>
      <w:shd w:val="clear" w:color="auto" w:fill="FFFFFF"/>
      <w:spacing w:before="600" w:after="120" w:line="240" w:lineRule="atLeast"/>
      <w:outlineLvl w:val="2"/>
    </w:pPr>
    <w:rPr>
      <w:rFonts w:ascii="Times New Roman" w:eastAsiaTheme="minorHAnsi" w:hAnsi="Times New Roman"/>
      <w:b/>
      <w:bCs/>
      <w:i w:val="0"/>
      <w:iCs w:val="0"/>
      <w:sz w:val="26"/>
      <w:szCs w:val="26"/>
    </w:rPr>
  </w:style>
  <w:style w:type="paragraph" w:customStyle="1" w:styleId="21">
    <w:name w:val="Без интервала2"/>
    <w:uiPriority w:val="99"/>
    <w:rsid w:val="00B31F5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3">
    <w:name w:val="Основной текст + Полужирный4"/>
    <w:aliases w:val="Курсив7"/>
    <w:uiPriority w:val="99"/>
    <w:rsid w:val="00B31F5D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aliases w:val="10,5 pt"/>
    <w:uiPriority w:val="99"/>
    <w:rsid w:val="00B31F5D"/>
    <w:rPr>
      <w:rFonts w:ascii="Corbel" w:hAnsi="Corbel" w:cs="Corbel"/>
      <w:b/>
      <w:sz w:val="21"/>
      <w:szCs w:val="21"/>
      <w:u w:val="none"/>
      <w:lang w:eastAsia="ru-RU"/>
    </w:rPr>
  </w:style>
  <w:style w:type="paragraph" w:customStyle="1" w:styleId="34">
    <w:name w:val="Без интервала3"/>
    <w:uiPriority w:val="99"/>
    <w:rsid w:val="00B31F5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61">
    <w:name w:val="Знак Знак61"/>
    <w:uiPriority w:val="99"/>
    <w:semiHidden/>
    <w:locked/>
    <w:rsid w:val="00B31F5D"/>
    <w:rPr>
      <w:rFonts w:ascii="Cambria" w:hAnsi="Cambria"/>
      <w:b/>
      <w:sz w:val="26"/>
      <w:lang w:val="ru-RU" w:eastAsia="en-US"/>
    </w:rPr>
  </w:style>
  <w:style w:type="paragraph" w:customStyle="1" w:styleId="44">
    <w:name w:val="Без интервала4"/>
    <w:uiPriority w:val="99"/>
    <w:rsid w:val="00B31F5D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WW8Num8">
    <w:name w:val="WW8Num8"/>
    <w:rsid w:val="00B31F5D"/>
    <w:pPr>
      <w:numPr>
        <w:numId w:val="6"/>
      </w:numPr>
    </w:pPr>
  </w:style>
  <w:style w:type="numbering" w:customStyle="1" w:styleId="WW8Num512">
    <w:name w:val="WW8Num512"/>
    <w:rsid w:val="00B31F5D"/>
    <w:pPr>
      <w:numPr>
        <w:numId w:val="8"/>
      </w:numPr>
    </w:pPr>
  </w:style>
  <w:style w:type="numbering" w:customStyle="1" w:styleId="WW8Num812">
    <w:name w:val="WW8Num812"/>
    <w:rsid w:val="00B31F5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AEDE-6A34-4F46-B0AC-7B55D7C6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Учетная запись Майкрософт</cp:lastModifiedBy>
  <cp:revision>3</cp:revision>
  <cp:lastPrinted>2022-10-03T08:45:00Z</cp:lastPrinted>
  <dcterms:created xsi:type="dcterms:W3CDTF">2023-06-19T05:45:00Z</dcterms:created>
  <dcterms:modified xsi:type="dcterms:W3CDTF">2023-06-19T05:50:00Z</dcterms:modified>
</cp:coreProperties>
</file>