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43" w:rsidRDefault="00E94B43" w:rsidP="00CF772B">
      <w:pPr>
        <w:autoSpaceDE w:val="0"/>
        <w:autoSpaceDN w:val="0"/>
        <w:adjustRightInd w:val="0"/>
        <w:jc w:val="center"/>
        <w:rPr>
          <w:b/>
          <w:bCs/>
          <w:caps/>
          <w:lang w:val="en-US"/>
        </w:rPr>
      </w:pPr>
    </w:p>
    <w:p w:rsidR="00E94B43" w:rsidRDefault="00E94B43" w:rsidP="00CF772B">
      <w:pPr>
        <w:autoSpaceDE w:val="0"/>
        <w:autoSpaceDN w:val="0"/>
        <w:adjustRightInd w:val="0"/>
        <w:jc w:val="center"/>
        <w:rPr>
          <w:b/>
          <w:bCs/>
          <w:caps/>
          <w:lang w:val="en-US"/>
        </w:rPr>
      </w:pPr>
    </w:p>
    <w:p w:rsidR="00CF772B" w:rsidRDefault="00CF772B" w:rsidP="00CF772B">
      <w:pPr>
        <w:autoSpaceDE w:val="0"/>
        <w:autoSpaceDN w:val="0"/>
        <w:adjustRightInd w:val="0"/>
        <w:jc w:val="center"/>
        <w:rPr>
          <w:b/>
          <w:bCs/>
          <w:caps/>
          <w:lang w:val="en-US"/>
        </w:rPr>
      </w:pPr>
      <w:r>
        <w:rPr>
          <w:b/>
          <w:bCs/>
          <w:caps/>
          <w:lang w:val="en-US"/>
        </w:rPr>
        <w:t xml:space="preserve">osh state university </w:t>
      </w:r>
    </w:p>
    <w:p w:rsidR="00CF772B" w:rsidRPr="001D0D77" w:rsidRDefault="00CF772B" w:rsidP="00CF772B">
      <w:pPr>
        <w:autoSpaceDE w:val="0"/>
        <w:autoSpaceDN w:val="0"/>
        <w:adjustRightInd w:val="0"/>
        <w:jc w:val="center"/>
        <w:rPr>
          <w:b/>
          <w:bCs/>
          <w:caps/>
          <w:lang w:val="en-US"/>
        </w:rPr>
      </w:pPr>
      <w:r>
        <w:rPr>
          <w:b/>
          <w:bCs/>
          <w:caps/>
          <w:lang w:val="en-US"/>
        </w:rPr>
        <w:t xml:space="preserve">international medical faculty </w:t>
      </w:r>
    </w:p>
    <w:p w:rsidR="00CF772B" w:rsidRPr="00D2465C" w:rsidRDefault="00CF772B" w:rsidP="00CF772B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D2465C">
        <w:rPr>
          <w:b/>
          <w:color w:val="000000"/>
          <w:lang w:val="en-US"/>
        </w:rPr>
        <w:t xml:space="preserve">Department of Public Health </w:t>
      </w:r>
    </w:p>
    <w:p w:rsidR="00CF772B" w:rsidRPr="00D2465C" w:rsidRDefault="00CF772B" w:rsidP="00CF772B">
      <w:pPr>
        <w:autoSpaceDE w:val="0"/>
        <w:autoSpaceDN w:val="0"/>
        <w:adjustRightInd w:val="0"/>
        <w:ind w:firstLine="142"/>
        <w:jc w:val="right"/>
        <w:rPr>
          <w:color w:val="000000"/>
          <w:lang w:val="en-US"/>
        </w:rPr>
      </w:pPr>
    </w:p>
    <w:p w:rsidR="00CF772B" w:rsidRPr="00D2465C" w:rsidRDefault="00CF772B" w:rsidP="00CF772B">
      <w:pPr>
        <w:autoSpaceDE w:val="0"/>
        <w:autoSpaceDN w:val="0"/>
        <w:adjustRightInd w:val="0"/>
        <w:ind w:firstLine="142"/>
        <w:jc w:val="right"/>
        <w:rPr>
          <w:color w:val="000000"/>
          <w:lang w:val="en-US"/>
        </w:rPr>
      </w:pPr>
    </w:p>
    <w:p w:rsidR="00CF772B" w:rsidRPr="00D2465C" w:rsidRDefault="00CF772B" w:rsidP="00CF772B">
      <w:pPr>
        <w:autoSpaceDE w:val="0"/>
        <w:autoSpaceDN w:val="0"/>
        <w:adjustRightInd w:val="0"/>
        <w:ind w:firstLine="142"/>
        <w:jc w:val="right"/>
        <w:rPr>
          <w:lang w:val="en-US"/>
        </w:rPr>
      </w:pPr>
      <w:r w:rsidRPr="00D2465C">
        <w:rPr>
          <w:lang w:val="en-US"/>
        </w:rPr>
        <w:t>APPROVED</w:t>
      </w:r>
    </w:p>
    <w:p w:rsidR="00CF772B" w:rsidRPr="00D2465C" w:rsidRDefault="00CF772B" w:rsidP="00CF772B">
      <w:pPr>
        <w:tabs>
          <w:tab w:val="left" w:pos="2040"/>
          <w:tab w:val="right" w:pos="9354"/>
        </w:tabs>
        <w:autoSpaceDE w:val="0"/>
        <w:autoSpaceDN w:val="0"/>
        <w:adjustRightInd w:val="0"/>
        <w:ind w:firstLine="142"/>
        <w:rPr>
          <w:lang w:val="en-US"/>
        </w:rPr>
      </w:pPr>
      <w:r w:rsidRPr="00D2465C">
        <w:rPr>
          <w:lang w:val="en-US"/>
        </w:rPr>
        <w:tab/>
      </w:r>
      <w:r w:rsidRPr="00D2465C">
        <w:rPr>
          <w:lang w:val="en-US"/>
        </w:rPr>
        <w:tab/>
        <w:t>Head of Department of Public Health,</w:t>
      </w:r>
    </w:p>
    <w:p w:rsidR="00CF772B" w:rsidRPr="0016249C" w:rsidRDefault="00CF772B" w:rsidP="00CF772B">
      <w:pPr>
        <w:autoSpaceDE w:val="0"/>
        <w:autoSpaceDN w:val="0"/>
        <w:adjustRightInd w:val="0"/>
        <w:ind w:firstLine="142"/>
        <w:jc w:val="right"/>
        <w:rPr>
          <w:color w:val="000000"/>
          <w:lang w:val="en-US"/>
        </w:rPr>
      </w:pPr>
      <w:r w:rsidRPr="0016249C">
        <w:rPr>
          <w:lang w:val="en-US"/>
        </w:rPr>
        <w:t xml:space="preserve">___________________ </w:t>
      </w:r>
      <w:r>
        <w:rPr>
          <w:lang w:val="en-US"/>
        </w:rPr>
        <w:t>A</w:t>
      </w:r>
      <w:r w:rsidRPr="0016249C">
        <w:rPr>
          <w:lang w:val="en-US"/>
        </w:rPr>
        <w:t>.</w:t>
      </w:r>
      <w:r>
        <w:rPr>
          <w:lang w:val="en-US"/>
        </w:rPr>
        <w:t>K</w:t>
      </w:r>
      <w:r w:rsidRPr="0016249C">
        <w:rPr>
          <w:lang w:val="en-US"/>
        </w:rPr>
        <w:t xml:space="preserve">. </w:t>
      </w:r>
      <w:proofErr w:type="spellStart"/>
      <w:r>
        <w:rPr>
          <w:lang w:val="en-US"/>
        </w:rPr>
        <w:t>Turusbekova</w:t>
      </w:r>
      <w:proofErr w:type="spellEnd"/>
    </w:p>
    <w:p w:rsidR="00CF772B" w:rsidRPr="0016249C" w:rsidRDefault="00CF772B" w:rsidP="00CF772B">
      <w:pPr>
        <w:autoSpaceDE w:val="0"/>
        <w:autoSpaceDN w:val="0"/>
        <w:adjustRightInd w:val="0"/>
        <w:ind w:firstLine="142"/>
        <w:jc w:val="right"/>
        <w:rPr>
          <w:color w:val="000000"/>
          <w:lang w:val="en-US"/>
        </w:rPr>
      </w:pPr>
      <w:r w:rsidRPr="0016249C">
        <w:rPr>
          <w:lang w:val="en-US"/>
        </w:rPr>
        <w:t>_______________________________2022</w:t>
      </w:r>
    </w:p>
    <w:p w:rsidR="00CF772B" w:rsidRPr="0016249C" w:rsidRDefault="00CF772B" w:rsidP="00CF772B">
      <w:pPr>
        <w:autoSpaceDE w:val="0"/>
        <w:autoSpaceDN w:val="0"/>
        <w:adjustRightInd w:val="0"/>
        <w:ind w:firstLine="142"/>
        <w:jc w:val="right"/>
        <w:rPr>
          <w:color w:val="000000"/>
          <w:lang w:val="en-US"/>
        </w:rPr>
      </w:pPr>
    </w:p>
    <w:p w:rsidR="00CF772B" w:rsidRDefault="00CF772B" w:rsidP="00CF772B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</w:p>
    <w:p w:rsidR="00CF772B" w:rsidRDefault="00CF772B" w:rsidP="00CF772B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</w:p>
    <w:p w:rsidR="00CF772B" w:rsidRDefault="00CF772B" w:rsidP="00CF772B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</w:p>
    <w:p w:rsidR="00CF772B" w:rsidRPr="00C72E95" w:rsidRDefault="00CF772B" w:rsidP="00CF772B">
      <w:pPr>
        <w:autoSpaceDE w:val="0"/>
        <w:autoSpaceDN w:val="0"/>
        <w:adjustRightInd w:val="0"/>
        <w:jc w:val="center"/>
        <w:rPr>
          <w:b/>
          <w:caps/>
          <w:sz w:val="36"/>
          <w:szCs w:val="44"/>
          <w:lang w:val="ky-KG"/>
        </w:rPr>
      </w:pPr>
      <w:r w:rsidRPr="00CF772B">
        <w:rPr>
          <w:b/>
          <w:bCs/>
          <w:sz w:val="36"/>
          <w:szCs w:val="36"/>
          <w:lang w:val="en-US"/>
        </w:rPr>
        <w:t>COURSE</w:t>
      </w:r>
      <w:r w:rsidRPr="0016249C">
        <w:rPr>
          <w:b/>
          <w:bCs/>
          <w:lang w:val="en-US"/>
        </w:rPr>
        <w:t xml:space="preserve"> </w:t>
      </w:r>
      <w:r w:rsidRPr="00C72E95">
        <w:rPr>
          <w:b/>
          <w:caps/>
          <w:sz w:val="36"/>
          <w:szCs w:val="44"/>
          <w:lang w:val="en-US"/>
        </w:rPr>
        <w:t>syllabus</w:t>
      </w:r>
    </w:p>
    <w:p w:rsidR="00CF772B" w:rsidRPr="0016249C" w:rsidRDefault="00CF772B" w:rsidP="00CF772B">
      <w:pPr>
        <w:jc w:val="center"/>
        <w:rPr>
          <w:sz w:val="28"/>
          <w:szCs w:val="28"/>
          <w:lang w:val="en-US"/>
        </w:rPr>
      </w:pPr>
    </w:p>
    <w:p w:rsidR="00CF772B" w:rsidRPr="0016249C" w:rsidRDefault="00CF772B" w:rsidP="00CF772B">
      <w:pPr>
        <w:jc w:val="center"/>
        <w:rPr>
          <w:sz w:val="28"/>
          <w:szCs w:val="28"/>
          <w:lang w:val="en-US"/>
        </w:rPr>
      </w:pPr>
      <w:r w:rsidRPr="0016249C">
        <w:rPr>
          <w:sz w:val="28"/>
          <w:szCs w:val="28"/>
          <w:lang w:val="en-US"/>
        </w:rPr>
        <w:t>«</w:t>
      </w:r>
      <w:r w:rsidRPr="00C72E95">
        <w:rPr>
          <w:b/>
          <w:sz w:val="28"/>
          <w:szCs w:val="28"/>
          <w:lang w:val="ky-KG"/>
        </w:rPr>
        <w:t>_________</w:t>
      </w:r>
      <w:r w:rsidRPr="00CF772B">
        <w:rPr>
          <w:b/>
          <w:sz w:val="36"/>
          <w:szCs w:val="36"/>
          <w:u w:val="single"/>
          <w:lang w:val="en-US"/>
        </w:rPr>
        <w:t>History of medicine</w:t>
      </w:r>
      <w:r w:rsidRPr="00C72E95">
        <w:rPr>
          <w:b/>
          <w:sz w:val="28"/>
          <w:szCs w:val="28"/>
          <w:lang w:val="ky-KG"/>
        </w:rPr>
        <w:t>______________</w:t>
      </w:r>
      <w:r w:rsidRPr="0016249C">
        <w:rPr>
          <w:sz w:val="28"/>
          <w:szCs w:val="28"/>
          <w:lang w:val="en-US"/>
        </w:rPr>
        <w:t>»</w:t>
      </w:r>
    </w:p>
    <w:p w:rsidR="00CF772B" w:rsidRPr="00CF772B" w:rsidRDefault="00CF772B" w:rsidP="00CF772B">
      <w:pPr>
        <w:autoSpaceDE w:val="0"/>
        <w:autoSpaceDN w:val="0"/>
        <w:adjustRightInd w:val="0"/>
        <w:ind w:firstLine="142"/>
        <w:jc w:val="center"/>
        <w:rPr>
          <w:bCs/>
          <w:sz w:val="28"/>
          <w:lang w:val="en-US"/>
        </w:rPr>
      </w:pPr>
      <w:r w:rsidRPr="00CF772B">
        <w:rPr>
          <w:bCs/>
          <w:sz w:val="28"/>
          <w:lang w:val="en-US"/>
        </w:rPr>
        <w:t>For students of medical faculty</w:t>
      </w:r>
    </w:p>
    <w:p w:rsidR="00CF772B" w:rsidRPr="00CF772B" w:rsidRDefault="00CF772B" w:rsidP="00CF772B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lang w:val="en-US"/>
        </w:rPr>
      </w:pPr>
      <w:proofErr w:type="gramStart"/>
      <w:r w:rsidRPr="00CF772B">
        <w:rPr>
          <w:color w:val="000000"/>
          <w:sz w:val="28"/>
          <w:lang w:val="en-US"/>
        </w:rPr>
        <w:t>2</w:t>
      </w:r>
      <w:r w:rsidRPr="00CF772B">
        <w:rPr>
          <w:color w:val="000000"/>
          <w:sz w:val="28"/>
          <w:vertAlign w:val="superscript"/>
          <w:lang w:val="en-US"/>
        </w:rPr>
        <w:t>nd</w:t>
      </w:r>
      <w:proofErr w:type="gramEnd"/>
      <w:r>
        <w:rPr>
          <w:color w:val="000000"/>
          <w:sz w:val="28"/>
          <w:lang w:val="en-US"/>
        </w:rPr>
        <w:t xml:space="preserve"> year </w:t>
      </w:r>
      <w:r w:rsidRPr="00CF772B">
        <w:rPr>
          <w:color w:val="000000"/>
          <w:sz w:val="28"/>
          <w:lang w:val="en-US"/>
        </w:rPr>
        <w:t>IV semester</w:t>
      </w:r>
    </w:p>
    <w:p w:rsidR="00CF772B" w:rsidRPr="00CF772B" w:rsidRDefault="00CF772B" w:rsidP="00CF772B">
      <w:pPr>
        <w:autoSpaceDE w:val="0"/>
        <w:autoSpaceDN w:val="0"/>
        <w:adjustRightInd w:val="0"/>
        <w:ind w:firstLine="142"/>
        <w:jc w:val="center"/>
        <w:rPr>
          <w:sz w:val="28"/>
          <w:lang w:val="en-US"/>
        </w:rPr>
      </w:pPr>
      <w:r>
        <w:rPr>
          <w:color w:val="000000"/>
          <w:sz w:val="28"/>
          <w:lang w:val="en-US"/>
        </w:rPr>
        <w:t>2</w:t>
      </w:r>
      <w:r w:rsidRPr="00CF772B">
        <w:rPr>
          <w:color w:val="000000"/>
          <w:sz w:val="28"/>
          <w:lang w:val="en-US"/>
        </w:rPr>
        <w:t xml:space="preserve"> credits (</w:t>
      </w:r>
      <w:r>
        <w:rPr>
          <w:sz w:val="28"/>
          <w:lang w:val="en-US"/>
        </w:rPr>
        <w:t>60</w:t>
      </w:r>
      <w:r w:rsidRPr="00CF772B">
        <w:rPr>
          <w:sz w:val="28"/>
          <w:lang w:val="en-US"/>
        </w:rPr>
        <w:t xml:space="preserve"> h., including </w:t>
      </w:r>
      <w:r>
        <w:rPr>
          <w:sz w:val="28"/>
          <w:lang w:val="en-US"/>
        </w:rPr>
        <w:t>30</w:t>
      </w:r>
      <w:r w:rsidRPr="00CF772B">
        <w:rPr>
          <w:sz w:val="28"/>
          <w:lang w:val="en-US"/>
        </w:rPr>
        <w:t xml:space="preserve"> class hours, </w:t>
      </w:r>
      <w:r>
        <w:rPr>
          <w:sz w:val="28"/>
          <w:lang w:val="en-US"/>
        </w:rPr>
        <w:t>3</w:t>
      </w:r>
      <w:r w:rsidRPr="00CF772B">
        <w:rPr>
          <w:sz w:val="28"/>
          <w:lang w:val="en-US"/>
        </w:rPr>
        <w:t>0h. of independent study)</w:t>
      </w:r>
    </w:p>
    <w:p w:rsidR="00CF772B" w:rsidRPr="00CF772B" w:rsidRDefault="00CF772B" w:rsidP="00CF772B">
      <w:pPr>
        <w:pBdr>
          <w:bottom w:val="single" w:sz="12" w:space="1" w:color="auto"/>
        </w:pBdr>
        <w:jc w:val="center"/>
        <w:rPr>
          <w:sz w:val="32"/>
          <w:szCs w:val="28"/>
          <w:lang w:val="en-US"/>
        </w:rPr>
      </w:pPr>
    </w:p>
    <w:p w:rsidR="00CF772B" w:rsidRPr="00E94B43" w:rsidRDefault="00E94B43" w:rsidP="00CF7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72B" w:rsidRDefault="00CF772B" w:rsidP="00CF772B">
      <w:pPr>
        <w:rPr>
          <w:lang w:val="en-US"/>
        </w:rPr>
      </w:pPr>
    </w:p>
    <w:p w:rsidR="00CF772B" w:rsidRPr="00CF772B" w:rsidRDefault="00CF772B" w:rsidP="00CF772B">
      <w:pPr>
        <w:rPr>
          <w:sz w:val="28"/>
          <w:lang w:val="en-US"/>
        </w:rPr>
      </w:pPr>
      <w:r w:rsidRPr="00CF772B">
        <w:rPr>
          <w:sz w:val="28"/>
          <w:lang w:val="en-US"/>
        </w:rPr>
        <w:t xml:space="preserve">Total credits - 2 </w:t>
      </w:r>
    </w:p>
    <w:p w:rsidR="00CF772B" w:rsidRPr="00CF772B" w:rsidRDefault="00CF772B" w:rsidP="00CF772B">
      <w:pPr>
        <w:rPr>
          <w:sz w:val="28"/>
          <w:lang w:val="en-US"/>
        </w:rPr>
      </w:pPr>
      <w:r w:rsidRPr="00CF772B">
        <w:rPr>
          <w:sz w:val="28"/>
          <w:lang w:val="en-US"/>
        </w:rPr>
        <w:t xml:space="preserve">Course - 2, Semester: </w:t>
      </w:r>
      <w:proofErr w:type="gramStart"/>
      <w:r w:rsidRPr="00CF772B">
        <w:rPr>
          <w:sz w:val="28"/>
          <w:lang w:val="en-US"/>
        </w:rPr>
        <w:t>4</w:t>
      </w:r>
      <w:proofErr w:type="gramEnd"/>
      <w:r w:rsidRPr="00CF772B">
        <w:rPr>
          <w:sz w:val="28"/>
          <w:lang w:val="en-US"/>
        </w:rPr>
        <w:t xml:space="preserve"> </w:t>
      </w:r>
    </w:p>
    <w:p w:rsidR="00CF772B" w:rsidRPr="00CF772B" w:rsidRDefault="00CF772B" w:rsidP="00CF772B">
      <w:pPr>
        <w:rPr>
          <w:sz w:val="28"/>
          <w:lang w:val="en-US"/>
        </w:rPr>
      </w:pPr>
      <w:r w:rsidRPr="00CF772B">
        <w:rPr>
          <w:sz w:val="28"/>
          <w:lang w:val="en-US"/>
        </w:rPr>
        <w:t xml:space="preserve">Total labor intensity - 60 hours of classroom hours - (Lectures - 18 hours, Practical - 12 hours), IWS - 30 hours Number of midterm controls (RC) -1 </w:t>
      </w:r>
    </w:p>
    <w:p w:rsidR="00CF772B" w:rsidRPr="00CF772B" w:rsidRDefault="00CF772B" w:rsidP="00CF772B">
      <w:pPr>
        <w:rPr>
          <w:sz w:val="28"/>
          <w:lang w:val="en-US"/>
        </w:rPr>
      </w:pPr>
      <w:r w:rsidRPr="00CF772B">
        <w:rPr>
          <w:sz w:val="28"/>
          <w:lang w:val="en-US"/>
        </w:rPr>
        <w:t>Exam - 4 semesters.</w:t>
      </w:r>
    </w:p>
    <w:p w:rsidR="00CF772B" w:rsidRPr="00CF772B" w:rsidRDefault="00CF772B" w:rsidP="00CF772B">
      <w:pPr>
        <w:rPr>
          <w:sz w:val="28"/>
          <w:lang w:val="en-US"/>
        </w:rPr>
      </w:pPr>
    </w:p>
    <w:p w:rsidR="00CF772B" w:rsidRPr="00CF772B" w:rsidRDefault="00CF772B" w:rsidP="00CF772B">
      <w:pPr>
        <w:rPr>
          <w:b/>
          <w:lang w:val="en-US"/>
        </w:rPr>
      </w:pPr>
      <w:r w:rsidRPr="00CF772B">
        <w:rPr>
          <w:b/>
          <w:lang w:val="en-US"/>
        </w:rPr>
        <w:t>Information about the teacher:</w:t>
      </w:r>
    </w:p>
    <w:p w:rsidR="00CF772B" w:rsidRDefault="00CF772B" w:rsidP="00CF772B">
      <w:pPr>
        <w:rPr>
          <w:lang w:val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779"/>
      </w:tblGrid>
      <w:tr w:rsidR="00CF772B" w:rsidRPr="00E94B43" w:rsidTr="0077506B">
        <w:tc>
          <w:tcPr>
            <w:tcW w:w="3576" w:type="dxa"/>
          </w:tcPr>
          <w:p w:rsidR="00CF772B" w:rsidRPr="00CF772B" w:rsidRDefault="00CF772B" w:rsidP="00CF772B">
            <w:pPr>
              <w:tabs>
                <w:tab w:val="left" w:pos="2518"/>
              </w:tabs>
              <w:rPr>
                <w:b/>
                <w:lang w:val="en-US"/>
              </w:rPr>
            </w:pPr>
            <w:r w:rsidRPr="00CF772B">
              <w:rPr>
                <w:b/>
                <w:lang w:val="en-US"/>
              </w:rPr>
              <w:t xml:space="preserve">Lecturer: </w:t>
            </w:r>
          </w:p>
          <w:p w:rsidR="00CF772B" w:rsidRPr="00CF772B" w:rsidRDefault="00CF772B" w:rsidP="00CF772B">
            <w:pPr>
              <w:tabs>
                <w:tab w:val="left" w:pos="2518"/>
              </w:tabs>
              <w:rPr>
                <w:b/>
                <w:lang w:val="en-US"/>
              </w:rPr>
            </w:pPr>
            <w:r w:rsidRPr="00CF772B">
              <w:rPr>
                <w:lang w:val="en-US"/>
              </w:rPr>
              <w:t xml:space="preserve">4 semester, all groups </w:t>
            </w:r>
          </w:p>
        </w:tc>
        <w:tc>
          <w:tcPr>
            <w:tcW w:w="5779" w:type="dxa"/>
          </w:tcPr>
          <w:p w:rsidR="00CF772B" w:rsidRPr="00CF772B" w:rsidRDefault="00CF772B" w:rsidP="00CF772B">
            <w:pPr>
              <w:tabs>
                <w:tab w:val="left" w:pos="2518"/>
              </w:tabs>
              <w:ind w:left="316"/>
              <w:rPr>
                <w:b/>
                <w:lang w:val="en-US"/>
              </w:rPr>
            </w:pPr>
            <w:proofErr w:type="spellStart"/>
            <w:r w:rsidRPr="00CF772B">
              <w:rPr>
                <w:b/>
                <w:lang w:val="en-US"/>
              </w:rPr>
              <w:t>Idakova</w:t>
            </w:r>
            <w:proofErr w:type="spellEnd"/>
            <w:r w:rsidRPr="00CF772B">
              <w:rPr>
                <w:b/>
                <w:lang w:val="en-US"/>
              </w:rPr>
              <w:t xml:space="preserve"> </w:t>
            </w:r>
            <w:proofErr w:type="spellStart"/>
            <w:r w:rsidRPr="00CF772B">
              <w:rPr>
                <w:b/>
                <w:lang w:val="en-US"/>
              </w:rPr>
              <w:t>Jainagul</w:t>
            </w:r>
            <w:proofErr w:type="spellEnd"/>
            <w:r w:rsidRPr="00CF772B">
              <w:rPr>
                <w:b/>
                <w:lang w:val="en-US"/>
              </w:rPr>
              <w:t xml:space="preserve">, </w:t>
            </w:r>
            <w:r w:rsidRPr="00CF772B">
              <w:rPr>
                <w:lang w:val="en-US"/>
              </w:rPr>
              <w:t>MD, PhD, Associate Professor</w:t>
            </w:r>
          </w:p>
        </w:tc>
      </w:tr>
      <w:tr w:rsidR="00CF772B" w:rsidRPr="00CF772B" w:rsidTr="0077506B">
        <w:tc>
          <w:tcPr>
            <w:tcW w:w="3576" w:type="dxa"/>
          </w:tcPr>
          <w:p w:rsidR="00CF772B" w:rsidRPr="00CF772B" w:rsidRDefault="00CF772B" w:rsidP="00CF772B">
            <w:pPr>
              <w:tabs>
                <w:tab w:val="left" w:pos="2518"/>
              </w:tabs>
              <w:rPr>
                <w:b/>
                <w:lang w:val="en-US"/>
              </w:rPr>
            </w:pPr>
          </w:p>
          <w:p w:rsidR="00CF772B" w:rsidRPr="00CF772B" w:rsidRDefault="00CF772B" w:rsidP="00CF772B">
            <w:pPr>
              <w:tabs>
                <w:tab w:val="left" w:pos="2518"/>
              </w:tabs>
              <w:rPr>
                <w:b/>
                <w:lang w:val="en-US"/>
              </w:rPr>
            </w:pPr>
            <w:r w:rsidRPr="00CF772B">
              <w:rPr>
                <w:b/>
                <w:lang w:val="en-US"/>
              </w:rPr>
              <w:t xml:space="preserve">Practice: </w:t>
            </w:r>
          </w:p>
        </w:tc>
        <w:tc>
          <w:tcPr>
            <w:tcW w:w="5779" w:type="dxa"/>
          </w:tcPr>
          <w:p w:rsidR="00CF772B" w:rsidRPr="00CF772B" w:rsidRDefault="00CF772B" w:rsidP="00CF772B">
            <w:pPr>
              <w:tabs>
                <w:tab w:val="left" w:pos="2518"/>
              </w:tabs>
              <w:ind w:left="316"/>
              <w:rPr>
                <w:b/>
                <w:highlight w:val="magenta"/>
                <w:lang w:val="en-US"/>
              </w:rPr>
            </w:pPr>
          </w:p>
        </w:tc>
      </w:tr>
      <w:tr w:rsidR="00CF772B" w:rsidRPr="00E94B43" w:rsidTr="0077506B">
        <w:tc>
          <w:tcPr>
            <w:tcW w:w="3576" w:type="dxa"/>
          </w:tcPr>
          <w:p w:rsidR="00CF772B" w:rsidRPr="00CF772B" w:rsidRDefault="00CF772B" w:rsidP="00CF772B">
            <w:pPr>
              <w:rPr>
                <w:lang w:val="en-US"/>
              </w:rPr>
            </w:pPr>
            <w:r w:rsidRPr="00CF772B">
              <w:rPr>
                <w:lang w:val="en-US"/>
              </w:rPr>
              <w:t>4 semester, groups # 2</w:t>
            </w:r>
            <w:proofErr w:type="gramStart"/>
            <w:r w:rsidRPr="00CF772B">
              <w:t>,4,6,22,24,26</w:t>
            </w:r>
            <w:proofErr w:type="gramEnd"/>
            <w:r w:rsidRPr="00CF772B">
              <w:rPr>
                <w:lang w:val="en-US"/>
              </w:rPr>
              <w:t>-</w:t>
            </w:r>
            <w:r w:rsidRPr="00CF772B">
              <w:t xml:space="preserve"> А, </w:t>
            </w:r>
            <w:r w:rsidRPr="00CF772B">
              <w:rPr>
                <w:lang w:val="en-US"/>
              </w:rPr>
              <w:t>B.</w:t>
            </w:r>
          </w:p>
          <w:p w:rsidR="00CF772B" w:rsidRPr="00CF772B" w:rsidRDefault="00CF772B" w:rsidP="00CF772B">
            <w:pPr>
              <w:tabs>
                <w:tab w:val="left" w:pos="2518"/>
              </w:tabs>
              <w:rPr>
                <w:lang w:val="en-US"/>
              </w:rPr>
            </w:pPr>
          </w:p>
        </w:tc>
        <w:tc>
          <w:tcPr>
            <w:tcW w:w="5779" w:type="dxa"/>
          </w:tcPr>
          <w:p w:rsidR="00CF772B" w:rsidRPr="00CF772B" w:rsidRDefault="00CF772B" w:rsidP="00CF772B">
            <w:pPr>
              <w:tabs>
                <w:tab w:val="left" w:pos="2518"/>
              </w:tabs>
              <w:ind w:left="316"/>
              <w:rPr>
                <w:b/>
                <w:lang w:val="en-US"/>
              </w:rPr>
            </w:pPr>
            <w:proofErr w:type="spellStart"/>
            <w:r w:rsidRPr="00CF772B">
              <w:rPr>
                <w:b/>
                <w:lang w:val="en-US"/>
              </w:rPr>
              <w:t>Abdumalik</w:t>
            </w:r>
            <w:proofErr w:type="spellEnd"/>
            <w:r w:rsidRPr="00CF772B">
              <w:rPr>
                <w:b/>
                <w:lang w:val="en-US"/>
              </w:rPr>
              <w:t xml:space="preserve"> </w:t>
            </w:r>
            <w:proofErr w:type="spellStart"/>
            <w:r w:rsidRPr="00CF772B">
              <w:rPr>
                <w:b/>
                <w:lang w:val="en-US"/>
              </w:rPr>
              <w:t>kyzyNurzamana</w:t>
            </w:r>
            <w:proofErr w:type="spellEnd"/>
            <w:r w:rsidRPr="00CF772B">
              <w:rPr>
                <w:b/>
                <w:lang w:val="en-US"/>
              </w:rPr>
              <w:t xml:space="preserve">, </w:t>
            </w:r>
          </w:p>
          <w:p w:rsidR="00CF772B" w:rsidRPr="00CF772B" w:rsidRDefault="00CF772B" w:rsidP="00CF772B">
            <w:pPr>
              <w:tabs>
                <w:tab w:val="left" w:pos="2518"/>
              </w:tabs>
              <w:ind w:left="316"/>
              <w:rPr>
                <w:lang w:val="en-US"/>
              </w:rPr>
            </w:pPr>
            <w:r w:rsidRPr="00CF772B">
              <w:rPr>
                <w:lang w:val="en-US"/>
              </w:rPr>
              <w:t>+996 708297406 (</w:t>
            </w:r>
            <w:proofErr w:type="spellStart"/>
            <w:r w:rsidRPr="00CF772B">
              <w:rPr>
                <w:lang w:val="en-US"/>
              </w:rPr>
              <w:t>WhatsApp</w:t>
            </w:r>
            <w:proofErr w:type="spellEnd"/>
            <w:r w:rsidRPr="00CF772B">
              <w:rPr>
                <w:lang w:val="en-US"/>
              </w:rPr>
              <w:t>)</w:t>
            </w:r>
          </w:p>
          <w:p w:rsidR="00CF772B" w:rsidRPr="00CF772B" w:rsidRDefault="00CF772B" w:rsidP="00CF772B">
            <w:pPr>
              <w:ind w:left="316"/>
              <w:rPr>
                <w:color w:val="0000FF"/>
                <w:u w:val="single"/>
                <w:lang w:val="en-US"/>
              </w:rPr>
            </w:pPr>
            <w:r w:rsidRPr="00CF772B">
              <w:rPr>
                <w:lang w:val="en-US"/>
              </w:rPr>
              <w:t xml:space="preserve">Email: </w:t>
            </w:r>
            <w:hyperlink r:id="rId7" w:history="1">
              <w:r w:rsidRPr="00CF772B">
                <w:rPr>
                  <w:color w:val="0000FF"/>
                  <w:u w:val="single"/>
                  <w:lang w:val="en-US"/>
                </w:rPr>
                <w:t>n.abdumalikova@mail.ru</w:t>
              </w:r>
            </w:hyperlink>
          </w:p>
          <w:p w:rsidR="00CF772B" w:rsidRPr="00CF772B" w:rsidRDefault="00CF772B" w:rsidP="00CF772B">
            <w:pPr>
              <w:ind w:left="316"/>
              <w:rPr>
                <w:lang w:val="en-US"/>
              </w:rPr>
            </w:pPr>
          </w:p>
        </w:tc>
      </w:tr>
      <w:tr w:rsidR="00CF772B" w:rsidRPr="00E94B43" w:rsidTr="0077506B">
        <w:tc>
          <w:tcPr>
            <w:tcW w:w="3576" w:type="dxa"/>
          </w:tcPr>
          <w:p w:rsidR="00CF772B" w:rsidRPr="00CF772B" w:rsidRDefault="00CF772B" w:rsidP="00CF772B">
            <w:pPr>
              <w:tabs>
                <w:tab w:val="left" w:pos="2518"/>
              </w:tabs>
            </w:pPr>
            <w:r w:rsidRPr="00CF772B">
              <w:rPr>
                <w:lang w:val="en-US"/>
              </w:rPr>
              <w:t xml:space="preserve">4 semesters, group # </w:t>
            </w:r>
            <w:r w:rsidRPr="00CF772B">
              <w:t>1,3,5,7,8,9,10,11,12,13,14,15,</w:t>
            </w:r>
          </w:p>
          <w:p w:rsidR="00CF772B" w:rsidRPr="00CF772B" w:rsidRDefault="00CF772B" w:rsidP="00CF772B">
            <w:pPr>
              <w:tabs>
                <w:tab w:val="left" w:pos="2518"/>
              </w:tabs>
              <w:rPr>
                <w:lang w:val="en-US"/>
              </w:rPr>
            </w:pPr>
            <w:r w:rsidRPr="00CF772B">
              <w:t xml:space="preserve">16,17,18,19,20,21,23,25 </w:t>
            </w:r>
            <w:r w:rsidRPr="00CF772B">
              <w:rPr>
                <w:lang w:val="en-US"/>
              </w:rPr>
              <w:t>–</w:t>
            </w:r>
            <w:r w:rsidRPr="00CF772B">
              <w:t xml:space="preserve">А, </w:t>
            </w:r>
            <w:r w:rsidRPr="00CF772B">
              <w:rPr>
                <w:lang w:val="en-US"/>
              </w:rPr>
              <w:t>B.</w:t>
            </w:r>
          </w:p>
        </w:tc>
        <w:tc>
          <w:tcPr>
            <w:tcW w:w="5779" w:type="dxa"/>
          </w:tcPr>
          <w:p w:rsidR="00CF772B" w:rsidRPr="00CF772B" w:rsidRDefault="00CF772B" w:rsidP="00CF772B">
            <w:pPr>
              <w:ind w:left="316"/>
              <w:rPr>
                <w:b/>
                <w:lang w:val="en-US"/>
              </w:rPr>
            </w:pPr>
            <w:proofErr w:type="spellStart"/>
            <w:r w:rsidRPr="00CF772B">
              <w:rPr>
                <w:b/>
                <w:lang w:val="en-US"/>
              </w:rPr>
              <w:t>EgamberdievaGulzada</w:t>
            </w:r>
            <w:proofErr w:type="spellEnd"/>
            <w:r w:rsidRPr="00CF772B">
              <w:rPr>
                <w:b/>
                <w:lang w:val="en-US"/>
              </w:rPr>
              <w:t xml:space="preserve">, </w:t>
            </w:r>
          </w:p>
          <w:p w:rsidR="00CF772B" w:rsidRPr="00CF772B" w:rsidRDefault="00CF772B" w:rsidP="00CF772B">
            <w:pPr>
              <w:tabs>
                <w:tab w:val="left" w:pos="2518"/>
              </w:tabs>
              <w:ind w:left="316"/>
              <w:rPr>
                <w:lang w:val="en-US"/>
              </w:rPr>
            </w:pPr>
            <w:r w:rsidRPr="00CF772B">
              <w:rPr>
                <w:lang w:val="en-US"/>
              </w:rPr>
              <w:t>+996 776641996 (</w:t>
            </w:r>
            <w:proofErr w:type="spellStart"/>
            <w:r w:rsidRPr="00CF772B">
              <w:rPr>
                <w:lang w:val="en-US"/>
              </w:rPr>
              <w:t>WhatsApp</w:t>
            </w:r>
            <w:proofErr w:type="spellEnd"/>
            <w:r w:rsidRPr="00CF772B">
              <w:rPr>
                <w:lang w:val="en-US"/>
              </w:rPr>
              <w:t>)</w:t>
            </w:r>
          </w:p>
          <w:p w:rsidR="00CF772B" w:rsidRPr="00CF772B" w:rsidRDefault="00CF772B" w:rsidP="00CF772B">
            <w:pPr>
              <w:ind w:left="316"/>
              <w:rPr>
                <w:lang w:val="en-US"/>
              </w:rPr>
            </w:pPr>
            <w:r w:rsidRPr="00CF772B">
              <w:rPr>
                <w:lang w:val="en-US"/>
              </w:rPr>
              <w:t xml:space="preserve">Email: </w:t>
            </w:r>
            <w:hyperlink r:id="rId8" w:history="1">
              <w:r w:rsidRPr="00CF772B">
                <w:rPr>
                  <w:color w:val="0000FF"/>
                  <w:u w:val="single"/>
                  <w:lang w:val="en-US"/>
                </w:rPr>
                <w:t>gulzada_96.kg@mail.ru</w:t>
              </w:r>
            </w:hyperlink>
            <w:r w:rsidRPr="00CF772B">
              <w:rPr>
                <w:lang w:val="en-US"/>
              </w:rPr>
              <w:t xml:space="preserve"> </w:t>
            </w:r>
          </w:p>
          <w:p w:rsidR="00CF772B" w:rsidRPr="00CF772B" w:rsidRDefault="00CF772B" w:rsidP="00CF772B">
            <w:pPr>
              <w:ind w:left="316"/>
              <w:rPr>
                <w:lang w:val="en-US"/>
              </w:rPr>
            </w:pPr>
          </w:p>
        </w:tc>
      </w:tr>
    </w:tbl>
    <w:p w:rsidR="00CF772B" w:rsidRDefault="00CF772B" w:rsidP="00CF772B">
      <w:pPr>
        <w:rPr>
          <w:lang w:val="en-US"/>
        </w:rPr>
      </w:pPr>
    </w:p>
    <w:p w:rsidR="00CF772B" w:rsidRDefault="00CF772B" w:rsidP="00CF772B">
      <w:pPr>
        <w:rPr>
          <w:lang w:val="en-US"/>
        </w:rPr>
      </w:pPr>
      <w:r w:rsidRPr="00CF772B">
        <w:rPr>
          <w:lang w:val="en-US"/>
        </w:rPr>
        <w:t>Date: 2022-2023 academic year, 4th semester.</w:t>
      </w:r>
    </w:p>
    <w:p w:rsidR="00CF772B" w:rsidRDefault="00CF772B" w:rsidP="00CF772B">
      <w:pPr>
        <w:rPr>
          <w:lang w:val="en-US"/>
        </w:rPr>
      </w:pPr>
    </w:p>
    <w:p w:rsidR="00CF772B" w:rsidRDefault="00CF772B" w:rsidP="00CF772B">
      <w:pPr>
        <w:rPr>
          <w:lang w:val="en-US"/>
        </w:rPr>
      </w:pPr>
    </w:p>
    <w:p w:rsidR="00CF772B" w:rsidRDefault="00CF772B" w:rsidP="00CF772B">
      <w:pPr>
        <w:rPr>
          <w:lang w:val="en-US"/>
        </w:rPr>
      </w:pP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b/>
          <w:lang w:val="en-US"/>
        </w:rPr>
        <w:t>1. The goals of mastering the discipline</w:t>
      </w:r>
      <w:r w:rsidRPr="00CF772B">
        <w:rPr>
          <w:lang w:val="en-US"/>
        </w:rPr>
        <w:t xml:space="preserve">: the study of the history, patterns and logic of the development of healing, medicine and medical activities of the peoples of the world throughout the history of </w:t>
      </w:r>
      <w:proofErr w:type="gramStart"/>
      <w:r w:rsidRPr="00CF772B">
        <w:rPr>
          <w:lang w:val="en-US"/>
        </w:rPr>
        <w:t>mankind.</w:t>
      </w:r>
      <w:proofErr w:type="gramEnd"/>
    </w:p>
    <w:p w:rsidR="00CF772B" w:rsidRPr="00CF772B" w:rsidRDefault="00CF772B" w:rsidP="00CF772B">
      <w:pPr>
        <w:jc w:val="both"/>
        <w:rPr>
          <w:b/>
          <w:lang w:val="en-US"/>
        </w:rPr>
      </w:pPr>
      <w:r w:rsidRPr="00CF772B">
        <w:rPr>
          <w:b/>
          <w:lang w:val="en-US"/>
        </w:rPr>
        <w:t>2. Learning outcomes of the discipline: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>In the course of mastering the discipline, the student achieves the following learning outcomes and will:</w:t>
      </w:r>
    </w:p>
    <w:p w:rsidR="00CF772B" w:rsidRPr="00CF772B" w:rsidRDefault="00CF772B" w:rsidP="00CF772B">
      <w:pPr>
        <w:jc w:val="both"/>
        <w:rPr>
          <w:b/>
          <w:lang w:val="en-US"/>
        </w:rPr>
      </w:pPr>
      <w:r w:rsidRPr="00CF772B">
        <w:rPr>
          <w:b/>
          <w:lang w:val="en-US"/>
        </w:rPr>
        <w:t>Know and understand: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the</w:t>
      </w:r>
      <w:proofErr w:type="gramEnd"/>
      <w:r w:rsidRPr="00CF772B">
        <w:rPr>
          <w:lang w:val="en-US"/>
        </w:rPr>
        <w:t xml:space="preserve"> main stages and general patterns of formation and development of doctoring and medicine in various countries of the world from ancient times to our time;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distinctive</w:t>
      </w:r>
      <w:proofErr w:type="gramEnd"/>
      <w:r w:rsidRPr="00CF772B">
        <w:rPr>
          <w:lang w:val="en-US"/>
        </w:rPr>
        <w:t xml:space="preserve"> features of the development of healing and medicine in various historical periods (primitive society, the ancient world, the Middle Ages, modern times and recent history);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achievements</w:t>
      </w:r>
      <w:proofErr w:type="gramEnd"/>
      <w:r w:rsidRPr="00CF772B">
        <w:rPr>
          <w:lang w:val="en-US"/>
        </w:rPr>
        <w:t xml:space="preserve"> of the largest civilizations in the field of healing and medicine in the process of progressive development of their spiritual culture;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the</w:t>
      </w:r>
      <w:proofErr w:type="gramEnd"/>
      <w:r w:rsidRPr="00CF772B">
        <w:rPr>
          <w:lang w:val="en-US"/>
        </w:rPr>
        <w:t xml:space="preserve"> contribution of outstanding doctors of the world who determined the fate of medical science and activity in the history of mankind.</w:t>
      </w:r>
    </w:p>
    <w:p w:rsidR="00CF772B" w:rsidRPr="00CF772B" w:rsidRDefault="00CF772B" w:rsidP="00CF772B">
      <w:pPr>
        <w:jc w:val="both"/>
        <w:rPr>
          <w:b/>
          <w:lang w:val="en-US"/>
        </w:rPr>
      </w:pPr>
      <w:r w:rsidRPr="00CF772B">
        <w:rPr>
          <w:b/>
          <w:lang w:val="en-US"/>
        </w:rPr>
        <w:t>Be able to: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>- analyze historical material and navigate the historical process of the progressive development of healing and medicine from the origins to the present</w:t>
      </w:r>
      <w:proofErr w:type="gramStart"/>
      <w:r w:rsidRPr="00CF772B">
        <w:rPr>
          <w:lang w:val="en-US"/>
        </w:rPr>
        <w:t>;</w:t>
      </w:r>
      <w:proofErr w:type="gramEnd"/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>- understand the logic and patterns of development of medical thought and activity at various stages of human history and apply this knowledge in their practice</w:t>
      </w:r>
      <w:proofErr w:type="gramStart"/>
      <w:r w:rsidRPr="00CF772B">
        <w:rPr>
          <w:lang w:val="en-US"/>
        </w:rPr>
        <w:t>;</w:t>
      </w:r>
      <w:proofErr w:type="gramEnd"/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to</w:t>
      </w:r>
      <w:proofErr w:type="gramEnd"/>
      <w:r w:rsidRPr="00CF772B">
        <w:rPr>
          <w:lang w:val="en-US"/>
        </w:rPr>
        <w:t xml:space="preserve"> use in their medical practice and communication with patients the knowledge of the history of medicine, culture and medical ethics acquired in the process of education;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worthy</w:t>
      </w:r>
      <w:proofErr w:type="gramEnd"/>
      <w:r w:rsidRPr="00CF772B">
        <w:rPr>
          <w:lang w:val="en-US"/>
        </w:rPr>
        <w:t xml:space="preserve"> to follow in their medical activities the ideas of humanism and universal values.</w:t>
      </w:r>
    </w:p>
    <w:p w:rsidR="00CF772B" w:rsidRPr="00CF772B" w:rsidRDefault="00CF772B" w:rsidP="00CF772B">
      <w:pPr>
        <w:jc w:val="both"/>
        <w:rPr>
          <w:b/>
          <w:lang w:val="en-US"/>
        </w:rPr>
      </w:pPr>
      <w:r w:rsidRPr="00CF772B">
        <w:rPr>
          <w:b/>
          <w:lang w:val="en-US"/>
        </w:rPr>
        <w:t>Own:</w:t>
      </w: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the</w:t>
      </w:r>
      <w:proofErr w:type="gramEnd"/>
      <w:r w:rsidRPr="00CF772B">
        <w:rPr>
          <w:lang w:val="en-US"/>
        </w:rPr>
        <w:t xml:space="preserve"> skills of presenting an independent point of view, analysis and logical thinking, public speech, moral and ethical argumentation, - conducting discussions and round tables, - the principles of medical deontology and medical ethics.</w:t>
      </w:r>
    </w:p>
    <w:p w:rsidR="00CF772B" w:rsidRDefault="00CF772B" w:rsidP="00CF772B">
      <w:pPr>
        <w:jc w:val="both"/>
        <w:rPr>
          <w:lang w:val="en-US"/>
        </w:rPr>
      </w:pPr>
      <w:r w:rsidRPr="00CF772B">
        <w:rPr>
          <w:lang w:val="en-US"/>
        </w:rPr>
        <w:t xml:space="preserve">- </w:t>
      </w:r>
      <w:proofErr w:type="gramStart"/>
      <w:r w:rsidRPr="00CF772B">
        <w:rPr>
          <w:lang w:val="en-US"/>
        </w:rPr>
        <w:t>application</w:t>
      </w:r>
      <w:proofErr w:type="gramEnd"/>
      <w:r w:rsidRPr="00CF772B">
        <w:rPr>
          <w:lang w:val="en-US"/>
        </w:rPr>
        <w:t xml:space="preserve"> of the historical method in medical and sociological research; - application of the historical method in the research of outstanding scientists and doctors.</w:t>
      </w:r>
    </w:p>
    <w:p w:rsidR="00CF772B" w:rsidRDefault="00CF772B" w:rsidP="00CF772B">
      <w:pPr>
        <w:jc w:val="both"/>
        <w:rPr>
          <w:lang w:val="en-US"/>
        </w:rPr>
      </w:pPr>
    </w:p>
    <w:p w:rsidR="00CF772B" w:rsidRPr="00CF772B" w:rsidRDefault="00CF772B" w:rsidP="00CF772B">
      <w:pPr>
        <w:jc w:val="both"/>
        <w:rPr>
          <w:lang w:val="en-US"/>
        </w:rPr>
      </w:pPr>
      <w:r w:rsidRPr="00CF772B">
        <w:rPr>
          <w:b/>
          <w:lang w:val="en-US"/>
        </w:rPr>
        <w:t>3. Prerequisites of the discipline:</w:t>
      </w:r>
      <w:r w:rsidRPr="00CF772B">
        <w:rPr>
          <w:lang w:val="en-US"/>
        </w:rPr>
        <w:t xml:space="preserve"> history of Kyrgyzstan, political science, ecology, microbiology, medical genetics.</w:t>
      </w:r>
    </w:p>
    <w:p w:rsidR="00CF772B" w:rsidRPr="00CF772B" w:rsidRDefault="00CF772B" w:rsidP="00CF772B">
      <w:pPr>
        <w:jc w:val="both"/>
        <w:rPr>
          <w:lang w:val="en-US"/>
        </w:rPr>
      </w:pPr>
    </w:p>
    <w:p w:rsidR="00CF772B" w:rsidRDefault="00CF772B" w:rsidP="00CF772B">
      <w:pPr>
        <w:jc w:val="both"/>
        <w:rPr>
          <w:lang w:val="en-US"/>
        </w:rPr>
      </w:pPr>
      <w:r w:rsidRPr="00CF772B">
        <w:rPr>
          <w:b/>
          <w:lang w:val="en-US"/>
        </w:rPr>
        <w:t xml:space="preserve">4. </w:t>
      </w:r>
      <w:proofErr w:type="spellStart"/>
      <w:r w:rsidRPr="00CF772B">
        <w:rPr>
          <w:b/>
          <w:lang w:val="en-US"/>
        </w:rPr>
        <w:t>Postrequisites</w:t>
      </w:r>
      <w:proofErr w:type="spellEnd"/>
      <w:r w:rsidRPr="00CF772B">
        <w:rPr>
          <w:b/>
          <w:lang w:val="en-US"/>
        </w:rPr>
        <w:t xml:space="preserve"> of the discipline: </w:t>
      </w:r>
      <w:r w:rsidRPr="00CF772B">
        <w:rPr>
          <w:lang w:val="en-US"/>
        </w:rPr>
        <w:t>pathological anatomy, pathological</w:t>
      </w:r>
      <w:r>
        <w:rPr>
          <w:lang w:val="en-US"/>
        </w:rPr>
        <w:t xml:space="preserve"> </w:t>
      </w:r>
      <w:r w:rsidRPr="00CF772B">
        <w:rPr>
          <w:lang w:val="en-US"/>
        </w:rPr>
        <w:t>physiology, pharmacology, general surgery, internal medicine, infectious diseases.</w:t>
      </w:r>
    </w:p>
    <w:p w:rsidR="00CF772B" w:rsidRPr="00CF772B" w:rsidRDefault="00CF772B" w:rsidP="00CF772B">
      <w:pPr>
        <w:rPr>
          <w:lang w:val="en-US"/>
        </w:rPr>
      </w:pPr>
    </w:p>
    <w:p w:rsidR="0016249C" w:rsidRPr="00401DD2" w:rsidRDefault="0016249C" w:rsidP="0016249C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401DD2">
        <w:rPr>
          <w:b/>
          <w:sz w:val="28"/>
          <w:szCs w:val="28"/>
          <w:lang w:val="en-US"/>
        </w:rPr>
        <w:t>Grading:</w:t>
      </w:r>
    </w:p>
    <w:p w:rsidR="0016249C" w:rsidRPr="000A4594" w:rsidRDefault="0016249C" w:rsidP="0016249C">
      <w:pPr>
        <w:spacing w:before="360" w:after="120"/>
        <w:jc w:val="both"/>
        <w:rPr>
          <w:b/>
          <w:color w:val="4472C4" w:themeColor="accent5"/>
          <w:lang w:val="en-US"/>
        </w:rPr>
      </w:pPr>
      <w:r w:rsidRPr="000A4594">
        <w:rPr>
          <w:b/>
          <w:color w:val="4472C4" w:themeColor="accent5"/>
          <w:lang w:val="en-US"/>
        </w:rPr>
        <w:t xml:space="preserve">Grading for each practical classes  </w:t>
      </w:r>
    </w:p>
    <w:p w:rsidR="0016249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lang w:val="en-US"/>
        </w:rPr>
        <w:sectPr w:rsidR="0016249C" w:rsidSect="006D47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49C" w:rsidRPr="00B42EC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lang w:val="en-US"/>
        </w:rPr>
      </w:pPr>
      <w:r w:rsidRPr="00B42ECC">
        <w:rPr>
          <w:b/>
          <w:lang w:val="en-US"/>
        </w:rPr>
        <w:lastRenderedPageBreak/>
        <w:t>Class activity</w:t>
      </w:r>
      <w:r w:rsidRPr="00B42ECC">
        <w:rPr>
          <w:b/>
          <w:lang w:val="en-US"/>
        </w:rPr>
        <w:tab/>
      </w:r>
      <w:r w:rsidRPr="00B42ECC">
        <w:rPr>
          <w:b/>
          <w:lang w:val="en-US"/>
        </w:rPr>
        <w:tab/>
        <w:t xml:space="preserve">                                                   </w:t>
      </w:r>
      <w:r w:rsidRPr="00B42ECC">
        <w:rPr>
          <w:b/>
          <w:lang w:val="en-US"/>
        </w:rPr>
        <w:lastRenderedPageBreak/>
        <w:t>10 points</w:t>
      </w:r>
    </w:p>
    <w:p w:rsidR="0016249C" w:rsidRPr="00B42EC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lang w:val="en-US"/>
        </w:rPr>
        <w:sectPr w:rsidR="0016249C" w:rsidRPr="00B42ECC" w:rsidSect="00007C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49C" w:rsidRPr="00B42EC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lang w:val="en-US"/>
        </w:rPr>
      </w:pPr>
      <w:r w:rsidRPr="00B42ECC">
        <w:rPr>
          <w:b/>
          <w:lang w:val="en-US"/>
        </w:rPr>
        <w:lastRenderedPageBreak/>
        <w:t>Home assignments</w:t>
      </w:r>
      <w:r w:rsidRPr="00B42ECC">
        <w:rPr>
          <w:b/>
          <w:lang w:val="en-US"/>
        </w:rPr>
        <w:tab/>
        <w:t xml:space="preserve">                                            </w:t>
      </w:r>
      <w:r w:rsidRPr="00B42ECC">
        <w:rPr>
          <w:b/>
          <w:lang w:val="en-US"/>
        </w:rPr>
        <w:lastRenderedPageBreak/>
        <w:t>5   points</w:t>
      </w:r>
    </w:p>
    <w:p w:rsidR="0016249C" w:rsidRPr="00B42EC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lang w:val="en-US"/>
        </w:rPr>
        <w:sectPr w:rsidR="0016249C" w:rsidRPr="00B42ECC" w:rsidSect="00007C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49C" w:rsidRPr="00B42EC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lang w:val="en-US"/>
        </w:rPr>
      </w:pPr>
      <w:r w:rsidRPr="00B42ECC">
        <w:rPr>
          <w:b/>
          <w:lang w:val="en-US"/>
        </w:rPr>
        <w:lastRenderedPageBreak/>
        <w:t>Total</w:t>
      </w:r>
      <w:r w:rsidRPr="00B42ECC">
        <w:rPr>
          <w:b/>
          <w:lang w:val="en-US"/>
        </w:rPr>
        <w:tab/>
      </w:r>
      <w:r w:rsidRPr="00B42ECC">
        <w:rPr>
          <w:b/>
          <w:lang w:val="en-US"/>
        </w:rPr>
        <w:tab/>
        <w:t xml:space="preserve">                                               </w:t>
      </w:r>
      <w:r w:rsidRPr="00B42ECC">
        <w:rPr>
          <w:b/>
          <w:lang w:val="en-US"/>
        </w:rPr>
        <w:lastRenderedPageBreak/>
        <w:t>15 points</w:t>
      </w:r>
    </w:p>
    <w:p w:rsidR="0016249C" w:rsidRDefault="0016249C" w:rsidP="0016249C">
      <w:pPr>
        <w:pBdr>
          <w:bottom w:val="single" w:sz="4" w:space="1" w:color="auto"/>
        </w:pBdr>
        <w:spacing w:before="360" w:after="120"/>
        <w:jc w:val="both"/>
        <w:rPr>
          <w:b/>
          <w:color w:val="4472C4" w:themeColor="accent5"/>
          <w:lang w:val="en-US"/>
        </w:rPr>
        <w:sectPr w:rsidR="0016249C" w:rsidSect="00007C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49C" w:rsidRPr="000A4594" w:rsidRDefault="0016249C" w:rsidP="0016249C">
      <w:pPr>
        <w:pBdr>
          <w:bottom w:val="single" w:sz="4" w:space="1" w:color="auto"/>
        </w:pBdr>
        <w:spacing w:before="360" w:after="120"/>
        <w:jc w:val="both"/>
        <w:rPr>
          <w:b/>
          <w:color w:val="4472C4" w:themeColor="accent5"/>
          <w:lang w:val="en-US"/>
        </w:rPr>
      </w:pPr>
      <w:r w:rsidRPr="000A4594">
        <w:rPr>
          <w:b/>
          <w:color w:val="4472C4" w:themeColor="accent5"/>
          <w:lang w:val="en-US"/>
        </w:rPr>
        <w:lastRenderedPageBreak/>
        <w:t>Grading for each lecture</w:t>
      </w:r>
    </w:p>
    <w:p w:rsidR="0016249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lang w:val="en-US"/>
        </w:rPr>
        <w:sectPr w:rsidR="0016249C" w:rsidSect="00007C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49C" w:rsidRPr="00B42EC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lang w:val="en-US"/>
        </w:rPr>
        <w:sectPr w:rsidR="0016249C" w:rsidRPr="00B42ECC" w:rsidSect="00627D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2ECC">
        <w:rPr>
          <w:b/>
          <w:lang w:val="en-US"/>
        </w:rPr>
        <w:lastRenderedPageBreak/>
        <w:t>Test                                                 10 point</w:t>
      </w:r>
    </w:p>
    <w:p w:rsidR="0016249C" w:rsidRPr="000A4594" w:rsidRDefault="0016249C" w:rsidP="0016249C">
      <w:pPr>
        <w:pBdr>
          <w:bottom w:val="single" w:sz="4" w:space="1" w:color="auto"/>
        </w:pBdr>
        <w:spacing w:before="360" w:after="120"/>
        <w:jc w:val="both"/>
        <w:rPr>
          <w:b/>
          <w:color w:val="4472C4" w:themeColor="accent5"/>
          <w:lang w:val="en-US"/>
        </w:rPr>
      </w:pPr>
      <w:r w:rsidRPr="000A4594">
        <w:rPr>
          <w:b/>
          <w:color w:val="4472C4" w:themeColor="accent5"/>
          <w:lang w:val="en-US"/>
        </w:rPr>
        <w:lastRenderedPageBreak/>
        <w:t xml:space="preserve">Grading for individual work of student </w:t>
      </w:r>
    </w:p>
    <w:p w:rsidR="0016249C" w:rsidRPr="001C33C4" w:rsidRDefault="0016249C" w:rsidP="0016249C">
      <w:pPr>
        <w:pStyle w:val="a4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B42ECC">
        <w:rPr>
          <w:rFonts w:ascii="Times New Roman" w:hAnsi="Times New Roman"/>
          <w:b/>
          <w:sz w:val="24"/>
          <w:szCs w:val="24"/>
          <w:lang w:val="en-US"/>
        </w:rPr>
        <w:t xml:space="preserve">Prepare Poster / Chart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15</w:t>
      </w:r>
      <w:r w:rsidRPr="00B42EC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points____________________________</w:t>
      </w:r>
    </w:p>
    <w:p w:rsidR="0016249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color w:val="4472C4" w:themeColor="accent5"/>
          <w:lang w:val="en-US"/>
        </w:rPr>
      </w:pPr>
      <w:r w:rsidRPr="000A4594">
        <w:rPr>
          <w:b/>
          <w:color w:val="4472C4" w:themeColor="accent5"/>
          <w:lang w:val="en-US"/>
        </w:rPr>
        <w:t xml:space="preserve">Grading for </w:t>
      </w:r>
      <w:r>
        <w:rPr>
          <w:b/>
          <w:color w:val="4472C4" w:themeColor="accent5"/>
          <w:lang w:val="en-US"/>
        </w:rPr>
        <w:t>during control</w:t>
      </w:r>
    </w:p>
    <w:p w:rsidR="0016249C" w:rsidRPr="00A75645" w:rsidRDefault="00085A57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u w:val="single"/>
          <w:lang w:val="en-US"/>
        </w:rPr>
      </w:pPr>
      <w:r>
        <w:rPr>
          <w:b/>
          <w:lang w:val="en-US"/>
        </w:rPr>
        <w:t xml:space="preserve">During control                </w:t>
      </w:r>
      <w:r w:rsidR="0016249C">
        <w:rPr>
          <w:lang w:val="en-US"/>
        </w:rPr>
        <w:t xml:space="preserve">                                         </w:t>
      </w:r>
      <w:r w:rsidR="0016249C">
        <w:rPr>
          <w:b/>
          <w:u w:val="single"/>
          <w:lang w:val="en-US"/>
        </w:rPr>
        <w:t>10_p</w:t>
      </w:r>
      <w:r w:rsidR="0016249C" w:rsidRPr="00A75645">
        <w:rPr>
          <w:b/>
          <w:u w:val="single"/>
          <w:lang w:val="en-US"/>
        </w:rPr>
        <w:t>oints</w:t>
      </w:r>
      <w:r w:rsidR="0016249C">
        <w:rPr>
          <w:b/>
          <w:u w:val="single"/>
          <w:lang w:val="en-US"/>
        </w:rPr>
        <w:t>____________________________</w:t>
      </w:r>
    </w:p>
    <w:p w:rsidR="0016249C" w:rsidRPr="00A75645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u w:val="single"/>
          <w:lang w:val="en-US"/>
        </w:rPr>
      </w:pPr>
      <w:r>
        <w:rPr>
          <w:b/>
          <w:lang w:val="en-US"/>
        </w:rPr>
        <w:t xml:space="preserve">Grading for final control                                        </w:t>
      </w:r>
      <w:r>
        <w:rPr>
          <w:b/>
          <w:u w:val="single"/>
          <w:lang w:val="en-US"/>
        </w:rPr>
        <w:t>10 points____________________________</w:t>
      </w:r>
    </w:p>
    <w:p w:rsidR="0016249C" w:rsidRPr="00A75645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lang w:val="en-US"/>
        </w:rPr>
      </w:pPr>
    </w:p>
    <w:p w:rsidR="0016249C" w:rsidRPr="00DD08AC" w:rsidRDefault="0016249C" w:rsidP="001624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lang w:val="en-US"/>
        </w:rPr>
      </w:pPr>
      <w:r>
        <w:rPr>
          <w:b/>
          <w:lang w:val="en-US"/>
        </w:rPr>
        <w:t>Total                                                                       60 points</w:t>
      </w:r>
    </w:p>
    <w:p w:rsidR="005C72FB" w:rsidRPr="00D2465C" w:rsidRDefault="005C72FB" w:rsidP="00694B5A">
      <w:pPr>
        <w:widowControl w:val="0"/>
        <w:autoSpaceDE w:val="0"/>
        <w:autoSpaceDN w:val="0"/>
        <w:adjustRightInd w:val="0"/>
        <w:spacing w:before="120"/>
        <w:rPr>
          <w:b/>
          <w:lang w:val="en-US"/>
        </w:rPr>
      </w:pPr>
    </w:p>
    <w:p w:rsidR="005C72FB" w:rsidRDefault="005C72FB" w:rsidP="00CF772B">
      <w:pPr>
        <w:rPr>
          <w:b/>
          <w:lang w:val="en-US"/>
        </w:rPr>
      </w:pPr>
    </w:p>
    <w:p w:rsidR="00CF772B" w:rsidRPr="005C72FB" w:rsidRDefault="00CF772B" w:rsidP="005C72FB">
      <w:pPr>
        <w:spacing w:after="240" w:line="276" w:lineRule="auto"/>
        <w:jc w:val="both"/>
        <w:rPr>
          <w:b/>
          <w:lang w:val="en-US"/>
        </w:rPr>
      </w:pPr>
      <w:r w:rsidRPr="005C72FB">
        <w:rPr>
          <w:b/>
          <w:lang w:val="en-US"/>
        </w:rPr>
        <w:t>7. Brief content of the discipline.</w:t>
      </w:r>
    </w:p>
    <w:p w:rsidR="005C72FB" w:rsidRPr="005C72FB" w:rsidRDefault="005C72FB" w:rsidP="005C72FB">
      <w:pPr>
        <w:spacing w:after="240" w:line="276" w:lineRule="auto"/>
        <w:jc w:val="both"/>
        <w:rPr>
          <w:lang w:val="en-US"/>
        </w:rPr>
      </w:pPr>
      <w:r w:rsidRPr="005C72FB">
        <w:rPr>
          <w:lang w:val="en-US"/>
        </w:rPr>
        <w:t>The history of medicine is a science that studies the patterns and history of healing, medical knowledge and medical activity among all peoples in all periods of human history.</w:t>
      </w:r>
    </w:p>
    <w:p w:rsidR="005C72FB" w:rsidRPr="005C72FB" w:rsidRDefault="005C72FB" w:rsidP="005C72FB">
      <w:pPr>
        <w:spacing w:after="240" w:line="276" w:lineRule="auto"/>
        <w:jc w:val="both"/>
        <w:rPr>
          <w:lang w:val="en-US"/>
        </w:rPr>
      </w:pPr>
      <w:r w:rsidRPr="005C72FB">
        <w:rPr>
          <w:lang w:val="en-US"/>
        </w:rPr>
        <w:t xml:space="preserve">The nature and content of medical ideas, medical activities at various stages of the development of medicine </w:t>
      </w:r>
      <w:proofErr w:type="gramStart"/>
      <w:r w:rsidRPr="005C72FB">
        <w:rPr>
          <w:lang w:val="en-US"/>
        </w:rPr>
        <w:t>is determined</w:t>
      </w:r>
      <w:proofErr w:type="gramEnd"/>
      <w:r w:rsidRPr="005C72FB">
        <w:rPr>
          <w:lang w:val="en-US"/>
        </w:rPr>
        <w:t xml:space="preserve"> by the dominant worldview, the state of culture, economics, natural science, and technology.</w:t>
      </w:r>
    </w:p>
    <w:p w:rsidR="005C72FB" w:rsidRPr="005C72FB" w:rsidRDefault="005C72FB" w:rsidP="005C72FB">
      <w:pPr>
        <w:spacing w:after="240" w:line="276" w:lineRule="auto"/>
        <w:jc w:val="both"/>
        <w:rPr>
          <w:lang w:val="en-US"/>
        </w:rPr>
      </w:pPr>
      <w:proofErr w:type="gramStart"/>
      <w:r w:rsidRPr="005C72FB">
        <w:rPr>
          <w:lang w:val="en-US"/>
        </w:rPr>
        <w:t>The teaching of the discipline is based on a civilizational approach, which makes it possible to identify the impact on the evolution of medicine of civilizational forming centers - "East" and "West", as well as communities of a non-progressive form of existence, to get a holistic view of the development of medicine in Russia, to determine its place in world history medicine and perceive its achievements as part of the development of society.</w:t>
      </w:r>
      <w:proofErr w:type="gramEnd"/>
    </w:p>
    <w:p w:rsidR="005C72FB" w:rsidRPr="005C72FB" w:rsidRDefault="005C72FB" w:rsidP="005C72FB">
      <w:pPr>
        <w:spacing w:after="240" w:line="276" w:lineRule="auto"/>
        <w:jc w:val="both"/>
        <w:rPr>
          <w:b/>
          <w:lang w:val="en-US"/>
        </w:rPr>
      </w:pPr>
      <w:r w:rsidRPr="005C72FB">
        <w:rPr>
          <w:b/>
          <w:lang w:val="en-US"/>
        </w:rPr>
        <w:t xml:space="preserve">          The objectives of teaching "History of Medicine" include:</w:t>
      </w:r>
    </w:p>
    <w:p w:rsidR="005C72FB" w:rsidRPr="005C72FB" w:rsidRDefault="005C72FB" w:rsidP="005C72FB">
      <w:pPr>
        <w:spacing w:after="240" w:line="276" w:lineRule="auto"/>
        <w:jc w:val="both"/>
        <w:rPr>
          <w:lang w:val="en-US"/>
        </w:rPr>
      </w:pPr>
      <w:r w:rsidRPr="005C72FB">
        <w:rPr>
          <w:lang w:val="en-US"/>
        </w:rPr>
        <w:t>• trace the general patterns of the world-historical process of formation and development of healing and medicine from ancient times to our time</w:t>
      </w:r>
      <w:proofErr w:type="gramStart"/>
      <w:r w:rsidRPr="005C72FB">
        <w:rPr>
          <w:lang w:val="en-US"/>
        </w:rPr>
        <w:t>;</w:t>
      </w:r>
      <w:proofErr w:type="gramEnd"/>
    </w:p>
    <w:p w:rsidR="005C72FB" w:rsidRPr="005C72FB" w:rsidRDefault="005C72FB" w:rsidP="005C72FB">
      <w:pPr>
        <w:spacing w:after="240" w:line="276" w:lineRule="auto"/>
        <w:jc w:val="both"/>
        <w:rPr>
          <w:lang w:val="en-US"/>
        </w:rPr>
      </w:pPr>
      <w:r w:rsidRPr="005C72FB">
        <w:rPr>
          <w:lang w:val="en-US"/>
        </w:rPr>
        <w:t xml:space="preserve">• reveal the achievements of each era in the field of medicine in the process of progressive development of the spiritual culture of </w:t>
      </w:r>
      <w:proofErr w:type="gramStart"/>
      <w:r w:rsidRPr="005C72FB">
        <w:rPr>
          <w:lang w:val="en-US"/>
        </w:rPr>
        <w:t>mankind;</w:t>
      </w:r>
      <w:proofErr w:type="gramEnd"/>
    </w:p>
    <w:p w:rsidR="005C72FB" w:rsidRPr="005C72FB" w:rsidRDefault="005C72FB" w:rsidP="005C72FB">
      <w:pPr>
        <w:spacing w:after="240" w:line="276" w:lineRule="auto"/>
        <w:jc w:val="both"/>
        <w:rPr>
          <w:lang w:val="en-US"/>
        </w:rPr>
      </w:pPr>
      <w:r w:rsidRPr="005C72FB">
        <w:rPr>
          <w:lang w:val="en-US"/>
        </w:rPr>
        <w:t xml:space="preserve">• </w:t>
      </w:r>
      <w:proofErr w:type="gramStart"/>
      <w:r w:rsidRPr="005C72FB">
        <w:rPr>
          <w:lang w:val="en-US"/>
        </w:rPr>
        <w:t>to</w:t>
      </w:r>
      <w:proofErr w:type="gramEnd"/>
      <w:r w:rsidRPr="005C72FB">
        <w:rPr>
          <w:lang w:val="en-US"/>
        </w:rPr>
        <w:t xml:space="preserve"> show the interaction and unity of international factors in the formation of medical science and practice in different regions of the globe;</w:t>
      </w:r>
    </w:p>
    <w:p w:rsidR="00CF772B" w:rsidRPr="00CF772B" w:rsidRDefault="005C72FB" w:rsidP="005C72FB">
      <w:pPr>
        <w:spacing w:after="240" w:line="276" w:lineRule="auto"/>
        <w:jc w:val="both"/>
        <w:rPr>
          <w:lang w:val="en-US"/>
        </w:rPr>
      </w:pPr>
      <w:r w:rsidRPr="005C72FB">
        <w:rPr>
          <w:lang w:val="en-US"/>
        </w:rPr>
        <w:t>• consider the history of medical ethics in various countries of the world.</w:t>
      </w:r>
    </w:p>
    <w:p w:rsidR="00CF772B" w:rsidRDefault="00CF772B" w:rsidP="005C72FB">
      <w:pPr>
        <w:spacing w:after="240" w:line="276" w:lineRule="auto"/>
        <w:jc w:val="both"/>
        <w:rPr>
          <w:lang w:val="en-US"/>
        </w:rPr>
      </w:pPr>
    </w:p>
    <w:p w:rsidR="005C72FB" w:rsidRDefault="005C72FB" w:rsidP="005C72FB">
      <w:pPr>
        <w:spacing w:after="240" w:line="276" w:lineRule="auto"/>
        <w:jc w:val="both"/>
        <w:rPr>
          <w:lang w:val="en-US"/>
        </w:rPr>
      </w:pPr>
    </w:p>
    <w:p w:rsidR="005C72FB" w:rsidRDefault="005C72FB" w:rsidP="005C72FB">
      <w:pPr>
        <w:spacing w:after="240" w:line="276" w:lineRule="auto"/>
        <w:jc w:val="both"/>
        <w:rPr>
          <w:lang w:val="en-US"/>
        </w:rPr>
      </w:pPr>
    </w:p>
    <w:p w:rsidR="00694B5A" w:rsidRDefault="00694B5A" w:rsidP="005C72FB">
      <w:pPr>
        <w:spacing w:after="240" w:line="276" w:lineRule="auto"/>
        <w:jc w:val="both"/>
        <w:rPr>
          <w:lang w:val="en-US"/>
        </w:rPr>
      </w:pPr>
    </w:p>
    <w:p w:rsidR="00694B5A" w:rsidRDefault="00694B5A" w:rsidP="005C72FB">
      <w:pPr>
        <w:spacing w:after="240" w:line="276" w:lineRule="auto"/>
        <w:jc w:val="both"/>
        <w:rPr>
          <w:lang w:val="en-US"/>
        </w:rPr>
      </w:pPr>
    </w:p>
    <w:p w:rsidR="005C72FB" w:rsidRDefault="005C72FB" w:rsidP="005C72FB">
      <w:pPr>
        <w:spacing w:after="240" w:line="276" w:lineRule="auto"/>
        <w:jc w:val="both"/>
        <w:rPr>
          <w:lang w:val="en-US"/>
        </w:rPr>
      </w:pPr>
    </w:p>
    <w:p w:rsidR="005C72FB" w:rsidRPr="000A4594" w:rsidRDefault="005C72FB" w:rsidP="005C72FB">
      <w:pPr>
        <w:spacing w:after="120"/>
        <w:jc w:val="center"/>
        <w:rPr>
          <w:b/>
          <w:i/>
          <w:color w:val="FF0000"/>
          <w:sz w:val="28"/>
          <w:szCs w:val="28"/>
          <w:lang w:val="en-US"/>
        </w:rPr>
      </w:pPr>
      <w:r w:rsidRPr="000A4594">
        <w:rPr>
          <w:b/>
          <w:i/>
          <w:color w:val="FF0000"/>
          <w:sz w:val="28"/>
          <w:szCs w:val="28"/>
          <w:lang w:val="en-US"/>
        </w:rPr>
        <w:t>Lectures: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5541"/>
        <w:gridCol w:w="2986"/>
      </w:tblGrid>
      <w:tr w:rsidR="005C72FB" w:rsidTr="005C72FB">
        <w:tc>
          <w:tcPr>
            <w:tcW w:w="458" w:type="dxa"/>
          </w:tcPr>
          <w:p w:rsidR="005C72FB" w:rsidRPr="004B327C" w:rsidRDefault="005C72FB" w:rsidP="0077506B">
            <w:pPr>
              <w:spacing w:line="276" w:lineRule="auto"/>
              <w:rPr>
                <w:b/>
              </w:rPr>
            </w:pPr>
            <w:r w:rsidRPr="004B327C">
              <w:rPr>
                <w:b/>
              </w:rPr>
              <w:t>№</w:t>
            </w:r>
          </w:p>
        </w:tc>
        <w:tc>
          <w:tcPr>
            <w:tcW w:w="5541" w:type="dxa"/>
          </w:tcPr>
          <w:p w:rsidR="005C72FB" w:rsidRPr="004B327C" w:rsidRDefault="005C72FB" w:rsidP="0077506B">
            <w:pPr>
              <w:spacing w:line="276" w:lineRule="auto"/>
              <w:rPr>
                <w:b/>
                <w:lang w:val="en-US"/>
              </w:rPr>
            </w:pPr>
            <w:r w:rsidRPr="004B327C">
              <w:rPr>
                <w:b/>
                <w:lang w:val="en-US"/>
              </w:rPr>
              <w:t xml:space="preserve">Lectures </w:t>
            </w:r>
          </w:p>
        </w:tc>
        <w:tc>
          <w:tcPr>
            <w:tcW w:w="2986" w:type="dxa"/>
          </w:tcPr>
          <w:p w:rsidR="005C72FB" w:rsidRPr="004B327C" w:rsidRDefault="005C72FB" w:rsidP="0077506B">
            <w:pPr>
              <w:spacing w:line="276" w:lineRule="auto"/>
              <w:rPr>
                <w:b/>
                <w:lang w:val="en-US"/>
              </w:rPr>
            </w:pPr>
            <w:r w:rsidRPr="004B327C">
              <w:rPr>
                <w:b/>
                <w:lang w:val="en-US"/>
              </w:rPr>
              <w:t>hours</w:t>
            </w:r>
          </w:p>
        </w:tc>
      </w:tr>
      <w:tr w:rsidR="005C72FB" w:rsidRPr="005A365E" w:rsidTr="005C72FB">
        <w:trPr>
          <w:trHeight w:val="599"/>
        </w:trPr>
        <w:tc>
          <w:tcPr>
            <w:tcW w:w="458" w:type="dxa"/>
          </w:tcPr>
          <w:p w:rsidR="005C72FB" w:rsidRPr="004B327C" w:rsidRDefault="005C72FB" w:rsidP="0077506B">
            <w:pPr>
              <w:spacing w:line="276" w:lineRule="auto"/>
            </w:pPr>
            <w:r>
              <w:t>1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Introduction to the history of medicine. History of medicine an</w:t>
            </w:r>
            <w:r>
              <w:rPr>
                <w:lang w:val="en-US"/>
              </w:rPr>
              <w:t>d healing in primitive society.</w:t>
            </w:r>
          </w:p>
        </w:tc>
        <w:tc>
          <w:tcPr>
            <w:tcW w:w="2986" w:type="dxa"/>
          </w:tcPr>
          <w:p w:rsidR="005C72FB" w:rsidRDefault="005C72FB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RPr="005A365E" w:rsidTr="005C72FB">
        <w:tc>
          <w:tcPr>
            <w:tcW w:w="458" w:type="dxa"/>
          </w:tcPr>
          <w:p w:rsidR="005C72FB" w:rsidRPr="005A365E" w:rsidRDefault="005C72FB" w:rsidP="0077506B">
            <w:pPr>
              <w:spacing w:line="276" w:lineRule="auto"/>
              <w:rPr>
                <w:lang w:val="en-US"/>
              </w:rPr>
            </w:pPr>
            <w:r w:rsidRPr="005A365E">
              <w:rPr>
                <w:lang w:val="en-US"/>
              </w:rPr>
              <w:t>2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History of medicine and healing in the period of the slave system. Medicine in the countries of the Ancient East and West (Egypt, China, India</w:t>
            </w:r>
            <w:r>
              <w:rPr>
                <w:lang w:val="en-US"/>
              </w:rPr>
              <w:t>, Ancient Greece, ancient Rome)</w:t>
            </w:r>
          </w:p>
        </w:tc>
        <w:tc>
          <w:tcPr>
            <w:tcW w:w="2986" w:type="dxa"/>
          </w:tcPr>
          <w:p w:rsidR="005C72FB" w:rsidRDefault="005C72FB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RPr="005A365E" w:rsidTr="005C72FB">
        <w:tc>
          <w:tcPr>
            <w:tcW w:w="458" w:type="dxa"/>
          </w:tcPr>
          <w:p w:rsidR="005C72FB" w:rsidRPr="005A365E" w:rsidRDefault="005C72FB" w:rsidP="0077506B">
            <w:pPr>
              <w:spacing w:line="276" w:lineRule="auto"/>
              <w:rPr>
                <w:lang w:val="en-US"/>
              </w:rPr>
            </w:pPr>
            <w:r w:rsidRPr="005A365E">
              <w:rPr>
                <w:lang w:val="en-US"/>
              </w:rPr>
              <w:t>3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Renaissance medi</w:t>
            </w:r>
            <w:r>
              <w:rPr>
                <w:lang w:val="en-US"/>
              </w:rPr>
              <w:t>cine. Arabic medicine.</w:t>
            </w:r>
          </w:p>
        </w:tc>
        <w:tc>
          <w:tcPr>
            <w:tcW w:w="2986" w:type="dxa"/>
          </w:tcPr>
          <w:p w:rsidR="005C72FB" w:rsidRDefault="005C72FB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Tr="005C72FB">
        <w:tc>
          <w:tcPr>
            <w:tcW w:w="458" w:type="dxa"/>
          </w:tcPr>
          <w:p w:rsidR="005C72FB" w:rsidRPr="005A365E" w:rsidRDefault="005C72FB" w:rsidP="005C72FB">
            <w:pPr>
              <w:spacing w:line="276" w:lineRule="auto"/>
              <w:rPr>
                <w:lang w:val="en-US"/>
              </w:rPr>
            </w:pPr>
            <w:r w:rsidRPr="005A365E">
              <w:rPr>
                <w:lang w:val="en-US"/>
              </w:rPr>
              <w:t>4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Medicine in the XIII-XVI centuries: Universities, hos</w:t>
            </w:r>
            <w:r>
              <w:rPr>
                <w:lang w:val="en-US"/>
              </w:rPr>
              <w:t>pitals, anatomical discoveries.</w:t>
            </w:r>
          </w:p>
        </w:tc>
        <w:tc>
          <w:tcPr>
            <w:tcW w:w="2986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Tr="005C72FB">
        <w:tc>
          <w:tcPr>
            <w:tcW w:w="458" w:type="dxa"/>
          </w:tcPr>
          <w:p w:rsidR="005C72FB" w:rsidRPr="004B327C" w:rsidRDefault="005C72FB" w:rsidP="005C72FB">
            <w:pPr>
              <w:spacing w:line="276" w:lineRule="auto"/>
            </w:pPr>
            <w:r>
              <w:t>5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Medicine in the 17th c</w:t>
            </w:r>
            <w:r>
              <w:rPr>
                <w:lang w:val="en-US"/>
              </w:rPr>
              <w:t>entury: scientific discoveries.</w:t>
            </w:r>
          </w:p>
        </w:tc>
        <w:tc>
          <w:tcPr>
            <w:tcW w:w="2986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Tr="005C72FB">
        <w:tc>
          <w:tcPr>
            <w:tcW w:w="458" w:type="dxa"/>
          </w:tcPr>
          <w:p w:rsidR="005C72FB" w:rsidRPr="004B327C" w:rsidRDefault="005C72FB" w:rsidP="005C72FB">
            <w:pPr>
              <w:spacing w:line="276" w:lineRule="auto"/>
            </w:pPr>
            <w:r>
              <w:t>6</w:t>
            </w:r>
          </w:p>
        </w:tc>
        <w:tc>
          <w:tcPr>
            <w:tcW w:w="5541" w:type="dxa"/>
          </w:tcPr>
          <w:p w:rsidR="005C72FB" w:rsidRP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Medicine in the 18th century: clinical anatomy and pathology of organs.</w:t>
            </w:r>
          </w:p>
          <w:p w:rsidR="005C72FB" w:rsidRDefault="005C72FB" w:rsidP="005C72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986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Tr="005C72FB">
        <w:tc>
          <w:tcPr>
            <w:tcW w:w="458" w:type="dxa"/>
          </w:tcPr>
          <w:p w:rsidR="005C72FB" w:rsidRDefault="005C72FB" w:rsidP="005C72FB">
            <w:pPr>
              <w:spacing w:line="276" w:lineRule="auto"/>
            </w:pPr>
            <w:r>
              <w:t>7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First half of the 19th century: symptomatology, sanitary care, ce</w:t>
            </w:r>
            <w:r>
              <w:rPr>
                <w:lang w:val="en-US"/>
              </w:rPr>
              <w:t>llular pathology, microbiology.</w:t>
            </w:r>
          </w:p>
        </w:tc>
        <w:tc>
          <w:tcPr>
            <w:tcW w:w="2986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RPr="0001622D" w:rsidTr="005C72FB">
        <w:tc>
          <w:tcPr>
            <w:tcW w:w="458" w:type="dxa"/>
          </w:tcPr>
          <w:p w:rsidR="005C72FB" w:rsidRPr="004B327C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41" w:type="dxa"/>
          </w:tcPr>
          <w:p w:rsid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XX-</w:t>
            </w:r>
            <w:proofErr w:type="spellStart"/>
            <w:r w:rsidRPr="005C72FB">
              <w:rPr>
                <w:lang w:val="en-US"/>
              </w:rPr>
              <w:t>th</w:t>
            </w:r>
            <w:proofErr w:type="spellEnd"/>
            <w:r w:rsidRPr="005C72FB">
              <w:rPr>
                <w:lang w:val="en-US"/>
              </w:rPr>
              <w:t xml:space="preserve"> century: Specializations. Chemotherapy. A</w:t>
            </w:r>
            <w:r>
              <w:rPr>
                <w:lang w:val="en-US"/>
              </w:rPr>
              <w:t>ntibiotics. Recent discoveries.</w:t>
            </w:r>
          </w:p>
        </w:tc>
        <w:tc>
          <w:tcPr>
            <w:tcW w:w="2986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RPr="0001622D" w:rsidTr="005C72FB">
        <w:tc>
          <w:tcPr>
            <w:tcW w:w="458" w:type="dxa"/>
          </w:tcPr>
          <w:p w:rsidR="005C72FB" w:rsidRPr="004B327C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41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 w:rsidRPr="005C72FB">
              <w:rPr>
                <w:lang w:val="en-US"/>
              </w:rPr>
              <w:t>History of medicine of sovereign Kyrgyzstan.</w:t>
            </w:r>
          </w:p>
        </w:tc>
        <w:tc>
          <w:tcPr>
            <w:tcW w:w="2986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72FB" w:rsidRPr="0001622D" w:rsidTr="005C72FB">
        <w:tc>
          <w:tcPr>
            <w:tcW w:w="458" w:type="dxa"/>
          </w:tcPr>
          <w:p w:rsidR="005C72FB" w:rsidRDefault="005C72FB" w:rsidP="005C72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41" w:type="dxa"/>
          </w:tcPr>
          <w:p w:rsidR="005C72FB" w:rsidRPr="004B327C" w:rsidRDefault="005C72FB" w:rsidP="005C72FB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 w:rsidRPr="004B327C">
              <w:rPr>
                <w:b/>
                <w:sz w:val="28"/>
                <w:szCs w:val="28"/>
                <w:lang w:val="en-US"/>
              </w:rPr>
              <w:t>otal</w:t>
            </w:r>
          </w:p>
        </w:tc>
        <w:tc>
          <w:tcPr>
            <w:tcW w:w="2986" w:type="dxa"/>
          </w:tcPr>
          <w:p w:rsidR="005C72FB" w:rsidRPr="004B327C" w:rsidRDefault="005C72FB" w:rsidP="005C72FB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4B327C"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</w:tbl>
    <w:p w:rsidR="005C72FB" w:rsidRPr="0001622D" w:rsidRDefault="005C72FB" w:rsidP="005C72FB">
      <w:pPr>
        <w:keepNext/>
        <w:tabs>
          <w:tab w:val="left" w:pos="0"/>
          <w:tab w:val="left" w:pos="709"/>
        </w:tabs>
        <w:jc w:val="center"/>
        <w:outlineLvl w:val="1"/>
        <w:rPr>
          <w:lang w:val="en-US"/>
        </w:rPr>
      </w:pPr>
    </w:p>
    <w:p w:rsidR="007B2EBA" w:rsidRDefault="007B2EBA" w:rsidP="005C72FB">
      <w:pPr>
        <w:spacing w:after="240" w:line="276" w:lineRule="auto"/>
        <w:jc w:val="center"/>
        <w:rPr>
          <w:b/>
          <w:sz w:val="28"/>
          <w:lang w:val="en-US"/>
        </w:rPr>
      </w:pPr>
    </w:p>
    <w:p w:rsidR="005C72FB" w:rsidRPr="005C72FB" w:rsidRDefault="005C72FB" w:rsidP="005C72FB">
      <w:pPr>
        <w:spacing w:after="240" w:line="276" w:lineRule="auto"/>
        <w:jc w:val="center"/>
        <w:rPr>
          <w:b/>
          <w:sz w:val="28"/>
          <w:lang w:val="en-US"/>
        </w:rPr>
      </w:pPr>
      <w:r w:rsidRPr="005C72FB">
        <w:rPr>
          <w:b/>
          <w:sz w:val="28"/>
          <w:lang w:val="en-US"/>
        </w:rPr>
        <w:t>Topics of practical lessons for IV semester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550"/>
        <w:gridCol w:w="1134"/>
      </w:tblGrid>
      <w:tr w:rsidR="005C72FB" w:rsidRPr="005C72FB" w:rsidTr="0077506B">
        <w:trPr>
          <w:trHeight w:val="540"/>
        </w:trPr>
        <w:tc>
          <w:tcPr>
            <w:tcW w:w="496" w:type="dxa"/>
          </w:tcPr>
          <w:p w:rsidR="005C72FB" w:rsidRPr="005C72FB" w:rsidRDefault="005C72FB" w:rsidP="005C72FB">
            <w:pPr>
              <w:spacing w:after="240"/>
              <w:rPr>
                <w:b/>
              </w:rPr>
            </w:pPr>
            <w:r w:rsidRPr="005C72FB">
              <w:rPr>
                <w:b/>
              </w:rPr>
              <w:t>№</w:t>
            </w:r>
          </w:p>
        </w:tc>
        <w:tc>
          <w:tcPr>
            <w:tcW w:w="7550" w:type="dxa"/>
          </w:tcPr>
          <w:p w:rsidR="005C72FB" w:rsidRPr="005C72FB" w:rsidRDefault="005C72FB" w:rsidP="005C72FB">
            <w:pPr>
              <w:spacing w:after="240"/>
              <w:rPr>
                <w:b/>
                <w:lang w:val="en-US"/>
              </w:rPr>
            </w:pPr>
            <w:r w:rsidRPr="005C72FB">
              <w:rPr>
                <w:b/>
                <w:lang w:val="en-US"/>
              </w:rPr>
              <w:t xml:space="preserve"> Topics of  practical classes</w:t>
            </w:r>
          </w:p>
        </w:tc>
        <w:tc>
          <w:tcPr>
            <w:tcW w:w="1134" w:type="dxa"/>
          </w:tcPr>
          <w:p w:rsidR="005C72FB" w:rsidRPr="005C72FB" w:rsidRDefault="005C72FB" w:rsidP="005C72FB">
            <w:pPr>
              <w:rPr>
                <w:b/>
                <w:lang w:val="en-US"/>
              </w:rPr>
            </w:pPr>
            <w:r w:rsidRPr="005C72FB">
              <w:rPr>
                <w:b/>
                <w:lang w:val="en-US"/>
              </w:rPr>
              <w:t>hours</w:t>
            </w:r>
          </w:p>
        </w:tc>
      </w:tr>
      <w:tr w:rsidR="005C72FB" w:rsidRPr="005C72FB" w:rsidTr="0077506B">
        <w:trPr>
          <w:trHeight w:val="767"/>
        </w:trPr>
        <w:tc>
          <w:tcPr>
            <w:tcW w:w="496" w:type="dxa"/>
          </w:tcPr>
          <w:p w:rsidR="005C72FB" w:rsidRPr="005C72FB" w:rsidRDefault="005C72FB" w:rsidP="005C72FB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  <w:color w:val="00000A"/>
              </w:rPr>
            </w:pPr>
            <w:r w:rsidRPr="005C72FB">
              <w:rPr>
                <w:rFonts w:eastAsia="SimSun"/>
                <w:b/>
                <w:color w:val="00000A"/>
              </w:rPr>
              <w:t>1</w:t>
            </w:r>
          </w:p>
        </w:tc>
        <w:tc>
          <w:tcPr>
            <w:tcW w:w="7550" w:type="dxa"/>
          </w:tcPr>
          <w:p w:rsidR="007B2EBA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 xml:space="preserve">1. Introduction to the history of medicine. </w:t>
            </w:r>
          </w:p>
          <w:p w:rsidR="005C72FB" w:rsidRPr="005C72FB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>1.2 History of medicine an</w:t>
            </w:r>
            <w:r>
              <w:rPr>
                <w:rFonts w:eastAsia="SimSun"/>
                <w:color w:val="00000A"/>
                <w:lang w:val="en-US"/>
              </w:rPr>
              <w:t>d healing in primitive society.</w:t>
            </w:r>
          </w:p>
        </w:tc>
        <w:tc>
          <w:tcPr>
            <w:tcW w:w="1134" w:type="dxa"/>
          </w:tcPr>
          <w:p w:rsidR="005C72FB" w:rsidRPr="005C72FB" w:rsidRDefault="005C72FB" w:rsidP="005C72FB">
            <w:pPr>
              <w:rPr>
                <w:lang w:val="en-US"/>
              </w:rPr>
            </w:pPr>
            <w:r w:rsidRPr="005C72FB">
              <w:t>2</w:t>
            </w:r>
          </w:p>
        </w:tc>
      </w:tr>
      <w:tr w:rsidR="005C72FB" w:rsidRPr="005C72FB" w:rsidTr="0077506B">
        <w:trPr>
          <w:trHeight w:val="555"/>
        </w:trPr>
        <w:tc>
          <w:tcPr>
            <w:tcW w:w="496" w:type="dxa"/>
          </w:tcPr>
          <w:p w:rsidR="005C72FB" w:rsidRPr="005C72FB" w:rsidRDefault="005C72FB" w:rsidP="005C72FB">
            <w:pPr>
              <w:tabs>
                <w:tab w:val="left" w:pos="533"/>
              </w:tabs>
              <w:rPr>
                <w:b/>
              </w:rPr>
            </w:pPr>
            <w:r w:rsidRPr="005C72FB">
              <w:rPr>
                <w:b/>
              </w:rPr>
              <w:t>2</w:t>
            </w:r>
          </w:p>
        </w:tc>
        <w:tc>
          <w:tcPr>
            <w:tcW w:w="7550" w:type="dxa"/>
          </w:tcPr>
          <w:p w:rsidR="007B2EBA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 xml:space="preserve">2.1 Medicine of the Renaissance. </w:t>
            </w:r>
          </w:p>
          <w:p w:rsidR="005C72FB" w:rsidRPr="005C72FB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>
              <w:rPr>
                <w:rFonts w:eastAsia="SimSun"/>
                <w:color w:val="00000A"/>
                <w:lang w:val="en-US"/>
              </w:rPr>
              <w:t>2.2 Arabic medicine.</w:t>
            </w:r>
          </w:p>
        </w:tc>
        <w:tc>
          <w:tcPr>
            <w:tcW w:w="1134" w:type="dxa"/>
          </w:tcPr>
          <w:p w:rsidR="005C72FB" w:rsidRP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2</w:t>
            </w:r>
          </w:p>
        </w:tc>
      </w:tr>
      <w:tr w:rsidR="005C72FB" w:rsidRPr="005C72FB" w:rsidTr="0077506B">
        <w:trPr>
          <w:trHeight w:val="510"/>
        </w:trPr>
        <w:tc>
          <w:tcPr>
            <w:tcW w:w="496" w:type="dxa"/>
          </w:tcPr>
          <w:p w:rsidR="005C72FB" w:rsidRPr="005C72FB" w:rsidRDefault="005C72FB" w:rsidP="005C72FB">
            <w:pPr>
              <w:tabs>
                <w:tab w:val="left" w:pos="533"/>
              </w:tabs>
              <w:rPr>
                <w:b/>
                <w:bCs/>
                <w:kern w:val="36"/>
                <w:lang w:val="en-US"/>
              </w:rPr>
            </w:pPr>
            <w:r w:rsidRPr="005C72FB">
              <w:rPr>
                <w:b/>
                <w:bCs/>
                <w:kern w:val="36"/>
                <w:lang w:val="en-US"/>
              </w:rPr>
              <w:t>3</w:t>
            </w:r>
          </w:p>
        </w:tc>
        <w:tc>
          <w:tcPr>
            <w:tcW w:w="7550" w:type="dxa"/>
          </w:tcPr>
          <w:p w:rsidR="007B2EBA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 xml:space="preserve">3.1Medicine in the XIII-XVI centuries. </w:t>
            </w:r>
          </w:p>
          <w:p w:rsidR="005C72FB" w:rsidRPr="005C72FB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>3.2 Universities, hos</w:t>
            </w:r>
            <w:r>
              <w:rPr>
                <w:rFonts w:eastAsia="SimSun"/>
                <w:color w:val="00000A"/>
                <w:lang w:val="en-US"/>
              </w:rPr>
              <w:t>pitals, anatomical discoveries.</w:t>
            </w:r>
          </w:p>
        </w:tc>
        <w:tc>
          <w:tcPr>
            <w:tcW w:w="1134" w:type="dxa"/>
          </w:tcPr>
          <w:p w:rsidR="005C72FB" w:rsidRP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2</w:t>
            </w:r>
          </w:p>
        </w:tc>
      </w:tr>
      <w:tr w:rsidR="005C72FB" w:rsidRPr="005C72FB" w:rsidTr="0077506B">
        <w:trPr>
          <w:trHeight w:val="713"/>
        </w:trPr>
        <w:tc>
          <w:tcPr>
            <w:tcW w:w="496" w:type="dxa"/>
          </w:tcPr>
          <w:p w:rsidR="005C72FB" w:rsidRPr="005C72FB" w:rsidRDefault="005C72FB" w:rsidP="005C72FB">
            <w:pPr>
              <w:tabs>
                <w:tab w:val="left" w:pos="533"/>
              </w:tabs>
              <w:rPr>
                <w:b/>
                <w:bCs/>
                <w:kern w:val="36"/>
                <w:lang w:val="en-US"/>
              </w:rPr>
            </w:pPr>
            <w:r w:rsidRPr="005C72FB">
              <w:rPr>
                <w:b/>
                <w:bCs/>
                <w:kern w:val="36"/>
                <w:lang w:val="en-US"/>
              </w:rPr>
              <w:t>4</w:t>
            </w:r>
          </w:p>
        </w:tc>
        <w:tc>
          <w:tcPr>
            <w:tcW w:w="7550" w:type="dxa"/>
          </w:tcPr>
          <w:p w:rsidR="007B2EBA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 xml:space="preserve">4.1Medicine in the XVII-XVIII centuries. </w:t>
            </w:r>
          </w:p>
          <w:p w:rsidR="005C72FB" w:rsidRPr="005C72FB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>4.2 Scientific dis</w:t>
            </w:r>
            <w:r>
              <w:rPr>
                <w:rFonts w:eastAsia="SimSun"/>
                <w:color w:val="00000A"/>
                <w:lang w:val="en-US"/>
              </w:rPr>
              <w:t>coveries. Pathological anatomy.</w:t>
            </w:r>
          </w:p>
        </w:tc>
        <w:tc>
          <w:tcPr>
            <w:tcW w:w="1134" w:type="dxa"/>
          </w:tcPr>
          <w:p w:rsidR="005C72FB" w:rsidRPr="005C72FB" w:rsidRDefault="005C72FB" w:rsidP="005C72FB">
            <w:r w:rsidRPr="005C72FB">
              <w:t>2</w:t>
            </w:r>
          </w:p>
        </w:tc>
      </w:tr>
      <w:tr w:rsidR="005C72FB" w:rsidRPr="005C72FB" w:rsidTr="0077506B">
        <w:trPr>
          <w:trHeight w:val="582"/>
        </w:trPr>
        <w:tc>
          <w:tcPr>
            <w:tcW w:w="496" w:type="dxa"/>
          </w:tcPr>
          <w:p w:rsidR="005C72FB" w:rsidRPr="005C72FB" w:rsidRDefault="005C72FB" w:rsidP="005C72FB">
            <w:pPr>
              <w:tabs>
                <w:tab w:val="left" w:pos="533"/>
              </w:tabs>
              <w:rPr>
                <w:b/>
                <w:bCs/>
                <w:kern w:val="36"/>
              </w:rPr>
            </w:pPr>
            <w:r w:rsidRPr="005C72FB">
              <w:rPr>
                <w:b/>
                <w:bCs/>
                <w:kern w:val="36"/>
              </w:rPr>
              <w:t>5</w:t>
            </w:r>
          </w:p>
        </w:tc>
        <w:tc>
          <w:tcPr>
            <w:tcW w:w="7550" w:type="dxa"/>
          </w:tcPr>
          <w:p w:rsidR="007B2EBA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 xml:space="preserve">5.1Medicine XIX-XX centuries. </w:t>
            </w:r>
          </w:p>
          <w:p w:rsidR="005C72FB" w:rsidRPr="005C72FB" w:rsidRDefault="007B2EBA" w:rsidP="007B2EBA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>5.2 San</w:t>
            </w:r>
            <w:r>
              <w:rPr>
                <w:rFonts w:eastAsia="SimSun"/>
                <w:color w:val="00000A"/>
                <w:lang w:val="en-US"/>
              </w:rPr>
              <w:t>itary care. Recent discoveries.</w:t>
            </w:r>
          </w:p>
        </w:tc>
        <w:tc>
          <w:tcPr>
            <w:tcW w:w="1134" w:type="dxa"/>
          </w:tcPr>
          <w:p w:rsidR="005C72FB" w:rsidRP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2</w:t>
            </w:r>
          </w:p>
        </w:tc>
      </w:tr>
      <w:tr w:rsidR="005C72FB" w:rsidRPr="005C72FB" w:rsidTr="0077506B">
        <w:trPr>
          <w:trHeight w:val="645"/>
        </w:trPr>
        <w:tc>
          <w:tcPr>
            <w:tcW w:w="496" w:type="dxa"/>
          </w:tcPr>
          <w:p w:rsidR="005C72FB" w:rsidRPr="005C72FB" w:rsidRDefault="005C72FB" w:rsidP="005C72FB">
            <w:pPr>
              <w:tabs>
                <w:tab w:val="left" w:pos="533"/>
              </w:tabs>
              <w:rPr>
                <w:b/>
                <w:bCs/>
                <w:kern w:val="36"/>
                <w:lang w:val="en-US"/>
              </w:rPr>
            </w:pPr>
            <w:r w:rsidRPr="005C72FB">
              <w:rPr>
                <w:b/>
                <w:bCs/>
                <w:kern w:val="36"/>
                <w:lang w:val="en-US"/>
              </w:rPr>
              <w:t>6</w:t>
            </w:r>
          </w:p>
        </w:tc>
        <w:tc>
          <w:tcPr>
            <w:tcW w:w="7550" w:type="dxa"/>
          </w:tcPr>
          <w:p w:rsidR="007B2EBA" w:rsidRDefault="007B2EBA" w:rsidP="005C72FB">
            <w:pPr>
              <w:tabs>
                <w:tab w:val="left" w:pos="709"/>
                <w:tab w:val="left" w:pos="3030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 xml:space="preserve">6.1 History of medicine in sovereign Kyrgyzstan. </w:t>
            </w:r>
          </w:p>
          <w:p w:rsidR="005C72FB" w:rsidRPr="005C72FB" w:rsidRDefault="007B2EBA" w:rsidP="005C72FB">
            <w:pPr>
              <w:tabs>
                <w:tab w:val="left" w:pos="709"/>
                <w:tab w:val="left" w:pos="3030"/>
              </w:tabs>
              <w:suppressAutoHyphens/>
              <w:spacing w:line="276" w:lineRule="atLeast"/>
              <w:rPr>
                <w:rFonts w:eastAsia="SimSun"/>
                <w:color w:val="00000A"/>
                <w:lang w:val="en-US"/>
              </w:rPr>
            </w:pPr>
            <w:r w:rsidRPr="007B2EBA">
              <w:rPr>
                <w:rFonts w:eastAsia="SimSun"/>
                <w:color w:val="00000A"/>
                <w:lang w:val="en-US"/>
              </w:rPr>
              <w:t>6.2 Outstanding scientists of Kyrgyzstan.</w:t>
            </w:r>
          </w:p>
        </w:tc>
        <w:tc>
          <w:tcPr>
            <w:tcW w:w="1134" w:type="dxa"/>
          </w:tcPr>
          <w:p w:rsidR="005C72FB" w:rsidRPr="005C72FB" w:rsidRDefault="005C72FB" w:rsidP="005C72FB">
            <w:pPr>
              <w:rPr>
                <w:lang w:val="en-US"/>
              </w:rPr>
            </w:pPr>
            <w:r w:rsidRPr="005C72FB">
              <w:rPr>
                <w:lang w:val="en-US"/>
              </w:rPr>
              <w:t>2</w:t>
            </w:r>
          </w:p>
        </w:tc>
      </w:tr>
      <w:tr w:rsidR="007B2EBA" w:rsidRPr="005C72FB" w:rsidTr="0077506B">
        <w:trPr>
          <w:trHeight w:val="519"/>
        </w:trPr>
        <w:tc>
          <w:tcPr>
            <w:tcW w:w="496" w:type="dxa"/>
          </w:tcPr>
          <w:p w:rsidR="007B2EBA" w:rsidRPr="005C72FB" w:rsidRDefault="007B2EBA" w:rsidP="007B2EBA">
            <w:pPr>
              <w:tabs>
                <w:tab w:val="left" w:pos="533"/>
              </w:tabs>
              <w:rPr>
                <w:b/>
                <w:bCs/>
                <w:kern w:val="36"/>
                <w:lang w:val="en-US"/>
              </w:rPr>
            </w:pPr>
          </w:p>
        </w:tc>
        <w:tc>
          <w:tcPr>
            <w:tcW w:w="7550" w:type="dxa"/>
          </w:tcPr>
          <w:p w:rsidR="007B2EBA" w:rsidRPr="004B327C" w:rsidRDefault="007B2EBA" w:rsidP="007B2EBA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 w:rsidRPr="004B327C">
              <w:rPr>
                <w:b/>
                <w:sz w:val="28"/>
                <w:szCs w:val="28"/>
                <w:lang w:val="en-US"/>
              </w:rPr>
              <w:t>otal</w:t>
            </w:r>
          </w:p>
        </w:tc>
        <w:tc>
          <w:tcPr>
            <w:tcW w:w="1134" w:type="dxa"/>
          </w:tcPr>
          <w:p w:rsidR="007B2EBA" w:rsidRPr="004B327C" w:rsidRDefault="007B2EBA" w:rsidP="007B2EBA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CF772B" w:rsidRPr="00CF772B" w:rsidRDefault="00CF772B" w:rsidP="005C72FB">
      <w:pPr>
        <w:spacing w:after="240" w:line="276" w:lineRule="auto"/>
        <w:jc w:val="both"/>
        <w:rPr>
          <w:lang w:val="en-US"/>
        </w:rPr>
      </w:pPr>
    </w:p>
    <w:p w:rsidR="00CF772B" w:rsidRPr="00CF772B" w:rsidRDefault="00CF772B" w:rsidP="00CF772B">
      <w:pPr>
        <w:rPr>
          <w:lang w:val="en-US"/>
        </w:rPr>
      </w:pPr>
    </w:p>
    <w:p w:rsidR="007B2EBA" w:rsidRDefault="007B2EBA" w:rsidP="007B2EBA">
      <w:pPr>
        <w:pStyle w:val="a5"/>
        <w:jc w:val="center"/>
        <w:rPr>
          <w:b/>
          <w:color w:val="FF0000"/>
        </w:rPr>
      </w:pPr>
    </w:p>
    <w:p w:rsidR="007B2EBA" w:rsidRDefault="007B2EBA" w:rsidP="007B2EBA">
      <w:pPr>
        <w:pStyle w:val="a5"/>
        <w:jc w:val="center"/>
        <w:rPr>
          <w:b/>
          <w:color w:val="FF0000"/>
        </w:rPr>
      </w:pPr>
    </w:p>
    <w:p w:rsidR="007B2EBA" w:rsidRDefault="007B2EBA" w:rsidP="007B2EBA">
      <w:pPr>
        <w:pStyle w:val="a5"/>
        <w:jc w:val="center"/>
        <w:rPr>
          <w:b/>
          <w:color w:val="FF0000"/>
        </w:rPr>
      </w:pPr>
    </w:p>
    <w:p w:rsidR="007B2EBA" w:rsidRPr="007B2EBA" w:rsidRDefault="007B2EBA" w:rsidP="007B2EBA">
      <w:pPr>
        <w:pStyle w:val="a5"/>
        <w:jc w:val="center"/>
        <w:rPr>
          <w:b/>
        </w:rPr>
      </w:pPr>
      <w:proofErr w:type="spellStart"/>
      <w:r w:rsidRPr="007B2EBA">
        <w:rPr>
          <w:b/>
        </w:rPr>
        <w:t>Themes</w:t>
      </w:r>
      <w:proofErr w:type="spellEnd"/>
      <w:r w:rsidRPr="007B2EBA">
        <w:rPr>
          <w:b/>
        </w:rPr>
        <w:t xml:space="preserve"> IWS FOR </w:t>
      </w:r>
      <w:r w:rsidRPr="007B2EBA">
        <w:rPr>
          <w:b/>
          <w:lang w:val="en-US"/>
        </w:rPr>
        <w:t>4</w:t>
      </w:r>
      <w:r w:rsidRPr="007B2EBA">
        <w:rPr>
          <w:b/>
        </w:rPr>
        <w:t xml:space="preserve"> SEMESTERS</w:t>
      </w:r>
    </w:p>
    <w:p w:rsidR="00CF772B" w:rsidRPr="00CF772B" w:rsidRDefault="00CF772B" w:rsidP="00CF772B">
      <w:pPr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7541"/>
        <w:gridCol w:w="986"/>
      </w:tblGrid>
      <w:tr w:rsidR="007B2EBA" w:rsidTr="007B2EBA">
        <w:tc>
          <w:tcPr>
            <w:tcW w:w="458" w:type="dxa"/>
          </w:tcPr>
          <w:p w:rsidR="007B2EBA" w:rsidRPr="004B327C" w:rsidRDefault="007B2EBA" w:rsidP="0077506B">
            <w:pPr>
              <w:spacing w:line="276" w:lineRule="auto"/>
              <w:rPr>
                <w:b/>
              </w:rPr>
            </w:pPr>
            <w:r w:rsidRPr="004B327C">
              <w:rPr>
                <w:b/>
              </w:rPr>
              <w:t>№</w:t>
            </w:r>
          </w:p>
        </w:tc>
        <w:tc>
          <w:tcPr>
            <w:tcW w:w="7541" w:type="dxa"/>
          </w:tcPr>
          <w:p w:rsidR="007B2EBA" w:rsidRPr="004B327C" w:rsidRDefault="007B2EBA" w:rsidP="007B2EBA">
            <w:pPr>
              <w:spacing w:line="276" w:lineRule="auto"/>
              <w:rPr>
                <w:b/>
                <w:lang w:val="en-US"/>
              </w:rPr>
            </w:pPr>
            <w:r w:rsidRPr="007B2EBA">
              <w:rPr>
                <w:b/>
                <w:lang w:val="en-US"/>
              </w:rPr>
              <w:t xml:space="preserve">Topics of  </w:t>
            </w:r>
            <w:r>
              <w:rPr>
                <w:b/>
                <w:lang w:val="en-US"/>
              </w:rPr>
              <w:t>IWS</w:t>
            </w:r>
          </w:p>
        </w:tc>
        <w:tc>
          <w:tcPr>
            <w:tcW w:w="986" w:type="dxa"/>
          </w:tcPr>
          <w:p w:rsidR="007B2EBA" w:rsidRPr="004B327C" w:rsidRDefault="007B2EBA" w:rsidP="0077506B">
            <w:pPr>
              <w:spacing w:line="276" w:lineRule="auto"/>
              <w:rPr>
                <w:b/>
                <w:lang w:val="en-US"/>
              </w:rPr>
            </w:pPr>
            <w:r w:rsidRPr="004B327C">
              <w:rPr>
                <w:b/>
                <w:lang w:val="en-US"/>
              </w:rPr>
              <w:t>hours</w:t>
            </w:r>
          </w:p>
        </w:tc>
      </w:tr>
      <w:tr w:rsidR="007B2EBA" w:rsidRPr="005A365E" w:rsidTr="007B2EBA">
        <w:trPr>
          <w:trHeight w:val="599"/>
        </w:trPr>
        <w:tc>
          <w:tcPr>
            <w:tcW w:w="458" w:type="dxa"/>
          </w:tcPr>
          <w:p w:rsidR="007B2EBA" w:rsidRPr="004B327C" w:rsidRDefault="007B2EBA" w:rsidP="0077506B">
            <w:pPr>
              <w:spacing w:line="276" w:lineRule="auto"/>
            </w:pPr>
            <w:r>
              <w:t>1</w:t>
            </w:r>
          </w:p>
        </w:tc>
        <w:tc>
          <w:tcPr>
            <w:tcW w:w="7541" w:type="dxa"/>
          </w:tcPr>
          <w:p w:rsidR="007B2EBA" w:rsidRDefault="007B2EBA" w:rsidP="007B2EBA">
            <w:pPr>
              <w:rPr>
                <w:lang w:val="en-US"/>
              </w:rPr>
            </w:pPr>
            <w:r w:rsidRPr="007B2EBA">
              <w:rPr>
                <w:lang w:val="en-US"/>
              </w:rPr>
              <w:t>1 Medicine in Arabic-speaking caliphates. Medicine in the states of Central Asia. Medicine in the st</w:t>
            </w:r>
            <w:r>
              <w:rPr>
                <w:lang w:val="en-US"/>
              </w:rPr>
              <w:t>ates of East and Southeast Asia</w:t>
            </w:r>
            <w:r w:rsidRPr="007B2EBA">
              <w:rPr>
                <w:lang w:val="en-US"/>
              </w:rPr>
              <w:t xml:space="preserve"> 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5A365E" w:rsidTr="007B2EBA">
        <w:tc>
          <w:tcPr>
            <w:tcW w:w="458" w:type="dxa"/>
          </w:tcPr>
          <w:p w:rsidR="007B2EBA" w:rsidRPr="005A365E" w:rsidRDefault="007B2EBA" w:rsidP="0077506B">
            <w:pPr>
              <w:spacing w:line="276" w:lineRule="auto"/>
              <w:rPr>
                <w:lang w:val="en-US"/>
              </w:rPr>
            </w:pPr>
            <w:r w:rsidRPr="005A365E">
              <w:rPr>
                <w:lang w:val="en-US"/>
              </w:rPr>
              <w:t>2</w:t>
            </w:r>
          </w:p>
        </w:tc>
        <w:tc>
          <w:tcPr>
            <w:tcW w:w="7541" w:type="dxa"/>
          </w:tcPr>
          <w:p w:rsidR="007B2EBA" w:rsidRDefault="007B2EBA" w:rsidP="0077506B">
            <w:pPr>
              <w:rPr>
                <w:lang w:val="en-US"/>
              </w:rPr>
            </w:pPr>
            <w:r w:rsidRPr="007B2EBA">
              <w:rPr>
                <w:lang w:val="en-US"/>
              </w:rPr>
              <w:t>Medicine in the countries of the Ancient East (Sumer, Babylonia, Assyria).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5A365E" w:rsidTr="007B2EBA">
        <w:tc>
          <w:tcPr>
            <w:tcW w:w="458" w:type="dxa"/>
          </w:tcPr>
          <w:p w:rsidR="007B2EBA" w:rsidRPr="005A365E" w:rsidRDefault="007B2EBA" w:rsidP="0077506B">
            <w:pPr>
              <w:spacing w:line="276" w:lineRule="auto"/>
              <w:rPr>
                <w:lang w:val="en-US"/>
              </w:rPr>
            </w:pPr>
            <w:r w:rsidRPr="005A365E">
              <w:rPr>
                <w:lang w:val="en-US"/>
              </w:rPr>
              <w:t>3</w:t>
            </w:r>
          </w:p>
        </w:tc>
        <w:tc>
          <w:tcPr>
            <w:tcW w:w="7541" w:type="dxa"/>
          </w:tcPr>
          <w:p w:rsidR="007B2EBA" w:rsidRDefault="007B2EBA" w:rsidP="0077506B">
            <w:pPr>
              <w:rPr>
                <w:lang w:val="en-US"/>
              </w:rPr>
            </w:pPr>
            <w:r w:rsidRPr="007B2EBA">
              <w:rPr>
                <w:lang w:val="en-US"/>
              </w:rPr>
              <w:t>Medicine of Western Europe of the Renaissance.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Tr="007B2EBA">
        <w:tc>
          <w:tcPr>
            <w:tcW w:w="458" w:type="dxa"/>
          </w:tcPr>
          <w:p w:rsidR="007B2EBA" w:rsidRPr="005A365E" w:rsidRDefault="007B2EBA" w:rsidP="0077506B">
            <w:pPr>
              <w:spacing w:line="276" w:lineRule="auto"/>
              <w:rPr>
                <w:lang w:val="en-US"/>
              </w:rPr>
            </w:pPr>
            <w:r w:rsidRPr="005A365E">
              <w:rPr>
                <w:lang w:val="en-US"/>
              </w:rPr>
              <w:t>4</w:t>
            </w:r>
          </w:p>
        </w:tc>
        <w:tc>
          <w:tcPr>
            <w:tcW w:w="7541" w:type="dxa"/>
          </w:tcPr>
          <w:p w:rsidR="007B2EBA" w:rsidRDefault="007B2EBA" w:rsidP="0077506B">
            <w:pPr>
              <w:rPr>
                <w:lang w:val="en-US"/>
              </w:rPr>
            </w:pPr>
            <w:r w:rsidRPr="007B2EBA">
              <w:rPr>
                <w:lang w:val="en-US"/>
              </w:rPr>
              <w:t>Outstanding natural scientific discoveries of the 18th and 19th centuries, closely related to the development of medicine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Tr="007B2EBA">
        <w:tc>
          <w:tcPr>
            <w:tcW w:w="458" w:type="dxa"/>
          </w:tcPr>
          <w:p w:rsidR="007B2EBA" w:rsidRPr="004B327C" w:rsidRDefault="007B2EBA" w:rsidP="0077506B">
            <w:pPr>
              <w:spacing w:line="276" w:lineRule="auto"/>
            </w:pPr>
            <w:r>
              <w:t>5</w:t>
            </w:r>
          </w:p>
        </w:tc>
        <w:tc>
          <w:tcPr>
            <w:tcW w:w="7541" w:type="dxa"/>
          </w:tcPr>
          <w:p w:rsidR="007B2EBA" w:rsidRDefault="007B2EBA" w:rsidP="0077506B">
            <w:pPr>
              <w:rPr>
                <w:lang w:val="en-US"/>
              </w:rPr>
            </w:pPr>
            <w:r w:rsidRPr="007B2EBA">
              <w:rPr>
                <w:lang w:val="en-US"/>
              </w:rPr>
              <w:t>Health care of the south of Kyrgyzstan and its founders. The current state of healthcare in the Kyrgyz Republic.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Tr="007B2EBA">
        <w:tc>
          <w:tcPr>
            <w:tcW w:w="458" w:type="dxa"/>
          </w:tcPr>
          <w:p w:rsidR="007B2EBA" w:rsidRPr="004B327C" w:rsidRDefault="007B2EBA" w:rsidP="0077506B">
            <w:pPr>
              <w:spacing w:line="276" w:lineRule="auto"/>
            </w:pPr>
            <w:r>
              <w:t>6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>History of the development of normal anatomy, histology, general pathology (pathological anatomy and physiology), microbiology, physiology and experimental medicine.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</w:pPr>
            <w:r>
              <w:t>7</w:t>
            </w:r>
          </w:p>
        </w:tc>
        <w:tc>
          <w:tcPr>
            <w:tcW w:w="7541" w:type="dxa"/>
          </w:tcPr>
          <w:p w:rsidR="007B2EBA" w:rsidRPr="007B2EBA" w:rsidRDefault="007B2EBA" w:rsidP="007B2EBA">
            <w:pPr>
              <w:rPr>
                <w:lang w:val="en-US"/>
              </w:rPr>
            </w:pPr>
            <w:r w:rsidRPr="007B2EBA">
              <w:rPr>
                <w:lang w:val="en-US"/>
              </w:rPr>
              <w:t xml:space="preserve">Achievements of surgery in the second half of the XIX century. </w:t>
            </w:r>
            <w:proofErr w:type="gramStart"/>
            <w:r w:rsidRPr="007B2EBA">
              <w:rPr>
                <w:lang w:val="en-US"/>
              </w:rPr>
              <w:t>based</w:t>
            </w:r>
            <w:proofErr w:type="gramEnd"/>
            <w:r w:rsidRPr="007B2EBA">
              <w:rPr>
                <w:lang w:val="en-US"/>
              </w:rPr>
              <w:t xml:space="preserve"> on the widespread use of anesthesia and antiseptics.</w:t>
            </w:r>
          </w:p>
          <w:p w:rsidR="007B2EBA" w:rsidRDefault="007B2EBA" w:rsidP="0077506B">
            <w:pPr>
              <w:rPr>
                <w:lang w:val="en-US"/>
              </w:rPr>
            </w:pPr>
            <w:r w:rsidRPr="007B2EBA">
              <w:rPr>
                <w:lang w:val="en-US"/>
              </w:rPr>
              <w:t>The founders of the developmen</w:t>
            </w:r>
            <w:r>
              <w:rPr>
                <w:lang w:val="en-US"/>
              </w:rPr>
              <w:t>t of domestic Russian medicine.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Pr="004B327C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41" w:type="dxa"/>
          </w:tcPr>
          <w:p w:rsidR="007B2EBA" w:rsidRDefault="007B2EBA" w:rsidP="0077506B">
            <w:pPr>
              <w:rPr>
                <w:lang w:val="en-US"/>
              </w:rPr>
            </w:pPr>
            <w:r w:rsidRPr="007B2EBA">
              <w:rPr>
                <w:lang w:val="en-US"/>
              </w:rPr>
              <w:t>History of the development of epidemiology, pathogens of infectious diseases, pediatrics, psychiatry, surgery, obstetrics and gynecology, antiseptics, hygiene and their founders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Pr="004B327C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>Creation of the World Health Organization and its importance. International Committee of the Red Crescent and its importance. The UNDP Program on HIV/AIDS (UNAIRS) and its importance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 xml:space="preserve">The history of the development of the </w:t>
            </w:r>
            <w:proofErr w:type="spellStart"/>
            <w:r w:rsidRPr="007B2EBA">
              <w:rPr>
                <w:lang w:val="en-US"/>
              </w:rPr>
              <w:t>cardiological</w:t>
            </w:r>
            <w:proofErr w:type="spellEnd"/>
            <w:r w:rsidRPr="007B2EBA">
              <w:rPr>
                <w:lang w:val="en-US"/>
              </w:rPr>
              <w:t xml:space="preserve"> service, the service for the protection of motherhood and childhood, the oncological service in Kyrgyzstan. The history of the discovery of mineral water sources in Kyrgyzstan.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>Features of medicine in Kyrgyzstan before reunification with Russia before the Great October Revolution and the first years of Soviet power.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>Kyrgyz health care model. National program "</w:t>
            </w:r>
            <w:proofErr w:type="spellStart"/>
            <w:r w:rsidRPr="007B2EBA">
              <w:rPr>
                <w:lang w:val="en-US"/>
              </w:rPr>
              <w:t>Manas</w:t>
            </w:r>
            <w:proofErr w:type="spellEnd"/>
            <w:r w:rsidRPr="007B2EBA">
              <w:rPr>
                <w:lang w:val="en-US"/>
              </w:rPr>
              <w:t>". Traditional medicine of Kyrgyzstan, its role in the development of the cultural life of the country in the past and present.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541" w:type="dxa"/>
          </w:tcPr>
          <w:p w:rsidR="007B2EBA" w:rsidRPr="007B2EBA" w:rsidRDefault="007B2EBA" w:rsidP="007B2EBA">
            <w:pPr>
              <w:rPr>
                <w:lang w:val="en-US"/>
              </w:rPr>
            </w:pPr>
            <w:r w:rsidRPr="007B2EBA">
              <w:rPr>
                <w:lang w:val="en-US"/>
              </w:rPr>
              <w:t>Empiric medicine of the ancient Kyrgyz.</w:t>
            </w:r>
          </w:p>
          <w:p w:rsidR="007B2EBA" w:rsidRPr="007B2EBA" w:rsidRDefault="007B2EBA" w:rsidP="007B2EBA">
            <w:pPr>
              <w:rPr>
                <w:lang w:val="en-US"/>
              </w:rPr>
            </w:pPr>
            <w:r w:rsidRPr="007B2EBA">
              <w:rPr>
                <w:lang w:val="en-US"/>
              </w:rPr>
              <w:t xml:space="preserve">Folk medicine and elements of </w:t>
            </w:r>
            <w:proofErr w:type="spellStart"/>
            <w:r w:rsidRPr="007B2EBA">
              <w:rPr>
                <w:lang w:val="en-US"/>
              </w:rPr>
              <w:t>zemstvo</w:t>
            </w:r>
            <w:proofErr w:type="spellEnd"/>
            <w:r w:rsidRPr="007B2EBA">
              <w:rPr>
                <w:lang w:val="en-US"/>
              </w:rPr>
              <w:t xml:space="preserve"> medicine of the Kyrgyz people.</w:t>
            </w:r>
          </w:p>
          <w:p w:rsidR="007B2EBA" w:rsidRDefault="007B2EBA" w:rsidP="007750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 xml:space="preserve">History of the organization of </w:t>
            </w:r>
            <w:proofErr w:type="spellStart"/>
            <w:r w:rsidRPr="007B2EBA">
              <w:rPr>
                <w:lang w:val="en-US"/>
              </w:rPr>
              <w:t>antituberculous</w:t>
            </w:r>
            <w:proofErr w:type="spellEnd"/>
            <w:r w:rsidRPr="007B2EBA">
              <w:rPr>
                <w:lang w:val="en-US"/>
              </w:rPr>
              <w:t xml:space="preserve"> </w:t>
            </w:r>
            <w:proofErr w:type="spellStart"/>
            <w:r w:rsidRPr="007B2EBA">
              <w:rPr>
                <w:lang w:val="en-US"/>
              </w:rPr>
              <w:t>dermatovenerological</w:t>
            </w:r>
            <w:proofErr w:type="spellEnd"/>
            <w:r w:rsidRPr="007B2EBA">
              <w:rPr>
                <w:lang w:val="en-US"/>
              </w:rPr>
              <w:t xml:space="preserve"> service, ambulance stations, epidemiological service in Kyrgyzstan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41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 w:rsidRPr="007B2EBA">
              <w:rPr>
                <w:lang w:val="en-US"/>
              </w:rPr>
              <w:t>The founders of medicine and medical science in Kyrgyzstan.</w:t>
            </w:r>
          </w:p>
        </w:tc>
        <w:tc>
          <w:tcPr>
            <w:tcW w:w="986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2EBA" w:rsidRPr="0001622D" w:rsidTr="007B2EBA">
        <w:tc>
          <w:tcPr>
            <w:tcW w:w="458" w:type="dxa"/>
          </w:tcPr>
          <w:p w:rsidR="007B2EBA" w:rsidRDefault="007B2EBA" w:rsidP="007750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7541" w:type="dxa"/>
          </w:tcPr>
          <w:p w:rsidR="007B2EBA" w:rsidRPr="004B327C" w:rsidRDefault="007B2EBA" w:rsidP="0077506B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 w:rsidRPr="004B327C">
              <w:rPr>
                <w:b/>
                <w:sz w:val="28"/>
                <w:szCs w:val="28"/>
                <w:lang w:val="en-US"/>
              </w:rPr>
              <w:t>otal</w:t>
            </w:r>
          </w:p>
        </w:tc>
        <w:tc>
          <w:tcPr>
            <w:tcW w:w="986" w:type="dxa"/>
          </w:tcPr>
          <w:p w:rsidR="007B2EBA" w:rsidRPr="004B327C" w:rsidRDefault="007B2EBA" w:rsidP="0077506B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</w:tbl>
    <w:p w:rsidR="00CF772B" w:rsidRDefault="00CF772B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Default="007B2EBA" w:rsidP="00CF772B">
      <w:pPr>
        <w:rPr>
          <w:lang w:val="en-US"/>
        </w:rPr>
      </w:pP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Topic 1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Introduction to the history of medicine. History of medicine and healing in primitive society.</w:t>
      </w:r>
    </w:p>
    <w:p w:rsidR="007B2EBA" w:rsidRPr="00CC4CC4" w:rsidRDefault="007B2EBA" w:rsidP="007B2EBA">
      <w:pPr>
        <w:pStyle w:val="a4"/>
        <w:spacing w:after="0"/>
        <w:ind w:hanging="142"/>
        <w:rPr>
          <w:rFonts w:ascii="Times New Roman" w:hAnsi="Times New Roman"/>
          <w:b/>
          <w:sz w:val="24"/>
          <w:szCs w:val="24"/>
          <w:lang w:val="en-US"/>
        </w:rPr>
      </w:pPr>
      <w:r w:rsidRPr="00CC4CC4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1. Define the history of medicine as a </w:t>
      </w:r>
      <w:proofErr w:type="gramStart"/>
      <w:r w:rsidRPr="007B2EBA">
        <w:rPr>
          <w:lang w:val="en-US"/>
        </w:rPr>
        <w:t>science,</w:t>
      </w:r>
      <w:proofErr w:type="gramEnd"/>
      <w:r w:rsidRPr="007B2EBA">
        <w:rPr>
          <w:lang w:val="en-US"/>
        </w:rPr>
        <w:t xml:space="preserve"> name its goals and objectives.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2. Name the main methods and principles of studying the history of medicine.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3. Determine what periodization </w:t>
      </w:r>
      <w:proofErr w:type="gramStart"/>
      <w:r w:rsidRPr="007B2EBA">
        <w:rPr>
          <w:lang w:val="en-US"/>
        </w:rPr>
        <w:t>is used</w:t>
      </w:r>
      <w:proofErr w:type="gramEnd"/>
      <w:r w:rsidRPr="007B2EBA">
        <w:rPr>
          <w:lang w:val="en-US"/>
        </w:rPr>
        <w:t xml:space="preserve"> in the study of the history of medicine.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4. Describe the chronology of historical periods.</w:t>
      </w: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5. Indicate sources that allow you to study the past of medicine.</w:t>
      </w:r>
    </w:p>
    <w:p w:rsidR="002F1008" w:rsidRDefault="002F1008" w:rsidP="007B2EBA">
      <w:pPr>
        <w:spacing w:after="240" w:line="276" w:lineRule="auto"/>
        <w:jc w:val="both"/>
        <w:rPr>
          <w:lang w:val="en-US"/>
        </w:rPr>
      </w:pPr>
      <w:r w:rsidRPr="002F1008">
        <w:rPr>
          <w:lang w:val="en-US"/>
        </w:rPr>
        <w:t xml:space="preserve">6. The dawn of civilization. Healing and traditional folk medicine in ancient states: </w:t>
      </w:r>
      <w:r>
        <w:rPr>
          <w:lang w:val="en-US"/>
        </w:rPr>
        <w:t>Egypt, China, India, Tibet a</w:t>
      </w:r>
      <w:r w:rsidRPr="002F1008">
        <w:rPr>
          <w:lang w:val="en-US"/>
        </w:rPr>
        <w:t>nd Greece</w:t>
      </w:r>
    </w:p>
    <w:p w:rsidR="002F1008" w:rsidRPr="002F1008" w:rsidRDefault="002F1008" w:rsidP="002F1008">
      <w:pPr>
        <w:spacing w:after="240" w:line="276" w:lineRule="auto"/>
        <w:jc w:val="both"/>
        <w:rPr>
          <w:lang w:val="en-US"/>
        </w:rPr>
      </w:pPr>
      <w:r>
        <w:rPr>
          <w:lang w:val="en-US"/>
        </w:rPr>
        <w:t>7.</w:t>
      </w:r>
      <w:r w:rsidRPr="002F1008">
        <w:rPr>
          <w:lang w:val="en-US"/>
        </w:rPr>
        <w:t xml:space="preserve"> Greeks (1200 </w:t>
      </w:r>
      <w:proofErr w:type="spellStart"/>
      <w:proofErr w:type="gramStart"/>
      <w:r w:rsidRPr="002F1008">
        <w:rPr>
          <w:lang w:val="en-US"/>
        </w:rPr>
        <w:t>bc</w:t>
      </w:r>
      <w:proofErr w:type="spellEnd"/>
      <w:proofErr w:type="gramEnd"/>
      <w:r w:rsidRPr="002F1008">
        <w:rPr>
          <w:lang w:val="en-US"/>
        </w:rPr>
        <w:t xml:space="preserve"> –200 </w:t>
      </w:r>
      <w:proofErr w:type="spellStart"/>
      <w:r w:rsidRPr="002F1008">
        <w:rPr>
          <w:lang w:val="en-US"/>
        </w:rPr>
        <w:t>bc</w:t>
      </w:r>
      <w:proofErr w:type="spellEnd"/>
      <w:r w:rsidRPr="002F1008">
        <w:rPr>
          <w:lang w:val="en-US"/>
        </w:rPr>
        <w:t xml:space="preserve">) healing in ancient </w:t>
      </w:r>
      <w:proofErr w:type="spellStart"/>
      <w:r w:rsidRPr="002F1008">
        <w:rPr>
          <w:lang w:val="en-US"/>
        </w:rPr>
        <w:t>greece</w:t>
      </w:r>
      <w:proofErr w:type="spellEnd"/>
      <w:r w:rsidRPr="002F1008">
        <w:rPr>
          <w:lang w:val="en-US"/>
        </w:rPr>
        <w:cr/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Topic 2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Renaissance medicine. Arabic medicine</w:t>
      </w:r>
    </w:p>
    <w:p w:rsidR="007B2EBA" w:rsidRPr="00CC4CC4" w:rsidRDefault="007B2EBA" w:rsidP="007B2EBA">
      <w:pPr>
        <w:pStyle w:val="a4"/>
        <w:spacing w:after="0"/>
        <w:ind w:hanging="142"/>
        <w:rPr>
          <w:rFonts w:ascii="Times New Roman" w:hAnsi="Times New Roman"/>
          <w:b/>
          <w:sz w:val="24"/>
          <w:szCs w:val="24"/>
          <w:lang w:val="en-US"/>
        </w:rPr>
      </w:pPr>
      <w:r w:rsidRPr="00CC4CC4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1. Indicate the influence of religion on medicine.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2. </w:t>
      </w:r>
      <w:r w:rsidR="002F1008" w:rsidRPr="002F1008">
        <w:rPr>
          <w:lang w:val="en-US"/>
        </w:rPr>
        <w:t>THE RENAISSANCE PERIOD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3. </w:t>
      </w:r>
      <w:proofErr w:type="spellStart"/>
      <w:r w:rsidR="002F1008" w:rsidRPr="002F1008">
        <w:rPr>
          <w:lang w:val="en-US"/>
        </w:rPr>
        <w:t>Mondino</w:t>
      </w:r>
      <w:proofErr w:type="spellEnd"/>
      <w:r w:rsidR="002F1008" w:rsidRPr="002F1008">
        <w:rPr>
          <w:lang w:val="en-US"/>
        </w:rPr>
        <w:t xml:space="preserve"> de </w:t>
      </w:r>
      <w:proofErr w:type="spellStart"/>
      <w:r w:rsidR="002F1008" w:rsidRPr="002F1008">
        <w:rPr>
          <w:lang w:val="en-US"/>
        </w:rPr>
        <w:t>Luzzi</w:t>
      </w:r>
      <w:proofErr w:type="spellEnd"/>
      <w:r w:rsidR="002F1008">
        <w:rPr>
          <w:lang w:val="en-US"/>
        </w:rPr>
        <w:t xml:space="preserve">, </w:t>
      </w:r>
      <w:r w:rsidR="002F1008" w:rsidRPr="002F1008">
        <w:rPr>
          <w:lang w:val="en-US"/>
        </w:rPr>
        <w:t>Andreas Vesalius</w:t>
      </w:r>
      <w:r w:rsidR="002F1008">
        <w:rPr>
          <w:lang w:val="en-US"/>
        </w:rPr>
        <w:t xml:space="preserve">, </w:t>
      </w:r>
      <w:r w:rsidR="002F1008" w:rsidRPr="002F1008">
        <w:rPr>
          <w:lang w:val="en-US"/>
        </w:rPr>
        <w:t>Leonardo da Vinci</w:t>
      </w:r>
    </w:p>
    <w:p w:rsidR="002F1008" w:rsidRDefault="007B2EBA" w:rsidP="002F1008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4. </w:t>
      </w:r>
      <w:r w:rsidR="000C7CA8" w:rsidRPr="002F1008">
        <w:rPr>
          <w:lang w:val="en-US"/>
        </w:rPr>
        <w:t>The medicine of</w:t>
      </w:r>
      <w:r w:rsidR="002F1008">
        <w:rPr>
          <w:lang w:val="en-US"/>
        </w:rPr>
        <w:t xml:space="preserve"> </w:t>
      </w:r>
      <w:r w:rsidR="000C7CA8" w:rsidRPr="002F1008">
        <w:rPr>
          <w:lang w:val="en-US"/>
        </w:rPr>
        <w:t xml:space="preserve">ancient </w:t>
      </w:r>
      <w:proofErr w:type="spellStart"/>
      <w:proofErr w:type="gramStart"/>
      <w:r w:rsidR="000C7CA8" w:rsidRPr="002F1008">
        <w:rPr>
          <w:lang w:val="en-US"/>
        </w:rPr>
        <w:t>greece</w:t>
      </w:r>
      <w:proofErr w:type="spellEnd"/>
      <w:proofErr w:type="gramEnd"/>
    </w:p>
    <w:p w:rsidR="007B2EBA" w:rsidRPr="007B2EBA" w:rsidRDefault="007B2EBA" w:rsidP="0057627E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5. </w:t>
      </w:r>
      <w:r w:rsidR="000C7CA8" w:rsidRPr="0057627E">
        <w:rPr>
          <w:lang w:val="en-US"/>
        </w:rPr>
        <w:t>Hellenistic-roman medicine. Arab medicine. Medieval</w:t>
      </w:r>
      <w:r w:rsidR="000C7CA8">
        <w:rPr>
          <w:lang w:val="en-US"/>
        </w:rPr>
        <w:t xml:space="preserve"> </w:t>
      </w:r>
      <w:r w:rsidR="000C7CA8" w:rsidRPr="0057627E">
        <w:rPr>
          <w:lang w:val="en-US"/>
        </w:rPr>
        <w:t>Times</w:t>
      </w:r>
    </w:p>
    <w:p w:rsidR="0057627E" w:rsidRPr="000C7CA8" w:rsidRDefault="007B2EBA" w:rsidP="0057627E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6. </w:t>
      </w:r>
      <w:r w:rsidR="0057627E" w:rsidRPr="0057627E">
        <w:rPr>
          <w:lang w:val="en-US"/>
        </w:rPr>
        <w:t>Galen (129</w:t>
      </w:r>
      <w:r w:rsidR="000C7CA8" w:rsidRPr="0057627E">
        <w:rPr>
          <w:lang w:val="en-US"/>
        </w:rPr>
        <w:t xml:space="preserve">a.d.-200 </w:t>
      </w:r>
      <w:proofErr w:type="spellStart"/>
      <w:r w:rsidR="000C7CA8" w:rsidRPr="0057627E">
        <w:rPr>
          <w:lang w:val="en-US"/>
        </w:rPr>
        <w:t>a.d</w:t>
      </w:r>
      <w:r w:rsidR="0057627E" w:rsidRPr="0057627E">
        <w:rPr>
          <w:lang w:val="en-US"/>
        </w:rPr>
        <w:t>.</w:t>
      </w:r>
      <w:proofErr w:type="spellEnd"/>
      <w:r w:rsidR="0057627E" w:rsidRPr="0057627E">
        <w:rPr>
          <w:lang w:val="en-US"/>
        </w:rPr>
        <w:t>)</w:t>
      </w:r>
      <w:r w:rsidR="000C7CA8">
        <w:rPr>
          <w:lang w:val="ky-KG"/>
        </w:rPr>
        <w:t xml:space="preserve"> – </w:t>
      </w:r>
      <w:r w:rsidR="000C7CA8">
        <w:rPr>
          <w:lang w:val="en-US"/>
        </w:rPr>
        <w:t xml:space="preserve">and </w:t>
      </w:r>
      <w:r w:rsidR="000C7CA8" w:rsidRPr="000C7CA8">
        <w:rPr>
          <w:lang w:val="en-US"/>
        </w:rPr>
        <w:t>other doctors and scientists</w:t>
      </w:r>
    </w:p>
    <w:p w:rsidR="000C7CA8" w:rsidRDefault="000C7CA8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</w:p>
    <w:p w:rsidR="000C7CA8" w:rsidRDefault="000C7CA8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</w:p>
    <w:p w:rsidR="000C7CA8" w:rsidRDefault="000C7CA8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</w:p>
    <w:p w:rsidR="000C7CA8" w:rsidRDefault="000C7CA8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lastRenderedPageBreak/>
        <w:t>Topic 3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Medicine in the XIII-XVI centuries. Universities, hospitals, anatomical discoveries.</w:t>
      </w:r>
    </w:p>
    <w:p w:rsidR="007B2EBA" w:rsidRPr="00CC4CC4" w:rsidRDefault="007B2EBA" w:rsidP="007B2EBA">
      <w:pPr>
        <w:pStyle w:val="a4"/>
        <w:spacing w:after="0"/>
        <w:ind w:hanging="142"/>
        <w:rPr>
          <w:rFonts w:ascii="Times New Roman" w:hAnsi="Times New Roman"/>
          <w:b/>
          <w:sz w:val="24"/>
          <w:szCs w:val="24"/>
          <w:lang w:val="en-US"/>
        </w:rPr>
      </w:pPr>
      <w:r w:rsidRPr="00CC4CC4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:rsidR="000C7CA8" w:rsidRPr="000C7CA8" w:rsidRDefault="007B2EBA" w:rsidP="007B2EBA">
      <w:pPr>
        <w:spacing w:after="240" w:line="276" w:lineRule="auto"/>
        <w:jc w:val="both"/>
        <w:rPr>
          <w:sz w:val="22"/>
          <w:lang w:val="en-US"/>
        </w:rPr>
      </w:pPr>
      <w:r w:rsidRPr="007B2EBA">
        <w:rPr>
          <w:lang w:val="en-US"/>
        </w:rPr>
        <w:t xml:space="preserve">1. </w:t>
      </w:r>
      <w:r w:rsidR="000C7CA8" w:rsidRPr="000C7CA8">
        <w:rPr>
          <w:szCs w:val="28"/>
          <w:lang w:val="en-US"/>
        </w:rPr>
        <w:t>Medicine in the XIII-XVI centuries</w:t>
      </w:r>
    </w:p>
    <w:p w:rsidR="000C7CA8" w:rsidRPr="000C7CA8" w:rsidRDefault="007B2EBA" w:rsidP="000C7CA8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2. </w:t>
      </w:r>
      <w:r w:rsidR="000C7CA8">
        <w:rPr>
          <w:lang w:val="en-US"/>
        </w:rPr>
        <w:t>W</w:t>
      </w:r>
      <w:r w:rsidR="000C7CA8" w:rsidRPr="000C7CA8">
        <w:rPr>
          <w:lang w:val="en-US"/>
        </w:rPr>
        <w:t xml:space="preserve">ork of </w:t>
      </w:r>
      <w:proofErr w:type="spellStart"/>
      <w:r w:rsidR="000C7CA8" w:rsidRPr="000C7CA8">
        <w:rPr>
          <w:lang w:val="en-US"/>
        </w:rPr>
        <w:t>Taddeo</w:t>
      </w:r>
      <w:proofErr w:type="spellEnd"/>
      <w:r w:rsidR="000C7CA8" w:rsidRPr="000C7CA8">
        <w:rPr>
          <w:lang w:val="en-US"/>
        </w:rPr>
        <w:t xml:space="preserve"> </w:t>
      </w:r>
      <w:proofErr w:type="spellStart"/>
      <w:r w:rsidR="000C7CA8" w:rsidRPr="000C7CA8">
        <w:rPr>
          <w:lang w:val="en-US"/>
        </w:rPr>
        <w:t>degli</w:t>
      </w:r>
      <w:proofErr w:type="spellEnd"/>
      <w:r w:rsidR="000C7CA8" w:rsidRPr="000C7CA8">
        <w:rPr>
          <w:lang w:val="en-US"/>
        </w:rPr>
        <w:t xml:space="preserve"> </w:t>
      </w:r>
      <w:proofErr w:type="spellStart"/>
      <w:r w:rsidR="000C7CA8" w:rsidRPr="000C7CA8">
        <w:rPr>
          <w:lang w:val="en-US"/>
        </w:rPr>
        <w:t>Alderotti</w:t>
      </w:r>
      <w:proofErr w:type="spellEnd"/>
      <w:r w:rsidR="000C7CA8" w:rsidRPr="000C7CA8">
        <w:rPr>
          <w:lang w:val="en-US"/>
        </w:rPr>
        <w:t xml:space="preserve"> (1223-1303) </w:t>
      </w:r>
    </w:p>
    <w:p w:rsidR="000C7CA8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2. </w:t>
      </w:r>
      <w:r w:rsidR="000C7CA8">
        <w:rPr>
          <w:lang w:val="en-US"/>
        </w:rPr>
        <w:t>A</w:t>
      </w:r>
      <w:r w:rsidR="000C7CA8" w:rsidRPr="000C7CA8">
        <w:rPr>
          <w:lang w:val="en-US"/>
        </w:rPr>
        <w:t>natomical discoveries.</w:t>
      </w:r>
    </w:p>
    <w:p w:rsidR="000C7CA8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3. </w:t>
      </w:r>
      <w:r w:rsidR="000C7CA8" w:rsidRPr="000C7CA8">
        <w:rPr>
          <w:lang w:val="en-US"/>
        </w:rPr>
        <w:t xml:space="preserve">Surgery in the </w:t>
      </w:r>
      <w:proofErr w:type="gramStart"/>
      <w:r w:rsidR="000C7CA8" w:rsidRPr="000C7CA8">
        <w:rPr>
          <w:lang w:val="en-US"/>
        </w:rPr>
        <w:t>Middle</w:t>
      </w:r>
      <w:proofErr w:type="gramEnd"/>
      <w:r w:rsidR="000C7CA8" w:rsidRPr="000C7CA8">
        <w:rPr>
          <w:lang w:val="en-US"/>
        </w:rPr>
        <w:t xml:space="preserve"> Ages</w:t>
      </w:r>
    </w:p>
    <w:p w:rsidR="007B2EBA" w:rsidRPr="007B2EBA" w:rsidRDefault="000C7CA8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4. </w:t>
      </w:r>
      <w:r w:rsidR="007B2EBA" w:rsidRPr="007B2EBA">
        <w:rPr>
          <w:lang w:val="en-US"/>
        </w:rPr>
        <w:t>Indicate the differentiation of medical knowledge</w:t>
      </w:r>
    </w:p>
    <w:p w:rsidR="007B2EBA" w:rsidRPr="007B2EBA" w:rsidRDefault="000C7CA8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5. </w:t>
      </w:r>
      <w:r w:rsidR="007B2EBA" w:rsidRPr="007B2EBA">
        <w:rPr>
          <w:lang w:val="en-US"/>
        </w:rPr>
        <w:t>Tell about the development of microbiology and virology</w:t>
      </w:r>
    </w:p>
    <w:p w:rsidR="007B2EBA" w:rsidRPr="007B2EBA" w:rsidRDefault="000C7CA8" w:rsidP="007B2EBA">
      <w:pPr>
        <w:spacing w:after="240" w:line="276" w:lineRule="auto"/>
        <w:jc w:val="both"/>
        <w:rPr>
          <w:lang w:val="en-US"/>
        </w:rPr>
      </w:pPr>
      <w:r>
        <w:rPr>
          <w:lang w:val="en-US"/>
        </w:rPr>
        <w:t xml:space="preserve">6. </w:t>
      </w:r>
      <w:r w:rsidR="007B2EBA" w:rsidRPr="007B2EBA">
        <w:rPr>
          <w:lang w:val="en-US"/>
        </w:rPr>
        <w:t>Talk about the development of hygiene</w:t>
      </w: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Topic 4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Medicine in the XVII-XVIII centuries. Scientific discoveries. Pathological anatomy.</w:t>
      </w:r>
    </w:p>
    <w:p w:rsidR="007B2EBA" w:rsidRPr="00CC4CC4" w:rsidRDefault="007B2EBA" w:rsidP="007B2EBA">
      <w:pPr>
        <w:pStyle w:val="a4"/>
        <w:spacing w:after="0"/>
        <w:ind w:hanging="142"/>
        <w:rPr>
          <w:rFonts w:ascii="Times New Roman" w:hAnsi="Times New Roman"/>
          <w:b/>
          <w:sz w:val="24"/>
          <w:szCs w:val="24"/>
          <w:lang w:val="en-US"/>
        </w:rPr>
      </w:pPr>
      <w:r w:rsidRPr="00CC4CC4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:rsidR="00767854" w:rsidRDefault="007B2EBA" w:rsidP="00767854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1. </w:t>
      </w:r>
      <w:r w:rsidR="002B6124" w:rsidRPr="00767854">
        <w:rPr>
          <w:lang w:val="en-US"/>
        </w:rPr>
        <w:t>Scientific revolution. Circulation</w:t>
      </w:r>
      <w:r w:rsidR="00767854">
        <w:rPr>
          <w:lang w:val="en-US"/>
        </w:rPr>
        <w:t xml:space="preserve"> </w:t>
      </w:r>
      <w:r w:rsidR="002B6124" w:rsidRPr="00767854">
        <w:rPr>
          <w:lang w:val="en-US"/>
        </w:rPr>
        <w:t xml:space="preserve">of the blood. </w:t>
      </w:r>
    </w:p>
    <w:p w:rsidR="00767854" w:rsidRDefault="007B2EBA" w:rsidP="00767854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2. </w:t>
      </w:r>
      <w:r w:rsidR="002B6124" w:rsidRPr="00767854">
        <w:rPr>
          <w:lang w:val="en-US"/>
        </w:rPr>
        <w:t xml:space="preserve">The doctrine of contagion. </w:t>
      </w:r>
      <w:proofErr w:type="gramStart"/>
      <w:r w:rsidR="002B6124" w:rsidRPr="00767854">
        <w:rPr>
          <w:lang w:val="en-US"/>
        </w:rPr>
        <w:t>Witch</w:t>
      </w:r>
      <w:r w:rsidR="00767854">
        <w:rPr>
          <w:lang w:val="en-US"/>
        </w:rPr>
        <w:t xml:space="preserve"> </w:t>
      </w:r>
      <w:r w:rsidR="002B6124" w:rsidRPr="00767854">
        <w:rPr>
          <w:lang w:val="en-US"/>
        </w:rPr>
        <w:t>hunting</w:t>
      </w:r>
      <w:proofErr w:type="gramEnd"/>
    </w:p>
    <w:p w:rsidR="00767854" w:rsidRPr="002B6124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3. </w:t>
      </w:r>
      <w:r w:rsidR="00767854" w:rsidRPr="002B6124">
        <w:rPr>
          <w:lang w:val="en-US"/>
        </w:rPr>
        <w:t>The Problem of Contagion</w:t>
      </w:r>
    </w:p>
    <w:p w:rsidR="002B6124" w:rsidRDefault="007B2EBA" w:rsidP="002B6124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4. </w:t>
      </w:r>
      <w:r w:rsidR="002B6124" w:rsidRPr="002B6124">
        <w:rPr>
          <w:lang w:val="en-US"/>
        </w:rPr>
        <w:t xml:space="preserve">Spontaneous generation. </w:t>
      </w:r>
    </w:p>
    <w:p w:rsidR="007B2EBA" w:rsidRPr="007B2EBA" w:rsidRDefault="007B2EBA" w:rsidP="002B6124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5. </w:t>
      </w:r>
      <w:proofErr w:type="spellStart"/>
      <w:r w:rsidR="002B6124" w:rsidRPr="002B6124">
        <w:rPr>
          <w:lang w:val="en-US"/>
        </w:rPr>
        <w:t>Acarus</w:t>
      </w:r>
      <w:proofErr w:type="spellEnd"/>
      <w:r w:rsidR="002B6124" w:rsidRPr="002B6124">
        <w:rPr>
          <w:lang w:val="en-US"/>
        </w:rPr>
        <w:t xml:space="preserve"> as the</w:t>
      </w:r>
      <w:r w:rsidR="002B6124">
        <w:rPr>
          <w:lang w:val="en-US"/>
        </w:rPr>
        <w:t xml:space="preserve"> </w:t>
      </w:r>
      <w:r w:rsidR="002B6124" w:rsidRPr="002B6124">
        <w:rPr>
          <w:lang w:val="en-US"/>
        </w:rPr>
        <w:t>cause of scabies.</w:t>
      </w: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6. </w:t>
      </w:r>
      <w:r w:rsidR="002B6124" w:rsidRPr="002B6124">
        <w:rPr>
          <w:lang w:val="en-US"/>
        </w:rPr>
        <w:t>Microscopic anatomy. Further developments in microscopy</w:t>
      </w:r>
      <w:r w:rsidR="002B6124">
        <w:rPr>
          <w:lang w:val="en-US"/>
        </w:rPr>
        <w:t>.</w:t>
      </w:r>
      <w:r w:rsidR="002B6124" w:rsidRPr="002B6124">
        <w:rPr>
          <w:lang w:val="en-US"/>
        </w:rPr>
        <w:t xml:space="preserve">  Anatomical</w:t>
      </w:r>
      <w:r w:rsidR="002B6124">
        <w:rPr>
          <w:lang w:val="en-US"/>
        </w:rPr>
        <w:t xml:space="preserve"> waxworks</w:t>
      </w:r>
    </w:p>
    <w:p w:rsidR="002B6124" w:rsidRDefault="002B6124" w:rsidP="002B6124">
      <w:pPr>
        <w:spacing w:after="240" w:line="276" w:lineRule="auto"/>
        <w:jc w:val="both"/>
        <w:rPr>
          <w:lang w:val="en-US"/>
        </w:rPr>
      </w:pPr>
      <w:r>
        <w:rPr>
          <w:lang w:val="en-US"/>
        </w:rPr>
        <w:t>7.</w:t>
      </w:r>
      <w:r w:rsidRPr="002B6124">
        <w:rPr>
          <w:lang w:val="en-US"/>
        </w:rPr>
        <w:t xml:space="preserve"> Lady Mary </w:t>
      </w:r>
      <w:proofErr w:type="spellStart"/>
      <w:r w:rsidRPr="002B6124">
        <w:rPr>
          <w:lang w:val="en-US"/>
        </w:rPr>
        <w:t>Wortley</w:t>
      </w:r>
      <w:proofErr w:type="spellEnd"/>
      <w:r>
        <w:rPr>
          <w:lang w:val="en-US"/>
        </w:rPr>
        <w:t xml:space="preserve"> </w:t>
      </w:r>
      <w:r w:rsidRPr="002B6124">
        <w:rPr>
          <w:lang w:val="en-US"/>
        </w:rPr>
        <w:t>Montagu</w:t>
      </w:r>
    </w:p>
    <w:p w:rsidR="002B6124" w:rsidRDefault="002B6124" w:rsidP="002B6124">
      <w:pPr>
        <w:spacing w:after="240" w:line="276" w:lineRule="auto"/>
        <w:jc w:val="both"/>
        <w:rPr>
          <w:lang w:val="en-US"/>
        </w:rPr>
      </w:pPr>
      <w:proofErr w:type="gramStart"/>
      <w:r>
        <w:rPr>
          <w:lang w:val="en-US"/>
        </w:rPr>
        <w:t>8.</w:t>
      </w:r>
      <w:r w:rsidRPr="002B6124">
        <w:rPr>
          <w:lang w:val="en-US"/>
        </w:rPr>
        <w:t>The</w:t>
      </w:r>
      <w:proofErr w:type="gramEnd"/>
      <w:r w:rsidRPr="002B6124">
        <w:rPr>
          <w:lang w:val="en-US"/>
        </w:rPr>
        <w:t xml:space="preserve"> 18th century. Clinical anatomy and the pathology of organs.</w:t>
      </w:r>
      <w:r>
        <w:rPr>
          <w:lang w:val="en-US"/>
        </w:rPr>
        <w:t xml:space="preserve"> </w:t>
      </w:r>
      <w:proofErr w:type="spellStart"/>
      <w:r w:rsidRPr="002B6124">
        <w:rPr>
          <w:lang w:val="en-US"/>
        </w:rPr>
        <w:t>Spallanzani</w:t>
      </w:r>
      <w:proofErr w:type="spellEnd"/>
      <w:r w:rsidRPr="002B6124">
        <w:rPr>
          <w:lang w:val="en-US"/>
        </w:rPr>
        <w:t>. Jenner</w:t>
      </w:r>
    </w:p>
    <w:p w:rsidR="002B6124" w:rsidRDefault="002B6124" w:rsidP="002B6124">
      <w:pPr>
        <w:spacing w:after="240" w:line="276" w:lineRule="auto"/>
        <w:jc w:val="both"/>
        <w:rPr>
          <w:lang w:val="ky-KG"/>
        </w:rPr>
      </w:pPr>
      <w:r>
        <w:rPr>
          <w:lang w:val="en-US"/>
        </w:rPr>
        <w:t>9.</w:t>
      </w:r>
      <w:r w:rsidRPr="002B6124">
        <w:rPr>
          <w:lang w:val="en-US"/>
        </w:rPr>
        <w:t xml:space="preserve"> The Invention of</w:t>
      </w:r>
      <w:r>
        <w:rPr>
          <w:lang w:val="en-US"/>
        </w:rPr>
        <w:t xml:space="preserve"> </w:t>
      </w:r>
      <w:r w:rsidRPr="002B6124">
        <w:rPr>
          <w:lang w:val="en-US"/>
        </w:rPr>
        <w:t>Nitrous Oxide</w:t>
      </w:r>
    </w:p>
    <w:p w:rsidR="002B6124" w:rsidRDefault="002B6124" w:rsidP="002B6124">
      <w:pPr>
        <w:spacing w:after="240" w:line="276" w:lineRule="auto"/>
        <w:jc w:val="both"/>
        <w:rPr>
          <w:lang w:val="ky-KG"/>
        </w:rPr>
      </w:pPr>
      <w:r>
        <w:rPr>
          <w:lang w:val="ky-KG"/>
        </w:rPr>
        <w:t>10.</w:t>
      </w:r>
      <w:r w:rsidRPr="002B6124">
        <w:rPr>
          <w:lang w:val="en-US"/>
        </w:rPr>
        <w:t xml:space="preserve"> </w:t>
      </w:r>
      <w:r w:rsidRPr="002B6124">
        <w:rPr>
          <w:lang w:val="ky-KG"/>
        </w:rPr>
        <w:t>Important events in the 1830s:</w:t>
      </w:r>
    </w:p>
    <w:p w:rsidR="002B6124" w:rsidRPr="002B6124" w:rsidRDefault="002B6124" w:rsidP="002B6124">
      <w:pPr>
        <w:spacing w:after="240" w:line="276" w:lineRule="auto"/>
        <w:jc w:val="both"/>
        <w:rPr>
          <w:lang w:val="ky-KG"/>
        </w:rPr>
      </w:pP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lastRenderedPageBreak/>
        <w:t>Topic 5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Medicine XIX-XX centuries. Sanitary care. Recent discoveries.</w:t>
      </w:r>
    </w:p>
    <w:p w:rsidR="007B2EBA" w:rsidRPr="007B2EBA" w:rsidRDefault="007B2EBA" w:rsidP="007B2EBA">
      <w:pPr>
        <w:pStyle w:val="a4"/>
        <w:spacing w:after="0"/>
        <w:ind w:hanging="142"/>
        <w:rPr>
          <w:rFonts w:ascii="Times New Roman" w:hAnsi="Times New Roman"/>
          <w:b/>
          <w:sz w:val="24"/>
          <w:szCs w:val="24"/>
          <w:lang w:val="en-US"/>
        </w:rPr>
      </w:pPr>
      <w:r w:rsidRPr="00CC4CC4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1. Describe the era of the manufacturing stage and the period of industrial capitalism in Western Europe (</w:t>
      </w:r>
      <w:proofErr w:type="gramStart"/>
      <w:r w:rsidRPr="007B2EBA">
        <w:rPr>
          <w:lang w:val="en-US"/>
        </w:rPr>
        <w:t>2nd</w:t>
      </w:r>
      <w:proofErr w:type="gramEnd"/>
      <w:r w:rsidRPr="007B2EBA">
        <w:rPr>
          <w:lang w:val="en-US"/>
        </w:rPr>
        <w:t xml:space="preserve"> half of the 19th-20th centuries)</w:t>
      </w:r>
    </w:p>
    <w:p w:rsidR="007023F0" w:rsidRDefault="007B2EBA" w:rsidP="007023F0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 xml:space="preserve">2. </w:t>
      </w:r>
      <w:r w:rsidR="007023F0" w:rsidRPr="007023F0">
        <w:rPr>
          <w:lang w:val="en-US"/>
        </w:rPr>
        <w:t>Semeiotics, sanitary</w:t>
      </w:r>
      <w:r w:rsidR="007023F0">
        <w:rPr>
          <w:lang w:val="ky-KG"/>
        </w:rPr>
        <w:t xml:space="preserve"> </w:t>
      </w:r>
      <w:r w:rsidR="007023F0" w:rsidRPr="007023F0">
        <w:rPr>
          <w:lang w:val="en-US"/>
        </w:rPr>
        <w:t>assistance, cell pathology, and microbiology.</w:t>
      </w:r>
    </w:p>
    <w:p w:rsidR="007023F0" w:rsidRDefault="007023F0" w:rsidP="007023F0">
      <w:pPr>
        <w:spacing w:after="240" w:line="276" w:lineRule="auto"/>
        <w:jc w:val="both"/>
        <w:rPr>
          <w:lang w:val="ky-KG"/>
        </w:rPr>
      </w:pPr>
      <w:r>
        <w:rPr>
          <w:lang w:val="ky-KG"/>
        </w:rPr>
        <w:t>3.</w:t>
      </w:r>
      <w:r w:rsidRPr="007023F0">
        <w:rPr>
          <w:lang w:val="en-US"/>
        </w:rPr>
        <w:t xml:space="preserve"> </w:t>
      </w:r>
      <w:r w:rsidRPr="007023F0">
        <w:rPr>
          <w:lang w:val="ky-KG"/>
        </w:rPr>
        <w:t>Specialisations. Malaria.</w:t>
      </w:r>
    </w:p>
    <w:p w:rsidR="007023F0" w:rsidRDefault="007023F0" w:rsidP="007023F0">
      <w:pPr>
        <w:spacing w:after="240" w:line="276" w:lineRule="auto"/>
        <w:jc w:val="both"/>
        <w:rPr>
          <w:lang w:val="ky-KG"/>
        </w:rPr>
      </w:pPr>
      <w:r>
        <w:rPr>
          <w:lang w:val="ky-KG"/>
        </w:rPr>
        <w:t>4.</w:t>
      </w:r>
      <w:r>
        <w:rPr>
          <w:lang w:val="en-US"/>
        </w:rPr>
        <w:t>C</w:t>
      </w:r>
      <w:r w:rsidRPr="007023F0">
        <w:rPr>
          <w:lang w:val="ky-KG"/>
        </w:rPr>
        <w:t xml:space="preserve">hemotherapy. Antibiotics. </w:t>
      </w:r>
    </w:p>
    <w:p w:rsidR="007023F0" w:rsidRDefault="007023F0" w:rsidP="007023F0">
      <w:pPr>
        <w:spacing w:after="240" w:line="276" w:lineRule="auto"/>
        <w:jc w:val="both"/>
        <w:rPr>
          <w:lang w:val="ky-KG"/>
        </w:rPr>
      </w:pPr>
      <w:r>
        <w:rPr>
          <w:lang w:val="ky-KG"/>
        </w:rPr>
        <w:t>5.</w:t>
      </w:r>
      <w:r>
        <w:rPr>
          <w:lang w:val="en-US"/>
        </w:rPr>
        <w:t>T</w:t>
      </w:r>
      <w:r w:rsidRPr="007023F0">
        <w:rPr>
          <w:lang w:val="ky-KG"/>
        </w:rPr>
        <w:t>he latest discoveries.</w:t>
      </w:r>
    </w:p>
    <w:p w:rsidR="007023F0" w:rsidRPr="007023F0" w:rsidRDefault="007023F0" w:rsidP="007023F0">
      <w:pPr>
        <w:spacing w:after="240" w:line="276" w:lineRule="auto"/>
        <w:jc w:val="both"/>
        <w:rPr>
          <w:lang w:val="ky-KG"/>
        </w:rPr>
      </w:pPr>
      <w:r>
        <w:rPr>
          <w:lang w:val="ky-KG"/>
        </w:rPr>
        <w:t>6.</w:t>
      </w:r>
      <w:r>
        <w:rPr>
          <w:lang w:val="en-US"/>
        </w:rPr>
        <w:t>G</w:t>
      </w:r>
      <w:r w:rsidRPr="007023F0">
        <w:rPr>
          <w:lang w:val="ky-KG"/>
        </w:rPr>
        <w:t>iuseppe brotzu and cephalosporin.</w:t>
      </w:r>
    </w:p>
    <w:p w:rsidR="007B2EBA" w:rsidRPr="007B2EBA" w:rsidRDefault="007023F0" w:rsidP="007B2EBA">
      <w:pPr>
        <w:spacing w:after="240" w:line="276" w:lineRule="auto"/>
        <w:jc w:val="both"/>
        <w:rPr>
          <w:lang w:val="en-US"/>
        </w:rPr>
      </w:pPr>
      <w:proofErr w:type="gramStart"/>
      <w:r>
        <w:rPr>
          <w:lang w:val="en-US"/>
        </w:rPr>
        <w:t>7.</w:t>
      </w:r>
      <w:r w:rsidR="007B2EBA" w:rsidRPr="007B2EBA">
        <w:rPr>
          <w:lang w:val="en-US"/>
        </w:rPr>
        <w:t>Determine</w:t>
      </w:r>
      <w:proofErr w:type="gramEnd"/>
      <w:r w:rsidR="007B2EBA" w:rsidRPr="007B2EBA">
        <w:rPr>
          <w:lang w:val="en-US"/>
        </w:rPr>
        <w:t xml:space="preserve"> the development of the main areas of medicine in the era of capitalism: </w:t>
      </w:r>
      <w:proofErr w:type="spellStart"/>
      <w:r w:rsidR="007B2EBA" w:rsidRPr="007B2EBA">
        <w:rPr>
          <w:lang w:val="en-US"/>
        </w:rPr>
        <w:t>pathoanatomical</w:t>
      </w:r>
      <w:proofErr w:type="spellEnd"/>
      <w:r w:rsidR="007B2EBA" w:rsidRPr="007B2EBA">
        <w:rPr>
          <w:lang w:val="en-US"/>
        </w:rPr>
        <w:t>, experimental, clinical and hygienic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Topic 6</w:t>
      </w:r>
    </w:p>
    <w:p w:rsidR="007B2EBA" w:rsidRPr="007B2EBA" w:rsidRDefault="007B2EBA" w:rsidP="007B2EBA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7B2EBA">
        <w:rPr>
          <w:b/>
          <w:sz w:val="28"/>
          <w:szCs w:val="28"/>
          <w:lang w:val="en-US"/>
        </w:rPr>
        <w:t>History of medicine of sovereign Kyrgyzstan. Outstanding scientists of Kyrgyzstan</w:t>
      </w:r>
    </w:p>
    <w:p w:rsidR="007B2EBA" w:rsidRPr="00CC4CC4" w:rsidRDefault="007B2EBA" w:rsidP="007B2EBA">
      <w:pPr>
        <w:pStyle w:val="a4"/>
        <w:spacing w:after="0"/>
        <w:ind w:hanging="142"/>
        <w:rPr>
          <w:rFonts w:ascii="Times New Roman" w:hAnsi="Times New Roman"/>
          <w:b/>
          <w:sz w:val="24"/>
          <w:szCs w:val="24"/>
          <w:lang w:val="en-US"/>
        </w:rPr>
      </w:pPr>
      <w:r w:rsidRPr="00CC4CC4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1. Indicate the stages of development of traditional medicine in Kyrgyzstan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1. Determine the features of medicine in Kyrgyzstan before reunification with Russia, before the Great October Revolution and the first years of Soviet power.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2. Tell about medicine in Kyrgyzstan after the victory of the Great October Socialist Revolution and the first years of Soviet power.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3. Tell about medicine in Kyrgyzstan before the war and during the Great Patriotic War.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4. Tell about medicine in Kyrgyzstan after the Great Patriotic War.</w:t>
      </w:r>
    </w:p>
    <w:p w:rsidR="007B2EBA" w:rsidRPr="007B2EBA" w:rsidRDefault="00E11087" w:rsidP="007B2EBA">
      <w:pPr>
        <w:spacing w:after="240" w:line="276" w:lineRule="auto"/>
        <w:jc w:val="both"/>
        <w:rPr>
          <w:lang w:val="en-US"/>
        </w:rPr>
      </w:pPr>
      <w:r>
        <w:t>5</w:t>
      </w:r>
      <w:bookmarkStart w:id="0" w:name="_GoBack"/>
      <w:bookmarkEnd w:id="0"/>
      <w:r w:rsidR="007B2EBA" w:rsidRPr="007B2EBA">
        <w:rPr>
          <w:lang w:val="en-US"/>
        </w:rPr>
        <w:t>. Educational, methodological and information support of the discipline.</w:t>
      </w:r>
    </w:p>
    <w:p w:rsidR="007B2EBA" w:rsidRPr="00E11087" w:rsidRDefault="00E11087" w:rsidP="007B2EBA">
      <w:pPr>
        <w:spacing w:after="240" w:line="276" w:lineRule="auto"/>
        <w:jc w:val="both"/>
      </w:pPr>
      <w:r>
        <w:t xml:space="preserve">   </w:t>
      </w: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Default="007B2EBA" w:rsidP="007B2EBA">
      <w:pPr>
        <w:spacing w:after="240" w:line="276" w:lineRule="auto"/>
        <w:jc w:val="both"/>
        <w:rPr>
          <w:lang w:val="en-US"/>
        </w:rPr>
      </w:pPr>
    </w:p>
    <w:p w:rsidR="007B2EBA" w:rsidRPr="007B2EBA" w:rsidRDefault="007B2EBA" w:rsidP="007B2EBA">
      <w:pPr>
        <w:spacing w:after="240" w:line="276" w:lineRule="auto"/>
        <w:jc w:val="both"/>
        <w:rPr>
          <w:b/>
          <w:lang w:val="en-US"/>
        </w:rPr>
      </w:pPr>
      <w:r w:rsidRPr="007B2EBA">
        <w:rPr>
          <w:b/>
          <w:lang w:val="en-US"/>
        </w:rPr>
        <w:t>Main literature: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1. Roy Porter / History of medicine (1996)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2. Methodical developments in the history of medicine.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3. Lecture material.</w:t>
      </w:r>
    </w:p>
    <w:p w:rsidR="007B2EBA" w:rsidRPr="007B2EBA" w:rsidRDefault="007B2EBA" w:rsidP="007B2EBA">
      <w:pPr>
        <w:spacing w:after="240" w:line="276" w:lineRule="auto"/>
        <w:jc w:val="both"/>
        <w:rPr>
          <w:b/>
          <w:lang w:val="en-US"/>
        </w:rPr>
      </w:pPr>
      <w:r w:rsidRPr="007B2EBA">
        <w:rPr>
          <w:b/>
          <w:lang w:val="en-US"/>
        </w:rPr>
        <w:t>Additional literature: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• https://www.medicaltoday.com</w:t>
      </w:r>
    </w:p>
    <w:p w:rsidR="007B2EBA" w:rsidRPr="007B2EBA" w:rsidRDefault="007B2EBA" w:rsidP="007B2EBA">
      <w:pPr>
        <w:spacing w:after="240" w:line="276" w:lineRule="auto"/>
        <w:jc w:val="both"/>
        <w:rPr>
          <w:lang w:val="en-US"/>
        </w:rPr>
      </w:pPr>
      <w:r w:rsidRPr="007B2EBA">
        <w:rPr>
          <w:lang w:val="en-US"/>
        </w:rPr>
        <w:t>• https://en.m.Wikipedia.org.com</w:t>
      </w:r>
    </w:p>
    <w:p w:rsidR="00F8695A" w:rsidRDefault="00F8695A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1D7642" w:rsidRDefault="001D7642" w:rsidP="00F8695A">
      <w:pPr>
        <w:spacing w:after="240" w:line="276" w:lineRule="auto"/>
        <w:jc w:val="center"/>
        <w:rPr>
          <w:b/>
          <w:sz w:val="36"/>
          <w:lang w:val="en-US"/>
        </w:rPr>
      </w:pPr>
    </w:p>
    <w:p w:rsidR="00F8695A" w:rsidRPr="00F8695A" w:rsidRDefault="00F8695A" w:rsidP="00F8695A">
      <w:pPr>
        <w:spacing w:after="240" w:line="276" w:lineRule="auto"/>
        <w:jc w:val="center"/>
        <w:rPr>
          <w:b/>
          <w:sz w:val="36"/>
          <w:lang w:val="en-US"/>
        </w:rPr>
      </w:pPr>
      <w:r w:rsidRPr="00F8695A">
        <w:rPr>
          <w:b/>
          <w:sz w:val="36"/>
          <w:lang w:val="en-US"/>
        </w:rPr>
        <w:t>Timing of the practical lesson</w:t>
      </w:r>
    </w:p>
    <w:p w:rsidR="00F8695A" w:rsidRPr="00F8695A" w:rsidRDefault="00F8695A" w:rsidP="00F8695A">
      <w:pPr>
        <w:spacing w:after="240" w:line="276" w:lineRule="auto"/>
        <w:jc w:val="both"/>
        <w:rPr>
          <w:sz w:val="36"/>
          <w:lang w:val="en-US"/>
        </w:rPr>
      </w:pPr>
      <w:r w:rsidRPr="00F8695A">
        <w:rPr>
          <w:sz w:val="36"/>
          <w:lang w:val="en-US"/>
        </w:rPr>
        <w:t>1. Introductory word of the teacher - 10 minutes</w:t>
      </w:r>
    </w:p>
    <w:p w:rsidR="00F8695A" w:rsidRPr="00F8695A" w:rsidRDefault="00F8695A" w:rsidP="00F8695A">
      <w:pPr>
        <w:spacing w:after="240" w:line="276" w:lineRule="auto"/>
        <w:jc w:val="both"/>
        <w:rPr>
          <w:sz w:val="36"/>
          <w:lang w:val="en-US"/>
        </w:rPr>
      </w:pPr>
      <w:r w:rsidRPr="00F8695A">
        <w:rPr>
          <w:sz w:val="36"/>
          <w:lang w:val="en-US"/>
        </w:rPr>
        <w:t>2. Listening to reports - 50 minutes</w:t>
      </w:r>
    </w:p>
    <w:p w:rsidR="00F8695A" w:rsidRPr="00F8695A" w:rsidRDefault="00F8695A" w:rsidP="00F8695A">
      <w:pPr>
        <w:spacing w:after="240" w:line="276" w:lineRule="auto"/>
        <w:jc w:val="both"/>
        <w:rPr>
          <w:sz w:val="36"/>
          <w:lang w:val="en-US"/>
        </w:rPr>
      </w:pPr>
      <w:r w:rsidRPr="00F8695A">
        <w:rPr>
          <w:sz w:val="36"/>
          <w:lang w:val="en-US"/>
        </w:rPr>
        <w:t>3. Discussion of questions on the topic of the lesson by the method of survey or test, test or game in: "https://jeopardylabs.com/" - 15 minutes,</w:t>
      </w:r>
    </w:p>
    <w:p w:rsidR="00F8695A" w:rsidRPr="00F8695A" w:rsidRDefault="00F8695A" w:rsidP="00F8695A">
      <w:pPr>
        <w:spacing w:after="240" w:line="276" w:lineRule="auto"/>
        <w:jc w:val="both"/>
        <w:rPr>
          <w:sz w:val="36"/>
          <w:lang w:val="en-US"/>
        </w:rPr>
      </w:pPr>
      <w:r w:rsidRPr="00F8695A">
        <w:rPr>
          <w:sz w:val="36"/>
          <w:lang w:val="en-US"/>
        </w:rPr>
        <w:t>4. Summing up - 10 minutes</w:t>
      </w:r>
    </w:p>
    <w:p w:rsidR="00F8695A" w:rsidRPr="00F8695A" w:rsidRDefault="00F8695A" w:rsidP="00F8695A">
      <w:pPr>
        <w:spacing w:after="240" w:line="276" w:lineRule="auto"/>
        <w:jc w:val="both"/>
        <w:rPr>
          <w:sz w:val="36"/>
          <w:lang w:val="en-US"/>
        </w:rPr>
      </w:pPr>
      <w:r w:rsidRPr="00F8695A">
        <w:rPr>
          <w:sz w:val="36"/>
          <w:lang w:val="en-US"/>
        </w:rPr>
        <w:t>5. Task for the next lesson - 5 minutes</w:t>
      </w:r>
    </w:p>
    <w:p w:rsidR="007B2EBA" w:rsidRPr="007B2EBA" w:rsidRDefault="00F8695A" w:rsidP="00F8695A">
      <w:pPr>
        <w:spacing w:after="240" w:line="276" w:lineRule="auto"/>
        <w:jc w:val="both"/>
        <w:rPr>
          <w:b/>
          <w:lang w:val="en-US"/>
        </w:rPr>
      </w:pPr>
      <w:r w:rsidRPr="00F8695A">
        <w:rPr>
          <w:b/>
          <w:sz w:val="36"/>
          <w:lang w:val="en-US"/>
        </w:rPr>
        <w:t>Total: 90 minutes</w:t>
      </w:r>
    </w:p>
    <w:sectPr w:rsidR="007B2EBA" w:rsidRPr="007B2E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87" w:rsidRDefault="00CC0887">
      <w:r>
        <w:separator/>
      </w:r>
    </w:p>
  </w:endnote>
  <w:endnote w:type="continuationSeparator" w:id="0">
    <w:p w:rsidR="00CC0887" w:rsidRDefault="00C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Pr="003D6225" w:rsidRDefault="0016249C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Pr="003D6225" w:rsidRDefault="0016249C">
    <w:pPr>
      <w:pStyle w:val="a8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87" w:rsidRDefault="00CC0887">
      <w:r>
        <w:separator/>
      </w:r>
    </w:p>
  </w:footnote>
  <w:footnote w:type="continuationSeparator" w:id="0">
    <w:p w:rsidR="00CC0887" w:rsidRDefault="00CC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9C" w:rsidRDefault="001624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103F5"/>
    <w:multiLevelType w:val="hybridMultilevel"/>
    <w:tmpl w:val="0E5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1BFF"/>
    <w:multiLevelType w:val="hybridMultilevel"/>
    <w:tmpl w:val="154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244C"/>
    <w:multiLevelType w:val="hybridMultilevel"/>
    <w:tmpl w:val="A57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B"/>
    <w:rsid w:val="00085A57"/>
    <w:rsid w:val="000C7CA8"/>
    <w:rsid w:val="0016249C"/>
    <w:rsid w:val="001D7642"/>
    <w:rsid w:val="002B6124"/>
    <w:rsid w:val="002F1008"/>
    <w:rsid w:val="0057627E"/>
    <w:rsid w:val="005C72FB"/>
    <w:rsid w:val="00694B5A"/>
    <w:rsid w:val="007023F0"/>
    <w:rsid w:val="00767854"/>
    <w:rsid w:val="007B2EBA"/>
    <w:rsid w:val="0086239D"/>
    <w:rsid w:val="008866CB"/>
    <w:rsid w:val="00AE2AEE"/>
    <w:rsid w:val="00C04BCB"/>
    <w:rsid w:val="00C54A44"/>
    <w:rsid w:val="00CC0887"/>
    <w:rsid w:val="00CC41BE"/>
    <w:rsid w:val="00CE3F9F"/>
    <w:rsid w:val="00CF772B"/>
    <w:rsid w:val="00E11087"/>
    <w:rsid w:val="00E94B43"/>
    <w:rsid w:val="00EA5669"/>
    <w:rsid w:val="00F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1552-6F5C-4840-9D52-33426F3B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C72F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C72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2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2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zada_96.kg@mail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.abdumalikova@mail.ru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2022-12-01T07:53:00Z</dcterms:created>
  <dcterms:modified xsi:type="dcterms:W3CDTF">2023-03-06T06:00:00Z</dcterms:modified>
</cp:coreProperties>
</file>