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0" w:rsidRPr="003A4708" w:rsidRDefault="00086280" w:rsidP="00086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08">
        <w:rPr>
          <w:rFonts w:ascii="Times New Roman" w:hAnsi="Times New Roman" w:cs="Times New Roman"/>
          <w:b/>
          <w:sz w:val="24"/>
          <w:szCs w:val="24"/>
        </w:rPr>
        <w:t>ПЛАН РАБОТЫ УЧЕНОГО СОВЕТА ФАКУЛЬТЕТ</w:t>
      </w:r>
      <w:r>
        <w:rPr>
          <w:rFonts w:ascii="Times New Roman" w:hAnsi="Times New Roman" w:cs="Times New Roman"/>
          <w:b/>
          <w:sz w:val="24"/>
          <w:szCs w:val="24"/>
        </w:rPr>
        <w:t>А РУССКОЙ ФИЛОЛОГИИ ОШГУ НА 2023-2024</w:t>
      </w:r>
      <w:r w:rsidRPr="003A4708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086280" w:rsidRPr="003A4708" w:rsidRDefault="00086280" w:rsidP="000862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086280" w:rsidRPr="003A4708" w:rsidTr="00AB79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6280" w:rsidRPr="003A4708" w:rsidTr="00AB79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668E2" w:rsidRDefault="001668E2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 утверждение: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состава Ученого совета  факультета русской филологии;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Ученого совета;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деканата факультета;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планов работы кафедр;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воспитательной работы факультета;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методического совета факультета;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лаборатории «Критического мышления»;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-плана работы магистратуры;</w:t>
            </w:r>
          </w:p>
          <w:p w:rsidR="00086280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-плана работы Центра лингвистических исследований.</w:t>
            </w:r>
          </w:p>
          <w:p w:rsidR="001668E2" w:rsidRPr="003A4708" w:rsidRDefault="001668E2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-плана работы программы двойного диплома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Подготовка к  международной аккредитации.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Ч. М.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М.Б..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Ешенова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Зулпукаров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К. З.</w:t>
            </w:r>
          </w:p>
          <w:p w:rsidR="001668E2" w:rsidRDefault="001668E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Б.</w:t>
            </w:r>
            <w:bookmarkStart w:id="0" w:name="_GoBack"/>
            <w:bookmarkEnd w:id="0"/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E2252" w:rsidRDefault="006E2252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E2252" w:rsidRDefault="006E2252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E2252" w:rsidRDefault="006E2252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  <w:p w:rsidR="006E2252" w:rsidRDefault="006E2252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Утверждение тематики выпускных квалификационных работ бакалавров и магистерских диссертаций магистров, их руководителей. О состоянии выпускных квалификационных, магистерских работ прошлого учебного года.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УМК на кафедрах факультета (соответствие рабочих программ,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силлабусов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тестирования среди студентов первого курса. 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 высшей школы.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</w:t>
            </w:r>
            <w:r w:rsidR="00086280"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 А.</w:t>
            </w: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учебного процесса на дистанционном отделении.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работе кафедры иностранных языков и межкультурной коммуникации и кафедры МПРЯЛ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профессионально-профильной практики студентов 4 курса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/о, д/о.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086280" w:rsidRPr="003A4708">
              <w:rPr>
                <w:rFonts w:ascii="Times New Roman" w:hAnsi="Times New Roman" w:cs="Times New Roman"/>
                <w:sz w:val="24"/>
                <w:szCs w:val="24"/>
              </w:rPr>
              <w:t>зыкова</w:t>
            </w:r>
            <w:proofErr w:type="spellEnd"/>
            <w:r w:rsidR="00086280"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С. К.</w:t>
            </w: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Каф. МПРЯЛ</w:t>
            </w:r>
          </w:p>
        </w:tc>
      </w:tr>
      <w:tr w:rsidR="00086280" w:rsidRPr="003A4708" w:rsidTr="00AB79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E2252" w:rsidRDefault="006E2252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итогам научно-исследовате</w:t>
            </w:r>
            <w:r w:rsidR="006E2252">
              <w:rPr>
                <w:rFonts w:ascii="Times New Roman" w:hAnsi="Times New Roman" w:cs="Times New Roman"/>
                <w:sz w:val="24"/>
                <w:szCs w:val="24"/>
              </w:rPr>
              <w:t>льской работы факультета за 2023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6E225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2024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год. Отчеты соискателей и аспирантов.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среди студентов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1 курса.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работе факультета по устранению замечаний со стороны Международного агентства по аккредитации.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Зулпукаров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К. З.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по итогам</w:t>
            </w:r>
            <w:r w:rsidR="006E2252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кафедр за 1 семестр 2023-2024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 итогах зимней сессии и задачах факультета на 2 семестр.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работе кафедры всемирной литературы и кафедры русского и сопоставительного языкознания,  состояние УМК на кафедрах.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Подготовка к  международной аккредитации.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280" w:rsidRPr="003A4708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 w:rsidR="00086280"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86280" w:rsidRPr="003A4708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086280" w:rsidRPr="003A4708" w:rsidTr="00AB79E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E2252" w:rsidRDefault="006E2252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6E2252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086280"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межфакультетской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курса </w:t>
            </w:r>
            <w:r w:rsidR="00086280" w:rsidRPr="003A4708">
              <w:rPr>
                <w:rFonts w:ascii="Times New Roman" w:hAnsi="Times New Roman" w:cs="Times New Roman"/>
                <w:sz w:val="24"/>
                <w:szCs w:val="24"/>
              </w:rPr>
              <w:t>русского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зыка,  состояние УМК на кафедре</w:t>
            </w:r>
            <w:r w:rsidR="00086280"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состоянии повышения квалификации преподавателей факультета.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работе магистратуры.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Рук. Программ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</w:tr>
      <w:tr w:rsidR="00086280" w:rsidRPr="003A4708" w:rsidTr="00AB79E6">
        <w:trPr>
          <w:trHeight w:val="3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перспективах организации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со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деятельности «Ассоциации выпускников»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 итогах профессионально-профильной практики  студентов 4 курса и профессионально-базовой практики студентов 3 курса.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Т.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РиСЯ</w:t>
            </w:r>
            <w:proofErr w:type="spellEnd"/>
          </w:p>
        </w:tc>
      </w:tr>
      <w:tr w:rsidR="00086280" w:rsidRPr="003A4708" w:rsidTr="00AB79E6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252" w:rsidRDefault="006E2252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научно-исследовательской и учебно-исследовательской работе студентов, качестве проведения элективных курсов, выборе студ</w:t>
            </w:r>
            <w:r w:rsidR="006E2252">
              <w:rPr>
                <w:rFonts w:ascii="Times New Roman" w:hAnsi="Times New Roman" w:cs="Times New Roman"/>
                <w:sz w:val="24"/>
                <w:szCs w:val="24"/>
              </w:rPr>
              <w:t>ентами элективных курсов на 2023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E2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выполнении выпускных квалификационных работ бакалаврами и магистрами.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подготовке к летней сессии и ходе текущего контроля.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Н. Х.</w:t>
            </w:r>
          </w:p>
          <w:p w:rsidR="00086280" w:rsidRPr="003A4708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 w:rsidR="00086280" w:rsidRPr="003A4708">
              <w:rPr>
                <w:rFonts w:ascii="Times New Roman" w:hAnsi="Times New Roman" w:cs="Times New Roman"/>
                <w:sz w:val="24"/>
                <w:szCs w:val="24"/>
              </w:rPr>
              <w:t>ИЯиМК</w:t>
            </w:r>
            <w:proofErr w:type="spellEnd"/>
          </w:p>
        </w:tc>
      </w:tr>
      <w:tr w:rsidR="00086280" w:rsidRPr="003A4708" w:rsidTr="00AB79E6">
        <w:trPr>
          <w:trHeight w:val="2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Июнь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0" w:rsidRPr="003A4708" w:rsidTr="00AB79E6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0" w:rsidRDefault="00086280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6E2252" w:rsidRPr="003A4708" w:rsidRDefault="006E2252" w:rsidP="00AB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350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ГА на очном, дистанционном отделениях.</w:t>
            </w:r>
            <w:proofErr w:type="gramEnd"/>
          </w:p>
          <w:p w:rsidR="00086280" w:rsidRPr="003A4708" w:rsidRDefault="006E2252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кафедр за 2023</w:t>
            </w:r>
            <w:r w:rsidR="00086280" w:rsidRPr="003A470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280"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о воспитательной работе факультета русской филологии.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о работ</w:t>
            </w:r>
            <w:r w:rsidR="006E225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6E2252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="006E2252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за 2023-24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о работе центров за учебный год.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декана факультета об основных итогах 202</w:t>
            </w:r>
            <w:r w:rsidR="006E2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E2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года</w:t>
            </w:r>
          </w:p>
          <w:p w:rsidR="006E2252" w:rsidRDefault="006E2252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="003502F5">
              <w:rPr>
                <w:rFonts w:ascii="Times New Roman" w:hAnsi="Times New Roman" w:cs="Times New Roman"/>
                <w:sz w:val="24"/>
                <w:szCs w:val="24"/>
              </w:rPr>
              <w:t>программы двойного диплома</w:t>
            </w:r>
          </w:p>
          <w:p w:rsidR="00086280" w:rsidRPr="003A4708" w:rsidRDefault="00086280" w:rsidP="00A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ентрами</w:t>
            </w:r>
            <w:proofErr w:type="spellEnd"/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086280" w:rsidRPr="003A4708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ентров.</w:t>
            </w:r>
          </w:p>
          <w:p w:rsidR="00086280" w:rsidRDefault="00086280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E2252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52" w:rsidRPr="003A4708" w:rsidRDefault="006E2252" w:rsidP="00AB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Б.</w:t>
            </w:r>
          </w:p>
        </w:tc>
      </w:tr>
    </w:tbl>
    <w:p w:rsidR="00086280" w:rsidRPr="003A4708" w:rsidRDefault="00086280" w:rsidP="0008628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86280" w:rsidRPr="003A4708" w:rsidRDefault="00086280" w:rsidP="00086280">
      <w:pPr>
        <w:rPr>
          <w:rFonts w:ascii="Times New Roman" w:hAnsi="Times New Roman" w:cs="Times New Roman"/>
          <w:sz w:val="24"/>
          <w:szCs w:val="24"/>
        </w:rPr>
      </w:pPr>
    </w:p>
    <w:p w:rsidR="00086280" w:rsidRPr="003A4708" w:rsidRDefault="00086280" w:rsidP="00086280">
      <w:pPr>
        <w:rPr>
          <w:rFonts w:ascii="Times New Roman" w:hAnsi="Times New Roman" w:cs="Times New Roman"/>
          <w:sz w:val="24"/>
          <w:szCs w:val="24"/>
        </w:rPr>
      </w:pPr>
      <w:r w:rsidRPr="003A4708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  <w:proofErr w:type="gramStart"/>
      <w:r w:rsidRPr="003A47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47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3A4708">
        <w:rPr>
          <w:rFonts w:ascii="Times New Roman" w:hAnsi="Times New Roman" w:cs="Times New Roman"/>
          <w:sz w:val="24"/>
          <w:szCs w:val="24"/>
        </w:rPr>
        <w:t>Мадмарова</w:t>
      </w:r>
      <w:proofErr w:type="spellEnd"/>
      <w:r w:rsidRPr="003A4708"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086280" w:rsidRPr="003A4708" w:rsidRDefault="00086280" w:rsidP="00086280">
      <w:pPr>
        <w:rPr>
          <w:rFonts w:ascii="Times New Roman" w:hAnsi="Times New Roman" w:cs="Times New Roman"/>
          <w:sz w:val="24"/>
          <w:szCs w:val="24"/>
        </w:rPr>
      </w:pPr>
      <w:r w:rsidRPr="003A4708">
        <w:rPr>
          <w:rFonts w:ascii="Times New Roman" w:hAnsi="Times New Roman" w:cs="Times New Roman"/>
          <w:sz w:val="24"/>
          <w:szCs w:val="24"/>
        </w:rPr>
        <w:t xml:space="preserve">Секретарь Ученого совета:                                               </w:t>
      </w:r>
      <w:proofErr w:type="spellStart"/>
      <w:r w:rsidRPr="003A4708">
        <w:rPr>
          <w:rFonts w:ascii="Times New Roman" w:hAnsi="Times New Roman" w:cs="Times New Roman"/>
          <w:sz w:val="24"/>
          <w:szCs w:val="24"/>
        </w:rPr>
        <w:t>Курманкулова</w:t>
      </w:r>
      <w:proofErr w:type="spellEnd"/>
      <w:r w:rsidRPr="003A4708">
        <w:rPr>
          <w:rFonts w:ascii="Times New Roman" w:hAnsi="Times New Roman" w:cs="Times New Roman"/>
          <w:sz w:val="24"/>
          <w:szCs w:val="24"/>
        </w:rPr>
        <w:t xml:space="preserve"> С. А.   </w:t>
      </w:r>
    </w:p>
    <w:p w:rsidR="00BA28E7" w:rsidRDefault="00BA28E7"/>
    <w:sectPr w:rsidR="00BA28E7" w:rsidSect="0069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0"/>
    <w:rsid w:val="00086280"/>
    <w:rsid w:val="001668E2"/>
    <w:rsid w:val="003502F5"/>
    <w:rsid w:val="00573C21"/>
    <w:rsid w:val="006E2252"/>
    <w:rsid w:val="00B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2023-09-28T07:50:00Z</dcterms:created>
  <dcterms:modified xsi:type="dcterms:W3CDTF">2023-09-28T07:50:00Z</dcterms:modified>
</cp:coreProperties>
</file>