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D2" w:rsidRPr="00C03FA0" w:rsidRDefault="00E32BD2" w:rsidP="007243C2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  <w:proofErr w:type="gramStart"/>
      <w:r w:rsidRPr="00C03FA0">
        <w:rPr>
          <w:rFonts w:ascii="Times New Roman" w:hAnsi="Times New Roman"/>
          <w:b/>
          <w:bCs/>
          <w:i w:val="0"/>
          <w:sz w:val="24"/>
          <w:szCs w:val="24"/>
        </w:rPr>
        <w:t>МИНИСТЕРСТВО  ОБРАЗОВАНИЯ</w:t>
      </w:r>
      <w:proofErr w:type="gramEnd"/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И  НАУКИ КЫРГЫЗСКОЙ  РЕСПУБЛИКИ</w:t>
      </w:r>
    </w:p>
    <w:p w:rsidR="00E32BD2" w:rsidRPr="00C03FA0" w:rsidRDefault="00E32BD2" w:rsidP="007243C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proofErr w:type="gramStart"/>
      <w:r w:rsidRPr="00C03FA0">
        <w:rPr>
          <w:rFonts w:ascii="Times New Roman" w:hAnsi="Times New Roman"/>
          <w:b/>
          <w:bCs/>
          <w:i w:val="0"/>
          <w:sz w:val="24"/>
          <w:szCs w:val="24"/>
        </w:rPr>
        <w:t>ОШСКИЙ  ГОСУДАРСТВЕННЫЙ</w:t>
      </w:r>
      <w:proofErr w:type="gramEnd"/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УНИВЕРСИТЕТ</w:t>
      </w:r>
    </w:p>
    <w:p w:rsidR="00E32BD2" w:rsidRPr="00C03FA0" w:rsidRDefault="00E32BD2" w:rsidP="007243C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МЕДИЦИНСКИЙ ФАКУЛЬТЕТ</w:t>
      </w:r>
    </w:p>
    <w:p w:rsidR="00E32BD2" w:rsidRPr="00C03FA0" w:rsidRDefault="00E32BD2" w:rsidP="007243C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КАФЕДРА </w:t>
      </w:r>
      <w:r w:rsidR="008818E2">
        <w:rPr>
          <w:rFonts w:ascii="Times New Roman" w:hAnsi="Times New Roman"/>
          <w:b/>
          <w:bCs/>
          <w:i w:val="0"/>
          <w:sz w:val="24"/>
          <w:szCs w:val="24"/>
        </w:rPr>
        <w:t>ТЕРАПЕВТИЧЕСКИ</w:t>
      </w:r>
      <w:r w:rsidR="007243C2">
        <w:rPr>
          <w:rFonts w:ascii="Times New Roman" w:hAnsi="Times New Roman"/>
          <w:b/>
          <w:bCs/>
          <w:i w:val="0"/>
          <w:sz w:val="24"/>
          <w:szCs w:val="24"/>
        </w:rPr>
        <w:t>Е</w:t>
      </w:r>
      <w:r w:rsidR="008818E2">
        <w:rPr>
          <w:rFonts w:ascii="Times New Roman" w:hAnsi="Times New Roman"/>
          <w:b/>
          <w:bCs/>
          <w:i w:val="0"/>
          <w:sz w:val="24"/>
          <w:szCs w:val="24"/>
        </w:rPr>
        <w:t xml:space="preserve"> ДИСЦИПЛИН</w:t>
      </w:r>
      <w:r w:rsidR="007243C2">
        <w:rPr>
          <w:rFonts w:ascii="Times New Roman" w:hAnsi="Times New Roman"/>
          <w:b/>
          <w:bCs/>
          <w:i w:val="0"/>
          <w:sz w:val="24"/>
          <w:szCs w:val="24"/>
        </w:rPr>
        <w:t>Ы</w:t>
      </w:r>
    </w:p>
    <w:p w:rsidR="00E32BD2" w:rsidRPr="00C03FA0" w:rsidRDefault="00E32BD2" w:rsidP="007243C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</w:p>
    <w:p w:rsidR="00E32BD2" w:rsidRDefault="00E32BD2" w:rsidP="007243C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</w:p>
    <w:p w:rsidR="00E32BD2" w:rsidRDefault="00754485" w:rsidP="007243C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  <w:r w:rsidRPr="00EB0B74">
        <w:rPr>
          <w:rFonts w:ascii="A97_Oktom_Arial" w:hAnsi="A97_Oktom_Arial" w:cs="A97_Oktom_Arial"/>
          <w:b/>
          <w:bCs/>
        </w:rPr>
        <w:object w:dxaOrig="2835" w:dyaOrig="2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82.45pt" o:ole="" fillcolor="window">
            <v:imagedata r:id="rId6" o:title="" gain="69719f" blacklevel="3932f"/>
          </v:shape>
          <o:OLEObject Type="Embed" ProgID="Unknown" ShapeID="_x0000_i1025" DrawAspect="Content" ObjectID="_1756551063" r:id="rId7"/>
        </w:object>
      </w:r>
    </w:p>
    <w:p w:rsidR="00E32BD2" w:rsidRPr="00C03FA0" w:rsidRDefault="00E32BD2" w:rsidP="007243C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</w:p>
    <w:p w:rsidR="00980556" w:rsidRPr="00C03FA0" w:rsidRDefault="00980556" w:rsidP="007243C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>“</w:t>
      </w:r>
      <w:r w:rsidRPr="00C03FA0">
        <w:rPr>
          <w:rFonts w:ascii="Times New Roman" w:hAnsi="Times New Roman"/>
          <w:b/>
          <w:i w:val="0"/>
          <w:sz w:val="24"/>
          <w:szCs w:val="24"/>
        </w:rPr>
        <w:t>Утверждено»</w:t>
      </w: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        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   </w:t>
      </w: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>“Согласовано”</w:t>
      </w:r>
    </w:p>
    <w:p w:rsidR="00980556" w:rsidRPr="00C03FA0" w:rsidRDefault="00980556" w:rsidP="007243C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  <w:r w:rsidRPr="00C03FA0">
        <w:rPr>
          <w:rFonts w:ascii="Times New Roman" w:hAnsi="Times New Roman"/>
          <w:b/>
          <w:i w:val="0"/>
          <w:sz w:val="24"/>
          <w:szCs w:val="24"/>
        </w:rPr>
        <w:t>д</w:t>
      </w: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екан факультета       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</w:t>
      </w: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председатель УМС</w:t>
      </w:r>
    </w:p>
    <w:p w:rsidR="00980556" w:rsidRPr="00C03FA0" w:rsidRDefault="00980556" w:rsidP="007243C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  <w:r>
        <w:rPr>
          <w:rFonts w:ascii="Times New Roman" w:hAnsi="Times New Roman"/>
          <w:b/>
          <w:i w:val="0"/>
          <w:sz w:val="24"/>
          <w:szCs w:val="24"/>
          <w:lang w:val="ky-KG"/>
        </w:rPr>
        <w:t>проф. Ыдырысов И.Т.</w:t>
      </w: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</w:t>
      </w:r>
      <w:r w:rsidRPr="008818E2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                                                 ст.преп. Турсунбаева А.Т.</w:t>
      </w:r>
    </w:p>
    <w:p w:rsidR="00980556" w:rsidRPr="00C03FA0" w:rsidRDefault="00980556" w:rsidP="007243C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__________________ 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  </w:t>
      </w: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____________________</w:t>
      </w:r>
    </w:p>
    <w:p w:rsidR="00980556" w:rsidRPr="00C03FA0" w:rsidRDefault="00980556" w:rsidP="007243C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980556" w:rsidRPr="00C03FA0" w:rsidRDefault="00980556" w:rsidP="007243C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980556" w:rsidRPr="00C03FA0" w:rsidRDefault="00980556" w:rsidP="007243C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980556" w:rsidRPr="00C03FA0" w:rsidRDefault="00980556" w:rsidP="007243C2">
      <w:pPr>
        <w:pStyle w:val="a4"/>
        <w:tabs>
          <w:tab w:val="left" w:pos="3544"/>
        </w:tabs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«Утверждено»-</w:t>
      </w:r>
    </w:p>
    <w:p w:rsidR="00980556" w:rsidRPr="00C03FA0" w:rsidRDefault="00980556" w:rsidP="007243C2">
      <w:pPr>
        <w:pStyle w:val="a4"/>
        <w:tabs>
          <w:tab w:val="left" w:pos="3544"/>
        </w:tabs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на заседании кафедры_______</w:t>
      </w:r>
    </w:p>
    <w:p w:rsidR="00980556" w:rsidRPr="00C03FA0" w:rsidRDefault="00980556" w:rsidP="007243C2">
      <w:pPr>
        <w:pStyle w:val="a4"/>
        <w:tabs>
          <w:tab w:val="left" w:pos="3544"/>
        </w:tabs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Прот.№___от_______2023г.</w:t>
      </w:r>
    </w:p>
    <w:p w:rsidR="00980556" w:rsidRPr="00C03FA0" w:rsidRDefault="00980556" w:rsidP="007243C2">
      <w:pPr>
        <w:pStyle w:val="a4"/>
        <w:tabs>
          <w:tab w:val="left" w:pos="3544"/>
        </w:tabs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Зав.ка</w:t>
      </w:r>
      <w:r w:rsidRPr="00C03FA0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ф. Садыкова А.А.</w:t>
      </w:r>
    </w:p>
    <w:p w:rsidR="00E32BD2" w:rsidRPr="00754485" w:rsidRDefault="00E32BD2" w:rsidP="007243C2">
      <w:pPr>
        <w:pStyle w:val="a4"/>
        <w:jc w:val="center"/>
        <w:rPr>
          <w:b/>
          <w:i w:val="0"/>
        </w:rPr>
      </w:pPr>
    </w:p>
    <w:p w:rsidR="00E32BD2" w:rsidRPr="00E32BD2" w:rsidRDefault="00E32BD2" w:rsidP="00980556">
      <w:pPr>
        <w:pStyle w:val="a4"/>
        <w:tabs>
          <w:tab w:val="left" w:pos="3544"/>
        </w:tabs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</w:t>
      </w:r>
    </w:p>
    <w:p w:rsidR="00E32BD2" w:rsidRPr="00C03FA0" w:rsidRDefault="00E32BD2" w:rsidP="00E32BD2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 w:rsidRPr="00C03FA0">
        <w:rPr>
          <w:rFonts w:ascii="Times New Roman" w:hAnsi="Times New Roman"/>
          <w:b/>
          <w:i w:val="0"/>
          <w:sz w:val="24"/>
          <w:szCs w:val="24"/>
        </w:rPr>
        <w:t xml:space="preserve">       </w:t>
      </w:r>
    </w:p>
    <w:p w:rsidR="00E32BD2" w:rsidRPr="00C03FA0" w:rsidRDefault="00E32BD2" w:rsidP="00E32BD2">
      <w:pPr>
        <w:pStyle w:val="a4"/>
        <w:rPr>
          <w:rFonts w:ascii="Times New Roman" w:hAnsi="Times New Roman"/>
          <w:b/>
          <w:i w:val="0"/>
          <w:sz w:val="24"/>
          <w:szCs w:val="24"/>
        </w:rPr>
      </w:pPr>
    </w:p>
    <w:p w:rsidR="00754485" w:rsidRPr="00754485" w:rsidRDefault="00E32BD2" w:rsidP="00754485">
      <w:pPr>
        <w:pStyle w:val="af4"/>
        <w:rPr>
          <w:rFonts w:ascii="Arial Black" w:hAnsi="Arial Black"/>
        </w:rPr>
      </w:pPr>
      <w:r w:rsidRPr="00C03FA0">
        <w:rPr>
          <w:rFonts w:ascii="Times New Roman" w:hAnsi="Times New Roman"/>
          <w:sz w:val="24"/>
          <w:szCs w:val="24"/>
        </w:rPr>
        <w:t xml:space="preserve">       </w:t>
      </w:r>
      <w:r w:rsidR="00754485">
        <w:rPr>
          <w:rFonts w:ascii="Times New Roman" w:hAnsi="Times New Roman"/>
          <w:sz w:val="24"/>
          <w:szCs w:val="24"/>
        </w:rPr>
        <w:t xml:space="preserve"> </w:t>
      </w:r>
      <w:r w:rsidRPr="00C03FA0">
        <w:rPr>
          <w:rFonts w:ascii="Times New Roman" w:hAnsi="Times New Roman"/>
          <w:sz w:val="24"/>
          <w:szCs w:val="24"/>
        </w:rPr>
        <w:t xml:space="preserve"> </w:t>
      </w:r>
      <w:r w:rsidR="00754485" w:rsidRPr="00754485">
        <w:rPr>
          <w:rFonts w:ascii="Arial Black" w:hAnsi="Arial Black"/>
        </w:rPr>
        <w:t>Учебно-методический комплекс</w:t>
      </w:r>
    </w:p>
    <w:p w:rsidR="00754485" w:rsidRDefault="00754485" w:rsidP="007544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 w:rsidRPr="00754485">
        <w:rPr>
          <w:rFonts w:ascii="Times New Roman" w:hAnsi="Times New Roman"/>
          <w:b/>
          <w:bCs/>
          <w:i w:val="0"/>
          <w:sz w:val="32"/>
          <w:szCs w:val="32"/>
        </w:rPr>
        <w:t>по дисциплине  «Внутренние болезни 3 »</w:t>
      </w:r>
    </w:p>
    <w:p w:rsidR="00754485" w:rsidRPr="00754485" w:rsidRDefault="00754485" w:rsidP="0075448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>
        <w:rPr>
          <w:rFonts w:ascii="Times New Roman" w:hAnsi="Times New Roman"/>
          <w:b/>
          <w:bCs/>
          <w:i w:val="0"/>
          <w:sz w:val="32"/>
          <w:szCs w:val="32"/>
        </w:rPr>
        <w:t xml:space="preserve"> </w:t>
      </w:r>
      <w:r w:rsidRPr="00754485">
        <w:rPr>
          <w:rFonts w:ascii="Times New Roman" w:hAnsi="Times New Roman"/>
          <w:b/>
          <w:bCs/>
          <w:i w:val="0"/>
          <w:sz w:val="32"/>
          <w:szCs w:val="32"/>
        </w:rPr>
        <w:t>для  студентов, обучающихся по специальности:</w:t>
      </w:r>
    </w:p>
    <w:p w:rsidR="00754485" w:rsidRPr="00754485" w:rsidRDefault="00754485" w:rsidP="00754485">
      <w:pPr>
        <w:spacing w:after="0"/>
        <w:ind w:firstLine="708"/>
        <w:rPr>
          <w:rFonts w:ascii="Times New Roman" w:hAnsi="Times New Roman"/>
          <w:b/>
          <w:bCs/>
          <w:i w:val="0"/>
          <w:sz w:val="32"/>
          <w:szCs w:val="32"/>
        </w:rPr>
      </w:pPr>
      <w:r>
        <w:rPr>
          <w:rFonts w:ascii="Times New Roman" w:hAnsi="Times New Roman"/>
          <w:b/>
          <w:bCs/>
          <w:i w:val="0"/>
          <w:sz w:val="32"/>
          <w:szCs w:val="32"/>
        </w:rPr>
        <w:t xml:space="preserve">                           </w:t>
      </w:r>
      <w:r w:rsidRPr="00754485">
        <w:rPr>
          <w:rFonts w:ascii="Times New Roman" w:hAnsi="Times New Roman"/>
          <w:b/>
          <w:bCs/>
          <w:i w:val="0"/>
          <w:sz w:val="32"/>
          <w:szCs w:val="32"/>
        </w:rPr>
        <w:t>( 560001)   лечебное дело</w:t>
      </w:r>
    </w:p>
    <w:p w:rsidR="00754485" w:rsidRPr="00754485" w:rsidRDefault="0010259A" w:rsidP="00754485">
      <w:pPr>
        <w:tabs>
          <w:tab w:val="left" w:pos="540"/>
        </w:tabs>
        <w:jc w:val="center"/>
        <w:rPr>
          <w:rFonts w:ascii="Times New Roman" w:hAnsi="Times New Roman"/>
          <w:b/>
          <w:bCs/>
          <w:i w:val="0"/>
          <w:sz w:val="32"/>
          <w:szCs w:val="32"/>
        </w:rPr>
      </w:pPr>
      <w:r>
        <w:rPr>
          <w:rFonts w:ascii="Times New Roman" w:hAnsi="Times New Roman"/>
          <w:b/>
          <w:bCs/>
          <w:i w:val="0"/>
          <w:sz w:val="32"/>
          <w:szCs w:val="32"/>
        </w:rPr>
        <w:t>на 202</w:t>
      </w:r>
      <w:r w:rsidR="008818E2">
        <w:rPr>
          <w:rFonts w:ascii="Times New Roman" w:hAnsi="Times New Roman"/>
          <w:b/>
          <w:bCs/>
          <w:i w:val="0"/>
          <w:sz w:val="32"/>
          <w:szCs w:val="32"/>
        </w:rPr>
        <w:t>3</w:t>
      </w:r>
      <w:r>
        <w:rPr>
          <w:rFonts w:ascii="Times New Roman" w:hAnsi="Times New Roman"/>
          <w:b/>
          <w:bCs/>
          <w:i w:val="0"/>
          <w:sz w:val="32"/>
          <w:szCs w:val="32"/>
        </w:rPr>
        <w:t>- 202</w:t>
      </w:r>
      <w:r w:rsidR="008818E2">
        <w:rPr>
          <w:rFonts w:ascii="Times New Roman" w:hAnsi="Times New Roman"/>
          <w:b/>
          <w:bCs/>
          <w:i w:val="0"/>
          <w:sz w:val="32"/>
          <w:szCs w:val="32"/>
        </w:rPr>
        <w:t>4</w:t>
      </w:r>
      <w:r w:rsidR="00754485" w:rsidRPr="00754485">
        <w:rPr>
          <w:rFonts w:ascii="Times New Roman" w:hAnsi="Times New Roman"/>
          <w:b/>
          <w:bCs/>
          <w:i w:val="0"/>
          <w:sz w:val="32"/>
          <w:szCs w:val="32"/>
        </w:rPr>
        <w:t xml:space="preserve"> учебный год</w:t>
      </w:r>
    </w:p>
    <w:p w:rsidR="00E32BD2" w:rsidRPr="00C03FA0" w:rsidRDefault="00E32BD2" w:rsidP="00E32BD2">
      <w:pPr>
        <w:pStyle w:val="a4"/>
        <w:rPr>
          <w:rFonts w:ascii="Times New Roman" w:hAnsi="Times New Roman"/>
          <w:b/>
          <w:i w:val="0"/>
          <w:sz w:val="24"/>
          <w:szCs w:val="24"/>
        </w:rPr>
      </w:pPr>
    </w:p>
    <w:p w:rsidR="00E32BD2" w:rsidRPr="00C03FA0" w:rsidRDefault="00E32BD2" w:rsidP="00E32BD2">
      <w:pPr>
        <w:pStyle w:val="a4"/>
        <w:tabs>
          <w:tab w:val="left" w:pos="3544"/>
        </w:tabs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                          </w:t>
      </w:r>
    </w:p>
    <w:p w:rsidR="00E32BD2" w:rsidRDefault="009C68DF" w:rsidP="009C68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E32BD2" w:rsidRDefault="00E32BD2" w:rsidP="009C68DF">
      <w:pPr>
        <w:rPr>
          <w:rFonts w:ascii="Times New Roman" w:hAnsi="Times New Roman"/>
          <w:b/>
          <w:sz w:val="28"/>
          <w:szCs w:val="28"/>
        </w:rPr>
      </w:pPr>
    </w:p>
    <w:p w:rsidR="00E32BD2" w:rsidRDefault="00E32BD2" w:rsidP="009C68DF">
      <w:pPr>
        <w:rPr>
          <w:rFonts w:ascii="Times New Roman" w:hAnsi="Times New Roman"/>
          <w:b/>
          <w:sz w:val="28"/>
          <w:szCs w:val="28"/>
        </w:rPr>
      </w:pPr>
    </w:p>
    <w:p w:rsidR="00BB21F4" w:rsidRDefault="00BB21F4" w:rsidP="009C68DF">
      <w:pPr>
        <w:rPr>
          <w:rFonts w:ascii="Times New Roman" w:hAnsi="Times New Roman"/>
          <w:b/>
          <w:i w:val="0"/>
          <w:sz w:val="28"/>
          <w:szCs w:val="28"/>
        </w:rPr>
      </w:pPr>
    </w:p>
    <w:p w:rsidR="009C68DF" w:rsidRPr="00CA5D5D" w:rsidRDefault="00E32BD2" w:rsidP="009C68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</w:t>
      </w:r>
      <w:r w:rsidR="009C68DF">
        <w:rPr>
          <w:rFonts w:ascii="Times New Roman" w:hAnsi="Times New Roman"/>
          <w:b/>
          <w:sz w:val="28"/>
          <w:szCs w:val="28"/>
        </w:rPr>
        <w:t xml:space="preserve">        </w:t>
      </w:r>
      <w:r w:rsidR="009C68DF" w:rsidRPr="00CA5D5D">
        <w:rPr>
          <w:rFonts w:ascii="Times New Roman" w:hAnsi="Times New Roman"/>
          <w:b/>
          <w:sz w:val="28"/>
          <w:szCs w:val="28"/>
        </w:rPr>
        <w:t xml:space="preserve">РЕЦЕНЗИЯ   </w:t>
      </w:r>
    </w:p>
    <w:p w:rsidR="009C68DF" w:rsidRPr="00CA5D5D" w:rsidRDefault="009C68DF" w:rsidP="009C68DF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 w:rsidRPr="00CA5D5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CA5D5D">
        <w:rPr>
          <w:rFonts w:ascii="Times New Roman" w:hAnsi="Times New Roman"/>
          <w:b/>
          <w:i w:val="0"/>
          <w:sz w:val="28"/>
          <w:szCs w:val="28"/>
        </w:rPr>
        <w:t xml:space="preserve">на учебно-методический   комплекс дисциплины      </w:t>
      </w:r>
    </w:p>
    <w:p w:rsidR="009C68DF" w:rsidRPr="00CA5D5D" w:rsidRDefault="009C68DF" w:rsidP="009C68DF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 w:rsidRPr="00CA5D5D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«Внутренние болезни 3»            </w:t>
      </w:r>
    </w:p>
    <w:p w:rsidR="009C68DF" w:rsidRPr="00CA5D5D" w:rsidRDefault="009C68DF" w:rsidP="009C68DF">
      <w:pPr>
        <w:pStyle w:val="a4"/>
        <w:rPr>
          <w:rFonts w:ascii="Times New Roman" w:hAnsi="Times New Roman"/>
          <w:b/>
          <w:i w:val="0"/>
          <w:sz w:val="28"/>
          <w:szCs w:val="28"/>
        </w:rPr>
      </w:pPr>
      <w:r w:rsidRPr="00CA5D5D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Специальность 560001 «лечебное дело»    </w:t>
      </w:r>
    </w:p>
    <w:p w:rsidR="009C68DF" w:rsidRPr="00CA5D5D" w:rsidRDefault="009C68DF" w:rsidP="009C68DF">
      <w:pPr>
        <w:pStyle w:val="a4"/>
        <w:rPr>
          <w:rFonts w:ascii="Times New Roman" w:hAnsi="Times New Roman"/>
          <w:b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rPr>
          <w:rFonts w:ascii="Times New Roman" w:hAnsi="Times New Roman"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  Учебно-методиче</w:t>
      </w:r>
      <w:r>
        <w:rPr>
          <w:rFonts w:ascii="Times New Roman" w:hAnsi="Times New Roman"/>
          <w:i w:val="0"/>
          <w:sz w:val="28"/>
          <w:szCs w:val="28"/>
        </w:rPr>
        <w:t xml:space="preserve">ский   комплекс по  дисциплины </w:t>
      </w:r>
      <w:r w:rsidRPr="00CA5D5D">
        <w:rPr>
          <w:rFonts w:ascii="Times New Roman" w:hAnsi="Times New Roman"/>
          <w:i w:val="0"/>
          <w:sz w:val="28"/>
          <w:szCs w:val="28"/>
        </w:rPr>
        <w:t xml:space="preserve">  «Внутренние болезни 3»  разработан для обеспечения выполнений   требований Кыргызского государственного образовательного стандарта  высшего профессионального образования к минимуму содержания и подготовки специа</w:t>
      </w:r>
      <w:r>
        <w:rPr>
          <w:rFonts w:ascii="Times New Roman" w:hAnsi="Times New Roman"/>
          <w:i w:val="0"/>
          <w:sz w:val="28"/>
          <w:szCs w:val="28"/>
        </w:rPr>
        <w:t>листов  560001 «лечебное дело».</w:t>
      </w:r>
      <w:r w:rsidRPr="00CA5D5D"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Учебно-методический   </w:t>
      </w:r>
      <w:proofErr w:type="gramStart"/>
      <w:r w:rsidRPr="00CA5D5D">
        <w:rPr>
          <w:rFonts w:ascii="Times New Roman" w:hAnsi="Times New Roman"/>
          <w:i w:val="0"/>
          <w:sz w:val="28"/>
          <w:szCs w:val="28"/>
        </w:rPr>
        <w:t xml:space="preserve">комплекс </w:t>
      </w:r>
      <w:r w:rsidR="00F21927">
        <w:rPr>
          <w:rFonts w:ascii="Times New Roman" w:hAnsi="Times New Roman"/>
          <w:i w:val="0"/>
          <w:sz w:val="28"/>
          <w:szCs w:val="28"/>
        </w:rPr>
        <w:t xml:space="preserve"> </w:t>
      </w:r>
      <w:r w:rsidRPr="00CA5D5D">
        <w:rPr>
          <w:rFonts w:ascii="Times New Roman" w:hAnsi="Times New Roman"/>
          <w:i w:val="0"/>
          <w:sz w:val="28"/>
          <w:szCs w:val="28"/>
        </w:rPr>
        <w:t>включает</w:t>
      </w:r>
      <w:proofErr w:type="gramEnd"/>
      <w:r w:rsidR="00F21927">
        <w:rPr>
          <w:rFonts w:ascii="Times New Roman" w:hAnsi="Times New Roman"/>
          <w:i w:val="0"/>
          <w:sz w:val="28"/>
          <w:szCs w:val="28"/>
        </w:rPr>
        <w:t xml:space="preserve"> </w:t>
      </w:r>
      <w:r w:rsidRPr="00CA5D5D">
        <w:rPr>
          <w:rFonts w:ascii="Times New Roman" w:hAnsi="Times New Roman"/>
          <w:i w:val="0"/>
          <w:sz w:val="28"/>
          <w:szCs w:val="28"/>
        </w:rPr>
        <w:t xml:space="preserve"> изучение </w:t>
      </w:r>
      <w:r w:rsidR="00F21927">
        <w:rPr>
          <w:rFonts w:ascii="Times New Roman" w:hAnsi="Times New Roman"/>
          <w:i w:val="0"/>
          <w:sz w:val="28"/>
          <w:szCs w:val="28"/>
        </w:rPr>
        <w:t xml:space="preserve"> </w:t>
      </w:r>
      <w:r w:rsidRPr="00CA5D5D">
        <w:rPr>
          <w:rFonts w:ascii="Times New Roman" w:hAnsi="Times New Roman"/>
          <w:i w:val="0"/>
          <w:sz w:val="28"/>
          <w:szCs w:val="28"/>
        </w:rPr>
        <w:t>заболеваний органов дыхания, кро</w:t>
      </w:r>
      <w:r w:rsidR="00D35B83">
        <w:rPr>
          <w:rFonts w:ascii="Times New Roman" w:hAnsi="Times New Roman"/>
          <w:i w:val="0"/>
          <w:sz w:val="28"/>
          <w:szCs w:val="28"/>
        </w:rPr>
        <w:t xml:space="preserve">вообращения,  </w:t>
      </w:r>
      <w:r w:rsidRPr="00CA5D5D">
        <w:rPr>
          <w:rFonts w:ascii="Times New Roman" w:hAnsi="Times New Roman"/>
          <w:i w:val="0"/>
          <w:sz w:val="28"/>
          <w:szCs w:val="28"/>
        </w:rPr>
        <w:t xml:space="preserve"> кроветворения и мочевыделительной системы.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>С целью преподавания курса внутренние болезни является обучением этиологии, патогенез, клинические картины, диагностики,</w:t>
      </w:r>
      <w:r w:rsidR="00C24DC1">
        <w:rPr>
          <w:rFonts w:ascii="Times New Roman" w:hAnsi="Times New Roman"/>
          <w:i w:val="0"/>
          <w:sz w:val="28"/>
          <w:szCs w:val="28"/>
        </w:rPr>
        <w:t xml:space="preserve"> </w:t>
      </w:r>
      <w:r w:rsidRPr="00CA5D5D">
        <w:rPr>
          <w:rFonts w:ascii="Times New Roman" w:hAnsi="Times New Roman"/>
          <w:i w:val="0"/>
          <w:sz w:val="28"/>
          <w:szCs w:val="28"/>
        </w:rPr>
        <w:t>лечения,</w:t>
      </w:r>
      <w:r w:rsidR="00C24DC1">
        <w:rPr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CA5D5D">
        <w:rPr>
          <w:rFonts w:ascii="Times New Roman" w:hAnsi="Times New Roman"/>
          <w:i w:val="0"/>
          <w:sz w:val="28"/>
          <w:szCs w:val="28"/>
        </w:rPr>
        <w:t>профилактика  и</w:t>
      </w:r>
      <w:proofErr w:type="gramEnd"/>
      <w:r w:rsidRPr="00CA5D5D">
        <w:rPr>
          <w:rFonts w:ascii="Times New Roman" w:hAnsi="Times New Roman"/>
          <w:i w:val="0"/>
          <w:sz w:val="28"/>
          <w:szCs w:val="28"/>
        </w:rPr>
        <w:t xml:space="preserve"> осложнении различных заболевании внутренних органов.</w:t>
      </w:r>
    </w:p>
    <w:p w:rsidR="009C68DF" w:rsidRPr="00CA5D5D" w:rsidRDefault="009C68DF" w:rsidP="009C68DF">
      <w:pPr>
        <w:pStyle w:val="a4"/>
        <w:jc w:val="both"/>
        <w:rPr>
          <w:rFonts w:ascii="Times New Roman" w:eastAsia="MS Mincho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       В результате изучение внутренней болезни у студентов медиков 5 курса формируется </w:t>
      </w:r>
      <w:r w:rsidRPr="00CA5D5D">
        <w:rPr>
          <w:rFonts w:ascii="Times New Roman" w:eastAsia="MS Mincho" w:hAnsi="Times New Roman"/>
          <w:i w:val="0"/>
          <w:sz w:val="28"/>
          <w:szCs w:val="28"/>
        </w:rPr>
        <w:t xml:space="preserve">обучение  навыкам и умениям </w:t>
      </w:r>
      <w:r w:rsidRPr="00CA5D5D">
        <w:rPr>
          <w:rFonts w:ascii="Times New Roman" w:hAnsi="Times New Roman"/>
          <w:i w:val="0"/>
          <w:sz w:val="28"/>
          <w:szCs w:val="28"/>
        </w:rPr>
        <w:t>обследования больных с заболеваниями внутренних органов, постановки клинического диагноза; определения тактики  лечения при различных вариантах  заболеваний внутренних органов и их осложнениях; определение перспектив диагностики и лечения заболеваний внутренних органов.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        С этой целью рабочей программе излагаются основные вопросы учебные элементы, перечень практических навыков которыми студент должен овладеть.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 Представленный учебно-методический комплекс дисциплины  «Внутренние болезни 3»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CA5D5D">
        <w:rPr>
          <w:rFonts w:ascii="Times New Roman" w:hAnsi="Times New Roman"/>
          <w:i w:val="0"/>
          <w:sz w:val="28"/>
          <w:szCs w:val="28"/>
        </w:rPr>
        <w:t>содержателен, имеет практическую направленность, включает достаточное количество разнообразных элементов, которое направленно на улучшение качество обучение студентов.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</w:t>
      </w:r>
      <w:r w:rsidRPr="00CA5D5D">
        <w:rPr>
          <w:rFonts w:ascii="Times New Roman" w:hAnsi="Times New Roman"/>
          <w:i w:val="0"/>
          <w:sz w:val="28"/>
          <w:szCs w:val="28"/>
        </w:rPr>
        <w:t>В целом, учебно-ме</w:t>
      </w:r>
      <w:r>
        <w:rPr>
          <w:rFonts w:ascii="Times New Roman" w:hAnsi="Times New Roman"/>
          <w:i w:val="0"/>
          <w:sz w:val="28"/>
          <w:szCs w:val="28"/>
        </w:rPr>
        <w:t>тодический комплекс дисциплины</w:t>
      </w:r>
      <w:r w:rsidR="00E43743">
        <w:rPr>
          <w:rFonts w:ascii="Times New Roman" w:hAnsi="Times New Roman"/>
          <w:i w:val="0"/>
          <w:sz w:val="28"/>
          <w:szCs w:val="28"/>
        </w:rPr>
        <w:t xml:space="preserve"> </w:t>
      </w:r>
      <w:r w:rsidRPr="00CA5D5D">
        <w:rPr>
          <w:rFonts w:ascii="Times New Roman" w:hAnsi="Times New Roman"/>
          <w:i w:val="0"/>
          <w:sz w:val="28"/>
          <w:szCs w:val="28"/>
        </w:rPr>
        <w:t>«Внутренние болезни</w:t>
      </w:r>
      <w:r>
        <w:rPr>
          <w:rFonts w:ascii="Times New Roman" w:hAnsi="Times New Roman"/>
          <w:i w:val="0"/>
          <w:sz w:val="28"/>
          <w:szCs w:val="28"/>
        </w:rPr>
        <w:t xml:space="preserve"> 3</w:t>
      </w:r>
      <w:r w:rsidRPr="00CA5D5D">
        <w:rPr>
          <w:rFonts w:ascii="Times New Roman" w:hAnsi="Times New Roman"/>
          <w:i w:val="0"/>
          <w:sz w:val="28"/>
          <w:szCs w:val="28"/>
        </w:rPr>
        <w:t>» способствует качественному владению обучающимся профессиональными компетенциями.</w:t>
      </w: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Pr="00CA5D5D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9C68DF" w:rsidRDefault="009C68DF" w:rsidP="009C68DF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 w:rsidRPr="00CA5D5D">
        <w:rPr>
          <w:rFonts w:ascii="Times New Roman" w:hAnsi="Times New Roman"/>
          <w:i w:val="0"/>
          <w:sz w:val="28"/>
          <w:szCs w:val="28"/>
        </w:rPr>
        <w:t xml:space="preserve">Рецензент: </w:t>
      </w:r>
    </w:p>
    <w:p w:rsidR="009C68DF" w:rsidRDefault="006077A1" w:rsidP="00980556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Главврач УНиПК                                                  Иметова Ж.Б.</w:t>
      </w:r>
    </w:p>
    <w:p w:rsidR="00282328" w:rsidRDefault="00282328" w:rsidP="00980556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282328" w:rsidRDefault="00282328" w:rsidP="00980556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282328" w:rsidRDefault="00282328" w:rsidP="00980556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282328" w:rsidRDefault="00282328" w:rsidP="00980556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282328" w:rsidRDefault="00282328" w:rsidP="00980556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282328" w:rsidRDefault="00282328" w:rsidP="00980556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282328" w:rsidRPr="00980556" w:rsidRDefault="00282328" w:rsidP="00980556">
      <w:pPr>
        <w:pStyle w:val="a4"/>
        <w:jc w:val="both"/>
        <w:rPr>
          <w:rFonts w:ascii="Times New Roman" w:hAnsi="Times New Roman"/>
          <w:i w:val="0"/>
          <w:sz w:val="28"/>
          <w:szCs w:val="28"/>
        </w:rPr>
      </w:pPr>
    </w:p>
    <w:p w:rsidR="00C03FA0" w:rsidRPr="00C03FA0" w:rsidRDefault="00C03FA0" w:rsidP="007243C2">
      <w:pPr>
        <w:spacing w:after="0" w:line="240" w:lineRule="auto"/>
        <w:jc w:val="center"/>
        <w:rPr>
          <w:rFonts w:ascii="Times New Roman" w:hAnsi="Times New Roman"/>
          <w:bCs/>
          <w:i w:val="0"/>
          <w:sz w:val="24"/>
          <w:szCs w:val="24"/>
        </w:rPr>
      </w:pPr>
      <w:proofErr w:type="gramStart"/>
      <w:r w:rsidRPr="00C03FA0">
        <w:rPr>
          <w:rFonts w:ascii="Times New Roman" w:hAnsi="Times New Roman"/>
          <w:b/>
          <w:bCs/>
          <w:i w:val="0"/>
          <w:sz w:val="24"/>
          <w:szCs w:val="24"/>
        </w:rPr>
        <w:t>МИНИСТЕРСТВО  ОБРАЗОВАНИЯ</w:t>
      </w:r>
      <w:proofErr w:type="gramEnd"/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И  НАУКИ КЫРГЫЗСКОЙ  РЕСПУБЛИКИ</w:t>
      </w:r>
    </w:p>
    <w:p w:rsidR="00C03FA0" w:rsidRPr="00C03FA0" w:rsidRDefault="00C03FA0" w:rsidP="007243C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proofErr w:type="gramStart"/>
      <w:r w:rsidRPr="00C03FA0">
        <w:rPr>
          <w:rFonts w:ascii="Times New Roman" w:hAnsi="Times New Roman"/>
          <w:b/>
          <w:bCs/>
          <w:i w:val="0"/>
          <w:sz w:val="24"/>
          <w:szCs w:val="24"/>
        </w:rPr>
        <w:t>ОШСКИЙ  ГОСУДАРСТВЕННЫЙ</w:t>
      </w:r>
      <w:proofErr w:type="gramEnd"/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  УНИВЕРСИТЕТ</w:t>
      </w:r>
    </w:p>
    <w:p w:rsidR="00C03FA0" w:rsidRPr="00C03FA0" w:rsidRDefault="00C03FA0" w:rsidP="007243C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МЕДИЦИНСКИЙ ФАКУЛЬТЕТ</w:t>
      </w:r>
    </w:p>
    <w:p w:rsidR="00C03FA0" w:rsidRPr="00C03FA0" w:rsidRDefault="00C03FA0" w:rsidP="007243C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 xml:space="preserve">КАФЕДРА </w:t>
      </w:r>
      <w:r w:rsidR="008818E2">
        <w:rPr>
          <w:rFonts w:ascii="Times New Roman" w:hAnsi="Times New Roman"/>
          <w:b/>
          <w:bCs/>
          <w:i w:val="0"/>
          <w:sz w:val="24"/>
          <w:szCs w:val="24"/>
        </w:rPr>
        <w:t>ТЕРАПЕВТИЧЕСКИ</w:t>
      </w:r>
      <w:r w:rsidR="007243C2">
        <w:rPr>
          <w:rFonts w:ascii="Times New Roman" w:hAnsi="Times New Roman"/>
          <w:b/>
          <w:bCs/>
          <w:i w:val="0"/>
          <w:sz w:val="24"/>
          <w:szCs w:val="24"/>
        </w:rPr>
        <w:t>Е</w:t>
      </w:r>
      <w:r w:rsidR="008818E2">
        <w:rPr>
          <w:rFonts w:ascii="Times New Roman" w:hAnsi="Times New Roman"/>
          <w:b/>
          <w:bCs/>
          <w:i w:val="0"/>
          <w:sz w:val="24"/>
          <w:szCs w:val="24"/>
        </w:rPr>
        <w:t xml:space="preserve"> ДИСЦИПЛИН</w:t>
      </w:r>
      <w:r w:rsidR="007243C2">
        <w:rPr>
          <w:rFonts w:ascii="Times New Roman" w:hAnsi="Times New Roman"/>
          <w:b/>
          <w:bCs/>
          <w:i w:val="0"/>
          <w:sz w:val="24"/>
          <w:szCs w:val="24"/>
        </w:rPr>
        <w:t>Ы</w:t>
      </w:r>
    </w:p>
    <w:p w:rsidR="00C03FA0" w:rsidRPr="00C03FA0" w:rsidRDefault="00C03FA0" w:rsidP="007243C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i w:val="0"/>
          <w:iCs w:val="0"/>
          <w:sz w:val="24"/>
          <w:szCs w:val="24"/>
          <w:lang w:val="ky-KG"/>
        </w:rPr>
      </w:pPr>
    </w:p>
    <w:p w:rsidR="00C03FA0" w:rsidRPr="00C03FA0" w:rsidRDefault="00C03FA0" w:rsidP="007243C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>“</w:t>
      </w:r>
      <w:r w:rsidRPr="00C03FA0">
        <w:rPr>
          <w:rFonts w:ascii="Times New Roman" w:hAnsi="Times New Roman"/>
          <w:b/>
          <w:i w:val="0"/>
          <w:sz w:val="24"/>
          <w:szCs w:val="24"/>
        </w:rPr>
        <w:t>Утверждено»</w:t>
      </w: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                                                         </w:t>
      </w:r>
      <w:r w:rsidR="008818E2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   </w:t>
      </w: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>“Согласовано”</w:t>
      </w:r>
    </w:p>
    <w:p w:rsidR="00C03FA0" w:rsidRPr="00C03FA0" w:rsidRDefault="00C03FA0" w:rsidP="007243C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  <w:r w:rsidRPr="00C03FA0">
        <w:rPr>
          <w:rFonts w:ascii="Times New Roman" w:hAnsi="Times New Roman"/>
          <w:b/>
          <w:i w:val="0"/>
          <w:sz w:val="24"/>
          <w:szCs w:val="24"/>
        </w:rPr>
        <w:t>д</w:t>
      </w: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екан факультета                                                        </w:t>
      </w:r>
      <w:r w:rsidR="008818E2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</w:t>
      </w: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председатель УМС</w:t>
      </w:r>
    </w:p>
    <w:p w:rsidR="00C03FA0" w:rsidRPr="00C03FA0" w:rsidRDefault="008818E2" w:rsidP="007243C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  <w:r>
        <w:rPr>
          <w:rFonts w:ascii="Times New Roman" w:hAnsi="Times New Roman"/>
          <w:b/>
          <w:i w:val="0"/>
          <w:sz w:val="24"/>
          <w:szCs w:val="24"/>
          <w:lang w:val="ky-KG"/>
        </w:rPr>
        <w:t>проф. Ыдырысов И.Т.</w:t>
      </w:r>
      <w:r w:rsidR="00C03FA0"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</w:t>
      </w:r>
      <w:r w:rsidR="00C03FA0" w:rsidRPr="008818E2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                                                 ст.преп. Турсунбаева А.Т.</w:t>
      </w:r>
    </w:p>
    <w:p w:rsidR="00C03FA0" w:rsidRPr="00C03FA0" w:rsidRDefault="00C03FA0" w:rsidP="007243C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  <w:lang w:val="ky-KG"/>
        </w:rPr>
      </w:pP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__________________                                                  </w:t>
      </w:r>
      <w:r w:rsidR="008818E2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  </w:t>
      </w:r>
      <w:r w:rsidRPr="00C03FA0">
        <w:rPr>
          <w:rFonts w:ascii="Times New Roman" w:hAnsi="Times New Roman"/>
          <w:b/>
          <w:i w:val="0"/>
          <w:sz w:val="24"/>
          <w:szCs w:val="24"/>
          <w:lang w:val="ky-KG"/>
        </w:rPr>
        <w:t xml:space="preserve">  ____________________</w:t>
      </w:r>
    </w:p>
    <w:p w:rsidR="00C03FA0" w:rsidRPr="00C03FA0" w:rsidRDefault="00C03FA0" w:rsidP="007243C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C03FA0" w:rsidRPr="00C03FA0" w:rsidRDefault="00C03FA0" w:rsidP="007243C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C03FA0" w:rsidRPr="00C03FA0" w:rsidRDefault="00C03FA0" w:rsidP="007243C2">
      <w:pPr>
        <w:pStyle w:val="a4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C03FA0" w:rsidRPr="00C03FA0" w:rsidRDefault="00C03FA0" w:rsidP="007243C2">
      <w:pPr>
        <w:pStyle w:val="a4"/>
        <w:tabs>
          <w:tab w:val="left" w:pos="3544"/>
        </w:tabs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«Утверждено»-</w:t>
      </w:r>
    </w:p>
    <w:p w:rsidR="00C03FA0" w:rsidRPr="00C03FA0" w:rsidRDefault="00C03FA0" w:rsidP="007243C2">
      <w:pPr>
        <w:pStyle w:val="a4"/>
        <w:tabs>
          <w:tab w:val="left" w:pos="3544"/>
        </w:tabs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на заседании кафедры_______</w:t>
      </w:r>
    </w:p>
    <w:p w:rsidR="00C03FA0" w:rsidRPr="00C03FA0" w:rsidRDefault="0010259A" w:rsidP="007243C2">
      <w:pPr>
        <w:pStyle w:val="a4"/>
        <w:tabs>
          <w:tab w:val="left" w:pos="3544"/>
        </w:tabs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Прот.№___от_______202</w:t>
      </w:r>
      <w:r w:rsidR="008818E2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3</w:t>
      </w:r>
      <w:r>
        <w:rPr>
          <w:rFonts w:ascii="Times New Roman" w:hAnsi="Times New Roman"/>
          <w:b/>
          <w:bCs/>
          <w:i w:val="0"/>
          <w:sz w:val="24"/>
          <w:szCs w:val="24"/>
          <w:lang w:val="ky-KG"/>
        </w:rPr>
        <w:t>г.</w:t>
      </w:r>
    </w:p>
    <w:p w:rsidR="00C03FA0" w:rsidRPr="00C03FA0" w:rsidRDefault="00C03FA0" w:rsidP="007243C2">
      <w:pPr>
        <w:pStyle w:val="a4"/>
        <w:tabs>
          <w:tab w:val="left" w:pos="3544"/>
        </w:tabs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4"/>
          <w:szCs w:val="24"/>
        </w:rPr>
        <w:t>Зав.ка</w:t>
      </w:r>
      <w:r w:rsidRPr="00C03FA0">
        <w:rPr>
          <w:rFonts w:ascii="Times New Roman" w:hAnsi="Times New Roman"/>
          <w:b/>
          <w:bCs/>
          <w:i w:val="0"/>
          <w:sz w:val="24"/>
          <w:szCs w:val="24"/>
          <w:lang w:val="ky-KG"/>
        </w:rPr>
        <w:t>ф. Садыкова А.А.</w:t>
      </w:r>
    </w:p>
    <w:p w:rsidR="00C03FA0" w:rsidRPr="00C03FA0" w:rsidRDefault="00C03FA0" w:rsidP="007243C2">
      <w:pPr>
        <w:pStyle w:val="a4"/>
        <w:jc w:val="center"/>
        <w:rPr>
          <w:rFonts w:ascii="Times New Roman" w:hAnsi="Times New Roman"/>
          <w:bCs/>
          <w:i w:val="0"/>
          <w:sz w:val="24"/>
          <w:szCs w:val="24"/>
        </w:rPr>
      </w:pPr>
    </w:p>
    <w:p w:rsidR="00C03FA0" w:rsidRPr="00C03FA0" w:rsidRDefault="00C03FA0" w:rsidP="007243C2">
      <w:pPr>
        <w:jc w:val="center"/>
        <w:rPr>
          <w:rFonts w:ascii="Times New Roman" w:hAnsi="Times New Roman"/>
          <w:b/>
          <w:bCs/>
          <w:i w:val="0"/>
          <w:sz w:val="36"/>
          <w:szCs w:val="36"/>
        </w:rPr>
      </w:pPr>
      <w:r w:rsidRPr="00C03FA0">
        <w:rPr>
          <w:rFonts w:ascii="Times New Roman" w:hAnsi="Times New Roman"/>
          <w:b/>
          <w:bCs/>
          <w:i w:val="0"/>
          <w:sz w:val="36"/>
          <w:szCs w:val="36"/>
        </w:rPr>
        <w:t>РАБОЧАЯ ПРОГРАММА</w:t>
      </w:r>
    </w:p>
    <w:p w:rsidR="00C03FA0" w:rsidRPr="00C03FA0" w:rsidRDefault="00C03FA0" w:rsidP="007243C2">
      <w:pPr>
        <w:spacing w:after="0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proofErr w:type="gramStart"/>
      <w:r w:rsidRPr="00C03FA0">
        <w:rPr>
          <w:rFonts w:ascii="Times New Roman" w:hAnsi="Times New Roman"/>
          <w:b/>
          <w:bCs/>
          <w:i w:val="0"/>
          <w:sz w:val="28"/>
          <w:szCs w:val="28"/>
        </w:rPr>
        <w:t>по  дисциплине</w:t>
      </w:r>
      <w:proofErr w:type="gramEnd"/>
      <w:r w:rsidRPr="00C03FA0">
        <w:rPr>
          <w:rFonts w:ascii="Times New Roman" w:hAnsi="Times New Roman"/>
          <w:b/>
          <w:bCs/>
          <w:i w:val="0"/>
          <w:sz w:val="28"/>
          <w:szCs w:val="28"/>
        </w:rPr>
        <w:t xml:space="preserve">  «Внутренние болезни 3 »</w:t>
      </w:r>
    </w:p>
    <w:p w:rsidR="00C03FA0" w:rsidRPr="00C03FA0" w:rsidRDefault="00C03FA0" w:rsidP="007243C2">
      <w:pPr>
        <w:spacing w:after="0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proofErr w:type="gramStart"/>
      <w:r w:rsidRPr="00C03FA0">
        <w:rPr>
          <w:rFonts w:ascii="Times New Roman" w:hAnsi="Times New Roman"/>
          <w:b/>
          <w:bCs/>
          <w:i w:val="0"/>
          <w:sz w:val="28"/>
          <w:szCs w:val="28"/>
        </w:rPr>
        <w:t>для  студентов</w:t>
      </w:r>
      <w:proofErr w:type="gramEnd"/>
      <w:r w:rsidRPr="00C03FA0">
        <w:rPr>
          <w:rFonts w:ascii="Times New Roman" w:hAnsi="Times New Roman"/>
          <w:b/>
          <w:bCs/>
          <w:i w:val="0"/>
          <w:sz w:val="28"/>
          <w:szCs w:val="28"/>
        </w:rPr>
        <w:t>, обучающихся по специальности:</w:t>
      </w:r>
    </w:p>
    <w:p w:rsidR="00C03FA0" w:rsidRPr="00C03FA0" w:rsidRDefault="00C03FA0" w:rsidP="007243C2">
      <w:pPr>
        <w:spacing w:after="0"/>
        <w:ind w:firstLine="708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proofErr w:type="gramStart"/>
      <w:r w:rsidRPr="00C03FA0">
        <w:rPr>
          <w:rFonts w:ascii="Times New Roman" w:hAnsi="Times New Roman"/>
          <w:b/>
          <w:bCs/>
          <w:i w:val="0"/>
          <w:sz w:val="28"/>
          <w:szCs w:val="28"/>
        </w:rPr>
        <w:t>( 560001</w:t>
      </w:r>
      <w:proofErr w:type="gramEnd"/>
      <w:r w:rsidRPr="00C03FA0">
        <w:rPr>
          <w:rFonts w:ascii="Times New Roman" w:hAnsi="Times New Roman"/>
          <w:b/>
          <w:bCs/>
          <w:i w:val="0"/>
          <w:sz w:val="28"/>
          <w:szCs w:val="28"/>
        </w:rPr>
        <w:t>)   лечебное дело</w:t>
      </w:r>
    </w:p>
    <w:p w:rsidR="00C03FA0" w:rsidRPr="00C03FA0" w:rsidRDefault="0010259A" w:rsidP="007243C2">
      <w:pPr>
        <w:tabs>
          <w:tab w:val="left" w:pos="540"/>
        </w:tabs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sz w:val="28"/>
          <w:szCs w:val="28"/>
        </w:rPr>
        <w:t>на 202</w:t>
      </w:r>
      <w:r w:rsidR="008818E2">
        <w:rPr>
          <w:rFonts w:ascii="Times New Roman" w:hAnsi="Times New Roman"/>
          <w:b/>
          <w:bCs/>
          <w:i w:val="0"/>
          <w:sz w:val="28"/>
          <w:szCs w:val="28"/>
        </w:rPr>
        <w:t>3</w:t>
      </w:r>
      <w:r>
        <w:rPr>
          <w:rFonts w:ascii="Times New Roman" w:hAnsi="Times New Roman"/>
          <w:b/>
          <w:bCs/>
          <w:i w:val="0"/>
          <w:sz w:val="28"/>
          <w:szCs w:val="28"/>
        </w:rPr>
        <w:t>- 202</w:t>
      </w:r>
      <w:r w:rsidR="008818E2">
        <w:rPr>
          <w:rFonts w:ascii="Times New Roman" w:hAnsi="Times New Roman"/>
          <w:b/>
          <w:bCs/>
          <w:i w:val="0"/>
          <w:sz w:val="28"/>
          <w:szCs w:val="28"/>
        </w:rPr>
        <w:t>4</w:t>
      </w:r>
      <w:r w:rsidR="00BF5B6A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="00C03FA0" w:rsidRPr="00C03FA0">
        <w:rPr>
          <w:rFonts w:ascii="Times New Roman" w:hAnsi="Times New Roman"/>
          <w:b/>
          <w:bCs/>
          <w:i w:val="0"/>
          <w:sz w:val="28"/>
          <w:szCs w:val="28"/>
        </w:rPr>
        <w:t>учебный год</w:t>
      </w:r>
    </w:p>
    <w:p w:rsidR="00C03FA0" w:rsidRPr="00C03FA0" w:rsidRDefault="00C03FA0" w:rsidP="00C03FA0">
      <w:pPr>
        <w:spacing w:after="0"/>
        <w:rPr>
          <w:rFonts w:ascii="Times New Roman" w:hAnsi="Times New Roman"/>
          <w:bCs/>
          <w:i w:val="0"/>
          <w:iCs w:val="0"/>
          <w:sz w:val="28"/>
          <w:szCs w:val="28"/>
          <w:lang w:val="ky-KG"/>
        </w:rPr>
      </w:pPr>
      <w:r w:rsidRPr="00C03FA0">
        <w:rPr>
          <w:rFonts w:ascii="Times New Roman" w:hAnsi="Times New Roman"/>
          <w:bCs/>
          <w:i w:val="0"/>
          <w:sz w:val="28"/>
          <w:szCs w:val="28"/>
        </w:rPr>
        <w:t xml:space="preserve">   Сетка часов по учебному плану</w:t>
      </w:r>
    </w:p>
    <w:tbl>
      <w:tblPr>
        <w:tblW w:w="97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955"/>
        <w:gridCol w:w="992"/>
        <w:gridCol w:w="993"/>
        <w:gridCol w:w="1134"/>
        <w:gridCol w:w="992"/>
        <w:gridCol w:w="992"/>
        <w:gridCol w:w="1081"/>
        <w:gridCol w:w="1284"/>
      </w:tblGrid>
      <w:tr w:rsidR="00C03FA0" w:rsidRPr="00C03FA0" w:rsidTr="00C03FA0">
        <w:trPr>
          <w:gridAfter w:val="1"/>
          <w:wAfter w:w="1284" w:type="dxa"/>
          <w:trHeight w:val="535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>Наим</w:t>
            </w: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.</w:t>
            </w:r>
          </w:p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proofErr w:type="gramStart"/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дисцип-лины</w:t>
            </w:r>
            <w:proofErr w:type="gramEnd"/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proofErr w:type="gramStart"/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Все-го</w:t>
            </w:r>
            <w:proofErr w:type="gramEnd"/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Ауд.</w:t>
            </w:r>
          </w:p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зан.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Аудит.зан.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Отчетность</w:t>
            </w:r>
          </w:p>
        </w:tc>
      </w:tr>
      <w:tr w:rsidR="00C03FA0" w:rsidRPr="00C03FA0" w:rsidTr="00C03FA0">
        <w:trPr>
          <w:trHeight w:val="573"/>
        </w:trPr>
        <w:tc>
          <w:tcPr>
            <w:tcW w:w="1313" w:type="dxa"/>
            <w:vMerge/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proofErr w:type="gramStart"/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Лек-ции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FA0" w:rsidRPr="00AE0803" w:rsidRDefault="00AE0803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sz w:val="28"/>
                <w:szCs w:val="28"/>
              </w:rPr>
              <w:t>Практич.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СРС</w:t>
            </w:r>
          </w:p>
        </w:tc>
        <w:tc>
          <w:tcPr>
            <w:tcW w:w="20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</w:p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C03FA0">
              <w:rPr>
                <w:rFonts w:ascii="Times New Roman" w:hAnsi="Times New Roman"/>
                <w:b/>
                <w:bCs/>
                <w:i w:val="0"/>
                <w:sz w:val="28"/>
                <w:szCs w:val="28"/>
              </w:rPr>
              <w:t xml:space="preserve">  </w:t>
            </w:r>
          </w:p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ky-KG"/>
              </w:rPr>
            </w:pPr>
          </w:p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</w:pPr>
          </w:p>
        </w:tc>
      </w:tr>
      <w:tr w:rsidR="00C03FA0" w:rsidRPr="00C03FA0" w:rsidTr="00C03FA0">
        <w:trPr>
          <w:trHeight w:val="923"/>
        </w:trPr>
        <w:tc>
          <w:tcPr>
            <w:tcW w:w="131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proofErr w:type="gramStart"/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>Дисцип-лина</w:t>
            </w:r>
            <w:proofErr w:type="gramEnd"/>
          </w:p>
        </w:tc>
        <w:tc>
          <w:tcPr>
            <w:tcW w:w="955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300ч</w:t>
            </w:r>
          </w:p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150ч</w:t>
            </w:r>
          </w:p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60ч</w:t>
            </w:r>
          </w:p>
        </w:tc>
        <w:tc>
          <w:tcPr>
            <w:tcW w:w="1134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90ч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150ч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РК -2</w:t>
            </w:r>
          </w:p>
        </w:tc>
        <w:tc>
          <w:tcPr>
            <w:tcW w:w="1081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</w:rPr>
              <w:t xml:space="preserve">Экз 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ky-KG"/>
              </w:rPr>
            </w:pPr>
          </w:p>
        </w:tc>
      </w:tr>
      <w:tr w:rsidR="00C03FA0" w:rsidRPr="00C03FA0" w:rsidTr="00C03FA0">
        <w:trPr>
          <w:trHeight w:val="411"/>
        </w:trPr>
        <w:tc>
          <w:tcPr>
            <w:tcW w:w="131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9-сем</w:t>
            </w:r>
          </w:p>
        </w:tc>
        <w:tc>
          <w:tcPr>
            <w:tcW w:w="955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75</w:t>
            </w:r>
          </w:p>
        </w:tc>
        <w:tc>
          <w:tcPr>
            <w:tcW w:w="99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 30</w:t>
            </w:r>
          </w:p>
        </w:tc>
        <w:tc>
          <w:tcPr>
            <w:tcW w:w="1134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  45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75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РК- </w:t>
            </w:r>
            <w:r w:rsidR="00891FF2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1</w:t>
            </w:r>
          </w:p>
        </w:tc>
        <w:tc>
          <w:tcPr>
            <w:tcW w:w="1081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</w:t>
            </w:r>
            <w:r w:rsidR="008B0A22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зачет</w:t>
            </w:r>
          </w:p>
        </w:tc>
        <w:tc>
          <w:tcPr>
            <w:tcW w:w="128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ky-KG"/>
              </w:rPr>
            </w:pPr>
          </w:p>
        </w:tc>
      </w:tr>
      <w:tr w:rsidR="00C03FA0" w:rsidRPr="00C03FA0" w:rsidTr="00C03FA0">
        <w:trPr>
          <w:trHeight w:val="411"/>
        </w:trPr>
        <w:tc>
          <w:tcPr>
            <w:tcW w:w="131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10-сем</w:t>
            </w:r>
          </w:p>
        </w:tc>
        <w:tc>
          <w:tcPr>
            <w:tcW w:w="955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 30</w:t>
            </w:r>
          </w:p>
        </w:tc>
        <w:tc>
          <w:tcPr>
            <w:tcW w:w="1134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 45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75</w:t>
            </w:r>
          </w:p>
        </w:tc>
        <w:tc>
          <w:tcPr>
            <w:tcW w:w="992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>РК- 2</w:t>
            </w:r>
          </w:p>
        </w:tc>
        <w:tc>
          <w:tcPr>
            <w:tcW w:w="1081" w:type="dxa"/>
            <w:shd w:val="clear" w:color="auto" w:fill="auto"/>
          </w:tcPr>
          <w:p w:rsidR="00C03FA0" w:rsidRPr="00C03FA0" w:rsidRDefault="00C03FA0" w:rsidP="00C03FA0">
            <w:pPr>
              <w:spacing w:after="0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  <w:lang w:val="ky-KG"/>
              </w:rPr>
            </w:pPr>
            <w:r w:rsidRPr="00C03FA0">
              <w:rPr>
                <w:rFonts w:ascii="Times New Roman" w:hAnsi="Times New Roman"/>
                <w:bCs/>
                <w:i w:val="0"/>
                <w:sz w:val="28"/>
                <w:szCs w:val="28"/>
                <w:lang w:val="ky-KG"/>
              </w:rPr>
              <w:t xml:space="preserve"> Экз.</w:t>
            </w:r>
          </w:p>
        </w:tc>
        <w:tc>
          <w:tcPr>
            <w:tcW w:w="1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03FA0" w:rsidRPr="00C03FA0" w:rsidRDefault="00C03FA0" w:rsidP="00C03FA0">
            <w:pPr>
              <w:spacing w:after="0"/>
              <w:ind w:firstLine="708"/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  <w:lang w:val="ky-KG"/>
              </w:rPr>
            </w:pPr>
          </w:p>
        </w:tc>
      </w:tr>
    </w:tbl>
    <w:p w:rsidR="00D15EAF" w:rsidRDefault="00C03FA0" w:rsidP="00D15EAF">
      <w:pPr>
        <w:rPr>
          <w:rFonts w:ascii="Times New Roman" w:hAnsi="Times New Roman"/>
          <w:bCs/>
          <w:i w:val="0"/>
          <w:sz w:val="28"/>
          <w:szCs w:val="28"/>
          <w:lang w:val="ky-KG"/>
        </w:rPr>
      </w:pPr>
      <w:r w:rsidRPr="00C03FA0">
        <w:rPr>
          <w:rFonts w:ascii="Times New Roman" w:hAnsi="Times New Roman"/>
          <w:bCs/>
          <w:i w:val="0"/>
          <w:sz w:val="28"/>
          <w:szCs w:val="28"/>
        </w:rPr>
        <w:t xml:space="preserve">   </w:t>
      </w:r>
      <w:proofErr w:type="gramStart"/>
      <w:r w:rsidRPr="00C03FA0">
        <w:rPr>
          <w:rFonts w:ascii="Times New Roman" w:hAnsi="Times New Roman"/>
          <w:bCs/>
          <w:i w:val="0"/>
          <w:sz w:val="28"/>
          <w:szCs w:val="28"/>
        </w:rPr>
        <w:t>Рабочая  программа</w:t>
      </w:r>
      <w:proofErr w:type="gramEnd"/>
      <w:r w:rsidRPr="00C03FA0">
        <w:rPr>
          <w:rFonts w:ascii="Times New Roman" w:hAnsi="Times New Roman"/>
          <w:bCs/>
          <w:i w:val="0"/>
          <w:sz w:val="28"/>
          <w:szCs w:val="28"/>
        </w:rPr>
        <w:t xml:space="preserve">  составлена  на основании  ООП,  утвержденной Ученым Советом факультета__________   протокол  №___</w:t>
      </w:r>
      <w:r w:rsidRPr="00C03FA0">
        <w:rPr>
          <w:rFonts w:ascii="Times New Roman" w:hAnsi="Times New Roman"/>
          <w:bCs/>
          <w:i w:val="0"/>
          <w:sz w:val="28"/>
          <w:szCs w:val="28"/>
          <w:lang w:val="ky-KG"/>
        </w:rPr>
        <w:t xml:space="preserve">  от _____  20___г.</w:t>
      </w:r>
    </w:p>
    <w:p w:rsidR="00D15EAF" w:rsidRDefault="00D15EAF" w:rsidP="00D15EAF">
      <w:pPr>
        <w:rPr>
          <w:rFonts w:ascii="Times New Roman" w:hAnsi="Times New Roman"/>
          <w:bCs/>
          <w:i w:val="0"/>
          <w:sz w:val="28"/>
          <w:szCs w:val="28"/>
          <w:lang w:val="ky-KG"/>
        </w:rPr>
      </w:pPr>
    </w:p>
    <w:p w:rsidR="00AE0803" w:rsidRPr="00AE0803" w:rsidRDefault="00D15EAF" w:rsidP="00D15EAF">
      <w:pPr>
        <w:rPr>
          <w:rFonts w:ascii="Times New Roman" w:hAnsi="Times New Roman"/>
          <w:b/>
          <w:i w:val="0"/>
          <w:sz w:val="24"/>
          <w:szCs w:val="24"/>
        </w:rPr>
      </w:pPr>
      <w:r w:rsidRPr="00AE0803">
        <w:rPr>
          <w:rFonts w:ascii="Times New Roman" w:hAnsi="Times New Roman"/>
          <w:b/>
          <w:bCs/>
          <w:i w:val="0"/>
          <w:sz w:val="24"/>
          <w:szCs w:val="24"/>
        </w:rPr>
        <w:t>Составители</w:t>
      </w:r>
      <w:r w:rsidR="00981B96" w:rsidRPr="00AE0803">
        <w:rPr>
          <w:rFonts w:ascii="Times New Roman" w:hAnsi="Times New Roman"/>
          <w:b/>
          <w:bCs/>
          <w:i w:val="0"/>
          <w:sz w:val="24"/>
          <w:szCs w:val="24"/>
        </w:rPr>
        <w:t xml:space="preserve">: </w:t>
      </w:r>
      <w:r w:rsidR="0010259A" w:rsidRPr="00AE0803">
        <w:rPr>
          <w:rFonts w:ascii="Times New Roman" w:hAnsi="Times New Roman"/>
          <w:b/>
          <w:i w:val="0"/>
          <w:sz w:val="24"/>
          <w:szCs w:val="24"/>
        </w:rPr>
        <w:t xml:space="preserve">Айтиева Ж.Т.     </w:t>
      </w:r>
    </w:p>
    <w:p w:rsidR="00AE0803" w:rsidRPr="00AE0803" w:rsidRDefault="00AE0803" w:rsidP="00D15EAF">
      <w:pPr>
        <w:rPr>
          <w:rFonts w:ascii="Times New Roman" w:hAnsi="Times New Roman"/>
          <w:b/>
          <w:i w:val="0"/>
          <w:sz w:val="24"/>
          <w:szCs w:val="24"/>
        </w:rPr>
      </w:pPr>
      <w:r w:rsidRPr="00AE0803">
        <w:rPr>
          <w:rFonts w:ascii="Times New Roman" w:hAnsi="Times New Roman"/>
          <w:b/>
          <w:i w:val="0"/>
          <w:sz w:val="24"/>
          <w:szCs w:val="24"/>
        </w:rPr>
        <w:t xml:space="preserve">                         Абдраева Ф.А.</w:t>
      </w:r>
    </w:p>
    <w:p w:rsidR="00C03FA0" w:rsidRPr="00AE0803" w:rsidRDefault="00AE0803" w:rsidP="00D15EAF">
      <w:pPr>
        <w:rPr>
          <w:rFonts w:ascii="Times New Roman" w:hAnsi="Times New Roman"/>
          <w:b/>
          <w:i w:val="0"/>
          <w:sz w:val="24"/>
          <w:szCs w:val="24"/>
        </w:rPr>
      </w:pPr>
      <w:r w:rsidRPr="00AE0803">
        <w:rPr>
          <w:rFonts w:ascii="Times New Roman" w:hAnsi="Times New Roman"/>
          <w:b/>
          <w:i w:val="0"/>
          <w:sz w:val="24"/>
          <w:szCs w:val="24"/>
        </w:rPr>
        <w:t xml:space="preserve">                         Айтиева А.К.</w:t>
      </w:r>
      <w:r w:rsidR="0010259A" w:rsidRPr="00AE0803">
        <w:rPr>
          <w:rFonts w:ascii="Times New Roman" w:hAnsi="Times New Roman"/>
          <w:b/>
          <w:i w:val="0"/>
          <w:sz w:val="24"/>
          <w:szCs w:val="24"/>
        </w:rPr>
        <w:t xml:space="preserve">   </w:t>
      </w:r>
      <w:r w:rsidR="00C03FA0" w:rsidRPr="00AE0803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</w:t>
      </w:r>
    </w:p>
    <w:p w:rsidR="00C03FA0" w:rsidRDefault="00C03FA0" w:rsidP="00D15EAF">
      <w:pPr>
        <w:spacing w:after="0"/>
        <w:ind w:firstLine="708"/>
        <w:rPr>
          <w:rFonts w:ascii="Times New Roman" w:hAnsi="Times New Roman"/>
          <w:b/>
          <w:i w:val="0"/>
          <w:color w:val="FF0000"/>
          <w:sz w:val="24"/>
          <w:szCs w:val="24"/>
        </w:rPr>
      </w:pPr>
      <w:r w:rsidRPr="00C03FA0">
        <w:rPr>
          <w:rFonts w:ascii="Times New Roman" w:hAnsi="Times New Roman"/>
          <w:b/>
          <w:bCs/>
          <w:i w:val="0"/>
          <w:sz w:val="28"/>
          <w:szCs w:val="28"/>
        </w:rPr>
        <w:t xml:space="preserve">                                           </w:t>
      </w:r>
      <w:r w:rsidRPr="00C03FA0">
        <w:rPr>
          <w:rFonts w:ascii="Times New Roman" w:hAnsi="Times New Roman"/>
          <w:b/>
          <w:i w:val="0"/>
          <w:color w:val="FF0000"/>
          <w:sz w:val="24"/>
          <w:szCs w:val="24"/>
        </w:rPr>
        <w:t xml:space="preserve">    </w:t>
      </w:r>
    </w:p>
    <w:p w:rsidR="008818E2" w:rsidRDefault="008818E2" w:rsidP="00D15EAF">
      <w:pPr>
        <w:spacing w:after="0"/>
        <w:ind w:firstLine="708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:rsidR="00980556" w:rsidRPr="00D15EAF" w:rsidRDefault="00980556" w:rsidP="00D15EAF">
      <w:pPr>
        <w:spacing w:after="0"/>
        <w:ind w:firstLine="708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:rsidR="00C03FA0" w:rsidRPr="00C03FA0" w:rsidRDefault="00C03FA0" w:rsidP="00C03FA0">
      <w:pPr>
        <w:pStyle w:val="a4"/>
        <w:rPr>
          <w:rFonts w:ascii="Times New Roman" w:hAnsi="Times New Roman"/>
          <w:b/>
          <w:i w:val="0"/>
          <w:color w:val="FF0000"/>
          <w:sz w:val="24"/>
          <w:szCs w:val="24"/>
        </w:rPr>
      </w:pPr>
    </w:p>
    <w:p w:rsidR="00C03FA0" w:rsidRPr="00C03FA0" w:rsidRDefault="00D15EAF" w:rsidP="00D15EAF">
      <w:pPr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          </w:t>
      </w:r>
      <w:r w:rsidR="00C03FA0" w:rsidRPr="00C03FA0">
        <w:rPr>
          <w:rFonts w:ascii="Times New Roman" w:hAnsi="Times New Roman"/>
          <w:b/>
          <w:i w:val="0"/>
          <w:sz w:val="24"/>
          <w:szCs w:val="24"/>
        </w:rPr>
        <w:t>Выписка из пр</w:t>
      </w:r>
      <w:r w:rsidR="00AC6CDB">
        <w:rPr>
          <w:rFonts w:ascii="Times New Roman" w:hAnsi="Times New Roman"/>
          <w:b/>
          <w:i w:val="0"/>
          <w:sz w:val="24"/>
          <w:szCs w:val="24"/>
        </w:rPr>
        <w:t>отокола заседания кафедры №2</w:t>
      </w:r>
      <w:r w:rsidR="00C03FA0" w:rsidRPr="00C03FA0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C6CDB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D15EAF" w:rsidRDefault="00D15EAF" w:rsidP="00C03FA0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          </w:t>
      </w:r>
      <w:r w:rsidR="00C03FA0" w:rsidRPr="00C03FA0">
        <w:rPr>
          <w:rFonts w:ascii="Times New Roman" w:hAnsi="Times New Roman"/>
          <w:i w:val="0"/>
          <w:sz w:val="24"/>
          <w:szCs w:val="24"/>
        </w:rPr>
        <w:t>от «__</w:t>
      </w:r>
      <w:proofErr w:type="gramStart"/>
      <w:r w:rsidR="00C03FA0" w:rsidRPr="00C03FA0">
        <w:rPr>
          <w:rFonts w:ascii="Times New Roman" w:hAnsi="Times New Roman"/>
          <w:i w:val="0"/>
          <w:sz w:val="24"/>
          <w:szCs w:val="24"/>
        </w:rPr>
        <w:t>_»_</w:t>
      </w:r>
      <w:proofErr w:type="gramEnd"/>
      <w:r w:rsidR="00C03FA0" w:rsidRPr="00C03FA0">
        <w:rPr>
          <w:rFonts w:ascii="Times New Roman" w:hAnsi="Times New Roman"/>
          <w:i w:val="0"/>
          <w:sz w:val="24"/>
          <w:szCs w:val="24"/>
        </w:rPr>
        <w:t>_</w:t>
      </w:r>
      <w:r w:rsidR="0010259A">
        <w:rPr>
          <w:rFonts w:ascii="Times New Roman" w:hAnsi="Times New Roman"/>
          <w:i w:val="0"/>
          <w:sz w:val="24"/>
          <w:szCs w:val="24"/>
        </w:rPr>
        <w:t>___-202</w:t>
      </w:r>
      <w:r w:rsidR="008818E2">
        <w:rPr>
          <w:rFonts w:ascii="Times New Roman" w:hAnsi="Times New Roman"/>
          <w:i w:val="0"/>
          <w:sz w:val="24"/>
          <w:szCs w:val="24"/>
        </w:rPr>
        <w:t>3</w:t>
      </w:r>
      <w:r w:rsidR="0010259A">
        <w:rPr>
          <w:rFonts w:ascii="Times New Roman" w:hAnsi="Times New Roman"/>
          <w:i w:val="0"/>
          <w:sz w:val="24"/>
          <w:szCs w:val="24"/>
        </w:rPr>
        <w:t xml:space="preserve"> </w:t>
      </w:r>
      <w:r w:rsidR="00C03FA0" w:rsidRPr="00C03FA0">
        <w:rPr>
          <w:rFonts w:ascii="Times New Roman" w:hAnsi="Times New Roman"/>
          <w:i w:val="0"/>
          <w:sz w:val="24"/>
          <w:szCs w:val="24"/>
        </w:rPr>
        <w:t>г.</w:t>
      </w:r>
    </w:p>
    <w:p w:rsidR="00C03FA0" w:rsidRDefault="00C03FA0" w:rsidP="00C03FA0">
      <w:pPr>
        <w:rPr>
          <w:rFonts w:ascii="Times New Roman" w:hAnsi="Times New Roman"/>
          <w:i w:val="0"/>
          <w:sz w:val="24"/>
          <w:szCs w:val="24"/>
        </w:rPr>
      </w:pPr>
      <w:r w:rsidRPr="00C03FA0">
        <w:rPr>
          <w:rFonts w:ascii="Times New Roman" w:hAnsi="Times New Roman"/>
          <w:i w:val="0"/>
          <w:sz w:val="24"/>
          <w:szCs w:val="24"/>
        </w:rPr>
        <w:t xml:space="preserve">  </w:t>
      </w:r>
      <w:proofErr w:type="gramStart"/>
      <w:r w:rsidRPr="00C03FA0">
        <w:rPr>
          <w:rFonts w:ascii="Times New Roman" w:hAnsi="Times New Roman"/>
          <w:i w:val="0"/>
          <w:sz w:val="24"/>
          <w:szCs w:val="24"/>
        </w:rPr>
        <w:t>Согласно  матрицы</w:t>
      </w:r>
      <w:proofErr w:type="gramEnd"/>
      <w:r w:rsidRPr="00C03FA0">
        <w:rPr>
          <w:rFonts w:ascii="Times New Roman" w:hAnsi="Times New Roman"/>
          <w:i w:val="0"/>
          <w:sz w:val="24"/>
          <w:szCs w:val="24"/>
        </w:rPr>
        <w:t xml:space="preserve"> компетенций  ООП « Внутренние болезни 3» дисциплина следующие компетенции:</w:t>
      </w:r>
    </w:p>
    <w:p w:rsidR="00E43743" w:rsidRDefault="00E43743" w:rsidP="00E43743">
      <w:pPr>
        <w:rPr>
          <w:rFonts w:ascii="Times New Roman" w:hAnsi="Times New Roman"/>
          <w:i w:val="0"/>
          <w:sz w:val="24"/>
          <w:szCs w:val="24"/>
        </w:rPr>
      </w:pPr>
      <w:r w:rsidRPr="00E43743">
        <w:rPr>
          <w:rFonts w:ascii="Times New Roman" w:hAnsi="Times New Roman"/>
          <w:b/>
          <w:i w:val="0"/>
          <w:sz w:val="24"/>
          <w:szCs w:val="24"/>
        </w:rPr>
        <w:t>ПК-4</w:t>
      </w:r>
      <w:r w:rsidRPr="00E43743">
        <w:rPr>
          <w:rFonts w:ascii="Times New Roman" w:hAnsi="Times New Roman"/>
          <w:i w:val="0"/>
          <w:sz w:val="24"/>
          <w:szCs w:val="24"/>
        </w:rPr>
        <w:t xml:space="preserve"> - способен и готов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населения с учетом возрастно-половых групп; </w:t>
      </w:r>
    </w:p>
    <w:p w:rsidR="00E43743" w:rsidRPr="00E43743" w:rsidRDefault="00E43743" w:rsidP="00E43743">
      <w:pPr>
        <w:rPr>
          <w:rFonts w:ascii="Times New Roman" w:eastAsiaTheme="minorHAnsi" w:hAnsi="Times New Roman"/>
          <w:i w:val="0"/>
          <w:iCs w:val="0"/>
          <w:sz w:val="24"/>
          <w:szCs w:val="24"/>
        </w:rPr>
      </w:pPr>
      <w:r w:rsidRPr="00E43743">
        <w:rPr>
          <w:rFonts w:ascii="Times New Roman" w:hAnsi="Times New Roman"/>
          <w:b/>
          <w:i w:val="0"/>
          <w:sz w:val="24"/>
          <w:szCs w:val="24"/>
        </w:rPr>
        <w:t>ПК-5</w:t>
      </w:r>
      <w:r w:rsidRPr="00E43743">
        <w:rPr>
          <w:rFonts w:ascii="Times New Roman" w:hAnsi="Times New Roman"/>
          <w:i w:val="0"/>
          <w:sz w:val="24"/>
          <w:szCs w:val="24"/>
        </w:rPr>
        <w:t xml:space="preserve"> - 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и </w:t>
      </w:r>
      <w:proofErr w:type="gramStart"/>
      <w:r w:rsidRPr="00E43743">
        <w:rPr>
          <w:rFonts w:ascii="Times New Roman" w:hAnsi="Times New Roman"/>
          <w:i w:val="0"/>
          <w:sz w:val="24"/>
          <w:szCs w:val="24"/>
        </w:rPr>
        <w:t>стационарного больного взрослого</w:t>
      </w:r>
      <w:proofErr w:type="gramEnd"/>
      <w:r w:rsidRPr="00E43743">
        <w:rPr>
          <w:rFonts w:ascii="Times New Roman" w:hAnsi="Times New Roman"/>
          <w:i w:val="0"/>
          <w:sz w:val="24"/>
          <w:szCs w:val="24"/>
        </w:rPr>
        <w:t xml:space="preserve"> и ребенка;</w:t>
      </w:r>
    </w:p>
    <w:p w:rsidR="00E43743" w:rsidRPr="00E43743" w:rsidRDefault="00E43743" w:rsidP="00E43743">
      <w:pPr>
        <w:shd w:val="clear" w:color="auto" w:fill="FFFFFF"/>
        <w:spacing w:before="14"/>
        <w:ind w:right="-143"/>
        <w:rPr>
          <w:rFonts w:ascii="Times New Roman" w:eastAsiaTheme="minorHAnsi" w:hAnsi="Times New Roman"/>
          <w:i w:val="0"/>
          <w:iCs w:val="0"/>
          <w:color w:val="000000"/>
          <w:sz w:val="24"/>
          <w:szCs w:val="24"/>
        </w:rPr>
      </w:pPr>
      <w:r w:rsidRPr="00E43743">
        <w:rPr>
          <w:rFonts w:ascii="Times New Roman" w:hAnsi="Times New Roman"/>
          <w:b/>
          <w:i w:val="0"/>
          <w:color w:val="000000"/>
          <w:sz w:val="24"/>
          <w:szCs w:val="24"/>
        </w:rPr>
        <w:t>ПК -14</w:t>
      </w:r>
      <w:r w:rsidRPr="00E43743">
        <w:rPr>
          <w:rFonts w:ascii="Times New Roman" w:hAnsi="Times New Roman"/>
          <w:i w:val="0"/>
          <w:color w:val="000000"/>
          <w:sz w:val="24"/>
          <w:szCs w:val="24"/>
        </w:rPr>
        <w:t xml:space="preserve"> – способен и готов к постановке диагноза на основании </w:t>
      </w:r>
      <w:proofErr w:type="gramStart"/>
      <w:r w:rsidRPr="00E43743">
        <w:rPr>
          <w:rFonts w:ascii="Times New Roman" w:hAnsi="Times New Roman"/>
          <w:i w:val="0"/>
          <w:color w:val="000000"/>
          <w:sz w:val="24"/>
          <w:szCs w:val="24"/>
        </w:rPr>
        <w:t>результатов  биохимических</w:t>
      </w:r>
      <w:proofErr w:type="gramEnd"/>
      <w:r w:rsidRPr="00E43743">
        <w:rPr>
          <w:rFonts w:ascii="Times New Roman" w:hAnsi="Times New Roman"/>
          <w:i w:val="0"/>
          <w:color w:val="000000"/>
          <w:sz w:val="24"/>
          <w:szCs w:val="24"/>
        </w:rPr>
        <w:t xml:space="preserve"> и клинических исследований с учетом течения патологии по органам, системам и организма  в целом.</w:t>
      </w:r>
    </w:p>
    <w:p w:rsidR="00E43743" w:rsidRPr="00E43743" w:rsidRDefault="00E43743" w:rsidP="00E43743">
      <w:pPr>
        <w:rPr>
          <w:rFonts w:ascii="Times New Roman" w:eastAsiaTheme="minorHAnsi" w:hAnsi="Times New Roman"/>
          <w:i w:val="0"/>
          <w:iCs w:val="0"/>
          <w:sz w:val="24"/>
          <w:szCs w:val="24"/>
        </w:rPr>
      </w:pPr>
      <w:r w:rsidRPr="00E43743">
        <w:rPr>
          <w:rFonts w:ascii="Times New Roman" w:hAnsi="Times New Roman"/>
          <w:b/>
          <w:i w:val="0"/>
          <w:sz w:val="24"/>
          <w:szCs w:val="24"/>
        </w:rPr>
        <w:t>ПК-15</w:t>
      </w:r>
      <w:r w:rsidRPr="00E43743">
        <w:rPr>
          <w:rFonts w:ascii="Times New Roman" w:hAnsi="Times New Roman"/>
          <w:i w:val="0"/>
          <w:sz w:val="24"/>
          <w:szCs w:val="24"/>
        </w:rPr>
        <w:t xml:space="preserve"> - способен и готов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детей, для своевременной диагностики заболеваний и патологических процессов;</w:t>
      </w:r>
    </w:p>
    <w:p w:rsidR="00C03FA0" w:rsidRPr="00E43743" w:rsidRDefault="00E43743" w:rsidP="00C03FA0">
      <w:pPr>
        <w:rPr>
          <w:rFonts w:ascii="Times New Roman" w:eastAsiaTheme="minorHAnsi" w:hAnsi="Times New Roman"/>
          <w:i w:val="0"/>
          <w:iCs w:val="0"/>
          <w:sz w:val="24"/>
          <w:szCs w:val="24"/>
        </w:rPr>
      </w:pPr>
      <w:r w:rsidRPr="00E43743">
        <w:rPr>
          <w:rFonts w:ascii="Times New Roman" w:hAnsi="Times New Roman"/>
          <w:b/>
          <w:i w:val="0"/>
          <w:sz w:val="24"/>
          <w:szCs w:val="24"/>
        </w:rPr>
        <w:t>ПК-16</w:t>
      </w:r>
      <w:r w:rsidRPr="00E43743">
        <w:rPr>
          <w:rFonts w:ascii="Times New Roman" w:hAnsi="Times New Roman"/>
          <w:i w:val="0"/>
          <w:sz w:val="24"/>
          <w:szCs w:val="24"/>
        </w:rPr>
        <w:t xml:space="preserve"> - способен и готов использовать алгоритм постановки диагноза (основного, сопутствующего, осложнений) с учетом МКБ, выполнять основные диагностические мероприятия по выявлению неотложных и угрожающих жизни состояний; - лечебная деятельность</w:t>
      </w:r>
    </w:p>
    <w:p w:rsidR="00C03FA0" w:rsidRPr="00C03FA0" w:rsidRDefault="00C03FA0" w:rsidP="00C03FA0">
      <w:pPr>
        <w:rPr>
          <w:rFonts w:ascii="Times New Roman" w:hAnsi="Times New Roman"/>
          <w:i w:val="0"/>
          <w:sz w:val="24"/>
          <w:szCs w:val="24"/>
        </w:rPr>
      </w:pPr>
      <w:r w:rsidRPr="00C03FA0">
        <w:rPr>
          <w:rFonts w:ascii="Times New Roman" w:hAnsi="Times New Roman"/>
          <w:i w:val="0"/>
          <w:sz w:val="24"/>
          <w:szCs w:val="24"/>
        </w:rPr>
        <w:t>И результаты обучения ООП:</w:t>
      </w:r>
    </w:p>
    <w:p w:rsidR="00C03FA0" w:rsidRPr="00C03FA0" w:rsidRDefault="00C03FA0" w:rsidP="00C03FA0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C03FA0">
        <w:rPr>
          <w:rFonts w:ascii="Times New Roman" w:hAnsi="Times New Roman"/>
          <w:bCs/>
          <w:i w:val="0"/>
          <w:sz w:val="24"/>
          <w:szCs w:val="24"/>
        </w:rPr>
        <w:t>1.</w:t>
      </w:r>
      <w:r w:rsidRPr="00C03FA0">
        <w:rPr>
          <w:rFonts w:ascii="Times New Roman" w:hAnsi="Times New Roman"/>
          <w:b/>
          <w:i w:val="0"/>
          <w:sz w:val="24"/>
          <w:szCs w:val="24"/>
        </w:rPr>
        <w:t xml:space="preserve"> РО</w:t>
      </w:r>
      <w:r w:rsidR="00E43743">
        <w:rPr>
          <w:rFonts w:ascii="Times New Roman" w:hAnsi="Times New Roman"/>
          <w:b/>
          <w:i w:val="0"/>
          <w:sz w:val="24"/>
          <w:szCs w:val="24"/>
          <w:vertAlign w:val="subscript"/>
        </w:rPr>
        <w:t>4</w:t>
      </w:r>
      <w:r w:rsidRPr="00C03FA0">
        <w:rPr>
          <w:rFonts w:ascii="Times New Roman" w:hAnsi="Times New Roman"/>
          <w:i w:val="0"/>
          <w:sz w:val="24"/>
          <w:szCs w:val="24"/>
        </w:rPr>
        <w:t>–Умеет обрабатывать, анализировать и интерпретировать характер патологического процесса и его клинические проявления посредством использования современных методов исследования</w:t>
      </w:r>
    </w:p>
    <w:p w:rsidR="00C03FA0" w:rsidRPr="00C03FA0" w:rsidRDefault="00C03FA0" w:rsidP="00C03FA0">
      <w:pPr>
        <w:shd w:val="clear" w:color="auto" w:fill="FFFFFF"/>
        <w:spacing w:before="14"/>
        <w:ind w:right="158"/>
        <w:rPr>
          <w:rFonts w:ascii="Times New Roman" w:hAnsi="Times New Roman"/>
          <w:i w:val="0"/>
          <w:color w:val="000000"/>
          <w:sz w:val="24"/>
          <w:szCs w:val="24"/>
        </w:rPr>
      </w:pPr>
      <w:r w:rsidRPr="00C03FA0">
        <w:rPr>
          <w:rFonts w:ascii="Times New Roman" w:hAnsi="Times New Roman"/>
          <w:bCs/>
          <w:i w:val="0"/>
          <w:color w:val="000000" w:themeColor="text1"/>
          <w:sz w:val="24"/>
          <w:szCs w:val="24"/>
        </w:rPr>
        <w:t>2.</w:t>
      </w:r>
      <w:r w:rsidRPr="00C03FA0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C03FA0">
        <w:rPr>
          <w:rFonts w:ascii="Times New Roman" w:hAnsi="Times New Roman"/>
          <w:b/>
          <w:i w:val="0"/>
          <w:color w:val="000000"/>
          <w:sz w:val="24"/>
          <w:szCs w:val="24"/>
        </w:rPr>
        <w:t>РО</w:t>
      </w:r>
      <w:r w:rsidR="00E43743">
        <w:rPr>
          <w:rFonts w:ascii="Times New Roman" w:hAnsi="Times New Roman"/>
          <w:b/>
          <w:i w:val="0"/>
          <w:color w:val="000000"/>
          <w:sz w:val="24"/>
          <w:szCs w:val="24"/>
        </w:rPr>
        <w:t>5</w:t>
      </w:r>
      <w:r w:rsidRPr="00C03FA0">
        <w:rPr>
          <w:rFonts w:ascii="Times New Roman" w:hAnsi="Times New Roman"/>
          <w:i w:val="0"/>
          <w:color w:val="000000"/>
          <w:sz w:val="24"/>
          <w:szCs w:val="24"/>
        </w:rPr>
        <w:t xml:space="preserve"> -Может анализировать и интерпретировать полученные данные и назначать адекватное лечение и оказать первичную врачебную помощь, принимать решения при возникновении неотложных и угрожающих жизни ситуациях</w:t>
      </w:r>
    </w:p>
    <w:p w:rsidR="00C03FA0" w:rsidRPr="00C03FA0" w:rsidRDefault="00C03FA0" w:rsidP="00C03FA0">
      <w:pPr>
        <w:rPr>
          <w:rFonts w:ascii="Times New Roman" w:hAnsi="Times New Roman"/>
          <w:bCs/>
          <w:i w:val="0"/>
          <w:sz w:val="24"/>
          <w:szCs w:val="24"/>
        </w:rPr>
      </w:pPr>
    </w:p>
    <w:p w:rsidR="00C03FA0" w:rsidRDefault="00C03FA0" w:rsidP="00C03FA0">
      <w:pPr>
        <w:rPr>
          <w:rFonts w:ascii="Times New Roman" w:hAnsi="Times New Roman"/>
          <w:bCs/>
          <w:i w:val="0"/>
          <w:sz w:val="24"/>
          <w:szCs w:val="24"/>
        </w:rPr>
      </w:pPr>
      <w:r w:rsidRPr="00C03FA0">
        <w:rPr>
          <w:rFonts w:ascii="Times New Roman" w:hAnsi="Times New Roman"/>
          <w:bCs/>
          <w:i w:val="0"/>
          <w:sz w:val="24"/>
          <w:szCs w:val="24"/>
        </w:rPr>
        <w:t xml:space="preserve">           Зав. кафедрой, доцент к.м.н.:                                   Садыкова А.</w:t>
      </w:r>
    </w:p>
    <w:p w:rsidR="00C03FA0" w:rsidRPr="00C03FA0" w:rsidRDefault="00C03FA0" w:rsidP="00C03FA0">
      <w:pPr>
        <w:rPr>
          <w:rFonts w:ascii="Times New Roman" w:hAnsi="Times New Roman"/>
          <w:i w:val="0"/>
          <w:sz w:val="24"/>
          <w:szCs w:val="24"/>
        </w:rPr>
      </w:pPr>
    </w:p>
    <w:p w:rsidR="00C03FA0" w:rsidRDefault="00C03FA0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D15EAF" w:rsidRDefault="00D15EAF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D15EAF" w:rsidRDefault="00D15EAF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D15EAF" w:rsidRDefault="00D15EAF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D15EAF" w:rsidRDefault="00D15EAF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C03FA0" w:rsidRDefault="00C03FA0" w:rsidP="00197971">
      <w:pPr>
        <w:pStyle w:val="a4"/>
        <w:jc w:val="center"/>
        <w:rPr>
          <w:rFonts w:ascii="Times New Roman" w:hAnsi="Times New Roman"/>
          <w:b/>
          <w:i w:val="0"/>
          <w:w w:val="106"/>
          <w:sz w:val="24"/>
          <w:szCs w:val="24"/>
        </w:rPr>
      </w:pPr>
    </w:p>
    <w:p w:rsidR="00197971" w:rsidRPr="007C32C6" w:rsidRDefault="00197971" w:rsidP="00197971">
      <w:pPr>
        <w:pStyle w:val="a4"/>
        <w:jc w:val="center"/>
        <w:rPr>
          <w:rFonts w:ascii="Times New Roman" w:hAnsi="Times New Roman"/>
          <w:b/>
          <w:bCs/>
          <w:i w:val="0"/>
          <w:sz w:val="24"/>
          <w:szCs w:val="24"/>
          <w:lang w:val="ky-KG"/>
        </w:rPr>
      </w:pPr>
      <w:r w:rsidRPr="007C32C6">
        <w:rPr>
          <w:rFonts w:ascii="Times New Roman" w:hAnsi="Times New Roman"/>
          <w:b/>
          <w:i w:val="0"/>
          <w:w w:val="106"/>
          <w:sz w:val="24"/>
          <w:szCs w:val="24"/>
        </w:rPr>
        <w:t xml:space="preserve">Рабочая </w:t>
      </w:r>
      <w:r w:rsidR="00FC1C21" w:rsidRPr="007C32C6">
        <w:rPr>
          <w:rFonts w:ascii="Times New Roman" w:hAnsi="Times New Roman"/>
          <w:b/>
          <w:i w:val="0"/>
          <w:w w:val="106"/>
          <w:sz w:val="24"/>
          <w:szCs w:val="24"/>
        </w:rPr>
        <w:t>программа</w:t>
      </w:r>
    </w:p>
    <w:p w:rsidR="00197971" w:rsidRPr="007C32C6" w:rsidRDefault="00197971" w:rsidP="00197971">
      <w:pPr>
        <w:pStyle w:val="a4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7C32C6">
        <w:rPr>
          <w:rFonts w:ascii="Times New Roman" w:hAnsi="Times New Roman"/>
          <w:b/>
          <w:bCs/>
          <w:i w:val="0"/>
          <w:sz w:val="24"/>
          <w:szCs w:val="24"/>
        </w:rPr>
        <w:t>по дисциплине  «Внутренние болезни 3 »</w:t>
      </w:r>
    </w:p>
    <w:p w:rsidR="00197971" w:rsidRPr="007C32C6" w:rsidRDefault="00197971" w:rsidP="00197971">
      <w:pPr>
        <w:pStyle w:val="a4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7C32C6">
        <w:rPr>
          <w:rFonts w:ascii="Times New Roman" w:hAnsi="Times New Roman"/>
          <w:b/>
          <w:bCs/>
          <w:i w:val="0"/>
          <w:sz w:val="24"/>
          <w:szCs w:val="24"/>
        </w:rPr>
        <w:t>для  студентов, обучающихся по специальности:</w:t>
      </w:r>
    </w:p>
    <w:p w:rsidR="00197971" w:rsidRPr="007C32C6" w:rsidRDefault="00197971" w:rsidP="00197971">
      <w:pPr>
        <w:pStyle w:val="a4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7C32C6">
        <w:rPr>
          <w:rFonts w:ascii="Times New Roman" w:hAnsi="Times New Roman"/>
          <w:b/>
          <w:bCs/>
          <w:i w:val="0"/>
          <w:sz w:val="24"/>
          <w:szCs w:val="24"/>
        </w:rPr>
        <w:t>( 560001)   лечебное дело</w:t>
      </w:r>
    </w:p>
    <w:p w:rsidR="00197971" w:rsidRPr="00197971" w:rsidRDefault="00197971" w:rsidP="00197971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</w:t>
      </w: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>
        <w:rPr>
          <w:rFonts w:ascii="Times New Roman" w:hAnsi="Times New Roman"/>
          <w:b/>
          <w:i w:val="0"/>
          <w:sz w:val="24"/>
          <w:szCs w:val="24"/>
        </w:rPr>
        <w:t xml:space="preserve">   </w:t>
      </w:r>
      <w:r w:rsidR="00FC1C21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Pr="00197971">
        <w:rPr>
          <w:rFonts w:ascii="Times New Roman" w:hAnsi="Times New Roman"/>
          <w:b/>
          <w:i w:val="0"/>
          <w:sz w:val="24"/>
          <w:szCs w:val="24"/>
        </w:rPr>
        <w:t>Пояснительная записка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197971">
        <w:rPr>
          <w:rFonts w:ascii="Times New Roman" w:hAnsi="Times New Roman"/>
          <w:i w:val="0"/>
          <w:sz w:val="24"/>
          <w:szCs w:val="24"/>
          <w:lang w:eastAsia="ru-RU"/>
        </w:rPr>
        <w:t>Предмет учебной дисциплины «Внутренние болезни 3 ».</w:t>
      </w:r>
      <w:r w:rsidR="00FC1C21"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eastAsia="ru-RU"/>
        </w:rPr>
        <w:t xml:space="preserve"> </w:t>
      </w:r>
      <w:r w:rsidRPr="00197971">
        <w:rPr>
          <w:rFonts w:ascii="Times New Roman" w:hAnsi="Times New Roman"/>
          <w:i w:val="0"/>
          <w:sz w:val="24"/>
          <w:szCs w:val="24"/>
          <w:lang w:eastAsia="ru-RU"/>
        </w:rPr>
        <w:t xml:space="preserve">Сбор и анализ информации 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  <w:lang w:eastAsia="ru-RU"/>
        </w:rPr>
      </w:pPr>
      <w:r w:rsidRPr="00197971">
        <w:rPr>
          <w:rFonts w:ascii="Times New Roman" w:hAnsi="Times New Roman"/>
          <w:i w:val="0"/>
          <w:sz w:val="24"/>
          <w:szCs w:val="24"/>
          <w:lang w:eastAsia="ru-RU"/>
        </w:rPr>
        <w:t>о состоянии здоровья пациента,  обучение профессиональному алгоритму решения практических задач диагностики,  лечения больных и профилактики заболеваний, навыкам профессионального врачебного поведения. Ведение медицинской документации</w:t>
      </w:r>
    </w:p>
    <w:p w:rsidR="00197971" w:rsidRPr="00197971" w:rsidRDefault="00197971" w:rsidP="00197971">
      <w:pPr>
        <w:pStyle w:val="a4"/>
        <w:jc w:val="both"/>
        <w:rPr>
          <w:rFonts w:ascii="Times New Roman" w:eastAsia="MS Mincho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1.</w:t>
      </w:r>
      <w:r w:rsidRPr="00197971">
        <w:rPr>
          <w:rFonts w:ascii="Times New Roman" w:hAnsi="Times New Roman"/>
          <w:b/>
          <w:i w:val="0"/>
          <w:sz w:val="24"/>
          <w:szCs w:val="24"/>
        </w:rPr>
        <w:t>Цель дисциплины:</w:t>
      </w:r>
      <w:r w:rsidRPr="00197971">
        <w:rPr>
          <w:rFonts w:ascii="Times New Roman" w:hAnsi="Times New Roman"/>
          <w:i w:val="0"/>
          <w:sz w:val="24"/>
          <w:szCs w:val="24"/>
        </w:rPr>
        <w:t xml:space="preserve"> </w:t>
      </w:r>
      <w:r w:rsidRPr="00197971">
        <w:rPr>
          <w:rFonts w:ascii="Times New Roman" w:eastAsia="MS Mincho" w:hAnsi="Times New Roman"/>
          <w:i w:val="0"/>
          <w:sz w:val="24"/>
          <w:szCs w:val="24"/>
        </w:rPr>
        <w:t>обучение студен</w:t>
      </w:r>
      <w:r w:rsidRPr="00197971">
        <w:rPr>
          <w:rFonts w:ascii="Times New Roman" w:eastAsia="MS Mincho" w:hAnsi="Times New Roman"/>
          <w:i w:val="0"/>
          <w:sz w:val="24"/>
          <w:szCs w:val="24"/>
        </w:rPr>
        <w:softHyphen/>
        <w:t xml:space="preserve">тов навыкам и умениям </w:t>
      </w:r>
      <w:r w:rsidRPr="00197971">
        <w:rPr>
          <w:rFonts w:ascii="Times New Roman" w:hAnsi="Times New Roman"/>
          <w:i w:val="0"/>
          <w:sz w:val="24"/>
          <w:szCs w:val="24"/>
        </w:rPr>
        <w:t>обследования больных с заболеваниями внутренних органов, постановки клинического диагноза; определения тактики  лечения при различных вариантах  заболеваний внутренних органов и их осложнениях; определение перспектив диагностики и лечения заболеваний внутренних органов.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Знать: 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этиопатогенез, клинику, критерии диагностики основных редко встречающихся заболеваний внутренних органов;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методы обследования при редко встречающихся болезнях внутренних органов;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основные принципы лечения основных редко встречающихся болезней внутренних органов;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методы профилактики, реабилитации редко встречающихся болезней внутренних органов.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>Уметь: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диагностировать особые формы, варианты течения и осложнения редко встречающихся болезней внутренних органов, а также редко встречающихся нозологий;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назначать лечение с учетом вариантов и особенностей течения заболеваний и их осложнений;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владеть современными лабораторно-инструментальными методами диагностики заболеваний;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уметь оказать неотложную помощь при угрожающих жизни состояниях;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владеть методами профилактики и реабилитации больных с заболеваниями внутренних органов;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-  расспрос и общий осмотр больного.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>Владеть: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1.Пальпация лимфатических узлов.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2. Пальпация грудной клетки.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3. Топографическая перкуссия грудной клетки.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4. Аускультация легких.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5. Определение пиковой скорости выдоха, пневмотахометрии.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6. Интерпретация, показателей функции внешнего дыхания.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7. Проведение плеврального торакоцентеза и интерпретация показателей исследования плевральной жидкости.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8.Забор и интерпретация результатов исследования мокроты.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9.Интерпретация результатов бронхоскопии.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10. Интерпретация результатов УЗИ внутренних органов.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11. Оказание неотложной помощи при астматическом статусе.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12. Интерпретации ЭКГ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13. Интерпретации кардиоспецифических лабораторных анализов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14. Пальпация и перкуссия селезенки.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15. Интерпретация результатов УЗИ внутренних органов.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 xml:space="preserve">16.Перкуссия мочевого пузыря 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17.Пальпация почек, мочевого пузыря и мочеточников.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18.Интерпретация результатов исследования мочи-общего анализа, пробы Нечипоренко, Земницкого, Реберга-Тареева.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19.Интерпретация результатов радиоизотопного исследования почек.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20. Интерпретация результатов биопсии почек.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21.Интерпретация результатов биохимического  исследования крови.</w:t>
      </w:r>
    </w:p>
    <w:p w:rsidR="00197971" w:rsidRPr="00197971" w:rsidRDefault="00197971" w:rsidP="00197971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>22.Оформление истории болезни.</w:t>
      </w:r>
    </w:p>
    <w:p w:rsidR="00197971" w:rsidRPr="00197971" w:rsidRDefault="00197971" w:rsidP="0019797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>2.  Результаты  обучения (РО)  и  компетенции  студента, формируемые  в   процессе   изучения  дисциплины</w:t>
      </w:r>
      <w:r w:rsidRPr="00197971">
        <w:rPr>
          <w:rFonts w:ascii="Times New Roman" w:hAnsi="Times New Roman"/>
          <w:b/>
          <w:bCs/>
          <w:i w:val="0"/>
          <w:sz w:val="24"/>
          <w:szCs w:val="24"/>
        </w:rPr>
        <w:t xml:space="preserve"> « </w:t>
      </w:r>
      <w:r w:rsidRPr="00197971">
        <w:rPr>
          <w:rFonts w:ascii="Times New Roman" w:hAnsi="Times New Roman"/>
          <w:bCs/>
          <w:i w:val="0"/>
          <w:sz w:val="24"/>
          <w:szCs w:val="24"/>
        </w:rPr>
        <w:t>Внутренние болезни 3</w:t>
      </w:r>
      <w:r w:rsidRPr="00197971">
        <w:rPr>
          <w:rFonts w:ascii="Times New Roman" w:hAnsi="Times New Roman"/>
          <w:b/>
          <w:bCs/>
          <w:i w:val="0"/>
          <w:sz w:val="24"/>
          <w:szCs w:val="24"/>
        </w:rPr>
        <w:t xml:space="preserve"> » </w:t>
      </w:r>
    </w:p>
    <w:p w:rsidR="00197971" w:rsidRPr="00197971" w:rsidRDefault="00197971" w:rsidP="00197971">
      <w:pPr>
        <w:spacing w:after="0"/>
        <w:ind w:left="-284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 xml:space="preserve">     В  процессе  освоения  дисциплины   студент  достигнет  следующих  </w:t>
      </w:r>
      <w:r w:rsidRPr="00197971">
        <w:rPr>
          <w:rFonts w:ascii="Times New Roman" w:hAnsi="Times New Roman"/>
          <w:b/>
          <w:i w:val="0"/>
          <w:sz w:val="24"/>
          <w:szCs w:val="24"/>
        </w:rPr>
        <w:t>результатов</w:t>
      </w:r>
    </w:p>
    <w:p w:rsidR="00197971" w:rsidRPr="00197971" w:rsidRDefault="00197971" w:rsidP="00197971">
      <w:pPr>
        <w:spacing w:after="0"/>
        <w:ind w:left="-284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обучения  (РО)  </w:t>
      </w:r>
      <w:r w:rsidRPr="00197971">
        <w:rPr>
          <w:rFonts w:ascii="Times New Roman" w:hAnsi="Times New Roman"/>
          <w:i w:val="0"/>
          <w:sz w:val="24"/>
          <w:szCs w:val="24"/>
        </w:rPr>
        <w:t>и</w:t>
      </w: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  </w:t>
      </w:r>
      <w:r w:rsidRPr="00197971">
        <w:rPr>
          <w:rFonts w:ascii="Times New Roman" w:hAnsi="Times New Roman"/>
          <w:i w:val="0"/>
          <w:sz w:val="24"/>
          <w:szCs w:val="24"/>
        </w:rPr>
        <w:t xml:space="preserve">будет  обладать </w:t>
      </w: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197971">
        <w:rPr>
          <w:rFonts w:ascii="Times New Roman" w:hAnsi="Times New Roman"/>
          <w:i w:val="0"/>
          <w:sz w:val="24"/>
          <w:szCs w:val="24"/>
        </w:rPr>
        <w:t xml:space="preserve">соответствующими   </w:t>
      </w:r>
      <w:r w:rsidRPr="00197971">
        <w:rPr>
          <w:rFonts w:ascii="Times New Roman" w:hAnsi="Times New Roman"/>
          <w:b/>
          <w:i w:val="0"/>
          <w:sz w:val="24"/>
          <w:szCs w:val="24"/>
        </w:rPr>
        <w:t xml:space="preserve">  компетенциями:</w:t>
      </w:r>
    </w:p>
    <w:tbl>
      <w:tblPr>
        <w:tblpPr w:leftFromText="180" w:rightFromText="180" w:vertAnchor="text" w:horzAnchor="margin" w:tblpX="-1161" w:tblpY="32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646"/>
        <w:gridCol w:w="3867"/>
      </w:tblGrid>
      <w:tr w:rsidR="00197971" w:rsidRPr="00197971" w:rsidTr="00E4374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71" w:rsidRPr="00197971" w:rsidRDefault="00197971" w:rsidP="00E43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197971" w:rsidRPr="00197971" w:rsidRDefault="00197971" w:rsidP="00E43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Код  РО ООП </w:t>
            </w:r>
          </w:p>
          <w:p w:rsidR="00197971" w:rsidRPr="00197971" w:rsidRDefault="00197971" w:rsidP="00E43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и его формулировка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71" w:rsidRPr="00197971" w:rsidRDefault="00197971" w:rsidP="00E43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197971" w:rsidRPr="00197971" w:rsidRDefault="00197971" w:rsidP="00E43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71" w:rsidRPr="00197971" w:rsidRDefault="00197971" w:rsidP="00E43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197971" w:rsidRPr="00197971" w:rsidRDefault="00197971" w:rsidP="00E43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 дисциплины </w:t>
            </w:r>
          </w:p>
          <w:p w:rsidR="00197971" w:rsidRPr="00197971" w:rsidRDefault="00197971" w:rsidP="00E43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и его формулировка</w:t>
            </w:r>
          </w:p>
          <w:p w:rsidR="00197971" w:rsidRPr="00197971" w:rsidRDefault="00197971" w:rsidP="00E437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197971" w:rsidRPr="00197971" w:rsidTr="00E43743">
        <w:trPr>
          <w:trHeight w:val="1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43" w:rsidRPr="00E43743" w:rsidRDefault="00197971" w:rsidP="00E43743">
            <w:pPr>
              <w:pStyle w:val="2c"/>
              <w:shd w:val="clear" w:color="auto" w:fill="auto"/>
              <w:spacing w:line="240" w:lineRule="auto"/>
              <w:ind w:right="-143" w:firstLine="0"/>
              <w:jc w:val="center"/>
              <w:rPr>
                <w:rStyle w:val="2111"/>
                <w:rFonts w:eastAsiaTheme="minorHAnsi"/>
                <w:b w:val="0"/>
                <w:sz w:val="24"/>
                <w:szCs w:val="24"/>
              </w:rPr>
            </w:pPr>
            <w:r w:rsidRPr="001E7819">
              <w:rPr>
                <w:color w:val="000000"/>
                <w:sz w:val="24"/>
                <w:szCs w:val="24"/>
              </w:rPr>
              <w:t>РОооп-</w:t>
            </w:r>
            <w:r w:rsidR="00E43743" w:rsidRPr="001E7819">
              <w:rPr>
                <w:color w:val="000000"/>
                <w:sz w:val="24"/>
                <w:szCs w:val="24"/>
              </w:rPr>
              <w:t>4</w:t>
            </w:r>
            <w:proofErr w:type="gramStart"/>
            <w:r w:rsidRPr="001E7819">
              <w:rPr>
                <w:color w:val="000000"/>
                <w:sz w:val="24"/>
                <w:szCs w:val="24"/>
              </w:rPr>
              <w:t>-</w:t>
            </w:r>
            <w:r w:rsidRPr="00197971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E43743">
              <w:rPr>
                <w:rFonts w:eastAsiaTheme="minorHAnsi"/>
                <w:i/>
                <w:iCs/>
                <w:sz w:val="24"/>
                <w:szCs w:val="24"/>
              </w:rPr>
              <w:t xml:space="preserve"> </w:t>
            </w:r>
            <w:r w:rsidR="00E43743" w:rsidRPr="00E43743">
              <w:rPr>
                <w:rStyle w:val="2111"/>
                <w:rFonts w:eastAsiaTheme="minorHAnsi"/>
                <w:b w:val="0"/>
                <w:iCs/>
                <w:sz w:val="24"/>
                <w:szCs w:val="24"/>
              </w:rPr>
              <w:t>Способен</w:t>
            </w:r>
            <w:proofErr w:type="gramEnd"/>
            <w:r w:rsidR="00E43743" w:rsidRPr="00E43743">
              <w:rPr>
                <w:rStyle w:val="2111"/>
                <w:rFonts w:eastAsiaTheme="minorHAnsi"/>
                <w:b w:val="0"/>
                <w:iCs/>
                <w:sz w:val="24"/>
                <w:szCs w:val="24"/>
              </w:rPr>
              <w:t xml:space="preserve"> к оценке морфофункциональных и физиологических состояний организма и выявлению патологических процессов для своевременной диагностики и лечения заболеваний взрослых и детей.</w:t>
            </w:r>
          </w:p>
          <w:p w:rsidR="00197971" w:rsidRPr="00197971" w:rsidRDefault="00197971" w:rsidP="00E43743">
            <w:pPr>
              <w:shd w:val="clear" w:color="auto" w:fill="FFFFFF"/>
              <w:spacing w:before="14"/>
              <w:ind w:right="-14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43" w:rsidRPr="00E43743" w:rsidRDefault="00E43743" w:rsidP="00E43743">
            <w:pPr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</w:rPr>
            </w:pPr>
            <w:r w:rsidRPr="00E43743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ПК-4</w:t>
            </w:r>
            <w:r w:rsidRPr="00E43743">
              <w:rPr>
                <w:rFonts w:ascii="Times New Roman" w:hAnsi="Times New Roman"/>
                <w:i w:val="0"/>
                <w:sz w:val="24"/>
                <w:szCs w:val="24"/>
              </w:rPr>
              <w:t xml:space="preserve"> - способен и готов проводить патофизиологический анализ клинических синдромов, обосновывать патогенетически оправданные методы (принципы) диагностики, лечения, реабилитации и профилактики среди населения с учетом возрастно-половых групп; </w:t>
            </w:r>
          </w:p>
          <w:p w:rsidR="00E43743" w:rsidRPr="00E43743" w:rsidRDefault="00E43743" w:rsidP="00E4374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3743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ПК-15</w:t>
            </w:r>
            <w:r w:rsidRPr="00E43743">
              <w:rPr>
                <w:rFonts w:ascii="Times New Roman" w:hAnsi="Times New Roman"/>
                <w:i w:val="0"/>
                <w:sz w:val="24"/>
                <w:szCs w:val="24"/>
              </w:rPr>
              <w:t xml:space="preserve"> - способен и готов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детей, для своевременной диагностики заболеваний и патологических процессов;</w:t>
            </w:r>
          </w:p>
          <w:p w:rsidR="00197971" w:rsidRPr="00C423DF" w:rsidRDefault="00E43743" w:rsidP="00C423DF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3743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ПК-16</w:t>
            </w:r>
            <w:r w:rsidRPr="00E43743">
              <w:rPr>
                <w:rFonts w:ascii="Times New Roman" w:hAnsi="Times New Roman"/>
                <w:i w:val="0"/>
                <w:sz w:val="24"/>
                <w:szCs w:val="24"/>
              </w:rPr>
              <w:t xml:space="preserve"> - способен и готов использовать алгоритм постановки диагноза (основного, сопутствующего, осложнений) с учетом МКБ, выполнять основные диагностические мероприятия по выявлению неотложных и угрожающих жизни состояний; - лечебная деятельность</w:t>
            </w:r>
          </w:p>
          <w:p w:rsidR="00197971" w:rsidRPr="00E43743" w:rsidRDefault="00197971" w:rsidP="00E43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971" w:rsidRPr="00197971" w:rsidRDefault="00197971" w:rsidP="00E43743">
            <w:pPr>
              <w:shd w:val="clear" w:color="auto" w:fill="FFFFFF"/>
              <w:spacing w:before="14"/>
              <w:ind w:right="-14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  <w:proofErr w:type="gramStart"/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- </w:t>
            </w:r>
            <w:r w:rsidRPr="0019797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способен</w:t>
            </w:r>
            <w:proofErr w:type="gramEnd"/>
            <w:r w:rsidRPr="0019797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анализировать закономерности функционирования отдельных органов и систем, использовать знания анатомо-физиологических особенностей  и  умеет применять фундаментальные знания 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процессов.</w:t>
            </w:r>
          </w:p>
          <w:p w:rsidR="00197971" w:rsidRPr="00197971" w:rsidRDefault="00197971" w:rsidP="00E43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97971" w:rsidRPr="00197971" w:rsidRDefault="00197971" w:rsidP="00E43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197971" w:rsidRPr="00197971" w:rsidTr="00C423DF">
        <w:trPr>
          <w:trHeight w:val="583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43" w:rsidRPr="00E43743" w:rsidRDefault="00197971" w:rsidP="00E43743">
            <w:pPr>
              <w:shd w:val="clear" w:color="auto" w:fill="FFFFFF"/>
              <w:spacing w:before="14"/>
              <w:ind w:right="-143"/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</w:rPr>
            </w:pPr>
            <w:r w:rsidRPr="001E7819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РОооп-</w:t>
            </w:r>
            <w:proofErr w:type="gramStart"/>
            <w:r w:rsidR="00E43743" w:rsidRPr="001E7819"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  <w:r w:rsidRPr="001E7819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="001E781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E43743" w:rsidRPr="00E43743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</w:t>
            </w:r>
            <w:proofErr w:type="gramEnd"/>
            <w:r w:rsidR="00E43743" w:rsidRPr="00E43743">
              <w:rPr>
                <w:rFonts w:ascii="Times New Roman" w:hAnsi="Times New Roman"/>
                <w:i w:val="0"/>
                <w:sz w:val="24"/>
                <w:szCs w:val="24"/>
              </w:rPr>
              <w:t xml:space="preserve"> интерпретировать результаты клинических, биохимических, микробиологических, иммуннологических и инструментальных исследований при постановке диагноза. </w:t>
            </w:r>
          </w:p>
          <w:p w:rsidR="00197971" w:rsidRPr="00197971" w:rsidRDefault="00197971" w:rsidP="00E43743">
            <w:pPr>
              <w:shd w:val="clear" w:color="auto" w:fill="FFFFFF"/>
              <w:spacing w:before="14"/>
              <w:ind w:right="158"/>
              <w:rPr>
                <w:b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19" w:rsidRPr="001E7819" w:rsidRDefault="001E7819" w:rsidP="001E7819">
            <w:pPr>
              <w:rPr>
                <w:rFonts w:ascii="Times New Roman" w:eastAsiaTheme="minorHAnsi" w:hAnsi="Times New Roman"/>
                <w:i w:val="0"/>
                <w:iCs w:val="0"/>
                <w:sz w:val="24"/>
                <w:szCs w:val="24"/>
              </w:rPr>
            </w:pPr>
            <w:r w:rsidRPr="001E7819">
              <w:rPr>
                <w:rFonts w:ascii="Times New Roman" w:hAnsi="Times New Roman"/>
                <w:b/>
                <w:i w:val="0"/>
                <w:sz w:val="24"/>
                <w:szCs w:val="24"/>
              </w:rPr>
              <w:t>ПК-5</w:t>
            </w:r>
            <w:r w:rsidRPr="001E7819">
              <w:rPr>
                <w:rFonts w:ascii="Times New Roman" w:hAnsi="Times New Roman"/>
                <w:i w:val="0"/>
                <w:sz w:val="24"/>
                <w:szCs w:val="24"/>
              </w:rPr>
              <w:t xml:space="preserve"> - способен и готов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и </w:t>
            </w:r>
            <w:proofErr w:type="gramStart"/>
            <w:r w:rsidRPr="001E7819">
              <w:rPr>
                <w:rFonts w:ascii="Times New Roman" w:hAnsi="Times New Roman"/>
                <w:i w:val="0"/>
                <w:sz w:val="24"/>
                <w:szCs w:val="24"/>
              </w:rPr>
              <w:t>стационарного больного взрослого</w:t>
            </w:r>
            <w:proofErr w:type="gramEnd"/>
            <w:r w:rsidRPr="001E7819">
              <w:rPr>
                <w:rFonts w:ascii="Times New Roman" w:hAnsi="Times New Roman"/>
                <w:i w:val="0"/>
                <w:sz w:val="24"/>
                <w:szCs w:val="24"/>
              </w:rPr>
              <w:t xml:space="preserve"> и ребенка;</w:t>
            </w:r>
          </w:p>
          <w:p w:rsidR="001E7819" w:rsidRPr="001E7819" w:rsidRDefault="001E7819" w:rsidP="001E7819">
            <w:pPr>
              <w:shd w:val="clear" w:color="auto" w:fill="FFFFFF"/>
              <w:spacing w:before="14"/>
              <w:ind w:right="-143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E7819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ПК -14</w:t>
            </w:r>
            <w:r w:rsidRPr="001E781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– способен и готов к постановке диагноза на основании </w:t>
            </w:r>
            <w:proofErr w:type="gramStart"/>
            <w:r w:rsidRPr="001E781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результатов  биохимических</w:t>
            </w:r>
            <w:proofErr w:type="gramEnd"/>
            <w:r w:rsidRPr="001E781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и клинических исследований с учетом течения патологии по органам, системам и организма  в целом.</w:t>
            </w:r>
          </w:p>
          <w:p w:rsidR="00197971" w:rsidRPr="00197971" w:rsidRDefault="00197971" w:rsidP="00E43743">
            <w:pPr>
              <w:shd w:val="clear" w:color="auto" w:fill="FFFFFF"/>
              <w:ind w:left="-108" w:right="-14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71" w:rsidRPr="00197971" w:rsidRDefault="00197971" w:rsidP="00E43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97971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РОд-</w:t>
            </w:r>
            <w:r w:rsidR="001E781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2: </w:t>
            </w:r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 xml:space="preserve">способен выполнять основные лечебные мероприятия при наиболее часто встречающихся заболеваниях и состояниях у взрослого населения </w:t>
            </w:r>
            <w:proofErr w:type="gramStart"/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>и  умеет</w:t>
            </w:r>
            <w:proofErr w:type="gramEnd"/>
            <w:r w:rsidRPr="00197971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применить фундаментальные знания (анатомо-топографическое и гистофизиологическое обоснование) и основ физикального обследования.</w:t>
            </w:r>
          </w:p>
        </w:tc>
      </w:tr>
    </w:tbl>
    <w:p w:rsidR="00197971" w:rsidRPr="00197971" w:rsidRDefault="00197971" w:rsidP="00197971">
      <w:pPr>
        <w:spacing w:after="0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197971" w:rsidRPr="00197971" w:rsidRDefault="00197971" w:rsidP="00197971">
      <w:pPr>
        <w:spacing w:after="0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197971">
        <w:rPr>
          <w:rFonts w:ascii="Times New Roman" w:hAnsi="Times New Roman"/>
          <w:b/>
          <w:bCs/>
          <w:i w:val="0"/>
          <w:sz w:val="24"/>
          <w:szCs w:val="24"/>
        </w:rPr>
        <w:t xml:space="preserve">3. Место курса в   </w:t>
      </w:r>
      <w:proofErr w:type="gramStart"/>
      <w:r w:rsidRPr="00197971">
        <w:rPr>
          <w:rFonts w:ascii="Times New Roman" w:hAnsi="Times New Roman"/>
          <w:b/>
          <w:bCs/>
          <w:i w:val="0"/>
          <w:sz w:val="24"/>
          <w:szCs w:val="24"/>
        </w:rPr>
        <w:t>структуре  ООП</w:t>
      </w:r>
      <w:proofErr w:type="gramEnd"/>
      <w:r w:rsidRPr="00197971">
        <w:rPr>
          <w:rFonts w:ascii="Times New Roman" w:hAnsi="Times New Roman"/>
          <w:b/>
          <w:bCs/>
          <w:i w:val="0"/>
          <w:sz w:val="24"/>
          <w:szCs w:val="24"/>
        </w:rPr>
        <w:t xml:space="preserve">   ВПО</w:t>
      </w:r>
      <w:r w:rsidRPr="00197971">
        <w:rPr>
          <w:rFonts w:ascii="Times New Roman" w:hAnsi="Times New Roman"/>
          <w:bCs/>
          <w:i w:val="0"/>
          <w:sz w:val="24"/>
          <w:szCs w:val="24"/>
        </w:rPr>
        <w:t xml:space="preserve"> </w:t>
      </w:r>
    </w:p>
    <w:p w:rsidR="00197971" w:rsidRPr="00197971" w:rsidRDefault="00197971" w:rsidP="00197971">
      <w:pPr>
        <w:pStyle w:val="a4"/>
        <w:ind w:left="-426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b/>
          <w:i w:val="0"/>
          <w:sz w:val="24"/>
          <w:szCs w:val="24"/>
        </w:rPr>
        <w:t>Общая трудоемкость</w:t>
      </w:r>
      <w:r w:rsidRPr="00197971">
        <w:rPr>
          <w:rFonts w:ascii="Times New Roman" w:hAnsi="Times New Roman"/>
          <w:i w:val="0"/>
          <w:sz w:val="24"/>
          <w:szCs w:val="24"/>
        </w:rPr>
        <w:t xml:space="preserve"> изучения дисциплины составляет: 10 зач. ед. Всего часов –300 ч: лекции-60 ч, практические занятия – 90 ч, СРС – 150ч.</w:t>
      </w:r>
    </w:p>
    <w:p w:rsidR="00DA4E21" w:rsidRDefault="00197971" w:rsidP="000E7ACC">
      <w:pPr>
        <w:pStyle w:val="a4"/>
        <w:ind w:left="-426"/>
        <w:rPr>
          <w:rFonts w:ascii="Times New Roman" w:hAnsi="Times New Roman"/>
          <w:i w:val="0"/>
          <w:sz w:val="24"/>
          <w:szCs w:val="24"/>
        </w:rPr>
      </w:pPr>
      <w:r w:rsidRPr="00197971">
        <w:rPr>
          <w:rFonts w:ascii="Times New Roman" w:hAnsi="Times New Roman"/>
          <w:i w:val="0"/>
          <w:sz w:val="24"/>
          <w:szCs w:val="24"/>
        </w:rPr>
        <w:t xml:space="preserve">Место дисциплины в структуре ООП ВПО: дисциплина «Внутренние </w:t>
      </w:r>
      <w:proofErr w:type="gramStart"/>
      <w:r w:rsidRPr="00197971">
        <w:rPr>
          <w:rFonts w:ascii="Times New Roman" w:hAnsi="Times New Roman"/>
          <w:i w:val="0"/>
          <w:sz w:val="24"/>
          <w:szCs w:val="24"/>
        </w:rPr>
        <w:t>болезни »относится</w:t>
      </w:r>
      <w:proofErr w:type="gramEnd"/>
      <w:r w:rsidRPr="00197971">
        <w:rPr>
          <w:rFonts w:ascii="Times New Roman" w:hAnsi="Times New Roman"/>
          <w:i w:val="0"/>
          <w:sz w:val="24"/>
          <w:szCs w:val="24"/>
        </w:rPr>
        <w:t xml:space="preserve"> к базовой части профессионального цикла дисциплин ООП ВПО подготовки специалистов по направлению 560001 «Лечебное дело». </w:t>
      </w:r>
    </w:p>
    <w:p w:rsidR="001E7819" w:rsidRDefault="001E7819" w:rsidP="000E7ACC">
      <w:pPr>
        <w:pStyle w:val="a4"/>
        <w:ind w:left="-426"/>
        <w:rPr>
          <w:rFonts w:ascii="Times New Roman" w:hAnsi="Times New Roman"/>
          <w:i w:val="0"/>
          <w:sz w:val="24"/>
          <w:szCs w:val="24"/>
        </w:rPr>
      </w:pPr>
    </w:p>
    <w:p w:rsidR="00DA4E21" w:rsidRPr="00DA4E21" w:rsidRDefault="00DA4E21" w:rsidP="00DA4E21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DA4E21">
        <w:rPr>
          <w:rFonts w:ascii="Times New Roman" w:hAnsi="Times New Roman"/>
          <w:b/>
          <w:i w:val="0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i w:val="0"/>
          <w:sz w:val="24"/>
          <w:szCs w:val="24"/>
        </w:rPr>
        <w:t>4.</w:t>
      </w:r>
      <w:r w:rsidR="000219F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Карта  компетенций  дисциплин</w:t>
      </w:r>
    </w:p>
    <w:p w:rsidR="00DA4E21" w:rsidRPr="00DA4E21" w:rsidRDefault="00DA4E21" w:rsidP="00DA4E21">
      <w:pPr>
        <w:spacing w:after="0" w:line="240" w:lineRule="auto"/>
        <w:jc w:val="both"/>
        <w:rPr>
          <w:rFonts w:ascii="Times New Roman" w:hAnsi="Times New Roman"/>
          <w:i w:val="0"/>
        </w:rPr>
      </w:pPr>
      <w:r w:rsidRPr="00DA4E21">
        <w:rPr>
          <w:rFonts w:ascii="Times New Roman" w:hAnsi="Times New Roman"/>
          <w:i w:val="0"/>
          <w:lang w:val="ky-KG"/>
        </w:rPr>
        <w:t xml:space="preserve">          </w:t>
      </w:r>
      <w:r w:rsidRPr="00DA4E21">
        <w:rPr>
          <w:rFonts w:ascii="Times New Roman" w:hAnsi="Times New Roman"/>
          <w:i w:val="0"/>
        </w:rPr>
        <w:t xml:space="preserve">        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1"/>
        <w:gridCol w:w="850"/>
        <w:gridCol w:w="992"/>
        <w:gridCol w:w="690"/>
        <w:gridCol w:w="15"/>
        <w:gridCol w:w="15"/>
        <w:gridCol w:w="45"/>
        <w:gridCol w:w="15"/>
        <w:gridCol w:w="638"/>
        <w:gridCol w:w="992"/>
      </w:tblGrid>
      <w:tr w:rsidR="001E7819" w:rsidRPr="000E7ACC" w:rsidTr="001E7819"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395" w:type="dxa"/>
            <w:tcBorders>
              <w:tl2br w:val="single" w:sz="4" w:space="0" w:color="auto"/>
            </w:tcBorders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Компетенции</w:t>
            </w:r>
          </w:p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Темы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ПК-14</w:t>
            </w:r>
          </w:p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ПК-15</w:t>
            </w:r>
          </w:p>
        </w:tc>
        <w:tc>
          <w:tcPr>
            <w:tcW w:w="638" w:type="dxa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ПК-16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Кол-во</w:t>
            </w:r>
          </w:p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компет.</w:t>
            </w:r>
          </w:p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1E7819" w:rsidRPr="000E7ACC" w:rsidTr="00AB45A5">
        <w:tc>
          <w:tcPr>
            <w:tcW w:w="10065" w:type="dxa"/>
            <w:gridSpan w:val="1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   </w:t>
            </w: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9-семестр</w:t>
            </w:r>
          </w:p>
        </w:tc>
      </w:tr>
      <w:tr w:rsidR="001E7819" w:rsidRPr="000E7ACC" w:rsidTr="001E7819">
        <w:trPr>
          <w:trHeight w:val="850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Пневмонии-варианты.  Атипичные формы пневмонии. Пневмонии при </w:t>
            </w:r>
            <w:r w:rsidRPr="000E7ACC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COVID</w:t>
            </w: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-19.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38" w:type="dxa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31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БА. Астматический </w:t>
            </w:r>
            <w:proofErr w:type="gramStart"/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статус .</w:t>
            </w:r>
            <w:proofErr w:type="gramEnd"/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 Аспириновая астма. Астма </w:t>
            </w:r>
            <w:proofErr w:type="gramStart"/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физ.усилий</w:t>
            </w:r>
            <w:proofErr w:type="gramEnd"/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. Осложнения лекарственной терапии. Высокогорная климатотерапия.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38" w:type="dxa"/>
            <w:shd w:val="clear" w:color="auto" w:fill="auto"/>
          </w:tcPr>
          <w:p w:rsidR="001E7819" w:rsidRPr="000E7ACC" w:rsidRDefault="008451BF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25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ХОБЛ. Особенности течения и диагностики у пожилых лиц и в условиях высокогорья. 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38" w:type="dxa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59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БЭБ определения и этиология, патогенез и клиника, диагностика и методы лечения.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695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Диссеминированные процессы в легких.  Идиопатический фиброзирующий</w:t>
            </w:r>
          </w:p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альвеолит.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62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Силикоз. Асбестоз. Пневмокониоз.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42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Эмфизема .</w:t>
            </w:r>
            <w:proofErr w:type="gramEnd"/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 Пневмосклероз.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53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Абсцесс и гангрена легких</w:t>
            </w:r>
          </w:p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23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Спонтанный пневмоторакс.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397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 Сухой </w:t>
            </w:r>
            <w:proofErr w:type="gramStart"/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( фибринозный</w:t>
            </w:r>
            <w:proofErr w:type="gramEnd"/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 ) и  экссудативный плеврит.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25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ТЭЛА.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8451BF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50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Дыхательная недостаточность. </w:t>
            </w:r>
          </w:p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639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ЛАГ этиология, клиника и патогенез, диагностика и методы лечения.</w:t>
            </w:r>
          </w:p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41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 Легочное сердце этиология, клиника и патогенез, диагностика и методы лечения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49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Острая дыхательная недостаточность тяжелый приступ бронхоспазма, респираторный дистресс синдром у  взрослых.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285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САГ. 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337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Гипертонический криз.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22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 Инфаркт миокарда ранние и поздние осложнения.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276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КБС. Стенокардия 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17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Осложнения </w:t>
            </w:r>
            <w:r w:rsidRPr="000E7ACC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COVID-19 </w:t>
            </w: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при ССС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8451BF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283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Перикардиты 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14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Постинфарктный кардиосклероз.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06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Врожденные пороки сердца 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21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Атеросклеротический кардиосклероз.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43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Комбинированные и сочетанные пороки сердце  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22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НЦД.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259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Инфекционный миокардит.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18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Инфекционный эндокардит.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18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Кардиомиопатия  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65" w:type="dxa"/>
            <w:gridSpan w:val="4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708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Острая сердечная недостаточность и кардиогенный отек 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98" w:type="dxa"/>
            <w:gridSpan w:val="3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47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Нарушение ритма и проводимости 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98" w:type="dxa"/>
            <w:gridSpan w:val="3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55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Хроническая сердечная недостаточность.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98" w:type="dxa"/>
            <w:gridSpan w:val="3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AB45A5">
        <w:trPr>
          <w:trHeight w:val="229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498" w:type="dxa"/>
            <w:gridSpan w:val="11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10- семестр</w:t>
            </w:r>
          </w:p>
        </w:tc>
      </w:tr>
      <w:tr w:rsidR="001E7819" w:rsidRPr="000E7ACC" w:rsidTr="001E7819">
        <w:trPr>
          <w:trHeight w:val="668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Дискинезия  желчевыводящих  путей и желчного пузыря. Холецистит. Холангит.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54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Ахалазия  пищевода.  Пептическая язва.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35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49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Постхолецистоэктомический синдром.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96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Хронический панкреатит.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96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Жировой гепатоз печени.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68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НЯК. Болезнь Крона.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05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СДР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41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Острая лучевая болезнь этиология и клиника.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62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ОПН. Хроническая болезнь почек.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626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Амилоидоз почек. Нефротический синдром.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642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Хронический гломерулонефрит.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42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Болезнь Бехтерева. 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29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Системная склеродермия. 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43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Дерматомиозит. 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70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МКБ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98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Системные васкулиты. Неспецифический аортоартериит.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21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Узелковый периартериит.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53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Гранулематоз Вегенера.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16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Реактивный артрит.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71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Лекарственная болезнь.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81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Основные мето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ды исследования в гематологии. </w:t>
            </w: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Анемии. Классификация Железодефицитные состояния (латентный дефицит железа).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В12-(фолиево)-дефицитная анемия.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05" w:type="dxa"/>
            <w:gridSpan w:val="2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81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Постгеморрагическая анемия.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69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596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 геморрагических диатезов.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69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68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Гемолитические анемии классификация, этиология и клиника.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69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18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Аутоиммунная гемолитические анемии диагностика и лечения.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69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26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Цитостатическая болезнь. Миелотоксический  агранулоцитоз.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9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293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Наследственный микросфероцитоз.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69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04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Гемостаз и его компоненты. Геморрагический васкулит. 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69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04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64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Аутоиммунная    тромбоцитопеническая пурпура. Гемофилия.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69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04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65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Гемобластозы. Острые и хронические </w:t>
            </w:r>
          </w:p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лейкозы.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690" w:type="dxa"/>
            <w:shd w:val="clear" w:color="auto" w:fill="auto"/>
          </w:tcPr>
          <w:p w:rsidR="001E7819" w:rsidRPr="000E7ACC" w:rsidRDefault="001E7819" w:rsidP="0075675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1E7819" w:rsidRPr="000E7ACC" w:rsidTr="001E7819">
        <w:trPr>
          <w:trHeight w:val="404"/>
        </w:trPr>
        <w:tc>
          <w:tcPr>
            <w:tcW w:w="567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66</w:t>
            </w:r>
          </w:p>
        </w:tc>
        <w:tc>
          <w:tcPr>
            <w:tcW w:w="4395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ДВС синдром в клинике внутренних болезней. Эритремия.</w:t>
            </w:r>
          </w:p>
        </w:tc>
        <w:tc>
          <w:tcPr>
            <w:tcW w:w="851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b/>
                <w:i w:val="0"/>
                <w:sz w:val="24"/>
                <w:szCs w:val="24"/>
              </w:rPr>
              <w:t>+</w:t>
            </w:r>
          </w:p>
        </w:tc>
        <w:tc>
          <w:tcPr>
            <w:tcW w:w="690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E7ACC">
              <w:rPr>
                <w:rFonts w:ascii="Times New Roman" w:hAnsi="Times New Roman"/>
                <w:i w:val="0"/>
                <w:sz w:val="24"/>
                <w:szCs w:val="24"/>
              </w:rPr>
              <w:t>+</w:t>
            </w:r>
          </w:p>
        </w:tc>
        <w:tc>
          <w:tcPr>
            <w:tcW w:w="728" w:type="dxa"/>
            <w:gridSpan w:val="5"/>
            <w:shd w:val="clear" w:color="auto" w:fill="auto"/>
          </w:tcPr>
          <w:p w:rsidR="001E7819" w:rsidRPr="000E7ACC" w:rsidRDefault="001E7819" w:rsidP="001E781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7819" w:rsidRPr="000E7ACC" w:rsidRDefault="001E7819" w:rsidP="000E7AC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</w:tr>
    </w:tbl>
    <w:p w:rsidR="000F16EE" w:rsidRPr="00980556" w:rsidRDefault="000F16EE" w:rsidP="007243C2">
      <w:pPr>
        <w:rPr>
          <w:rFonts w:ascii="Times New Roman" w:hAnsi="Times New Roman"/>
          <w:b/>
          <w:i w:val="0"/>
          <w:sz w:val="24"/>
          <w:szCs w:val="24"/>
        </w:rPr>
      </w:pPr>
      <w:r w:rsidRPr="00BD5509">
        <w:rPr>
          <w:rFonts w:ascii="Times New Roman" w:hAnsi="Times New Roman"/>
          <w:b/>
          <w:bCs/>
          <w:i w:val="0"/>
          <w:sz w:val="24"/>
          <w:szCs w:val="24"/>
        </w:rPr>
        <w:t>5. Технологическая карта дисциплины «</w:t>
      </w:r>
      <w:r w:rsidRPr="00BD5509">
        <w:rPr>
          <w:rFonts w:ascii="Times New Roman" w:hAnsi="Times New Roman"/>
          <w:b/>
          <w:i w:val="0"/>
          <w:sz w:val="24"/>
          <w:szCs w:val="24"/>
        </w:rPr>
        <w:t>Внутренние болезни 3</w:t>
      </w:r>
      <w:r w:rsidRPr="00BD5509">
        <w:rPr>
          <w:rFonts w:ascii="Times New Roman" w:hAnsi="Times New Roman"/>
          <w:b/>
          <w:bCs/>
          <w:i w:val="0"/>
          <w:sz w:val="24"/>
          <w:szCs w:val="24"/>
        </w:rPr>
        <w:t>»</w:t>
      </w:r>
    </w:p>
    <w:p w:rsidR="000F16EE" w:rsidRPr="000F16EE" w:rsidRDefault="000F16EE" w:rsidP="007243C2">
      <w:pPr>
        <w:rPr>
          <w:rFonts w:ascii="Times New Roman" w:hAnsi="Times New Roman"/>
          <w:vanish/>
          <w:sz w:val="24"/>
          <w:szCs w:val="24"/>
        </w:rPr>
      </w:pPr>
    </w:p>
    <w:p w:rsidR="008451BF" w:rsidRPr="00282328" w:rsidRDefault="00404E7F" w:rsidP="007243C2">
      <w:pPr>
        <w:spacing w:before="240"/>
        <w:rPr>
          <w:rFonts w:ascii="Times New Roman" w:hAnsi="Times New Roman"/>
          <w:i w:val="0"/>
          <w:iCs w:val="0"/>
          <w:sz w:val="24"/>
          <w:szCs w:val="24"/>
        </w:rPr>
      </w:pPr>
      <w:r w:rsidRPr="00404E7F">
        <w:rPr>
          <w:rFonts w:ascii="Times New Roman" w:hAnsi="Times New Roman"/>
          <w:i w:val="0"/>
          <w:iCs w:val="0"/>
          <w:sz w:val="24"/>
          <w:szCs w:val="24"/>
        </w:rPr>
        <w:t>Студент может набирать баллы по всем видам занятий.</w:t>
      </w:r>
      <w:r w:rsidRPr="00404E7F">
        <w:rPr>
          <w:rFonts w:ascii="Times New Roman" w:hAnsi="Times New Roman"/>
          <w:i w:val="0"/>
          <w:sz w:val="24"/>
          <w:szCs w:val="24"/>
        </w:rPr>
        <w:t xml:space="preserve"> Баллы за учебную деятельность складываются из баллов за посещения </w:t>
      </w:r>
      <w:r w:rsidRPr="00404E7F">
        <w:rPr>
          <w:rFonts w:ascii="Times New Roman" w:hAnsi="Times New Roman"/>
          <w:i w:val="0"/>
          <w:sz w:val="24"/>
          <w:szCs w:val="24"/>
          <w:lang w:val="ky-KG"/>
        </w:rPr>
        <w:t xml:space="preserve">практических </w:t>
      </w:r>
      <w:r w:rsidRPr="00404E7F">
        <w:rPr>
          <w:rFonts w:ascii="Times New Roman" w:hAnsi="Times New Roman"/>
          <w:i w:val="0"/>
          <w:sz w:val="24"/>
          <w:szCs w:val="24"/>
        </w:rPr>
        <w:t>заняти</w:t>
      </w:r>
      <w:r w:rsidRPr="00404E7F">
        <w:rPr>
          <w:rFonts w:ascii="Times New Roman" w:hAnsi="Times New Roman"/>
          <w:i w:val="0"/>
          <w:sz w:val="24"/>
          <w:szCs w:val="24"/>
          <w:lang w:val="ky-KG"/>
        </w:rPr>
        <w:t>й, лекции, СРС</w:t>
      </w:r>
      <w:r w:rsidRPr="00404E7F">
        <w:rPr>
          <w:rFonts w:ascii="Times New Roman" w:hAnsi="Times New Roman"/>
          <w:i w:val="0"/>
          <w:sz w:val="24"/>
          <w:szCs w:val="24"/>
        </w:rPr>
        <w:t xml:space="preserve"> за все виды работы студента на занятии.</w:t>
      </w:r>
      <w:r w:rsidRPr="00404E7F">
        <w:rPr>
          <w:rFonts w:ascii="Times New Roman" w:hAnsi="Times New Roman"/>
          <w:i w:val="0"/>
          <w:iCs w:val="0"/>
          <w:sz w:val="24"/>
          <w:szCs w:val="24"/>
        </w:rPr>
        <w:t xml:space="preserve"> Оценка знаний студентов осуществляется по 100 балльной системе следующим образом: в одном семестре имеются два модуля и один итоговый контроль. В каждом модуле студент набирает по 30 баллов. Всего 2 модуля и итоговый контроль 40 баллов.</w:t>
      </w:r>
    </w:p>
    <w:p w:rsidR="008451BF" w:rsidRDefault="00282328" w:rsidP="00282328">
      <w:pPr>
        <w:pStyle w:val="a4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noProof/>
          <w:sz w:val="24"/>
          <w:szCs w:val="24"/>
        </w:rPr>
        <w:drawing>
          <wp:inline distT="0" distB="0" distL="0" distR="0" wp14:anchorId="3877D4D6">
            <wp:extent cx="6052820" cy="32648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717" cy="326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1BF" w:rsidRDefault="008451BF" w:rsidP="008451BF">
      <w:pPr>
        <w:pStyle w:val="a4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8451BF" w:rsidRDefault="008451BF" w:rsidP="008451BF">
      <w:pPr>
        <w:pStyle w:val="a4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C423DF" w:rsidRDefault="00404E7F" w:rsidP="008451BF">
      <w:pPr>
        <w:pStyle w:val="a4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  </w:t>
      </w:r>
    </w:p>
    <w:p w:rsidR="00C423DF" w:rsidRDefault="00C423DF" w:rsidP="008451BF">
      <w:pPr>
        <w:pStyle w:val="a4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C423DF" w:rsidRDefault="00C423DF" w:rsidP="008451BF">
      <w:pPr>
        <w:pStyle w:val="a4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8451BF" w:rsidRPr="008451BF" w:rsidRDefault="00404E7F" w:rsidP="008451BF">
      <w:pPr>
        <w:pStyle w:val="a4"/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</w:t>
      </w:r>
    </w:p>
    <w:p w:rsidR="00404E7F" w:rsidRPr="00404E7F" w:rsidRDefault="008451BF" w:rsidP="00404E7F">
      <w:pPr>
        <w:spacing w:before="240"/>
        <w:ind w:left="-709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</w:t>
      </w:r>
      <w:r w:rsidR="00404E7F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="00404E7F" w:rsidRPr="00404E7F">
        <w:rPr>
          <w:rFonts w:ascii="Times New Roman" w:hAnsi="Times New Roman"/>
          <w:b/>
          <w:bCs/>
          <w:i w:val="0"/>
          <w:sz w:val="24"/>
          <w:szCs w:val="24"/>
        </w:rPr>
        <w:t>6. Карта накопления баллов по дисциплине «</w:t>
      </w:r>
      <w:r w:rsidR="00404E7F" w:rsidRPr="00404E7F">
        <w:rPr>
          <w:rFonts w:ascii="Times New Roman" w:hAnsi="Times New Roman"/>
          <w:b/>
          <w:i w:val="0"/>
          <w:sz w:val="24"/>
          <w:szCs w:val="24"/>
        </w:rPr>
        <w:t>Внутренние болезни 3</w:t>
      </w:r>
      <w:r w:rsidR="00404E7F" w:rsidRPr="00404E7F">
        <w:rPr>
          <w:rFonts w:ascii="Times New Roman" w:hAnsi="Times New Roman"/>
          <w:b/>
          <w:bCs/>
          <w:i w:val="0"/>
          <w:sz w:val="24"/>
          <w:szCs w:val="24"/>
        </w:rPr>
        <w:t>»</w:t>
      </w:r>
      <w:r w:rsidR="00404E7F" w:rsidRPr="00404E7F">
        <w:rPr>
          <w:rFonts w:ascii="Times New Roman" w:hAnsi="Times New Roman"/>
          <w:b/>
          <w:i w:val="0"/>
          <w:sz w:val="24"/>
          <w:szCs w:val="24"/>
        </w:rPr>
        <w:t>.</w:t>
      </w:r>
      <w:r w:rsidR="00404E7F" w:rsidRPr="00404E7F">
        <w:rPr>
          <w:rFonts w:ascii="Times New Roman" w:hAnsi="Times New Roman"/>
          <w:i w:val="0"/>
          <w:iCs w:val="0"/>
          <w:sz w:val="24"/>
          <w:szCs w:val="24"/>
        </w:rPr>
        <w:br/>
      </w:r>
    </w:p>
    <w:tbl>
      <w:tblPr>
        <w:tblW w:w="101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766"/>
        <w:gridCol w:w="726"/>
        <w:gridCol w:w="657"/>
        <w:gridCol w:w="1047"/>
        <w:gridCol w:w="988"/>
        <w:gridCol w:w="708"/>
        <w:gridCol w:w="709"/>
        <w:gridCol w:w="851"/>
        <w:gridCol w:w="567"/>
        <w:gridCol w:w="975"/>
        <w:gridCol w:w="726"/>
        <w:gridCol w:w="587"/>
      </w:tblGrid>
      <w:tr w:rsidR="00404E7F" w:rsidRPr="00510B0F" w:rsidTr="00510B0F">
        <w:trPr>
          <w:trHeight w:val="744"/>
        </w:trPr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1(30б) сумма баллов практического занятия +баллы РК1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2 (30б) практического занятия +баллы РК2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ИК</w:t>
            </w:r>
          </w:p>
        </w:tc>
      </w:tr>
      <w:tr w:rsidR="00404E7F" w:rsidRPr="00510B0F" w:rsidTr="00510B0F">
        <w:trPr>
          <w:trHeight w:val="303"/>
        </w:trPr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510B0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</w:t>
            </w:r>
            <w:r w:rsidR="00404E7F"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510B0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</w:t>
            </w:r>
            <w:r w:rsidR="00404E7F"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04E7F" w:rsidRPr="00510B0F" w:rsidTr="00510B0F">
        <w:trPr>
          <w:trHeight w:val="132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№ пр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часы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балл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РК1 сумма баллов</w:t>
            </w:r>
          </w:p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прак+ лекция+ СРС</w:t>
            </w:r>
          </w:p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------------------------</w:t>
            </w:r>
          </w:p>
          <w:p w:rsidR="00404E7F" w:rsidRPr="00510B0F" w:rsidRDefault="00510B0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</w:t>
            </w:r>
            <w:r w:rsidR="00404E7F"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№ 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балл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РК2 сумма баллов</w:t>
            </w:r>
          </w:p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РК2+Лекция+СРС</w:t>
            </w:r>
          </w:p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------------------------</w:t>
            </w:r>
          </w:p>
          <w:p w:rsidR="00404E7F" w:rsidRPr="00510B0F" w:rsidRDefault="00510B0F" w:rsidP="00510B0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</w:t>
            </w:r>
            <w:r w:rsidR="00404E7F"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 xml:space="preserve"> 40</w:t>
            </w:r>
          </w:p>
        </w:tc>
      </w:tr>
      <w:tr w:rsidR="00404E7F" w:rsidRPr="00510B0F" w:rsidTr="00510B0F">
        <w:trPr>
          <w:trHeight w:val="5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РК</w:t>
            </w:r>
          </w:p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 xml:space="preserve">Лекция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 xml:space="preserve">СРС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РК2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 xml:space="preserve">СРС 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04E7F" w:rsidRPr="00510B0F" w:rsidTr="00510B0F">
        <w:trPr>
          <w:trHeight w:val="3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04E7F" w:rsidRPr="00510B0F" w:rsidTr="00510B0F">
        <w:trPr>
          <w:gridAfter w:val="1"/>
          <w:wAfter w:w="587" w:type="dxa"/>
          <w:trHeight w:val="3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04E7F" w:rsidRPr="00510B0F" w:rsidTr="00510B0F">
        <w:trPr>
          <w:gridAfter w:val="1"/>
          <w:wAfter w:w="587" w:type="dxa"/>
          <w:trHeight w:val="2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04E7F" w:rsidRPr="00510B0F" w:rsidTr="00510B0F">
        <w:trPr>
          <w:gridAfter w:val="1"/>
          <w:wAfter w:w="587" w:type="dxa"/>
          <w:trHeight w:val="25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510B0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04E7F" w:rsidRPr="00510B0F" w:rsidTr="00510B0F">
        <w:trPr>
          <w:gridAfter w:val="1"/>
          <w:wAfter w:w="587" w:type="dxa"/>
          <w:trHeight w:val="27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510B0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04E7F" w:rsidRPr="00510B0F" w:rsidTr="00510B0F">
        <w:trPr>
          <w:gridAfter w:val="1"/>
          <w:wAfter w:w="587" w:type="dxa"/>
          <w:trHeight w:val="30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510B0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04E7F" w:rsidRPr="00510B0F" w:rsidTr="00510B0F">
        <w:trPr>
          <w:gridAfter w:val="1"/>
          <w:wAfter w:w="587" w:type="dxa"/>
          <w:trHeight w:val="2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510B0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04E7F" w:rsidRPr="00510B0F" w:rsidTr="00510B0F">
        <w:trPr>
          <w:gridAfter w:val="1"/>
          <w:wAfter w:w="587" w:type="dxa"/>
          <w:trHeight w:val="284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Т-9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510B0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404E7F" w:rsidRPr="00510B0F" w:rsidTr="00510B0F">
        <w:trPr>
          <w:gridAfter w:val="1"/>
          <w:wAfter w:w="587" w:type="dxa"/>
          <w:trHeight w:val="3111"/>
        </w:trPr>
        <w:tc>
          <w:tcPr>
            <w:tcW w:w="9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Текущий контроль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Сумма баллов </w:t>
            </w: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ТК </w:t>
            </w: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каждого занятия</w:t>
            </w:r>
          </w:p>
          <w:p w:rsidR="00510B0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-----------------------------------------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Количество занятий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Карта набора баллов на РК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30балл за </w:t>
            </w: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практическое занятие</w:t>
            </w: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,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30балл за лек</w:t>
            </w: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цию</w:t>
            </w: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,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30балл за СРС и затем суммируем и выявляем среднюю арифметическую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сумму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404E7F" w:rsidRPr="00510B0F" w:rsidRDefault="008451B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</w:t>
            </w:r>
            <w:r w:rsidR="00404E7F"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Лек(30б) + Прак(30б) + </w:t>
            </w:r>
            <w:proofErr w:type="gramStart"/>
            <w:r w:rsidR="00404E7F"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СРС(</w:t>
            </w:r>
            <w:proofErr w:type="gramEnd"/>
            <w:r w:rsidR="00404E7F"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30б)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Например: РК = -------------------------------------------- = 30б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Модуль1 (30б) сумма баллов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ТК +баллы РК1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--------------------------------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Модуль2 (30б) сумма баллов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ТК +баллы РК2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-----------------------------------</w:t>
            </w:r>
          </w:p>
          <w:p w:rsidR="00404E7F" w:rsidRPr="00510B0F" w:rsidRDefault="00404E7F" w:rsidP="00510B0F">
            <w:pPr>
              <w:pStyle w:val="a4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10B0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  <w:p w:rsidR="00404E7F" w:rsidRPr="00510B0F" w:rsidRDefault="00404E7F" w:rsidP="00510B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E51918" w:rsidRPr="000F16EE" w:rsidRDefault="00E51918" w:rsidP="00DA4E21">
      <w:pPr>
        <w:pStyle w:val="31"/>
        <w:ind w:left="0"/>
        <w:rPr>
          <w:rFonts w:ascii="Times New Roman" w:hAnsi="Times New Roman"/>
          <w:bCs/>
          <w:sz w:val="24"/>
          <w:szCs w:val="24"/>
        </w:rPr>
      </w:pPr>
    </w:p>
    <w:p w:rsidR="00510B0F" w:rsidRDefault="0010259A" w:rsidP="00E519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6EE">
        <w:rPr>
          <w:rFonts w:ascii="Times New Roman" w:hAnsi="Times New Roman"/>
          <w:bCs/>
          <w:sz w:val="24"/>
          <w:szCs w:val="24"/>
        </w:rPr>
        <w:t xml:space="preserve">    </w:t>
      </w:r>
    </w:p>
    <w:p w:rsidR="00510B0F" w:rsidRDefault="00510B0F" w:rsidP="00E519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0B0F" w:rsidRDefault="00510B0F" w:rsidP="00E519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0B0F" w:rsidRDefault="00510B0F" w:rsidP="00E519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10B0F" w:rsidRDefault="00510B0F" w:rsidP="00E519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2328" w:rsidRDefault="0010259A" w:rsidP="00E519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6EE">
        <w:rPr>
          <w:rFonts w:ascii="Times New Roman" w:hAnsi="Times New Roman"/>
          <w:bCs/>
          <w:sz w:val="24"/>
          <w:szCs w:val="24"/>
        </w:rPr>
        <w:t xml:space="preserve">   </w:t>
      </w:r>
      <w:bookmarkStart w:id="0" w:name="_Hlk144732322"/>
    </w:p>
    <w:p w:rsidR="00DA4E21" w:rsidRPr="007243C2" w:rsidRDefault="00DA4E21" w:rsidP="00E519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>7.</w:t>
      </w:r>
      <w:r w:rsidRPr="00DA4E21"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 xml:space="preserve">Тематический  </w:t>
      </w:r>
      <w:r w:rsidR="00282328"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 xml:space="preserve"> </w:t>
      </w:r>
      <w:r w:rsidRPr="00DA4E21"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 xml:space="preserve">план  </w:t>
      </w:r>
      <w:r w:rsidR="007243C2"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 xml:space="preserve"> </w:t>
      </w:r>
      <w:proofErr w:type="gramStart"/>
      <w:r w:rsidRPr="00DA4E21"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>распределения  часов</w:t>
      </w:r>
      <w:proofErr w:type="gramEnd"/>
      <w:r w:rsidRPr="00DA4E21"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 xml:space="preserve">  по  видам  занятий н</w:t>
      </w:r>
      <w:r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 xml:space="preserve">а </w:t>
      </w:r>
      <w:r w:rsidR="007243C2"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 xml:space="preserve"> </w:t>
      </w:r>
      <w:r w:rsidRPr="00DA4E21">
        <w:rPr>
          <w:rFonts w:ascii="Times New Roman" w:eastAsia="Times New Roman" w:hAnsi="Times New Roman"/>
          <w:b/>
          <w:bCs/>
          <w:i w:val="0"/>
          <w:kern w:val="32"/>
          <w:sz w:val="24"/>
          <w:szCs w:val="24"/>
          <w:lang w:eastAsia="ru-RU"/>
        </w:rPr>
        <w:t>9 семестр</w:t>
      </w:r>
    </w:p>
    <w:tbl>
      <w:tblPr>
        <w:tblpPr w:leftFromText="180" w:rightFromText="180" w:vertAnchor="text" w:horzAnchor="margin" w:tblpX="-885" w:tblpY="6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34"/>
        <w:gridCol w:w="3260"/>
        <w:gridCol w:w="1276"/>
        <w:gridCol w:w="567"/>
        <w:gridCol w:w="708"/>
        <w:gridCol w:w="567"/>
        <w:gridCol w:w="567"/>
        <w:gridCol w:w="1843"/>
        <w:gridCol w:w="35"/>
        <w:gridCol w:w="1383"/>
      </w:tblGrid>
      <w:tr w:rsidR="009460F5" w:rsidRPr="0043109A" w:rsidTr="009460F5">
        <w:trPr>
          <w:cantSplit/>
          <w:trHeight w:val="56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 разделов, тем           дисциплины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компетенции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Ауд.  занят.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460F5" w:rsidRPr="0043109A" w:rsidRDefault="009460F5" w:rsidP="009460F5">
            <w:pPr>
              <w:pStyle w:val="a4"/>
              <w:ind w:left="113" w:right="113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Обр.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тех-нологии</w:t>
            </w:r>
            <w:proofErr w:type="gramEnd"/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Оценоч.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средства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460F5" w:rsidRPr="0043109A" w:rsidTr="009460F5">
        <w:trPr>
          <w:cantSplit/>
          <w:trHeight w:val="1364"/>
        </w:trPr>
        <w:tc>
          <w:tcPr>
            <w:tcW w:w="534" w:type="dxa"/>
            <w:vMerge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Практич. занятия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extDirection w:val="btLr"/>
            <w:vAlign w:val="center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textDirection w:val="btLr"/>
            <w:vAlign w:val="center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9460F5" w:rsidRPr="0043109A" w:rsidTr="009460F5">
        <w:trPr>
          <w:trHeight w:val="600"/>
        </w:trPr>
        <w:tc>
          <w:tcPr>
            <w:tcW w:w="534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shd w:val="clear" w:color="auto" w:fill="auto"/>
          </w:tcPr>
          <w:p w:rsidR="009460F5" w:rsidRPr="00E51918" w:rsidRDefault="009460F5" w:rsidP="009460F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</w:t>
            </w:r>
            <w:r w:rsidRPr="00E51918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</w:tr>
      <w:tr w:rsidR="009460F5" w:rsidRPr="0043109A" w:rsidTr="009460F5">
        <w:trPr>
          <w:trHeight w:val="876"/>
        </w:trPr>
        <w:tc>
          <w:tcPr>
            <w:tcW w:w="534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460F5" w:rsidRPr="006558F3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Пневмонии-варианты.  Атипичные формы пневмонии.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Пневмонии при иммунодефицитных состояниях</w:t>
            </w:r>
            <w:r w:rsidRPr="006558F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282328"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,15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8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9460F5" w:rsidRPr="0075675E" w:rsidRDefault="009460F5" w:rsidP="009460F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="00282328"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60F5" w:rsidRPr="0075675E" w:rsidRDefault="009460F5" w:rsidP="009460F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Тесты, УО</w:t>
            </w:r>
          </w:p>
          <w:p w:rsidR="009460F5" w:rsidRPr="0075675E" w:rsidRDefault="009460F5" w:rsidP="009460F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Ситуационные  задачи</w:t>
            </w:r>
            <w:proofErr w:type="gramEnd"/>
          </w:p>
        </w:tc>
      </w:tr>
      <w:tr w:rsidR="009460F5" w:rsidRPr="0043109A" w:rsidTr="009460F5">
        <w:trPr>
          <w:trHeight w:val="876"/>
        </w:trPr>
        <w:tc>
          <w:tcPr>
            <w:tcW w:w="534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БА. Астматический </w:t>
            </w:r>
            <w:proofErr w:type="gramStart"/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статус .</w:t>
            </w:r>
            <w:proofErr w:type="gramEnd"/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Аспириновая астма. Астма </w:t>
            </w:r>
            <w:proofErr w:type="gramStart"/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физ.усилий</w:t>
            </w:r>
            <w:proofErr w:type="gramEnd"/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. Осложнения лекарственной терапии. Высокогорная климатотерапия.</w:t>
            </w:r>
          </w:p>
        </w:tc>
        <w:tc>
          <w:tcPr>
            <w:tcW w:w="1276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282328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282328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,14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9460F5" w:rsidRPr="0075675E" w:rsidRDefault="009460F5" w:rsidP="009460F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60F5" w:rsidRPr="0075675E" w:rsidRDefault="009460F5" w:rsidP="009460F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9460F5" w:rsidRPr="0043109A" w:rsidTr="009460F5">
        <w:trPr>
          <w:trHeight w:val="894"/>
        </w:trPr>
        <w:tc>
          <w:tcPr>
            <w:tcW w:w="534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ХОБЛ. Особенности течения и диагностики у пожилых лиц и в условиях высокогорья. </w:t>
            </w:r>
          </w:p>
        </w:tc>
        <w:tc>
          <w:tcPr>
            <w:tcW w:w="1276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282328"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282328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,14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8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1843" w:type="dxa"/>
            <w:shd w:val="clear" w:color="auto" w:fill="auto"/>
          </w:tcPr>
          <w:p w:rsidR="009460F5" w:rsidRPr="0075675E" w:rsidRDefault="00282328" w:rsidP="009460F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60F5" w:rsidRPr="0075675E" w:rsidRDefault="009460F5" w:rsidP="009460F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УО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Т,КС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,П,Р,КР</w:t>
            </w:r>
          </w:p>
        </w:tc>
      </w:tr>
      <w:tr w:rsidR="009460F5" w:rsidRPr="0043109A" w:rsidTr="009460F5">
        <w:trPr>
          <w:trHeight w:val="1207"/>
        </w:trPr>
        <w:tc>
          <w:tcPr>
            <w:tcW w:w="534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БЭБ определения и этиология,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патогенез и клиника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диагностика и методы лечения.</w:t>
            </w:r>
          </w:p>
        </w:tc>
        <w:tc>
          <w:tcPr>
            <w:tcW w:w="1276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282328"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="00282328">
              <w:rPr>
                <w:rFonts w:ascii="Times New Roman" w:hAnsi="Times New Roman"/>
                <w:i w:val="0"/>
                <w:sz w:val="24"/>
                <w:szCs w:val="24"/>
              </w:rPr>
              <w:t>4,15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9460F5" w:rsidRPr="0075675E" w:rsidRDefault="009460F5" w:rsidP="009460F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60F5" w:rsidRPr="0075675E" w:rsidRDefault="009460F5" w:rsidP="009460F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9460F5" w:rsidRPr="0043109A" w:rsidTr="009460F5">
        <w:trPr>
          <w:trHeight w:val="808"/>
        </w:trPr>
        <w:tc>
          <w:tcPr>
            <w:tcW w:w="534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Диссеминированные процессы в легких.  Идиопатический фиброзирующий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альвеолит.</w:t>
            </w:r>
          </w:p>
        </w:tc>
        <w:tc>
          <w:tcPr>
            <w:tcW w:w="1276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282328"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14,15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9460F5" w:rsidRPr="0075675E" w:rsidRDefault="009460F5" w:rsidP="009460F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 </w:t>
            </w:r>
            <w:r w:rsidR="00282328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AVN</w:t>
            </w:r>
            <w:r w:rsidR="00282328"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282328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="00282328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60F5" w:rsidRPr="0075675E" w:rsidRDefault="009460F5" w:rsidP="009460F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устный опрос, Пр, РИ</w:t>
            </w:r>
          </w:p>
        </w:tc>
      </w:tr>
      <w:tr w:rsidR="009460F5" w:rsidRPr="0043109A" w:rsidTr="009460F5">
        <w:trPr>
          <w:trHeight w:val="330"/>
        </w:trPr>
        <w:tc>
          <w:tcPr>
            <w:tcW w:w="534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Силикоз. Асбестоз. Пневмокониоз.</w:t>
            </w:r>
          </w:p>
        </w:tc>
        <w:tc>
          <w:tcPr>
            <w:tcW w:w="1276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282328"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9460F5" w:rsidRPr="0075675E" w:rsidRDefault="009460F5" w:rsidP="009460F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60F5" w:rsidRPr="0075675E" w:rsidRDefault="009460F5" w:rsidP="009460F5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9460F5" w:rsidRPr="0043109A" w:rsidTr="009460F5">
        <w:trPr>
          <w:trHeight w:val="874"/>
        </w:trPr>
        <w:tc>
          <w:tcPr>
            <w:tcW w:w="534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Эмфизема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Пневмосклероз.</w:t>
            </w:r>
          </w:p>
        </w:tc>
        <w:tc>
          <w:tcPr>
            <w:tcW w:w="1276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282328"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  <w:r w:rsidR="00282328"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9460F5" w:rsidRPr="0075675E" w:rsidRDefault="00282328" w:rsidP="009460F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60F5" w:rsidRPr="0075675E" w:rsidRDefault="009460F5" w:rsidP="009460F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ky-KG" w:eastAsia="ru-RU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УО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Т,КС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,П,Р,КР</w:t>
            </w:r>
          </w:p>
        </w:tc>
      </w:tr>
      <w:tr w:rsidR="009460F5" w:rsidRPr="0043109A" w:rsidTr="009460F5">
        <w:trPr>
          <w:trHeight w:val="620"/>
        </w:trPr>
        <w:tc>
          <w:tcPr>
            <w:tcW w:w="534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Эмпиема плевры.</w:t>
            </w:r>
          </w:p>
        </w:tc>
        <w:tc>
          <w:tcPr>
            <w:tcW w:w="1276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282328"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9460F5" w:rsidRPr="0075675E" w:rsidRDefault="009460F5" w:rsidP="009460F5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val="ky-KG" w:eastAsia="ru-RU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60F5" w:rsidRPr="0075675E" w:rsidRDefault="009460F5" w:rsidP="009460F5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val="ky-KG"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9460F5" w:rsidRPr="0043109A" w:rsidTr="009460F5">
        <w:trPr>
          <w:trHeight w:val="633"/>
        </w:trPr>
        <w:tc>
          <w:tcPr>
            <w:tcW w:w="534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Абсцесс и гангрена легких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282328"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460F5" w:rsidRPr="0043109A" w:rsidRDefault="009460F5" w:rsidP="009460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9460F5" w:rsidRPr="0075675E" w:rsidRDefault="00282328" w:rsidP="009460F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460F5" w:rsidRPr="0075675E" w:rsidRDefault="009460F5" w:rsidP="009460F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ky-KG" w:eastAsia="ru-RU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УО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Т,КС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,П,Р,КР</w:t>
            </w:r>
          </w:p>
        </w:tc>
      </w:tr>
      <w:tr w:rsidR="00282328" w:rsidRPr="0043109A" w:rsidTr="009460F5">
        <w:trPr>
          <w:trHeight w:val="727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Спонтанный пневмоторакс.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,15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282328" w:rsidRPr="0043109A" w:rsidTr="009460F5">
        <w:trPr>
          <w:trHeight w:val="450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Сухой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( фибринозный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) и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э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кссудативный плеврит.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,14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5675E"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eastAsia="ru-RU"/>
              </w:rPr>
              <w:t>УО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СЗ,Т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,УО</w:t>
            </w:r>
          </w:p>
        </w:tc>
      </w:tr>
      <w:tr w:rsidR="00282328" w:rsidRPr="0043109A" w:rsidTr="009460F5">
        <w:trPr>
          <w:trHeight w:val="584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ТЭЛА.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,14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282328" w:rsidRPr="0043109A" w:rsidTr="009460F5">
        <w:trPr>
          <w:trHeight w:val="1005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Дыхательная недостаточность. 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4,15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ч 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СЗ,Т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,УО</w:t>
            </w:r>
          </w:p>
        </w:tc>
      </w:tr>
      <w:tr w:rsidR="00282328" w:rsidRPr="0043109A" w:rsidTr="009460F5">
        <w:trPr>
          <w:trHeight w:val="510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ЛАГ 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kern w:val="32"/>
                <w:sz w:val="22"/>
                <w:szCs w:val="22"/>
                <w:lang w:val="en-GB" w:eastAsia="ru-RU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kern w:val="32"/>
                <w:sz w:val="22"/>
                <w:szCs w:val="22"/>
                <w:lang w:eastAsia="ru-RU"/>
              </w:rPr>
            </w:pPr>
            <w:proofErr w:type="gramStart"/>
            <w:r w:rsidRPr="0075675E">
              <w:rPr>
                <w:rFonts w:ascii="Times New Roman" w:hAnsi="Times New Roman"/>
                <w:i w:val="0"/>
                <w:kern w:val="32"/>
                <w:sz w:val="22"/>
                <w:szCs w:val="22"/>
                <w:lang w:eastAsia="ru-RU"/>
              </w:rPr>
              <w:t>Т,СЗ</w:t>
            </w:r>
            <w:proofErr w:type="gramEnd"/>
            <w:r w:rsidRPr="0075675E">
              <w:rPr>
                <w:rFonts w:ascii="Times New Roman" w:hAnsi="Times New Roman"/>
                <w:i w:val="0"/>
                <w:kern w:val="32"/>
                <w:sz w:val="22"/>
                <w:szCs w:val="22"/>
                <w:lang w:eastAsia="ru-RU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П,Р,КР</w:t>
            </w:r>
          </w:p>
        </w:tc>
      </w:tr>
      <w:tr w:rsidR="00282328" w:rsidRPr="0043109A" w:rsidTr="009460F5">
        <w:trPr>
          <w:trHeight w:val="615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Легочное сердце 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4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val="en-GB" w:eastAsia="ru-RU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eastAsia="ru-RU"/>
              </w:rPr>
            </w:pPr>
            <w:proofErr w:type="gramStart"/>
            <w:r w:rsidRPr="0075675E"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eastAsia="ru-RU"/>
              </w:rPr>
              <w:t>Т,УО</w:t>
            </w:r>
            <w:proofErr w:type="gramEnd"/>
            <w:r w:rsidRPr="0075675E"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eastAsia="ru-RU"/>
              </w:rPr>
              <w:t>,КР</w:t>
            </w:r>
          </w:p>
        </w:tc>
      </w:tr>
      <w:tr w:rsidR="00282328" w:rsidRPr="0043109A" w:rsidTr="009460F5">
        <w:trPr>
          <w:trHeight w:val="256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Острая дыхательная недостаточность тяжелый приступ бронхоспазма, респираторный дистресс синдром </w:t>
            </w:r>
            <w:proofErr w:type="gramStart"/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у  взрослых</w:t>
            </w:r>
            <w:proofErr w:type="gramEnd"/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4,5,15,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4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282328" w:rsidRPr="0043109A" w:rsidTr="009460F5">
        <w:trPr>
          <w:trHeight w:val="256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</w:p>
        </w:tc>
      </w:tr>
      <w:tr w:rsidR="00282328" w:rsidRPr="0043109A" w:rsidTr="009460F5">
        <w:trPr>
          <w:trHeight w:val="256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0206" w:type="dxa"/>
            <w:gridSpan w:val="9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b/>
                <w:i w:val="0"/>
                <w:sz w:val="22"/>
                <w:szCs w:val="22"/>
              </w:rPr>
              <w:t xml:space="preserve">                                                                            МОДУЛЬ 2</w:t>
            </w:r>
          </w:p>
        </w:tc>
      </w:tr>
      <w:tr w:rsidR="00282328" w:rsidRPr="0043109A" w:rsidTr="009460F5">
        <w:trPr>
          <w:trHeight w:val="567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1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САГ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,15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val="ky-KG" w:eastAsia="ru-RU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8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val="ky-KG" w:eastAsia="ru-RU"/>
              </w:rPr>
            </w:pPr>
            <w:r w:rsidRPr="0075675E"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eastAsia="ru-RU"/>
              </w:rPr>
              <w:t>УО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КС,П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,Р,КР</w:t>
            </w:r>
          </w:p>
        </w:tc>
      </w:tr>
      <w:tr w:rsidR="00282328" w:rsidRPr="0043109A" w:rsidTr="009460F5">
        <w:trPr>
          <w:trHeight w:val="256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Гипертонический криз.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,14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282328" w:rsidRPr="0043109A" w:rsidTr="009460F5">
        <w:trPr>
          <w:trHeight w:val="516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КБС.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Инфаркт миокарда ранние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поздние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осложнения.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нокардия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,14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75675E" w:rsidRDefault="00282328" w:rsidP="00282328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8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ky-KG" w:eastAsia="ru-RU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УО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Т,КС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,П,Р,КР</w:t>
            </w:r>
          </w:p>
        </w:tc>
      </w:tr>
      <w:tr w:rsidR="00282328" w:rsidRPr="0043109A" w:rsidTr="009460F5">
        <w:trPr>
          <w:trHeight w:val="570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282328" w:rsidRPr="001463A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Осложнения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COVID-19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при ССС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4,15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82328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282328" w:rsidRPr="0043109A" w:rsidTr="009460F5">
        <w:trPr>
          <w:trHeight w:val="504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Перикардиты 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75675E" w:rsidRDefault="00282328" w:rsidP="00282328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8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ky-KG" w:eastAsia="ru-RU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eastAsia="ru-RU"/>
              </w:rPr>
              <w:t>УО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Т,КС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,П,Р,КР</w:t>
            </w:r>
          </w:p>
        </w:tc>
      </w:tr>
      <w:tr w:rsidR="00282328" w:rsidRPr="0043109A" w:rsidTr="009460F5">
        <w:trPr>
          <w:trHeight w:val="411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Постинфарктный кардиосклероз.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val="ky-KG" w:eastAsia="ru-RU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val="ky-KG"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282328" w:rsidRPr="0043109A" w:rsidTr="001E7819">
        <w:trPr>
          <w:trHeight w:val="272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Врожденные пороки сердца 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4,5,15,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val="ky-KG" w:eastAsia="ru-RU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8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val="ky-KG"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282328" w:rsidRPr="0043109A" w:rsidTr="009460F5">
        <w:trPr>
          <w:trHeight w:val="411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Атеросклеротический кардиосклероз.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282328" w:rsidRPr="0043109A" w:rsidTr="009460F5">
        <w:trPr>
          <w:trHeight w:val="822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Комбинированные и сочетанные пороки сердце  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8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proofErr w:type="gramStart"/>
            <w:r w:rsidRPr="0075675E"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eastAsia="ru-RU"/>
              </w:rPr>
              <w:t>УО,Т</w:t>
            </w:r>
            <w:proofErr w:type="gramEnd"/>
            <w:r w:rsidRPr="0075675E">
              <w:rPr>
                <w:rFonts w:ascii="Times New Roman" w:hAnsi="Times New Roman"/>
                <w:bCs/>
                <w:i w:val="0"/>
                <w:kern w:val="32"/>
                <w:sz w:val="22"/>
                <w:szCs w:val="22"/>
                <w:lang w:eastAsia="ru-RU"/>
              </w:rPr>
              <w:t>,КС</w:t>
            </w:r>
          </w:p>
        </w:tc>
      </w:tr>
      <w:tr w:rsidR="00282328" w:rsidRPr="0043109A" w:rsidTr="009460F5">
        <w:trPr>
          <w:trHeight w:val="411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НЦД.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,15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bCs/>
                <w:i w:val="0"/>
                <w:sz w:val="22"/>
                <w:szCs w:val="22"/>
                <w:lang w:val="ky-KG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282328" w:rsidRPr="0043109A" w:rsidTr="009460F5">
        <w:trPr>
          <w:trHeight w:val="570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Инфекционный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миокардит.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,14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8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СЗ,Т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,РИ</w:t>
            </w:r>
          </w:p>
        </w:tc>
      </w:tr>
      <w:tr w:rsidR="00282328" w:rsidRPr="0043109A" w:rsidTr="009460F5">
        <w:trPr>
          <w:trHeight w:val="802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Инфекционный эндокардит.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,14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282328" w:rsidRPr="0043109A" w:rsidTr="009460F5">
        <w:trPr>
          <w:trHeight w:val="588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Кард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иомиопатия  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4,15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E82415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8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СЗ,УО</w:t>
            </w:r>
            <w:proofErr w:type="gramEnd"/>
          </w:p>
        </w:tc>
      </w:tr>
      <w:tr w:rsidR="00282328" w:rsidRPr="0043109A" w:rsidTr="009460F5">
        <w:trPr>
          <w:trHeight w:val="411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Острая сердечная недостаточность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карди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огенный отек 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282328" w:rsidRPr="0043109A" w:rsidTr="009460F5">
        <w:trPr>
          <w:trHeight w:val="615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Нарушение ритма и проводимости 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8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СЗ,Т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,Р И</w:t>
            </w:r>
          </w:p>
        </w:tc>
      </w:tr>
      <w:tr w:rsidR="00282328" w:rsidRPr="0043109A" w:rsidTr="009460F5">
        <w:trPr>
          <w:trHeight w:val="411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Хроническая сердечная недостаточность.</w:t>
            </w:r>
          </w:p>
        </w:tc>
        <w:tc>
          <w:tcPr>
            <w:tcW w:w="1276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83" w:type="dxa"/>
            <w:shd w:val="clear" w:color="auto" w:fill="auto"/>
          </w:tcPr>
          <w:p w:rsidR="00282328" w:rsidRPr="0075675E" w:rsidRDefault="00282328" w:rsidP="00282328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282328" w:rsidRPr="0043109A" w:rsidTr="009460F5">
        <w:trPr>
          <w:trHeight w:val="411"/>
        </w:trPr>
        <w:tc>
          <w:tcPr>
            <w:tcW w:w="534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282328" w:rsidRPr="00680BBF" w:rsidRDefault="00282328" w:rsidP="00282328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80BBF">
              <w:rPr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282328" w:rsidRPr="00680BBF" w:rsidRDefault="00282328" w:rsidP="00282328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80BBF">
              <w:rPr>
                <w:rFonts w:ascii="Times New Roman" w:hAnsi="Times New Roman"/>
                <w:b/>
                <w:i w:val="0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282328" w:rsidRPr="00680BBF" w:rsidRDefault="00282328" w:rsidP="00282328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80BBF">
              <w:rPr>
                <w:rFonts w:ascii="Times New Roman" w:hAnsi="Times New Roman"/>
                <w:b/>
                <w:i w:val="0"/>
                <w:sz w:val="24"/>
                <w:szCs w:val="24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</w:p>
        </w:tc>
        <w:tc>
          <w:tcPr>
            <w:tcW w:w="1383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highlight w:val="magenta"/>
              </w:rPr>
            </w:pPr>
          </w:p>
        </w:tc>
      </w:tr>
      <w:tr w:rsidR="00282328" w:rsidRPr="0043109A" w:rsidTr="009460F5">
        <w:trPr>
          <w:trHeight w:val="411"/>
        </w:trPr>
        <w:tc>
          <w:tcPr>
            <w:tcW w:w="534" w:type="dxa"/>
            <w:shd w:val="clear" w:color="auto" w:fill="auto"/>
          </w:tcPr>
          <w:p w:rsidR="00282328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</w:p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680BBF" w:rsidRDefault="00282328" w:rsidP="00282328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282328" w:rsidRPr="00680BBF" w:rsidRDefault="00282328" w:rsidP="00282328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680BBF" w:rsidRDefault="00282328" w:rsidP="00282328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highlight w:val="red"/>
              </w:rPr>
            </w:pPr>
          </w:p>
        </w:tc>
        <w:tc>
          <w:tcPr>
            <w:tcW w:w="1383" w:type="dxa"/>
            <w:shd w:val="clear" w:color="auto" w:fill="auto"/>
          </w:tcPr>
          <w:p w:rsidR="00282328" w:rsidRPr="0043109A" w:rsidRDefault="00282328" w:rsidP="0028232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highlight w:val="magenta"/>
              </w:rPr>
            </w:pPr>
          </w:p>
        </w:tc>
      </w:tr>
    </w:tbl>
    <w:bookmarkEnd w:id="0"/>
    <w:p w:rsidR="00980556" w:rsidRDefault="005A1A5E" w:rsidP="00CE320F">
      <w:pPr>
        <w:rPr>
          <w:rFonts w:ascii="Times New Roman" w:eastAsia="Times New Roman" w:hAnsi="Times New Roman"/>
          <w:b/>
          <w:bCs/>
          <w:i w:val="0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kern w:val="32"/>
          <w:sz w:val="28"/>
          <w:szCs w:val="28"/>
          <w:lang w:eastAsia="ru-RU"/>
        </w:rPr>
        <w:t>7.1</w:t>
      </w:r>
      <w:r w:rsidRPr="005A1A5E">
        <w:rPr>
          <w:rFonts w:ascii="Times New Roman" w:eastAsia="Times New Roman" w:hAnsi="Times New Roman"/>
          <w:b/>
          <w:bCs/>
          <w:i w:val="0"/>
          <w:kern w:val="32"/>
          <w:sz w:val="28"/>
          <w:szCs w:val="28"/>
          <w:lang w:eastAsia="ru-RU"/>
        </w:rPr>
        <w:t xml:space="preserve">Тематический  </w:t>
      </w:r>
      <w:r w:rsidR="001E7819">
        <w:rPr>
          <w:rFonts w:ascii="Times New Roman" w:eastAsia="Times New Roman" w:hAnsi="Times New Roman"/>
          <w:b/>
          <w:bCs/>
          <w:i w:val="0"/>
          <w:kern w:val="32"/>
          <w:sz w:val="28"/>
          <w:szCs w:val="28"/>
          <w:lang w:eastAsia="ru-RU"/>
        </w:rPr>
        <w:t xml:space="preserve"> </w:t>
      </w:r>
      <w:r w:rsidRPr="005A1A5E">
        <w:rPr>
          <w:rFonts w:ascii="Times New Roman" w:eastAsia="Times New Roman" w:hAnsi="Times New Roman"/>
          <w:b/>
          <w:bCs/>
          <w:i w:val="0"/>
          <w:kern w:val="32"/>
          <w:sz w:val="28"/>
          <w:szCs w:val="28"/>
          <w:lang w:eastAsia="ru-RU"/>
        </w:rPr>
        <w:t xml:space="preserve">план </w:t>
      </w:r>
      <w:r w:rsidR="006E34BA" w:rsidRPr="006E34BA">
        <w:rPr>
          <w:rFonts w:ascii="Times New Roman" w:eastAsia="Times New Roman" w:hAnsi="Times New Roman"/>
          <w:b/>
          <w:bCs/>
          <w:i w:val="0"/>
          <w:kern w:val="32"/>
          <w:sz w:val="28"/>
          <w:szCs w:val="28"/>
          <w:lang w:eastAsia="ru-RU"/>
        </w:rPr>
        <w:t xml:space="preserve"> </w:t>
      </w:r>
      <w:r w:rsidRPr="005A1A5E">
        <w:rPr>
          <w:rFonts w:ascii="Times New Roman" w:eastAsia="Times New Roman" w:hAnsi="Times New Roman"/>
          <w:b/>
          <w:bCs/>
          <w:i w:val="0"/>
          <w:kern w:val="32"/>
          <w:sz w:val="28"/>
          <w:szCs w:val="28"/>
          <w:lang w:eastAsia="ru-RU"/>
        </w:rPr>
        <w:t xml:space="preserve"> распределения  </w:t>
      </w:r>
      <w:r w:rsidR="006E34BA" w:rsidRPr="006E34BA">
        <w:rPr>
          <w:rFonts w:ascii="Times New Roman" w:eastAsia="Times New Roman" w:hAnsi="Times New Roman"/>
          <w:b/>
          <w:bCs/>
          <w:i w:val="0"/>
          <w:kern w:val="32"/>
          <w:sz w:val="28"/>
          <w:szCs w:val="28"/>
          <w:lang w:eastAsia="ru-RU"/>
        </w:rPr>
        <w:t xml:space="preserve"> </w:t>
      </w:r>
      <w:proofErr w:type="gramStart"/>
      <w:r w:rsidRPr="005A1A5E">
        <w:rPr>
          <w:rFonts w:ascii="Times New Roman" w:eastAsia="Times New Roman" w:hAnsi="Times New Roman"/>
          <w:b/>
          <w:bCs/>
          <w:i w:val="0"/>
          <w:kern w:val="32"/>
          <w:sz w:val="28"/>
          <w:szCs w:val="28"/>
          <w:lang w:eastAsia="ru-RU"/>
        </w:rPr>
        <w:t>часов  по</w:t>
      </w:r>
      <w:proofErr w:type="gramEnd"/>
      <w:r w:rsidRPr="005A1A5E">
        <w:rPr>
          <w:rFonts w:ascii="Times New Roman" w:eastAsia="Times New Roman" w:hAnsi="Times New Roman"/>
          <w:b/>
          <w:bCs/>
          <w:i w:val="0"/>
          <w:kern w:val="32"/>
          <w:sz w:val="28"/>
          <w:szCs w:val="28"/>
          <w:lang w:eastAsia="ru-RU"/>
        </w:rPr>
        <w:t xml:space="preserve">  видам  занятий на </w:t>
      </w:r>
    </w:p>
    <w:p w:rsidR="005A1A5E" w:rsidRPr="005A1A5E" w:rsidRDefault="005A1A5E" w:rsidP="005A1A5E">
      <w:pPr>
        <w:jc w:val="center"/>
        <w:rPr>
          <w:i w:val="0"/>
        </w:rPr>
      </w:pPr>
      <w:r w:rsidRPr="005A1A5E">
        <w:rPr>
          <w:rFonts w:ascii="Times New Roman" w:eastAsia="Times New Roman" w:hAnsi="Times New Roman"/>
          <w:b/>
          <w:bCs/>
          <w:i w:val="0"/>
          <w:kern w:val="32"/>
          <w:sz w:val="28"/>
          <w:szCs w:val="28"/>
          <w:lang w:eastAsia="ru-RU"/>
        </w:rPr>
        <w:t>10 семестр</w:t>
      </w:r>
    </w:p>
    <w:tbl>
      <w:tblPr>
        <w:tblpPr w:leftFromText="180" w:rightFromText="180" w:vertAnchor="text" w:horzAnchor="margin" w:tblpX="-885" w:tblpY="457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34"/>
        <w:gridCol w:w="3260"/>
        <w:gridCol w:w="992"/>
        <w:gridCol w:w="709"/>
        <w:gridCol w:w="709"/>
        <w:gridCol w:w="567"/>
        <w:gridCol w:w="708"/>
        <w:gridCol w:w="1701"/>
        <w:gridCol w:w="1311"/>
      </w:tblGrid>
      <w:tr w:rsidR="00A83D62" w:rsidRPr="00A83D62" w:rsidTr="00680BBF">
        <w:trPr>
          <w:cantSplit/>
          <w:trHeight w:val="56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 разделов, тем           дисциплины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компетеннции</w:t>
            </w:r>
          </w:p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Ауд.  занят.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СРС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Обр.</w:t>
            </w:r>
          </w:p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тех-нологии</w:t>
            </w:r>
            <w:proofErr w:type="gramEnd"/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Оценоч.</w:t>
            </w:r>
          </w:p>
          <w:p w:rsidR="00A83D62" w:rsidRPr="0043109A" w:rsidRDefault="0075675E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сред</w:t>
            </w:r>
            <w:r w:rsidR="00A83D62"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ства</w:t>
            </w:r>
          </w:p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83D62" w:rsidRPr="00A83D62" w:rsidTr="00680BBF">
        <w:trPr>
          <w:cantSplit/>
          <w:trHeight w:val="1364"/>
        </w:trPr>
        <w:tc>
          <w:tcPr>
            <w:tcW w:w="534" w:type="dxa"/>
            <w:vMerge/>
            <w:shd w:val="clear" w:color="auto" w:fill="auto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83D62" w:rsidRPr="0043109A" w:rsidRDefault="00A83D62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Практич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Pr="0043109A">
              <w:rPr>
                <w:rFonts w:ascii="Times New Roman" w:hAnsi="Times New Roman"/>
                <w:b/>
                <w:i w:val="0"/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  <w:textDirection w:val="btLr"/>
            <w:vAlign w:val="center"/>
          </w:tcPr>
          <w:p w:rsidR="00A83D62" w:rsidRPr="00A83D62" w:rsidRDefault="00A83D62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A1A5E" w:rsidRPr="00A83D62" w:rsidTr="008B0A22">
        <w:trPr>
          <w:trHeight w:val="339"/>
        </w:trPr>
        <w:tc>
          <w:tcPr>
            <w:tcW w:w="534" w:type="dxa"/>
            <w:shd w:val="clear" w:color="auto" w:fill="auto"/>
          </w:tcPr>
          <w:p w:rsidR="005A1A5E" w:rsidRPr="00A83D62" w:rsidRDefault="005A1A5E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57" w:type="dxa"/>
            <w:gridSpan w:val="8"/>
            <w:shd w:val="clear" w:color="auto" w:fill="auto"/>
          </w:tcPr>
          <w:p w:rsidR="005A1A5E" w:rsidRPr="00A83D62" w:rsidRDefault="005A1A5E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</w:t>
            </w:r>
            <w:r w:rsidR="00A83D62"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Семестр 10</w:t>
            </w:r>
          </w:p>
        </w:tc>
      </w:tr>
      <w:tr w:rsidR="005A1A5E" w:rsidRPr="00A83D62" w:rsidTr="008B0A22">
        <w:trPr>
          <w:trHeight w:val="277"/>
        </w:trPr>
        <w:tc>
          <w:tcPr>
            <w:tcW w:w="534" w:type="dxa"/>
            <w:shd w:val="clear" w:color="auto" w:fill="auto"/>
          </w:tcPr>
          <w:p w:rsidR="005A1A5E" w:rsidRPr="00A83D62" w:rsidRDefault="005A1A5E" w:rsidP="00A83D6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57" w:type="dxa"/>
            <w:gridSpan w:val="8"/>
            <w:shd w:val="clear" w:color="auto" w:fill="auto"/>
          </w:tcPr>
          <w:p w:rsidR="005A1A5E" w:rsidRPr="00DA5B7C" w:rsidRDefault="005A1A5E" w:rsidP="00A83D6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</w:t>
            </w:r>
            <w:r w:rsidR="00A83D62"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DA5B7C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3</w:t>
            </w:r>
          </w:p>
        </w:tc>
      </w:tr>
      <w:tr w:rsidR="00DF7599" w:rsidRPr="00A83D62" w:rsidTr="00680BBF">
        <w:trPr>
          <w:trHeight w:val="130"/>
        </w:trPr>
        <w:tc>
          <w:tcPr>
            <w:tcW w:w="534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Дискинезия  желчевыводящих  путей и желчного пузыря. Холецистит.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DF7599" w:rsidRPr="00A83D62" w:rsidRDefault="00DF7599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7599" w:rsidRPr="00A83D6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DF7599"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F7599" w:rsidRPr="00A83D62" w:rsidRDefault="00FB3E9A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DF7599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DF7599" w:rsidRPr="0075675E" w:rsidRDefault="00AB45A5" w:rsidP="008B0A22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DF7599" w:rsidRPr="00420D4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Т,УО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,СЗ</w:t>
            </w:r>
          </w:p>
        </w:tc>
      </w:tr>
      <w:tr w:rsidR="00DF7599" w:rsidRPr="00A83D62" w:rsidTr="00680BBF">
        <w:trPr>
          <w:trHeight w:val="697"/>
        </w:trPr>
        <w:tc>
          <w:tcPr>
            <w:tcW w:w="534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F7599" w:rsidRPr="00A83D62" w:rsidRDefault="00044D4F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44D4F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Постхолецистэктомический синдром.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DF7599" w:rsidRPr="0075675E" w:rsidRDefault="0075675E" w:rsidP="00DF7599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DF7599" w:rsidRPr="00420D4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DF7599" w:rsidRPr="00A83D62" w:rsidTr="0075675E">
        <w:trPr>
          <w:trHeight w:val="1134"/>
        </w:trPr>
        <w:tc>
          <w:tcPr>
            <w:tcW w:w="534" w:type="dxa"/>
            <w:shd w:val="clear" w:color="auto" w:fill="auto"/>
          </w:tcPr>
          <w:p w:rsidR="00DF7599" w:rsidRPr="00A83D62" w:rsidRDefault="00DA5B7C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Синдром раздраженного кишечника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7599" w:rsidRPr="00A83D6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DF7599"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F7599" w:rsidRPr="00A83D6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DF7599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DF7599" w:rsidRPr="0075675E" w:rsidRDefault="00AB45A5" w:rsidP="00AB45A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DF7599" w:rsidRPr="00420D4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</w:tr>
      <w:tr w:rsidR="00923872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923872" w:rsidRPr="00A83D62" w:rsidRDefault="00DA5B7C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923872" w:rsidRPr="00A83D6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эзофагит.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923872" w:rsidRPr="00A83D62" w:rsidRDefault="00923872" w:rsidP="002A0ED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387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387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3872" w:rsidRPr="00A83D6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92387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923872" w:rsidRPr="0075675E" w:rsidRDefault="0075675E" w:rsidP="00DF7599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923872" w:rsidRPr="00420D42" w:rsidRDefault="0075675E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DF7599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DF7599" w:rsidRPr="00A83D62" w:rsidRDefault="00DA5B7C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панкреатит.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7599" w:rsidRPr="00A83D6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67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F7599" w:rsidRPr="00A83D6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DF7599"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DF7599" w:rsidRPr="0075675E" w:rsidRDefault="00AB45A5" w:rsidP="00DF7599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DF7599" w:rsidRPr="00420D4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044D4F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044D4F" w:rsidRDefault="00DA5B7C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044D4F" w:rsidRDefault="00044D4F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Ахалазия  пищевода</w:t>
            </w:r>
            <w:proofErr w:type="gramEnd"/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.  Пептическая язва.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044D4F" w:rsidRPr="00A83D62" w:rsidRDefault="00044D4F" w:rsidP="002A0ED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Default="00044D4F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Default="00044D4F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4D4F" w:rsidRPr="00A83D62" w:rsidRDefault="00044D4F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044D4F" w:rsidRDefault="00044D4F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044D4F" w:rsidRPr="0075675E" w:rsidRDefault="0075675E" w:rsidP="00DF7599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044D4F" w:rsidRDefault="0075675E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DF7599" w:rsidRPr="00A83D62" w:rsidTr="0075675E">
        <w:trPr>
          <w:trHeight w:val="1024"/>
        </w:trPr>
        <w:tc>
          <w:tcPr>
            <w:tcW w:w="534" w:type="dxa"/>
            <w:shd w:val="clear" w:color="auto" w:fill="auto"/>
          </w:tcPr>
          <w:p w:rsidR="00DF7599" w:rsidRPr="00A83D62" w:rsidRDefault="00DA5B7C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Жировой гепатоз печени.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DF7599" w:rsidRPr="00A83D62" w:rsidRDefault="00DF7599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7599" w:rsidRPr="00A83D6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DF7599"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F7599" w:rsidRPr="00A83D6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DF7599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DF7599" w:rsidRPr="0075675E" w:rsidRDefault="00AB45A5" w:rsidP="008B0A22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DF7599" w:rsidRPr="00420D4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</w:t>
            </w:r>
            <w:proofErr w:type="gramEnd"/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,КС,П,Р,КР</w:t>
            </w:r>
          </w:p>
        </w:tc>
      </w:tr>
      <w:tr w:rsidR="00DF7599" w:rsidRPr="00C423DF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DF7599" w:rsidRPr="00A83D62" w:rsidRDefault="00DA5B7C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DF7599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НЯК.  Болезнь Крона.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DF7599" w:rsidRPr="00A83D62" w:rsidRDefault="00DF7599" w:rsidP="002A0ED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7599" w:rsidRPr="00A83D6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DF7599" w:rsidRPr="00A83D62" w:rsidRDefault="00B211A7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DF7599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F7599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1701" w:type="dxa"/>
            <w:shd w:val="clear" w:color="auto" w:fill="auto"/>
          </w:tcPr>
          <w:p w:rsidR="00DF7599" w:rsidRPr="0075675E" w:rsidRDefault="00AB45A5" w:rsidP="00DF7599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DF7599" w:rsidRPr="008B0A2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GB" w:eastAsia="ru-RU"/>
              </w:rPr>
            </w:pPr>
          </w:p>
        </w:tc>
      </w:tr>
      <w:tr w:rsidR="00DF7599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DF7599" w:rsidRPr="00A83D62" w:rsidRDefault="00DA5B7C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DF7599" w:rsidRPr="00A83D62" w:rsidRDefault="00044D4F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11846">
              <w:rPr>
                <w:bCs/>
                <w:iCs w:val="0"/>
                <w:sz w:val="24"/>
                <w:szCs w:val="24"/>
              </w:rPr>
              <w:t xml:space="preserve"> </w:t>
            </w:r>
            <w:r w:rsidRPr="00044D4F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Функциональная диспепсия. ГЭРБ.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5ч </w:t>
            </w:r>
          </w:p>
        </w:tc>
        <w:tc>
          <w:tcPr>
            <w:tcW w:w="1701" w:type="dxa"/>
            <w:shd w:val="clear" w:color="auto" w:fill="auto"/>
          </w:tcPr>
          <w:p w:rsidR="00DF7599" w:rsidRPr="0075675E" w:rsidRDefault="0075675E" w:rsidP="00DF7599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DF7599" w:rsidRPr="00420D4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DF7599" w:rsidRPr="00A83D62" w:rsidTr="0075675E">
        <w:trPr>
          <w:trHeight w:val="839"/>
        </w:trPr>
        <w:tc>
          <w:tcPr>
            <w:tcW w:w="534" w:type="dxa"/>
            <w:shd w:val="clear" w:color="auto" w:fill="auto"/>
          </w:tcPr>
          <w:p w:rsidR="00DF7599" w:rsidRDefault="00DA5B7C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Острая лучевая болезнь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7599" w:rsidRPr="00A83D6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DF7599" w:rsidRPr="00A83D62" w:rsidRDefault="00B211A7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67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F7599" w:rsidRPr="00A83D6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DF7599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DF7599" w:rsidRPr="0075675E" w:rsidRDefault="00AB45A5" w:rsidP="00DF7599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DF7599" w:rsidRPr="00420D4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</w:tr>
      <w:tr w:rsidR="00044D4F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044D4F" w:rsidRDefault="00DA5B7C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044D4F" w:rsidRPr="00A83D62" w:rsidRDefault="00044D4F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СДР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044D4F" w:rsidRPr="00A83D62" w:rsidRDefault="00044D4F" w:rsidP="002A0ED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Default="00044D4F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Default="00044D4F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4D4F" w:rsidRPr="00A83D62" w:rsidRDefault="00044D4F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044D4F" w:rsidRDefault="00044D4F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044D4F" w:rsidRPr="0075675E" w:rsidRDefault="0075675E" w:rsidP="00DF7599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044D4F" w:rsidRPr="00420D42" w:rsidRDefault="0075675E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DF7599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DF7599" w:rsidRDefault="00DA5B7C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ОПН.  Хроническая болезнь почек.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DF7599" w:rsidRPr="00A83D62" w:rsidRDefault="00DF7599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F7599" w:rsidRPr="00A83D6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DF7599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DF7599" w:rsidRPr="00A83D62" w:rsidRDefault="00B211A7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DF7599"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DF7599" w:rsidRPr="00A83D6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F7599" w:rsidRPr="00A83D62" w:rsidRDefault="00923872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DF7599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1701" w:type="dxa"/>
            <w:shd w:val="clear" w:color="auto" w:fill="auto"/>
          </w:tcPr>
          <w:p w:rsidR="00DF7599" w:rsidRPr="00AB45A5" w:rsidRDefault="00AB45A5" w:rsidP="00DF7599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US" w:eastAsia="ru-RU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DF7599" w:rsidRPr="00420D42" w:rsidRDefault="00DF7599" w:rsidP="00DF759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</w:tr>
      <w:tr w:rsidR="00044D4F" w:rsidRPr="00A83D62" w:rsidTr="00680BBF">
        <w:trPr>
          <w:trHeight w:val="844"/>
        </w:trPr>
        <w:tc>
          <w:tcPr>
            <w:tcW w:w="534" w:type="dxa"/>
            <w:shd w:val="clear" w:color="auto" w:fill="auto"/>
          </w:tcPr>
          <w:p w:rsidR="00044D4F" w:rsidRDefault="00DA5B7C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МКБ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044D4F" w:rsidRPr="0075675E" w:rsidRDefault="0075675E" w:rsidP="00044D4F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044D4F" w:rsidRPr="00420D4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044D4F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044D4F" w:rsidRDefault="00DA5B7C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Амилоидоз почек.  Нефротический синдром.</w:t>
            </w:r>
          </w:p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1701" w:type="dxa"/>
            <w:shd w:val="clear" w:color="auto" w:fill="auto"/>
          </w:tcPr>
          <w:p w:rsidR="00044D4F" w:rsidRPr="0075675E" w:rsidRDefault="00AB45A5" w:rsidP="00044D4F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044D4F" w:rsidRPr="00420D4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Т,СЗ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,РИ</w:t>
            </w:r>
          </w:p>
        </w:tc>
      </w:tr>
      <w:tr w:rsidR="00044D4F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044D4F" w:rsidRDefault="00DA5B7C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044D4F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гломерулонефрит.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044D4F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45A5" w:rsidRPr="00A83D62" w:rsidRDefault="00AB45A5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044D4F" w:rsidRPr="0075675E" w:rsidRDefault="0075675E" w:rsidP="00044D4F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044D4F" w:rsidRPr="00420D4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044D4F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044D4F" w:rsidRDefault="00DA5B7C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044D4F" w:rsidRPr="0092387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23872">
              <w:rPr>
                <w:rFonts w:ascii="Times New Roman" w:hAnsi="Times New Roman"/>
                <w:i w:val="0"/>
                <w:sz w:val="24"/>
                <w:szCs w:val="24"/>
              </w:rPr>
              <w:t>Лекарственная болезнь: Синдром Лайелла и Стивенсена-Джонсона</w:t>
            </w:r>
          </w:p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23872">
              <w:rPr>
                <w:rFonts w:ascii="Times New Roman" w:hAnsi="Times New Roman"/>
                <w:i w:val="0"/>
                <w:sz w:val="24"/>
                <w:szCs w:val="24"/>
              </w:rPr>
              <w:t>Лекарственно индуцированный СКВ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67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1701" w:type="dxa"/>
            <w:shd w:val="clear" w:color="auto" w:fill="auto"/>
          </w:tcPr>
          <w:p w:rsidR="00044D4F" w:rsidRPr="0075675E" w:rsidRDefault="00AB45A5" w:rsidP="00044D4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044D4F" w:rsidRPr="003411C9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3411C9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УО</w:t>
            </w:r>
            <w:r w:rsidRPr="003411C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3411C9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3411C9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</w:tr>
      <w:tr w:rsidR="00044D4F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044D4F" w:rsidRPr="00420D4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044D4F" w:rsidRPr="00420D4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A5B7C" w:rsidRPr="00A83D62" w:rsidTr="00DB2933">
        <w:trPr>
          <w:trHeight w:val="615"/>
        </w:trPr>
        <w:tc>
          <w:tcPr>
            <w:tcW w:w="10491" w:type="dxa"/>
            <w:gridSpan w:val="9"/>
            <w:shd w:val="clear" w:color="auto" w:fill="auto"/>
          </w:tcPr>
          <w:p w:rsidR="00DA5B7C" w:rsidRPr="00DA5B7C" w:rsidRDefault="00DA5B7C" w:rsidP="00044D4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A5B7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                             Модуль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4</w:t>
            </w:r>
          </w:p>
        </w:tc>
      </w:tr>
      <w:tr w:rsidR="00044D4F" w:rsidRPr="00A83D62" w:rsidTr="000704F2">
        <w:trPr>
          <w:trHeight w:val="1277"/>
        </w:trPr>
        <w:tc>
          <w:tcPr>
            <w:tcW w:w="534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Болезнь Бехтерева.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0704F2" w:rsidRPr="00A83D62" w:rsidRDefault="000704F2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1701" w:type="dxa"/>
            <w:shd w:val="clear" w:color="auto" w:fill="auto"/>
          </w:tcPr>
          <w:p w:rsidR="00044D4F" w:rsidRPr="0075675E" w:rsidRDefault="00AB45A5" w:rsidP="00AB45A5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 w:eastAsia="ru-RU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044D4F" w:rsidRPr="00420D4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</w:tr>
      <w:tr w:rsidR="00044D4F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Реактивный артрит.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044D4F" w:rsidRPr="0075675E" w:rsidRDefault="0075675E" w:rsidP="00044D4F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044D4F" w:rsidRPr="00420D4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044D4F" w:rsidRPr="00C423DF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44D4F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Системная склеродермия.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044D4F" w:rsidRPr="00A83D62" w:rsidRDefault="00044D4F" w:rsidP="00BD550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567" w:type="dxa"/>
            <w:shd w:val="clear" w:color="auto" w:fill="auto"/>
          </w:tcPr>
          <w:p w:rsidR="00044D4F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1701" w:type="dxa"/>
            <w:shd w:val="clear" w:color="auto" w:fill="auto"/>
          </w:tcPr>
          <w:p w:rsidR="00044D4F" w:rsidRPr="00E82415" w:rsidRDefault="00AB45A5" w:rsidP="00680BBF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044D4F" w:rsidRPr="00680BBF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</w:tr>
      <w:tr w:rsidR="00044D4F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044D4F" w:rsidRPr="00680BBF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044D4F" w:rsidRPr="00A83D62" w:rsidRDefault="00FB3E9A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Остеопороз.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044D4F" w:rsidRPr="00A83D62" w:rsidRDefault="00044D4F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044D4F" w:rsidRPr="00A83D6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044D4F" w:rsidRPr="0075675E" w:rsidRDefault="0075675E" w:rsidP="00044D4F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044D4F" w:rsidRPr="00420D42" w:rsidRDefault="00044D4F" w:rsidP="00044D4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AB45A5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Дерматомиозит.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567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1701" w:type="dxa"/>
            <w:shd w:val="clear" w:color="auto" w:fill="auto"/>
          </w:tcPr>
          <w:p w:rsidR="00AB45A5" w:rsidRP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  <w:lang w:val="en-US" w:eastAsia="ru-RU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AB45A5" w:rsidRPr="00420D4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420D42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</w:tr>
      <w:tr w:rsidR="00AB45A5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Гранулематоз Вегенера.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AB45A5" w:rsidRPr="0075675E" w:rsidRDefault="00AB45A5" w:rsidP="00AB45A5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AB45A5" w:rsidRPr="00420D4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AB45A5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Системные васкулиты. Неспецифический аортоартериит.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1701" w:type="dxa"/>
            <w:shd w:val="clear" w:color="auto" w:fill="auto"/>
          </w:tcPr>
          <w:p w:rsidR="00AB45A5" w:rsidRPr="0075675E" w:rsidRDefault="00AB45A5" w:rsidP="00AB45A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AB45A5" w:rsidRPr="00420D4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420D42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Т,УО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,СЗ,КР</w:t>
            </w:r>
          </w:p>
        </w:tc>
      </w:tr>
      <w:tr w:rsidR="00AB45A5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B45A5" w:rsidRPr="00FB3E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B3E9A">
              <w:rPr>
                <w:rFonts w:ascii="Times New Roman" w:hAnsi="Times New Roman"/>
                <w:bCs/>
                <w:i w:val="0"/>
                <w:sz w:val="24"/>
                <w:szCs w:val="24"/>
              </w:rPr>
              <w:t>Узелковый полиартериит. Болезнь Такаясу.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AB45A5" w:rsidRPr="0075675E" w:rsidRDefault="00AB45A5" w:rsidP="00AB45A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AB45A5" w:rsidRPr="00420D4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AB45A5" w:rsidRPr="00C423DF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методы исследования в гематологии. </w:t>
            </w: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Анемии.  Железодефицитная анемия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В12-(фолиево)-дефицитная анемия.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3ч</w:t>
            </w:r>
          </w:p>
        </w:tc>
        <w:tc>
          <w:tcPr>
            <w:tcW w:w="567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AB45A5" w:rsidRPr="0075675E" w:rsidRDefault="00AB45A5" w:rsidP="00AB45A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AB45A5" w:rsidRPr="00680BBF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GB" w:eastAsia="ru-RU"/>
              </w:rPr>
            </w:pPr>
          </w:p>
        </w:tc>
      </w:tr>
      <w:tr w:rsidR="00AB45A5" w:rsidRPr="00A83D62" w:rsidTr="00680BBF">
        <w:trPr>
          <w:trHeight w:val="586"/>
        </w:trPr>
        <w:tc>
          <w:tcPr>
            <w:tcW w:w="534" w:type="dxa"/>
            <w:shd w:val="clear" w:color="auto" w:fill="auto"/>
          </w:tcPr>
          <w:p w:rsidR="00AB45A5" w:rsidRPr="00680BBF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Постгеморрагическая анемия.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AB45A5" w:rsidRPr="0075675E" w:rsidRDefault="00AB45A5" w:rsidP="00AB45A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AB45A5" w:rsidRPr="00420D4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AB45A5" w:rsidRPr="00C423DF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Гемостаз и его компоненты.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Геморрагический васкулит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567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6ч</w:t>
            </w:r>
          </w:p>
        </w:tc>
        <w:tc>
          <w:tcPr>
            <w:tcW w:w="1701" w:type="dxa"/>
            <w:shd w:val="clear" w:color="auto" w:fill="auto"/>
          </w:tcPr>
          <w:p w:rsidR="00AB45A5" w:rsidRPr="0075675E" w:rsidRDefault="00AB45A5" w:rsidP="00AB45A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AB45A5" w:rsidRPr="00680BBF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GB" w:eastAsia="ru-RU"/>
              </w:rPr>
            </w:pPr>
          </w:p>
        </w:tc>
      </w:tr>
      <w:tr w:rsidR="00AB45A5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AB45A5" w:rsidRPr="00680BBF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Дифференциальная диагностика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геморрагических диатезов.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AB45A5" w:rsidRPr="0075675E" w:rsidRDefault="00AB45A5" w:rsidP="00AB45A5">
            <w:pPr>
              <w:pStyle w:val="a4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AB45A5" w:rsidRPr="00420D4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AB45A5" w:rsidRPr="00C423DF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Аутоиммунная    тромбоцитопеническая пурпура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 Гемофилия.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567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1701" w:type="dxa"/>
            <w:shd w:val="clear" w:color="auto" w:fill="auto"/>
          </w:tcPr>
          <w:p w:rsidR="00AB45A5" w:rsidRPr="0075675E" w:rsidRDefault="00AB45A5" w:rsidP="00AB45A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AB45A5" w:rsidRPr="00680BBF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GB" w:eastAsia="ru-RU"/>
              </w:rPr>
            </w:pPr>
          </w:p>
        </w:tc>
      </w:tr>
      <w:tr w:rsidR="00AB45A5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AB45A5" w:rsidRPr="00680BBF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AB45A5" w:rsidRPr="00044D4F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44D4F">
              <w:rPr>
                <w:rFonts w:ascii="Times New Roman" w:hAnsi="Times New Roman"/>
                <w:i w:val="0"/>
                <w:sz w:val="24"/>
                <w:szCs w:val="24"/>
              </w:rPr>
              <w:t>Приобретенные гемолитические анемии (Пароксизмальная ночная</w:t>
            </w: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</w:rPr>
            </w:pPr>
            <w:r w:rsidRPr="00044D4F">
              <w:rPr>
                <w:rFonts w:ascii="Times New Roman" w:hAnsi="Times New Roman"/>
                <w:i w:val="0"/>
                <w:sz w:val="24"/>
                <w:szCs w:val="24"/>
              </w:rPr>
              <w:t>гемоглобинурия (анемия Маркиафавы–Микелли)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AB45A5" w:rsidRPr="0075675E" w:rsidRDefault="00AB45A5" w:rsidP="00AB45A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AB45A5" w:rsidRPr="00420D4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AB45A5" w:rsidRPr="00C423DF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Гемобластозы. Острые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хронические 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лейкозы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567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6ч</w:t>
            </w:r>
          </w:p>
        </w:tc>
        <w:tc>
          <w:tcPr>
            <w:tcW w:w="1701" w:type="dxa"/>
            <w:shd w:val="clear" w:color="auto" w:fill="auto"/>
          </w:tcPr>
          <w:p w:rsidR="00AB45A5" w:rsidRPr="0075675E" w:rsidRDefault="00AB45A5" w:rsidP="00AB45A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AB45A5" w:rsidRPr="00680BBF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GB" w:eastAsia="ru-RU"/>
              </w:rPr>
            </w:pPr>
          </w:p>
        </w:tc>
      </w:tr>
      <w:tr w:rsidR="00AB45A5" w:rsidRPr="00A83D62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AB45A5" w:rsidRPr="00680BBF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shd w:val="clear" w:color="auto" w:fill="auto"/>
          </w:tcPr>
          <w:p w:rsidR="00AB45A5" w:rsidRPr="00044D4F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44D4F">
              <w:rPr>
                <w:rFonts w:ascii="Times New Roman" w:hAnsi="Times New Roman"/>
                <w:i w:val="0"/>
                <w:sz w:val="24"/>
                <w:szCs w:val="24"/>
              </w:rPr>
              <w:t>Агранулоцитоз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708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5ч</w:t>
            </w:r>
          </w:p>
        </w:tc>
        <w:tc>
          <w:tcPr>
            <w:tcW w:w="1701" w:type="dxa"/>
            <w:shd w:val="clear" w:color="auto" w:fill="auto"/>
          </w:tcPr>
          <w:p w:rsidR="00AB45A5" w:rsidRPr="0075675E" w:rsidRDefault="00AB45A5" w:rsidP="00AB45A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Telegram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,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 Whatsapp</w:t>
            </w:r>
          </w:p>
        </w:tc>
        <w:tc>
          <w:tcPr>
            <w:tcW w:w="1311" w:type="dxa"/>
            <w:shd w:val="clear" w:color="auto" w:fill="auto"/>
          </w:tcPr>
          <w:p w:rsidR="00AB45A5" w:rsidRPr="00420D4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AB45A5" w:rsidRPr="00C423DF" w:rsidTr="00680BBF">
        <w:trPr>
          <w:trHeight w:val="615"/>
        </w:trPr>
        <w:tc>
          <w:tcPr>
            <w:tcW w:w="534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ДВС синдром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 Эритремия.</w:t>
            </w:r>
          </w:p>
        </w:tc>
        <w:tc>
          <w:tcPr>
            <w:tcW w:w="992" w:type="dxa"/>
            <w:shd w:val="clear" w:color="auto" w:fill="auto"/>
          </w:tcPr>
          <w:p w:rsidR="00AB45A5" w:rsidRPr="0043109A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ПК-4,5,14,15</w:t>
            </w:r>
          </w:p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567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45A5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1701" w:type="dxa"/>
            <w:shd w:val="clear" w:color="auto" w:fill="auto"/>
          </w:tcPr>
          <w:p w:rsidR="00AB45A5" w:rsidRPr="0075675E" w:rsidRDefault="00AB45A5" w:rsidP="00AB45A5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1311" w:type="dxa"/>
            <w:shd w:val="clear" w:color="auto" w:fill="auto"/>
          </w:tcPr>
          <w:p w:rsidR="00AB45A5" w:rsidRPr="00680BBF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GB" w:eastAsia="ru-RU"/>
              </w:rPr>
            </w:pPr>
          </w:p>
        </w:tc>
      </w:tr>
      <w:tr w:rsidR="00AB45A5" w:rsidRPr="00A83D62" w:rsidTr="00680BBF">
        <w:trPr>
          <w:trHeight w:val="330"/>
        </w:trPr>
        <w:tc>
          <w:tcPr>
            <w:tcW w:w="534" w:type="dxa"/>
            <w:shd w:val="clear" w:color="auto" w:fill="auto"/>
          </w:tcPr>
          <w:p w:rsidR="00AB45A5" w:rsidRPr="00680BBF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того</w:t>
            </w: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79</w:t>
            </w:r>
          </w:p>
        </w:tc>
      </w:tr>
      <w:tr w:rsidR="00AB45A5" w:rsidRPr="00A83D62" w:rsidTr="00680BBF">
        <w:trPr>
          <w:trHeight w:val="330"/>
        </w:trPr>
        <w:tc>
          <w:tcPr>
            <w:tcW w:w="534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AB45A5" w:rsidRPr="00A83D62" w:rsidRDefault="00AB45A5" w:rsidP="00AB45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>150</w:t>
            </w:r>
          </w:p>
        </w:tc>
      </w:tr>
    </w:tbl>
    <w:p w:rsidR="009460F5" w:rsidRDefault="009460F5" w:rsidP="00980556">
      <w:pPr>
        <w:ind w:right="425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B31555" w:rsidRPr="00B31555" w:rsidRDefault="00B31555" w:rsidP="00B31555">
      <w:pPr>
        <w:ind w:right="425"/>
        <w:jc w:val="center"/>
        <w:rPr>
          <w:rFonts w:ascii="Times New Roman" w:hAnsi="Times New Roman"/>
          <w:b/>
          <w:bCs/>
          <w:i w:val="0"/>
          <w:sz w:val="24"/>
          <w:szCs w:val="24"/>
        </w:rPr>
      </w:pPr>
      <w:r w:rsidRPr="00B31555">
        <w:rPr>
          <w:rFonts w:ascii="Times New Roman" w:hAnsi="Times New Roman"/>
          <w:b/>
          <w:bCs/>
          <w:i w:val="0"/>
          <w:sz w:val="24"/>
          <w:szCs w:val="24"/>
        </w:rPr>
        <w:t xml:space="preserve">Тематический  </w:t>
      </w:r>
      <w:r w:rsidR="009460F5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proofErr w:type="gramStart"/>
      <w:r w:rsidRPr="00B31555">
        <w:rPr>
          <w:rFonts w:ascii="Times New Roman" w:hAnsi="Times New Roman"/>
          <w:b/>
          <w:bCs/>
          <w:i w:val="0"/>
          <w:sz w:val="24"/>
          <w:szCs w:val="24"/>
        </w:rPr>
        <w:t>план  СРС</w:t>
      </w:r>
      <w:proofErr w:type="gramEnd"/>
      <w:r w:rsidR="009460F5">
        <w:rPr>
          <w:rFonts w:ascii="Times New Roman" w:hAnsi="Times New Roman"/>
          <w:b/>
          <w:bCs/>
          <w:i w:val="0"/>
          <w:sz w:val="24"/>
          <w:szCs w:val="24"/>
        </w:rPr>
        <w:t xml:space="preserve"> </w:t>
      </w:r>
      <w:r w:rsidRPr="00B31555">
        <w:rPr>
          <w:rFonts w:ascii="Times New Roman" w:hAnsi="Times New Roman"/>
          <w:b/>
          <w:bCs/>
          <w:i w:val="0"/>
          <w:sz w:val="24"/>
          <w:szCs w:val="24"/>
        </w:rPr>
        <w:t xml:space="preserve"> дисциплины «</w:t>
      </w:r>
      <w:r w:rsidRPr="00B31555">
        <w:rPr>
          <w:rFonts w:ascii="Times New Roman" w:hAnsi="Times New Roman"/>
          <w:b/>
          <w:i w:val="0"/>
          <w:sz w:val="24"/>
          <w:szCs w:val="24"/>
        </w:rPr>
        <w:t>Внутренние болезни 3</w:t>
      </w:r>
      <w:r w:rsidRPr="00B31555">
        <w:rPr>
          <w:rFonts w:ascii="Times New Roman" w:hAnsi="Times New Roman"/>
          <w:b/>
          <w:bCs/>
          <w:i w:val="0"/>
          <w:sz w:val="24"/>
          <w:szCs w:val="24"/>
        </w:rPr>
        <w:t>»</w:t>
      </w:r>
    </w:p>
    <w:tbl>
      <w:tblPr>
        <w:tblpPr w:leftFromText="180" w:rightFromText="180" w:vertAnchor="text" w:horzAnchor="margin" w:tblpX="-777" w:tblpY="58"/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063"/>
        <w:gridCol w:w="1984"/>
        <w:gridCol w:w="2518"/>
        <w:gridCol w:w="2518"/>
        <w:gridCol w:w="2518"/>
      </w:tblGrid>
      <w:tr w:rsidR="00B31555" w:rsidRPr="00B31555" w:rsidTr="00DA5B7C">
        <w:trPr>
          <w:gridAfter w:val="2"/>
          <w:wAfter w:w="5036" w:type="dxa"/>
          <w:trHeight w:val="1016"/>
        </w:trPr>
        <w:tc>
          <w:tcPr>
            <w:tcW w:w="53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bookmarkStart w:id="1" w:name="_Hlk62514993"/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063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Наименование</w:t>
            </w:r>
          </w:p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разделов дисциплины</w:t>
            </w:r>
          </w:p>
        </w:tc>
        <w:tc>
          <w:tcPr>
            <w:tcW w:w="198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Количество часов</w:t>
            </w:r>
          </w:p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Формы контроля</w:t>
            </w:r>
          </w:p>
        </w:tc>
      </w:tr>
      <w:tr w:rsidR="00B31555" w:rsidRPr="00B31555" w:rsidTr="00DA5B7C">
        <w:trPr>
          <w:gridAfter w:val="2"/>
          <w:wAfter w:w="5036" w:type="dxa"/>
          <w:trHeight w:val="260"/>
        </w:trPr>
        <w:tc>
          <w:tcPr>
            <w:tcW w:w="53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65" w:type="dxa"/>
            <w:gridSpan w:val="3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  <w:lang w:val="en-GB"/>
              </w:rPr>
              <w:t xml:space="preserve">                                                   </w:t>
            </w:r>
            <w:r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9-СЕМЕСТР</w:t>
            </w:r>
          </w:p>
        </w:tc>
      </w:tr>
      <w:tr w:rsidR="00B31555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063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 xml:space="preserve">БА. Астматический </w:t>
            </w:r>
            <w:proofErr w:type="gramStart"/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статус .</w:t>
            </w:r>
            <w:proofErr w:type="gramEnd"/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 xml:space="preserve"> Аспириновая астма. Астма </w:t>
            </w:r>
            <w:proofErr w:type="gramStart"/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физ.усилий</w:t>
            </w:r>
            <w:proofErr w:type="gramEnd"/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. Осложнения лекарственной терапии. Высокогорная климатотерапия.</w:t>
            </w:r>
          </w:p>
        </w:tc>
        <w:tc>
          <w:tcPr>
            <w:tcW w:w="198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31555" w:rsidRPr="00B31555" w:rsidRDefault="000E7ACC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31555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063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БЭБ определения и этиология, патогенез и клиника, диагностика и методы лечения.</w:t>
            </w:r>
          </w:p>
        </w:tc>
        <w:tc>
          <w:tcPr>
            <w:tcW w:w="198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31555" w:rsidRPr="00B31555" w:rsidRDefault="000E7ACC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31555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063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Силикоз. Асбестоз. Пневмокониоз.</w:t>
            </w:r>
          </w:p>
        </w:tc>
        <w:tc>
          <w:tcPr>
            <w:tcW w:w="198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31555" w:rsidRPr="00B31555" w:rsidRDefault="000E7ACC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31555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063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Эмпиема плевры.</w:t>
            </w:r>
          </w:p>
        </w:tc>
        <w:tc>
          <w:tcPr>
            <w:tcW w:w="198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31555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31555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063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Спонтанный пневмоторакс.</w:t>
            </w:r>
          </w:p>
        </w:tc>
        <w:tc>
          <w:tcPr>
            <w:tcW w:w="198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31555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31555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063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ТЭЛА.</w:t>
            </w:r>
          </w:p>
        </w:tc>
        <w:tc>
          <w:tcPr>
            <w:tcW w:w="198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31555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31555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063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 xml:space="preserve">Острая дыхательная недостаточность тяжелый приступ бронхоспазма, респираторный дистресс синдром </w:t>
            </w:r>
            <w:proofErr w:type="gramStart"/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у  взрослых</w:t>
            </w:r>
            <w:proofErr w:type="gramEnd"/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31555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31555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63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  <w:lang w:val="en-GB"/>
              </w:rPr>
              <w:t xml:space="preserve">                             </w:t>
            </w:r>
            <w:r w:rsidR="001E7819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        </w:t>
            </w:r>
            <w:r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  <w:lang w:val="en-GB"/>
              </w:rPr>
              <w:t xml:space="preserve">   </w:t>
            </w:r>
            <w:r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Модуль №1</w:t>
            </w:r>
          </w:p>
        </w:tc>
        <w:tc>
          <w:tcPr>
            <w:tcW w:w="1984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  <w:lang w:val="en-GB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  <w:lang w:val="en-GB"/>
              </w:rPr>
              <w:t>35</w:t>
            </w:r>
          </w:p>
        </w:tc>
        <w:tc>
          <w:tcPr>
            <w:tcW w:w="2518" w:type="dxa"/>
            <w:shd w:val="clear" w:color="auto" w:fill="auto"/>
          </w:tcPr>
          <w:p w:rsidR="00B31555" w:rsidRPr="00B31555" w:rsidRDefault="00B31555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Гипертонический криз.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 xml:space="preserve">Осложнения </w:t>
            </w:r>
            <w:r w:rsidRPr="00B31555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COVID-19 </w:t>
            </w: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при ССС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Постинфарктный кардиосклероз.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Атеросклеротический кардиосклероз.</w:t>
            </w:r>
            <w:r w:rsidRPr="00B31555">
              <w:rPr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НЦД.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Инфекционный эндокардит.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Острая сердечная недостаточность и кардиогенный отек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Хроническая сердечная недостаточность.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  <w:lang w:val="en-GB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  <w:lang w:val="en-GB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63" w:type="dxa"/>
            <w:shd w:val="clear" w:color="auto" w:fill="auto"/>
          </w:tcPr>
          <w:p w:rsidR="00BB21F4" w:rsidRPr="00B31555" w:rsidRDefault="001E7819" w:rsidP="00DA5B7C">
            <w:pPr>
              <w:pStyle w:val="a4"/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                                          </w:t>
            </w:r>
            <w:r w:rsidR="00BB21F4"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Модуль №2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B21F4" w:rsidRPr="00B31555" w:rsidTr="00DA5B7C"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65" w:type="dxa"/>
            <w:gridSpan w:val="3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                                                      10-семестр</w:t>
            </w:r>
          </w:p>
        </w:tc>
        <w:tc>
          <w:tcPr>
            <w:tcW w:w="2518" w:type="dxa"/>
          </w:tcPr>
          <w:p w:rsidR="00BB21F4" w:rsidRPr="00B31555" w:rsidRDefault="00BB21F4" w:rsidP="00DA5B7C">
            <w:pPr>
              <w:spacing w:line="276" w:lineRule="auto"/>
            </w:pPr>
          </w:p>
        </w:tc>
        <w:tc>
          <w:tcPr>
            <w:tcW w:w="2518" w:type="dxa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Постхолецистэктомический синдром.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Хронический эзофагит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Ахалазия  пищевода</w:t>
            </w:r>
            <w:proofErr w:type="gramEnd"/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.  Пептическая язва.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bCs/>
                <w:i w:val="0"/>
                <w:sz w:val="24"/>
                <w:szCs w:val="24"/>
              </w:rPr>
              <w:t>Функциональная диспепсия. ГЭРБ.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СДР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МКБ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Хронический гломерулонефрит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1E7819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1E7819" w:rsidRPr="00B31555" w:rsidRDefault="001E7819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9565" w:type="dxa"/>
            <w:gridSpan w:val="3"/>
            <w:shd w:val="clear" w:color="auto" w:fill="auto"/>
          </w:tcPr>
          <w:p w:rsidR="001E7819" w:rsidRPr="00B31555" w:rsidRDefault="001E7819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Style w:val="afd"/>
                <w:rFonts w:eastAsia="Calibri"/>
                <w:b/>
              </w:rPr>
              <w:t xml:space="preserve">                                                                     </w:t>
            </w:r>
            <w:r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Модуль №3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Реактивный артрит.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Остеопороз.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Symbol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Гранулематоз Вегенера.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bCs/>
                <w:i w:val="0"/>
                <w:sz w:val="24"/>
                <w:szCs w:val="24"/>
              </w:rPr>
              <w:t>Узелковый полиартериит. Болезнь Такаясу.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Постгеморрагическая анемия.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 геморрагических диатезов.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Приобретенные гемолитические анемии (Пароксизмальная ночная</w:t>
            </w:r>
          </w:p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гемоглобинурия (анемия Маркиафавы–Микелли)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Агранулоцитоз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</w:tr>
      <w:tr w:rsidR="00BB21F4" w:rsidRPr="00B31555" w:rsidTr="00DA5B7C">
        <w:trPr>
          <w:gridAfter w:val="2"/>
          <w:wAfter w:w="5036" w:type="dxa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63" w:type="dxa"/>
            <w:shd w:val="clear" w:color="auto" w:fill="auto"/>
          </w:tcPr>
          <w:p w:rsidR="00BB21F4" w:rsidRPr="00B31555" w:rsidRDefault="001E7819" w:rsidP="00DA5B7C">
            <w:pPr>
              <w:pStyle w:val="a4"/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 xml:space="preserve">                                             </w:t>
            </w:r>
            <w:r w:rsidR="00BB21F4"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Модуль №</w:t>
            </w:r>
            <w:r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40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tr w:rsidR="00BB21F4" w:rsidRPr="00B31555" w:rsidTr="00DA5B7C">
        <w:trPr>
          <w:gridAfter w:val="2"/>
          <w:wAfter w:w="5036" w:type="dxa"/>
          <w:trHeight w:val="125"/>
        </w:trPr>
        <w:tc>
          <w:tcPr>
            <w:tcW w:w="53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  <w:tc>
          <w:tcPr>
            <w:tcW w:w="5063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B31555">
              <w:rPr>
                <w:rStyle w:val="afd"/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75</w:t>
            </w:r>
          </w:p>
        </w:tc>
        <w:tc>
          <w:tcPr>
            <w:tcW w:w="2518" w:type="dxa"/>
            <w:shd w:val="clear" w:color="auto" w:fill="auto"/>
          </w:tcPr>
          <w:p w:rsidR="00BB21F4" w:rsidRPr="00B31555" w:rsidRDefault="00BB21F4" w:rsidP="00DA5B7C">
            <w:pPr>
              <w:pStyle w:val="a4"/>
              <w:rPr>
                <w:rStyle w:val="afd"/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B31555" w:rsidRPr="00B31555" w:rsidRDefault="00B31555" w:rsidP="00AB2179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A1A5E" w:rsidRPr="00AB2179" w:rsidRDefault="000219F9" w:rsidP="00AB2179">
      <w:pPr>
        <w:pStyle w:val="a4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0219F9">
        <w:rPr>
          <w:rFonts w:ascii="Times New Roman" w:hAnsi="Times New Roman"/>
          <w:i w:val="0"/>
          <w:sz w:val="24"/>
          <w:szCs w:val="24"/>
        </w:rPr>
        <w:t>ЛВЗ-лекция-визуализация, ЛБ-лекция-беседа, ЛКС-лекция с разбором конкретных ситуаций,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0219F9">
        <w:rPr>
          <w:rFonts w:ascii="Times New Roman" w:hAnsi="Times New Roman"/>
          <w:i w:val="0"/>
          <w:sz w:val="24"/>
          <w:szCs w:val="24"/>
        </w:rPr>
        <w:t xml:space="preserve">МШ- метод «мозгового штурма», «Д»- диспут, КС- кейс-стади, РИ – ролевая игра, МГ- малые группы,  Т – </w:t>
      </w:r>
      <w:r w:rsidRPr="000219F9">
        <w:rPr>
          <w:rFonts w:ascii="Times New Roman" w:eastAsia="Times New Roman" w:hAnsi="Times New Roman"/>
          <w:i w:val="0"/>
          <w:sz w:val="24"/>
          <w:szCs w:val="24"/>
          <w:lang w:eastAsia="ru-RU"/>
        </w:rPr>
        <w:t>тестовый контроль</w:t>
      </w:r>
      <w:r w:rsidRPr="000219F9">
        <w:rPr>
          <w:rFonts w:ascii="Times New Roman" w:hAnsi="Times New Roman"/>
          <w:i w:val="0"/>
          <w:sz w:val="24"/>
          <w:szCs w:val="24"/>
        </w:rPr>
        <w:t>, Пр – презентация, ИЛИМ -интерпретация лабораторных и инструментальных методов исследований</w:t>
      </w:r>
      <w:r w:rsidRPr="000219F9">
        <w:rPr>
          <w:rFonts w:ascii="Times New Roman" w:eastAsia="Times New Roman" w:hAnsi="Times New Roman"/>
          <w:i w:val="0"/>
          <w:sz w:val="24"/>
          <w:szCs w:val="24"/>
          <w:lang w:eastAsia="ru-RU"/>
        </w:rPr>
        <w:t>; О - опрос; КРБ - клинический разбор больного; ОПН</w:t>
      </w:r>
      <w:r w:rsidR="00E31134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- оценка практических навыков. ТР-</w:t>
      </w:r>
      <w:proofErr w:type="gramStart"/>
      <w:r w:rsidR="00E31134">
        <w:rPr>
          <w:rFonts w:ascii="Times New Roman" w:eastAsia="Times New Roman" w:hAnsi="Times New Roman"/>
          <w:i w:val="0"/>
          <w:sz w:val="24"/>
          <w:szCs w:val="24"/>
          <w:lang w:eastAsia="ru-RU"/>
        </w:rPr>
        <w:t>творческая  работа</w:t>
      </w:r>
      <w:proofErr w:type="gramEnd"/>
      <w:r w:rsidR="00E31134">
        <w:rPr>
          <w:rFonts w:ascii="Times New Roman" w:eastAsia="Times New Roman" w:hAnsi="Times New Roman"/>
          <w:i w:val="0"/>
          <w:sz w:val="24"/>
          <w:szCs w:val="24"/>
          <w:lang w:eastAsia="ru-RU"/>
        </w:rPr>
        <w:t>;  ИБ-история болезни; Р- реферат; ВР-видеоролик; ПР-презентация;</w:t>
      </w:r>
    </w:p>
    <w:p w:rsidR="00CE320F" w:rsidRDefault="00E27662" w:rsidP="00A83D62">
      <w:pPr>
        <w:rPr>
          <w:rFonts w:ascii="Times New Roman" w:hAnsi="Times New Roman"/>
          <w:b/>
          <w:bCs/>
          <w:i w:val="0"/>
          <w:sz w:val="24"/>
        </w:rPr>
      </w:pPr>
      <w:r>
        <w:rPr>
          <w:rFonts w:ascii="Times New Roman" w:hAnsi="Times New Roman"/>
          <w:b/>
          <w:bCs/>
          <w:i w:val="0"/>
          <w:sz w:val="24"/>
        </w:rPr>
        <w:t xml:space="preserve">                     </w:t>
      </w:r>
    </w:p>
    <w:p w:rsidR="00CE320F" w:rsidRDefault="00CE320F" w:rsidP="00A83D62">
      <w:pPr>
        <w:rPr>
          <w:rFonts w:ascii="Times New Roman" w:hAnsi="Times New Roman"/>
          <w:b/>
          <w:bCs/>
          <w:i w:val="0"/>
          <w:sz w:val="24"/>
        </w:rPr>
      </w:pPr>
    </w:p>
    <w:p w:rsidR="00AB2179" w:rsidRDefault="00E27662" w:rsidP="00A83D62">
      <w:pPr>
        <w:rPr>
          <w:rFonts w:ascii="Times New Roman" w:hAnsi="Times New Roman"/>
          <w:b/>
          <w:bCs/>
          <w:i w:val="0"/>
          <w:sz w:val="24"/>
        </w:rPr>
      </w:pPr>
      <w:r>
        <w:rPr>
          <w:rFonts w:ascii="Times New Roman" w:hAnsi="Times New Roman"/>
          <w:b/>
          <w:bCs/>
          <w:i w:val="0"/>
          <w:sz w:val="24"/>
        </w:rPr>
        <w:t xml:space="preserve">    </w:t>
      </w:r>
    </w:p>
    <w:p w:rsidR="00A83D62" w:rsidRPr="00E27662" w:rsidRDefault="00AB2179" w:rsidP="00A83D62">
      <w:pPr>
        <w:rPr>
          <w:rFonts w:ascii="Times New Roman" w:hAnsi="Times New Roman"/>
          <w:b/>
          <w:bCs/>
          <w:i w:val="0"/>
          <w:sz w:val="24"/>
        </w:rPr>
      </w:pPr>
      <w:r>
        <w:rPr>
          <w:rFonts w:ascii="Times New Roman" w:hAnsi="Times New Roman"/>
          <w:b/>
          <w:bCs/>
          <w:i w:val="0"/>
          <w:sz w:val="24"/>
        </w:rPr>
        <w:t xml:space="preserve">                  </w:t>
      </w:r>
      <w:r w:rsidR="00A83D62" w:rsidRPr="00E27662">
        <w:rPr>
          <w:rFonts w:ascii="Times New Roman" w:hAnsi="Times New Roman"/>
          <w:b/>
          <w:bCs/>
          <w:i w:val="0"/>
          <w:sz w:val="24"/>
        </w:rPr>
        <w:t>Программа дисциплины « Внутренние болезни 3»</w:t>
      </w:r>
      <w:r w:rsidR="00E27662">
        <w:rPr>
          <w:rFonts w:ascii="Times New Roman" w:hAnsi="Times New Roman"/>
          <w:b/>
          <w:bCs/>
          <w:i w:val="0"/>
          <w:sz w:val="24"/>
        </w:rPr>
        <w:t xml:space="preserve"> 9 семестр</w:t>
      </w:r>
    </w:p>
    <w:p w:rsidR="00A83D62" w:rsidRPr="008C5FD3" w:rsidRDefault="00453D1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1</w:t>
      </w:r>
      <w:r w:rsidR="00E27662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 xml:space="preserve"> Пневмонии-варианты. Атипичные формы пневмонии. </w:t>
      </w:r>
      <w:r w:rsidR="00E27662">
        <w:rPr>
          <w:rFonts w:ascii="Times New Roman" w:hAnsi="Times New Roman"/>
          <w:b/>
          <w:i w:val="0"/>
          <w:sz w:val="24"/>
          <w:szCs w:val="24"/>
        </w:rPr>
        <w:t xml:space="preserve">Пневмонии при </w:t>
      </w:r>
      <w:r w:rsidR="000C5DA9">
        <w:rPr>
          <w:rFonts w:ascii="Times New Roman" w:hAnsi="Times New Roman"/>
          <w:b/>
          <w:i w:val="0"/>
          <w:sz w:val="24"/>
          <w:szCs w:val="24"/>
        </w:rPr>
        <w:t>иммунодефицитных состояниях</w:t>
      </w:r>
      <w:r w:rsidR="00FB3E9A" w:rsidRPr="00BB21F4">
        <w:rPr>
          <w:rFonts w:ascii="Times New Roman" w:hAnsi="Times New Roman"/>
          <w:b/>
          <w:i w:val="0"/>
          <w:sz w:val="24"/>
          <w:szCs w:val="24"/>
        </w:rPr>
        <w:t xml:space="preserve">. </w:t>
      </w:r>
      <w:r w:rsidR="00A83D62" w:rsidRPr="008C5FD3">
        <w:rPr>
          <w:rFonts w:ascii="Times New Roman" w:hAnsi="Times New Roman"/>
          <w:i w:val="0"/>
          <w:sz w:val="24"/>
          <w:szCs w:val="24"/>
        </w:rPr>
        <w:t>Пневмонии. Классификация, Внебольничная пневмония (ВП): этиология, клиника, критерии диагноза. Этиотропная терапия, осложнения ВП. Рекомендации по выбору места лечения и тактика ведения госпитализированных пациентов. Особенности лечения тяжелых пневмоний у лиц пожилого и старческого возраста. Дифференциальная диагностика при легочном инфильтрате. (туберкулез легких, рак легкого, аллергические поражения легких и др.)</w:t>
      </w:r>
    </w:p>
    <w:p w:rsidR="00A83D62" w:rsidRPr="008C5FD3" w:rsidRDefault="00453D1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2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8C5FD3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>Диссеминированные процессы в легких.   Идиопатический   фиброзирующий  альвеолит.</w:t>
      </w:r>
      <w:r w:rsidR="00A83D62" w:rsidRPr="008C5FD3">
        <w:rPr>
          <w:rFonts w:ascii="Times New Roman" w:hAnsi="Times New Roman"/>
          <w:i w:val="0"/>
          <w:sz w:val="24"/>
          <w:szCs w:val="24"/>
        </w:rPr>
        <w:t xml:space="preserve"> Определение диссеминированного заболевания легких. Классификацию ДЗЛ. Этиологию и современные концепции патогенеза; Основные клинические проявления ДЗЛ; Лабораторные и инструментальные данные; Принципы лечения.</w:t>
      </w:r>
    </w:p>
    <w:p w:rsidR="00A83D62" w:rsidRPr="008C5FD3" w:rsidRDefault="00453D1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3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>.</w:t>
      </w:r>
      <w:r w:rsidR="00A83D62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FB3E9A">
        <w:rPr>
          <w:rFonts w:ascii="Times New Roman" w:hAnsi="Times New Roman"/>
          <w:b/>
          <w:i w:val="0"/>
          <w:sz w:val="24"/>
          <w:szCs w:val="24"/>
        </w:rPr>
        <w:t>ХОБЛ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>.</w:t>
      </w:r>
      <w:r w:rsidR="00FB3E9A">
        <w:rPr>
          <w:rFonts w:ascii="Times New Roman" w:hAnsi="Times New Roman"/>
          <w:i w:val="0"/>
          <w:sz w:val="24"/>
          <w:szCs w:val="24"/>
        </w:rPr>
        <w:t xml:space="preserve"> Определение понятий  «ХОБЛ</w:t>
      </w:r>
      <w:r w:rsidR="00A83D62" w:rsidRPr="008C5FD3">
        <w:rPr>
          <w:rFonts w:ascii="Times New Roman" w:hAnsi="Times New Roman"/>
          <w:i w:val="0"/>
          <w:sz w:val="24"/>
          <w:szCs w:val="24"/>
        </w:rPr>
        <w:t>». Факторы риска. Основные патогенетические механизмы</w:t>
      </w:r>
      <w:r w:rsidR="00FB3E9A">
        <w:rPr>
          <w:rFonts w:ascii="Times New Roman" w:hAnsi="Times New Roman"/>
          <w:i w:val="0"/>
          <w:sz w:val="24"/>
          <w:szCs w:val="24"/>
        </w:rPr>
        <w:t xml:space="preserve"> развития и прогрессирования ХОБЛ. </w:t>
      </w:r>
      <w:proofErr w:type="gramStart"/>
      <w:r w:rsidR="00FB3E9A">
        <w:rPr>
          <w:rFonts w:ascii="Times New Roman" w:hAnsi="Times New Roman"/>
          <w:i w:val="0"/>
          <w:sz w:val="24"/>
          <w:szCs w:val="24"/>
        </w:rPr>
        <w:t xml:space="preserve">Классификация </w:t>
      </w:r>
      <w:r w:rsidR="00A83D62" w:rsidRPr="008C5FD3">
        <w:rPr>
          <w:rFonts w:ascii="Times New Roman" w:hAnsi="Times New Roman"/>
          <w:i w:val="0"/>
          <w:sz w:val="24"/>
          <w:szCs w:val="24"/>
        </w:rPr>
        <w:t>.</w:t>
      </w:r>
      <w:proofErr w:type="gramEnd"/>
    </w:p>
    <w:p w:rsidR="00A83D62" w:rsidRPr="008C5FD3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8C5FD3">
        <w:rPr>
          <w:rFonts w:ascii="Times New Roman" w:hAnsi="Times New Roman"/>
          <w:i w:val="0"/>
          <w:sz w:val="24"/>
          <w:szCs w:val="24"/>
        </w:rPr>
        <w:t>Основ</w:t>
      </w:r>
      <w:r w:rsidR="00FB3E9A">
        <w:rPr>
          <w:rFonts w:ascii="Times New Roman" w:hAnsi="Times New Roman"/>
          <w:i w:val="0"/>
          <w:sz w:val="24"/>
          <w:szCs w:val="24"/>
        </w:rPr>
        <w:t xml:space="preserve">ные диагностические </w:t>
      </w:r>
      <w:proofErr w:type="gramStart"/>
      <w:r w:rsidR="00FB3E9A">
        <w:rPr>
          <w:rFonts w:ascii="Times New Roman" w:hAnsi="Times New Roman"/>
          <w:i w:val="0"/>
          <w:sz w:val="24"/>
          <w:szCs w:val="24"/>
        </w:rPr>
        <w:t xml:space="preserve">критерии </w:t>
      </w:r>
      <w:r w:rsidRPr="008C5FD3">
        <w:rPr>
          <w:rFonts w:ascii="Times New Roman" w:hAnsi="Times New Roman"/>
          <w:i w:val="0"/>
          <w:sz w:val="24"/>
          <w:szCs w:val="24"/>
        </w:rPr>
        <w:t>.</w:t>
      </w:r>
      <w:proofErr w:type="gramEnd"/>
      <w:r w:rsidRPr="008C5FD3">
        <w:rPr>
          <w:rFonts w:ascii="Times New Roman" w:hAnsi="Times New Roman"/>
          <w:i w:val="0"/>
          <w:sz w:val="24"/>
          <w:szCs w:val="24"/>
        </w:rPr>
        <w:t> М</w:t>
      </w:r>
      <w:r w:rsidR="00FB3E9A">
        <w:rPr>
          <w:rFonts w:ascii="Times New Roman" w:hAnsi="Times New Roman"/>
          <w:i w:val="0"/>
          <w:sz w:val="24"/>
          <w:szCs w:val="24"/>
        </w:rPr>
        <w:t>етоды обследования больных с ХОБЛ</w:t>
      </w:r>
      <w:r w:rsidRPr="008C5FD3">
        <w:rPr>
          <w:rFonts w:ascii="Times New Roman" w:hAnsi="Times New Roman"/>
          <w:i w:val="0"/>
          <w:sz w:val="24"/>
          <w:szCs w:val="24"/>
        </w:rPr>
        <w:t>.</w:t>
      </w:r>
      <w:r w:rsidR="00FB3E9A" w:rsidRPr="00FB3E9A">
        <w:rPr>
          <w:rFonts w:ascii="Times New Roman" w:hAnsi="Times New Roman"/>
          <w:i w:val="0"/>
          <w:sz w:val="24"/>
          <w:szCs w:val="24"/>
        </w:rPr>
        <w:t xml:space="preserve"> </w:t>
      </w:r>
      <w:r w:rsidR="00FB3E9A" w:rsidRPr="008C5FD3">
        <w:rPr>
          <w:rFonts w:ascii="Times New Roman" w:hAnsi="Times New Roman"/>
          <w:i w:val="0"/>
          <w:sz w:val="24"/>
          <w:szCs w:val="24"/>
        </w:rPr>
        <w:t>Особе</w:t>
      </w:r>
      <w:r w:rsidR="00FB3E9A">
        <w:rPr>
          <w:rFonts w:ascii="Times New Roman" w:hAnsi="Times New Roman"/>
          <w:i w:val="0"/>
          <w:sz w:val="24"/>
          <w:szCs w:val="24"/>
        </w:rPr>
        <w:t xml:space="preserve">нности лечения </w:t>
      </w:r>
      <w:r w:rsidR="00FB3E9A" w:rsidRPr="008C5FD3">
        <w:rPr>
          <w:rFonts w:ascii="Times New Roman" w:hAnsi="Times New Roman"/>
          <w:i w:val="0"/>
          <w:sz w:val="24"/>
          <w:szCs w:val="24"/>
        </w:rPr>
        <w:t xml:space="preserve"> у лиц пожилого и старческого возраста.</w:t>
      </w:r>
    </w:p>
    <w:p w:rsidR="00A83D62" w:rsidRPr="00A179F3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8C5FD3">
        <w:rPr>
          <w:rFonts w:ascii="Times New Roman" w:hAnsi="Times New Roman"/>
          <w:i w:val="0"/>
          <w:sz w:val="24"/>
          <w:szCs w:val="24"/>
        </w:rPr>
        <w:t> </w:t>
      </w:r>
      <w:r w:rsidR="00453D12">
        <w:rPr>
          <w:rFonts w:ascii="Times New Roman" w:hAnsi="Times New Roman"/>
          <w:b/>
          <w:i w:val="0"/>
          <w:sz w:val="24"/>
          <w:szCs w:val="24"/>
        </w:rPr>
        <w:t>Тема 4</w:t>
      </w:r>
      <w:r w:rsidRPr="008C5FD3">
        <w:rPr>
          <w:rFonts w:ascii="Times New Roman" w:hAnsi="Times New Roman"/>
          <w:b/>
          <w:i w:val="0"/>
          <w:sz w:val="24"/>
          <w:szCs w:val="24"/>
        </w:rPr>
        <w:t>.</w:t>
      </w:r>
      <w:r w:rsidRPr="00415EDB"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 w:rsidRPr="00A179F3">
        <w:rPr>
          <w:rFonts w:ascii="Times New Roman" w:hAnsi="Times New Roman"/>
          <w:b/>
          <w:i w:val="0"/>
          <w:kern w:val="3"/>
          <w:sz w:val="24"/>
          <w:szCs w:val="24"/>
        </w:rPr>
        <w:t>Эмфизема легких. Пневмосклероз.</w:t>
      </w:r>
      <w:r w:rsidRPr="00415EDB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</w:p>
    <w:p w:rsidR="00A83D62" w:rsidRPr="00A179F3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Диагностические критерии.</w:t>
      </w:r>
      <w:r w:rsidR="00E724A2" w:rsidRP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8C5FD3">
        <w:rPr>
          <w:rFonts w:ascii="Times New Roman" w:hAnsi="Times New Roman"/>
          <w:i w:val="0"/>
          <w:sz w:val="24"/>
          <w:szCs w:val="24"/>
        </w:rPr>
        <w:t>Ме</w:t>
      </w:r>
      <w:r w:rsidR="00E724A2">
        <w:rPr>
          <w:rFonts w:ascii="Times New Roman" w:hAnsi="Times New Roman"/>
          <w:i w:val="0"/>
          <w:sz w:val="24"/>
          <w:szCs w:val="24"/>
        </w:rPr>
        <w:t xml:space="preserve">тоды обследования </w:t>
      </w:r>
      <w:proofErr w:type="gramStart"/>
      <w:r w:rsidR="00E724A2">
        <w:rPr>
          <w:rFonts w:ascii="Times New Roman" w:hAnsi="Times New Roman"/>
          <w:i w:val="0"/>
          <w:sz w:val="24"/>
          <w:szCs w:val="24"/>
        </w:rPr>
        <w:t>больных .</w:t>
      </w:r>
      <w:proofErr w:type="gramEnd"/>
      <w:r w:rsidR="00E724A2">
        <w:rPr>
          <w:rFonts w:ascii="Times New Roman" w:hAnsi="Times New Roman"/>
          <w:i w:val="0"/>
          <w:sz w:val="24"/>
          <w:szCs w:val="24"/>
        </w:rPr>
        <w:t xml:space="preserve"> Принципы лечения </w:t>
      </w:r>
      <w:r w:rsidR="00E724A2" w:rsidRPr="008C5FD3">
        <w:rPr>
          <w:rFonts w:ascii="Times New Roman" w:hAnsi="Times New Roman"/>
          <w:i w:val="0"/>
          <w:sz w:val="24"/>
          <w:szCs w:val="24"/>
        </w:rPr>
        <w:t>.</w:t>
      </w:r>
    </w:p>
    <w:p w:rsidR="00A83D62" w:rsidRPr="00A179F3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kern w:val="3"/>
          <w:sz w:val="24"/>
          <w:szCs w:val="24"/>
        </w:rPr>
        <w:t xml:space="preserve">Тема </w:t>
      </w:r>
      <w:r w:rsidR="00453D12">
        <w:rPr>
          <w:rFonts w:ascii="Times New Roman" w:hAnsi="Times New Roman"/>
          <w:b/>
          <w:i w:val="0"/>
          <w:kern w:val="3"/>
          <w:sz w:val="24"/>
          <w:szCs w:val="24"/>
        </w:rPr>
        <w:t>5</w:t>
      </w:r>
      <w:r>
        <w:rPr>
          <w:rFonts w:ascii="Times New Roman" w:hAnsi="Times New Roman"/>
          <w:b/>
          <w:i w:val="0"/>
          <w:kern w:val="3"/>
          <w:sz w:val="24"/>
          <w:szCs w:val="24"/>
        </w:rPr>
        <w:t>.</w:t>
      </w:r>
      <w:r w:rsidRPr="00A179F3"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 w:rsidR="00FB3E9A">
        <w:rPr>
          <w:rFonts w:ascii="Times New Roman" w:hAnsi="Times New Roman"/>
          <w:b/>
          <w:i w:val="0"/>
          <w:sz w:val="24"/>
          <w:szCs w:val="24"/>
        </w:rPr>
        <w:t xml:space="preserve">Абсцесс легких </w:t>
      </w:r>
      <w:r w:rsidR="00E724A2">
        <w:rPr>
          <w:rFonts w:ascii="Times New Roman" w:hAnsi="Times New Roman"/>
          <w:b/>
          <w:i w:val="0"/>
          <w:sz w:val="24"/>
          <w:szCs w:val="24"/>
        </w:rPr>
        <w:t xml:space="preserve">и гангрена </w:t>
      </w:r>
      <w:proofErr w:type="gramStart"/>
      <w:r w:rsidR="00E724A2">
        <w:rPr>
          <w:rFonts w:ascii="Times New Roman" w:hAnsi="Times New Roman"/>
          <w:b/>
          <w:i w:val="0"/>
          <w:sz w:val="24"/>
          <w:szCs w:val="24"/>
        </w:rPr>
        <w:t xml:space="preserve">легкого </w:t>
      </w:r>
      <w:r w:rsidRPr="00415EDB">
        <w:rPr>
          <w:rFonts w:ascii="Times New Roman" w:hAnsi="Times New Roman"/>
          <w:b/>
          <w:i w:val="0"/>
          <w:sz w:val="24"/>
          <w:szCs w:val="24"/>
        </w:rPr>
        <w:t>.</w:t>
      </w:r>
      <w:proofErr w:type="gramEnd"/>
      <w:r w:rsidRPr="00415EDB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Этиология, </w:t>
      </w:r>
      <w:proofErr w:type="gramStart"/>
      <w:r w:rsidRPr="00A179F3">
        <w:rPr>
          <w:rFonts w:ascii="Times New Roman" w:hAnsi="Times New Roman"/>
          <w:i w:val="0"/>
          <w:sz w:val="24"/>
          <w:szCs w:val="24"/>
        </w:rPr>
        <w:t>патогенез.Классификация</w:t>
      </w:r>
      <w:proofErr w:type="gramEnd"/>
      <w:r w:rsidRPr="00A179F3">
        <w:rPr>
          <w:rFonts w:ascii="Times New Roman" w:hAnsi="Times New Roman"/>
          <w:i w:val="0"/>
          <w:sz w:val="24"/>
          <w:szCs w:val="24"/>
        </w:rPr>
        <w:t>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Диагностические критерии.</w:t>
      </w:r>
      <w:r w:rsidRPr="00415EDB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Как проводится ле</w:t>
      </w:r>
      <w:r>
        <w:rPr>
          <w:rFonts w:ascii="Times New Roman" w:hAnsi="Times New Roman"/>
          <w:i w:val="0"/>
          <w:sz w:val="24"/>
          <w:szCs w:val="24"/>
        </w:rPr>
        <w:t xml:space="preserve">чение первичной абсцесс легких. </w:t>
      </w:r>
      <w:r w:rsidRPr="00A179F3">
        <w:rPr>
          <w:rFonts w:ascii="Times New Roman" w:hAnsi="Times New Roman"/>
          <w:i w:val="0"/>
          <w:sz w:val="24"/>
          <w:szCs w:val="24"/>
        </w:rPr>
        <w:t>Как проводится ле</w:t>
      </w:r>
      <w:r>
        <w:rPr>
          <w:rFonts w:ascii="Times New Roman" w:hAnsi="Times New Roman"/>
          <w:i w:val="0"/>
          <w:sz w:val="24"/>
          <w:szCs w:val="24"/>
        </w:rPr>
        <w:t xml:space="preserve">чение вторичной абсцесс </w:t>
      </w:r>
      <w:proofErr w:type="gramStart"/>
      <w:r>
        <w:rPr>
          <w:rFonts w:ascii="Times New Roman" w:hAnsi="Times New Roman"/>
          <w:i w:val="0"/>
          <w:sz w:val="24"/>
          <w:szCs w:val="24"/>
        </w:rPr>
        <w:t>легких .</w:t>
      </w:r>
      <w:proofErr w:type="gramEnd"/>
    </w:p>
    <w:p w:rsidR="00A83D62" w:rsidRPr="00A179F3" w:rsidRDefault="00453D1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kern w:val="3"/>
          <w:sz w:val="24"/>
          <w:szCs w:val="24"/>
        </w:rPr>
        <w:t xml:space="preserve">Тема </w:t>
      </w:r>
      <w:r w:rsidR="00E724A2">
        <w:rPr>
          <w:rFonts w:ascii="Times New Roman" w:hAnsi="Times New Roman"/>
          <w:b/>
          <w:i w:val="0"/>
          <w:kern w:val="3"/>
          <w:sz w:val="24"/>
          <w:szCs w:val="24"/>
        </w:rPr>
        <w:t>6</w:t>
      </w:r>
      <w:r w:rsidR="00A83D62">
        <w:rPr>
          <w:rFonts w:ascii="Times New Roman" w:hAnsi="Times New Roman"/>
          <w:b/>
          <w:i w:val="0"/>
          <w:kern w:val="3"/>
          <w:sz w:val="24"/>
          <w:szCs w:val="24"/>
        </w:rPr>
        <w:t xml:space="preserve">. </w:t>
      </w:r>
      <w:r w:rsidR="00A83D62" w:rsidRPr="00A179F3">
        <w:rPr>
          <w:rFonts w:ascii="Times New Roman" w:hAnsi="Times New Roman"/>
          <w:b/>
          <w:i w:val="0"/>
          <w:kern w:val="3"/>
          <w:sz w:val="24"/>
          <w:szCs w:val="24"/>
        </w:rPr>
        <w:t>Плеврит.</w:t>
      </w:r>
      <w:r w:rsidR="00A83D62"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 w:rsidR="00A83D62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  <w:r w:rsidR="00A83D62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</w:p>
    <w:p w:rsidR="00A83D62" w:rsidRPr="00A179F3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симптоматология.</w:t>
      </w:r>
      <w:r w:rsidRPr="008257EF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Ведущие субъективные и объективные симптомы сухого (фиброзного) плеврита.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Клинические проявления экссудативного плеврита.</w:t>
      </w:r>
    </w:p>
    <w:p w:rsidR="00A83D62" w:rsidRPr="00A179F3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Диагностическое исследование плевральной жидкости.</w:t>
      </w:r>
      <w:r w:rsidRPr="008257EF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Характерные рентгенологические изменения при плеврите.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Возможные исходы плеврита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Особенности патогенеза инфекционных плевритов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Особенности патогенеза неинфекционных плевритов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E724A2" w:rsidRDefault="00453D1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kern w:val="3"/>
          <w:sz w:val="24"/>
          <w:szCs w:val="24"/>
        </w:rPr>
        <w:t xml:space="preserve">Тема </w:t>
      </w:r>
      <w:r w:rsidR="00E724A2">
        <w:rPr>
          <w:rFonts w:ascii="Times New Roman" w:hAnsi="Times New Roman"/>
          <w:b/>
          <w:i w:val="0"/>
          <w:kern w:val="3"/>
          <w:sz w:val="24"/>
          <w:szCs w:val="24"/>
        </w:rPr>
        <w:t>7</w:t>
      </w:r>
      <w:r w:rsidR="00E724A2" w:rsidRPr="00E724A2">
        <w:rPr>
          <w:rFonts w:ascii="Times New Roman" w:hAnsi="Times New Roman"/>
          <w:b/>
          <w:i w:val="0"/>
          <w:kern w:val="3"/>
          <w:sz w:val="24"/>
          <w:szCs w:val="24"/>
        </w:rPr>
        <w:t>.</w:t>
      </w:r>
      <w:r w:rsidR="005844CC"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 w:rsidR="00E724A2" w:rsidRPr="00E724A2">
        <w:rPr>
          <w:rFonts w:ascii="Times New Roman" w:hAnsi="Times New Roman"/>
          <w:b/>
          <w:i w:val="0"/>
          <w:sz w:val="24"/>
          <w:szCs w:val="24"/>
        </w:rPr>
        <w:t>Дыхательная недостаточность</w:t>
      </w:r>
      <w:r w:rsidR="00E724A2">
        <w:rPr>
          <w:rFonts w:ascii="Times New Roman" w:hAnsi="Times New Roman"/>
          <w:b/>
          <w:i w:val="0"/>
          <w:sz w:val="24"/>
          <w:szCs w:val="24"/>
        </w:rPr>
        <w:t>.</w:t>
      </w:r>
      <w:r w:rsidR="00E724A2" w:rsidRP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 w:rsid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  <w:r w:rsid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  <w:r w:rsid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симптоматология.</w:t>
      </w:r>
      <w:r w:rsidR="00E724A2" w:rsidRP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Диагностические критерии.</w:t>
      </w:r>
      <w:r w:rsidR="00E724A2" w:rsidRPr="00415ED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724A2" w:rsidRPr="00E724A2" w:rsidRDefault="00E724A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Как проводится ле</w:t>
      </w:r>
      <w:r>
        <w:rPr>
          <w:rFonts w:ascii="Times New Roman" w:hAnsi="Times New Roman"/>
          <w:i w:val="0"/>
          <w:sz w:val="24"/>
          <w:szCs w:val="24"/>
        </w:rPr>
        <w:t>чение и неотложное терапия.</w:t>
      </w:r>
    </w:p>
    <w:p w:rsidR="00A83D62" w:rsidRDefault="00453D12" w:rsidP="000C5DA9">
      <w:pPr>
        <w:pStyle w:val="a4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kern w:val="3"/>
          <w:sz w:val="24"/>
          <w:szCs w:val="24"/>
        </w:rPr>
        <w:t xml:space="preserve">Тема </w:t>
      </w:r>
      <w:r w:rsidR="00FB3E9A">
        <w:rPr>
          <w:rFonts w:ascii="Times New Roman" w:hAnsi="Times New Roman"/>
          <w:b/>
          <w:i w:val="0"/>
          <w:kern w:val="3"/>
          <w:sz w:val="24"/>
          <w:szCs w:val="24"/>
        </w:rPr>
        <w:t>8</w:t>
      </w:r>
      <w:r w:rsidR="00A83D62">
        <w:rPr>
          <w:rFonts w:ascii="Times New Roman" w:hAnsi="Times New Roman"/>
          <w:b/>
          <w:i w:val="0"/>
          <w:kern w:val="3"/>
          <w:sz w:val="24"/>
          <w:szCs w:val="24"/>
        </w:rPr>
        <w:t>.</w:t>
      </w:r>
      <w:r w:rsidR="00A83D62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83D62" w:rsidRPr="008257EF">
        <w:rPr>
          <w:rFonts w:ascii="Times New Roman" w:hAnsi="Times New Roman"/>
          <w:b/>
          <w:i w:val="0"/>
          <w:sz w:val="24"/>
          <w:szCs w:val="24"/>
        </w:rPr>
        <w:t xml:space="preserve">Легочная  артериальная гипертензия. </w:t>
      </w:r>
    </w:p>
    <w:p w:rsidR="00A83D62" w:rsidRPr="00A179F3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Характеристика легочная  артериальная гипертензия.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Хроническое легочное сердце.</w:t>
      </w:r>
    </w:p>
    <w:p w:rsidR="00FB3E9A" w:rsidRDefault="00E724A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симптоматология.</w:t>
      </w:r>
      <w:r w:rsidRP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Диагностические критерии.</w:t>
      </w:r>
      <w:r w:rsidRPr="00415EDB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Как проводится ле</w:t>
      </w:r>
      <w:r>
        <w:rPr>
          <w:rFonts w:ascii="Times New Roman" w:hAnsi="Times New Roman"/>
          <w:i w:val="0"/>
          <w:sz w:val="24"/>
          <w:szCs w:val="24"/>
        </w:rPr>
        <w:t>чение.</w:t>
      </w:r>
    </w:p>
    <w:p w:rsidR="00FB3E9A" w:rsidRPr="00453D12" w:rsidRDefault="00FB3E9A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453D12">
        <w:rPr>
          <w:rFonts w:ascii="Times New Roman" w:hAnsi="Times New Roman"/>
          <w:b/>
          <w:i w:val="0"/>
          <w:kern w:val="3"/>
          <w:sz w:val="24"/>
          <w:szCs w:val="24"/>
        </w:rPr>
        <w:t xml:space="preserve">Тема </w:t>
      </w:r>
      <w:r w:rsidR="00453D12" w:rsidRPr="00453D12">
        <w:rPr>
          <w:rFonts w:ascii="Times New Roman" w:hAnsi="Times New Roman"/>
          <w:b/>
          <w:i w:val="0"/>
          <w:kern w:val="3"/>
          <w:sz w:val="24"/>
          <w:szCs w:val="24"/>
        </w:rPr>
        <w:t>9.</w:t>
      </w:r>
      <w:r w:rsidRPr="00453D12">
        <w:rPr>
          <w:rFonts w:ascii="Times New Roman" w:hAnsi="Times New Roman"/>
          <w:b/>
          <w:i w:val="0"/>
          <w:sz w:val="24"/>
          <w:szCs w:val="24"/>
        </w:rPr>
        <w:t>ХЛС.</w:t>
      </w:r>
      <w:r w:rsidR="00453D12" w:rsidRPr="00453D12">
        <w:t xml:space="preserve"> </w:t>
      </w:r>
      <w:r w:rsidR="00453D12" w:rsidRPr="00453D12">
        <w:rPr>
          <w:rFonts w:ascii="Times New Roman" w:hAnsi="Times New Roman"/>
          <w:i w:val="0"/>
          <w:sz w:val="24"/>
          <w:szCs w:val="24"/>
        </w:rPr>
        <w:t>Определение. Эпидемиология. Этиология. Патогенез. Классификация. Клиническая картина. Данные лабораторных и инструментальных исследований. Диагностика. Дифференциальная диагностика. Лечение. Профилактика. Прогноз. Осложнения и их лечение.</w:t>
      </w:r>
    </w:p>
    <w:p w:rsidR="00A83D62" w:rsidRPr="00A179F3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b/>
          <w:i w:val="0"/>
          <w:kern w:val="3"/>
          <w:sz w:val="24"/>
          <w:szCs w:val="24"/>
        </w:rPr>
        <w:t>Т</w:t>
      </w:r>
      <w:r w:rsidR="00453D12">
        <w:rPr>
          <w:rFonts w:ascii="Times New Roman" w:hAnsi="Times New Roman"/>
          <w:b/>
          <w:i w:val="0"/>
          <w:kern w:val="3"/>
          <w:sz w:val="24"/>
          <w:szCs w:val="24"/>
        </w:rPr>
        <w:t>ема 10</w:t>
      </w:r>
      <w:r>
        <w:rPr>
          <w:rFonts w:ascii="Times New Roman" w:hAnsi="Times New Roman"/>
          <w:b/>
          <w:i w:val="0"/>
          <w:kern w:val="3"/>
          <w:sz w:val="24"/>
          <w:szCs w:val="24"/>
        </w:rPr>
        <w:t>.</w:t>
      </w:r>
      <w:r w:rsidRPr="00A179F3"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 w:rsidRPr="008257EF">
        <w:rPr>
          <w:rFonts w:ascii="Times New Roman" w:hAnsi="Times New Roman"/>
          <w:b/>
          <w:i w:val="0"/>
          <w:kern w:val="3"/>
          <w:sz w:val="24"/>
          <w:szCs w:val="24"/>
        </w:rPr>
        <w:t>САГ</w:t>
      </w:r>
      <w:r>
        <w:rPr>
          <w:rFonts w:ascii="Times New Roman" w:hAnsi="Times New Roman"/>
          <w:b/>
          <w:i w:val="0"/>
          <w:kern w:val="3"/>
          <w:sz w:val="24"/>
          <w:szCs w:val="24"/>
        </w:rPr>
        <w:t>.</w:t>
      </w:r>
      <w:r w:rsidRPr="008257EF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симптоматология.</w:t>
      </w:r>
      <w:r w:rsidRPr="008257EF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Особенности почечной артериальной </w:t>
      </w:r>
      <w:proofErr w:type="gramStart"/>
      <w:r w:rsidRPr="00A179F3">
        <w:rPr>
          <w:rFonts w:ascii="Times New Roman" w:hAnsi="Times New Roman"/>
          <w:i w:val="0"/>
          <w:sz w:val="24"/>
          <w:szCs w:val="24"/>
        </w:rPr>
        <w:t xml:space="preserve">гипертензии </w:t>
      </w:r>
      <w:r>
        <w:rPr>
          <w:rFonts w:ascii="Times New Roman" w:hAnsi="Times New Roman"/>
          <w:i w:val="0"/>
          <w:sz w:val="24"/>
          <w:szCs w:val="24"/>
        </w:rPr>
        <w:t>.</w:t>
      </w:r>
      <w:proofErr w:type="gramEnd"/>
      <w:r w:rsidRPr="00A179F3">
        <w:rPr>
          <w:rFonts w:ascii="Times New Roman" w:hAnsi="Times New Roman"/>
          <w:i w:val="0"/>
          <w:sz w:val="24"/>
          <w:szCs w:val="24"/>
        </w:rPr>
        <w:t xml:space="preserve"> Поражение органов-мишеней при почечной АГ 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Диагностические поиски при САГ</w:t>
      </w:r>
    </w:p>
    <w:p w:rsidR="00A83D62" w:rsidRPr="00A179F3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Тактика введения больных с САГ </w:t>
      </w:r>
    </w:p>
    <w:p w:rsidR="00A83D62" w:rsidRPr="002335F4" w:rsidRDefault="00453D1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kern w:val="3"/>
          <w:sz w:val="24"/>
          <w:szCs w:val="24"/>
        </w:rPr>
        <w:t>Тема 11</w:t>
      </w:r>
      <w:r w:rsidR="00A83D62">
        <w:rPr>
          <w:rFonts w:ascii="Times New Roman" w:hAnsi="Times New Roman"/>
          <w:b/>
          <w:i w:val="0"/>
          <w:kern w:val="3"/>
          <w:sz w:val="24"/>
          <w:szCs w:val="24"/>
        </w:rPr>
        <w:t>.</w:t>
      </w:r>
      <w:r w:rsidR="00A83D62" w:rsidRPr="0004298E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8257EF">
        <w:rPr>
          <w:rFonts w:ascii="Times New Roman" w:hAnsi="Times New Roman"/>
          <w:b/>
          <w:i w:val="0"/>
          <w:sz w:val="24"/>
          <w:szCs w:val="24"/>
        </w:rPr>
        <w:t>КБС.</w:t>
      </w:r>
      <w:r>
        <w:rPr>
          <w:rFonts w:ascii="Times New Roman" w:hAnsi="Times New Roman"/>
          <w:b/>
          <w:i w:val="0"/>
          <w:sz w:val="24"/>
          <w:szCs w:val="24"/>
        </w:rPr>
        <w:t>Стенокардия.</w:t>
      </w:r>
      <w:r w:rsidR="00A83D62" w:rsidRPr="008257EF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83D62" w:rsidRPr="009321AD">
        <w:rPr>
          <w:rFonts w:ascii="Times New Roman" w:hAnsi="Times New Roman"/>
          <w:i w:val="0"/>
          <w:sz w:val="24"/>
          <w:szCs w:val="24"/>
        </w:rPr>
        <w:t>Понятие о КБС</w:t>
      </w:r>
      <w:r>
        <w:rPr>
          <w:rFonts w:ascii="Times New Roman" w:hAnsi="Times New Roman"/>
          <w:i w:val="0"/>
          <w:sz w:val="24"/>
          <w:szCs w:val="24"/>
        </w:rPr>
        <w:t>и стенокардии</w:t>
      </w:r>
      <w:r w:rsidR="00A83D62">
        <w:rPr>
          <w:rFonts w:ascii="Times New Roman" w:hAnsi="Times New Roman"/>
          <w:i w:val="0"/>
          <w:sz w:val="24"/>
          <w:szCs w:val="24"/>
        </w:rPr>
        <w:t xml:space="preserve">.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Определение.</w:t>
      </w:r>
      <w:r w:rsid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Этиология, патогенез.</w:t>
      </w:r>
      <w:r w:rsid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Классификация.</w:t>
      </w:r>
      <w:r w:rsid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Клиническая симптоматология</w:t>
      </w:r>
      <w:r w:rsidR="00E724A2">
        <w:rPr>
          <w:rFonts w:ascii="Times New Roman" w:hAnsi="Times New Roman"/>
          <w:i w:val="0"/>
          <w:sz w:val="24"/>
          <w:szCs w:val="24"/>
        </w:rPr>
        <w:t xml:space="preserve">. </w:t>
      </w:r>
      <w:r w:rsidR="00E724A2" w:rsidRPr="00A179F3">
        <w:rPr>
          <w:rFonts w:ascii="Times New Roman" w:hAnsi="Times New Roman"/>
          <w:i w:val="0"/>
          <w:sz w:val="24"/>
          <w:szCs w:val="24"/>
        </w:rPr>
        <w:t>Диагностические критерии.</w:t>
      </w:r>
      <w:r w:rsidR="00E724A2" w:rsidRPr="00E724A2">
        <w:rPr>
          <w:rFonts w:ascii="Times New Roman" w:hAnsi="Times New Roman"/>
          <w:i w:val="0"/>
          <w:sz w:val="24"/>
          <w:szCs w:val="24"/>
        </w:rPr>
        <w:t xml:space="preserve"> </w:t>
      </w:r>
      <w:r w:rsidR="00E724A2" w:rsidRPr="008C5FD3">
        <w:rPr>
          <w:rFonts w:ascii="Times New Roman" w:hAnsi="Times New Roman"/>
          <w:i w:val="0"/>
          <w:sz w:val="24"/>
          <w:szCs w:val="24"/>
        </w:rPr>
        <w:t>Ме</w:t>
      </w:r>
      <w:r w:rsidR="00E724A2">
        <w:rPr>
          <w:rFonts w:ascii="Times New Roman" w:hAnsi="Times New Roman"/>
          <w:i w:val="0"/>
          <w:sz w:val="24"/>
          <w:szCs w:val="24"/>
        </w:rPr>
        <w:t xml:space="preserve">тоды обследования больных </w:t>
      </w:r>
      <w:r w:rsidR="002335F4" w:rsidRPr="002335F4">
        <w:rPr>
          <w:rFonts w:ascii="Times New Roman" w:hAnsi="Times New Roman"/>
          <w:i w:val="0"/>
          <w:color w:val="000000"/>
          <w:sz w:val="24"/>
          <w:szCs w:val="24"/>
        </w:rPr>
        <w:t>Факторы ри</w:t>
      </w:r>
      <w:r w:rsidR="002335F4">
        <w:rPr>
          <w:rFonts w:ascii="Times New Roman" w:hAnsi="Times New Roman"/>
          <w:i w:val="0"/>
          <w:color w:val="000000"/>
          <w:sz w:val="24"/>
          <w:szCs w:val="24"/>
        </w:rPr>
        <w:t>ска К</w:t>
      </w:r>
      <w:r w:rsidR="002335F4" w:rsidRPr="002335F4">
        <w:rPr>
          <w:rFonts w:ascii="Times New Roman" w:hAnsi="Times New Roman"/>
          <w:i w:val="0"/>
          <w:color w:val="000000"/>
          <w:sz w:val="24"/>
          <w:szCs w:val="24"/>
        </w:rPr>
        <w:t xml:space="preserve">БС, их значение. </w:t>
      </w:r>
      <w:r w:rsidRPr="002335F4">
        <w:rPr>
          <w:rFonts w:ascii="Times New Roman" w:hAnsi="Times New Roman"/>
          <w:i w:val="0"/>
          <w:color w:val="000000"/>
          <w:sz w:val="24"/>
          <w:szCs w:val="24"/>
        </w:rPr>
        <w:t>Патогенез болевого синдрома (роль функциональных и анатомических факторов). Классификация стенокардии. Синдром стенокардии при других заболеваниях (пороки сердца, кардиомиопатии и др.).</w:t>
      </w:r>
    </w:p>
    <w:p w:rsidR="00D900EA" w:rsidRPr="00E724A2" w:rsidRDefault="00D900EA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2335F4">
        <w:rPr>
          <w:rFonts w:ascii="Times New Roman" w:hAnsi="Times New Roman"/>
          <w:b/>
          <w:i w:val="0"/>
          <w:kern w:val="3"/>
          <w:sz w:val="24"/>
          <w:szCs w:val="24"/>
        </w:rPr>
        <w:t>Тема</w:t>
      </w:r>
      <w:r w:rsidR="005844CC">
        <w:rPr>
          <w:rFonts w:ascii="Times New Roman" w:hAnsi="Times New Roman"/>
          <w:b/>
          <w:i w:val="0"/>
          <w:kern w:val="3"/>
          <w:sz w:val="24"/>
          <w:szCs w:val="24"/>
        </w:rPr>
        <w:t xml:space="preserve"> </w:t>
      </w:r>
      <w:r w:rsidR="00453D12">
        <w:rPr>
          <w:rFonts w:ascii="Times New Roman" w:hAnsi="Times New Roman"/>
          <w:b/>
          <w:i w:val="0"/>
          <w:kern w:val="3"/>
          <w:sz w:val="24"/>
          <w:szCs w:val="24"/>
        </w:rPr>
        <w:t>12</w:t>
      </w:r>
      <w:r w:rsidRPr="002335F4">
        <w:rPr>
          <w:rFonts w:ascii="Times New Roman" w:hAnsi="Times New Roman"/>
          <w:b/>
          <w:i w:val="0"/>
          <w:kern w:val="3"/>
          <w:sz w:val="24"/>
          <w:szCs w:val="24"/>
        </w:rPr>
        <w:t xml:space="preserve">. </w:t>
      </w:r>
      <w:r w:rsidRPr="002335F4">
        <w:rPr>
          <w:rFonts w:ascii="Times New Roman" w:hAnsi="Times New Roman"/>
          <w:b/>
          <w:i w:val="0"/>
          <w:sz w:val="24"/>
          <w:szCs w:val="24"/>
        </w:rPr>
        <w:t>Инфаркт миокарда-осложнения.</w:t>
      </w:r>
      <w:r w:rsidRPr="002335F4">
        <w:rPr>
          <w:rFonts w:ascii="Times New Roman" w:hAnsi="Times New Roman"/>
          <w:i w:val="0"/>
          <w:sz w:val="24"/>
          <w:szCs w:val="24"/>
        </w:rPr>
        <w:t xml:space="preserve"> Определение. Этиология, патогенез. Классификация. Клиническая симптоматология. Диагностические критерии. Методы обследования </w:t>
      </w:r>
      <w:proofErr w:type="gramStart"/>
      <w:r w:rsidRPr="002335F4">
        <w:rPr>
          <w:rFonts w:ascii="Times New Roman" w:hAnsi="Times New Roman"/>
          <w:i w:val="0"/>
          <w:sz w:val="24"/>
          <w:szCs w:val="24"/>
        </w:rPr>
        <w:t>больных .</w:t>
      </w:r>
      <w:proofErr w:type="gramEnd"/>
      <w:r w:rsidRPr="002335F4">
        <w:rPr>
          <w:rFonts w:ascii="Times New Roman" w:hAnsi="Times New Roman"/>
          <w:i w:val="0"/>
          <w:sz w:val="24"/>
          <w:szCs w:val="24"/>
        </w:rPr>
        <w:t> Неотложное состояния ранних и поздних осложнении.</w:t>
      </w:r>
      <w:r w:rsidR="002335F4" w:rsidRPr="002335F4">
        <w:rPr>
          <w:i w:val="0"/>
        </w:rPr>
        <w:t xml:space="preserve"> </w:t>
      </w:r>
      <w:r w:rsidR="002335F4" w:rsidRPr="002335F4">
        <w:rPr>
          <w:rFonts w:ascii="Times New Roman" w:hAnsi="Times New Roman"/>
          <w:i w:val="0"/>
          <w:sz w:val="24"/>
          <w:szCs w:val="24"/>
        </w:rPr>
        <w:t>Ранние и поздние осложнени</w:t>
      </w:r>
      <w:r w:rsidR="002335F4">
        <w:rPr>
          <w:rFonts w:ascii="Times New Roman" w:hAnsi="Times New Roman"/>
          <w:i w:val="0"/>
          <w:sz w:val="24"/>
          <w:szCs w:val="24"/>
        </w:rPr>
        <w:t xml:space="preserve">я инфаркта миокарда. </w:t>
      </w:r>
      <w:r w:rsidR="002335F4" w:rsidRPr="002335F4">
        <w:rPr>
          <w:rFonts w:ascii="Times New Roman" w:hAnsi="Times New Roman"/>
          <w:i w:val="0"/>
          <w:sz w:val="24"/>
          <w:szCs w:val="24"/>
        </w:rPr>
        <w:t>Лечебная тактика при инфаркте миокарда. Алгоритмы лечения на догоспитальном и госпитальном этапах. Методика проведения, показания, противопоказания, контроль эффективности и безопасности тромболитической терапии. Базисная терапия (антиагреганты, антикоагулянты, β- блокаторы, нитраты, статины и др.), дифференцированное лечение. Показания к хирургическому лечению.</w:t>
      </w:r>
    </w:p>
    <w:p w:rsidR="00A83D62" w:rsidRPr="00A179F3" w:rsidRDefault="00D900EA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Тема</w:t>
      </w:r>
      <w:r w:rsidR="005844CC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453D12">
        <w:rPr>
          <w:rFonts w:ascii="Times New Roman" w:hAnsi="Times New Roman"/>
          <w:b/>
          <w:i w:val="0"/>
          <w:sz w:val="24"/>
          <w:szCs w:val="24"/>
        </w:rPr>
        <w:t>13</w:t>
      </w:r>
      <w:r w:rsidR="00A83D62" w:rsidRPr="008257EF">
        <w:rPr>
          <w:rFonts w:ascii="Times New Roman" w:hAnsi="Times New Roman"/>
          <w:b/>
          <w:i w:val="0"/>
          <w:sz w:val="24"/>
          <w:szCs w:val="24"/>
        </w:rPr>
        <w:t>. Перикардиты</w:t>
      </w:r>
      <w:r w:rsidR="00A83D62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8257EF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i w:val="0"/>
          <w:sz w:val="24"/>
          <w:szCs w:val="24"/>
        </w:rPr>
        <w:t xml:space="preserve">Патогенез болезни и гемодинамических </w:t>
      </w:r>
      <w:proofErr w:type="gramStart"/>
      <w:r w:rsidR="00A83D62" w:rsidRPr="00A179F3">
        <w:rPr>
          <w:rFonts w:ascii="Times New Roman" w:hAnsi="Times New Roman"/>
          <w:i w:val="0"/>
          <w:sz w:val="24"/>
          <w:szCs w:val="24"/>
        </w:rPr>
        <w:t xml:space="preserve">нарушений </w:t>
      </w:r>
      <w:r w:rsidR="00A83D62">
        <w:rPr>
          <w:rFonts w:ascii="Times New Roman" w:hAnsi="Times New Roman"/>
          <w:i w:val="0"/>
          <w:sz w:val="24"/>
          <w:szCs w:val="24"/>
        </w:rPr>
        <w:t>.</w:t>
      </w:r>
      <w:proofErr w:type="gramEnd"/>
      <w:r w:rsidR="00A83D62" w:rsidRPr="00A179F3">
        <w:rPr>
          <w:rFonts w:ascii="Times New Roman" w:hAnsi="Times New Roman"/>
          <w:i w:val="0"/>
          <w:sz w:val="24"/>
          <w:szCs w:val="24"/>
        </w:rPr>
        <w:t xml:space="preserve"> Сухой, экссудативной и адгезивный перикардит «панцирное сердце»  </w:t>
      </w:r>
      <w:r w:rsidR="00A83D62">
        <w:rPr>
          <w:rFonts w:ascii="Times New Roman" w:hAnsi="Times New Roman"/>
          <w:i w:val="0"/>
          <w:sz w:val="24"/>
          <w:szCs w:val="24"/>
        </w:rPr>
        <w:t>.</w:t>
      </w:r>
      <w:r w:rsidR="00A83D62" w:rsidRPr="00A179F3">
        <w:rPr>
          <w:rFonts w:ascii="Times New Roman" w:hAnsi="Times New Roman"/>
          <w:i w:val="0"/>
          <w:sz w:val="24"/>
          <w:szCs w:val="24"/>
        </w:rPr>
        <w:t xml:space="preserve"> Клинические и лабораторно-инструментальные критерии</w:t>
      </w:r>
      <w:r w:rsidR="00A83D62">
        <w:rPr>
          <w:rFonts w:ascii="Times New Roman" w:hAnsi="Times New Roman"/>
          <w:i w:val="0"/>
          <w:sz w:val="24"/>
          <w:szCs w:val="24"/>
        </w:rPr>
        <w:t xml:space="preserve">.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Механизм развития и особенности сердечной недостаточности «псевдоцирроз» печени</w:t>
      </w:r>
      <w:r w:rsidR="00A83D62">
        <w:rPr>
          <w:rFonts w:ascii="Times New Roman" w:hAnsi="Times New Roman"/>
          <w:i w:val="0"/>
          <w:sz w:val="24"/>
          <w:szCs w:val="24"/>
        </w:rPr>
        <w:t>.</w:t>
      </w:r>
      <w:r w:rsidR="00A83D62" w:rsidRPr="00A179F3">
        <w:rPr>
          <w:rFonts w:ascii="Times New Roman" w:hAnsi="Times New Roman"/>
          <w:i w:val="0"/>
          <w:sz w:val="24"/>
          <w:szCs w:val="24"/>
        </w:rPr>
        <w:t xml:space="preserve"> Показания к хирургическому лечению</w:t>
      </w:r>
    </w:p>
    <w:p w:rsidR="00A83D62" w:rsidRPr="00A179F3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 Прогноз и профилактика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A83D62" w:rsidRPr="00A179F3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8257EF">
        <w:rPr>
          <w:rFonts w:ascii="Times New Roman" w:hAnsi="Times New Roman"/>
          <w:b/>
          <w:i w:val="0"/>
          <w:sz w:val="24"/>
          <w:szCs w:val="24"/>
        </w:rPr>
        <w:t>Тема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453D12">
        <w:rPr>
          <w:rFonts w:ascii="Times New Roman" w:hAnsi="Times New Roman"/>
          <w:b/>
          <w:i w:val="0"/>
          <w:sz w:val="24"/>
          <w:szCs w:val="24"/>
        </w:rPr>
        <w:t>14</w:t>
      </w:r>
      <w:r w:rsidRPr="008257EF">
        <w:rPr>
          <w:rFonts w:ascii="Times New Roman" w:hAnsi="Times New Roman"/>
          <w:b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</w:t>
      </w:r>
      <w:r w:rsidRPr="008257EF">
        <w:rPr>
          <w:rFonts w:ascii="Times New Roman" w:hAnsi="Times New Roman"/>
          <w:b/>
          <w:i w:val="0"/>
          <w:sz w:val="24"/>
          <w:szCs w:val="24"/>
        </w:rPr>
        <w:t>Врожденные пороки сердца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  <w:r w:rsidRPr="008257EF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Изменения гемодинамики  при ДМЖП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Изменения гемодинамики  при ДМПП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Изменения гемодинамики  при открытом артериальном пороке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Клиника коарктации аорты и гемодинамические нарушения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E3115E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 Прогноз и осложнения ВПС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Роль инструментальных </w:t>
      </w:r>
      <w:proofErr w:type="gramStart"/>
      <w:r w:rsidRPr="00A179F3">
        <w:rPr>
          <w:rFonts w:ascii="Times New Roman" w:hAnsi="Times New Roman"/>
          <w:i w:val="0"/>
          <w:sz w:val="24"/>
          <w:szCs w:val="24"/>
        </w:rPr>
        <w:t>методов  исследований</w:t>
      </w:r>
      <w:proofErr w:type="gramEnd"/>
      <w:r w:rsidRPr="00A179F3">
        <w:rPr>
          <w:rFonts w:ascii="Times New Roman" w:hAnsi="Times New Roman"/>
          <w:i w:val="0"/>
          <w:sz w:val="24"/>
          <w:szCs w:val="24"/>
        </w:rPr>
        <w:t xml:space="preserve"> в диагностике ВПС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>Значение патологической наследственности и инфекционных заболе</w:t>
      </w:r>
      <w:r w:rsidR="00D900EA">
        <w:rPr>
          <w:rFonts w:ascii="Times New Roman" w:hAnsi="Times New Roman"/>
          <w:i w:val="0"/>
          <w:sz w:val="24"/>
          <w:szCs w:val="24"/>
        </w:rPr>
        <w:t>ваний матери в формировании ВПС.</w:t>
      </w:r>
    </w:p>
    <w:p w:rsidR="00A83D62" w:rsidRPr="009321AD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9321AD">
        <w:rPr>
          <w:rFonts w:ascii="Times New Roman" w:hAnsi="Times New Roman"/>
          <w:b/>
          <w:i w:val="0"/>
          <w:sz w:val="24"/>
          <w:szCs w:val="24"/>
        </w:rPr>
        <w:t xml:space="preserve">Тема </w:t>
      </w:r>
      <w:r w:rsidR="00453D12">
        <w:rPr>
          <w:rFonts w:ascii="Times New Roman" w:hAnsi="Times New Roman"/>
          <w:b/>
          <w:i w:val="0"/>
          <w:sz w:val="24"/>
          <w:szCs w:val="24"/>
        </w:rPr>
        <w:t>15.</w:t>
      </w:r>
      <w:r w:rsidR="00453D12">
        <w:rPr>
          <w:rFonts w:ascii="Times New Roman" w:hAnsi="Times New Roman"/>
          <w:i w:val="0"/>
          <w:sz w:val="24"/>
          <w:szCs w:val="24"/>
        </w:rPr>
        <w:t xml:space="preserve"> </w:t>
      </w:r>
      <w:r w:rsidRPr="007F0265">
        <w:rPr>
          <w:rFonts w:ascii="Times New Roman" w:hAnsi="Times New Roman"/>
          <w:b/>
          <w:i w:val="0"/>
          <w:sz w:val="24"/>
          <w:szCs w:val="24"/>
        </w:rPr>
        <w:t>Комбинированные и сочетанные пороки сердца.</w:t>
      </w:r>
      <w:r w:rsidRPr="007F0265">
        <w:rPr>
          <w:rFonts w:ascii="Times New Roman" w:hAnsi="Times New Roman"/>
          <w:i w:val="0"/>
          <w:sz w:val="24"/>
          <w:szCs w:val="24"/>
        </w:rPr>
        <w:t xml:space="preserve"> </w:t>
      </w:r>
      <w:r w:rsidRPr="009321AD">
        <w:rPr>
          <w:rFonts w:ascii="Times New Roman" w:hAnsi="Times New Roman"/>
          <w:i w:val="0"/>
          <w:sz w:val="24"/>
          <w:szCs w:val="24"/>
        </w:rPr>
        <w:t>ЭКГ изменения при сочетанном митральном пороке сердца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9321AD">
        <w:rPr>
          <w:rFonts w:ascii="Times New Roman" w:hAnsi="Times New Roman"/>
          <w:i w:val="0"/>
          <w:sz w:val="24"/>
          <w:szCs w:val="24"/>
        </w:rPr>
        <w:t>Сочетанный митральный  порок сердца</w:t>
      </w:r>
    </w:p>
    <w:p w:rsidR="00A83D62" w:rsidRPr="009321AD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9321AD">
        <w:rPr>
          <w:rFonts w:ascii="Times New Roman" w:hAnsi="Times New Roman"/>
          <w:i w:val="0"/>
          <w:sz w:val="24"/>
          <w:szCs w:val="24"/>
        </w:rPr>
        <w:t>Митрально-аортальн</w:t>
      </w:r>
      <w:r>
        <w:rPr>
          <w:rFonts w:ascii="Times New Roman" w:hAnsi="Times New Roman"/>
          <w:i w:val="0"/>
          <w:sz w:val="24"/>
          <w:szCs w:val="24"/>
        </w:rPr>
        <w:t xml:space="preserve">о-трикуспидальные пороки сердца. </w:t>
      </w:r>
      <w:r w:rsidRPr="009321AD">
        <w:rPr>
          <w:rFonts w:ascii="Times New Roman" w:hAnsi="Times New Roman"/>
          <w:i w:val="0"/>
          <w:sz w:val="24"/>
          <w:szCs w:val="24"/>
        </w:rPr>
        <w:t>Сочетанный аортальный  порок сердца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9321AD">
        <w:rPr>
          <w:rFonts w:ascii="Times New Roman" w:hAnsi="Times New Roman"/>
          <w:i w:val="0"/>
          <w:sz w:val="24"/>
          <w:szCs w:val="24"/>
        </w:rPr>
        <w:t>Осложнения</w:t>
      </w:r>
    </w:p>
    <w:p w:rsidR="00A83D62" w:rsidRPr="00A179F3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b/>
          <w:i w:val="0"/>
          <w:sz w:val="24"/>
          <w:szCs w:val="24"/>
        </w:rPr>
        <w:t>Тема</w:t>
      </w:r>
      <w:r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453D12">
        <w:rPr>
          <w:rFonts w:ascii="Times New Roman" w:hAnsi="Times New Roman"/>
          <w:b/>
          <w:i w:val="0"/>
          <w:sz w:val="24"/>
          <w:szCs w:val="24"/>
        </w:rPr>
        <w:t>16</w:t>
      </w:r>
      <w:r w:rsidRPr="007F0265">
        <w:rPr>
          <w:rFonts w:ascii="Times New Roman" w:hAnsi="Times New Roman"/>
          <w:b/>
          <w:i w:val="0"/>
          <w:sz w:val="24"/>
          <w:szCs w:val="24"/>
        </w:rPr>
        <w:t>. Инфекционный миокардит.</w:t>
      </w:r>
      <w:r w:rsidRPr="007F0265">
        <w:rPr>
          <w:rFonts w:ascii="Times New Roman" w:hAnsi="Times New Roman"/>
          <w:i w:val="0"/>
          <w:sz w:val="24"/>
          <w:szCs w:val="24"/>
        </w:rPr>
        <w:t xml:space="preserve"> </w:t>
      </w:r>
      <w:r w:rsidRPr="00A179F3">
        <w:rPr>
          <w:rFonts w:ascii="Times New Roman" w:hAnsi="Times New Roman"/>
          <w:i w:val="0"/>
          <w:sz w:val="24"/>
          <w:szCs w:val="24"/>
        </w:rPr>
        <w:t>Особенности инфекционного миокардита</w:t>
      </w:r>
      <w:r>
        <w:rPr>
          <w:rFonts w:ascii="Times New Roman" w:hAnsi="Times New Roman"/>
          <w:i w:val="0"/>
          <w:sz w:val="24"/>
          <w:szCs w:val="24"/>
        </w:rPr>
        <w:t>.</w:t>
      </w:r>
    </w:p>
    <w:p w:rsidR="00A83D62" w:rsidRPr="007F0265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 Особенности клинических проявлений в  зависимости от вариантов течения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Профилактика инфекционного </w:t>
      </w:r>
      <w:proofErr w:type="gramStart"/>
      <w:r w:rsidRPr="00A179F3">
        <w:rPr>
          <w:rFonts w:ascii="Times New Roman" w:hAnsi="Times New Roman"/>
          <w:i w:val="0"/>
          <w:sz w:val="24"/>
          <w:szCs w:val="24"/>
        </w:rPr>
        <w:t>миокардита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>Особенности</w:t>
      </w:r>
      <w:proofErr w:type="gramEnd"/>
      <w:r w:rsidRPr="00A179F3">
        <w:rPr>
          <w:rFonts w:ascii="Times New Roman" w:hAnsi="Times New Roman"/>
          <w:i w:val="0"/>
          <w:sz w:val="24"/>
          <w:szCs w:val="24"/>
        </w:rPr>
        <w:t xml:space="preserve"> лечения заболевания</w:t>
      </w:r>
    </w:p>
    <w:p w:rsidR="00A83D62" w:rsidRPr="00A179F3" w:rsidRDefault="00453D1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17</w:t>
      </w:r>
      <w:r w:rsidR="00A83D62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A179F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>Кардиомиопатия.</w:t>
      </w:r>
      <w:r w:rsidR="00A83D62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Патогенез нарушений внутрисердечной гемодинамики при КМП.</w:t>
      </w:r>
      <w:r w:rsidR="00A83D62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Роль ЭхоКГ исследования в диагностике КМП</w:t>
      </w:r>
      <w:r w:rsidR="00A83D62">
        <w:rPr>
          <w:rFonts w:ascii="Times New Roman" w:hAnsi="Times New Roman"/>
          <w:i w:val="0"/>
          <w:sz w:val="24"/>
          <w:szCs w:val="24"/>
        </w:rPr>
        <w:t xml:space="preserve">.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Течение и осложнения КМП</w:t>
      </w:r>
    </w:p>
    <w:p w:rsidR="00A83D62" w:rsidRPr="00A179F3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Особенности лечения дистрофии </w:t>
      </w:r>
      <w:proofErr w:type="gramStart"/>
      <w:r w:rsidRPr="00A179F3">
        <w:rPr>
          <w:rFonts w:ascii="Times New Roman" w:hAnsi="Times New Roman"/>
          <w:i w:val="0"/>
          <w:sz w:val="24"/>
          <w:szCs w:val="24"/>
        </w:rPr>
        <w:t xml:space="preserve">миокарда </w:t>
      </w:r>
      <w:r>
        <w:rPr>
          <w:rFonts w:ascii="Times New Roman" w:hAnsi="Times New Roman"/>
          <w:i w:val="0"/>
          <w:sz w:val="24"/>
          <w:szCs w:val="24"/>
        </w:rPr>
        <w:t>.</w:t>
      </w:r>
      <w:proofErr w:type="gramEnd"/>
      <w:r w:rsidRPr="00A179F3">
        <w:rPr>
          <w:rFonts w:ascii="Times New Roman" w:hAnsi="Times New Roman"/>
          <w:i w:val="0"/>
          <w:sz w:val="24"/>
          <w:szCs w:val="24"/>
        </w:rPr>
        <w:t xml:space="preserve"> Профилактика дистрофии миокарда</w:t>
      </w:r>
    </w:p>
    <w:p w:rsidR="00A83D62" w:rsidRPr="00A179F3" w:rsidRDefault="00453D1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18</w:t>
      </w:r>
      <w:r w:rsidR="00A83D62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A179F3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8C5FD3">
        <w:rPr>
          <w:rFonts w:ascii="Times New Roman" w:hAnsi="Times New Roman"/>
          <w:b/>
          <w:i w:val="0"/>
          <w:sz w:val="24"/>
          <w:szCs w:val="24"/>
        </w:rPr>
        <w:t>Нарушение ритма сердца: нарушение проводимости.</w:t>
      </w:r>
      <w:r w:rsidR="00A83D62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83D62" w:rsidRPr="00A179F3">
        <w:rPr>
          <w:rFonts w:ascii="Times New Roman" w:hAnsi="Times New Roman"/>
          <w:i w:val="0"/>
          <w:sz w:val="24"/>
          <w:szCs w:val="24"/>
        </w:rPr>
        <w:t>Определение, этиология, клинические проявления различных нарушений ритма и проводимости сердца.</w:t>
      </w:r>
    </w:p>
    <w:p w:rsidR="00A83D62" w:rsidRPr="008C5FD3" w:rsidRDefault="00A83D62" w:rsidP="000C5DA9">
      <w:pPr>
        <w:pStyle w:val="a4"/>
        <w:jc w:val="both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> Классификация желудочковой экстрасистолии по</w:t>
      </w:r>
      <w:r w:rsidRPr="00A179F3">
        <w:rPr>
          <w:rStyle w:val="apple-converted-space"/>
          <w:rFonts w:ascii="Times New Roman" w:hAnsi="Times New Roman"/>
          <w:i w:val="0"/>
          <w:color w:val="000000"/>
          <w:sz w:val="24"/>
          <w:szCs w:val="24"/>
        </w:rPr>
        <w:t> </w:t>
      </w:r>
      <w:r w:rsidRPr="00A179F3">
        <w:rPr>
          <w:rFonts w:ascii="Times New Roman" w:hAnsi="Times New Roman"/>
          <w:i w:val="0"/>
          <w:iCs w:val="0"/>
          <w:sz w:val="24"/>
          <w:szCs w:val="24"/>
        </w:rPr>
        <w:t>B. Lown</w:t>
      </w:r>
      <w:r w:rsidRPr="00A179F3">
        <w:rPr>
          <w:rStyle w:val="apple-converted-space"/>
          <w:rFonts w:ascii="Times New Roman" w:hAnsi="Times New Roman"/>
          <w:i w:val="0"/>
          <w:iCs w:val="0"/>
          <w:color w:val="000000"/>
          <w:sz w:val="24"/>
          <w:szCs w:val="24"/>
        </w:rPr>
        <w:t> </w:t>
      </w:r>
      <w:r w:rsidRPr="00A179F3">
        <w:rPr>
          <w:rFonts w:ascii="Times New Roman" w:hAnsi="Times New Roman"/>
          <w:i w:val="0"/>
          <w:sz w:val="24"/>
          <w:szCs w:val="24"/>
        </w:rPr>
        <w:t>и</w:t>
      </w:r>
      <w:r w:rsidRPr="00A179F3">
        <w:rPr>
          <w:rStyle w:val="apple-converted-space"/>
          <w:rFonts w:ascii="Times New Roman" w:hAnsi="Times New Roman"/>
          <w:i w:val="0"/>
          <w:color w:val="000000"/>
          <w:sz w:val="24"/>
          <w:szCs w:val="24"/>
        </w:rPr>
        <w:t> </w:t>
      </w:r>
      <w:r w:rsidRPr="00A179F3">
        <w:rPr>
          <w:rFonts w:ascii="Times New Roman" w:hAnsi="Times New Roman"/>
          <w:i w:val="0"/>
          <w:iCs w:val="0"/>
          <w:sz w:val="24"/>
          <w:szCs w:val="24"/>
        </w:rPr>
        <w:t>N. Wolff</w:t>
      </w:r>
      <w:r w:rsidRPr="00A179F3">
        <w:rPr>
          <w:rFonts w:ascii="Times New Roman" w:hAnsi="Times New Roman"/>
          <w:i w:val="0"/>
          <w:sz w:val="24"/>
          <w:szCs w:val="24"/>
        </w:rPr>
        <w:t>(1971), фибрилляция предсердий (ФП), АВ-блокады. ЭКГ-признаки нарушений ритма и проводимости сердца.</w:t>
      </w:r>
    </w:p>
    <w:p w:rsidR="005844CC" w:rsidRDefault="00A83D62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179F3">
        <w:rPr>
          <w:rFonts w:ascii="Times New Roman" w:hAnsi="Times New Roman"/>
          <w:i w:val="0"/>
          <w:sz w:val="24"/>
          <w:szCs w:val="24"/>
        </w:rPr>
        <w:t xml:space="preserve"> Анатомия, физиология проводящей системы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ЭКГ признаки – блокад ножек пучка Гиса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179F3">
        <w:rPr>
          <w:rFonts w:ascii="Times New Roman" w:hAnsi="Times New Roman"/>
          <w:i w:val="0"/>
          <w:sz w:val="24"/>
          <w:szCs w:val="24"/>
        </w:rPr>
        <w:t>ЭКГ признаки нарушения атриовентикулярной проводимости</w:t>
      </w:r>
      <w:r>
        <w:rPr>
          <w:rFonts w:ascii="Times New Roman" w:hAnsi="Times New Roman"/>
          <w:i w:val="0"/>
          <w:sz w:val="24"/>
          <w:szCs w:val="24"/>
        </w:rPr>
        <w:t>.</w:t>
      </w:r>
      <w:r w:rsidRPr="00A179F3">
        <w:rPr>
          <w:rFonts w:ascii="Times New Roman" w:hAnsi="Times New Roman"/>
          <w:i w:val="0"/>
          <w:sz w:val="24"/>
          <w:szCs w:val="24"/>
        </w:rPr>
        <w:t xml:space="preserve"> ЭКГ признаки нарушений внутрипредсердной проводимости</w:t>
      </w:r>
      <w:r w:rsidR="005F794D">
        <w:rPr>
          <w:rFonts w:ascii="Times New Roman" w:hAnsi="Times New Roman"/>
          <w:i w:val="0"/>
          <w:sz w:val="24"/>
          <w:szCs w:val="24"/>
        </w:rPr>
        <w:t>.</w:t>
      </w:r>
    </w:p>
    <w:p w:rsidR="005F794D" w:rsidRPr="005F794D" w:rsidRDefault="005F794D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AB2179" w:rsidRPr="00B31555" w:rsidRDefault="005844CC" w:rsidP="000C5DA9">
      <w:pPr>
        <w:rPr>
          <w:rFonts w:ascii="Times New Roman" w:hAnsi="Times New Roman"/>
          <w:b/>
          <w:bCs/>
          <w:i w:val="0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</w:t>
      </w:r>
      <w:r w:rsidR="00A83D62" w:rsidRPr="00E27662">
        <w:rPr>
          <w:rFonts w:ascii="Times New Roman" w:hAnsi="Times New Roman"/>
          <w:b/>
          <w:bCs/>
          <w:i w:val="0"/>
          <w:sz w:val="24"/>
        </w:rPr>
        <w:t>Программа дисциплины « Внутренние болезни 3» 10 семестр</w:t>
      </w:r>
    </w:p>
    <w:p w:rsidR="00AB2179" w:rsidRDefault="00AB2179" w:rsidP="000C5DA9">
      <w:pPr>
        <w:widowControl w:val="0"/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 1</w:t>
      </w:r>
      <w:r w:rsidRPr="00C4264D">
        <w:rPr>
          <w:rFonts w:ascii="Times New Roman" w:hAnsi="Times New Roman"/>
          <w:b/>
          <w:i w:val="0"/>
          <w:iCs w:val="0"/>
          <w:sz w:val="24"/>
          <w:szCs w:val="24"/>
        </w:rPr>
        <w:t xml:space="preserve">. </w:t>
      </w:r>
      <w:r>
        <w:rPr>
          <w:rFonts w:ascii="Times New Roman" w:hAnsi="Times New Roman"/>
          <w:b/>
          <w:i w:val="0"/>
          <w:sz w:val="24"/>
          <w:szCs w:val="24"/>
        </w:rPr>
        <w:t>Дискинезия желчевыводящих путей и желчного пузыря</w:t>
      </w:r>
      <w:r w:rsidRPr="00C4264D">
        <w:rPr>
          <w:rFonts w:ascii="Times New Roman" w:hAnsi="Times New Roman"/>
          <w:b/>
          <w:i w:val="0"/>
          <w:sz w:val="24"/>
          <w:szCs w:val="24"/>
        </w:rPr>
        <w:t>.</w:t>
      </w:r>
      <w:r w:rsidRPr="00C4264D">
        <w:rPr>
          <w:rFonts w:ascii="Times New Roman" w:hAnsi="Times New Roman"/>
          <w:i w:val="0"/>
          <w:sz w:val="24"/>
          <w:szCs w:val="24"/>
        </w:rPr>
        <w:t xml:space="preserve"> </w:t>
      </w:r>
      <w:r w:rsidRPr="00001313">
        <w:rPr>
          <w:rFonts w:ascii="Times New Roman" w:hAnsi="Times New Roman"/>
          <w:b/>
          <w:i w:val="0"/>
          <w:sz w:val="24"/>
          <w:szCs w:val="24"/>
        </w:rPr>
        <w:t>Холецистит.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C4264D">
        <w:rPr>
          <w:rFonts w:ascii="Times New Roman" w:hAnsi="Times New Roman"/>
          <w:i w:val="0"/>
          <w:sz w:val="24"/>
          <w:szCs w:val="24"/>
        </w:rPr>
        <w:t>Определение. Этиология, патогенез.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C4264D">
        <w:rPr>
          <w:rFonts w:ascii="Times New Roman" w:hAnsi="Times New Roman"/>
          <w:i w:val="0"/>
          <w:sz w:val="24"/>
          <w:szCs w:val="24"/>
        </w:rPr>
        <w:t>Классификация. Клиническая симптоматология.</w:t>
      </w:r>
      <w:r>
        <w:rPr>
          <w:rFonts w:ascii="Times New Roman" w:hAnsi="Times New Roman"/>
          <w:i w:val="0"/>
          <w:sz w:val="24"/>
          <w:szCs w:val="24"/>
        </w:rPr>
        <w:t xml:space="preserve"> Диагностика и лечения.</w:t>
      </w:r>
    </w:p>
    <w:p w:rsidR="00AB2179" w:rsidRPr="00AB2179" w:rsidRDefault="00AB2179" w:rsidP="000C5DA9">
      <w:pPr>
        <w:widowControl w:val="0"/>
        <w:spacing w:line="240" w:lineRule="auto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</w:t>
      </w:r>
      <w:r w:rsidR="00B31555">
        <w:rPr>
          <w:rFonts w:ascii="Times New Roman" w:hAnsi="Times New Roman"/>
          <w:b/>
          <w:i w:val="0"/>
          <w:iCs w:val="0"/>
          <w:sz w:val="24"/>
          <w:szCs w:val="24"/>
        </w:rPr>
        <w:t xml:space="preserve"> 2</w:t>
      </w:r>
      <w:r>
        <w:rPr>
          <w:rFonts w:ascii="Times New Roman" w:hAnsi="Times New Roman"/>
          <w:b/>
          <w:i w:val="0"/>
          <w:iCs w:val="0"/>
          <w:sz w:val="24"/>
          <w:szCs w:val="24"/>
        </w:rPr>
        <w:t>.</w:t>
      </w:r>
      <w:r w:rsidR="00B31555"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iCs w:val="0"/>
          <w:sz w:val="24"/>
          <w:szCs w:val="24"/>
        </w:rPr>
        <w:t>Синдром раздражения кишечника.</w:t>
      </w:r>
      <w:r w:rsidRPr="00122253">
        <w:rPr>
          <w:rFonts w:ascii="Times New Roman" w:hAnsi="Times New Roman"/>
          <w:i w:val="0"/>
          <w:sz w:val="24"/>
          <w:szCs w:val="24"/>
        </w:rPr>
        <w:t xml:space="preserve"> </w:t>
      </w:r>
      <w:r w:rsidRPr="00C4264D">
        <w:rPr>
          <w:rFonts w:ascii="Times New Roman" w:hAnsi="Times New Roman"/>
          <w:i w:val="0"/>
          <w:sz w:val="24"/>
          <w:szCs w:val="24"/>
        </w:rPr>
        <w:t>Определение. Этиология, патогенез.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C4264D">
        <w:rPr>
          <w:rFonts w:ascii="Times New Roman" w:hAnsi="Times New Roman"/>
          <w:i w:val="0"/>
          <w:sz w:val="24"/>
          <w:szCs w:val="24"/>
        </w:rPr>
        <w:t>Классификация. Клиническая симптоматология.</w:t>
      </w:r>
      <w:r w:rsidRPr="00AB2179">
        <w:rPr>
          <w:rFonts w:ascii="Times New Roman" w:hAnsi="Times New Roman"/>
          <w:i w:val="0"/>
          <w:sz w:val="24"/>
          <w:szCs w:val="24"/>
        </w:rPr>
        <w:t xml:space="preserve"> Данные лабораторных и инструментальных исследований.  Диагностика. Дифференциальная диагностика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B2179">
        <w:rPr>
          <w:rFonts w:ascii="Times New Roman" w:hAnsi="Times New Roman"/>
          <w:i w:val="0"/>
          <w:sz w:val="24"/>
          <w:szCs w:val="24"/>
        </w:rPr>
        <w:t>Профилактика. Прогноз. Осложнения и их лечение.</w:t>
      </w:r>
    </w:p>
    <w:p w:rsidR="00AB2179" w:rsidRPr="00AB2179" w:rsidRDefault="00AB2179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 3</w:t>
      </w:r>
      <w:r w:rsidRPr="00C4264D">
        <w:rPr>
          <w:rFonts w:ascii="Times New Roman" w:hAnsi="Times New Roman"/>
          <w:b/>
          <w:i w:val="0"/>
          <w:sz w:val="24"/>
          <w:szCs w:val="24"/>
        </w:rPr>
        <w:t>.</w:t>
      </w:r>
      <w:r w:rsidRPr="00C4264D"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</w:rPr>
        <w:t>НЯК</w:t>
      </w:r>
      <w:r w:rsidRPr="00C4264D">
        <w:rPr>
          <w:rFonts w:ascii="Times New Roman" w:hAnsi="Times New Roman"/>
          <w:b/>
          <w:i w:val="0"/>
          <w:sz w:val="24"/>
          <w:szCs w:val="24"/>
        </w:rPr>
        <w:t>.</w:t>
      </w:r>
      <w:r w:rsidRPr="00AB217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C4264D">
        <w:rPr>
          <w:rFonts w:ascii="Times New Roman" w:hAnsi="Times New Roman"/>
          <w:b/>
          <w:i w:val="0"/>
          <w:sz w:val="24"/>
          <w:szCs w:val="24"/>
        </w:rPr>
        <w:t>Болезнь Крона.</w:t>
      </w:r>
      <w:r w:rsidRPr="00C4264D">
        <w:rPr>
          <w:rFonts w:ascii="Times New Roman" w:hAnsi="Times New Roman"/>
          <w:i w:val="0"/>
          <w:sz w:val="24"/>
          <w:szCs w:val="24"/>
        </w:rPr>
        <w:t xml:space="preserve">  Определение. Этиология, патогенез. Классификация. Клиническая симптоматология.</w:t>
      </w:r>
      <w:r w:rsidRPr="00AB2179">
        <w:rPr>
          <w:rFonts w:ascii="Times New Roman" w:hAnsi="Times New Roman"/>
          <w:i w:val="0"/>
          <w:sz w:val="24"/>
          <w:szCs w:val="24"/>
        </w:rPr>
        <w:t xml:space="preserve"> Данные лабораторных и инструментальных исследований.  Диагностика. Дифференциальная диагностика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B2179">
        <w:rPr>
          <w:rFonts w:ascii="Times New Roman" w:hAnsi="Times New Roman"/>
          <w:i w:val="0"/>
          <w:sz w:val="24"/>
          <w:szCs w:val="24"/>
        </w:rPr>
        <w:t>Профилактика. Прогноз. Осложнения и их лечение.</w:t>
      </w:r>
    </w:p>
    <w:p w:rsidR="00AB2179" w:rsidRDefault="00AB2179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 4</w:t>
      </w:r>
      <w:r w:rsidRPr="00C4264D">
        <w:rPr>
          <w:rFonts w:ascii="Times New Roman" w:hAnsi="Times New Roman"/>
          <w:b/>
          <w:i w:val="0"/>
          <w:iCs w:val="0"/>
          <w:sz w:val="24"/>
          <w:szCs w:val="24"/>
        </w:rPr>
        <w:t xml:space="preserve">. </w:t>
      </w:r>
      <w:r>
        <w:rPr>
          <w:rFonts w:ascii="Times New Roman" w:hAnsi="Times New Roman"/>
          <w:b/>
          <w:i w:val="0"/>
          <w:sz w:val="24"/>
          <w:szCs w:val="24"/>
        </w:rPr>
        <w:t>Хронический панкреатит</w:t>
      </w:r>
      <w:r w:rsidRPr="00C4264D">
        <w:rPr>
          <w:rFonts w:ascii="Times New Roman" w:hAnsi="Times New Roman"/>
          <w:b/>
          <w:i w:val="0"/>
          <w:sz w:val="24"/>
          <w:szCs w:val="24"/>
        </w:rPr>
        <w:t>.</w:t>
      </w:r>
      <w:r w:rsidRPr="00C4264D">
        <w:rPr>
          <w:rFonts w:ascii="Times New Roman" w:hAnsi="Times New Roman"/>
          <w:i w:val="0"/>
          <w:sz w:val="24"/>
          <w:szCs w:val="24"/>
        </w:rPr>
        <w:t xml:space="preserve"> Определение. Этиология, патогенез. Классификация. Клиническая симптоматология.</w:t>
      </w:r>
      <w:r w:rsidRPr="00AB2179">
        <w:rPr>
          <w:rFonts w:ascii="Times New Roman" w:hAnsi="Times New Roman"/>
          <w:i w:val="0"/>
          <w:sz w:val="24"/>
          <w:szCs w:val="24"/>
        </w:rPr>
        <w:t xml:space="preserve"> Данные лабораторных и инструментальных исследований.  Диагностика. Дифференциальная диагностика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B2179">
        <w:rPr>
          <w:rFonts w:ascii="Times New Roman" w:hAnsi="Times New Roman"/>
          <w:i w:val="0"/>
          <w:sz w:val="24"/>
          <w:szCs w:val="24"/>
        </w:rPr>
        <w:t>Профилактика. Прогноз. Осложнения и их лечение.</w:t>
      </w:r>
    </w:p>
    <w:p w:rsidR="00AB2179" w:rsidRDefault="00AB2179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B2179">
        <w:rPr>
          <w:rFonts w:ascii="Times New Roman" w:hAnsi="Times New Roman"/>
          <w:b/>
          <w:i w:val="0"/>
          <w:sz w:val="24"/>
          <w:szCs w:val="24"/>
        </w:rPr>
        <w:t xml:space="preserve">Тема 5. </w:t>
      </w:r>
      <w:r>
        <w:rPr>
          <w:rFonts w:ascii="Times New Roman" w:hAnsi="Times New Roman"/>
          <w:b/>
          <w:i w:val="0"/>
          <w:sz w:val="24"/>
          <w:szCs w:val="24"/>
        </w:rPr>
        <w:t xml:space="preserve">Жировой гепатоз </w:t>
      </w:r>
      <w:proofErr w:type="gramStart"/>
      <w:r>
        <w:rPr>
          <w:rFonts w:ascii="Times New Roman" w:hAnsi="Times New Roman"/>
          <w:b/>
          <w:i w:val="0"/>
          <w:sz w:val="24"/>
          <w:szCs w:val="24"/>
        </w:rPr>
        <w:t>печени.</w:t>
      </w:r>
      <w:r>
        <w:rPr>
          <w:rFonts w:ascii="Times New Roman" w:hAnsi="Times New Roman"/>
          <w:i w:val="0"/>
          <w:sz w:val="24"/>
          <w:szCs w:val="24"/>
        </w:rPr>
        <w:t>Определение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B2179">
        <w:rPr>
          <w:rFonts w:ascii="Times New Roman" w:hAnsi="Times New Roman"/>
          <w:i w:val="0"/>
          <w:sz w:val="24"/>
          <w:szCs w:val="24"/>
        </w:rPr>
        <w:t>Этиология (факторы риска).  Патогенез. Классификация. Клиническая картина. Данные лабораторных и инструментальных исследований.  Диагностика. Дифференциальная диагностика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B2179">
        <w:rPr>
          <w:rFonts w:ascii="Times New Roman" w:hAnsi="Times New Roman"/>
          <w:i w:val="0"/>
          <w:sz w:val="24"/>
          <w:szCs w:val="24"/>
        </w:rPr>
        <w:t>Профилактика. Прогноз. Осложнения и их лечение.</w:t>
      </w:r>
    </w:p>
    <w:p w:rsidR="00AB2179" w:rsidRPr="00C4264D" w:rsidRDefault="00AB2179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 6.Острая лучевая болезнь.</w:t>
      </w:r>
      <w:r w:rsidRPr="00122253">
        <w:rPr>
          <w:rFonts w:ascii="Times New Roman" w:hAnsi="Times New Roman"/>
          <w:i w:val="0"/>
          <w:sz w:val="24"/>
          <w:szCs w:val="24"/>
        </w:rPr>
        <w:t xml:space="preserve"> </w:t>
      </w:r>
      <w:r w:rsidRPr="00C4264D">
        <w:rPr>
          <w:rFonts w:ascii="Times New Roman" w:hAnsi="Times New Roman"/>
          <w:i w:val="0"/>
          <w:sz w:val="24"/>
          <w:szCs w:val="24"/>
        </w:rPr>
        <w:t>Определение. Этиология, патогенез. Классификация. Клиническая симптоматология.</w:t>
      </w:r>
      <w:r>
        <w:rPr>
          <w:rFonts w:ascii="Times New Roman" w:hAnsi="Times New Roman"/>
          <w:i w:val="0"/>
          <w:sz w:val="24"/>
          <w:szCs w:val="24"/>
        </w:rPr>
        <w:t xml:space="preserve"> Распространенность альфа, бета и гамма лучей.</w:t>
      </w:r>
    </w:p>
    <w:p w:rsidR="00AB2179" w:rsidRPr="00F90833" w:rsidRDefault="00AB2179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iCs w:val="0"/>
          <w:sz w:val="24"/>
          <w:szCs w:val="24"/>
        </w:rPr>
        <w:t>Тема 7</w:t>
      </w:r>
      <w:r w:rsidRPr="00D662F5">
        <w:rPr>
          <w:rFonts w:ascii="Times New Roman" w:hAnsi="Times New Roman"/>
          <w:b/>
          <w:i w:val="0"/>
          <w:sz w:val="24"/>
          <w:szCs w:val="24"/>
        </w:rPr>
        <w:t>.</w:t>
      </w:r>
      <w:r w:rsidRPr="00D662F5">
        <w:rPr>
          <w:rFonts w:ascii="Times New Roman" w:hAnsi="Times New Roman"/>
          <w:b/>
          <w:i w:val="0"/>
          <w:iCs w:val="0"/>
          <w:sz w:val="24"/>
          <w:szCs w:val="24"/>
        </w:rPr>
        <w:t xml:space="preserve"> </w:t>
      </w:r>
      <w:r w:rsidRPr="00D662F5">
        <w:rPr>
          <w:rFonts w:ascii="Times New Roman" w:hAnsi="Times New Roman"/>
          <w:b/>
          <w:i w:val="0"/>
          <w:sz w:val="24"/>
          <w:szCs w:val="24"/>
        </w:rPr>
        <w:t>Острая почечная недостаточность.</w:t>
      </w:r>
      <w:r w:rsidRPr="00D662F5">
        <w:rPr>
          <w:rFonts w:ascii="Times New Roman" w:hAnsi="Times New Roman"/>
          <w:i w:val="0"/>
          <w:sz w:val="24"/>
          <w:szCs w:val="24"/>
        </w:rPr>
        <w:t xml:space="preserve"> </w:t>
      </w:r>
      <w:r w:rsidRPr="00D662F5">
        <w:rPr>
          <w:rFonts w:ascii="Times New Roman" w:hAnsi="Times New Roman"/>
          <w:b/>
          <w:i w:val="0"/>
          <w:sz w:val="24"/>
          <w:szCs w:val="24"/>
        </w:rPr>
        <w:t>Хроническая болезнь почек.</w:t>
      </w:r>
      <w:r w:rsidRPr="00E27662">
        <w:rPr>
          <w:rFonts w:ascii="Times New Roman" w:hAnsi="Times New Roman"/>
          <w:i w:val="0"/>
          <w:sz w:val="24"/>
          <w:szCs w:val="24"/>
        </w:rPr>
        <w:t xml:space="preserve"> </w:t>
      </w:r>
      <w:r w:rsidRPr="00D662F5">
        <w:rPr>
          <w:rFonts w:ascii="Times New Roman" w:hAnsi="Times New Roman"/>
          <w:i w:val="0"/>
          <w:sz w:val="24"/>
          <w:szCs w:val="24"/>
        </w:rPr>
        <w:t>Опр</w:t>
      </w:r>
      <w:r>
        <w:rPr>
          <w:rFonts w:ascii="Times New Roman" w:hAnsi="Times New Roman"/>
          <w:i w:val="0"/>
          <w:sz w:val="24"/>
          <w:szCs w:val="24"/>
        </w:rPr>
        <w:t xml:space="preserve">еделение. Этиология, патогенез. </w:t>
      </w:r>
      <w:r w:rsidRPr="00D662F5">
        <w:rPr>
          <w:rFonts w:ascii="Times New Roman" w:hAnsi="Times New Roman"/>
          <w:i w:val="0"/>
          <w:sz w:val="24"/>
          <w:szCs w:val="24"/>
        </w:rPr>
        <w:t>Классификация. Клиническая симптоматология.</w:t>
      </w:r>
      <w:r w:rsidRPr="00AB2179">
        <w:rPr>
          <w:rFonts w:ascii="Times New Roman" w:hAnsi="Times New Roman"/>
          <w:i w:val="0"/>
          <w:sz w:val="24"/>
          <w:szCs w:val="24"/>
        </w:rPr>
        <w:t xml:space="preserve"> </w:t>
      </w:r>
      <w:r w:rsidRPr="00F90833">
        <w:rPr>
          <w:rFonts w:ascii="Times New Roman" w:hAnsi="Times New Roman"/>
          <w:i w:val="0"/>
          <w:sz w:val="24"/>
          <w:szCs w:val="24"/>
        </w:rPr>
        <w:t>Основные принципы лечения ХПН, показания к заместительной терапии.</w:t>
      </w:r>
    </w:p>
    <w:p w:rsidR="00AB2179" w:rsidRPr="00E27662" w:rsidRDefault="00AB2179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 xml:space="preserve">Тема 8 </w:t>
      </w:r>
      <w:r w:rsidRPr="00E27662">
        <w:rPr>
          <w:rFonts w:ascii="Times New Roman" w:hAnsi="Times New Roman"/>
          <w:b/>
          <w:bCs/>
          <w:i w:val="0"/>
          <w:sz w:val="24"/>
          <w:szCs w:val="24"/>
        </w:rPr>
        <w:t xml:space="preserve">. </w:t>
      </w:r>
      <w:r w:rsidRPr="00E27662">
        <w:rPr>
          <w:rFonts w:ascii="Times New Roman" w:hAnsi="Times New Roman"/>
          <w:b/>
          <w:i w:val="0"/>
          <w:sz w:val="24"/>
          <w:szCs w:val="24"/>
        </w:rPr>
        <w:t xml:space="preserve">Амилоидоз почек. Нефротический синдром. </w:t>
      </w:r>
      <w:r w:rsidRPr="00E27662">
        <w:rPr>
          <w:rFonts w:ascii="Times New Roman" w:hAnsi="Times New Roman"/>
          <w:i w:val="0"/>
          <w:sz w:val="24"/>
          <w:szCs w:val="24"/>
        </w:rPr>
        <w:t>Определение. Этиология, патогенез. Классификация. Клиническая симптоматология.</w:t>
      </w:r>
      <w:r w:rsidRPr="00AB2179">
        <w:rPr>
          <w:rFonts w:ascii="Times New Roman" w:hAnsi="Times New Roman"/>
          <w:i w:val="0"/>
          <w:sz w:val="24"/>
          <w:szCs w:val="24"/>
        </w:rPr>
        <w:t xml:space="preserve"> Данные лабораторных и инструментальных исследований.  Диагностика. Дифференциальная диагностика</w:t>
      </w:r>
      <w:r>
        <w:rPr>
          <w:rFonts w:ascii="Times New Roman" w:hAnsi="Times New Roman"/>
          <w:i w:val="0"/>
          <w:sz w:val="24"/>
          <w:szCs w:val="24"/>
        </w:rPr>
        <w:t xml:space="preserve">. </w:t>
      </w:r>
      <w:r w:rsidRPr="00AB2179">
        <w:rPr>
          <w:rFonts w:ascii="Times New Roman" w:hAnsi="Times New Roman"/>
          <w:i w:val="0"/>
          <w:sz w:val="24"/>
          <w:szCs w:val="24"/>
        </w:rPr>
        <w:t>Профилактика. Прогноз. Осложнения и их лечение.</w:t>
      </w:r>
    </w:p>
    <w:p w:rsidR="00AB2179" w:rsidRPr="00AB2179" w:rsidRDefault="00AB2179" w:rsidP="000C5DA9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 w:rsidRPr="00AB2179">
        <w:rPr>
          <w:rFonts w:ascii="Times New Roman" w:hAnsi="Times New Roman"/>
          <w:b/>
          <w:i w:val="0"/>
          <w:sz w:val="24"/>
          <w:szCs w:val="24"/>
        </w:rPr>
        <w:t>Тема 9. Лекарственная болезнь. Болезнь Стивенсена-</w:t>
      </w:r>
      <w:proofErr w:type="gramStart"/>
      <w:r w:rsidRPr="00AB2179">
        <w:rPr>
          <w:rFonts w:ascii="Times New Roman" w:hAnsi="Times New Roman"/>
          <w:b/>
          <w:i w:val="0"/>
          <w:sz w:val="24"/>
          <w:szCs w:val="24"/>
        </w:rPr>
        <w:t>Джонсона ,синдром</w:t>
      </w:r>
      <w:proofErr w:type="gramEnd"/>
      <w:r w:rsidRPr="00AB2179">
        <w:rPr>
          <w:rFonts w:ascii="Times New Roman" w:hAnsi="Times New Roman"/>
          <w:b/>
          <w:i w:val="0"/>
          <w:sz w:val="24"/>
          <w:szCs w:val="24"/>
        </w:rPr>
        <w:t xml:space="preserve"> Лайелла</w:t>
      </w:r>
    </w:p>
    <w:p w:rsidR="00AB2179" w:rsidRPr="00AB2179" w:rsidRDefault="00AB2179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B2179">
        <w:rPr>
          <w:rFonts w:ascii="Times New Roman" w:hAnsi="Times New Roman"/>
          <w:i w:val="0"/>
          <w:sz w:val="24"/>
          <w:szCs w:val="24"/>
        </w:rPr>
        <w:t>Определение. Эпидемиология. Этиология. Патогенез. Классификация. Клиническая картина. Данные лабораторных и инструментальных исследований. Диагностика. Дифференциальная диагностика. Лечение. Профилактика. Прогноз. Осложнения и их лечение. Показания к хирургическому (оперативному) лечению.</w:t>
      </w:r>
    </w:p>
    <w:p w:rsidR="00AB5A56" w:rsidRDefault="00AB5A56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</w:t>
      </w:r>
      <w:r w:rsidRPr="00593DB6">
        <w:rPr>
          <w:rFonts w:ascii="Times New Roman" w:hAnsi="Times New Roman"/>
          <w:b/>
          <w:i w:val="0"/>
          <w:sz w:val="24"/>
          <w:szCs w:val="24"/>
        </w:rPr>
        <w:t>1</w:t>
      </w:r>
      <w:r w:rsidR="00AB2179">
        <w:rPr>
          <w:rFonts w:ascii="Times New Roman" w:hAnsi="Times New Roman"/>
          <w:b/>
          <w:i w:val="0"/>
          <w:sz w:val="24"/>
          <w:szCs w:val="24"/>
        </w:rPr>
        <w:t>0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  <w:r>
        <w:rPr>
          <w:rFonts w:ascii="Times New Roman" w:hAnsi="Times New Roman"/>
          <w:i w:val="0"/>
          <w:spacing w:val="-2"/>
          <w:sz w:val="24"/>
          <w:szCs w:val="24"/>
        </w:rPr>
        <w:t xml:space="preserve"> </w:t>
      </w:r>
      <w:r w:rsidRPr="00E27662">
        <w:rPr>
          <w:rFonts w:ascii="Times New Roman" w:hAnsi="Times New Roman"/>
          <w:b/>
          <w:i w:val="0"/>
          <w:sz w:val="24"/>
          <w:szCs w:val="24"/>
        </w:rPr>
        <w:t>Болезнь Бехтерева.</w:t>
      </w:r>
      <w:r w:rsidRPr="00E27662">
        <w:rPr>
          <w:rFonts w:ascii="Times New Roman" w:hAnsi="Times New Roman"/>
          <w:i w:val="0"/>
          <w:sz w:val="24"/>
          <w:szCs w:val="24"/>
        </w:rPr>
        <w:t xml:space="preserve"> Определение. Этиология, патогенез. Классификация. Клиническая симптоматология. Основные клинические симптомы и синдромы поражения суставов.</w:t>
      </w:r>
    </w:p>
    <w:p w:rsidR="00AB5A56" w:rsidRPr="00AB5A56" w:rsidRDefault="00AB5A56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B5A56">
        <w:rPr>
          <w:rFonts w:ascii="Times New Roman" w:hAnsi="Times New Roman"/>
          <w:b/>
          <w:i w:val="0"/>
          <w:sz w:val="24"/>
          <w:szCs w:val="24"/>
        </w:rPr>
        <w:t xml:space="preserve">Тема </w:t>
      </w:r>
      <w:r w:rsidR="00AB2179">
        <w:rPr>
          <w:rFonts w:ascii="Times New Roman" w:hAnsi="Times New Roman"/>
          <w:b/>
          <w:i w:val="0"/>
          <w:sz w:val="24"/>
          <w:szCs w:val="24"/>
        </w:rPr>
        <w:t>11</w:t>
      </w:r>
      <w:r w:rsidRPr="00AB5A56">
        <w:rPr>
          <w:rFonts w:ascii="Times New Roman" w:hAnsi="Times New Roman"/>
          <w:b/>
          <w:i w:val="0"/>
          <w:sz w:val="24"/>
          <w:szCs w:val="24"/>
        </w:rPr>
        <w:t>.</w:t>
      </w:r>
      <w:r w:rsidRPr="00AB5A56">
        <w:rPr>
          <w:rFonts w:ascii="Times New Roman" w:hAnsi="Times New Roman"/>
          <w:i w:val="0"/>
          <w:sz w:val="24"/>
          <w:szCs w:val="24"/>
        </w:rPr>
        <w:t xml:space="preserve"> </w:t>
      </w:r>
      <w:r w:rsidRPr="00AB5A56">
        <w:rPr>
          <w:rFonts w:ascii="Times New Roman" w:hAnsi="Times New Roman"/>
          <w:b/>
          <w:i w:val="0"/>
          <w:sz w:val="24"/>
          <w:szCs w:val="24"/>
        </w:rPr>
        <w:t>Системная склеродермия.</w:t>
      </w:r>
      <w:r w:rsidRPr="00AB5A56">
        <w:rPr>
          <w:rFonts w:ascii="Times New Roman" w:hAnsi="Times New Roman"/>
          <w:i w:val="0"/>
          <w:sz w:val="24"/>
          <w:szCs w:val="24"/>
        </w:rPr>
        <w:t xml:space="preserve">  Дерматомиозит.</w:t>
      </w:r>
    </w:p>
    <w:p w:rsidR="00AB5A56" w:rsidRPr="00AB5A56" w:rsidRDefault="00AB5A56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B5A56">
        <w:rPr>
          <w:rFonts w:ascii="Times New Roman" w:hAnsi="Times New Roman"/>
          <w:i w:val="0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Дифференциальная диагностика. Лечение. Профилактика. Прогноз. Осложнения и их лечение.</w:t>
      </w:r>
    </w:p>
    <w:p w:rsidR="00AB5A56" w:rsidRPr="00AB5A56" w:rsidRDefault="00AB5A56" w:rsidP="000C5DA9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 w:rsidRPr="00AB5A56">
        <w:rPr>
          <w:rFonts w:ascii="Times New Roman" w:hAnsi="Times New Roman"/>
          <w:b/>
          <w:i w:val="0"/>
          <w:sz w:val="24"/>
          <w:szCs w:val="24"/>
        </w:rPr>
        <w:t xml:space="preserve">Тема </w:t>
      </w:r>
      <w:r w:rsidR="00AB2179">
        <w:rPr>
          <w:rFonts w:ascii="Times New Roman" w:hAnsi="Times New Roman"/>
          <w:b/>
          <w:i w:val="0"/>
          <w:sz w:val="24"/>
          <w:szCs w:val="24"/>
        </w:rPr>
        <w:t>12</w:t>
      </w:r>
      <w:r w:rsidRPr="00AB5A56">
        <w:rPr>
          <w:rFonts w:ascii="Times New Roman" w:hAnsi="Times New Roman"/>
          <w:b/>
          <w:i w:val="0"/>
          <w:sz w:val="24"/>
          <w:szCs w:val="24"/>
        </w:rPr>
        <w:t>. Дерматомиозит.</w:t>
      </w:r>
    </w:p>
    <w:p w:rsidR="00AB5A56" w:rsidRPr="00AB5A56" w:rsidRDefault="00AB5A56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B5A56">
        <w:rPr>
          <w:rFonts w:ascii="Times New Roman" w:hAnsi="Times New Roman"/>
          <w:i w:val="0"/>
          <w:sz w:val="24"/>
          <w:szCs w:val="24"/>
        </w:rPr>
        <w:t>Определение. Эпидемиология. Этиология (факторы риска).  Патогенез. Классификация. Клиническая картина. Данные лабораторных и инструментальных исследований.  Диагностика. Дифференциальная диагностика. Лечение. Профилактика. Прогноз. Осложнения и их лечение.</w:t>
      </w:r>
    </w:p>
    <w:p w:rsidR="00AB5A56" w:rsidRPr="00E27662" w:rsidRDefault="00AB2179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Тема 13</w:t>
      </w:r>
      <w:r w:rsidR="00AB5A56" w:rsidRPr="00E27662">
        <w:rPr>
          <w:rFonts w:ascii="Times New Roman" w:hAnsi="Times New Roman"/>
          <w:b/>
          <w:bCs/>
          <w:i w:val="0"/>
          <w:sz w:val="24"/>
          <w:szCs w:val="24"/>
        </w:rPr>
        <w:t>.</w:t>
      </w:r>
      <w:r w:rsidR="00AB5A56" w:rsidRPr="00E27662">
        <w:rPr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AB5A56" w:rsidRPr="00E27662">
        <w:rPr>
          <w:rFonts w:ascii="Times New Roman" w:hAnsi="Times New Roman"/>
          <w:b/>
          <w:i w:val="0"/>
          <w:sz w:val="24"/>
          <w:szCs w:val="24"/>
        </w:rPr>
        <w:t>Системные  васкулиты.</w:t>
      </w:r>
      <w:r w:rsidR="00AB5A56" w:rsidRPr="00E27662">
        <w:rPr>
          <w:rFonts w:ascii="Times New Roman" w:hAnsi="Times New Roman"/>
          <w:i w:val="0"/>
          <w:sz w:val="24"/>
          <w:szCs w:val="24"/>
        </w:rPr>
        <w:t xml:space="preserve"> Определение заболевания. Вопросы терминологии и классификации системных васкулитов.  Этиологические </w:t>
      </w:r>
      <w:proofErr w:type="gramStart"/>
      <w:r w:rsidR="00AB5A56" w:rsidRPr="00E27662">
        <w:rPr>
          <w:rFonts w:ascii="Times New Roman" w:hAnsi="Times New Roman"/>
          <w:i w:val="0"/>
          <w:sz w:val="24"/>
          <w:szCs w:val="24"/>
        </w:rPr>
        <w:t>факторы.</w:t>
      </w:r>
      <w:r w:rsidR="00AB5A56">
        <w:rPr>
          <w:rFonts w:ascii="Times New Roman" w:hAnsi="Times New Roman"/>
          <w:i w:val="0"/>
          <w:sz w:val="24"/>
          <w:szCs w:val="24"/>
        </w:rPr>
        <w:t>Классификация</w:t>
      </w:r>
      <w:proofErr w:type="gramEnd"/>
      <w:r w:rsidR="00AB5A56">
        <w:rPr>
          <w:rFonts w:ascii="Times New Roman" w:hAnsi="Times New Roman"/>
          <w:i w:val="0"/>
          <w:sz w:val="24"/>
          <w:szCs w:val="24"/>
        </w:rPr>
        <w:t>.</w:t>
      </w:r>
      <w:r w:rsidR="00AB5A56" w:rsidRPr="00E27662">
        <w:rPr>
          <w:rFonts w:ascii="Times New Roman" w:hAnsi="Times New Roman"/>
          <w:i w:val="0"/>
          <w:sz w:val="24"/>
          <w:szCs w:val="24"/>
        </w:rPr>
        <w:t xml:space="preserve"> Современные методы терапии больных</w:t>
      </w:r>
      <w:r w:rsidR="00AB5A56" w:rsidRPr="00E27662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B5A56" w:rsidRPr="00E27662">
        <w:rPr>
          <w:rFonts w:ascii="Times New Roman" w:hAnsi="Times New Roman"/>
          <w:bCs/>
          <w:i w:val="0"/>
          <w:sz w:val="24"/>
          <w:szCs w:val="24"/>
        </w:rPr>
        <w:t>системными васкулитами.</w:t>
      </w:r>
    </w:p>
    <w:p w:rsidR="00A83D62" w:rsidRPr="00AB2179" w:rsidRDefault="00A83D62" w:rsidP="000C5DA9">
      <w:pPr>
        <w:pStyle w:val="a4"/>
        <w:rPr>
          <w:rFonts w:ascii="Times New Roman" w:hAnsi="Times New Roman"/>
          <w:b/>
          <w:i w:val="0"/>
          <w:sz w:val="24"/>
          <w:szCs w:val="24"/>
        </w:rPr>
      </w:pPr>
      <w:r w:rsidRPr="00AB2179">
        <w:rPr>
          <w:rFonts w:ascii="Times New Roman" w:hAnsi="Times New Roman"/>
          <w:b/>
          <w:i w:val="0"/>
          <w:sz w:val="24"/>
          <w:szCs w:val="24"/>
        </w:rPr>
        <w:t>Тема 1</w:t>
      </w:r>
      <w:r w:rsidR="00AB2179" w:rsidRPr="00AB2179">
        <w:rPr>
          <w:rFonts w:ascii="Times New Roman" w:hAnsi="Times New Roman"/>
          <w:b/>
          <w:i w:val="0"/>
          <w:sz w:val="24"/>
          <w:szCs w:val="24"/>
        </w:rPr>
        <w:t>4</w:t>
      </w:r>
      <w:r w:rsidR="00CF4E1E" w:rsidRPr="00AB2179">
        <w:rPr>
          <w:rFonts w:ascii="Times New Roman" w:hAnsi="Times New Roman"/>
          <w:b/>
          <w:i w:val="0"/>
          <w:sz w:val="24"/>
          <w:szCs w:val="24"/>
        </w:rPr>
        <w:t>.</w:t>
      </w:r>
      <w:r w:rsidR="0043109A" w:rsidRPr="00AB2179">
        <w:rPr>
          <w:rFonts w:ascii="Times New Roman" w:hAnsi="Times New Roman"/>
          <w:b/>
          <w:i w:val="0"/>
          <w:spacing w:val="-2"/>
          <w:sz w:val="24"/>
          <w:szCs w:val="24"/>
        </w:rPr>
        <w:t xml:space="preserve"> </w:t>
      </w:r>
      <w:r w:rsidRPr="00AB2179">
        <w:rPr>
          <w:rFonts w:ascii="Times New Roman" w:hAnsi="Times New Roman"/>
          <w:b/>
          <w:i w:val="0"/>
          <w:spacing w:val="-2"/>
          <w:sz w:val="24"/>
          <w:szCs w:val="24"/>
        </w:rPr>
        <w:t xml:space="preserve">Основные методы исследования в </w:t>
      </w:r>
      <w:r w:rsidRPr="00AB2179">
        <w:rPr>
          <w:rFonts w:ascii="Times New Roman" w:hAnsi="Times New Roman"/>
          <w:b/>
          <w:i w:val="0"/>
          <w:sz w:val="24"/>
          <w:szCs w:val="24"/>
        </w:rPr>
        <w:t>гематологии.</w:t>
      </w:r>
    </w:p>
    <w:p w:rsidR="002A22A9" w:rsidRPr="002A22A9" w:rsidRDefault="00A83D62" w:rsidP="000C5DA9">
      <w:pPr>
        <w:spacing w:after="0" w:line="240" w:lineRule="auto"/>
        <w:rPr>
          <w:rFonts w:ascii="Times New Roman" w:hAnsi="Times New Roman"/>
          <w:i w:val="0"/>
          <w:sz w:val="24"/>
          <w:szCs w:val="24"/>
        </w:rPr>
      </w:pPr>
      <w:r w:rsidRPr="00AB2179">
        <w:rPr>
          <w:rFonts w:ascii="Times New Roman" w:hAnsi="Times New Roman"/>
          <w:b/>
          <w:i w:val="0"/>
          <w:sz w:val="24"/>
          <w:szCs w:val="24"/>
        </w:rPr>
        <w:t>Анемии. Классификация</w:t>
      </w:r>
      <w:r w:rsidRPr="00AB2179">
        <w:rPr>
          <w:rFonts w:ascii="Times New Roman" w:hAnsi="Times New Roman"/>
          <w:b/>
          <w:i w:val="0"/>
          <w:spacing w:val="-2"/>
          <w:sz w:val="24"/>
          <w:szCs w:val="24"/>
        </w:rPr>
        <w:t>.</w:t>
      </w:r>
      <w:r w:rsidR="00AB2179" w:rsidRPr="00AB2179">
        <w:rPr>
          <w:rFonts w:ascii="Times New Roman" w:hAnsi="Times New Roman"/>
          <w:b/>
          <w:i w:val="0"/>
          <w:spacing w:val="-2"/>
          <w:sz w:val="24"/>
          <w:szCs w:val="24"/>
        </w:rPr>
        <w:t xml:space="preserve"> Железодефицитная анемия этиология и клиника. В12-(фолиево)-</w:t>
      </w:r>
      <w:r w:rsidR="00AB2179" w:rsidRPr="00AB2179">
        <w:rPr>
          <w:rFonts w:ascii="Times New Roman" w:hAnsi="Times New Roman"/>
          <w:b/>
          <w:i w:val="0"/>
          <w:sz w:val="24"/>
          <w:szCs w:val="24"/>
        </w:rPr>
        <w:t>дефицитная анемия.</w:t>
      </w:r>
      <w:r w:rsidR="00AB2179" w:rsidRPr="00A54C75">
        <w:rPr>
          <w:rFonts w:ascii="Times New Roman" w:hAnsi="Times New Roman"/>
          <w:i w:val="0"/>
          <w:sz w:val="24"/>
          <w:szCs w:val="24"/>
        </w:rPr>
        <w:t xml:space="preserve"> </w:t>
      </w:r>
      <w:r w:rsidR="00AB2179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Pr="00E31134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Общие сведения о системе крови. Основные этапы развития гематологии. Характеристика системы крови человека и лабораторных животных. Эмбриональное кроветворение.</w:t>
      </w:r>
      <w:r w:rsidRPr="00593DB6">
        <w:rPr>
          <w:rFonts w:ascii="Times New Roman" w:hAnsi="Times New Roman"/>
          <w:i w:val="0"/>
          <w:spacing w:val="-2"/>
          <w:sz w:val="24"/>
          <w:szCs w:val="24"/>
        </w:rPr>
        <w:t xml:space="preserve">  </w:t>
      </w:r>
      <w:r w:rsidR="002A22A9" w:rsidRPr="002A22A9">
        <w:rPr>
          <w:rFonts w:ascii="Times New Roman" w:hAnsi="Times New Roman"/>
          <w:i w:val="0"/>
          <w:sz w:val="24"/>
          <w:szCs w:val="24"/>
        </w:rPr>
        <w:t>Учение о стволовой клетке кроветворения, её свойства (абсолютная полипотентность, способность к самоподдержанию, пролиферации с линейной дифференцировкой).</w:t>
      </w:r>
    </w:p>
    <w:p w:rsidR="00A83D62" w:rsidRPr="00AB2179" w:rsidRDefault="00AB2179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AB2179">
        <w:rPr>
          <w:rFonts w:ascii="Times New Roman" w:hAnsi="Times New Roman"/>
          <w:b/>
          <w:i w:val="0"/>
          <w:sz w:val="24"/>
          <w:szCs w:val="24"/>
        </w:rPr>
        <w:t>Тема 15</w:t>
      </w:r>
      <w:r w:rsidR="00A83D62" w:rsidRPr="00AB2179">
        <w:rPr>
          <w:rFonts w:ascii="Times New Roman" w:hAnsi="Times New Roman"/>
          <w:b/>
          <w:i w:val="0"/>
          <w:sz w:val="24"/>
          <w:szCs w:val="24"/>
        </w:rPr>
        <w:t>.</w:t>
      </w:r>
      <w:r w:rsidR="00A83D62" w:rsidRPr="00AB2179">
        <w:rPr>
          <w:rFonts w:ascii="Times New Roman" w:hAnsi="Times New Roman"/>
          <w:b/>
          <w:i w:val="0"/>
          <w:spacing w:val="-2"/>
          <w:sz w:val="24"/>
          <w:szCs w:val="24"/>
        </w:rPr>
        <w:t>Гемостаз и его компоненты.</w:t>
      </w:r>
      <w:r w:rsidR="00A83D62" w:rsidRPr="00AB2179">
        <w:rPr>
          <w:rFonts w:ascii="Times New Roman" w:hAnsi="Times New Roman"/>
          <w:b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Pr="00AB2179">
        <w:rPr>
          <w:rFonts w:ascii="Times New Roman" w:hAnsi="Times New Roman"/>
          <w:b/>
          <w:i w:val="0"/>
          <w:sz w:val="24"/>
          <w:szCs w:val="24"/>
        </w:rPr>
        <w:t>Геморрагический васкулит.</w:t>
      </w:r>
      <w:r w:rsidRP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="00A83D62" w:rsidRP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Геморрагические диатезы и синдромы (этиология, классификация, патогенез, клинико-лабораторная характеристика). Тромбофилии. ДВС-</w:t>
      </w:r>
      <w:proofErr w:type="gramStart"/>
      <w:r w:rsidR="00A83D62" w:rsidRP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синдром</w:t>
      </w:r>
      <w:r w:rsidR="002A22A9" w:rsidRPr="00AB2179">
        <w:rPr>
          <w:rFonts w:ascii="Times New Roman" w:hAnsi="Times New Roman"/>
          <w:b/>
          <w:i w:val="0"/>
          <w:sz w:val="24"/>
          <w:szCs w:val="24"/>
        </w:rPr>
        <w:t xml:space="preserve"> .</w:t>
      </w:r>
      <w:proofErr w:type="gramEnd"/>
      <w:r w:rsidR="002A22A9" w:rsidRPr="00AB217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2A22A9" w:rsidRPr="00AB2179">
        <w:rPr>
          <w:rFonts w:ascii="Times New Roman" w:hAnsi="Times New Roman"/>
          <w:i w:val="0"/>
          <w:sz w:val="24"/>
          <w:szCs w:val="24"/>
        </w:rPr>
        <w:t>Система гемостаза, компоненты, основные функции.</w:t>
      </w:r>
      <w:r w:rsidR="002335F4" w:rsidRPr="00AB2179">
        <w:rPr>
          <w:rFonts w:ascii="Times New Roman" w:hAnsi="Times New Roman"/>
          <w:i w:val="0"/>
          <w:sz w:val="24"/>
          <w:szCs w:val="24"/>
        </w:rPr>
        <w:t xml:space="preserve"> </w:t>
      </w:r>
      <w:r w:rsidR="002A22A9" w:rsidRP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Нарушения гемостаза и их лабораторная </w:t>
      </w:r>
      <w:proofErr w:type="gramStart"/>
      <w:r w:rsidR="002A22A9" w:rsidRP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диагностика</w:t>
      </w:r>
      <w:r w:rsidR="002A22A9" w:rsidRP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ky-KG"/>
        </w:rPr>
        <w:t>.</w:t>
      </w:r>
      <w:r w:rsidR="002A22A9" w:rsidRP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Плазменные</w:t>
      </w:r>
      <w:proofErr w:type="gramEnd"/>
      <w:r w:rsidR="002A22A9" w:rsidRP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 факторы свертывания, механизмы их активации</w:t>
      </w:r>
      <w:r w:rsidR="002A22A9" w:rsidRPr="00AB2179">
        <w:rPr>
          <w:rFonts w:ascii="Times New Roman" w:hAnsi="Times New Roman"/>
          <w:i w:val="0"/>
          <w:sz w:val="24"/>
          <w:szCs w:val="24"/>
          <w:lang w:val="ky-KG"/>
        </w:rPr>
        <w:t>.</w:t>
      </w:r>
      <w:r w:rsidR="002A22A9" w:rsidRPr="00AB2179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Внутренний и внешний механизмы активации свертывания</w:t>
      </w:r>
    </w:p>
    <w:p w:rsidR="00AB2179" w:rsidRPr="002A22A9" w:rsidRDefault="00AB2179" w:rsidP="000C5DA9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16</w:t>
      </w:r>
      <w:r w:rsidR="00A83D62">
        <w:rPr>
          <w:rFonts w:ascii="Times New Roman" w:hAnsi="Times New Roman"/>
          <w:b/>
          <w:i w:val="0"/>
          <w:sz w:val="24"/>
          <w:szCs w:val="24"/>
        </w:rPr>
        <w:t>.</w:t>
      </w:r>
      <w:r>
        <w:rPr>
          <w:rFonts w:ascii="Times New Roman" w:hAnsi="Times New Roman"/>
          <w:b/>
          <w:i w:val="0"/>
          <w:sz w:val="24"/>
          <w:szCs w:val="24"/>
        </w:rPr>
        <w:t xml:space="preserve">АТП. </w:t>
      </w:r>
      <w:r w:rsidR="00A83D62" w:rsidRPr="00AB2179">
        <w:rPr>
          <w:rFonts w:ascii="Times New Roman" w:hAnsi="Times New Roman"/>
          <w:b/>
          <w:i w:val="0"/>
          <w:sz w:val="24"/>
          <w:szCs w:val="24"/>
        </w:rPr>
        <w:t>Гемофилии</w:t>
      </w:r>
      <w:r w:rsidR="00A83D62" w:rsidRPr="00E55F48">
        <w:rPr>
          <w:rFonts w:ascii="Times New Roman" w:hAnsi="Times New Roman"/>
          <w:i w:val="0"/>
          <w:sz w:val="24"/>
          <w:szCs w:val="24"/>
        </w:rPr>
        <w:t>.</w:t>
      </w:r>
      <w:r w:rsidR="00A83D62" w:rsidRPr="00122253">
        <w:rPr>
          <w:rFonts w:ascii="Times New Roman" w:hAnsi="Times New Roman"/>
          <w:i w:val="0"/>
          <w:sz w:val="24"/>
          <w:szCs w:val="24"/>
        </w:rPr>
        <w:t xml:space="preserve"> </w:t>
      </w:r>
      <w:proofErr w:type="gramStart"/>
      <w:r w:rsidR="00A83D62" w:rsidRPr="00593DB6">
        <w:rPr>
          <w:rFonts w:ascii="Times New Roman" w:hAnsi="Times New Roman"/>
          <w:i w:val="0"/>
          <w:sz w:val="24"/>
          <w:szCs w:val="24"/>
        </w:rPr>
        <w:t>Классификация</w:t>
      </w:r>
      <w:r w:rsidR="00A83D62" w:rsidRPr="00E55F48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</w:t>
      </w:r>
      <w:r w:rsidR="00A83D62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этиология</w:t>
      </w:r>
      <w:proofErr w:type="gramEnd"/>
      <w:r w:rsidR="00A83D62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 классификация, патогенез, клинико-лабораторная характеристика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</w:t>
      </w:r>
      <w:r w:rsidR="002335F4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="00A83D62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лечения.</w:t>
      </w:r>
      <w:r w:rsidR="002A22A9" w:rsidRPr="002A2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Гемофилии </w:t>
      </w:r>
      <w:proofErr w:type="gramStart"/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А,В</w:t>
      </w:r>
      <w:proofErr w:type="gramEnd"/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,С- наследование. Патогенез. Классификация. Клиническая картина. Дифф. диагностика </w:t>
      </w:r>
      <w:r w:rsidR="002A22A9" w:rsidRPr="002A22A9">
        <w:rPr>
          <w:rFonts w:ascii="Times New Roman" w:hAnsi="Times New Roman"/>
          <w:i w:val="0"/>
          <w:sz w:val="24"/>
          <w:szCs w:val="24"/>
        </w:rPr>
        <w:t>геморрагических диатезов</w:t>
      </w:r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.</w:t>
      </w:r>
      <w:r w:rsidR="002335F4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</w:t>
      </w:r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Тактика лечения. Показание к заместительной терапии.</w:t>
      </w:r>
      <w:r w:rsidR="002335F4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</w:t>
      </w:r>
      <w:r w:rsidR="002A22A9"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Диспансерное наблюдение.</w:t>
      </w:r>
      <w:r w:rsidRPr="00AB2179">
        <w:rPr>
          <w:rFonts w:ascii="Times New Roman" w:hAnsi="Times New Roman"/>
          <w:i w:val="0"/>
          <w:sz w:val="24"/>
          <w:szCs w:val="24"/>
        </w:rPr>
        <w:t xml:space="preserve"> </w:t>
      </w:r>
      <w:r w:rsidRPr="00E55F48">
        <w:rPr>
          <w:rFonts w:ascii="Times New Roman" w:hAnsi="Times New Roman"/>
          <w:i w:val="0"/>
          <w:sz w:val="24"/>
          <w:szCs w:val="24"/>
        </w:rPr>
        <w:t xml:space="preserve">Аутоиммунная    тромбоцитопеническая пурпура. </w:t>
      </w:r>
      <w:proofErr w:type="gramStart"/>
      <w:r w:rsidRPr="00593DB6">
        <w:rPr>
          <w:rFonts w:ascii="Times New Roman" w:hAnsi="Times New Roman"/>
          <w:i w:val="0"/>
          <w:sz w:val="24"/>
          <w:szCs w:val="24"/>
        </w:rPr>
        <w:t>Классификация</w:t>
      </w:r>
      <w:r w:rsidRPr="00E55F48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</w:t>
      </w:r>
      <w:r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этиология</w:t>
      </w:r>
      <w:proofErr w:type="gramEnd"/>
      <w:r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 классификация, патогенез, клинико-лабораторная характеристика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, лечения.</w:t>
      </w:r>
      <w:r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Роль селезенки в развитии тромбоцитопенической пурпуры.</w:t>
      </w:r>
    </w:p>
    <w:p w:rsidR="00A83D62" w:rsidRPr="00AB2179" w:rsidRDefault="00AB2179" w:rsidP="000C5DA9">
      <w:pPr>
        <w:spacing w:after="0" w:line="240" w:lineRule="auto"/>
        <w:rPr>
          <w:rFonts w:ascii="Times New Roman" w:eastAsia="Times New Roman" w:hAnsi="Times New Roman"/>
          <w:i w:val="0"/>
          <w:sz w:val="24"/>
          <w:szCs w:val="24"/>
          <w:lang w:eastAsia="ru-RU"/>
        </w:rPr>
      </w:pPr>
      <w:r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Клиническая картина и диагностика.</w:t>
      </w:r>
      <w:r>
        <w:rPr>
          <w:rFonts w:ascii="Times New Roman" w:eastAsia="Times New Roman" w:hAnsi="Times New Roman"/>
          <w:i w:val="0"/>
          <w:sz w:val="24"/>
          <w:szCs w:val="24"/>
          <w:lang w:eastAsia="ru-RU"/>
        </w:rPr>
        <w:t xml:space="preserve"> </w:t>
      </w:r>
      <w:r w:rsidRPr="002A22A9">
        <w:rPr>
          <w:rFonts w:ascii="Times New Roman" w:eastAsia="Times New Roman" w:hAnsi="Times New Roman"/>
          <w:i w:val="0"/>
          <w:sz w:val="24"/>
          <w:szCs w:val="24"/>
          <w:lang w:eastAsia="ru-RU"/>
        </w:rPr>
        <w:t>Лечение. Горноклиматическое лечение.</w:t>
      </w:r>
    </w:p>
    <w:p w:rsidR="00A83D62" w:rsidRPr="00B16452" w:rsidRDefault="00AB2179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Тема </w:t>
      </w:r>
      <w:r w:rsidR="0034570E">
        <w:rPr>
          <w:rFonts w:ascii="Times New Roman" w:hAnsi="Times New Roman"/>
          <w:b/>
          <w:i w:val="0"/>
          <w:sz w:val="24"/>
          <w:szCs w:val="24"/>
        </w:rPr>
        <w:t>17</w:t>
      </w:r>
      <w:r w:rsidR="00A83D62" w:rsidRPr="00AB2179">
        <w:rPr>
          <w:rFonts w:ascii="Times New Roman" w:hAnsi="Times New Roman"/>
          <w:b/>
          <w:i w:val="0"/>
          <w:sz w:val="24"/>
          <w:szCs w:val="24"/>
        </w:rPr>
        <w:t>.</w:t>
      </w:r>
      <w:r w:rsidR="0043109A" w:rsidRPr="00AB217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AB2179">
        <w:rPr>
          <w:rFonts w:ascii="Times New Roman" w:hAnsi="Times New Roman"/>
          <w:b/>
          <w:i w:val="0"/>
          <w:sz w:val="24"/>
          <w:szCs w:val="24"/>
        </w:rPr>
        <w:t>Гемобластозы. Острые лейкозы. Хронические лейкозы</w:t>
      </w:r>
      <w:r w:rsidRPr="00E27662">
        <w:rPr>
          <w:rFonts w:ascii="Times New Roman" w:hAnsi="Times New Roman"/>
          <w:i w:val="0"/>
          <w:sz w:val="24"/>
          <w:szCs w:val="24"/>
        </w:rPr>
        <w:t xml:space="preserve"> </w:t>
      </w:r>
      <w:r w:rsidR="00A83D62" w:rsidRPr="00E55F48">
        <w:rPr>
          <w:rFonts w:ascii="Times New Roman" w:hAnsi="Times New Roman"/>
          <w:i w:val="0"/>
          <w:sz w:val="24"/>
          <w:szCs w:val="24"/>
        </w:rPr>
        <w:t>этиология и клиника.</w:t>
      </w:r>
      <w:r w:rsidR="00A83D62" w:rsidRPr="00A54C75">
        <w:rPr>
          <w:rFonts w:ascii="Arial" w:hAnsi="Arial" w:cs="Arial"/>
          <w:color w:val="000000"/>
          <w:sz w:val="18"/>
          <w:szCs w:val="18"/>
          <w:shd w:val="clear" w:color="auto" w:fill="EEEEEE"/>
        </w:rPr>
        <w:t xml:space="preserve"> </w:t>
      </w:r>
      <w:r w:rsidR="00A83D62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Общие сведения (этиология, патогенез, клинико-гематологическая картина, лабораторная диагностика).</w:t>
      </w:r>
      <w:r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="00A83D62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Классификация, </w:t>
      </w:r>
      <w:hyperlink r:id="rId9" w:tooltip="Дифференциал" w:history="1">
        <w:r w:rsidR="00A83D62" w:rsidRPr="00A54C75">
          <w:rPr>
            <w:rStyle w:val="a8"/>
            <w:rFonts w:ascii="Times New Roman" w:hAnsi="Times New Roman"/>
            <w:i w:val="0"/>
            <w:color w:val="743399"/>
            <w:sz w:val="24"/>
            <w:szCs w:val="24"/>
            <w:bdr w:val="none" w:sz="0" w:space="0" w:color="auto" w:frame="1"/>
            <w:shd w:val="clear" w:color="auto" w:fill="EEEEEE"/>
          </w:rPr>
          <w:t>дифференциальная</w:t>
        </w:r>
      </w:hyperlink>
      <w:r w:rsidR="00A83D62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 клинико-гематологическая характеристика и принципы терапии острых </w:t>
      </w:r>
      <w:r w:rsidR="00A83D62" w:rsidRPr="002A22A9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>лейкозов</w:t>
      </w:r>
      <w:r w:rsidR="002A22A9" w:rsidRPr="002A22A9">
        <w:rPr>
          <w:rFonts w:ascii="Times New Roman" w:hAnsi="Times New Roman"/>
          <w:i w:val="0"/>
          <w:sz w:val="24"/>
          <w:szCs w:val="24"/>
        </w:rPr>
        <w:t>,</w:t>
      </w:r>
      <w:r w:rsidR="002A22A9">
        <w:rPr>
          <w:rFonts w:ascii="Times New Roman" w:hAnsi="Times New Roman"/>
          <w:i w:val="0"/>
          <w:sz w:val="24"/>
          <w:szCs w:val="24"/>
        </w:rPr>
        <w:t xml:space="preserve"> </w:t>
      </w:r>
      <w:r w:rsidR="002A22A9" w:rsidRPr="002A22A9">
        <w:rPr>
          <w:rFonts w:ascii="Times New Roman" w:hAnsi="Times New Roman"/>
          <w:i w:val="0"/>
          <w:sz w:val="24"/>
          <w:szCs w:val="24"/>
        </w:rPr>
        <w:t>основные клинические синдромы, показатели ОАК, миелограммы, иммунофенотипические и цитогенетические признаки</w:t>
      </w:r>
      <w:r w:rsidR="002A22A9" w:rsidRPr="00E27662">
        <w:rPr>
          <w:rFonts w:ascii="Times New Roman" w:hAnsi="Times New Roman"/>
          <w:i w:val="0"/>
          <w:sz w:val="24"/>
          <w:szCs w:val="24"/>
        </w:rPr>
        <w:t>.</w:t>
      </w:r>
      <w:r w:rsidR="00E27662" w:rsidRPr="00E27662">
        <w:rPr>
          <w:rFonts w:ascii="Times New Roman" w:hAnsi="Times New Roman"/>
          <w:i w:val="0"/>
          <w:sz w:val="24"/>
          <w:szCs w:val="24"/>
        </w:rPr>
        <w:t xml:space="preserve"> Современные протоколы лечения: химиотерапия, сопроводительная терапия. Правила подбора протоколов. Подготовка к лечению; индукция, стабилизация ремиссии; протоколы поддерживающей терапии. Понятие о полной и неполной клинико-гематологической ремиссии, раннем и позднем рецидиве.</w:t>
      </w:r>
    </w:p>
    <w:p w:rsidR="00044934" w:rsidRPr="00044934" w:rsidRDefault="00AB2179" w:rsidP="000C5DA9">
      <w:pPr>
        <w:pStyle w:val="a4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Тема 1</w:t>
      </w:r>
      <w:r w:rsidR="00001313">
        <w:rPr>
          <w:rFonts w:ascii="Times New Roman" w:hAnsi="Times New Roman"/>
          <w:b/>
          <w:i w:val="0"/>
          <w:sz w:val="24"/>
          <w:szCs w:val="24"/>
        </w:rPr>
        <w:t>8</w:t>
      </w:r>
      <w:r w:rsidR="00044934">
        <w:rPr>
          <w:rFonts w:ascii="Times New Roman" w:hAnsi="Times New Roman"/>
          <w:b/>
          <w:i w:val="0"/>
          <w:sz w:val="24"/>
          <w:szCs w:val="24"/>
        </w:rPr>
        <w:t>.</w:t>
      </w:r>
      <w:r w:rsidR="00044934" w:rsidRPr="00044934">
        <w:rPr>
          <w:rFonts w:ascii="Times New Roman" w:hAnsi="Times New Roman"/>
          <w:i w:val="0"/>
          <w:sz w:val="24"/>
          <w:szCs w:val="24"/>
        </w:rPr>
        <w:t xml:space="preserve"> </w:t>
      </w:r>
      <w:r w:rsidR="00044934" w:rsidRPr="00044934">
        <w:rPr>
          <w:rFonts w:ascii="Times New Roman" w:hAnsi="Times New Roman"/>
          <w:b/>
          <w:i w:val="0"/>
          <w:sz w:val="24"/>
          <w:szCs w:val="24"/>
        </w:rPr>
        <w:t>Синдром диссеминированного внутрисосудистого свертывания в клинике внутренних болезней</w:t>
      </w:r>
      <w:r w:rsidR="0043109A">
        <w:rPr>
          <w:rFonts w:ascii="Times New Roman" w:hAnsi="Times New Roman"/>
          <w:b/>
          <w:i w:val="0"/>
          <w:sz w:val="24"/>
          <w:szCs w:val="24"/>
        </w:rPr>
        <w:t>.</w:t>
      </w:r>
      <w:r w:rsidRPr="00AB217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43109A">
        <w:rPr>
          <w:rFonts w:ascii="Times New Roman" w:hAnsi="Times New Roman"/>
          <w:b/>
          <w:i w:val="0"/>
          <w:sz w:val="24"/>
          <w:szCs w:val="24"/>
        </w:rPr>
        <w:t>Эритремия</w:t>
      </w:r>
      <w:r>
        <w:rPr>
          <w:rFonts w:ascii="Times New Roman" w:hAnsi="Times New Roman"/>
          <w:b/>
          <w:i w:val="0"/>
          <w:sz w:val="24"/>
          <w:szCs w:val="24"/>
        </w:rPr>
        <w:t>.</w:t>
      </w:r>
    </w:p>
    <w:p w:rsidR="00980556" w:rsidRPr="00AB45A5" w:rsidRDefault="00044934" w:rsidP="00AB45A5">
      <w:pPr>
        <w:widowControl w:val="0"/>
        <w:spacing w:line="240" w:lineRule="auto"/>
        <w:rPr>
          <w:rFonts w:ascii="Times New Roman" w:hAnsi="Times New Roman"/>
          <w:i w:val="0"/>
          <w:sz w:val="24"/>
          <w:szCs w:val="24"/>
        </w:rPr>
      </w:pPr>
      <w:r w:rsidRPr="00370A6E">
        <w:rPr>
          <w:rFonts w:ascii="Times New Roman" w:hAnsi="Times New Roman"/>
          <w:i w:val="0"/>
          <w:sz w:val="24"/>
          <w:szCs w:val="24"/>
        </w:rPr>
        <w:t xml:space="preserve">ДВС-синдром: формулировка понятия, </w:t>
      </w:r>
      <w:proofErr w:type="gramStart"/>
      <w:r w:rsidRPr="00370A6E">
        <w:rPr>
          <w:rFonts w:ascii="Times New Roman" w:hAnsi="Times New Roman"/>
          <w:i w:val="0"/>
          <w:sz w:val="24"/>
          <w:szCs w:val="24"/>
        </w:rPr>
        <w:t>классификация</w:t>
      </w:r>
      <w:r w:rsidRPr="00370A6E">
        <w:rPr>
          <w:rFonts w:ascii="Times New Roman" w:hAnsi="Times New Roman"/>
          <w:i w:val="0"/>
          <w:sz w:val="24"/>
          <w:szCs w:val="24"/>
          <w:lang w:val="ky-KG"/>
        </w:rPr>
        <w:t>,</w:t>
      </w:r>
      <w:r w:rsidRPr="00370A6E">
        <w:rPr>
          <w:rFonts w:ascii="Times New Roman" w:hAnsi="Times New Roman"/>
          <w:i w:val="0"/>
          <w:sz w:val="24"/>
          <w:szCs w:val="24"/>
        </w:rPr>
        <w:t>этиология</w:t>
      </w:r>
      <w:proofErr w:type="gramEnd"/>
      <w:r w:rsidRPr="00370A6E">
        <w:rPr>
          <w:rFonts w:ascii="Times New Roman" w:hAnsi="Times New Roman"/>
          <w:i w:val="0"/>
          <w:sz w:val="24"/>
          <w:szCs w:val="24"/>
          <w:lang w:val="ky-KG"/>
        </w:rPr>
        <w:t>.</w:t>
      </w:r>
      <w:r w:rsidR="005F794D">
        <w:rPr>
          <w:rFonts w:ascii="Times New Roman" w:hAnsi="Times New Roman"/>
          <w:i w:val="0"/>
          <w:sz w:val="24"/>
          <w:szCs w:val="24"/>
          <w:lang w:val="ky-KG"/>
        </w:rPr>
        <w:t xml:space="preserve"> </w:t>
      </w:r>
      <w:r w:rsidRPr="00370A6E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Механизмы развития ДВС</w:t>
      </w:r>
      <w:r w:rsidRPr="00370A6E">
        <w:rPr>
          <w:rFonts w:ascii="Times New Roman" w:hAnsi="Times New Roman"/>
          <w:i w:val="0"/>
          <w:sz w:val="24"/>
          <w:szCs w:val="24"/>
          <w:lang w:val="ky-KG"/>
        </w:rPr>
        <w:t>.</w:t>
      </w:r>
      <w:r w:rsidRPr="00370A6E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Генез кровотечений при </w:t>
      </w:r>
      <w:proofErr w:type="gramStart"/>
      <w:r w:rsidRPr="00370A6E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ДВС</w:t>
      </w:r>
      <w:r w:rsidRPr="00370A6E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  <w:lang w:val="ky-KG"/>
        </w:rPr>
        <w:t>,</w:t>
      </w:r>
      <w:r w:rsidRPr="00370A6E">
        <w:rPr>
          <w:rFonts w:ascii="Times New Roman" w:hAnsi="Times New Roman"/>
          <w:i w:val="0"/>
          <w:sz w:val="24"/>
          <w:szCs w:val="24"/>
        </w:rPr>
        <w:t>основные</w:t>
      </w:r>
      <w:proofErr w:type="gramEnd"/>
      <w:r w:rsidRPr="00370A6E">
        <w:rPr>
          <w:rFonts w:ascii="Times New Roman" w:hAnsi="Times New Roman"/>
          <w:i w:val="0"/>
          <w:sz w:val="24"/>
          <w:szCs w:val="24"/>
        </w:rPr>
        <w:t xml:space="preserve"> синдромы и субсиндромы</w:t>
      </w:r>
      <w:r w:rsidRPr="00370A6E">
        <w:rPr>
          <w:rFonts w:ascii="Times New Roman" w:hAnsi="Times New Roman"/>
          <w:i w:val="0"/>
          <w:sz w:val="24"/>
          <w:szCs w:val="24"/>
          <w:lang w:val="ky-KG"/>
        </w:rPr>
        <w:t xml:space="preserve">. </w:t>
      </w:r>
      <w:r w:rsidRPr="00370A6E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Лабораторная диагностика ДВС</w:t>
      </w:r>
      <w:r w:rsidRPr="00370A6E">
        <w:rPr>
          <w:rFonts w:ascii="Times New Roman" w:hAnsi="Times New Roman"/>
          <w:i w:val="0"/>
          <w:sz w:val="24"/>
          <w:szCs w:val="24"/>
        </w:rPr>
        <w:t xml:space="preserve"> лабораторные маркеры. Подходы к купированию </w:t>
      </w:r>
      <w:proofErr w:type="gramStart"/>
      <w:r w:rsidRPr="00370A6E">
        <w:rPr>
          <w:rFonts w:ascii="Times New Roman" w:hAnsi="Times New Roman"/>
          <w:i w:val="0"/>
          <w:sz w:val="24"/>
          <w:szCs w:val="24"/>
        </w:rPr>
        <w:t>внутри-сосудистого</w:t>
      </w:r>
      <w:proofErr w:type="gramEnd"/>
      <w:r w:rsidRPr="00370A6E">
        <w:rPr>
          <w:rFonts w:ascii="Times New Roman" w:hAnsi="Times New Roman"/>
          <w:i w:val="0"/>
          <w:sz w:val="24"/>
          <w:szCs w:val="24"/>
        </w:rPr>
        <w:t xml:space="preserve"> свертывания крови, геморрагического синдрома, синдрома полиорганной недостаточности.</w:t>
      </w:r>
      <w:r w:rsidR="00AB2179" w:rsidRPr="00AB2179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AB2179" w:rsidRPr="00AB2179">
        <w:rPr>
          <w:rFonts w:ascii="Times New Roman" w:hAnsi="Times New Roman"/>
          <w:i w:val="0"/>
          <w:sz w:val="24"/>
          <w:szCs w:val="24"/>
        </w:rPr>
        <w:t>Эритремия этиология и клиника.</w:t>
      </w:r>
      <w:r w:rsidR="00AB2179" w:rsidRPr="00122253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 </w:t>
      </w:r>
      <w:r w:rsidR="00AB2179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Классификация, дифференциальная клинико-гематологическая характеристика </w:t>
      </w:r>
      <w:proofErr w:type="gramStart"/>
      <w:r w:rsidR="00AB2179" w:rsidRPr="00A54C75">
        <w:rPr>
          <w:rFonts w:ascii="Times New Roman" w:hAnsi="Times New Roman"/>
          <w:i w:val="0"/>
          <w:color w:val="000000"/>
          <w:sz w:val="24"/>
          <w:szCs w:val="24"/>
          <w:shd w:val="clear" w:color="auto" w:fill="EEEEEE"/>
        </w:rPr>
        <w:t xml:space="preserve">и </w:t>
      </w:r>
      <w:r w:rsidR="00AB2179" w:rsidRPr="00E27662">
        <w:rPr>
          <w:rFonts w:ascii="Times New Roman" w:hAnsi="Times New Roman"/>
          <w:sz w:val="24"/>
          <w:szCs w:val="24"/>
        </w:rPr>
        <w:t xml:space="preserve"> </w:t>
      </w:r>
      <w:r w:rsidR="00AB2179" w:rsidRPr="00E27662">
        <w:rPr>
          <w:rFonts w:ascii="Times New Roman" w:hAnsi="Times New Roman"/>
          <w:i w:val="0"/>
          <w:sz w:val="24"/>
          <w:szCs w:val="24"/>
        </w:rPr>
        <w:t>прогностические</w:t>
      </w:r>
      <w:proofErr w:type="gramEnd"/>
      <w:r w:rsidR="00AB2179" w:rsidRPr="00E27662">
        <w:rPr>
          <w:rFonts w:ascii="Times New Roman" w:hAnsi="Times New Roman"/>
          <w:i w:val="0"/>
          <w:sz w:val="24"/>
          <w:szCs w:val="24"/>
        </w:rPr>
        <w:t xml:space="preserve"> критерии, этапы и общие принципы лечения, критерии оценки терапии, программы химиотерапии.</w:t>
      </w:r>
    </w:p>
    <w:p w:rsidR="00980556" w:rsidRPr="00370A6E" w:rsidRDefault="00980556" w:rsidP="00B16452">
      <w:p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087324" w:rsidRPr="001B25BB" w:rsidRDefault="001B25BB" w:rsidP="00087324">
      <w:pPr>
        <w:spacing w:after="0" w:line="240" w:lineRule="auto"/>
        <w:ind w:firstLine="708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</w:t>
      </w:r>
      <w:proofErr w:type="gramStart"/>
      <w:r w:rsidR="00087324" w:rsidRPr="001B25BB">
        <w:rPr>
          <w:rFonts w:ascii="Times New Roman" w:hAnsi="Times New Roman"/>
          <w:b/>
          <w:i w:val="0"/>
          <w:sz w:val="24"/>
          <w:szCs w:val="24"/>
        </w:rPr>
        <w:t>Цели  и</w:t>
      </w:r>
      <w:proofErr w:type="gramEnd"/>
      <w:r w:rsidR="00087324" w:rsidRPr="001B25BB">
        <w:rPr>
          <w:rFonts w:ascii="Times New Roman" w:hAnsi="Times New Roman"/>
          <w:b/>
          <w:i w:val="0"/>
          <w:sz w:val="24"/>
          <w:szCs w:val="24"/>
        </w:rPr>
        <w:t xml:space="preserve">  результаты  обучения  по  темам   дисциплины    </w:t>
      </w:r>
    </w:p>
    <w:tbl>
      <w:tblPr>
        <w:tblW w:w="10423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6"/>
        <w:gridCol w:w="600"/>
        <w:gridCol w:w="465"/>
        <w:gridCol w:w="90"/>
        <w:gridCol w:w="80"/>
        <w:gridCol w:w="370"/>
        <w:gridCol w:w="204"/>
        <w:gridCol w:w="7326"/>
        <w:gridCol w:w="283"/>
      </w:tblGrid>
      <w:tr w:rsidR="00087324" w:rsidRPr="00087324" w:rsidTr="00AB2179">
        <w:trPr>
          <w:gridAfter w:val="1"/>
          <w:wAfter w:w="283" w:type="dxa"/>
          <w:trHeight w:val="900"/>
        </w:trPr>
        <w:tc>
          <w:tcPr>
            <w:tcW w:w="10140" w:type="dxa"/>
            <w:gridSpan w:val="9"/>
            <w:shd w:val="clear" w:color="auto" w:fill="auto"/>
          </w:tcPr>
          <w:p w:rsidR="00087324" w:rsidRPr="009460F5" w:rsidRDefault="00087324" w:rsidP="00087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</w:pPr>
            <w:r w:rsidRPr="0008732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AB217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8C5FD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Пневмонии-варианты. Атипичные формы пневмонии.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Пневмонии при </w:t>
            </w:r>
            <w:r w:rsidR="009460F5">
              <w:rPr>
                <w:rFonts w:ascii="Times New Roman" w:hAnsi="Times New Roman"/>
                <w:b/>
                <w:i w:val="0"/>
                <w:sz w:val="24"/>
                <w:szCs w:val="24"/>
              </w:rPr>
              <w:t>иммунодефицитных состояниях.</w:t>
            </w:r>
          </w:p>
          <w:p w:rsidR="00087324" w:rsidRPr="00087324" w:rsidRDefault="00087324" w:rsidP="00542D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87324" w:rsidRPr="00087324" w:rsidTr="00AB2179">
        <w:trPr>
          <w:gridAfter w:val="1"/>
          <w:wAfter w:w="283" w:type="dxa"/>
          <w:trHeight w:val="1485"/>
        </w:trPr>
        <w:tc>
          <w:tcPr>
            <w:tcW w:w="959" w:type="dxa"/>
            <w:shd w:val="clear" w:color="auto" w:fill="auto"/>
          </w:tcPr>
          <w:p w:rsidR="00087324" w:rsidRPr="00087324" w:rsidRDefault="000842D2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Заданные компе</w:t>
            </w:r>
            <w:r w:rsidR="00087324"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тенции</w:t>
            </w:r>
          </w:p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(ЗК)</w:t>
            </w:r>
          </w:p>
        </w:tc>
        <w:tc>
          <w:tcPr>
            <w:tcW w:w="9181" w:type="dxa"/>
            <w:gridSpan w:val="8"/>
            <w:shd w:val="clear" w:color="auto" w:fill="auto"/>
          </w:tcPr>
          <w:p w:rsidR="00087324" w:rsidRPr="00B350B4" w:rsidRDefault="0008732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B350B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ПК-1</w:t>
            </w:r>
            <w:r w:rsidR="00DA5B7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4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- 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организма взрослого человека и 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  <w:t>детей,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для своевременной диагностики заболеваний и патологических процессов;</w:t>
            </w:r>
          </w:p>
          <w:p w:rsidR="00087324" w:rsidRPr="00087324" w:rsidRDefault="00087324" w:rsidP="00B350B4">
            <w:pPr>
              <w:pStyle w:val="a4"/>
            </w:pPr>
            <w:r w:rsidRPr="00B350B4"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  <w:t>ПК-1</w:t>
            </w:r>
            <w:r w:rsidR="00DA5B7C"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  <w:t>5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  <w:t xml:space="preserve"> - 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</w:rPr>
              <w:t xml:space="preserve">способен выполнять основные лечебные мероприятия при наиболее часто встречающихся заболеваниях и состояниях у взрослого населения и 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детей</w:t>
            </w:r>
            <w:r w:rsidRPr="00B350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</w:tc>
      </w:tr>
      <w:tr w:rsidR="00087324" w:rsidRPr="00087324" w:rsidTr="00AB2179">
        <w:trPr>
          <w:gridAfter w:val="1"/>
          <w:wAfter w:w="283" w:type="dxa"/>
          <w:trHeight w:val="1485"/>
        </w:trPr>
        <w:tc>
          <w:tcPr>
            <w:tcW w:w="959" w:type="dxa"/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81" w:type="dxa"/>
            <w:gridSpan w:val="8"/>
            <w:shd w:val="clear" w:color="auto" w:fill="auto"/>
          </w:tcPr>
          <w:p w:rsidR="00087324" w:rsidRDefault="00087324" w:rsidP="00535241">
            <w:pPr>
              <w:pStyle w:val="a6"/>
              <w:numPr>
                <w:ilvl w:val="0"/>
                <w:numId w:val="4"/>
              </w:numPr>
              <w:tabs>
                <w:tab w:val="left" w:pos="1620"/>
              </w:tabs>
              <w:contextualSpacing/>
              <w:jc w:val="both"/>
              <w:rPr>
                <w:rFonts w:eastAsia="Calibri"/>
                <w:b/>
                <w:sz w:val="24"/>
              </w:rPr>
            </w:pPr>
            <w:r w:rsidRPr="00087324">
              <w:rPr>
                <w:rFonts w:eastAsia="Calibri"/>
                <w:b/>
                <w:sz w:val="24"/>
              </w:rPr>
              <w:t>Знает и понимает:</w:t>
            </w:r>
          </w:p>
          <w:p w:rsidR="00ED4AD3" w:rsidRPr="00ED4AD3" w:rsidRDefault="00ED4AD3" w:rsidP="00535241">
            <w:pPr>
              <w:pStyle w:val="2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z w:val="24"/>
                <w:szCs w:val="24"/>
              </w:rPr>
              <w:t>определение понятия «пневмония»;</w:t>
            </w:r>
          </w:p>
          <w:p w:rsidR="00ED4AD3" w:rsidRPr="00ED4AD3" w:rsidRDefault="00ED4AD3" w:rsidP="00535241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D4AD3">
              <w:rPr>
                <w:sz w:val="24"/>
                <w:szCs w:val="24"/>
              </w:rPr>
              <w:t>классификацию пневмоний;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причины развития, патогенез пневмоний;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клинические проявления пневмоний в зависимости от возбудителя;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дополнительные методы диагностики пневмоний;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дифференциальную диагностику пневмоний с другими патологическими состояниями;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принципы лечения пневмоний;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критерии эффективности лечебных мероприятий при пневмониях;</w:t>
            </w:r>
          </w:p>
          <w:p w:rsidR="00087324" w:rsidRPr="006077A1" w:rsidRDefault="00ED4AD3" w:rsidP="00535241">
            <w:pPr>
              <w:pStyle w:val="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показания к госпитализации пациентов с пневмонией.</w:t>
            </w:r>
          </w:p>
          <w:p w:rsidR="00087324" w:rsidRPr="00087324" w:rsidRDefault="00087324" w:rsidP="00542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87324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проводить обследование пациента  с пневмонией;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определять тяжесть состояния пациента;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определять план обследования пациента с пневмонией;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проводить дифференциальную диагностику пневмонии с другими патологическими состояниями;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оценивать результаты лабораторных и инструментальных методов исследования;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определять тактику ведения пациента с пневмонией;</w:t>
            </w:r>
          </w:p>
          <w:p w:rsidR="00ED4AD3" w:rsidRPr="001F59D4" w:rsidRDefault="00ED4AD3" w:rsidP="00535241">
            <w:pPr>
              <w:pStyle w:val="a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 xml:space="preserve">оказывать лечебные мероприятия при пневмонии;  </w:t>
            </w:r>
          </w:p>
          <w:p w:rsidR="00087324" w:rsidRPr="006077A1" w:rsidRDefault="00ED4AD3" w:rsidP="00535241">
            <w:pPr>
              <w:pStyle w:val="a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1F59D4">
              <w:rPr>
                <w:sz w:val="24"/>
                <w:szCs w:val="24"/>
              </w:rPr>
              <w:t>оценивать эффективность лечебных мероприятий;</w:t>
            </w:r>
          </w:p>
          <w:p w:rsidR="00087324" w:rsidRPr="00087324" w:rsidRDefault="00087324" w:rsidP="00542DA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Владеет: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методами общеклинического обследования</w:t>
            </w:r>
            <w:r w:rsidRPr="00ED4AD3"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  <w:t>,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интерпретацией результатов лабораторных, инструментальных методов диагностики,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владеть</w:t>
            </w:r>
            <w:r w:rsidR="001B25BB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методами оказания неотложной </w:t>
            </w: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госпитальной медицинской помощи,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алгоритмом постан</w:t>
            </w: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овки предварительного диагноза 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- алгоритмом развернутого клинического диагноза, </w:t>
            </w:r>
          </w:p>
          <w:p w:rsidR="00ED4AD3" w:rsidRPr="00ED4AD3" w:rsidRDefault="00ED4AD3" w:rsidP="00ED4AD3">
            <w:pPr>
              <w:pStyle w:val="a4"/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основами ведения медицинской документации</w:t>
            </w:r>
          </w:p>
          <w:p w:rsidR="00087324" w:rsidRPr="006077A1" w:rsidRDefault="00ED4AD3" w:rsidP="006077A1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ED4AD3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основами медицинской, физической, психологической и социальной реабилитации.</w:t>
            </w:r>
          </w:p>
        </w:tc>
      </w:tr>
      <w:tr w:rsidR="00087324" w:rsidRPr="00087324" w:rsidTr="00AB2179">
        <w:trPr>
          <w:gridAfter w:val="1"/>
          <w:wAfter w:w="283" w:type="dxa"/>
          <w:trHeight w:val="689"/>
        </w:trPr>
        <w:tc>
          <w:tcPr>
            <w:tcW w:w="959" w:type="dxa"/>
            <w:shd w:val="clear" w:color="auto" w:fill="auto"/>
          </w:tcPr>
          <w:p w:rsidR="00087324" w:rsidRPr="00087324" w:rsidRDefault="00087324" w:rsidP="00542DA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181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87324" w:rsidRPr="006077A1" w:rsidRDefault="00087324" w:rsidP="0054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87324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  <w:r w:rsidR="000A4B5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A4B55" w:rsidRPr="000A4B5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На основании знания этиологии, патогенеза, клинических особенностей заболевания и его ос</w:t>
            </w:r>
            <w:r w:rsidR="001B25B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ложнений, лабораторно-инструмен</w:t>
            </w:r>
            <w:r w:rsidR="000A4B55" w:rsidRPr="000A4B5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тальных методов исследования научиться распознавать пневмонию и уметь назначить лечение больному пневмонией.</w:t>
            </w:r>
          </w:p>
        </w:tc>
      </w:tr>
      <w:tr w:rsidR="00087324" w:rsidRPr="00087324" w:rsidTr="00AB2179">
        <w:trPr>
          <w:gridAfter w:val="1"/>
          <w:wAfter w:w="283" w:type="dxa"/>
          <w:trHeight w:val="919"/>
        </w:trPr>
        <w:tc>
          <w:tcPr>
            <w:tcW w:w="959" w:type="dxa"/>
            <w:vMerge w:val="restart"/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087324" w:rsidRPr="00087324" w:rsidRDefault="00087324" w:rsidP="00542DA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="00CE320F">
              <w:rPr>
                <w:rFonts w:ascii="Times New Roman" w:hAnsi="Times New Roman"/>
                <w:b/>
                <w:i w:val="0"/>
                <w:sz w:val="24"/>
                <w:szCs w:val="24"/>
              </w:rPr>
              <w:t>т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26" w:type="dxa"/>
            <w:tcBorders>
              <w:top w:val="single" w:sz="4" w:space="0" w:color="auto"/>
            </w:tcBorders>
            <w:shd w:val="clear" w:color="auto" w:fill="auto"/>
          </w:tcPr>
          <w:p w:rsidR="00087324" w:rsidRPr="00087324" w:rsidRDefault="00087324" w:rsidP="00542DA1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087324" w:rsidRPr="00087324" w:rsidRDefault="00087324" w:rsidP="005352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этиологическую классификацию </w:t>
            </w:r>
            <w:r w:rsidR="000A4B55">
              <w:rPr>
                <w:rFonts w:ascii="Times New Roman" w:hAnsi="Times New Roman"/>
                <w:i w:val="0"/>
                <w:sz w:val="24"/>
                <w:szCs w:val="24"/>
              </w:rPr>
              <w:t>пневмонии</w:t>
            </w: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087324" w:rsidRPr="00087324" w:rsidRDefault="000A4B55" w:rsidP="00535241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Иструментальные</w:t>
            </w:r>
            <w:r w:rsidR="00087324"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лабораторные особенности пневмонии</w:t>
            </w:r>
          </w:p>
          <w:p w:rsidR="00087324" w:rsidRPr="00087324" w:rsidRDefault="00087324" w:rsidP="00535241">
            <w:pPr>
              <w:pStyle w:val="23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дифференциальную диагностику; </w:t>
            </w:r>
          </w:p>
          <w:p w:rsidR="00087324" w:rsidRPr="00087324" w:rsidRDefault="000A4B55" w:rsidP="005352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лечебную тактику при всех пневмонии</w:t>
            </w:r>
          </w:p>
          <w:p w:rsidR="00087324" w:rsidRPr="00087324" w:rsidRDefault="00087324" w:rsidP="00542DA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087324" w:rsidRPr="00087324" w:rsidTr="00AB2179">
        <w:trPr>
          <w:gridAfter w:val="1"/>
          <w:wAfter w:w="283" w:type="dxa"/>
        </w:trPr>
        <w:tc>
          <w:tcPr>
            <w:tcW w:w="959" w:type="dxa"/>
            <w:vMerge/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Сем.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087324" w:rsidRPr="00087324" w:rsidRDefault="00087324" w:rsidP="00542DA1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26" w:type="dxa"/>
            <w:shd w:val="clear" w:color="auto" w:fill="auto"/>
          </w:tcPr>
          <w:p w:rsidR="00087324" w:rsidRPr="00087324" w:rsidRDefault="00087324" w:rsidP="00542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87324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Умеет:</w:t>
            </w:r>
          </w:p>
          <w:p w:rsidR="00087324" w:rsidRPr="00087324" w:rsidRDefault="000A4B55" w:rsidP="00535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заболевания</w:t>
            </w:r>
            <w:r w:rsidR="00087324"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основываясь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клинических, </w:t>
            </w:r>
            <w:r w:rsidR="00087324"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 и</w:t>
            </w:r>
            <w:proofErr w:type="gramEnd"/>
            <w:r w:rsidR="00087324"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 биохимических критериях.</w:t>
            </w:r>
          </w:p>
          <w:p w:rsidR="00087324" w:rsidRPr="00087324" w:rsidRDefault="00087324" w:rsidP="00535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Составить план обследования конкретного больного при заболеваниях, изучаемых на данном занятии. </w:t>
            </w:r>
          </w:p>
          <w:p w:rsidR="00087324" w:rsidRPr="006077A1" w:rsidRDefault="00087324" w:rsidP="00535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лечения конкретного больного при изучаемой патологии.</w:t>
            </w:r>
          </w:p>
          <w:p w:rsidR="00087324" w:rsidRPr="00087324" w:rsidRDefault="00087324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Владеет: </w:t>
            </w:r>
          </w:p>
          <w:p w:rsidR="00087324" w:rsidRPr="00087324" w:rsidRDefault="00087324" w:rsidP="00535241">
            <w:pPr>
              <w:pStyle w:val="23"/>
              <w:numPr>
                <w:ilvl w:val="0"/>
                <w:numId w:val="3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способностями, грамотно опросить</w:t>
            </w:r>
            <w:r w:rsidR="000A4B55">
              <w:rPr>
                <w:rFonts w:ascii="Times New Roman" w:hAnsi="Times New Roman"/>
                <w:i w:val="0"/>
                <w:sz w:val="24"/>
                <w:szCs w:val="24"/>
              </w:rPr>
              <w:t xml:space="preserve"> и осмотреть больного с пневмониями</w:t>
            </w: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087324" w:rsidRPr="00087324" w:rsidRDefault="00087324" w:rsidP="00535241">
            <w:pPr>
              <w:pStyle w:val="23"/>
              <w:numPr>
                <w:ilvl w:val="0"/>
                <w:numId w:val="3"/>
              </w:numPr>
              <w:spacing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правильно перкутировать и пальпировать </w:t>
            </w:r>
            <w:r w:rsidR="000A4B55">
              <w:rPr>
                <w:rFonts w:ascii="Times New Roman" w:hAnsi="Times New Roman"/>
                <w:i w:val="0"/>
                <w:sz w:val="24"/>
                <w:szCs w:val="24"/>
              </w:rPr>
              <w:t>легких</w:t>
            </w: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087324" w:rsidRPr="00087324" w:rsidRDefault="00087324" w:rsidP="0053524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выявлением объективных признаков дифференцируемых заболеваний;</w:t>
            </w:r>
          </w:p>
          <w:p w:rsidR="00087324" w:rsidRPr="00087324" w:rsidRDefault="00087324" w:rsidP="00535241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>навыками ф</w:t>
            </w:r>
            <w:r w:rsidR="000A4B55">
              <w:rPr>
                <w:rFonts w:ascii="Times New Roman" w:hAnsi="Times New Roman"/>
                <w:i w:val="0"/>
                <w:sz w:val="24"/>
                <w:szCs w:val="24"/>
              </w:rPr>
              <w:t xml:space="preserve">ормулировать </w:t>
            </w:r>
            <w:r w:rsidRPr="00087324">
              <w:rPr>
                <w:rFonts w:ascii="Times New Roman" w:hAnsi="Times New Roman"/>
                <w:i w:val="0"/>
                <w:sz w:val="24"/>
                <w:szCs w:val="24"/>
              </w:rPr>
              <w:t xml:space="preserve"> клинический диагноз.</w:t>
            </w:r>
          </w:p>
          <w:p w:rsidR="00087324" w:rsidRPr="00087324" w:rsidRDefault="00087324" w:rsidP="00542DA1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959" w:type="dxa"/>
            <w:shd w:val="clear" w:color="auto" w:fill="auto"/>
          </w:tcPr>
          <w:p w:rsidR="00AB2179" w:rsidRPr="00087324" w:rsidRDefault="00AB2179" w:rsidP="00542DA1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81" w:type="dxa"/>
            <w:gridSpan w:val="5"/>
            <w:shd w:val="clear" w:color="auto" w:fill="auto"/>
          </w:tcPr>
          <w:p w:rsidR="00AB2179" w:rsidRPr="00087324" w:rsidRDefault="00AB2179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AB2179" w:rsidRPr="00087324" w:rsidRDefault="00AB2179" w:rsidP="00542DA1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26" w:type="dxa"/>
            <w:shd w:val="clear" w:color="auto" w:fill="auto"/>
          </w:tcPr>
          <w:p w:rsidR="00AB2179" w:rsidRPr="00087324" w:rsidRDefault="00AB2179" w:rsidP="00542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0A4B55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0A4B55" w:rsidRPr="00DC602D" w:rsidRDefault="00AB2179" w:rsidP="00542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3 </w:t>
            </w:r>
            <w:r w:rsidR="000A4B55" w:rsidRPr="008C5FD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="000A4B55" w:rsidRPr="008C5FD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A4B55" w:rsidRPr="008C5FD3">
              <w:rPr>
                <w:rFonts w:ascii="Times New Roman" w:hAnsi="Times New Roman"/>
                <w:b/>
                <w:i w:val="0"/>
                <w:sz w:val="24"/>
                <w:szCs w:val="24"/>
              </w:rPr>
              <w:t>Диссеминированные процессы в легких.   Идиопатический   фиброзирующий  альвеолит.</w:t>
            </w:r>
          </w:p>
          <w:p w:rsidR="000A4B55" w:rsidRPr="00DC602D" w:rsidRDefault="000A4B55" w:rsidP="00542D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82F9B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82F9B" w:rsidRPr="000704F2" w:rsidRDefault="00782F9B" w:rsidP="000704F2">
            <w:pPr>
              <w:pStyle w:val="a4"/>
              <w:rPr>
                <w:rFonts w:ascii="Times New Roman" w:hAnsi="Times New Roman"/>
                <w:i w:val="0"/>
              </w:rPr>
            </w:pPr>
            <w:r w:rsidRPr="000704F2">
              <w:rPr>
                <w:rFonts w:ascii="Times New Roman" w:hAnsi="Times New Roman"/>
                <w:i w:val="0"/>
              </w:rPr>
              <w:t xml:space="preserve">Заданные </w:t>
            </w:r>
            <w:proofErr w:type="gramStart"/>
            <w:r w:rsidRPr="000704F2">
              <w:rPr>
                <w:rFonts w:ascii="Times New Roman" w:hAnsi="Times New Roman"/>
                <w:i w:val="0"/>
              </w:rPr>
              <w:t>компе-тенции</w:t>
            </w:r>
            <w:proofErr w:type="gramEnd"/>
          </w:p>
          <w:p w:rsidR="00782F9B" w:rsidRPr="000704F2" w:rsidRDefault="00782F9B" w:rsidP="000704F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704F2">
              <w:rPr>
                <w:rFonts w:ascii="Times New Roman" w:hAnsi="Times New Roman"/>
                <w:i w:val="0"/>
                <w:sz w:val="24"/>
                <w:szCs w:val="24"/>
              </w:rPr>
              <w:t>(ЗК)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82F9B" w:rsidRPr="000704F2" w:rsidRDefault="001B25BB" w:rsidP="000704F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i w:val="0"/>
                <w:color w:val="000000"/>
                <w:sz w:val="22"/>
                <w:szCs w:val="22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i w:val="0"/>
                <w:color w:val="000000"/>
                <w:sz w:val="22"/>
                <w:szCs w:val="22"/>
                <w:lang w:eastAsia="ru-RU"/>
              </w:rPr>
              <w:t>4,5,14,15</w:t>
            </w:r>
          </w:p>
        </w:tc>
      </w:tr>
      <w:tr w:rsidR="00782F9B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82F9B" w:rsidRPr="00087324" w:rsidRDefault="00782F9B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82F9B" w:rsidRPr="001B25BB" w:rsidRDefault="00782F9B" w:rsidP="001B25B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</w:t>
            </w: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определение диссеминированного заболевания легких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классификацию ДЗЛ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этиологию и современные концепции патогенеза;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основные клинические проявления ДЗЛ;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лабораторные и инструментальные данные;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 xml:space="preserve">принципы лечения. </w:t>
            </w:r>
          </w:p>
          <w:p w:rsidR="00782F9B" w:rsidRPr="00782F9B" w:rsidRDefault="00782F9B" w:rsidP="00782F9B">
            <w:pPr>
              <w:pStyle w:val="FR2"/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У</w:t>
            </w:r>
            <w:r w:rsidRPr="00782F9B">
              <w:rPr>
                <w:rFonts w:ascii="Times New Roman" w:hAnsi="Times New Roman"/>
                <w:szCs w:val="24"/>
              </w:rPr>
              <w:t>ме</w:t>
            </w:r>
            <w:r>
              <w:rPr>
                <w:rFonts w:ascii="Times New Roman" w:hAnsi="Times New Roman"/>
                <w:szCs w:val="24"/>
              </w:rPr>
              <w:t>ет</w:t>
            </w:r>
            <w:r w:rsidRPr="00782F9B">
              <w:rPr>
                <w:rFonts w:ascii="Times New Roman" w:hAnsi="Times New Roman"/>
                <w:szCs w:val="24"/>
              </w:rPr>
              <w:t xml:space="preserve"> </w:t>
            </w:r>
            <w:r w:rsidRPr="00782F9B">
              <w:rPr>
                <w:rFonts w:ascii="Times New Roman" w:hAnsi="Times New Roman"/>
                <w:b w:val="0"/>
                <w:szCs w:val="24"/>
              </w:rPr>
              <w:t>(практические навыки):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целенаправленно собрать анамнез у больного;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провести полное клиническое обследование;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оценить данные лабораторных и инст</w:t>
            </w:r>
            <w:r w:rsidRPr="00782F9B">
              <w:rPr>
                <w:rFonts w:ascii="Times New Roman" w:hAnsi="Times New Roman"/>
                <w:b w:val="0"/>
                <w:szCs w:val="24"/>
              </w:rPr>
              <w:softHyphen/>
              <w:t>рументальных исследований;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провести дифференциальную диагностику в группе ДЗЛ;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поставить диагноз;</w:t>
            </w:r>
          </w:p>
          <w:p w:rsidR="00782F9B" w:rsidRPr="00782F9B" w:rsidRDefault="00782F9B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назначить лечение.</w:t>
            </w:r>
          </w:p>
          <w:p w:rsidR="00782F9B" w:rsidRDefault="00782F9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542DA1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542DA1" w:rsidRPr="00087324" w:rsidRDefault="00542DA1" w:rsidP="00542DA1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542DA1" w:rsidRPr="00087324" w:rsidRDefault="00542DA1" w:rsidP="00542DA1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542DA1" w:rsidRPr="009321AD" w:rsidRDefault="00542DA1" w:rsidP="00542DA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87324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изучить  классификацию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, этиофакторы </w:t>
            </w:r>
            <w:r w:rsidRPr="009321AD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дифференциальную диагностик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 и лечение данных патологии.</w:t>
            </w:r>
          </w:p>
          <w:p w:rsidR="00542DA1" w:rsidRPr="00087324" w:rsidRDefault="00542DA1" w:rsidP="0054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42DA1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600" w:type="dxa"/>
            <w:shd w:val="clear" w:color="auto" w:fill="auto"/>
          </w:tcPr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7980" w:type="dxa"/>
            <w:gridSpan w:val="4"/>
            <w:shd w:val="clear" w:color="auto" w:fill="auto"/>
          </w:tcPr>
          <w:p w:rsidR="00791589" w:rsidRPr="001B25BB" w:rsidRDefault="00791589" w:rsidP="00791589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87324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понимает:</w:t>
            </w:r>
          </w:p>
          <w:p w:rsidR="00791589" w:rsidRDefault="00791589" w:rsidP="00791589">
            <w:pPr>
              <w:pStyle w:val="FR2"/>
              <w:tabs>
                <w:tab w:val="left" w:pos="709"/>
              </w:tabs>
              <w:spacing w:before="20" w:after="20"/>
              <w:ind w:left="0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791589" w:rsidRPr="00782F9B" w:rsidRDefault="00791589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определение диссеминированного заболевания легких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классификацию ДЗЛ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этиологию и современные концепции патогенеза;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основные клинические проявления ДЗЛ;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лабораторные и инструментальные данные;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8"/>
              </w:numPr>
              <w:tabs>
                <w:tab w:val="left" w:pos="709"/>
              </w:tabs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 xml:space="preserve">принципы лечения. </w:t>
            </w:r>
          </w:p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542DA1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сем</w:t>
            </w:r>
          </w:p>
        </w:tc>
        <w:tc>
          <w:tcPr>
            <w:tcW w:w="555" w:type="dxa"/>
            <w:gridSpan w:val="2"/>
            <w:shd w:val="clear" w:color="auto" w:fill="auto"/>
          </w:tcPr>
          <w:p w:rsidR="00542DA1" w:rsidRDefault="00791589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7980" w:type="dxa"/>
            <w:gridSpan w:val="4"/>
            <w:shd w:val="clear" w:color="auto" w:fill="auto"/>
          </w:tcPr>
          <w:p w:rsidR="00791589" w:rsidRPr="00782F9B" w:rsidRDefault="00791589" w:rsidP="00791589">
            <w:pPr>
              <w:pStyle w:val="FR2"/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782F9B">
              <w:rPr>
                <w:rFonts w:ascii="Times New Roman" w:hAnsi="Times New Roman"/>
                <w:szCs w:val="24"/>
              </w:rPr>
              <w:t>ме</w:t>
            </w:r>
            <w:r>
              <w:rPr>
                <w:rFonts w:ascii="Times New Roman" w:hAnsi="Times New Roman"/>
                <w:szCs w:val="24"/>
              </w:rPr>
              <w:t>ет</w:t>
            </w:r>
            <w:r w:rsidRPr="00782F9B">
              <w:rPr>
                <w:rFonts w:ascii="Times New Roman" w:hAnsi="Times New Roman"/>
                <w:szCs w:val="24"/>
              </w:rPr>
              <w:t xml:space="preserve"> </w:t>
            </w:r>
            <w:r w:rsidRPr="00782F9B">
              <w:rPr>
                <w:rFonts w:ascii="Times New Roman" w:hAnsi="Times New Roman"/>
                <w:b w:val="0"/>
                <w:szCs w:val="24"/>
              </w:rPr>
              <w:t>(практические навыки):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целенаправленно собрать анамнез у больного;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провести полное клиническое обследование;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оценить данные лабораторных и инст</w:t>
            </w:r>
            <w:r w:rsidRPr="00782F9B">
              <w:rPr>
                <w:rFonts w:ascii="Times New Roman" w:hAnsi="Times New Roman"/>
                <w:b w:val="0"/>
                <w:szCs w:val="24"/>
              </w:rPr>
              <w:softHyphen/>
              <w:t>рументальных исследований;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провести дифференциальную диагностику в группе ДЗЛ;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поставить диагноз;</w:t>
            </w:r>
          </w:p>
          <w:p w:rsidR="00791589" w:rsidRPr="00782F9B" w:rsidRDefault="00791589" w:rsidP="00535241">
            <w:pPr>
              <w:pStyle w:val="FR2"/>
              <w:numPr>
                <w:ilvl w:val="0"/>
                <w:numId w:val="9"/>
              </w:numPr>
              <w:spacing w:before="20" w:after="2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782F9B">
              <w:rPr>
                <w:rFonts w:ascii="Times New Roman" w:hAnsi="Times New Roman"/>
                <w:b w:val="0"/>
                <w:szCs w:val="24"/>
              </w:rPr>
              <w:t>назначить лечение.</w:t>
            </w:r>
          </w:p>
          <w:p w:rsidR="00542DA1" w:rsidRDefault="00542DA1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1B25BB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B25BB" w:rsidRDefault="001B25B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1B25BB" w:rsidRDefault="001B25B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1B25BB" w:rsidRDefault="001B25B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980" w:type="dxa"/>
            <w:gridSpan w:val="4"/>
            <w:shd w:val="clear" w:color="auto" w:fill="auto"/>
          </w:tcPr>
          <w:p w:rsidR="001B25BB" w:rsidRDefault="001B25BB" w:rsidP="00542DA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B350B4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B350B4" w:rsidRPr="00087324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</w:t>
            </w:r>
            <w:r w:rsidR="00B350B4" w:rsidRPr="008C5FD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="00B350B4" w:rsidRPr="00415EDB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="00B350B4" w:rsidRPr="00A179F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Эмфизема легких. Пневмосклероз.</w:t>
            </w:r>
          </w:p>
        </w:tc>
      </w:tr>
      <w:tr w:rsidR="00B350B4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B350B4" w:rsidRDefault="00B350B4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B350B4" w:rsidRPr="000704F2" w:rsidRDefault="000704F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4,5,</w:t>
            </w: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14,15</w:t>
            </w:r>
          </w:p>
        </w:tc>
      </w:tr>
      <w:tr w:rsidR="00B350B4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B350B4" w:rsidRDefault="00B350B4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B350B4" w:rsidRDefault="00B350B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B350B4" w:rsidRPr="00B350B4" w:rsidRDefault="007C6C8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 Знает</w:t>
            </w:r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 xml:space="preserve"> анатомии 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топографии легких</w:t>
            </w:r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C6C84" w:rsidRDefault="007C6C8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 xml:space="preserve">Исследование органов дыхания и сердечно-сосудистой </w:t>
            </w:r>
            <w:proofErr w:type="gramStart"/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>системы(</w:t>
            </w:r>
            <w:proofErr w:type="gramEnd"/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 xml:space="preserve">осмотр, пальпация, перкуссия, аускультация) </w:t>
            </w:r>
          </w:p>
          <w:p w:rsidR="00B350B4" w:rsidRPr="00B350B4" w:rsidRDefault="007C6C84" w:rsidP="00B350B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-Знает</w:t>
            </w:r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анализа крови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мокроты </w:t>
            </w:r>
            <w:r w:rsidR="00B350B4" w:rsidRPr="00B350B4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proofErr w:type="gramEnd"/>
          </w:p>
          <w:p w:rsidR="00B350B4" w:rsidRPr="00087324" w:rsidRDefault="00B350B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7C6C84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C6C84" w:rsidRDefault="007C6C84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C6C84" w:rsidRPr="00087324" w:rsidRDefault="007C6C8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Цель </w:t>
            </w:r>
            <w:r w:rsidR="00726EEA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занятия</w:t>
            </w:r>
          </w:p>
          <w:p w:rsidR="007C6C84" w:rsidRPr="007C6C84" w:rsidRDefault="007C6C8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7C6C84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Знание субъективных, объективных и лабораторно-инструментальных признаков  эмфиземы легких и пневмосклероза необходимы для ранней диагностики и правильного лечения.</w:t>
            </w:r>
          </w:p>
        </w:tc>
      </w:tr>
      <w:tr w:rsidR="00386A3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386A39" w:rsidRDefault="007C6C84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386A39" w:rsidRPr="00087324" w:rsidRDefault="007C6C8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86A39" w:rsidRPr="00087324" w:rsidRDefault="007C6C84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726EEA" w:rsidRDefault="00726EEA" w:rsidP="00726EEA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Понятие об эмфиземе легких. Этиологические факторы.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Объективные данные (осмотр, пальпация, перкуссия, аускультация) у больного эмфиземой легких.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Состояние сердечно-сосудистой системы у больных эмфиземой легких (осмотр, пальпация, перкуссия, аускультация, данные ЭКГ).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Рентгенологическая картина эмфиземы легких.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Функция внешнего дыхания при эмфиземе легких.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Понятие о диффузном пневмосклерозе. Этиологические факторы.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Объективные данные (осмотр, пальпация, перкуссия, аускультация) у больных диффузным и очаговым пневмосклерозом.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16. Рентгенологическая картина и функция внешнего дыхания при пневмосклерозе.</w:t>
            </w:r>
          </w:p>
          <w:p w:rsidR="00386A39" w:rsidRPr="00087324" w:rsidRDefault="00386A3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386A3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386A39" w:rsidRDefault="00386A3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386A39" w:rsidRPr="00087324" w:rsidRDefault="00726EEA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386A39" w:rsidRPr="00087324" w:rsidRDefault="00726EEA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386A39" w:rsidRDefault="00726EEA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</w:t>
            </w:r>
          </w:p>
          <w:p w:rsidR="00726EEA" w:rsidRDefault="00726EEA" w:rsidP="00386A39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Уметь выявл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ять признаки</w:t>
            </w: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эмфиземы легких, пневмосклероза на основании исследования органов дыхания при помощи осмотра, пальпации, перкуссии и аускультации, использования лабораторных и инструментальных методов исследования.</w:t>
            </w:r>
          </w:p>
          <w:p w:rsidR="00726EEA" w:rsidRPr="001F6C43" w:rsidRDefault="00726EEA" w:rsidP="00386A39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Владеет</w:t>
            </w:r>
          </w:p>
          <w:p w:rsidR="00726EEA" w:rsidRPr="00386A39" w:rsidRDefault="00726EEA" w:rsidP="0053524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Перкуссия и аускультация легких.</w:t>
            </w:r>
          </w:p>
          <w:p w:rsidR="00726EEA" w:rsidRDefault="00726EEA" w:rsidP="0053524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86A39">
              <w:rPr>
                <w:rFonts w:ascii="Times New Roman" w:hAnsi="Times New Roman"/>
                <w:i w:val="0"/>
                <w:sz w:val="24"/>
                <w:szCs w:val="24"/>
              </w:rPr>
              <w:t>Запись и расшифровка спирограммы.</w:t>
            </w:r>
          </w:p>
          <w:p w:rsidR="00726EEA" w:rsidRDefault="00726EEA" w:rsidP="0053524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 выявлять признаки перечисленных заболеваний 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анализе крови и мокроты. </w:t>
            </w:r>
          </w:p>
          <w:p w:rsidR="00726EEA" w:rsidRPr="00726EEA" w:rsidRDefault="00726EEA" w:rsidP="0053524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выявлять рентгенологиче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скую картину </w:t>
            </w: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 xml:space="preserve"> эмфиземы легких и пневмосклероза.</w:t>
            </w:r>
          </w:p>
        </w:tc>
      </w:tr>
      <w:tr w:rsidR="00726EEA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726EEA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Тема 5</w:t>
            </w:r>
            <w:r w:rsidR="00726EEA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.</w:t>
            </w:r>
            <w:r w:rsidR="00726EEA" w:rsidRPr="00A179F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Абсцесс легких </w:t>
            </w:r>
            <w:r w:rsidR="00726EE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и гангрена </w:t>
            </w:r>
            <w:proofErr w:type="gramStart"/>
            <w:r w:rsidR="00726EE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легкого </w:t>
            </w:r>
            <w:r w:rsidR="00726EEA" w:rsidRPr="00415ED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proofErr w:type="gramEnd"/>
          </w:p>
        </w:tc>
      </w:tr>
      <w:tr w:rsidR="00726EEA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26EEA" w:rsidRDefault="00726EEA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26EEA" w:rsidRPr="006077A1" w:rsidRDefault="00726EEA" w:rsidP="006077A1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DA5B7C"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726EEA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</w:tr>
      <w:tr w:rsidR="00726EEA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26EEA" w:rsidRDefault="00726EEA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26EEA" w:rsidRDefault="00726EEA" w:rsidP="00726EEA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726EEA" w:rsidRDefault="00726EEA" w:rsidP="00726EEA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этиологию и патогенез абсцессов легких, гангрены легких и бронхоэктатической болезни, классификации острых и хроническ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их абсцессов, гангрены легких</w:t>
            </w: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 Клинические симптомы острых и хронических абсцессов легких, гангрены легк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их </w:t>
            </w: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современные методы диагностики нагноительных заболеваний, методы консервативного, хирургического и комбинированного лечения этих заболеваний.</w:t>
            </w:r>
          </w:p>
          <w:p w:rsidR="00726EEA" w:rsidRPr="00726EEA" w:rsidRDefault="00726EEA" w:rsidP="00726EEA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26EEA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Умеет</w:t>
            </w:r>
          </w:p>
          <w:p w:rsidR="00726EEA" w:rsidRPr="00726EEA" w:rsidRDefault="00726EEA" w:rsidP="00726EEA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726EEA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-выявить характерные для гнойных заболеваний легких жалобы, перкуторные и аускультативные признаки гнойных полостей в легких, анализировать анамнестические, объективные и лабораторные данные, результаты инструментального и рентгенологического обследования больных с тем, чтобы поставить и правильно сформулировать диагноз, выбрать и обосновать наиболее рациональный метод лечения гнойных заболеваний легких и плевры и их осложнений.</w:t>
            </w:r>
          </w:p>
        </w:tc>
      </w:tr>
      <w:tr w:rsidR="00726EEA" w:rsidRPr="00087324" w:rsidTr="00AB2179">
        <w:tc>
          <w:tcPr>
            <w:tcW w:w="1005" w:type="dxa"/>
            <w:gridSpan w:val="2"/>
            <w:shd w:val="clear" w:color="auto" w:fill="auto"/>
          </w:tcPr>
          <w:p w:rsidR="00726EEA" w:rsidRDefault="00726EEA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726EEA" w:rsidRPr="00087324" w:rsidRDefault="00726EEA" w:rsidP="00726EEA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</w:t>
            </w:r>
          </w:p>
          <w:p w:rsidR="00726EEA" w:rsidRPr="00726EEA" w:rsidRDefault="00726EEA" w:rsidP="00726EE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726EE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изучение  этиологии,  патогенеза  и  клиники гнойных</w:t>
            </w:r>
            <w:r w:rsidR="00C7480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726EEA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заболеваний легких и плевры, овладение студентом методики обследования больных, способов диагностики, проведения дифференциального диагноза и назначения лечения.</w:t>
            </w:r>
          </w:p>
          <w:p w:rsidR="00726EEA" w:rsidRDefault="00726EEA" w:rsidP="0079158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26EEA" w:rsidRDefault="00726EEA" w:rsidP="0079158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726EEA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726EEA" w:rsidRDefault="00726EEA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726EEA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726EEA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C7480C" w:rsidRDefault="00C7480C" w:rsidP="00C7480C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1.Классификацию нагноительных заболеваний легких и плевры.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2. Этиологию и патогенез нагноительных заболеваний легких и плевры.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3. Методы обследования больных с нагноительными заболеваниями легких и плевры.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4. Клиническую картину нагноительных заболеваний легких и плевры.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5. Показания к госпитальную лечению нагноительных заболеваний легких 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 плевры.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6. Виды оперативных вмешательств </w:t>
            </w:r>
            <w:proofErr w:type="gramStart"/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 нагноительных заболеваний</w:t>
            </w:r>
            <w:proofErr w:type="gramEnd"/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легких </w:t>
            </w:r>
          </w:p>
          <w:p w:rsidR="00C7480C" w:rsidRPr="005F794D" w:rsidRDefault="00C7480C" w:rsidP="00C748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 плевры.</w:t>
            </w:r>
          </w:p>
          <w:p w:rsidR="00726EEA" w:rsidRDefault="00726EEA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C7480C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C7480C" w:rsidRDefault="00C7480C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C7480C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C7480C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C7480C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 и владеет</w:t>
            </w:r>
          </w:p>
          <w:p w:rsidR="00C7480C" w:rsidRPr="00C7480C" w:rsidRDefault="00C7480C" w:rsidP="00C7480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480C">
              <w:rPr>
                <w:rFonts w:ascii="Times New Roman" w:hAnsi="Times New Roman"/>
                <w:i w:val="0"/>
                <w:sz w:val="24"/>
                <w:szCs w:val="24"/>
              </w:rPr>
              <w:t>1. правильно интерпретировать жалобы больного</w:t>
            </w:r>
          </w:p>
          <w:p w:rsidR="00C7480C" w:rsidRPr="00C7480C" w:rsidRDefault="00C7480C" w:rsidP="00C7480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480C">
              <w:rPr>
                <w:rFonts w:ascii="Times New Roman" w:hAnsi="Times New Roman"/>
                <w:i w:val="0"/>
                <w:sz w:val="24"/>
                <w:szCs w:val="24"/>
              </w:rPr>
              <w:t>2. составить диагностический алгоритм</w:t>
            </w:r>
          </w:p>
          <w:p w:rsidR="00C7480C" w:rsidRPr="00C7480C" w:rsidRDefault="00C7480C" w:rsidP="00C7480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7480C">
              <w:rPr>
                <w:rFonts w:ascii="Times New Roman" w:hAnsi="Times New Roman"/>
                <w:i w:val="0"/>
                <w:sz w:val="24"/>
                <w:szCs w:val="24"/>
              </w:rPr>
              <w:t>3. назначить адекватное лечение</w:t>
            </w:r>
          </w:p>
          <w:p w:rsidR="00C7480C" w:rsidRDefault="00C7480C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470CD1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470CD1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Тема 6</w:t>
            </w:r>
            <w:r w:rsidR="00470CD1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. </w:t>
            </w:r>
            <w:r w:rsidR="00470CD1" w:rsidRPr="00A179F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Плеврит.</w:t>
            </w:r>
          </w:p>
        </w:tc>
      </w:tr>
      <w:tr w:rsidR="00470CD1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470CD1" w:rsidRDefault="00470CD1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470CD1" w:rsidRPr="006077A1" w:rsidRDefault="000704F2" w:rsidP="006077A1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4,5,</w:t>
            </w: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14,15</w:t>
            </w:r>
          </w:p>
        </w:tc>
      </w:tr>
      <w:tr w:rsidR="00470CD1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470CD1" w:rsidRDefault="00470CD1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470CD1" w:rsidRDefault="00470CD1" w:rsidP="00470CD1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1.Классификацию нагноительных заболеваний легких и плевры.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2. Этиологию и патогенез нагноительных заболеваний легких и плевры.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3. Методы обследования больных с нагноительными заболеваниями легких и плевры.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4. Клиническую картину нагноительных заболеваний легких и плевры.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5. Показания к госпитальную лечению нагноительных заболеваний легких 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и плевры.</w:t>
            </w:r>
          </w:p>
          <w:p w:rsidR="00CF054D" w:rsidRPr="005F79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6. Виды оперативных вмешательств </w:t>
            </w:r>
            <w:proofErr w:type="gramStart"/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>при нагноительных заболеваний</w:t>
            </w:r>
            <w:proofErr w:type="gramEnd"/>
            <w:r w:rsidRPr="005F794D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eastAsia="ru-RU"/>
              </w:rPr>
              <w:t xml:space="preserve"> легких </w:t>
            </w:r>
          </w:p>
          <w:p w:rsidR="00470CD1" w:rsidRPr="00CF054D" w:rsidRDefault="00CF054D" w:rsidP="00CF05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C7480C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и пле</w:t>
            </w:r>
            <w:r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eastAsia="ru-RU"/>
              </w:rPr>
              <w:t>вры.</w:t>
            </w:r>
          </w:p>
          <w:p w:rsidR="00470CD1" w:rsidRDefault="00470CD1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</w:t>
            </w:r>
          </w:p>
          <w:p w:rsidR="00470CD1" w:rsidRPr="00111ED3" w:rsidRDefault="00470CD1" w:rsidP="00470CD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 xml:space="preserve">1. </w:t>
            </w:r>
            <w:r w:rsidRPr="00111ED3">
              <w:rPr>
                <w:rFonts w:ascii="Times New Roman" w:hAnsi="Times New Roman"/>
                <w:i w:val="0"/>
                <w:sz w:val="24"/>
                <w:szCs w:val="24"/>
              </w:rPr>
              <w:t>Уметь собрать анамнез у больного с заболеваниями органов дыхания</w:t>
            </w:r>
          </w:p>
          <w:p w:rsidR="00470CD1" w:rsidRPr="00470CD1" w:rsidRDefault="00470CD1" w:rsidP="00470CD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1ED3">
              <w:rPr>
                <w:rFonts w:ascii="Times New Roman" w:hAnsi="Times New Roman"/>
                <w:i w:val="0"/>
                <w:sz w:val="24"/>
                <w:szCs w:val="24"/>
              </w:rPr>
              <w:t>2. Уметь провести объективное обследование больного с патологией органов дыхания (осмотр</w:t>
            </w: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>, пальпация, перкуссия, аускультация)</w:t>
            </w:r>
          </w:p>
          <w:p w:rsidR="00470CD1" w:rsidRPr="00470CD1" w:rsidRDefault="00470CD1" w:rsidP="00470CD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>3. Уметь оценить результаты  дополнительного  обследования (анализы крови, мокроты клинические, биохимические, анализ мокроты, посев мокроты)</w:t>
            </w:r>
          </w:p>
          <w:p w:rsidR="00470CD1" w:rsidRPr="00470CD1" w:rsidRDefault="00470CD1" w:rsidP="00470CD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>4. Уметь оценить функцию внешнего дыхания  (спирография, ОФВ, ЖЕЛ, и т.д).</w:t>
            </w:r>
          </w:p>
          <w:p w:rsidR="00470CD1" w:rsidRPr="00470CD1" w:rsidRDefault="00470CD1" w:rsidP="00470CD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 xml:space="preserve">5. Уметь оценить рентгенологические данные при очаговых процессах в легких. </w:t>
            </w:r>
          </w:p>
          <w:p w:rsidR="00470CD1" w:rsidRPr="00470CD1" w:rsidRDefault="00470CD1" w:rsidP="00470CD1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 xml:space="preserve">6. Уметь охарактеризовать основные группы препаратов для лечения заболеваний органов дыхания (антибиотикотерапия, бронхолитики, муколитики, противовоспалительные, отхаркивающие, противокашлевые), уметь выписать рецепты. </w:t>
            </w:r>
          </w:p>
          <w:p w:rsidR="00470CD1" w:rsidRPr="006077A1" w:rsidRDefault="00470CD1" w:rsidP="00386A3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0CD1">
              <w:rPr>
                <w:rFonts w:ascii="Times New Roman" w:hAnsi="Times New Roman"/>
                <w:i w:val="0"/>
                <w:sz w:val="24"/>
                <w:szCs w:val="24"/>
              </w:rPr>
              <w:t xml:space="preserve">7. Уметь применять лечебно – диагностический стандарт для больных с патологией органов дыхания. </w:t>
            </w:r>
          </w:p>
        </w:tc>
      </w:tr>
      <w:tr w:rsidR="00AB7FCF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7FCF" w:rsidRDefault="00AB7FCF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7FCF" w:rsidRPr="00AB7FCF" w:rsidRDefault="00AB7FCF" w:rsidP="00AB7FCF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AB7FCF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ЦЕЛЬ ЗАНЯТИЯ: На основе клинического разбора больного изучается понятие синдрома воспаления плевры. Студенты осваивают знания по этиологии и патогенезу плевритов, клиническим проявлениям экссудативных и фибринозных плевритов, методам их диагностики и лечения. </w:t>
            </w:r>
          </w:p>
        </w:tc>
      </w:tr>
      <w:tr w:rsidR="00470CD1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470CD1" w:rsidRDefault="00470CD1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470CD1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Лек</w:t>
            </w:r>
          </w:p>
          <w:p w:rsidR="00AB7FCF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70CD1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7FCF" w:rsidRDefault="00AB7FCF" w:rsidP="00AB7FCF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1. Основные клинические признаки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сухого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 экссудативного плевритов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3. Методы инструментальной и лабораторной диагностики плевритов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</w:t>
            </w: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 xml:space="preserve"> их диагностическое значение,</w:t>
            </w:r>
          </w:p>
          <w:p w:rsidR="00AB7FCF" w:rsidRPr="00AB7FCF" w:rsidRDefault="00AB7FCF" w:rsidP="00AB7FCF">
            <w:pPr>
              <w:pStyle w:val="a4"/>
              <w:rPr>
                <w:rStyle w:val="affd"/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4.  Клинические признаки синдрома уплотнения легочной ткани,  синдрома</w:t>
            </w:r>
            <w:r w:rsidRPr="00AB7FCF">
              <w:rPr>
                <w:rStyle w:val="affd"/>
                <w:rFonts w:ascii="Times New Roman" w:hAnsi="Times New Roman"/>
                <w:i w:val="0"/>
                <w:sz w:val="24"/>
                <w:szCs w:val="24"/>
              </w:rPr>
              <w:t xml:space="preserve"> скопления жидкости в плевральной полости, </w:t>
            </w: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 xml:space="preserve">синдрома </w:t>
            </w:r>
            <w:r w:rsidRPr="00AB7FCF">
              <w:rPr>
                <w:rStyle w:val="affd"/>
                <w:rFonts w:ascii="Times New Roman" w:hAnsi="Times New Roman"/>
                <w:i w:val="0"/>
                <w:sz w:val="24"/>
                <w:szCs w:val="24"/>
              </w:rPr>
              <w:t>утолщения плевральных листков.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 xml:space="preserve">5. Методику проведения и диагностическое значение плевральной пункции. 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6. Отличие транссудата и экссудата.</w:t>
            </w:r>
          </w:p>
          <w:p w:rsidR="00470CD1" w:rsidRDefault="00470CD1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470CD1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470CD1" w:rsidRDefault="00470CD1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470CD1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Сем</w:t>
            </w:r>
          </w:p>
          <w:p w:rsidR="00AB7FCF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70CD1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470CD1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 и владеет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1. Провести расспрос и объективное клиническое  исследование пациентов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плевритом,</w:t>
            </w: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B7FCF" w:rsidRPr="00AB7FCF" w:rsidRDefault="00AB7FCF" w:rsidP="00AB7FC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 xml:space="preserve">2. Оценить и интерпретировать результаты инструментального и лабораторного исследования пациентов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плевритом</w:t>
            </w:r>
            <w:r w:rsidRPr="00AB7FC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AB7FCF" w:rsidRDefault="00AB7FCF" w:rsidP="00AB7FCF">
            <w:pPr>
              <w:tabs>
                <w:tab w:val="left" w:pos="3109"/>
              </w:tabs>
              <w:ind w:left="3109" w:hanging="360"/>
              <w:rPr>
                <w:b/>
                <w:sz w:val="28"/>
                <w:szCs w:val="28"/>
              </w:rPr>
            </w:pPr>
          </w:p>
          <w:p w:rsidR="00AB7FCF" w:rsidRDefault="00AB7FCF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AB7FCF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7FCF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Тема </w:t>
            </w:r>
            <w:r w:rsidR="001A2E6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7</w:t>
            </w:r>
            <w:r w:rsidR="001A2E6D" w:rsidRPr="00E724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.</w:t>
            </w:r>
            <w:r w:rsidR="001A2E6D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="001A2E6D" w:rsidRPr="00E724A2">
              <w:rPr>
                <w:rFonts w:ascii="Times New Roman" w:hAnsi="Times New Roman"/>
                <w:b/>
                <w:i w:val="0"/>
                <w:sz w:val="24"/>
                <w:szCs w:val="24"/>
              </w:rPr>
              <w:t>Дыхательная недостаточность</w:t>
            </w:r>
            <w:r w:rsidR="001A2E6D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1A2E6D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A2E6D" w:rsidRDefault="001A2E6D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A2E6D" w:rsidRPr="000704F2" w:rsidRDefault="001A2E6D" w:rsidP="006077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4F2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DA5B7C">
              <w:rPr>
                <w:rFonts w:ascii="Times New Roman" w:hAnsi="Times New Roman"/>
                <w:b/>
                <w:sz w:val="24"/>
                <w:szCs w:val="24"/>
              </w:rPr>
              <w:t>4,5,</w:t>
            </w:r>
            <w:r w:rsidRPr="000704F2">
              <w:rPr>
                <w:rFonts w:ascii="Times New Roman" w:hAnsi="Times New Roman"/>
                <w:b/>
                <w:sz w:val="24"/>
                <w:szCs w:val="24"/>
              </w:rPr>
              <w:t>15,14</w:t>
            </w:r>
          </w:p>
        </w:tc>
      </w:tr>
      <w:tr w:rsidR="001A2E6D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A2E6D" w:rsidRDefault="001A2E6D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A2E6D" w:rsidRDefault="001A2E6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Принципы интенсивной тера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пии состояний сопровождающихся </w:t>
            </w: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ДН.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Принципы закупорки дыхательных путей.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Угнетение дыхания. Различные механизмы апноэ. Особенности диагностики в условиях ОИТР.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Аспирационный синдром.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Респираторный дистресс синдром взрослых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Ателектаз, плеврит, тромбэмболия легочной артерии. Кислородная терапия. Показания к ИВЛ, осложнения, различные методы.</w:t>
            </w:r>
          </w:p>
          <w:p w:rsidR="001A2E6D" w:rsidRDefault="001A2E6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Умеет 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Обеспечить проходимость дыхательных путей.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Провести ИВЛ любым доступным методом.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проводить кислородотерапию с помощью нозофарингеальных катетеров и маски.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Определить показания к ИВЛ или вспомогательному дыханию.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проводить учебную анальгезию закисью азота с кислородом.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оказать помощь на догоспитальном этапе при механической асфиксии, утоплении, поражении электрическим током.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диагностировать степень ОДН.</w:t>
            </w:r>
          </w:p>
          <w:p w:rsidR="001A2E6D" w:rsidRDefault="001A2E6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Владеет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методикой проведения спонтанного дыхания с сопротивлением на выдохе.</w:t>
            </w:r>
          </w:p>
          <w:p w:rsidR="001A2E6D" w:rsidRPr="001A2E6D" w:rsidRDefault="001A2E6D" w:rsidP="005352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Определять показания к ВИВЛ и ИВЛ.</w:t>
            </w:r>
          </w:p>
          <w:p w:rsidR="001A2E6D" w:rsidRPr="006077A1" w:rsidRDefault="001A2E6D" w:rsidP="0053524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Определять последовательность лечебных мероприятий при купировании астматического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статуса, судорожного синдрома, </w:t>
            </w:r>
            <w:r w:rsidRPr="001A2E6D">
              <w:rPr>
                <w:rFonts w:ascii="Times New Roman" w:hAnsi="Times New Roman"/>
                <w:i w:val="0"/>
                <w:sz w:val="24"/>
                <w:szCs w:val="24"/>
              </w:rPr>
              <w:t>ДН, обусловленной массивной пневмонией, ателектазом легких, механической обструкции трахеи и бронхов.</w:t>
            </w:r>
          </w:p>
        </w:tc>
      </w:tr>
      <w:tr w:rsidR="001A2E6D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A2E6D" w:rsidRDefault="001A2E6D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5B0A72" w:rsidRPr="005B0A72" w:rsidRDefault="005B0A72" w:rsidP="005B0A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ЦЕЛЬ ЗАНЯТИЯ: </w:t>
            </w:r>
            <w:r w:rsidRPr="005B0A72">
              <w:rPr>
                <w:rFonts w:ascii="Times New Roman" w:hAnsi="Times New Roman"/>
                <w:i w:val="0"/>
                <w:sz w:val="24"/>
                <w:szCs w:val="24"/>
              </w:rPr>
              <w:t>Изучения механизмов развития, диагностики, особенности клинических проявлений острой дыхательной недостаточности (ОДН). Усвоение общих принципов интенсивной терапии и реанимации, освоение практических навыков респираторной терапии.</w:t>
            </w:r>
          </w:p>
          <w:p w:rsidR="001A2E6D" w:rsidRDefault="001A2E6D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1A2E6D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A2E6D" w:rsidRDefault="001A2E6D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1A2E6D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Лек</w:t>
            </w:r>
          </w:p>
          <w:p w:rsidR="005B0A72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1A2E6D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5B0A72" w:rsidRDefault="005B0A72" w:rsidP="005B0A7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5B0A72" w:rsidRPr="005B0A72" w:rsidRDefault="005B0A72" w:rsidP="0053524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MS Mincho" w:hAnsi="Times New Roman"/>
                <w:i w:val="0"/>
                <w:sz w:val="24"/>
                <w:szCs w:val="24"/>
              </w:rPr>
            </w:pP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>патофизи</w:t>
            </w:r>
            <w:r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ологические механизмы развития </w:t>
            </w: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ДН на основе трех важнейших процессов функции легких (вентиляция, перфузия, диффузия газов). </w:t>
            </w:r>
          </w:p>
          <w:p w:rsidR="005B0A72" w:rsidRPr="005B0A72" w:rsidRDefault="005B0A72" w:rsidP="0053524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MS Mincho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 классификацию </w:t>
            </w: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>ДН по причинным факторам и клиническому течению.</w:t>
            </w:r>
          </w:p>
          <w:p w:rsidR="005B0A72" w:rsidRPr="005B0A72" w:rsidRDefault="005B0A72" w:rsidP="00535241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MS Mincho" w:hAnsi="Times New Roman"/>
                <w:i w:val="0"/>
                <w:sz w:val="24"/>
                <w:szCs w:val="24"/>
              </w:rPr>
            </w:pP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 общие принципы интенс</w:t>
            </w:r>
            <w:r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ивной терапии и реанимации при </w:t>
            </w: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>ДН разного генеза.</w:t>
            </w:r>
          </w:p>
          <w:p w:rsidR="001A2E6D" w:rsidRDefault="005B0A72" w:rsidP="005B0A7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i w:val="0"/>
                <w:sz w:val="24"/>
                <w:szCs w:val="24"/>
              </w:rPr>
              <w:t>-</w:t>
            </w:r>
            <w:r w:rsidRPr="005B0A72"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 показания к интубации трахеи и ИВЛ, крико-трахеостомии.</w:t>
            </w:r>
          </w:p>
        </w:tc>
      </w:tr>
      <w:tr w:rsidR="001A2E6D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A2E6D" w:rsidRDefault="001A2E6D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1A2E6D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A2E6D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1A2E6D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Умеет и владеет</w:t>
            </w:r>
          </w:p>
          <w:p w:rsidR="005B0A72" w:rsidRPr="005B0A72" w:rsidRDefault="005B0A72" w:rsidP="005B0A7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0A72">
              <w:rPr>
                <w:rFonts w:ascii="Times New Roman" w:hAnsi="Times New Roman"/>
                <w:i w:val="0"/>
                <w:sz w:val="24"/>
                <w:szCs w:val="24"/>
              </w:rPr>
              <w:t>-некоторыми методами респираторной терапии при ОДН (кислородотерапия, обеспечение проходимости дыхательных путей, простейшие методы ИВЛ дыхание «рот в рот», «рот в нос»).</w:t>
            </w:r>
          </w:p>
          <w:p w:rsidR="005B0A72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5B0A72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111ED3" w:rsidRDefault="00AB2179" w:rsidP="00111ED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Тема 8</w:t>
            </w:r>
            <w:r w:rsidR="00111ED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.</w:t>
            </w:r>
            <w:r w:rsidR="00111ED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="00111ED3"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Легочная  артериальная гипертенз</w:t>
            </w:r>
            <w:r w:rsidR="00B31555">
              <w:rPr>
                <w:rFonts w:ascii="Times New Roman" w:hAnsi="Times New Roman"/>
                <w:b/>
                <w:i w:val="0"/>
                <w:sz w:val="24"/>
                <w:szCs w:val="24"/>
              </w:rPr>
              <w:t>ия.</w:t>
            </w:r>
            <w:r w:rsidR="00111ED3"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5B0A72" w:rsidRDefault="005B0A72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111ED3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11ED3" w:rsidRDefault="00111ED3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11ED3" w:rsidRPr="000704F2" w:rsidRDefault="00111ED3" w:rsidP="006077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4F2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DA5B7C">
              <w:rPr>
                <w:rFonts w:ascii="Times New Roman" w:hAnsi="Times New Roman"/>
                <w:b/>
                <w:sz w:val="24"/>
                <w:szCs w:val="24"/>
              </w:rPr>
              <w:t>4,5,</w:t>
            </w:r>
            <w:r w:rsidRPr="000704F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704F2" w:rsidRPr="000704F2">
              <w:rPr>
                <w:rFonts w:ascii="Times New Roman" w:hAnsi="Times New Roman"/>
                <w:b/>
                <w:sz w:val="24"/>
                <w:szCs w:val="24"/>
              </w:rPr>
              <w:t>,15</w:t>
            </w:r>
          </w:p>
        </w:tc>
      </w:tr>
      <w:tr w:rsidR="00111ED3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11ED3" w:rsidRDefault="00111ED3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  <w:r w:rsidR="00194145">
              <w:rPr>
                <w:rFonts w:ascii="Times New Roman" w:hAnsi="Times New Roman"/>
                <w:b/>
                <w:i w:val="0"/>
                <w:sz w:val="24"/>
                <w:szCs w:val="24"/>
              </w:rPr>
              <w:t>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11ED3" w:rsidRDefault="00111ED3" w:rsidP="00111ED3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194145" w:rsidRDefault="00194145" w:rsidP="00386A39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1941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Причины и механизм развития гипертензии ма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лого круга кровообращения и </w:t>
            </w:r>
            <w:proofErr w:type="gramStart"/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ХЛС,ЛАГ</w:t>
            </w:r>
            <w:proofErr w:type="gramEnd"/>
          </w:p>
          <w:p w:rsidR="00111ED3" w:rsidRDefault="00194145" w:rsidP="00386A39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1941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Клинические, рентген</w:t>
            </w:r>
            <w:r w:rsidR="00B3155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ологические и ЭКГ – признаки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ЛАГ.</w:t>
            </w:r>
          </w:p>
          <w:p w:rsidR="00194145" w:rsidRPr="00194145" w:rsidRDefault="00194145" w:rsidP="00386A39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Умеет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 xml:space="preserve">На основании анамнеза, клинических, рентгенологических и ЭКГ – признаков </w:t>
            </w:r>
            <w:r w:rsidR="00B31555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диагностировать 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в стадии компенсации и декомпенсации.</w:t>
            </w:r>
          </w:p>
        </w:tc>
      </w:tr>
      <w:tr w:rsidR="00111ED3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11ED3" w:rsidRDefault="00111ED3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111ED3" w:rsidRPr="006077A1" w:rsidRDefault="00111ED3" w:rsidP="00386A3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1ED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занятия:</w:t>
            </w:r>
            <w:r w:rsidRPr="00111ED3">
              <w:rPr>
                <w:rFonts w:ascii="Times New Roman" w:hAnsi="Times New Roman"/>
                <w:i w:val="0"/>
                <w:sz w:val="24"/>
                <w:szCs w:val="24"/>
              </w:rPr>
              <w:t xml:space="preserve"> освоение навыков постановки диагноза и тактики ведения пациентов с хроническим легочным сердцем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</w:t>
            </w: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легочной  артериальной гипертензий</w:t>
            </w:r>
            <w:r w:rsidRPr="00111ED3">
              <w:rPr>
                <w:rFonts w:ascii="Times New Roman" w:hAnsi="Times New Roman"/>
                <w:i w:val="0"/>
                <w:sz w:val="24"/>
                <w:szCs w:val="24"/>
              </w:rPr>
              <w:t xml:space="preserve"> (целенаправленный сбор анамнеза, проведение объективных и лабораторно-инструментальных обследований), назначение современной терапии.</w:t>
            </w:r>
          </w:p>
        </w:tc>
      </w:tr>
      <w:tr w:rsidR="00111ED3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11ED3" w:rsidRDefault="00111ED3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111ED3" w:rsidRDefault="00111ED3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11ED3" w:rsidRDefault="00111ED3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111ED3" w:rsidRDefault="0019414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А)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Определение</w:t>
            </w:r>
            <w:proofErr w:type="gramEnd"/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 xml:space="preserve"> понятия «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ЛАГ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».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 xml:space="preserve">Б) Этиологические </w:t>
            </w:r>
            <w:proofErr w:type="gramStart"/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факто</w:t>
            </w:r>
            <w:r w:rsidR="00AB2179">
              <w:rPr>
                <w:rFonts w:ascii="Times New Roman" w:hAnsi="Times New Roman"/>
                <w:i w:val="0"/>
                <w:sz w:val="24"/>
                <w:szCs w:val="24"/>
              </w:rPr>
              <w:t xml:space="preserve">ры 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В) Основные патофизиологические механизмы развити</w:t>
            </w:r>
            <w:r w:rsidR="00AB2179">
              <w:rPr>
                <w:rFonts w:ascii="Times New Roman" w:hAnsi="Times New Roman"/>
                <w:i w:val="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ЛАГ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 xml:space="preserve">Г) </w:t>
            </w:r>
            <w:proofErr w:type="gramStart"/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Классификац</w:t>
            </w:r>
            <w:r w:rsidR="00AB2179">
              <w:rPr>
                <w:rFonts w:ascii="Times New Roman" w:hAnsi="Times New Roman"/>
                <w:i w:val="0"/>
                <w:sz w:val="24"/>
                <w:szCs w:val="24"/>
              </w:rPr>
              <w:t xml:space="preserve">ия 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Д) Лабораторная и инструментальная ди</w:t>
            </w:r>
            <w:r w:rsidR="00AB2179">
              <w:rPr>
                <w:rFonts w:ascii="Times New Roman" w:hAnsi="Times New Roman"/>
                <w:i w:val="0"/>
                <w:sz w:val="24"/>
                <w:szCs w:val="24"/>
              </w:rPr>
              <w:t xml:space="preserve">агностика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ЛАГ</w:t>
            </w:r>
          </w:p>
          <w:p w:rsidR="00194145" w:rsidRPr="00194145" w:rsidRDefault="00194145" w:rsidP="001941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Е) Современные подходы к терап</w:t>
            </w:r>
            <w:r w:rsidR="00AB2179">
              <w:rPr>
                <w:rFonts w:ascii="Times New Roman" w:hAnsi="Times New Roman"/>
                <w:i w:val="0"/>
                <w:sz w:val="24"/>
                <w:szCs w:val="24"/>
              </w:rPr>
              <w:t xml:space="preserve">ии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ЛАГ</w:t>
            </w:r>
          </w:p>
          <w:p w:rsidR="00194145" w:rsidRDefault="00194145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111ED3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111ED3" w:rsidRDefault="00111ED3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111ED3" w:rsidRDefault="00111ED3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111ED3" w:rsidRDefault="00111ED3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194145" w:rsidRPr="00CF054D" w:rsidRDefault="00194145" w:rsidP="0019414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F054D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 и владеет</w:t>
            </w:r>
          </w:p>
          <w:p w:rsidR="00194145" w:rsidRPr="00194145" w:rsidRDefault="00194145" w:rsidP="005352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в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ыявить признаки легочной недостаточности;</w:t>
            </w:r>
          </w:p>
          <w:p w:rsidR="00194145" w:rsidRPr="00194145" w:rsidRDefault="00194145" w:rsidP="005352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выявить наличие легочной гипертензии;</w:t>
            </w:r>
          </w:p>
          <w:p w:rsidR="00194145" w:rsidRPr="00194145" w:rsidRDefault="00194145" w:rsidP="005352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установить наличие гипертрофии правых отделов сердца;</w:t>
            </w:r>
          </w:p>
          <w:p w:rsidR="00194145" w:rsidRPr="00194145" w:rsidRDefault="00194145" w:rsidP="005352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определить ста</w:t>
            </w:r>
            <w:r w:rsidR="00AB2179">
              <w:rPr>
                <w:rFonts w:ascii="Times New Roman" w:hAnsi="Times New Roman"/>
                <w:i w:val="0"/>
                <w:sz w:val="24"/>
                <w:szCs w:val="24"/>
              </w:rPr>
              <w:t xml:space="preserve">дию </w:t>
            </w:r>
            <w:proofErr w:type="gramStart"/>
            <w:r w:rsidR="00AB2179">
              <w:rPr>
                <w:rFonts w:ascii="Times New Roman" w:hAnsi="Times New Roman"/>
                <w:i w:val="0"/>
                <w:sz w:val="24"/>
                <w:szCs w:val="24"/>
              </w:rPr>
              <w:t xml:space="preserve">компенсации 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proofErr w:type="gramEnd"/>
          </w:p>
          <w:p w:rsidR="00194145" w:rsidRPr="006077A1" w:rsidRDefault="00194145" w:rsidP="0053524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назначить лечение.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Pr="00CF054D" w:rsidRDefault="00AB2179" w:rsidP="0019414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Тема 8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. </w:t>
            </w: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Хроническое легочное сердце. 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B217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0704F2" w:rsidRDefault="00AB2179" w:rsidP="006077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4F2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DA5B7C">
              <w:rPr>
                <w:rFonts w:ascii="Times New Roman" w:hAnsi="Times New Roman"/>
                <w:b/>
                <w:sz w:val="24"/>
                <w:szCs w:val="24"/>
              </w:rPr>
              <w:t>4,5,</w:t>
            </w:r>
            <w:r w:rsidRPr="000704F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0704F2" w:rsidRPr="000704F2">
              <w:rPr>
                <w:rFonts w:ascii="Times New Roman" w:hAnsi="Times New Roman"/>
                <w:b/>
                <w:sz w:val="24"/>
                <w:szCs w:val="24"/>
              </w:rPr>
              <w:t>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B217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Default="00AB2179" w:rsidP="00AB217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AB2179" w:rsidRDefault="00AB2179" w:rsidP="00AB2179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1941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Причины и механизм развития гипертензии ма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лого круга кровообращения и ХЛС</w:t>
            </w:r>
          </w:p>
          <w:p w:rsidR="00AB2179" w:rsidRDefault="00AB2179" w:rsidP="00AB2179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1941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Клинические, рентгенологические и ЭКГ – признаки </w:t>
            </w:r>
            <w:proofErr w:type="gramStart"/>
            <w:r w:rsidRPr="001941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ХЛС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B2179" w:rsidRPr="00194145" w:rsidRDefault="00AB2179" w:rsidP="00AB2179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Умеет</w:t>
            </w:r>
          </w:p>
          <w:p w:rsidR="00AB2179" w:rsidRPr="00194145" w:rsidRDefault="00AB2179" w:rsidP="00AB217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На основании анамнеза, клинических, рентгенологических и ЭКГ – признаков диагностировать ХЛС в стадии компенсации и декомпенсации.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B217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AB217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AB217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Default="00AB2179" w:rsidP="00AB217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AB2179" w:rsidRPr="00194145" w:rsidRDefault="00AB2179" w:rsidP="00AB217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А)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Определение</w:t>
            </w:r>
            <w:proofErr w:type="gramEnd"/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 xml:space="preserve"> понятия «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ХЛС</w:t>
            </w: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».</w:t>
            </w:r>
          </w:p>
          <w:p w:rsidR="00AB2179" w:rsidRPr="00194145" w:rsidRDefault="00AB2179" w:rsidP="00AB217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Б) Этиологические факторы хронического легочного сердца.</w:t>
            </w:r>
          </w:p>
          <w:p w:rsidR="00AB2179" w:rsidRPr="00194145" w:rsidRDefault="00AB2179" w:rsidP="00AB217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В) Основные патофизиологические механизмы развити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я хронического легочного сердца.</w:t>
            </w:r>
          </w:p>
          <w:p w:rsidR="00AB2179" w:rsidRPr="00194145" w:rsidRDefault="00AB2179" w:rsidP="00AB217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Г) Классификация хронического легочного сердца.</w:t>
            </w:r>
          </w:p>
          <w:p w:rsidR="00AB2179" w:rsidRPr="00194145" w:rsidRDefault="00AB2179" w:rsidP="00AB217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Д) Лабораторная и инструментальная диагностика хронического легочного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сердца.</w:t>
            </w:r>
          </w:p>
          <w:p w:rsidR="00AB2179" w:rsidRPr="00194145" w:rsidRDefault="00AB2179" w:rsidP="00AB217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4145">
              <w:rPr>
                <w:rFonts w:ascii="Times New Roman" w:hAnsi="Times New Roman"/>
                <w:i w:val="0"/>
                <w:sz w:val="24"/>
                <w:szCs w:val="24"/>
              </w:rPr>
              <w:t>Е) Современные подходы к терап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ии хронического легочного сердца.</w:t>
            </w:r>
          </w:p>
          <w:p w:rsidR="00AB2179" w:rsidRDefault="00AB2179" w:rsidP="00AB217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Pr="00AB2179" w:rsidRDefault="00AB2179" w:rsidP="00194145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B2179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10.</w:t>
            </w:r>
            <w:r w:rsidR="006077A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AB2179">
              <w:rPr>
                <w:rFonts w:ascii="Times New Roman" w:hAnsi="Times New Roman"/>
                <w:b/>
                <w:i w:val="0"/>
                <w:sz w:val="24"/>
                <w:szCs w:val="24"/>
              </w:rPr>
              <w:t>САГ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0704F2" w:rsidRDefault="00AB2179" w:rsidP="006077A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04F2">
              <w:rPr>
                <w:rFonts w:ascii="Times New Roman" w:hAnsi="Times New Roman"/>
                <w:b/>
                <w:sz w:val="24"/>
                <w:szCs w:val="24"/>
              </w:rPr>
              <w:t>ПК-</w:t>
            </w:r>
            <w:r w:rsidR="00DA5B7C">
              <w:rPr>
                <w:rFonts w:ascii="Times New Roman" w:hAnsi="Times New Roman"/>
                <w:b/>
                <w:sz w:val="24"/>
                <w:szCs w:val="24"/>
              </w:rPr>
              <w:t>4,5,</w:t>
            </w:r>
            <w:r w:rsidRPr="000704F2">
              <w:rPr>
                <w:rFonts w:ascii="Times New Roman" w:hAnsi="Times New Roman"/>
                <w:b/>
                <w:sz w:val="24"/>
                <w:szCs w:val="24"/>
              </w:rPr>
              <w:t>14,15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194145" w:rsidRDefault="00AB2179" w:rsidP="00194145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современные теории этиологии и патогенеза артериальной гипертензии, особенности современной манифестации этой патологии;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дифференциальную диагностику заболевания;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особенности диетотерапии при артериальной гипертензии;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методы внебольничной диагностики;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показания к экстренной и плановой госпитализации;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принципы лечения артериальной гипертензии</w:t>
            </w:r>
          </w:p>
          <w:p w:rsidR="00AB2179" w:rsidRPr="00092E5F" w:rsidRDefault="00AB2179" w:rsidP="00092E5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Умеет и владеет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оценить данные расспроса и выявить проблемы пациента;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провести объективное обследование;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обосновать предварительный диагноз и составить план обследования;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оказать доврачебную помощь при гипертоническом кризе;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назначить лечение в пределах компетенции фельдшера;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выявить возможные осложнения артериальной гипертензии;</w:t>
            </w:r>
          </w:p>
          <w:p w:rsidR="00AB2179" w:rsidRPr="006077A1" w:rsidRDefault="00AB2179" w:rsidP="0053524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выписать рецепты на антигипертензивные препараты.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092E5F" w:rsidRDefault="00AB2179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11ED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занятия:</w:t>
            </w:r>
            <w:r w:rsidRPr="00111ED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пособствовать формированию и закреплению теоретических знаний на практике, оказать помощь студентам в усвоении на практическом занятии клинических симптомов артериальной гипертензии, гипертонических кризов (ГК). Изучить осложнения, принципы диагностики, дифференциал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ьной диагностики лечения АГ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194145" w:rsidRDefault="00AB2179" w:rsidP="00092E5F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Этиологию и патогенез АГ.</w:t>
            </w:r>
          </w:p>
          <w:p w:rsidR="00AB2179" w:rsidRDefault="00AB2179" w:rsidP="0053524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Основные клинические проявления АГ.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Классификацию АГ, степени, стадии, группы риска и их </w:t>
            </w:r>
            <w:proofErr w:type="gramStart"/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критерии..</w:t>
            </w:r>
            <w:proofErr w:type="gramEnd"/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 xml:space="preserve"> Изменения в органах-мишенях: сердце, ар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териальных сосудах, изменения на глазном дне, в нервной системе, почках.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Гипертонические кризы: классификацию и клинику различных их вариантов.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Принципы немедикаментозного лечения АГ.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лассификацию гипотензивных препара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тов, их основных представителей и механизм действия.</w:t>
            </w:r>
          </w:p>
          <w:p w:rsidR="00AB2179" w:rsidRPr="00092E5F" w:rsidRDefault="00AB2179" w:rsidP="0053524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Классификацию симптоматических АГ.</w:t>
            </w:r>
          </w:p>
          <w:p w:rsidR="00AB2179" w:rsidRPr="006077A1" w:rsidRDefault="00AB2179" w:rsidP="0053524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Принципы профилактики АГ.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092E5F" w:rsidRDefault="00AB217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92E5F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Умеет и владеет</w:t>
            </w:r>
          </w:p>
          <w:p w:rsidR="00AB2179" w:rsidRPr="00092E5F" w:rsidRDefault="00AB2179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t>1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. Собрать жалобы больного.</w:t>
            </w:r>
          </w:p>
          <w:p w:rsidR="00AB2179" w:rsidRPr="00092E5F" w:rsidRDefault="00AB2179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2. В хронологическом порядке изучить историю развития за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болевания.</w:t>
            </w:r>
          </w:p>
          <w:p w:rsidR="00AB2179" w:rsidRPr="00092E5F" w:rsidRDefault="00AB2179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3. Провести объективный ос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мотр больного и выделить ве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дущие клинические симптомы.</w:t>
            </w:r>
          </w:p>
          <w:p w:rsidR="00AB2179" w:rsidRPr="00092E5F" w:rsidRDefault="00AB2179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4.Оценить значение измерен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ного АД.</w:t>
            </w:r>
          </w:p>
          <w:p w:rsidR="00AB2179" w:rsidRPr="00092E5F" w:rsidRDefault="00AB2179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5. Наметить план обследова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ния больного и провести диф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ференциальную диагностику ГБ и симптоматических АГ у</w:t>
            </w:r>
          </w:p>
          <w:p w:rsidR="00AB2179" w:rsidRPr="00092E5F" w:rsidRDefault="00AB2179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конкретного больного.</w:t>
            </w:r>
          </w:p>
          <w:p w:rsidR="00AB2179" w:rsidRPr="00092E5F" w:rsidRDefault="00AB2179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6. Оценить состояние орга-</w:t>
            </w:r>
          </w:p>
          <w:p w:rsidR="00AB2179" w:rsidRPr="00092E5F" w:rsidRDefault="00AB2179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нов-мишеней при ГБ.</w:t>
            </w:r>
          </w:p>
          <w:p w:rsidR="00AB2179" w:rsidRPr="00092E5F" w:rsidRDefault="00AB2179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7. Выявить осложнения.</w:t>
            </w:r>
          </w:p>
          <w:p w:rsidR="00AB2179" w:rsidRPr="00092E5F" w:rsidRDefault="00AB2179" w:rsidP="00092E5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8. Назначить лечение боль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ному АГ.</w:t>
            </w:r>
          </w:p>
          <w:p w:rsidR="00AB2179" w:rsidRPr="006077A1" w:rsidRDefault="00AB2179" w:rsidP="00386A3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t>9. Проводить лечение гиперто</w:t>
            </w:r>
            <w:r w:rsidRPr="00092E5F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нического криза в зависимости от его клинического варианта.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Pr="00092E5F" w:rsidRDefault="00AB217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Тема 11.</w:t>
            </w:r>
            <w:r w:rsidRPr="0004298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>КБС.</w:t>
            </w:r>
            <w:r w:rsidRPr="00D900E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Стенокардия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6077A1" w:rsidRDefault="000704F2" w:rsidP="00607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4,5,</w:t>
            </w: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14,15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EE7C00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AB2179" w:rsidRPr="00EE7C00" w:rsidRDefault="00AB2179" w:rsidP="0053524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методику исследования больных;</w:t>
            </w:r>
          </w:p>
          <w:p w:rsidR="00AB2179" w:rsidRPr="00EE7C00" w:rsidRDefault="00AB2179" w:rsidP="0053524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возрастные особенности основных систем организма;</w:t>
            </w:r>
          </w:p>
          <w:p w:rsidR="00AB2179" w:rsidRPr="00EE7C00" w:rsidRDefault="00AB2179" w:rsidP="0053524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интерпретацию результатов клинико-функциональных исследований;</w:t>
            </w:r>
          </w:p>
          <w:p w:rsidR="00AB2179" w:rsidRPr="00EE7C00" w:rsidRDefault="00AB2179" w:rsidP="0053524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факторы риска К</w:t>
            </w: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БС;</w:t>
            </w:r>
          </w:p>
          <w:p w:rsidR="00AB2179" w:rsidRPr="00EE7C00" w:rsidRDefault="00AB2179" w:rsidP="00535241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EE7C00">
              <w:rPr>
                <w:rFonts w:ascii="Times New Roman" w:hAnsi="Times New Roman"/>
                <w:i w:val="0"/>
                <w:sz w:val="24"/>
                <w:szCs w:val="24"/>
              </w:rPr>
              <w:t>особенности клинических проявлений и течения заболевания у больных разных возрастных групп и при сочетанной патологии.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собрать анамнез, обследовать пациента по органам и системам;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назначить план дополнительного обследования;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оценить результаты клинических и лабораторно-инструментальных данных;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 диагноз в соответствии с современной классификацией;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назначить лечение;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провести экспертизу трудоспособности;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провести раннюю диагностику ИБС;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его с другими с другими сердечно-сосудистыми заболеваниями, имеющими сходную симптоматику;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 осуществить своевременную госпитализацию больного;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назначить комплекс профилактических мероприятий с применением медикаментоз</w:t>
            </w: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ных и немедикаментозных методов лечения,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проводить мероприятия по первичной, вторичной и третичной профилактике ИБС.</w:t>
            </w:r>
          </w:p>
          <w:p w:rsidR="00AB2179" w:rsidRDefault="00AB217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Владеет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методами общеклинического обследования</w:t>
            </w:r>
            <w:r w:rsidRPr="00996F44"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  <w:t>,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интерпретацией результатов лабораторных, инструментальных методов диагностики,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владеть</w:t>
            </w: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методами оказания неотложной </w:t>
            </w: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госпитальной медицинской помощи,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- алгоритмом развернутого клинического диагноза, </w:t>
            </w:r>
          </w:p>
          <w:p w:rsidR="00AB2179" w:rsidRPr="00996F44" w:rsidRDefault="00AB2179" w:rsidP="00996F44">
            <w:pPr>
              <w:pStyle w:val="a4"/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основами ведения медицинской документации</w:t>
            </w:r>
          </w:p>
          <w:p w:rsidR="00AB2179" w:rsidRPr="00996F44" w:rsidRDefault="00AB2179" w:rsidP="00386A39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основами медицинской, физической, психологической и социальной реабилитации.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6077A1" w:rsidRDefault="00AB2179" w:rsidP="006077A1">
            <w:pPr>
              <w:pStyle w:val="txt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7D1C0F">
              <w:rPr>
                <w:color w:val="333333"/>
              </w:rPr>
              <w:t>Знать этиологию, патогенез, клинические проявления, методы диагностики и дифференциальной диагностики и подходы к терапии стабильных форм ИБС.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EE7C00" w:rsidRDefault="00AB2179" w:rsidP="00996F44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Знает и понимает</w:t>
            </w:r>
          </w:p>
          <w:p w:rsidR="00AB2179" w:rsidRDefault="00AB2179" w:rsidP="00386A3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2179" w:rsidRDefault="00AB2179" w:rsidP="00386A3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 xml:space="preserve">1. Клинические проявления хронических форм ИБС. </w:t>
            </w:r>
          </w:p>
          <w:p w:rsidR="00AB2179" w:rsidRDefault="00AB2179" w:rsidP="00386A3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 xml:space="preserve">2. Основные классы сердечно-сосудистых препаратов. </w:t>
            </w:r>
          </w:p>
          <w:p w:rsidR="00AB2179" w:rsidRPr="00996F44" w:rsidRDefault="00AB217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3. Методы хирургической реваскуляризации. Также знать: дифференциальное разграничение разных вариантов ишемической болезни сердца принципы дифференциального лечения разных вариантов ИБС основные функциональные методы исследования сердечно-сосудистой системы основные правила расшифровки электрокардиограммы современные методы хирургического лечения.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собрать анамнез, обследовать пациента по органам и системам;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назначить план дополнительного обследования;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оценить результаты клинических и лабораторно-инструментальных данных;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 диагноз в соответствии с современной классификацией;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назначить лечение;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провести экспертизу трудоспособности;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провести раннюю диагностику ИБС;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дифференцировать его с другими с другими сердечно-сосудистыми заболеваниями, имеющими сходную симптоматику;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 осуществить своевременную госпитализацию больного;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назначить комплекс профилактических мероприятий с применением медикаментоз</w:t>
            </w: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ных и немедикаментозных методов лечения,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z w:val="24"/>
                <w:szCs w:val="24"/>
              </w:rPr>
              <w:t>- проводить мероприятия по первичной, вторичной и третичной профилактике ИБС.</w:t>
            </w:r>
          </w:p>
          <w:p w:rsidR="00AB2179" w:rsidRDefault="00AB2179" w:rsidP="007915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Владеет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методами общеклинического обследования</w:t>
            </w:r>
            <w:r w:rsidRPr="00996F44"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  <w:t>,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интерпретацией результатов лабораторных, инструментальных методов диагностики,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владеть</w:t>
            </w:r>
            <w:r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 методами оказания неотложной </w:t>
            </w: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госпитальной медицинской помощи,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 xml:space="preserve">- алгоритмом развернутого клинического диагноза, </w:t>
            </w:r>
          </w:p>
          <w:p w:rsidR="00AB2179" w:rsidRPr="00996F44" w:rsidRDefault="00AB2179" w:rsidP="00791589">
            <w:pPr>
              <w:pStyle w:val="a4"/>
              <w:rPr>
                <w:rFonts w:ascii="Times New Roman" w:hAnsi="Times New Roman"/>
                <w:b/>
                <w:i w:val="0"/>
                <w:snapToGrid w:val="0"/>
                <w:sz w:val="24"/>
                <w:szCs w:val="24"/>
              </w:rPr>
            </w:pPr>
            <w:r w:rsidRPr="00996F44">
              <w:rPr>
                <w:rFonts w:ascii="Times New Roman" w:hAnsi="Times New Roman"/>
                <w:i w:val="0"/>
                <w:snapToGrid w:val="0"/>
                <w:sz w:val="24"/>
                <w:szCs w:val="24"/>
              </w:rPr>
              <w:t>- основами ведения медицинской документации</w:t>
            </w:r>
          </w:p>
          <w:p w:rsidR="00AB2179" w:rsidRPr="00996F44" w:rsidRDefault="00AB217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Pr="00092E5F" w:rsidRDefault="00AB217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2335F4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12</w:t>
            </w:r>
            <w:r w:rsidRPr="002335F4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. </w:t>
            </w:r>
            <w:r w:rsidRPr="002335F4">
              <w:rPr>
                <w:rFonts w:ascii="Times New Roman" w:hAnsi="Times New Roman"/>
                <w:b/>
                <w:i w:val="0"/>
                <w:sz w:val="24"/>
                <w:szCs w:val="24"/>
              </w:rPr>
              <w:t>Инфаркт миокарда-осложнения.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6077A1" w:rsidRDefault="000704F2" w:rsidP="00607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4,5.</w:t>
            </w: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14,15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791589" w:rsidRDefault="00AB2179" w:rsidP="00791589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ЭКГпризнаки ИМ в разных стадиях.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Лабораторная диагностики острого ИМ.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Нарушение ритма и проводимости при остром ИМ.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Клиника, диагностика и лечение кардиогенного шока.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Клиника, диагностика и лечение отека легких.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Клиника острого разрыва миокарда.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Клиническая характеристика тромбоэмболических осложнений.</w:t>
            </w:r>
          </w:p>
          <w:p w:rsidR="00AB2179" w:rsidRDefault="00AB2179" w:rsidP="0053524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Постинфарктный синдром Дресслера и его диагностика.</w:t>
            </w:r>
          </w:p>
          <w:p w:rsidR="00AB2179" w:rsidRPr="00791589" w:rsidRDefault="00AB2179" w:rsidP="00791589">
            <w:pPr>
              <w:pStyle w:val="a4"/>
              <w:ind w:left="720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Умеет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sz w:val="24"/>
                <w:szCs w:val="24"/>
              </w:rPr>
              <w:t>правильно интерпретировать данные, полученные при клиническом, инструментальном и лабораторном обследованиях больного осложненным ИМ.</w:t>
            </w:r>
          </w:p>
          <w:p w:rsidR="00AB2179" w:rsidRPr="00791589" w:rsidRDefault="00AB2179" w:rsidP="0053524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sz w:val="24"/>
                <w:szCs w:val="24"/>
              </w:rPr>
              <w:t>проводить дифференциальную диагностику между основными нарушениями сердечного ритма и оценивать клиническое значение аритмий.</w:t>
            </w:r>
          </w:p>
          <w:p w:rsidR="00AB2179" w:rsidRPr="006077A1" w:rsidRDefault="00AB2179" w:rsidP="0053524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i w:val="0"/>
                <w:sz w:val="24"/>
                <w:szCs w:val="24"/>
              </w:rPr>
              <w:t>оценивать показатели гемодинамики на основе знаний классификации острой сердечной недостаточности (Killip) и формулировать развернутый клинический диагноз.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791589" w:rsidRDefault="00AB217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79158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занятия:</w:t>
            </w:r>
            <w:r w:rsidRPr="007915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915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Изучения знания механизмов их развития и клинических проявлений с использованием дополнительных методов исследования, составлять индивидуальную программу экстренного лечения осложнений с учетом конкретной клинической ситуации.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791589" w:rsidRDefault="00AB2179" w:rsidP="00B4592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B45925" w:rsidRDefault="00AB217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B4592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патогенез, клинику, диагностику и принципы лечения неосложненного и осложненного инфаркта миокарда.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79158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791589" w:rsidRDefault="00AB2179" w:rsidP="00B4592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Умеет</w:t>
            </w:r>
          </w:p>
          <w:p w:rsidR="00AB2179" w:rsidRPr="00B45925" w:rsidRDefault="00AB2179" w:rsidP="0053524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Выявить инфаркт миокарда путем физикального обследования, лабораторных и инструментальных методов исследования.</w:t>
            </w:r>
          </w:p>
          <w:p w:rsidR="00AB2179" w:rsidRPr="00B45925" w:rsidRDefault="00AB2179" w:rsidP="0053524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Установить предварительный диагноз у больных инфарктом миокарда.</w:t>
            </w:r>
          </w:p>
          <w:p w:rsidR="00AB2179" w:rsidRPr="00B45925" w:rsidRDefault="00AB2179" w:rsidP="0053524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Оказать медицинскую помощь при инфаркте миокарда на догоспитальном этапе.</w:t>
            </w:r>
          </w:p>
          <w:p w:rsidR="00AB2179" w:rsidRDefault="00AB2179" w:rsidP="00386A3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Владеет</w:t>
            </w:r>
          </w:p>
          <w:p w:rsidR="00AB2179" w:rsidRPr="00B45925" w:rsidRDefault="00AB2179" w:rsidP="0053524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Физикального обследования больных инфарктом миокарда.</w:t>
            </w:r>
          </w:p>
          <w:p w:rsidR="00AB2179" w:rsidRPr="00B45925" w:rsidRDefault="00AB2179" w:rsidP="0053524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Расшифровки ЭКГ при остром инфаркте миокарда.</w:t>
            </w:r>
          </w:p>
          <w:p w:rsidR="00AB2179" w:rsidRPr="00B45925" w:rsidRDefault="00AB2179" w:rsidP="0053524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Выполнения основных реанимационных мероприятий при инфаркте миокарда в условиях стоматологических учреждений.</w:t>
            </w:r>
          </w:p>
          <w:p w:rsidR="00AB2179" w:rsidRPr="00B45925" w:rsidRDefault="00AB2179" w:rsidP="0053524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Диагностики инфаркта миокарда.</w:t>
            </w:r>
          </w:p>
          <w:p w:rsidR="00AB2179" w:rsidRPr="00B45925" w:rsidRDefault="00AB2179" w:rsidP="00535241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45925">
              <w:rPr>
                <w:rFonts w:ascii="Times New Roman" w:hAnsi="Times New Roman"/>
                <w:i w:val="0"/>
                <w:sz w:val="24"/>
                <w:szCs w:val="24"/>
              </w:rPr>
              <w:t>Оказания неотложной помощи при инфаркте миокарда, кардиогенном шоке и острой сердечной недостаточности.</w:t>
            </w:r>
          </w:p>
          <w:p w:rsidR="00AB2179" w:rsidRPr="00B45925" w:rsidRDefault="00AB2179" w:rsidP="00B45925">
            <w:pPr>
              <w:pStyle w:val="a4"/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Pr="00996F44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13</w:t>
            </w: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>. Перикардиты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357FA5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357FA5" w:rsidRDefault="000704F2" w:rsidP="0035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4,5,</w:t>
            </w: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14,15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357FA5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6077A1" w:rsidRDefault="00AB2179" w:rsidP="006077A1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CD6F8D" w:rsidRDefault="00AB2179" w:rsidP="0053524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Анатомо-физиологические особенности сердечно-сосудистой системы;</w:t>
            </w:r>
          </w:p>
          <w:p w:rsidR="00AB2179" w:rsidRPr="00CD6F8D" w:rsidRDefault="00AB2179" w:rsidP="0053524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Функции сердца и методы их оценки;</w:t>
            </w:r>
          </w:p>
          <w:p w:rsidR="00AB2179" w:rsidRPr="00CD6F8D" w:rsidRDefault="00AB2179" w:rsidP="0053524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Семиотика заболеваний органов сердечно-сосудистой системы;</w:t>
            </w:r>
          </w:p>
          <w:p w:rsidR="00AB2179" w:rsidRPr="00CD6F8D" w:rsidRDefault="00AB2179" w:rsidP="00535241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Методы  дополнительных</w:t>
            </w:r>
            <w:proofErr w:type="gramEnd"/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исследований для оценки состояния сердечно-сосудистой системы;</w:t>
            </w:r>
          </w:p>
          <w:p w:rsidR="00AB217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AB2179" w:rsidRPr="00CD6F8D" w:rsidRDefault="00AB2179" w:rsidP="0053524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собрать жалобы, анамнез заболевания, жизни;</w:t>
            </w:r>
          </w:p>
          <w:p w:rsidR="00AB2179" w:rsidRPr="00CD6F8D" w:rsidRDefault="00AB2179" w:rsidP="0053524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объективное исследование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по всем органам и системам;</w:t>
            </w:r>
          </w:p>
          <w:p w:rsidR="00AB2179" w:rsidRPr="00CD6F8D" w:rsidRDefault="00AB2179" w:rsidP="0053524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оценить результаты исследований (биохимические анализы крови, активность сердечных изоферментов, определение антинуклеарного фактора, ревматоидного фактора, антител к кардиолипинам, титр антистрептолизина О, бактериологические и вирусологические исследования, </w:t>
            </w:r>
            <w:r w:rsidRPr="00CD6F8D">
              <w:rPr>
                <w:rFonts w:ascii="Times New Roman" w:eastAsia="MS Mincho" w:hAnsi="Times New Roman"/>
                <w:i w:val="0"/>
                <w:sz w:val="24"/>
                <w:szCs w:val="24"/>
              </w:rPr>
              <w:t xml:space="preserve">ЭКГ, эхокардиография, рентгенография грудной клетки, МРТ, перикардиоцентез, анализ перикардиальной жидкости); </w:t>
            </w:r>
          </w:p>
          <w:p w:rsidR="00AB2179" w:rsidRPr="006077A1" w:rsidRDefault="00AB2179" w:rsidP="0053524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оценить тяжесть состояния больного, выделить ведущий синдром;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357FA5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CD6F8D" w:rsidRDefault="00AB2179" w:rsidP="00CD6F8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занятия</w:t>
            </w:r>
            <w:r w:rsidRPr="00CD6F8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научиться применять диагностические критерии заболеваний сердца, проявляющихся болевым синдромом, и результаты лабораторно-инструментальных методов исследования для дифференциальной диагностики  этих заболеваний</w:t>
            </w:r>
          </w:p>
          <w:p w:rsidR="00AB2179" w:rsidRPr="00996F44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357FA5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791589" w:rsidRDefault="00AB2179" w:rsidP="00CD6F8D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CD6F8D" w:rsidRDefault="00AB2179" w:rsidP="0053524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Определение заболевания. </w:t>
            </w:r>
          </w:p>
          <w:p w:rsidR="00AB2179" w:rsidRPr="00CD6F8D" w:rsidRDefault="00AB2179" w:rsidP="0053524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Основные этиологические факторы перикардитов.</w:t>
            </w:r>
          </w:p>
          <w:p w:rsidR="00AB2179" w:rsidRPr="00CD6F8D" w:rsidRDefault="00AB2179" w:rsidP="0053524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Классификация перикардитов.</w:t>
            </w:r>
          </w:p>
          <w:p w:rsidR="00AB2179" w:rsidRPr="00CD6F8D" w:rsidRDefault="00AB2179" w:rsidP="0053524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Патогенез.</w:t>
            </w:r>
          </w:p>
          <w:p w:rsidR="00AB2179" w:rsidRPr="00CD6F8D" w:rsidRDefault="00AB2179" w:rsidP="0053524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Особенности клинической картины. Осложнения.</w:t>
            </w:r>
          </w:p>
          <w:p w:rsidR="00AB2179" w:rsidRPr="00CD6F8D" w:rsidRDefault="00AB2179" w:rsidP="0053524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Критерии диагностики заболевания.</w:t>
            </w:r>
          </w:p>
          <w:p w:rsidR="00AB2179" w:rsidRPr="00CD6F8D" w:rsidRDefault="00AB2179" w:rsidP="0053524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Дифференциальный диагноз перикардитов.</w:t>
            </w:r>
          </w:p>
          <w:p w:rsidR="00AB2179" w:rsidRPr="006077A1" w:rsidRDefault="00AB2179" w:rsidP="0053524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Лечение. 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357FA5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AB2179" w:rsidRPr="00CD6F8D" w:rsidRDefault="00AB2179" w:rsidP="00CD6F8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Собрать анамнез, жалобы больного, провести общий осмотр, пальпацию, перкуссию 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аускультацию</w:t>
            </w:r>
          </w:p>
          <w:p w:rsidR="00AB2179" w:rsidRPr="00CD6F8D" w:rsidRDefault="00AB2179" w:rsidP="00CD6F8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- Составить план обследования больного </w:t>
            </w:r>
          </w:p>
          <w:p w:rsidR="00AB2179" w:rsidRPr="00CD6F8D" w:rsidRDefault="00AB2179" w:rsidP="00CD6F8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показатели лабораторных данных</w:t>
            </w:r>
          </w:p>
          <w:p w:rsidR="00AB2179" w:rsidRPr="00CD6F8D" w:rsidRDefault="00AB2179" w:rsidP="00CD6F8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данные рентгенологических исследований</w:t>
            </w:r>
          </w:p>
          <w:p w:rsidR="00AB2179" w:rsidRPr="00CD6F8D" w:rsidRDefault="00AB2179" w:rsidP="00CD6F8D">
            <w:pPr>
              <w:pStyle w:val="a4"/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Обосновать по шагам клинический диагноз</w:t>
            </w:r>
            <w:r w:rsidRPr="00CD6F8D"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  <w:t xml:space="preserve"> </w:t>
            </w:r>
          </w:p>
          <w:p w:rsidR="00AB2179" w:rsidRPr="00CD6F8D" w:rsidRDefault="00AB2179" w:rsidP="00CD6F8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Написать р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  <w:lang w:val="uz-Cyrl-UZ"/>
              </w:rPr>
              <w:t>ецепт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препараты и объяснить их механизм действия и побочны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е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действия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  <w:lang w:val="uz-Cyrl-UZ"/>
              </w:rPr>
              <w:t xml:space="preserve"> </w:t>
            </w:r>
          </w:p>
          <w:p w:rsidR="00AB2179" w:rsidRPr="00996F44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14</w:t>
            </w: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A179F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8257EF">
              <w:rPr>
                <w:rFonts w:ascii="Times New Roman" w:hAnsi="Times New Roman"/>
                <w:b/>
                <w:i w:val="0"/>
                <w:sz w:val="24"/>
                <w:szCs w:val="24"/>
              </w:rPr>
              <w:t>Врожденные пороки сердца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6077A1" w:rsidRDefault="000704F2" w:rsidP="006077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4,5,</w:t>
            </w: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14,15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791589" w:rsidRDefault="00AB2179" w:rsidP="00014E0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Собрать и доложить анамнез больного, уметь описать клинику дебюта заболевания, дальнейшее течение, последовательность развития клинических проявлений заболевания, обусловленных врожденным пороком сердца</w:t>
            </w:r>
          </w:p>
          <w:p w:rsidR="00AB2179" w:rsidRPr="00836B97" w:rsidRDefault="00AB2179" w:rsidP="00836B9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Умеет </w:t>
            </w:r>
          </w:p>
          <w:p w:rsidR="00AB2179" w:rsidRPr="00836B97" w:rsidRDefault="00AB2179" w:rsidP="00836B9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836B97">
              <w:rPr>
                <w:rFonts w:ascii="Times New Roman" w:hAnsi="Times New Roman"/>
                <w:i w:val="0"/>
                <w:sz w:val="24"/>
                <w:szCs w:val="24"/>
              </w:rPr>
              <w:t>Анализировать социально-значимые проблемы и процессы, делать практические выводы, оценивать социальные факторы (культурные, этнические, религиозные, индивидуальные, семейные), влияющие на состояния физического и психологическое состояние ребенка и подростка.</w:t>
            </w:r>
          </w:p>
          <w:p w:rsidR="00AB2179" w:rsidRPr="00836B97" w:rsidRDefault="00AB2179" w:rsidP="00836B9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836B97">
              <w:rPr>
                <w:rFonts w:ascii="Times New Roman" w:hAnsi="Times New Roman"/>
                <w:i w:val="0"/>
                <w:sz w:val="24"/>
                <w:szCs w:val="24"/>
              </w:rPr>
              <w:t>Применять этические и деонтологические нормы в общении с коллегами, средним медицинским персоналом, больным ребенком и его родственниками.</w:t>
            </w:r>
          </w:p>
          <w:p w:rsidR="00AB2179" w:rsidRDefault="00AB2179" w:rsidP="00836B9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836B97">
              <w:rPr>
                <w:rFonts w:ascii="Times New Roman" w:hAnsi="Times New Roman"/>
                <w:i w:val="0"/>
                <w:sz w:val="24"/>
                <w:szCs w:val="24"/>
              </w:rPr>
              <w:t xml:space="preserve">Собрать анамнез болезни и жизни больного ребенка, провести физикальное обследование больного ребенка; оценить его состояние для принятия решения о необходимости оказания ему медицинской помощи; провести первичное обследование систем и органов. Наметить объем дополнительных исследований для уточнения диагноза. </w:t>
            </w:r>
          </w:p>
          <w:p w:rsidR="00AB2179" w:rsidRDefault="00AB2179" w:rsidP="00836B9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836B97">
              <w:rPr>
                <w:rFonts w:ascii="Times New Roman" w:hAnsi="Times New Roman"/>
                <w:i w:val="0"/>
                <w:sz w:val="24"/>
                <w:szCs w:val="24"/>
              </w:rPr>
              <w:t xml:space="preserve">Интерпретировать результаты биохимических, иммунологических исследований, а также методов функциональной диагностики (ЭКГ, эндоскопии, УЗИ и др.). </w:t>
            </w:r>
          </w:p>
          <w:p w:rsidR="00AB2179" w:rsidRPr="00836B97" w:rsidRDefault="00AB2179" w:rsidP="00836B9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836B97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 клинический диагноз.</w:t>
            </w:r>
          </w:p>
          <w:p w:rsidR="00AB217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 xml:space="preserve">Цель </w:t>
            </w:r>
            <w:proofErr w:type="gramStart"/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занятия: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 xml:space="preserve"> научиться</w:t>
            </w:r>
            <w:proofErr w:type="gramEnd"/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диагностике наиболее распространенных ВПС у взрослых. Научиться собирать анамнез, выяснять последовательность развития симптомов. Отличать признаки гиперволемии, гиповолемии и нормоволемии МКК. Уметь находить эпицентр шума и зону его распространения. Знать инструментальные признаки гипертрофии и дилатации отделов сердца. Определять показания и противопоказания к хирургической коррекции ВПС.</w:t>
            </w:r>
          </w:p>
          <w:p w:rsidR="00AB217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791589" w:rsidRDefault="00CE320F" w:rsidP="00014E05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</w:t>
            </w:r>
            <w:r w:rsidR="00AB2179"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1. Классификация ВПС</w:t>
            </w:r>
          </w:p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2. Признаки врожденности порока сердца</w:t>
            </w:r>
          </w:p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3. Этиологию, патогенез, характер гемодинамических нарушений, компенсаторные сдвиги, клиническую симптоматику, критерии диагностики, критерии степени тяжести, диагностику осложнений, показания к оперативному лечению, принципы медикаментозного лечения наиболее часто встречающихся врожденных пороков сердца:</w:t>
            </w:r>
          </w:p>
          <w:p w:rsidR="00AB2179" w:rsidRPr="00014E05" w:rsidRDefault="00AB2179" w:rsidP="0053524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Откры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тый артериальный проток</w:t>
            </w:r>
          </w:p>
          <w:p w:rsidR="00AB2179" w:rsidRPr="00014E05" w:rsidRDefault="00AB2179" w:rsidP="0053524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Коарктация аорты</w:t>
            </w:r>
          </w:p>
          <w:p w:rsidR="00AB2179" w:rsidRPr="00014E05" w:rsidRDefault="00AB2179" w:rsidP="0053524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 xml:space="preserve">Дефект межпредсердной </w:t>
            </w:r>
          </w:p>
          <w:p w:rsidR="00AB2179" w:rsidRPr="00014E05" w:rsidRDefault="00AB2179" w:rsidP="00535241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Дефект межжелудочковой перегород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ки</w:t>
            </w:r>
          </w:p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. Признаки врожденности при ВПС</w:t>
            </w:r>
          </w:p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. Клинические проявления синдрома легочной гипертензии</w:t>
            </w:r>
          </w:p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. Принципы синдромной диагностики ВПС</w:t>
            </w:r>
          </w:p>
          <w:p w:rsidR="00AB2179" w:rsidRPr="00014E05" w:rsidRDefault="00AB2179" w:rsidP="00014E0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. Основные осложнения в течении ВПС</w:t>
            </w:r>
          </w:p>
          <w:p w:rsidR="00AB217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Default="00AB2179" w:rsidP="001F6C43">
            <w:pPr>
              <w:pStyle w:val="a9"/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Умеет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Собрать и доложить анамнез больного, уметь описать клинику дебюта заболевания, дальнейшее течение, последовательность развития клинических проявлений заболевания, обусловленных врожденным пороком сердца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провести полное объективное обследование больного и выявить клинические признаки, характерные для врожденности порока, выявить компенсирующие отдела, определить признаки легочной гипертензии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Зарегистрировать ЭКГ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 xml:space="preserve"> сопоставить ЭКГ-критерии гипертрофии отделов сердца с конкретными данными ЭКГ больного, 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 xml:space="preserve">сопоставить ФКГ-критерии с конкретной аускультативной картиной порока сердца, 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проводить дифференциальный диагноз при шумах в сердце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сопоставить рентгенологические признаки, выявленные у больного с гемодинамическими нарушениями, развивающимися при пороках сердца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Выявлять симптомы и комбинировать их в синдромы поражения сердечно-сосудистой системы (синдром сброса крови с определением его уровня, обструкции на путях оттока из левого желудочка, из правого желудочка, гиперволемии, легочной гипертензии и др.)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Обосновать ведущий синдром поражения, определить степень сердечной недостаточности, легочной гипертензии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Обосновать план обследования больного</w:t>
            </w:r>
          </w:p>
          <w:p w:rsidR="00AB2179" w:rsidRDefault="00AB2179" w:rsidP="00535241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Обосновать план лечения больного</w:t>
            </w:r>
          </w:p>
          <w:p w:rsidR="00AB2179" w:rsidRPr="001F6C43" w:rsidRDefault="00AB2179" w:rsidP="001F6C43">
            <w:pPr>
              <w:pStyle w:val="a4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Владеет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Методами оценки факторов риска, влияющих на развитие ВПС у детей.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Навыками реализации в практической врачебной деятельности деонтологии и медицинской этики.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Навыками постановки предварительного диагноза на основании результатов клинических, лабораторных, функциональных исследований, навыками сопоставления клинических и морфологических данных.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Навыками интерпретации результатов лабораторных, инструментальных методов диагностики у детей и подростков.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Методами ведения медицинской учетно-отчетной документации в медицинских организациях педиатрического профиля.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Алгоритмом развернутого клинического диагноза (основного, сопутствующего) с учетом МКБ-10.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адекватного лечения, дифференцированного в соответствии с выставленным диагнозом и возрастом ребенка, навыками применения лекарственных средств, а также немедикаментозной терапии при лечении и реабилитации детей с ВПС.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Приемами первой врачебной помощи при неотложных и угрожающих жизни состояниях.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Навыками организации лечебного питания у детей с ВПС в зависимости от стадии сердечной недостаточности.</w:t>
            </w:r>
          </w:p>
          <w:p w:rsidR="00AB2179" w:rsidRPr="001F6C43" w:rsidRDefault="00AB2179" w:rsidP="00535241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F6C43">
              <w:rPr>
                <w:rFonts w:ascii="Times New Roman" w:hAnsi="Times New Roman"/>
                <w:i w:val="0"/>
                <w:sz w:val="24"/>
                <w:szCs w:val="24"/>
              </w:rPr>
              <w:t>Алгоритмом выполнения основных манипуляций и процедур, проводимых в медицинских организациях педиатрического профиля.</w:t>
            </w:r>
          </w:p>
          <w:p w:rsidR="00AB217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Pr="0079158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21A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7F0265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Комбинированные и сочетанные пороки сердца.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AD23D2" w:rsidRDefault="000704F2" w:rsidP="00AD23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4,5,</w:t>
            </w: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14,15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5F794D" w:rsidRDefault="00AB2179" w:rsidP="00AD23D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5F794D" w:rsidRDefault="00AB2179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определение понятий «стеноз», «недостаточность», «сочетанный порок</w:t>
            </w:r>
            <w:r w:rsidRPr="005F794D">
              <w:rPr>
                <w:color w:val="000000"/>
              </w:rPr>
              <w:br/>
              <w:t>сердца», «комбинированный порок сердца», «компенсированный порок»,</w:t>
            </w:r>
            <w:r w:rsidRPr="005F794D">
              <w:rPr>
                <w:color w:val="000000"/>
              </w:rPr>
              <w:br/>
              <w:t>«декомпенсированный порок»;</w:t>
            </w:r>
          </w:p>
          <w:p w:rsidR="00AB2179" w:rsidRPr="005F794D" w:rsidRDefault="00AB2179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общие принципы классификации пороков сердца;</w:t>
            </w:r>
          </w:p>
          <w:p w:rsidR="00AB2179" w:rsidRPr="005F794D" w:rsidRDefault="00AB2179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этиологию приобретённых пороков сердца;</w:t>
            </w:r>
          </w:p>
          <w:p w:rsidR="00AB2179" w:rsidRPr="005F794D" w:rsidRDefault="00AB2179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патогенез и патологическую анатомию;</w:t>
            </w:r>
          </w:p>
          <w:p w:rsidR="00AB2179" w:rsidRPr="005F794D" w:rsidRDefault="00AB2179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нарушения гемодинамики;</w:t>
            </w:r>
          </w:p>
          <w:p w:rsidR="00AB2179" w:rsidRPr="005F794D" w:rsidRDefault="00AB2179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клиническую картину недостаточности митрального клапана, митрального стеноза, недостаточности аортального клапана, аортального стеноза;</w:t>
            </w:r>
          </w:p>
          <w:p w:rsidR="00AB2179" w:rsidRPr="005F794D" w:rsidRDefault="00AB2179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особенности течения, осложнения;</w:t>
            </w:r>
          </w:p>
          <w:p w:rsidR="00AB2179" w:rsidRPr="005F794D" w:rsidRDefault="00AB2179" w:rsidP="00AD23D2">
            <w:pPr>
              <w:pStyle w:val="a9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</w:rPr>
            </w:pPr>
            <w:r w:rsidRPr="005F794D">
              <w:rPr>
                <w:color w:val="000000"/>
              </w:rPr>
              <w:t>- методы клинического, лабораторного и инструментального обследования.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Умеет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>1.Распознавать пороки сердца.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 xml:space="preserve"> 2. Оценивать тяжесть порока и его осложнений. 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 xml:space="preserve">3. Формулировать диагноз в соответствии с официально принятой классификацией заболевания (МКБ). 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>4. Формировать схему медикаментозного и немедикаментозного лечения пациента в соответствии с диагнозом.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 xml:space="preserve"> 5. Оценивать эффективность лечения, которое проводится, и при необходимости проводить его коррекцию. 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 xml:space="preserve">6. Разрабатывать комплекс мероприятий первичной и вторичной профилактики заболевания и его осложнений. 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>7. Оценивать работоспособность пациента.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5F794D" w:rsidRDefault="00AB2179" w:rsidP="00A8310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794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 занятия</w:t>
            </w:r>
            <w:r w:rsidRPr="005F794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знать</w:t>
            </w:r>
            <w:r w:rsidRPr="005F794D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применять диагностические критерии заболеваний сердца, проявляющихся болевым синдромом, и результаты лабораторно-инструментальных методов исследования для дифференциальной диагностики  этих заболеваний</w:t>
            </w:r>
          </w:p>
          <w:p w:rsidR="00AB2179" w:rsidRPr="005F794D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AD23D2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Default="00AB2179" w:rsidP="0025648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AB2179" w:rsidRPr="00256489" w:rsidRDefault="00AB2179" w:rsidP="0053524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Пороки сердца простые, сочетанные и комбинированные.</w:t>
            </w:r>
          </w:p>
          <w:p w:rsidR="00AB2179" w:rsidRPr="00256489" w:rsidRDefault="00AB2179" w:rsidP="0053524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Приобретенные и наиболее часто встречающиеся врожденные пороки сердца, характеризующиеся появле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нием систолического шума. </w:t>
            </w:r>
          </w:p>
          <w:p w:rsidR="00AB2179" w:rsidRPr="00256489" w:rsidRDefault="00AB2179" w:rsidP="0053524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Пороки сердца, характеризующиеся диастолическим шумом.</w:t>
            </w:r>
          </w:p>
          <w:p w:rsidR="00AB2179" w:rsidRPr="00256489" w:rsidRDefault="00AB2179" w:rsidP="0053524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Относительная недостаточность митрального клапана (пролапс створок, нарушение тонуса папиллярных мышц, орга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ническое поражение мио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карда). </w:t>
            </w:r>
          </w:p>
          <w:p w:rsidR="00AB2179" w:rsidRPr="00256489" w:rsidRDefault="00AB2179" w:rsidP="0053524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Шумы на крупных сосудах.</w:t>
            </w:r>
          </w:p>
          <w:p w:rsidR="00AB2179" w:rsidRPr="00256489" w:rsidRDefault="00AB2179" w:rsidP="0053524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Инструментальные методы исследования в диагностике пороков сердца (неинвазивные и инвазивные).</w:t>
            </w:r>
          </w:p>
          <w:p w:rsidR="00AB2179" w:rsidRPr="00256489" w:rsidRDefault="00AB2179" w:rsidP="0053524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Хирургическое лечение пороков сердца.</w:t>
            </w:r>
          </w:p>
          <w:p w:rsidR="00AB2179" w:rsidRPr="0079158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A8310F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сем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ет</w:t>
            </w:r>
          </w:p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 xml:space="preserve">анализировать и делать практические выводы, оценивать социальные факторы (в т.ч. факторы риска), влияющие на состояния физического и психологическое состояние пациента.  Применять  морально-этические   нормы  врачебного поведения.  </w:t>
            </w:r>
          </w:p>
          <w:p w:rsidR="00AB2179" w:rsidRDefault="00AB2179" w:rsidP="00256489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-о</w:t>
            </w:r>
            <w:r w:rsidRPr="002564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пределить статус пациента: собрать анамнез, провести физикальное обследование пациента;  </w:t>
            </w:r>
          </w:p>
          <w:p w:rsidR="00AB2179" w:rsidRDefault="00AB2179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-н</w:t>
            </w:r>
            <w:r w:rsidRPr="002564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аметить объем дополнительных исследований в соответствии с прогнозом болезни.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-п 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 xml:space="preserve">роводить </w:t>
            </w:r>
            <w:r w:rsidRPr="002564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исследования больного терапевтического профиля на </w:t>
            </w:r>
            <w:proofErr w:type="gramStart"/>
            <w:r w:rsidRPr="002564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основе  современных</w:t>
            </w:r>
            <w:proofErr w:type="gramEnd"/>
            <w:r w:rsidRPr="002564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методов клинического, лабораторного, инструментального обследования больных; </w:t>
            </w:r>
          </w:p>
          <w:p w:rsidR="00AB217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</w:p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25648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56489">
              <w:rPr>
                <w:rFonts w:ascii="Times New Roman" w:hAnsi="Times New Roman"/>
                <w:i w:val="0"/>
                <w:sz w:val="24"/>
                <w:szCs w:val="24"/>
              </w:rPr>
              <w:t>навыками использования  на практике оценки факторов риска, влияющих на физическое и психическое состояние пациента, навыками  проведения объективного обследования больного,  постановки предварительного диагноза на основании результатов клинических, лабораторных,  исследований, навыками сопоставления клинических и морфологических данных</w:t>
            </w:r>
            <w:r w:rsidRPr="0025648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выявлять патологические синдромы.</w:t>
            </w:r>
          </w:p>
          <w:p w:rsidR="00AB2179" w:rsidRPr="00791589" w:rsidRDefault="00AB2179" w:rsidP="00357FA5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21A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.Инфекционный миокардит.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6077A1" w:rsidRDefault="000704F2" w:rsidP="006077A1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4,5,</w:t>
            </w: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14,15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 же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44887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Усвоить этиологию, патогенез, классификацию, клиническую картину, методы лабораторной и инструментальной диагностики, лечебную тактику заболева</w:t>
            </w: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ний </w:t>
            </w:r>
            <w:r w:rsidRPr="00F44887"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 xml:space="preserve"> в зависимости от распространенности воспалительного процесса и стадии клинического хода.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062CA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062CA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791589" w:rsidRDefault="00AB2179" w:rsidP="00062CA2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014E05" w:rsidRDefault="00AB2179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Собрать и доложить анамнез больного, уметь описать клинику дебюта заболевания, дальнейшее течение, последовательность развития клинических проявлений заболевания, обуслов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ленных данной патологии.</w:t>
            </w:r>
          </w:p>
          <w:p w:rsidR="00AB2179" w:rsidRPr="00256489" w:rsidRDefault="00AB2179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062CA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062CA2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Default="00AB2179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AB2179" w:rsidRPr="00CD6F8D" w:rsidRDefault="00AB2179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Собрать анамнез, жалобы больного, провести общий осмотр, пальпацию, перкуссию 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аускультацию</w:t>
            </w:r>
          </w:p>
          <w:p w:rsidR="00AB2179" w:rsidRPr="00CD6F8D" w:rsidRDefault="00AB2179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- Составить план обследования больного </w:t>
            </w:r>
          </w:p>
          <w:p w:rsidR="00AB2179" w:rsidRPr="00CD6F8D" w:rsidRDefault="00AB2179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показатели лабораторных данных</w:t>
            </w:r>
          </w:p>
          <w:p w:rsidR="00AB2179" w:rsidRPr="00CD6F8D" w:rsidRDefault="00AB2179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данные рентгенологических исследований</w:t>
            </w:r>
          </w:p>
          <w:p w:rsidR="00AB2179" w:rsidRPr="00CD6F8D" w:rsidRDefault="00AB2179" w:rsidP="00062CA2">
            <w:pPr>
              <w:pStyle w:val="a4"/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Обосновать по шагам клинический диагноз</w:t>
            </w:r>
            <w:r w:rsidRPr="00CD6F8D"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  <w:t xml:space="preserve"> </w:t>
            </w:r>
          </w:p>
          <w:p w:rsidR="00AB2179" w:rsidRPr="00256489" w:rsidRDefault="00AB2179" w:rsidP="009105E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Pr="00256489" w:rsidRDefault="00AB2179" w:rsidP="000219F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321AD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.Кардиомиопатия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9105EF" w:rsidRDefault="000704F2" w:rsidP="009105EF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4,5,</w:t>
            </w: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14,15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 же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F44887" w:rsidRDefault="00AB2179" w:rsidP="00F4488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Научиться </w:t>
            </w:r>
            <w:r w:rsidRPr="00F44887"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и определять тактику ведения больного на основе знания этиологии, патогенеза, клинико-лабораторных проявлений, методов диагностики и принципов лечения данной патологии.</w:t>
            </w:r>
          </w:p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791589" w:rsidRDefault="00AB2179" w:rsidP="009105EF">
            <w:pPr>
              <w:pStyle w:val="a4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r w:rsidRPr="00791589"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014E05" w:rsidRDefault="00AB2179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014E05">
              <w:rPr>
                <w:rFonts w:ascii="Times New Roman" w:hAnsi="Times New Roman"/>
                <w:i w:val="0"/>
                <w:sz w:val="24"/>
                <w:szCs w:val="24"/>
              </w:rPr>
              <w:t>Собрать и доложить анамнез больного, уметь описать клинику дебюта заболевания, дальнейшее течение, последовательность развития клинических проявлений заболевания, обуслов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ленных с кардиомиопатий.</w:t>
            </w:r>
          </w:p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Default="00AB2179" w:rsidP="009105E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AB2179" w:rsidRPr="00CD6F8D" w:rsidRDefault="00AB2179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Собрать анамнез, жалобы больного, провести общий осмотр, пальпацию, перкуссию 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аускультацию</w:t>
            </w:r>
          </w:p>
          <w:p w:rsidR="00AB2179" w:rsidRPr="00CD6F8D" w:rsidRDefault="00AB2179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- Составить план обследования больного </w:t>
            </w:r>
          </w:p>
          <w:p w:rsidR="00AB2179" w:rsidRPr="00CD6F8D" w:rsidRDefault="00AB2179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показатели лабораторных данных</w:t>
            </w:r>
          </w:p>
          <w:p w:rsidR="00AB2179" w:rsidRPr="00CD6F8D" w:rsidRDefault="00AB2179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Интерпретировать данные рентгенологических исследований</w:t>
            </w:r>
          </w:p>
          <w:p w:rsidR="00AB2179" w:rsidRPr="00CD6F8D" w:rsidRDefault="00AB2179" w:rsidP="009105EF">
            <w:pPr>
              <w:pStyle w:val="a4"/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Обосновать по шагам клинический диагноз</w:t>
            </w:r>
            <w:r w:rsidRPr="00CD6F8D">
              <w:rPr>
                <w:rFonts w:ascii="Times New Roman" w:hAnsi="Times New Roman"/>
                <w:i w:val="0"/>
                <w:color w:val="3366FF"/>
                <w:sz w:val="24"/>
                <w:szCs w:val="24"/>
              </w:rPr>
              <w:t xml:space="preserve"> </w:t>
            </w:r>
          </w:p>
          <w:p w:rsidR="00AB2179" w:rsidRPr="00CD6F8D" w:rsidRDefault="00AB2179" w:rsidP="009105E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>- Написать р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  <w:lang w:val="uz-Cyrl-UZ"/>
              </w:rPr>
              <w:t>ецепт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препараты и объяснить их механизм действия и побочны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е 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</w:rPr>
              <w:t xml:space="preserve"> действия</w:t>
            </w:r>
            <w:r w:rsidRPr="00CD6F8D">
              <w:rPr>
                <w:rFonts w:ascii="Times New Roman" w:hAnsi="Times New Roman"/>
                <w:i w:val="0"/>
                <w:sz w:val="24"/>
                <w:szCs w:val="24"/>
                <w:lang w:val="uz-Cyrl-UZ"/>
              </w:rPr>
              <w:t xml:space="preserve"> </w:t>
            </w:r>
          </w:p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140" w:type="dxa"/>
            <w:gridSpan w:val="9"/>
            <w:shd w:val="clear" w:color="auto" w:fill="auto"/>
          </w:tcPr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18. Нарушения ритма и проводимости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256489" w:rsidRDefault="000704F2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4,5,</w:t>
            </w:r>
            <w:r w:rsidRPr="000704F2">
              <w:rPr>
                <w:rFonts w:ascii="Times New Roman" w:eastAsia="Times New Roman" w:hAnsi="Times New Roman"/>
                <w:b/>
                <w:i w:val="0"/>
                <w:color w:val="000000"/>
                <w:sz w:val="22"/>
                <w:szCs w:val="22"/>
                <w:lang w:eastAsia="ru-RU"/>
              </w:rPr>
              <w:t>14,15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 же.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темы</w:t>
            </w:r>
          </w:p>
        </w:tc>
        <w:tc>
          <w:tcPr>
            <w:tcW w:w="9135" w:type="dxa"/>
            <w:gridSpan w:val="7"/>
            <w:shd w:val="clear" w:color="auto" w:fill="auto"/>
          </w:tcPr>
          <w:p w:rsidR="00AB2179" w:rsidRPr="0023362C" w:rsidRDefault="00AB2179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 xml:space="preserve">Знать этиологию, классификацию, клинические проявления, ЭКГ-признаки различных нарушения ритма и </w:t>
            </w:r>
            <w:proofErr w:type="gramStart"/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>проводимости  сердца</w:t>
            </w:r>
            <w:proofErr w:type="gramEnd"/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Лек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Pr="00AD23D2" w:rsidRDefault="00AB2179" w:rsidP="0023362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Знает и понимает</w:t>
            </w:r>
          </w:p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 xml:space="preserve">причины, классификацию нарушений ритма и проводимости, клинические </w:t>
            </w:r>
            <w:proofErr w:type="gramStart"/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>проявления,ЭКГ</w:t>
            </w:r>
            <w:proofErr w:type="gramEnd"/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признаки нарушения ритма сердца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AB2179" w:rsidRPr="00087324" w:rsidTr="00AB2179">
        <w:trPr>
          <w:gridAfter w:val="1"/>
          <w:wAfter w:w="283" w:type="dxa"/>
        </w:trPr>
        <w:tc>
          <w:tcPr>
            <w:tcW w:w="1005" w:type="dxa"/>
            <w:gridSpan w:val="2"/>
            <w:shd w:val="clear" w:color="auto" w:fill="auto"/>
          </w:tcPr>
          <w:p w:rsidR="00AB2179" w:rsidRDefault="00AB2179" w:rsidP="000219F9">
            <w:pPr>
              <w:spacing w:after="0"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Сем 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AB2179" w:rsidRDefault="00AB2179" w:rsidP="00386A39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0" w:type="dxa"/>
            <w:gridSpan w:val="2"/>
            <w:shd w:val="clear" w:color="auto" w:fill="auto"/>
          </w:tcPr>
          <w:p w:rsidR="00AB217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Умеет</w:t>
            </w:r>
          </w:p>
          <w:p w:rsidR="00AB2179" w:rsidRPr="0023362C" w:rsidRDefault="00AB2179" w:rsidP="0025648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>выявить симптомы нарушений ритма при общеклиническом обследовании пациента, дать заключения ЭКГ при нарушентиях ритма и проводимости.</w:t>
            </w:r>
          </w:p>
          <w:p w:rsidR="00AB217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Владеет</w:t>
            </w:r>
          </w:p>
          <w:p w:rsidR="00AB2179" w:rsidRPr="00256489" w:rsidRDefault="00AB2179" w:rsidP="00256489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-</w:t>
            </w:r>
            <w:r w:rsidRPr="0023362C">
              <w:rPr>
                <w:rFonts w:ascii="Times New Roman" w:hAnsi="Times New Roman"/>
                <w:i w:val="0"/>
                <w:sz w:val="24"/>
                <w:szCs w:val="24"/>
              </w:rPr>
              <w:t>методикой общеклинического обследования пациента для определения клинических проявлений аритмий, методом расшифровки ЭКГ при нарушениях ритма и проводимости.</w:t>
            </w:r>
          </w:p>
        </w:tc>
      </w:tr>
    </w:tbl>
    <w:p w:rsidR="00274B63" w:rsidRDefault="00274B63" w:rsidP="0060202C">
      <w:pPr>
        <w:spacing w:after="0" w:line="240" w:lineRule="auto"/>
        <w:rPr>
          <w:rFonts w:ascii="Times New Roman" w:hAnsi="Times New Roman"/>
          <w:b/>
          <w:i w:val="0"/>
          <w:sz w:val="24"/>
          <w:szCs w:val="24"/>
        </w:rPr>
      </w:pPr>
    </w:p>
    <w:p w:rsidR="00274B63" w:rsidRDefault="00274B63" w:rsidP="009F0A99">
      <w:pPr>
        <w:spacing w:after="0" w:line="240" w:lineRule="auto"/>
        <w:ind w:firstLine="708"/>
        <w:rPr>
          <w:rFonts w:ascii="Times New Roman" w:hAnsi="Times New Roman"/>
          <w:b/>
          <w:i w:val="0"/>
          <w:sz w:val="24"/>
          <w:szCs w:val="24"/>
        </w:rPr>
      </w:pPr>
    </w:p>
    <w:p w:rsidR="00402119" w:rsidRDefault="0060202C" w:rsidP="009F0A99">
      <w:pPr>
        <w:spacing w:after="0" w:line="240" w:lineRule="auto"/>
        <w:ind w:firstLine="708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</w:t>
      </w:r>
      <w:proofErr w:type="gramStart"/>
      <w:r w:rsidR="009F0A99" w:rsidRPr="009F0A99">
        <w:rPr>
          <w:rFonts w:ascii="Times New Roman" w:hAnsi="Times New Roman"/>
          <w:b/>
          <w:i w:val="0"/>
          <w:sz w:val="24"/>
          <w:szCs w:val="24"/>
        </w:rPr>
        <w:t>Цели  и</w:t>
      </w:r>
      <w:proofErr w:type="gramEnd"/>
      <w:r w:rsidR="009F0A99" w:rsidRPr="009F0A99">
        <w:rPr>
          <w:rFonts w:ascii="Times New Roman" w:hAnsi="Times New Roman"/>
          <w:b/>
          <w:i w:val="0"/>
          <w:sz w:val="24"/>
          <w:szCs w:val="24"/>
        </w:rPr>
        <w:t xml:space="preserve">  результаты  обучения  по  темам   дисциплины </w:t>
      </w:r>
    </w:p>
    <w:p w:rsidR="00402119" w:rsidRDefault="00402119" w:rsidP="009F0A99">
      <w:pPr>
        <w:spacing w:after="0" w:line="240" w:lineRule="auto"/>
        <w:ind w:firstLine="708"/>
        <w:rPr>
          <w:rFonts w:ascii="Times New Roman" w:hAnsi="Times New Roman"/>
          <w:b/>
          <w:i w:val="0"/>
          <w:sz w:val="24"/>
          <w:szCs w:val="24"/>
        </w:rPr>
      </w:pPr>
    </w:p>
    <w:p w:rsidR="009F0A99" w:rsidRPr="009F0A99" w:rsidRDefault="009F0A99" w:rsidP="009F0A99">
      <w:pPr>
        <w:spacing w:after="0" w:line="240" w:lineRule="auto"/>
        <w:ind w:firstLine="708"/>
        <w:rPr>
          <w:rFonts w:ascii="Times New Roman" w:hAnsi="Times New Roman"/>
          <w:b/>
          <w:i w:val="0"/>
          <w:sz w:val="24"/>
          <w:szCs w:val="24"/>
        </w:rPr>
      </w:pPr>
      <w:r w:rsidRPr="009F0A99">
        <w:rPr>
          <w:rFonts w:ascii="Times New Roman" w:hAnsi="Times New Roman"/>
          <w:b/>
          <w:i w:val="0"/>
          <w:sz w:val="24"/>
          <w:szCs w:val="24"/>
        </w:rPr>
        <w:t xml:space="preserve">   </w:t>
      </w:r>
    </w:p>
    <w:tbl>
      <w:tblPr>
        <w:tblW w:w="0" w:type="auto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6"/>
        <w:gridCol w:w="23"/>
        <w:gridCol w:w="541"/>
        <w:gridCol w:w="740"/>
        <w:gridCol w:w="430"/>
        <w:gridCol w:w="128"/>
        <w:gridCol w:w="9"/>
        <w:gridCol w:w="7"/>
        <w:gridCol w:w="981"/>
        <w:gridCol w:w="6079"/>
        <w:gridCol w:w="266"/>
      </w:tblGrid>
      <w:tr w:rsidR="00402119" w:rsidRPr="00941645" w:rsidTr="006B636E">
        <w:trPr>
          <w:trHeight w:val="435"/>
        </w:trPr>
        <w:tc>
          <w:tcPr>
            <w:tcW w:w="10140" w:type="dxa"/>
            <w:gridSpan w:val="12"/>
            <w:shd w:val="clear" w:color="auto" w:fill="auto"/>
          </w:tcPr>
          <w:p w:rsidR="00402119" w:rsidRPr="00941645" w:rsidRDefault="006B636E" w:rsidP="00941645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Тема 1. Дискинезия желчевыводящих путей.  Холецистит.</w:t>
            </w:r>
          </w:p>
        </w:tc>
      </w:tr>
      <w:tr w:rsidR="006B636E" w:rsidRPr="00941645" w:rsidTr="006B636E">
        <w:trPr>
          <w:trHeight w:val="257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4,5,</w:t>
            </w: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6B636E" w:rsidRPr="00941645" w:rsidTr="006B636E">
        <w:trPr>
          <w:trHeight w:val="421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Те же </w:t>
            </w:r>
          </w:p>
        </w:tc>
      </w:tr>
      <w:tr w:rsidR="006B636E" w:rsidRPr="00941645" w:rsidTr="006B636E">
        <w:trPr>
          <w:trHeight w:val="1704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Раскрыть этиопатогенез функциональных нарушений  кишечника и желчного пузыря. Произвести оценку клинических проявлений и осложнений функциональных нарушений  кишечника и  желчного пузыря. Обяснить диагностику и назначить лечение. Обосновать клинический диагноз и рекомендовать профилактику</w:t>
            </w:r>
          </w:p>
        </w:tc>
      </w:tr>
      <w:tr w:rsidR="006B636E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 диагностику и лечение функциональных нарушений кишечника и желчного пузыря</w:t>
            </w:r>
          </w:p>
        </w:tc>
      </w:tr>
      <w:tr w:rsidR="006B636E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Умеет проводить диагностику функциональных нарушений кишечника и желчного пузыря.</w:t>
            </w:r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Умеет назначить лечение пациенту с функциональными нарушениями кишечника и желчного пузыря.</w:t>
            </w:r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Владеет навыками диагностики функциональных нарушений кишечника и желчного пузыря.</w:t>
            </w:r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Владеет навыками назначения лечения пациенту с функциональных нарушений кишечника и желчного пузыря.</w:t>
            </w:r>
          </w:p>
        </w:tc>
      </w:tr>
      <w:tr w:rsidR="006B636E" w:rsidRPr="00941645" w:rsidTr="006B636E">
        <w:trPr>
          <w:trHeight w:val="403"/>
        </w:trPr>
        <w:tc>
          <w:tcPr>
            <w:tcW w:w="10140" w:type="dxa"/>
            <w:gridSpan w:val="1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Тема 2. НЯК, Болезнь Крона</w:t>
            </w:r>
          </w:p>
        </w:tc>
      </w:tr>
      <w:tr w:rsidR="006B636E" w:rsidRPr="00941645" w:rsidTr="006B636E">
        <w:trPr>
          <w:trHeight w:val="281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З.К.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4,5,</w:t>
            </w: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6B636E" w:rsidRPr="00941645" w:rsidTr="006B636E">
        <w:trPr>
          <w:trHeight w:val="428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6B636E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изучить ведущие симптомы болезни Крона, НЯК,</w:t>
            </w:r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уметь выделить основной синдром или синдромокомплекс, на основании которого проводить диагностический поиск и дифференциальную диагностику данной патологии; Обяснить диагностику и назначить лечение.</w:t>
            </w:r>
            <w:r w:rsidRPr="00941645">
              <w:rPr>
                <w:rFonts w:ascii="Times New Roman" w:hAnsi="Times New Roman"/>
                <w:i w:val="0"/>
                <w:spacing w:val="-3"/>
                <w:sz w:val="24"/>
                <w:szCs w:val="24"/>
              </w:rPr>
              <w:t xml:space="preserve"> Обосновать клинический диагноз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и рекомендовать профилактику</w:t>
            </w:r>
          </w:p>
        </w:tc>
      </w:tr>
      <w:tr w:rsidR="006B636E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 диагностику и лечение НЯК</w:t>
            </w:r>
          </w:p>
        </w:tc>
      </w:tr>
      <w:tr w:rsidR="006B636E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Умеет проводить диагностику НЯК, болезнь Крона.</w:t>
            </w:r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назначить лечение пациенту с НЯК.  </w:t>
            </w:r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Владеет навыками диагностики НЯК, болезнь Крона.</w:t>
            </w:r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Владеет навыками назначения лечения пациенту с НЯК</w:t>
            </w:r>
          </w:p>
        </w:tc>
      </w:tr>
      <w:tr w:rsidR="006B636E" w:rsidRPr="00941645" w:rsidTr="00941645">
        <w:trPr>
          <w:trHeight w:val="387"/>
        </w:trPr>
        <w:tc>
          <w:tcPr>
            <w:tcW w:w="10140" w:type="dxa"/>
            <w:gridSpan w:val="1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 w:rsidR="00941645" w:rsidRPr="00941645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СРК. </w:t>
            </w:r>
          </w:p>
        </w:tc>
      </w:tr>
      <w:tr w:rsidR="006B636E" w:rsidRPr="00941645" w:rsidTr="006B636E">
        <w:trPr>
          <w:trHeight w:val="253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4,5,</w:t>
            </w: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6B636E" w:rsidRPr="00941645" w:rsidTr="006B636E">
        <w:trPr>
          <w:trHeight w:val="389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Те же </w:t>
            </w:r>
          </w:p>
        </w:tc>
      </w:tr>
      <w:tr w:rsidR="006B636E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Раскрыть этиопатогенез функциональных </w:t>
            </w:r>
            <w:proofErr w:type="gramStart"/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нарушений  кишечника</w:t>
            </w:r>
            <w:proofErr w:type="gramEnd"/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. Произвести оценку клинических проявлений и осложнений функциональных нарушений  кишечника . Обяснить диагностику и назначить лечение. Обосновать клинический диагноз и рекомендовать профилактику</w:t>
            </w:r>
          </w:p>
        </w:tc>
      </w:tr>
      <w:tr w:rsidR="006B636E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и понимает диагностику и лечение функциональных нарушений кишечника </w:t>
            </w:r>
          </w:p>
        </w:tc>
      </w:tr>
      <w:tr w:rsidR="006B636E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Умеет проводить диагностику функциональных нарушений кишечника.</w:t>
            </w:r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Умеет назначить лечение пациенту с функциональными нарушениями кишечника.</w:t>
            </w:r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Владеет навыками диагностики функциональных нарушений </w:t>
            </w:r>
            <w:proofErr w:type="gramStart"/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кишечника .</w:t>
            </w:r>
            <w:proofErr w:type="gramEnd"/>
          </w:p>
          <w:p w:rsidR="006B636E" w:rsidRPr="00941645" w:rsidRDefault="006B636E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Владеет навыками назначения лечения пациенту с функциональных нарушений кишечника.</w:t>
            </w:r>
          </w:p>
        </w:tc>
      </w:tr>
      <w:tr w:rsidR="00941645" w:rsidRPr="00941645" w:rsidTr="00941645">
        <w:trPr>
          <w:trHeight w:val="269"/>
        </w:trPr>
        <w:tc>
          <w:tcPr>
            <w:tcW w:w="10140" w:type="dxa"/>
            <w:gridSpan w:val="12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4.Жировой гепатоз печени.</w:t>
            </w:r>
          </w:p>
        </w:tc>
      </w:tr>
      <w:tr w:rsidR="00941645" w:rsidRPr="00941645" w:rsidTr="00941645">
        <w:trPr>
          <w:trHeight w:val="249"/>
        </w:trPr>
        <w:tc>
          <w:tcPr>
            <w:tcW w:w="1500" w:type="dxa"/>
            <w:gridSpan w:val="4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4,5,</w:t>
            </w: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941645" w:rsidRPr="00941645" w:rsidTr="00941645">
        <w:trPr>
          <w:trHeight w:val="253"/>
        </w:trPr>
        <w:tc>
          <w:tcPr>
            <w:tcW w:w="1500" w:type="dxa"/>
            <w:gridSpan w:val="4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941645" w:rsidRPr="00941645" w:rsidTr="00F4602D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факторы риска и патогенез. </w:t>
            </w:r>
          </w:p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Классификацировать данную нозологию. </w:t>
            </w:r>
          </w:p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 клинические симптомы и синдромы анкилозирующего спондилита.</w:t>
            </w:r>
          </w:p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 лабораторные и инструментальные признаки и рекомендовать лечение</w:t>
            </w:r>
            <w:r w:rsidRPr="00941645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941645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 диагностик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 и лечение ЖГП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941645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проводить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диагностику ЖГП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назначить лечение пациенту с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ЖГП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.  </w:t>
            </w:r>
          </w:p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ЖГП</w:t>
            </w:r>
          </w:p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лечения па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циенту </w:t>
            </w:r>
          </w:p>
        </w:tc>
      </w:tr>
      <w:tr w:rsidR="00941645" w:rsidRPr="00941645" w:rsidTr="00941645">
        <w:trPr>
          <w:trHeight w:val="291"/>
        </w:trPr>
        <w:tc>
          <w:tcPr>
            <w:tcW w:w="10140" w:type="dxa"/>
            <w:gridSpan w:val="12"/>
            <w:shd w:val="clear" w:color="auto" w:fill="auto"/>
          </w:tcPr>
          <w:p w:rsidR="00941645" w:rsidRPr="00941645" w:rsidRDefault="00941645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="00BA4108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Хронический панкреатит</w:t>
            </w:r>
            <w:r w:rsidR="00BA410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941645" w:rsidRPr="00941645" w:rsidTr="00F4602D">
        <w:trPr>
          <w:trHeight w:val="422"/>
        </w:trPr>
        <w:tc>
          <w:tcPr>
            <w:tcW w:w="1500" w:type="dxa"/>
            <w:gridSpan w:val="4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4,5,</w:t>
            </w: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941645" w:rsidRPr="00941645" w:rsidTr="00F4602D">
        <w:trPr>
          <w:trHeight w:val="273"/>
        </w:trPr>
        <w:tc>
          <w:tcPr>
            <w:tcW w:w="1500" w:type="dxa"/>
            <w:gridSpan w:val="4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941645" w:rsidRPr="00941645" w:rsidTr="00F4602D">
        <w:trPr>
          <w:trHeight w:val="263"/>
        </w:trPr>
        <w:tc>
          <w:tcPr>
            <w:tcW w:w="1500" w:type="dxa"/>
            <w:gridSpan w:val="4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факторы риска и патогенез. </w:t>
            </w:r>
          </w:p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Классификацировать данную нозологию. </w:t>
            </w:r>
          </w:p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 клинические симптомы и синдромы анкилозирующего спондилита.</w:t>
            </w:r>
          </w:p>
          <w:p w:rsidR="00941645" w:rsidRPr="00941645" w:rsidRDefault="00941645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 лабораторные и инструментальные признаки и рекомендовать лечение</w:t>
            </w:r>
            <w:r w:rsidRPr="00941645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BA4108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 диагностик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 и лечение ХП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BA4108" w:rsidRPr="00941645" w:rsidTr="006B636E">
        <w:trPr>
          <w:trHeight w:val="900"/>
        </w:trPr>
        <w:tc>
          <w:tcPr>
            <w:tcW w:w="1500" w:type="dxa"/>
            <w:gridSpan w:val="4"/>
            <w:shd w:val="clear" w:color="auto" w:fill="auto"/>
          </w:tcPr>
          <w:p w:rsidR="00BA4108" w:rsidRPr="00941645" w:rsidRDefault="00BA4108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проводить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диагностику ХП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ет назначить лечение пациенту сХП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.  </w:t>
            </w:r>
          </w:p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ХП</w:t>
            </w:r>
          </w:p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лечения па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циенту ХП</w:t>
            </w:r>
          </w:p>
        </w:tc>
      </w:tr>
      <w:tr w:rsidR="00BA4108" w:rsidRPr="00941645" w:rsidTr="00BA4108">
        <w:trPr>
          <w:trHeight w:val="241"/>
        </w:trPr>
        <w:tc>
          <w:tcPr>
            <w:tcW w:w="10140" w:type="dxa"/>
            <w:gridSpan w:val="12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6. Острая лучевая болезнь.</w:t>
            </w:r>
          </w:p>
        </w:tc>
      </w:tr>
      <w:tr w:rsidR="00BA4108" w:rsidRPr="00941645" w:rsidTr="00F4602D">
        <w:trPr>
          <w:trHeight w:val="245"/>
        </w:trPr>
        <w:tc>
          <w:tcPr>
            <w:tcW w:w="1500" w:type="dxa"/>
            <w:gridSpan w:val="4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4,5,</w:t>
            </w: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BA4108" w:rsidRPr="00941645" w:rsidTr="00F4602D">
        <w:trPr>
          <w:trHeight w:val="249"/>
        </w:trPr>
        <w:tc>
          <w:tcPr>
            <w:tcW w:w="1500" w:type="dxa"/>
            <w:gridSpan w:val="4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BA4108" w:rsidRPr="00941645" w:rsidTr="00F4602D">
        <w:trPr>
          <w:trHeight w:val="381"/>
        </w:trPr>
        <w:tc>
          <w:tcPr>
            <w:tcW w:w="1500" w:type="dxa"/>
            <w:gridSpan w:val="4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458">
              <w:rPr>
                <w:rFonts w:ascii="Times New Roman" w:hAnsi="Times New Roman"/>
                <w:i w:val="0"/>
                <w:sz w:val="24"/>
                <w:szCs w:val="24"/>
              </w:rPr>
              <w:t>Изучить этиологию, патогенез, особенности клинического течения, а также основные принципы диагностики и лечения лучевой болезни.</w:t>
            </w:r>
          </w:p>
        </w:tc>
      </w:tr>
      <w:tr w:rsidR="00BA4108" w:rsidRPr="00941645" w:rsidTr="00BA4108">
        <w:trPr>
          <w:trHeight w:val="273"/>
        </w:trPr>
        <w:tc>
          <w:tcPr>
            <w:tcW w:w="1500" w:type="dxa"/>
            <w:gridSpan w:val="4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 диагностик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 и лечение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BA4108" w:rsidRPr="00941645" w:rsidTr="00BA4108">
        <w:trPr>
          <w:trHeight w:val="276"/>
        </w:trPr>
        <w:tc>
          <w:tcPr>
            <w:tcW w:w="1500" w:type="dxa"/>
            <w:gridSpan w:val="4"/>
            <w:shd w:val="clear" w:color="auto" w:fill="auto"/>
          </w:tcPr>
          <w:p w:rsidR="00BA4108" w:rsidRPr="00941645" w:rsidRDefault="00BA4108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проводить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диагностику ОЛБ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ет назначить лечение пациенту с ОЛБ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.  </w:t>
            </w:r>
          </w:p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ОЛБ</w:t>
            </w:r>
          </w:p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лечения па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циенту ОЛБ</w:t>
            </w:r>
          </w:p>
        </w:tc>
      </w:tr>
      <w:tr w:rsidR="00BA4108" w:rsidRPr="00941645" w:rsidTr="00F4602D">
        <w:trPr>
          <w:trHeight w:val="281"/>
        </w:trPr>
        <w:tc>
          <w:tcPr>
            <w:tcW w:w="10140" w:type="dxa"/>
            <w:gridSpan w:val="12"/>
            <w:shd w:val="clear" w:color="auto" w:fill="auto"/>
          </w:tcPr>
          <w:p w:rsidR="00BA4108" w:rsidRPr="00941645" w:rsidRDefault="00BA4108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7.</w:t>
            </w:r>
            <w:r w:rsidR="00EB0DAC">
              <w:rPr>
                <w:rFonts w:ascii="Times New Roman" w:hAnsi="Times New Roman"/>
                <w:i w:val="0"/>
                <w:sz w:val="24"/>
                <w:szCs w:val="24"/>
              </w:rPr>
              <w:t>ОПН.Хроническая</w:t>
            </w:r>
            <w:proofErr w:type="gramEnd"/>
            <w:r w:rsidR="00EB0DAC">
              <w:rPr>
                <w:rFonts w:ascii="Times New Roman" w:hAnsi="Times New Roman"/>
                <w:i w:val="0"/>
                <w:sz w:val="24"/>
                <w:szCs w:val="24"/>
              </w:rPr>
              <w:t xml:space="preserve"> болезнь почек.</w:t>
            </w:r>
          </w:p>
        </w:tc>
      </w:tr>
      <w:tr w:rsidR="00EB0DAC" w:rsidRPr="00941645" w:rsidTr="00F4602D">
        <w:trPr>
          <w:trHeight w:val="270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</w:t>
            </w:r>
            <w:r w:rsidR="007326E7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4,5,</w:t>
            </w: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EB0DAC" w:rsidRPr="00941645" w:rsidTr="00F4602D">
        <w:trPr>
          <w:trHeight w:val="275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EB0DAC" w:rsidRPr="00941645" w:rsidTr="00F4602D">
        <w:trPr>
          <w:trHeight w:val="124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A3458">
              <w:rPr>
                <w:rFonts w:ascii="Times New Roman" w:hAnsi="Times New Roman"/>
                <w:i w:val="0"/>
                <w:sz w:val="24"/>
                <w:szCs w:val="24"/>
              </w:rPr>
              <w:t>Изучить этиологию, патогенез, особенности клинического течения, а также основные принципы диагн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остики и лечения почечных болезней</w:t>
            </w:r>
            <w:r w:rsidRPr="009A3458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EB0DAC" w:rsidRPr="00941645" w:rsidTr="00BA4108">
        <w:trPr>
          <w:trHeight w:val="255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 диагностик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у и лечение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EB0DAC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проводить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диагностику ОПН</w:t>
            </w:r>
          </w:p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ет назначить лечение пациенту с ОПН.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</w:p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ОПН.</w:t>
            </w:r>
          </w:p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лечения па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циенту ОПН.</w:t>
            </w:r>
          </w:p>
        </w:tc>
      </w:tr>
      <w:tr w:rsidR="00EB0DAC" w:rsidRPr="00941645" w:rsidTr="00F4602D">
        <w:trPr>
          <w:trHeight w:val="260"/>
        </w:trPr>
        <w:tc>
          <w:tcPr>
            <w:tcW w:w="10140" w:type="dxa"/>
            <w:gridSpan w:val="12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8.Амилоидоз почек. Нефротический синдром.</w:t>
            </w:r>
          </w:p>
        </w:tc>
      </w:tr>
      <w:tr w:rsidR="00EB0DAC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</w:t>
            </w:r>
            <w:r w:rsidR="007326E7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4,5,</w:t>
            </w: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EB0DAC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EB0DAC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EB0DAC" w:rsidRPr="00941645" w:rsidRDefault="00EB0DAC" w:rsidP="00EB0DA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факторы риска и патогенез. </w:t>
            </w:r>
          </w:p>
          <w:p w:rsidR="00EB0DAC" w:rsidRPr="00941645" w:rsidRDefault="00EB0DAC" w:rsidP="00EB0DA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Классификацировать данную нозологию. </w:t>
            </w:r>
          </w:p>
          <w:p w:rsidR="00EB0DAC" w:rsidRPr="00941645" w:rsidRDefault="00EB0DAC" w:rsidP="00EB0DA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 клинические симптомы и синдромы анкилозирующего спондилита.</w:t>
            </w:r>
          </w:p>
          <w:p w:rsidR="00EB0DAC" w:rsidRPr="00941645" w:rsidRDefault="00EB0DAC" w:rsidP="00EB0DA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 лабораторные и инструментальные признаки и рекомендовать лечение</w:t>
            </w:r>
            <w:r w:rsidRPr="00941645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EB0DAC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 диагностик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у и лечение НС </w:t>
            </w:r>
          </w:p>
        </w:tc>
      </w:tr>
      <w:tr w:rsidR="00EB0DAC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94164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проводить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диагностику НС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ет назначить лечение пациенту с АП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.  </w:t>
            </w:r>
          </w:p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диагностики АП</w:t>
            </w:r>
          </w:p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лечения па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циенту ХП и АП.</w:t>
            </w:r>
          </w:p>
        </w:tc>
      </w:tr>
      <w:tr w:rsidR="00EB0DAC" w:rsidRPr="00941645" w:rsidTr="009D2D90">
        <w:trPr>
          <w:trHeight w:val="559"/>
        </w:trPr>
        <w:tc>
          <w:tcPr>
            <w:tcW w:w="10140" w:type="dxa"/>
            <w:gridSpan w:val="12"/>
            <w:shd w:val="clear" w:color="auto" w:fill="auto"/>
          </w:tcPr>
          <w:p w:rsidR="00EB0DAC" w:rsidRPr="009D2D90" w:rsidRDefault="00EB0DAC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="009D2D90"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t>9</w:t>
            </w:r>
            <w:r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="009D2D90" w:rsidRPr="009D2D9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Лекарственная </w:t>
            </w:r>
            <w:proofErr w:type="gramStart"/>
            <w:r w:rsidR="009D2D90" w:rsidRPr="009D2D9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болезнь.Синдром</w:t>
            </w:r>
            <w:proofErr w:type="gramEnd"/>
            <w:r w:rsidR="009D2D90" w:rsidRPr="009D2D9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 Лайелла и Стивенсена-Джонсона</w:t>
            </w:r>
          </w:p>
        </w:tc>
      </w:tr>
      <w:tr w:rsidR="00EB0DAC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</w:t>
            </w:r>
            <w:r w:rsidR="00DA5B7C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4,5,</w:t>
            </w: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EB0DAC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EB0DAC" w:rsidRPr="00941645" w:rsidRDefault="00EB0DAC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9D2D90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941645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уметь выделить основной синдром или синдромокомплекс, на основании которого проводить диагностический поиск и дифференциальную диагностику данной патологии; 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оценить лабораторные данные у пациентов с лекарственной болезнью,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клинический диагноз; </w:t>
            </w:r>
          </w:p>
          <w:p w:rsidR="009D2D90" w:rsidRPr="007826D2" w:rsidRDefault="009D2D90" w:rsidP="009D2D90">
            <w:pPr>
              <w:pStyle w:val="a4"/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назначить комплексное лечение с учетом особенностей течения заболеваний, наличия осложнений и сопутствующей патологии.</w:t>
            </w:r>
          </w:p>
        </w:tc>
      </w:tr>
      <w:tr w:rsidR="009D2D90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941645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и понимает диагностику и лечение лекарственной болезни </w:t>
            </w:r>
          </w:p>
        </w:tc>
      </w:tr>
      <w:tr w:rsidR="009D2D90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941645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3ч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проводить диагностику лекарственной болезни 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назначить лечение пациенту с лекарственной болезнью 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диагностики лекарственной болезни 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назначения лечения пациенту с лекарственной болезнью </w:t>
            </w:r>
          </w:p>
        </w:tc>
      </w:tr>
      <w:tr w:rsidR="009D2D90" w:rsidRPr="00941645" w:rsidTr="00F4602D">
        <w:trPr>
          <w:trHeight w:val="260"/>
        </w:trPr>
        <w:tc>
          <w:tcPr>
            <w:tcW w:w="10140" w:type="dxa"/>
            <w:gridSpan w:val="12"/>
            <w:shd w:val="clear" w:color="auto" w:fill="auto"/>
          </w:tcPr>
          <w:p w:rsidR="009D2D90" w:rsidRPr="00941645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10. Болезнь Бехтерева.</w:t>
            </w:r>
          </w:p>
        </w:tc>
      </w:tr>
      <w:tr w:rsidR="009D2D90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941645" w:rsidRDefault="009D2D90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9D2D90" w:rsidRPr="00941645" w:rsidRDefault="009D2D90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</w:t>
            </w:r>
            <w:r w:rsidR="007326E7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4,5,</w:t>
            </w: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9D2D90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941645" w:rsidRDefault="009D2D90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9D2D90" w:rsidRPr="00941645" w:rsidRDefault="009D2D90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9D2D90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941645" w:rsidRDefault="009D2D90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факторы риска и патогенез. 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Классификацировать данную нозологию. 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 клинические симптомы и синдромы анкилозирующего спондилита.</w:t>
            </w:r>
          </w:p>
          <w:p w:rsidR="009D2D90" w:rsidRPr="009D2D90" w:rsidRDefault="009D2D90" w:rsidP="009D2D90">
            <w:pPr>
              <w:pStyle w:val="a4"/>
              <w:rPr>
                <w:rStyle w:val="ad"/>
                <w:rFonts w:ascii="Times New Roman" w:eastAsia="Calibri" w:hAnsi="Times New Roman"/>
                <w:i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 лабораторные и инструментальные признаки и рекомендовать лечение</w:t>
            </w:r>
            <w:r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9D2D90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941645" w:rsidRDefault="009D2D90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D2D90" w:rsidRPr="007826D2" w:rsidRDefault="009D2D90" w:rsidP="009D2D90">
            <w:pPr>
              <w:jc w:val="both"/>
              <w:rPr>
                <w:b/>
                <w:sz w:val="24"/>
                <w:szCs w:val="24"/>
              </w:rPr>
            </w:pPr>
            <w:r w:rsidRPr="007826D2">
              <w:rPr>
                <w:b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9D2D90" w:rsidRPr="007826D2" w:rsidRDefault="009D2D90" w:rsidP="009D2D90">
            <w:pPr>
              <w:jc w:val="both"/>
              <w:rPr>
                <w:sz w:val="24"/>
                <w:szCs w:val="24"/>
              </w:rPr>
            </w:pPr>
            <w:r w:rsidRPr="007826D2">
              <w:rPr>
                <w:sz w:val="24"/>
                <w:szCs w:val="24"/>
              </w:rPr>
              <w:t>2ч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Умеет проводить диагностику  анкилозирующего спондилита.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Умеет назначить лечение пациенту с  анкилозирующим  спондилитом.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навыками диагностики данной нозологии.</w:t>
            </w:r>
          </w:p>
          <w:p w:rsidR="009D2D90" w:rsidRPr="009D2D90" w:rsidRDefault="009D2D90" w:rsidP="009D2D9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9D2D90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лечения пациенту с   анкилозирующим  спондилитом.</w:t>
            </w:r>
          </w:p>
        </w:tc>
      </w:tr>
      <w:tr w:rsidR="009D2D90" w:rsidRPr="00941645" w:rsidTr="00F4602D">
        <w:trPr>
          <w:trHeight w:val="260"/>
        </w:trPr>
        <w:tc>
          <w:tcPr>
            <w:tcW w:w="10140" w:type="dxa"/>
            <w:gridSpan w:val="12"/>
            <w:shd w:val="clear" w:color="auto" w:fill="auto"/>
          </w:tcPr>
          <w:p w:rsidR="009D2D90" w:rsidRPr="002A199D" w:rsidRDefault="009D2D90" w:rsidP="009D2D90">
            <w:pPr>
              <w:jc w:val="both"/>
              <w:rPr>
                <w:color w:val="00000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11.</w:t>
            </w:r>
            <w:r w:rsidRPr="001C45B3">
              <w:rPr>
                <w:b/>
                <w:bCs/>
                <w:sz w:val="24"/>
                <w:szCs w:val="24"/>
              </w:rPr>
              <w:t xml:space="preserve"> </w:t>
            </w:r>
            <w:r w:rsidRPr="009D2D90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Системная склеродермия.</w:t>
            </w:r>
            <w:r w:rsidRPr="009D2D90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9D2D90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1B2EDD" w:rsidRDefault="009D2D90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9D2D90" w:rsidRPr="00941645" w:rsidRDefault="009D2D90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</w:t>
            </w:r>
            <w:r w:rsidR="007326E7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4,5,</w:t>
            </w: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9D2D90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9D2D90" w:rsidRPr="001B2EDD" w:rsidRDefault="009D2D90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9D2D90" w:rsidRPr="00941645" w:rsidRDefault="009D2D90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1B2EDD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этиологию, патогенез, классификацию ССД. Идентифицировать клинические проявления. </w:t>
            </w:r>
          </w:p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диагностические </w:t>
            </w:r>
            <w:proofErr w:type="gramStart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критерии ,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</w:t>
            </w:r>
            <w:proofErr w:type="gramEnd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 лабораторные данные и инструментальные признаки. Рекомендавать  лечение ССД.</w:t>
            </w:r>
          </w:p>
        </w:tc>
      </w:tr>
      <w:tr w:rsidR="001B2EDD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 диагностику и лечение ССД.</w:t>
            </w:r>
          </w:p>
        </w:tc>
      </w:tr>
      <w:tr w:rsidR="001B2EDD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1B2EDD" w:rsidRPr="00941645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Умеет проводить диагностику  ССД;</w:t>
            </w:r>
          </w:p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Умеет назначить лечение пациенту с  ССД;</w:t>
            </w: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</w:p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навыками диагностики  ССД;</w:t>
            </w:r>
          </w:p>
          <w:p w:rsidR="001B2EDD" w:rsidRPr="001B2EDD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навыками назначения лечения пациенту с  ССД;</w:t>
            </w: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B2EDD" w:rsidRPr="00941645" w:rsidTr="00F4602D">
        <w:trPr>
          <w:trHeight w:val="260"/>
        </w:trPr>
        <w:tc>
          <w:tcPr>
            <w:tcW w:w="10140" w:type="dxa"/>
            <w:gridSpan w:val="12"/>
            <w:shd w:val="clear" w:color="auto" w:fill="auto"/>
          </w:tcPr>
          <w:p w:rsidR="001B2EDD" w:rsidRPr="00941645" w:rsidRDefault="001B2EDD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12.</w:t>
            </w:r>
            <w:r w:rsidRPr="001C45B3">
              <w:rPr>
                <w:b/>
                <w:bCs/>
                <w:sz w:val="24"/>
                <w:szCs w:val="24"/>
              </w:rPr>
              <w:t xml:space="preserve"> </w:t>
            </w:r>
            <w:r w:rsidRPr="001B2ED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Дерматомиозит.</w:t>
            </w:r>
          </w:p>
        </w:tc>
      </w:tr>
      <w:tr w:rsidR="001B2EDD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1B2EDD" w:rsidRPr="00941645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</w:t>
            </w:r>
            <w:r w:rsidR="007326E7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4,5,</w:t>
            </w: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1B2EDD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1B2EDD" w:rsidRPr="00941645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1B2EDD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Объяснить этиолог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ию, патогенез, классификацию ДМТ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. Идентифицировать клинические проявления. </w:t>
            </w:r>
          </w:p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диагностические </w:t>
            </w:r>
            <w:proofErr w:type="gramStart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критерии ,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</w:t>
            </w:r>
            <w:proofErr w:type="gramEnd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 лабораторные данные и инструментальные признаки.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Рекомендавать  лечение ДМТ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1B2EDD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и понимает диагностику и лечение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ДМТ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1B2EDD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1B2EDD" w:rsidRPr="00941645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проводить диагностику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ДМТ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назначить лечение пациенту с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ДМТ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</w:p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диагностики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ДМТ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1B2EDD" w:rsidRPr="001B2EDD" w:rsidRDefault="001B2ED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назначения лечения пациенту с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ДМТ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04CE" w:rsidRPr="00941645" w:rsidTr="00F4602D">
        <w:trPr>
          <w:trHeight w:val="260"/>
        </w:trPr>
        <w:tc>
          <w:tcPr>
            <w:tcW w:w="10140" w:type="dxa"/>
            <w:gridSpan w:val="1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13. Системные васкулиты.</w:t>
            </w:r>
          </w:p>
        </w:tc>
      </w:tr>
      <w:tr w:rsidR="006A04CE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З.К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6A04CE" w:rsidRPr="00941645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</w:t>
            </w:r>
            <w:r w:rsidR="007326E7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4,5,</w:t>
            </w: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6A04CE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6A04CE" w:rsidRPr="00941645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6A04CE" w:rsidRPr="00941645" w:rsidTr="00F4602D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 темы</w:t>
            </w:r>
          </w:p>
        </w:tc>
        <w:tc>
          <w:tcPr>
            <w:tcW w:w="8640" w:type="dxa"/>
            <w:gridSpan w:val="8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Объяснить этиолог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ию, патогенез, классификацию СВ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. Идентифицировать клинические проявления. </w:t>
            </w:r>
          </w:p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диагностические </w:t>
            </w:r>
            <w:proofErr w:type="gramStart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критерии ,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</w:t>
            </w:r>
            <w:proofErr w:type="gramEnd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 лабораторные данные и инструментальные признаки.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Рекомендавать  лечение СВ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6A04CE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 темы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Лекция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и понимает диагностику и лечение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СВ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6A04CE" w:rsidRPr="00941645" w:rsidTr="00BA4108">
        <w:trPr>
          <w:trHeight w:val="260"/>
        </w:trPr>
        <w:tc>
          <w:tcPr>
            <w:tcW w:w="1500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Практ. зан</w:t>
            </w:r>
          </w:p>
        </w:tc>
        <w:tc>
          <w:tcPr>
            <w:tcW w:w="1125" w:type="dxa"/>
            <w:gridSpan w:val="4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4ч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проводить </w:t>
            </w:r>
            <w:proofErr w:type="gramStart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диагностику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СВ</w:t>
            </w:r>
            <w:proofErr w:type="gramEnd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Умеет назначить лечение пациенту </w:t>
            </w:r>
            <w:proofErr w:type="gramStart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СВ</w:t>
            </w:r>
            <w:proofErr w:type="gramEnd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</w:p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</w:t>
            </w:r>
            <w:proofErr w:type="gramStart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диагностики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СВ</w:t>
            </w:r>
            <w:proofErr w:type="gramEnd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Владеет </w:t>
            </w:r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навыками назначения лечения пациенту </w:t>
            </w:r>
            <w:proofErr w:type="gramStart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СВ</w:t>
            </w:r>
            <w:proofErr w:type="gramEnd"/>
            <w:r w:rsidRPr="001B2EDD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r w:rsidRPr="001B2EDD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A04CE" w:rsidRPr="00941645" w:rsidTr="001B2EDD">
        <w:trPr>
          <w:trHeight w:val="296"/>
        </w:trPr>
        <w:tc>
          <w:tcPr>
            <w:tcW w:w="10140" w:type="dxa"/>
            <w:gridSpan w:val="12"/>
            <w:shd w:val="clear" w:color="auto" w:fill="auto"/>
          </w:tcPr>
          <w:p w:rsidR="006A04CE" w:rsidRPr="001B2EDD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D2D9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14.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Основные методы исследования в гематологии.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Анемии.  Железодефицитная анемия. В12-(фолиево)-дефицитная анемия.</w:t>
            </w:r>
            <w:r w:rsidRPr="00A83D6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6A04CE" w:rsidRPr="00941645" w:rsidTr="001B2EDD">
        <w:trPr>
          <w:trHeight w:val="381"/>
        </w:trPr>
        <w:tc>
          <w:tcPr>
            <w:tcW w:w="959" w:type="dxa"/>
            <w:gridSpan w:val="3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З.К</w:t>
            </w:r>
          </w:p>
        </w:tc>
        <w:tc>
          <w:tcPr>
            <w:tcW w:w="9181" w:type="dxa"/>
            <w:gridSpan w:val="9"/>
            <w:shd w:val="clear" w:color="auto" w:fill="auto"/>
          </w:tcPr>
          <w:p w:rsidR="006A04CE" w:rsidRPr="00941645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ПК-</w:t>
            </w:r>
            <w:r w:rsidR="007326E7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4,5,</w:t>
            </w:r>
            <w:r w:rsidRPr="00941645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14,15</w:t>
            </w:r>
          </w:p>
        </w:tc>
      </w:tr>
      <w:tr w:rsidR="006A04CE" w:rsidRPr="00941645" w:rsidTr="001B2EDD">
        <w:trPr>
          <w:trHeight w:val="381"/>
        </w:trPr>
        <w:tc>
          <w:tcPr>
            <w:tcW w:w="959" w:type="dxa"/>
            <w:gridSpan w:val="3"/>
            <w:shd w:val="clear" w:color="auto" w:fill="auto"/>
          </w:tcPr>
          <w:p w:rsidR="006A04CE" w:rsidRPr="001B2EDD" w:rsidRDefault="006A04CE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B2ED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181" w:type="dxa"/>
            <w:gridSpan w:val="9"/>
            <w:shd w:val="clear" w:color="auto" w:fill="auto"/>
          </w:tcPr>
          <w:p w:rsidR="006A04CE" w:rsidRPr="00941645" w:rsidRDefault="006A04CE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 же</w:t>
            </w:r>
          </w:p>
        </w:tc>
      </w:tr>
      <w:tr w:rsidR="006A04CE" w:rsidRPr="00941645" w:rsidTr="006B636E">
        <w:trPr>
          <w:trHeight w:val="1485"/>
        </w:trPr>
        <w:tc>
          <w:tcPr>
            <w:tcW w:w="959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РОд</w:t>
            </w:r>
          </w:p>
        </w:tc>
        <w:tc>
          <w:tcPr>
            <w:tcW w:w="9181" w:type="dxa"/>
            <w:gridSpan w:val="9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 и патогенез наиболее распространенных гематологических заболеваний; практические навыки, используемых в гематологии.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C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овременные лабораторные методы обследования для диагностики болезней крови (иммунофенотипирование, хромосомный анализ, генетическое тестирование с выявлением тромбогенныхполиморфизмов и мутаций, предрасполагающих к кровотечениям и тромбоза; исследование всех звеньев системы гемостаза и др.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выявлять симптомы и синдромы гематологических видов патологии;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  <w:u w:val="single"/>
              </w:rPr>
              <w:t>использовать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накопленные знания для назначения больному с подозрением на заболевание крови необходимых клинико-инструментальных и лабораторных обследованийю.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Владеет: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методами общеклинического обследования;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spacing w:val="-6"/>
                <w:sz w:val="24"/>
                <w:szCs w:val="24"/>
                <w:lang w:eastAsia="ru-RU"/>
              </w:rPr>
              <w:t xml:space="preserve">-  минимумом практических навыков для обследования больных с </w:t>
            </w: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заболеваниями </w:t>
            </w:r>
            <w:proofErr w:type="gramStart"/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крови;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</w:t>
            </w:r>
            <w:proofErr w:type="gramEnd"/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составления плана стандартного (клинического, лабораторного, инструментального) обследования детей и подростков;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интерпретацией результатов лабораторных, инструментальных методов обследования;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типичные (классические) клинические проявления и течение наиболее распространенных гематологическихзаболеваний; (ПК-13)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-провести диагностику и дифференциацию болезней крови у больного;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поставить предварительный диагноз, наметить объем дополнительных исследований для уточнения диагноза;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сформулировать клинический диагноз согласно принятой классификации; (ПК-13)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Владеет: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-алгоритмом постановки предварительного и развернутого клинического диагноза;(ПК-13)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-владеть навыками, необходимыми для записи подробной истории болезни;(ПК-13)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современные подходы к лечению болезней крови, в том числе гемобластозов: протоколы химиотерапии, сопроводительной терапии; профилактика и лечение геморрагических и </w:t>
            </w:r>
            <w:proofErr w:type="gramStart"/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тромбо-эмболических</w:t>
            </w:r>
            <w:proofErr w:type="gramEnd"/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синдромов. (ПК-15)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обеспечить  своевременную госпитализацию  больных,  нуждающихся в стационарном лечении. Разработать </w:t>
            </w:r>
            <w:proofErr w:type="gramStart"/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больному  план</w:t>
            </w:r>
            <w:proofErr w:type="gramEnd"/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лечения с учетом течения болезни, подобрать и назначить лекарственную терапию, использовать методы немедикаментозного лечения;(ПК-15)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Владеет: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составлять план основных лечебных мероприятий.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навыками проведения профилактических мероприятий</w:t>
            </w:r>
          </w:p>
        </w:tc>
      </w:tr>
      <w:tr w:rsidR="006A04CE" w:rsidRPr="00941645" w:rsidTr="006B636E">
        <w:trPr>
          <w:trHeight w:val="689"/>
        </w:trPr>
        <w:tc>
          <w:tcPr>
            <w:tcW w:w="959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темы</w:t>
            </w:r>
          </w:p>
        </w:tc>
        <w:tc>
          <w:tcPr>
            <w:tcW w:w="9181" w:type="dxa"/>
            <w:gridSpan w:val="9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Демонстрировать знакомство со</w:t>
            </w: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схемой кроветворения.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Обсудить </w:t>
            </w:r>
            <w:r w:rsidRPr="00941645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основные методы исследования в </w:t>
            </w: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гематологии.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Описать основные симптомы и синдромы при ЖДА.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Демонстрировать способность диагностировать и интерпретировать обследования.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Разработать соответствующий план лечения  хронической постгеморрагической железодефицитной анемии.</w:t>
            </w:r>
          </w:p>
        </w:tc>
      </w:tr>
      <w:tr w:rsidR="006A04CE" w:rsidRPr="00941645" w:rsidTr="006B636E">
        <w:trPr>
          <w:trHeight w:val="919"/>
        </w:trPr>
        <w:tc>
          <w:tcPr>
            <w:tcW w:w="959" w:type="dxa"/>
            <w:gridSpan w:val="3"/>
            <w:vMerge w:val="restart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темы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Лекц.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этиологическую классификацию железодефицитной анемии (ЖДА);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гематологические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лабораторные особенности ЖДА и В12-дефицитная анемия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дифференциальную диагностику;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лечебную тактику при ЖДА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 В12-дефицитная анемия.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c>
          <w:tcPr>
            <w:tcW w:w="959" w:type="dxa"/>
            <w:gridSpan w:val="3"/>
            <w:vMerge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Сем.</w:t>
            </w:r>
          </w:p>
        </w:tc>
        <w:tc>
          <w:tcPr>
            <w:tcW w:w="574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26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заболевания ЖДА основываясь на клинических, гематологических и биохимических критериях.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развернутый клинический диагноз ЖДА с учетом причин.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Составить план обследования конкретного больного при заболеваниях, изучаемых на данном занятии.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лечения конкретного больного при изучаемой патологии.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Владеет: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способностями, грамотно опросить и осмотреть больного с анемиями;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правильно перкутировать и пальпировать селезенку;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выявлением объективных признаков дифференцируемых заболеваний;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интерпретацией лабораторных данных общего анализа крови;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формулировать развернутый клинический диагноз.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c>
          <w:tcPr>
            <w:tcW w:w="959" w:type="dxa"/>
            <w:gridSpan w:val="3"/>
            <w:vMerge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74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26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c>
          <w:tcPr>
            <w:tcW w:w="10140" w:type="dxa"/>
            <w:gridSpan w:val="1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6A04CE" w:rsidRDefault="006A04CE" w:rsidP="001B2EDD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6A04C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15. </w:t>
            </w:r>
            <w:r w:rsidRPr="006A04CE">
              <w:rPr>
                <w:rFonts w:ascii="Times New Roman" w:hAnsi="Times New Roman"/>
                <w:b/>
                <w:i w:val="0"/>
                <w:spacing w:val="-2"/>
                <w:sz w:val="24"/>
                <w:szCs w:val="24"/>
              </w:rPr>
              <w:t xml:space="preserve">Гемостаз, компоненты и методы исследования гемостаза. </w:t>
            </w:r>
            <w:r w:rsidRPr="006A04CE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Геморрагический васкулит.</w:t>
            </w:r>
          </w:p>
        </w:tc>
      </w:tr>
      <w:tr w:rsidR="006A04CE" w:rsidRPr="00941645" w:rsidTr="006B636E">
        <w:trPr>
          <w:trHeight w:val="233"/>
        </w:trPr>
        <w:tc>
          <w:tcPr>
            <w:tcW w:w="936" w:type="dxa"/>
            <w:gridSpan w:val="2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04" w:type="dxa"/>
            <w:gridSpan w:val="10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</w:t>
            </w:r>
            <w:r w:rsidR="007326E7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4,5</w:t>
            </w: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ПК-15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,14.</w:t>
            </w:r>
          </w:p>
        </w:tc>
      </w:tr>
      <w:tr w:rsidR="006A04CE" w:rsidRPr="00941645" w:rsidTr="006B636E">
        <w:trPr>
          <w:trHeight w:val="311"/>
        </w:trPr>
        <w:tc>
          <w:tcPr>
            <w:tcW w:w="936" w:type="dxa"/>
            <w:gridSpan w:val="2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04" w:type="dxa"/>
            <w:gridSpan w:val="10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Те-же</w:t>
            </w:r>
          </w:p>
        </w:tc>
      </w:tr>
      <w:tr w:rsidR="006A04CE" w:rsidRPr="00941645" w:rsidTr="006B636E">
        <w:trPr>
          <w:trHeight w:val="2390"/>
        </w:trPr>
        <w:tc>
          <w:tcPr>
            <w:tcW w:w="936" w:type="dxa"/>
            <w:gridSpan w:val="2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04" w:type="dxa"/>
            <w:gridSpan w:val="10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Цель занятия: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Объяснить понятия «ге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мостаз», «геморрагический васкулит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», классификация этого вида патологии (вазопатии, тромбоцитопатии и тромбоцитопении, коагулопатии);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Распознавать типы кровоточивости (гематомный, петехиально-пятнистый, смешанный, ангиоматозный, васкулитно-пурпурный), их связь с нарушениями в различных звеньях системы гемостаза, клинико-лабораторная характеристика;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Отдифференцировать ведущие симптомы при различных формах геморрагических диатезах. </w:t>
            </w:r>
          </w:p>
        </w:tc>
      </w:tr>
      <w:tr w:rsidR="006A04CE" w:rsidRPr="00941645" w:rsidTr="006B636E">
        <w:tc>
          <w:tcPr>
            <w:tcW w:w="936" w:type="dxa"/>
            <w:gridSpan w:val="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темы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Лекц.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42" w:type="dxa"/>
            <w:gridSpan w:val="5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опре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деление геморрагического васкулита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 понятие о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системе гемостаза, компоненты, основные функции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и нарушения гемостаза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современные представления о классификации геморрагических диатезов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типы кровоточивости и их основные характеристики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современные лабораторные методы обследования всех звеньев системы гемостаза;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c>
          <w:tcPr>
            <w:tcW w:w="936" w:type="dxa"/>
            <w:gridSpan w:val="2"/>
            <w:vMerge w:val="restart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Сем.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42" w:type="dxa"/>
            <w:gridSpan w:val="5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целенаправленно выяснить жалобы и собрать анамнез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провести обследование больного, дать оценку изменениям в его состоянии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выявить основные симптомы, характерные для геморрагических диатезов; выделить ведущий симптом или симптомокомплекс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сформулировать предварительный диагноз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составить план дополнительного обследования, оценить результаты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оценить данные лабораторных и инструментальных методов исследования и выявить изменения, которые характе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рны для геморрагических васкулитов.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обосновать клинический диагноз, сформулировать его в соответствии с классификацией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с учетом особенностей течения заболевания, наличия осложнений и сопутствующей патологии.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Владеет: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-способностями, грамотно опросить и осмотреть больного;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выявлением объективных признаков дифференцируемых заболеваний;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алгоритмом постановки предварительного и развернутого клинического диагнозапри нарушения гемостаза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интерпретацией результатов лабораторных, инструментальных методов обследования с нарушениями гемостаза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c>
          <w:tcPr>
            <w:tcW w:w="936" w:type="dxa"/>
            <w:gridSpan w:val="2"/>
            <w:vMerge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42" w:type="dxa"/>
            <w:gridSpan w:val="5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6A04CE" w:rsidRPr="00941645" w:rsidTr="006B636E">
        <w:trPr>
          <w:trHeight w:val="402"/>
        </w:trPr>
        <w:tc>
          <w:tcPr>
            <w:tcW w:w="10140" w:type="dxa"/>
            <w:gridSpan w:val="12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6A04C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16. </w:t>
            </w:r>
            <w:r w:rsidRPr="006A04CE">
              <w:rPr>
                <w:rFonts w:ascii="Times New Roman" w:hAnsi="Times New Roman"/>
                <w:b/>
                <w:i w:val="0"/>
                <w:spacing w:val="-1"/>
                <w:sz w:val="24"/>
                <w:szCs w:val="24"/>
              </w:rPr>
              <w:t xml:space="preserve"> Аутоиммунная    </w:t>
            </w: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тромбоцитопеническая пурпура.  Гемофилия.</w:t>
            </w:r>
          </w:p>
        </w:tc>
      </w:tr>
      <w:tr w:rsidR="006A04CE" w:rsidRPr="00941645" w:rsidTr="006B636E">
        <w:tc>
          <w:tcPr>
            <w:tcW w:w="930" w:type="dxa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10" w:type="dxa"/>
            <w:gridSpan w:val="11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</w:t>
            </w:r>
            <w:proofErr w:type="gramStart"/>
            <w:r w:rsidR="007326E7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4</w:t>
            </w: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,ПК</w:t>
            </w:r>
            <w:proofErr w:type="gramEnd"/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-</w:t>
            </w:r>
            <w:r w:rsidR="007326E7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5</w:t>
            </w: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,ПК-15</w:t>
            </w:r>
            <w:r w:rsidR="007326E7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,14</w:t>
            </w:r>
          </w:p>
        </w:tc>
      </w:tr>
      <w:tr w:rsidR="006A04CE" w:rsidRPr="00941645" w:rsidTr="006B636E">
        <w:tc>
          <w:tcPr>
            <w:tcW w:w="930" w:type="dxa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10" w:type="dxa"/>
            <w:gridSpan w:val="11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c>
          <w:tcPr>
            <w:tcW w:w="930" w:type="dxa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1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Объяснить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этиопатогенез.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Обсудитьклинические проявления</w:t>
            </w:r>
            <w:r w:rsidRPr="00941645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 xml:space="preserve"> аутоиммунной   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тромбоцитопенической пурпуры. 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Выделитьдиагностические критерии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Интерпретироватьлабораторные показатели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Рекомендоватьлечение и профилактику </w:t>
            </w:r>
            <w:r w:rsidRPr="00941645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 xml:space="preserve">аутоиммунной  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тромбоцитопенической пурпуры и гемофилии.</w:t>
            </w:r>
          </w:p>
        </w:tc>
      </w:tr>
      <w:tr w:rsidR="006A04CE" w:rsidRPr="00941645" w:rsidTr="006B636E">
        <w:trPr>
          <w:trHeight w:val="375"/>
        </w:trPr>
        <w:tc>
          <w:tcPr>
            <w:tcW w:w="930" w:type="dxa"/>
            <w:vMerge w:val="restart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темы</w:t>
            </w:r>
          </w:p>
        </w:tc>
        <w:tc>
          <w:tcPr>
            <w:tcW w:w="1310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-этиологию, патогенез, классификацию,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- клиническую картину, диагностические критерии и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-принципы лечения 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тромбоцитопеническую пурпуру;</w:t>
            </w:r>
          </w:p>
        </w:tc>
      </w:tr>
      <w:tr w:rsidR="006A04CE" w:rsidRPr="00941645" w:rsidTr="006B636E">
        <w:trPr>
          <w:trHeight w:val="390"/>
        </w:trPr>
        <w:tc>
          <w:tcPr>
            <w:tcW w:w="930" w:type="dxa"/>
            <w:vMerge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Сем.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3ч</w:t>
            </w:r>
          </w:p>
        </w:tc>
        <w:tc>
          <w:tcPr>
            <w:tcW w:w="7333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выявлять симптомы и синдромы тромбоцитопенической пурпуры;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находить типичные для указанных видов патологии отклонения в результатах проведенных обследований;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сформировать окончательный клинический диагноз;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обеспечить  своевременную госпитализацию  больных,  нуждающихся в стационарном лечении.</w:t>
            </w:r>
          </w:p>
          <w:p w:rsidR="006A04CE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наследование гемофилии, клинические проявления, диагностику</w:t>
            </w: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и дифф. диагностика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, лечение и профилактику гемофилии.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  показание к заместительной терапии.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- диспансерное наблюдение при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гемофилии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Владеет: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навыками формулировать развернутый клинический диагноз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умением включить в схему лечения неотложные мероприятия  и лекарственные препараты, соответствующие клиническому диагнозу тромбоцитопенической пурпуры.</w:t>
            </w:r>
          </w:p>
        </w:tc>
      </w:tr>
      <w:tr w:rsidR="006A04CE" w:rsidRPr="00941645" w:rsidTr="006B636E">
        <w:trPr>
          <w:trHeight w:val="402"/>
        </w:trPr>
        <w:tc>
          <w:tcPr>
            <w:tcW w:w="10140" w:type="dxa"/>
            <w:gridSpan w:val="12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17. </w:t>
            </w: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Гемобластозы. Лейкозы. Классификация. Острые и хронические лейкозы.</w:t>
            </w:r>
          </w:p>
        </w:tc>
      </w:tr>
      <w:tr w:rsidR="006A04CE" w:rsidRPr="00941645" w:rsidTr="006B636E">
        <w:tc>
          <w:tcPr>
            <w:tcW w:w="930" w:type="dxa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</w:tc>
        <w:tc>
          <w:tcPr>
            <w:tcW w:w="9210" w:type="dxa"/>
            <w:gridSpan w:val="11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</w:t>
            </w:r>
            <w:proofErr w:type="gramStart"/>
            <w:r w:rsidR="007326E7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4</w:t>
            </w: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,ПК</w:t>
            </w:r>
            <w:proofErr w:type="gramEnd"/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-</w:t>
            </w:r>
            <w:r w:rsidR="007326E7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5</w:t>
            </w: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,ПК-15</w:t>
            </w:r>
            <w:r w:rsidR="007326E7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,14</w:t>
            </w:r>
          </w:p>
        </w:tc>
      </w:tr>
      <w:tr w:rsidR="006A04CE" w:rsidRPr="00941645" w:rsidTr="006B636E">
        <w:tc>
          <w:tcPr>
            <w:tcW w:w="930" w:type="dxa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</w:tc>
        <w:tc>
          <w:tcPr>
            <w:tcW w:w="9210" w:type="dxa"/>
            <w:gridSpan w:val="11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c>
          <w:tcPr>
            <w:tcW w:w="930" w:type="dxa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Цели</w:t>
            </w:r>
          </w:p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1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факторы риска и патогенез.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Классификацировать гемобластозы.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 клинические, лабораторные и инструментальные признаки гемобластозов.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Рассмотреть основные принципы и правила контролируемой терапии этого вида патологии.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Провести дифференциальную диагностику  гемобластозов.</w:t>
            </w:r>
          </w:p>
        </w:tc>
      </w:tr>
      <w:tr w:rsidR="006A04CE" w:rsidRPr="00941645" w:rsidTr="006B636E">
        <w:trPr>
          <w:trHeight w:val="375"/>
        </w:trPr>
        <w:tc>
          <w:tcPr>
            <w:tcW w:w="930" w:type="dxa"/>
            <w:vMerge w:val="restart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</w:t>
            </w:r>
          </w:p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темы</w:t>
            </w:r>
          </w:p>
        </w:tc>
        <w:tc>
          <w:tcPr>
            <w:tcW w:w="1310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-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определение острого лейкоза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 место острых лейкозов в классификации гемобластозов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 этиологические факторы острых лейкозов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 современные представления о патогенезе (цитопатогенезе) острых лейкозов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 классификацию острых лейкозов (FAB –classification)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основные жалобы и клинические синдромы у больного с острым лейкозом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методы верификации и диагностические критерии острого лейкоза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принципы и этапы лечения острых лейкозов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группы противоопухолевых препаратов, протоколы лечения разных вариантов гемобластозов (правила и схемы лечения, клинико-лабораторный контроль); 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принципы и правила комплексной сопроводительной терапии;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показания и техника проведения заместительной компонентной  трансфузионной терапии, а также трансплантации стволовых клеток кроветворения при гемобластозах;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rPr>
          <w:trHeight w:val="390"/>
        </w:trPr>
        <w:tc>
          <w:tcPr>
            <w:tcW w:w="930" w:type="dxa"/>
            <w:vMerge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Сем.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2ч</w:t>
            </w:r>
          </w:p>
        </w:tc>
        <w:tc>
          <w:tcPr>
            <w:tcW w:w="7333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заболевания острый лимфобластный лейкоз и острый миелобластный лейкоз,  основываясь на гистологических, цитологических, клинических, гематологических и биохимических критериях.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развернутый клинический диагноз острого лимфобластного лейкоза и острого миелобластного лейкоза, с учетом причин и развившихся осложнений.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обследования конкретного больного при заболеваниях, изучаемых на данном занятии</w:t>
            </w: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правильно оценить результаты исследований </w:t>
            </w:r>
            <w:proofErr w:type="gramStart"/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( клинический</w:t>
            </w:r>
            <w:proofErr w:type="gramEnd"/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анализ крови, миелограмма, цитохимические методы)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лечения конкретного больного при изучаемой патологии со знанием протоколов химиотерапии гемобластозов и принципов комплексной сопроводительной терапии составить план лечебных мероприятий, в том числе медикаментозной терапии, для конкретного больного.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Владеет: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способностями, грамотно опросить и осмотреть больного с острым лейкозом;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правильно перкутировать и пальпировать селезенку и печень;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выявлением объективных признаков дифференцируемых заболеваний;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интерпретацией лабораторных данных общего анализа крови и миелограммы изучаемых гемобластозов;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формулировать развернутый клинический диагноз;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умением оказать срочную помощь больным с острым лейкозом составить план лечебных мероприятий, в том числе, медикаментозной терапии для конкретного больного.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A04CE" w:rsidRPr="00941645" w:rsidTr="006B636E">
        <w:trPr>
          <w:trHeight w:val="390"/>
        </w:trPr>
        <w:tc>
          <w:tcPr>
            <w:tcW w:w="10140" w:type="dxa"/>
            <w:gridSpan w:val="12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6A04CE" w:rsidRPr="006A04CE" w:rsidRDefault="006A04CE" w:rsidP="001B2EDD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6A04CE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18: </w:t>
            </w: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Эритремия. Синдром диссеминированного внутрисосудистого свертывания в клинике внутренних болезней</w:t>
            </w:r>
          </w:p>
        </w:tc>
      </w:tr>
      <w:tr w:rsidR="006A04CE" w:rsidRPr="00941645" w:rsidTr="006B636E">
        <w:trPr>
          <w:trHeight w:val="434"/>
        </w:trPr>
        <w:tc>
          <w:tcPr>
            <w:tcW w:w="930" w:type="dxa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ЗК</w:t>
            </w:r>
          </w:p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210" w:type="dxa"/>
            <w:gridSpan w:val="11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ПК-</w:t>
            </w:r>
            <w:proofErr w:type="gramStart"/>
            <w:r w:rsidR="007326E7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4</w:t>
            </w: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,ПК</w:t>
            </w:r>
            <w:proofErr w:type="gramEnd"/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-</w:t>
            </w:r>
            <w:r w:rsidR="007326E7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5</w:t>
            </w: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,ПК-15, ПК-14</w:t>
            </w:r>
          </w:p>
        </w:tc>
      </w:tr>
      <w:tr w:rsidR="006A04CE" w:rsidRPr="00941645" w:rsidTr="006B636E">
        <w:trPr>
          <w:trHeight w:val="390"/>
        </w:trPr>
        <w:tc>
          <w:tcPr>
            <w:tcW w:w="930" w:type="dxa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6A04C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</w:t>
            </w:r>
          </w:p>
          <w:p w:rsidR="006A04CE" w:rsidRPr="006A04CE" w:rsidRDefault="006A04CE" w:rsidP="001B2ED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210" w:type="dxa"/>
            <w:gridSpan w:val="11"/>
            <w:shd w:val="clear" w:color="auto" w:fill="auto"/>
          </w:tcPr>
          <w:p w:rsidR="006A04CE" w:rsidRPr="006A04CE" w:rsidRDefault="006A04CE" w:rsidP="001B2EDD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6A04CE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Те-же</w:t>
            </w:r>
          </w:p>
        </w:tc>
      </w:tr>
      <w:tr w:rsidR="006A04CE" w:rsidRPr="00941645" w:rsidTr="006B636E">
        <w:trPr>
          <w:trHeight w:val="390"/>
        </w:trPr>
        <w:tc>
          <w:tcPr>
            <w:tcW w:w="930" w:type="dxa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Цели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темы</w:t>
            </w:r>
          </w:p>
        </w:tc>
        <w:tc>
          <w:tcPr>
            <w:tcW w:w="9210" w:type="dxa"/>
            <w:gridSpan w:val="11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Цель занятия: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- </w:t>
            </w: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Сформулировать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эритремию.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Обсудить этиологию, патогенез, классификацию.</w:t>
            </w:r>
          </w:p>
          <w:p w:rsidR="006A04CE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Различить</w:t>
            </w: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клиническую картину, диагностические критерии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эритремии.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нтерпретировать лабораторные и инструментальные признаки и рекомендовать</w:t>
            </w: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лечение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эритремии. 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 ведущие симптомы при различных формах ДВС-синдрома,  выделить основной синдром или синдромокомплекс, наосновании которого проводить диагностический поиск и дифференциальнуюдиагностику данной патологии; оценить лабораторные данные у пациентов сДВС-синдромом, формулировать клинический диагноз; назначитькомплексное лечение с учетом особенностей течения заболеваний, наличияосложнений и сопутствующей патологии.</w:t>
            </w:r>
          </w:p>
        </w:tc>
      </w:tr>
      <w:tr w:rsidR="006A04CE" w:rsidRPr="00941645" w:rsidTr="006A04CE">
        <w:trPr>
          <w:trHeight w:val="2402"/>
        </w:trPr>
        <w:tc>
          <w:tcPr>
            <w:tcW w:w="930" w:type="dxa"/>
            <w:vMerge w:val="restart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РО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темы</w:t>
            </w:r>
          </w:p>
        </w:tc>
        <w:tc>
          <w:tcPr>
            <w:tcW w:w="1310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Лекц.</w:t>
            </w:r>
          </w:p>
        </w:tc>
        <w:tc>
          <w:tcPr>
            <w:tcW w:w="574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26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Знает и понимает: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определение, этиологические факторы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эритремии.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- современные представления о патогенезе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эритремии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классификацию, стадии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эритремии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основные жалобы больного и клинические симптомы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эритремии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 методы верификации диагноза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 эритремии.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диагностические критерии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эритремии.</w:t>
            </w:r>
          </w:p>
          <w:p w:rsidR="006A04CE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-  лечение  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эритремии.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формулировку понятия «ДВС-синдром», классификации (по этиологии, скорости развития, стадиям);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основные звенья патогенеза ДВС-синдрома, субсиндромы; синдром полиорганной недостаточности;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принципы ситуационной диагностики ДВС-синдрома;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динамика лабораторных тестов на разных этапах развития ДВС-синдрома (гиперагрегация тромбоцитов, гиперкоагуляция; тромбоцитопения и коагулопатия потребления; дефицит физиологических антикоагулянтов);</w:t>
            </w:r>
          </w:p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6A04CE" w:rsidRPr="00941645" w:rsidTr="006B636E">
        <w:trPr>
          <w:trHeight w:val="363"/>
        </w:trPr>
        <w:tc>
          <w:tcPr>
            <w:tcW w:w="930" w:type="dxa"/>
            <w:vMerge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Сем.</w:t>
            </w:r>
          </w:p>
        </w:tc>
        <w:tc>
          <w:tcPr>
            <w:tcW w:w="574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326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эритремию, основываясь на гистологических, цитологических, клинических, гематологических и биохимических критериях.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Трактовать анализ крови (общий, биохимический, иммунологический)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развернутый клинический диагноз  эритремии.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Составить план обследования больного эритремией.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Составить план лечения больного эритремией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выявить основныесимптомы, характерные для ДВС-синдрома; 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выделить ведущий синдром илисиндромокомплекс; 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сформулировать предварительный диагноз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составитьплан дополнительных методов исследования; 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оценить данные лабораторныхи инструментальных методов исследования и выявить изменения, которые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характерны для ДВС-синдрома; 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-сформулировать клинический диагноз;</w:t>
            </w:r>
          </w:p>
          <w:p w:rsidR="00B80DF8" w:rsidRPr="00941645" w:rsidRDefault="00B80DF8" w:rsidP="00B80DF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с учетом особенностей течения заболевания, наличияосложнений и сопутствующей патологии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Владеет: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способностями, грамотно опросить и осмотреть больного с эритремией;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правильно перкутировать и пальпировать селезенку и печень;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выявлением объективных признаков;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интерпретацией лабораторных данных общего анализа крови и миелограммы;</w:t>
            </w:r>
          </w:p>
          <w:p w:rsidR="006A04CE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навыками формулировать развернутый клинический диагноз эритремией.</w:t>
            </w:r>
          </w:p>
          <w:p w:rsidR="00B80DF8" w:rsidRPr="00941645" w:rsidRDefault="00B80DF8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современным арсеналом необходимых лечебных препаратов и других видов терапевтических воздействий, а также способы клинического, инструментального и лабораторного контроля безопасности, адекватности и эффективности проводимого лечения.</w:t>
            </w:r>
          </w:p>
        </w:tc>
      </w:tr>
      <w:tr w:rsidR="006A04CE" w:rsidRPr="00941645" w:rsidTr="006B636E">
        <w:trPr>
          <w:gridAfter w:val="11"/>
          <w:wAfter w:w="9210" w:type="dxa"/>
          <w:trHeight w:val="402"/>
        </w:trPr>
        <w:tc>
          <w:tcPr>
            <w:tcW w:w="930" w:type="dxa"/>
            <w:vMerge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6A04CE" w:rsidRPr="00941645" w:rsidTr="00C423DF">
        <w:trPr>
          <w:gridAfter w:val="1"/>
          <w:wAfter w:w="266" w:type="dxa"/>
          <w:trHeight w:val="5095"/>
        </w:trPr>
        <w:tc>
          <w:tcPr>
            <w:tcW w:w="930" w:type="dxa"/>
            <w:vMerge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Сем.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3ч</w:t>
            </w:r>
          </w:p>
        </w:tc>
        <w:tc>
          <w:tcPr>
            <w:tcW w:w="7067" w:type="dxa"/>
            <w:gridSpan w:val="3"/>
            <w:shd w:val="clear" w:color="auto" w:fill="auto"/>
          </w:tcPr>
          <w:p w:rsidR="006A04CE" w:rsidRPr="00941645" w:rsidRDefault="006A04CE" w:rsidP="001B2EDD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41645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Умеет: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выявить основныесимптомы, характерные для ДВС-синдрома;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выделить ведущий синдром илисиндромокомплекс;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сформулировать предварительный диагноз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- составитьплан дополнительных методов исследования;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оценить данные лабораторныхи инструментальных методов исследования и выявить изменения, которые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характерны для ДВС-синдрома;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-сформулировать клинический диагноз;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назначить лечение с учетом особенностей течения заболевания, наличияосложнений и сопутствующей патологии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 xml:space="preserve">Владеет: </w:t>
            </w:r>
          </w:p>
          <w:p w:rsidR="006A04CE" w:rsidRPr="00941645" w:rsidRDefault="006A04CE" w:rsidP="001B2ED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1645">
              <w:rPr>
                <w:rFonts w:ascii="Times New Roman" w:hAnsi="Times New Roman"/>
                <w:i w:val="0"/>
                <w:sz w:val="24"/>
                <w:szCs w:val="24"/>
              </w:rPr>
              <w:t>- современным арсеналом необходимых лечебных препаратов и других видов терапевтических воздействий, а также способы клинического, инструментального и лабораторного контроля безопасности, адекватности и эффективности проводимого лечения.</w:t>
            </w:r>
          </w:p>
        </w:tc>
      </w:tr>
    </w:tbl>
    <w:p w:rsidR="00A83D62" w:rsidRPr="009F0A99" w:rsidRDefault="00A83D62" w:rsidP="00A83D62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7326E7" w:rsidRDefault="007326E7" w:rsidP="00DA4E21">
      <w:pPr>
        <w:pStyle w:val="31"/>
        <w:ind w:left="0"/>
        <w:rPr>
          <w:rFonts w:ascii="Times New Roman" w:hAnsi="Times New Roman"/>
          <w:b/>
          <w:bCs/>
          <w:sz w:val="24"/>
        </w:rPr>
      </w:pPr>
    </w:p>
    <w:p w:rsidR="00DA4E21" w:rsidRPr="00062CA2" w:rsidRDefault="00062CA2" w:rsidP="00062CA2">
      <w:pPr>
        <w:pStyle w:val="31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062CA2">
        <w:rPr>
          <w:rFonts w:ascii="Times New Roman" w:hAnsi="Times New Roman"/>
          <w:b/>
          <w:bCs/>
          <w:sz w:val="28"/>
          <w:szCs w:val="28"/>
        </w:rPr>
        <w:t>Лекция</w:t>
      </w:r>
    </w:p>
    <w:tbl>
      <w:tblPr>
        <w:tblW w:w="105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3402"/>
        <w:gridCol w:w="567"/>
        <w:gridCol w:w="709"/>
        <w:gridCol w:w="850"/>
        <w:gridCol w:w="1302"/>
        <w:gridCol w:w="850"/>
      </w:tblGrid>
      <w:tr w:rsidR="00062CA2" w:rsidRPr="00062CA2" w:rsidTr="00B80DF8">
        <w:trPr>
          <w:trHeight w:val="1020"/>
        </w:trPr>
        <w:tc>
          <w:tcPr>
            <w:tcW w:w="1985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№  Лек-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ции, 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комп. </w:t>
            </w:r>
          </w:p>
        </w:tc>
        <w:tc>
          <w:tcPr>
            <w:tcW w:w="3402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Наименование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К-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-во 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Баллы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1302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Исп.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обр.зов</w:t>
            </w:r>
            <w:proofErr w:type="gramEnd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-техн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062CA2" w:rsidRPr="00062CA2" w:rsidTr="00B80DF8">
        <w:trPr>
          <w:trHeight w:val="283"/>
        </w:trPr>
        <w:tc>
          <w:tcPr>
            <w:tcW w:w="1985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3             </w:t>
            </w: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062CA2" w:rsidRPr="00062CA2" w:rsidTr="00B80DF8">
        <w:trPr>
          <w:trHeight w:val="317"/>
        </w:trPr>
        <w:tc>
          <w:tcPr>
            <w:tcW w:w="6805" w:type="dxa"/>
            <w:gridSpan w:val="4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2861" w:type="dxa"/>
            <w:gridSpan w:val="3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062CA2" w:rsidRPr="00062CA2" w:rsidTr="00B80DF8">
        <w:trPr>
          <w:trHeight w:val="416"/>
        </w:trPr>
        <w:tc>
          <w:tcPr>
            <w:tcW w:w="1985" w:type="dxa"/>
            <w:shd w:val="clear" w:color="auto" w:fill="auto"/>
          </w:tcPr>
          <w:p w:rsidR="00062CA2" w:rsidRPr="00B31555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Тема 1.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Пневмонии-варианты. </w:t>
            </w:r>
            <w:r w:rsidR="00B31555" w:rsidRPr="00062CA2">
              <w:rPr>
                <w:rFonts w:ascii="Times New Roman" w:hAnsi="Times New Roman"/>
                <w:i w:val="0"/>
                <w:sz w:val="24"/>
                <w:szCs w:val="24"/>
              </w:rPr>
              <w:t>Атипичные формы пневмонии.</w:t>
            </w:r>
            <w:r w:rsidR="00B31555" w:rsidRPr="00B3155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B31555">
              <w:rPr>
                <w:rFonts w:ascii="Times New Roman" w:hAnsi="Times New Roman"/>
                <w:i w:val="0"/>
                <w:sz w:val="24"/>
                <w:szCs w:val="24"/>
              </w:rPr>
              <w:t xml:space="preserve">Пневмонии при </w:t>
            </w:r>
            <w:r w:rsidR="00B31555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COVID</w:t>
            </w:r>
            <w:r w:rsidR="00B31555" w:rsidRPr="00B31555">
              <w:rPr>
                <w:rFonts w:ascii="Times New Roman" w:hAnsi="Times New Roman"/>
                <w:i w:val="0"/>
                <w:sz w:val="24"/>
                <w:szCs w:val="24"/>
              </w:rPr>
              <w:t>-19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ПК-</w:t>
            </w:r>
            <w:r w:rsidR="007326E7"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  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План лекции:</w:t>
            </w:r>
          </w:p>
          <w:p w:rsidR="00062CA2" w:rsidRPr="00B31555" w:rsidRDefault="00062CA2" w:rsidP="00B3155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kern w:val="3"/>
              </w:rPr>
              <w:t>1</w:t>
            </w: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. Характеристика пневмонии.</w:t>
            </w:r>
          </w:p>
          <w:p w:rsidR="00062CA2" w:rsidRPr="00B31555" w:rsidRDefault="00062CA2" w:rsidP="00B3155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2. Классификация пневмонии</w:t>
            </w:r>
          </w:p>
          <w:p w:rsidR="00B31555" w:rsidRPr="00B31555" w:rsidRDefault="00B31555" w:rsidP="00B3155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3. Этиология атипичных пневмонии и при COVID-19</w:t>
            </w:r>
          </w:p>
          <w:p w:rsidR="00B31555" w:rsidRPr="00B31555" w:rsidRDefault="00B31555" w:rsidP="00B3155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4. Классификация атипичных пневмонии и при COVID-19</w:t>
            </w:r>
          </w:p>
          <w:p w:rsidR="00062CA2" w:rsidRPr="007E4A14" w:rsidRDefault="00B31555" w:rsidP="007E4A1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31555">
              <w:rPr>
                <w:rFonts w:ascii="Times New Roman" w:hAnsi="Times New Roman"/>
                <w:i w:val="0"/>
                <w:sz w:val="24"/>
                <w:szCs w:val="24"/>
              </w:rPr>
              <w:t>5.Клиника и диагностика атипичных пневмонии и при COVID-19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1.</w:t>
            </w:r>
            <w:r w:rsidRPr="00062CA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Скажите  какие</w:t>
            </w:r>
            <w:proofErr w:type="gramEnd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этиофакторы, а также основные стадии в патогенезе пневмоний.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Перечислите главные клинические диагностические критерии П.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Перечислите главные инструментально-лабораторные диагностические критерии П.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Расскажите основные принципы лечения и профилактика П.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7E4A14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B31555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062CA2" w:rsidRPr="00062CA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062CA2" w:rsidRPr="00062CA2" w:rsidRDefault="0087190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B80DF8" w:rsidRPr="00B80DF8" w:rsidRDefault="00B80DF8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062CA2" w:rsidRPr="00B80DF8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  <w:r w:rsidRPr="00B80DF8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 xml:space="preserve"> </w:t>
            </w:r>
            <w:r w:rsidR="00CE320F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="00CE320F"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CE320F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="00CE320F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  <w:p w:rsidR="00062CA2" w:rsidRPr="00B80DF8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  <w:p w:rsidR="00062CA2" w:rsidRPr="00B80DF8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B80DF8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1-я</w:t>
            </w:r>
          </w:p>
        </w:tc>
      </w:tr>
      <w:tr w:rsidR="00062CA2" w:rsidRPr="00062CA2" w:rsidTr="00B80DF8">
        <w:trPr>
          <w:trHeight w:val="698"/>
        </w:trPr>
        <w:tc>
          <w:tcPr>
            <w:tcW w:w="1985" w:type="dxa"/>
            <w:shd w:val="clear" w:color="auto" w:fill="auto"/>
          </w:tcPr>
          <w:p w:rsidR="00062CA2" w:rsidRPr="00062CA2" w:rsidRDefault="00B31555" w:rsidP="00062CA2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2.</w:t>
            </w:r>
            <w:r w:rsidRPr="0043109A">
              <w:rPr>
                <w:rFonts w:ascii="Times New Roman" w:hAnsi="Times New Roman"/>
                <w:i w:val="0"/>
                <w:sz w:val="24"/>
                <w:szCs w:val="24"/>
              </w:rPr>
              <w:t xml:space="preserve"> ХОБЛ. Особенности течения и диагностики у пожилых лиц и в условиях высокогорья.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7326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402" w:type="dxa"/>
            <w:shd w:val="clear" w:color="auto" w:fill="auto"/>
          </w:tcPr>
          <w:p w:rsidR="00B31555" w:rsidRPr="00062CA2" w:rsidRDefault="00B31555" w:rsidP="00B31555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</w:p>
          <w:p w:rsidR="00B31555" w:rsidRPr="00062CA2" w:rsidRDefault="00B31555" w:rsidP="00B3155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 диссеминированного заболевания легких</w:t>
            </w:r>
          </w:p>
          <w:p w:rsidR="00B31555" w:rsidRPr="00062CA2" w:rsidRDefault="00B31555" w:rsidP="00B3155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2. Классификацию </w:t>
            </w:r>
          </w:p>
          <w:p w:rsidR="00B31555" w:rsidRPr="00062CA2" w:rsidRDefault="00B31555" w:rsidP="00B3155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Этиологию и современные концепции патогенеза;</w:t>
            </w:r>
          </w:p>
          <w:p w:rsidR="00B31555" w:rsidRPr="00062CA2" w:rsidRDefault="00B31555" w:rsidP="00B3155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овные клинические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проявления 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  <w:proofErr w:type="gramEnd"/>
          </w:p>
          <w:p w:rsidR="00B31555" w:rsidRPr="00062CA2" w:rsidRDefault="00B31555" w:rsidP="00B3155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Лабораторные и инструментальные данные;</w:t>
            </w:r>
          </w:p>
          <w:p w:rsidR="00B31555" w:rsidRPr="00062CA2" w:rsidRDefault="00B31555" w:rsidP="00B3155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6.П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ринципы лечения.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87190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2ч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87190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871907" w:rsidRPr="00062CA2" w:rsidRDefault="00871907" w:rsidP="008719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871907" w:rsidRPr="00062CA2" w:rsidRDefault="00871907" w:rsidP="008719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871907" w:rsidRPr="00062CA2" w:rsidRDefault="00871907" w:rsidP="008719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B80DF8" w:rsidRPr="00B80DF8" w:rsidRDefault="00B80DF8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062CA2" w:rsidRPr="00B80DF8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87190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062CA2"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нед</w:t>
            </w:r>
          </w:p>
        </w:tc>
      </w:tr>
      <w:tr w:rsidR="00062CA2" w:rsidRPr="00062CA2" w:rsidTr="00B80DF8">
        <w:trPr>
          <w:trHeight w:val="271"/>
        </w:trPr>
        <w:tc>
          <w:tcPr>
            <w:tcW w:w="1985" w:type="dxa"/>
            <w:shd w:val="clear" w:color="auto" w:fill="auto"/>
          </w:tcPr>
          <w:p w:rsidR="00062CA2" w:rsidRPr="00062CA2" w:rsidRDefault="00871907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</w:t>
            </w:r>
            <w:r w:rsidR="00062CA2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="00062CA2"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Диссеминированные процессы в легких. 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7326E7" w:rsidP="007326E7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402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лекции:</w:t>
            </w: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 диссеминированного заболевания легких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Классификацию ДЗЛ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Этиологию и современные концепции патогенеза;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Основные клинические проявления ДЗЛ;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Лабораторные и инструментальные данные;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6.П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ринципы лечения.</w:t>
            </w:r>
          </w:p>
          <w:p w:rsidR="00062CA2" w:rsidRPr="00062CA2" w:rsidRDefault="00062CA2" w:rsidP="00062CA2">
            <w:pPr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Контрольные </w:t>
            </w:r>
            <w:proofErr w:type="gramStart"/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вопросы :</w:t>
            </w:r>
            <w:proofErr w:type="gramEnd"/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понятие о диссеминированных заболеваниях легких,  этиологические факторы.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="00871907">
              <w:rPr>
                <w:rFonts w:ascii="Times New Roman" w:hAnsi="Times New Roman"/>
                <w:i w:val="0"/>
                <w:sz w:val="24"/>
                <w:szCs w:val="24"/>
              </w:rPr>
              <w:t>Классифицируйте ДЗЛ и ИФА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обследования больных и общие </w:t>
            </w:r>
            <w:r w:rsidR="00871907">
              <w:rPr>
                <w:rFonts w:ascii="Times New Roman" w:hAnsi="Times New Roman"/>
                <w:i w:val="0"/>
                <w:sz w:val="24"/>
                <w:szCs w:val="24"/>
              </w:rPr>
              <w:t xml:space="preserve">клинические проявления при ДЗЛ и </w:t>
            </w:r>
            <w:r w:rsidR="00871907" w:rsidRPr="00062CA2">
              <w:rPr>
                <w:rFonts w:ascii="Times New Roman" w:hAnsi="Times New Roman"/>
                <w:i w:val="0"/>
                <w:sz w:val="24"/>
                <w:szCs w:val="24"/>
              </w:rPr>
              <w:t>ИФА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наиболее часто встречающиеся заболевания (туберкулез,  новообразования,  пневмонии). 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стадии в патогенезе альвеолитов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Перечислите специфические клинические признаки альвеолитов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90008C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90008C" w:rsidP="00062CA2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B80DF8" w:rsidRPr="00B80DF8" w:rsidRDefault="00B80DF8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</w:rPr>
              <w:t>ЛВ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ZOOM,AVN portal,Kelbil,Whatsapp,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062CA2" w:rsidRPr="00B80DF8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871907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="00062CA2" w:rsidRPr="00062CA2">
              <w:rPr>
                <w:rFonts w:ascii="Times New Roman" w:hAnsi="Times New Roman"/>
                <w:i w:val="0"/>
                <w:sz w:val="24"/>
                <w:szCs w:val="24"/>
              </w:rPr>
              <w:t>-нед</w:t>
            </w:r>
          </w:p>
        </w:tc>
      </w:tr>
      <w:tr w:rsidR="00062CA2" w:rsidRPr="00062CA2" w:rsidTr="00B80DF8">
        <w:trPr>
          <w:trHeight w:val="271"/>
        </w:trPr>
        <w:tc>
          <w:tcPr>
            <w:tcW w:w="1985" w:type="dxa"/>
            <w:shd w:val="clear" w:color="auto" w:fill="auto"/>
          </w:tcPr>
          <w:p w:rsidR="00062CA2" w:rsidRPr="00062CA2" w:rsidRDefault="00871907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</w:t>
            </w:r>
            <w:r w:rsidR="00062CA2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062CA2" w:rsidRPr="00062CA2" w:rsidRDefault="00062CA2" w:rsidP="00871907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Эмфизема легких</w:t>
            </w:r>
            <w:r w:rsidR="00871907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="00871907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Пневмосклероз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7326E7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402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План лекции: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 Объясните  патогенетические механизмы эмфиземы легких?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Расскажите патоморфологические изменения происходят при эмфиземе легких?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3.Обоснуйте клиническую картину эмфиземы легких</w:t>
            </w:r>
            <w:r w:rsidR="00871907">
              <w:rPr>
                <w:rFonts w:ascii="Times New Roman" w:hAnsi="Times New Roman"/>
                <w:i w:val="0"/>
                <w:sz w:val="24"/>
                <w:szCs w:val="24"/>
              </w:rPr>
              <w:t xml:space="preserve"> и пневмосклероза.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871907" w:rsidRPr="00062CA2" w:rsidRDefault="00871907" w:rsidP="008719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Объясните  патогенетические</w:t>
            </w:r>
            <w:proofErr w:type="gramEnd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механизмы ?</w:t>
            </w:r>
          </w:p>
          <w:p w:rsidR="00871907" w:rsidRPr="00062CA2" w:rsidRDefault="00871907" w:rsidP="008719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. Расскажите патоморфологические изменения происходят при пневмосклерозе?</w:t>
            </w:r>
          </w:p>
          <w:p w:rsidR="00062CA2" w:rsidRPr="00062CA2" w:rsidRDefault="00062CA2" w:rsidP="008719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871907" w:rsidP="00062CA2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(1,2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B80DF8" w:rsidRPr="00B80DF8" w:rsidRDefault="00CE320F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B80DF8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062CA2" w:rsidRPr="00B80DF8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4-нед</w:t>
            </w:r>
          </w:p>
        </w:tc>
      </w:tr>
      <w:tr w:rsidR="00062CA2" w:rsidRPr="00062CA2" w:rsidTr="00B80DF8">
        <w:trPr>
          <w:trHeight w:val="271"/>
        </w:trPr>
        <w:tc>
          <w:tcPr>
            <w:tcW w:w="1985" w:type="dxa"/>
            <w:shd w:val="clear" w:color="auto" w:fill="auto"/>
          </w:tcPr>
          <w:p w:rsidR="00062CA2" w:rsidRPr="00062CA2" w:rsidRDefault="00871907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5</w:t>
            </w:r>
            <w:r w:rsidR="00062CA2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Абсцесс легких. </w:t>
            </w:r>
            <w:r w:rsidR="00871907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Гангрена легких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ПК-12.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13,15,14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План лекции: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1.Опред</w:t>
            </w:r>
            <w:r w:rsidR="00871907">
              <w:rPr>
                <w:rFonts w:ascii="Times New Roman" w:hAnsi="Times New Roman"/>
                <w:i w:val="0"/>
                <w:sz w:val="24"/>
                <w:szCs w:val="24"/>
              </w:rPr>
              <w:t>елите понятие абсцесс  и гангрена легких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2.Назовите основные пути развития болезни.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Перечислите основные 3 периода в течении заболевания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="009340C2">
              <w:rPr>
                <w:rFonts w:ascii="Times New Roman" w:hAnsi="Times New Roman"/>
                <w:i w:val="0"/>
                <w:sz w:val="24"/>
                <w:szCs w:val="24"/>
              </w:rPr>
              <w:t>. Расскажите о понятие «гангрена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легкого»?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Назовит</w:t>
            </w:r>
            <w:r w:rsidR="009340C2">
              <w:rPr>
                <w:rFonts w:ascii="Times New Roman" w:hAnsi="Times New Roman"/>
                <w:i w:val="0"/>
                <w:sz w:val="24"/>
                <w:szCs w:val="24"/>
              </w:rPr>
              <w:t>е этиологические факторы гангрены легких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871907" w:rsidP="00062CA2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(3.4.5)</w:t>
            </w:r>
          </w:p>
        </w:tc>
        <w:tc>
          <w:tcPr>
            <w:tcW w:w="1302" w:type="dxa"/>
            <w:shd w:val="clear" w:color="auto" w:fill="auto"/>
          </w:tcPr>
          <w:p w:rsidR="00B80DF8" w:rsidRPr="00B80DF8" w:rsidRDefault="00CE320F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B80DF8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062CA2" w:rsidRPr="00B80DF8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5-нед</w:t>
            </w:r>
          </w:p>
        </w:tc>
      </w:tr>
      <w:tr w:rsidR="00062CA2" w:rsidRPr="00062CA2" w:rsidTr="00B80DF8">
        <w:trPr>
          <w:trHeight w:val="271"/>
        </w:trPr>
        <w:tc>
          <w:tcPr>
            <w:tcW w:w="1985" w:type="dxa"/>
            <w:shd w:val="clear" w:color="auto" w:fill="auto"/>
          </w:tcPr>
          <w:p w:rsidR="000C5DA9" w:rsidRDefault="00871907" w:rsidP="00062CA2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6</w:t>
            </w:r>
            <w:r w:rsidR="00062CA2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Сухой 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proofErr w:type="gramStart"/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( фибринозный</w:t>
            </w:r>
            <w:proofErr w:type="gramEnd"/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)плеврит</w:t>
            </w:r>
            <w:r w:rsidR="008719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и э</w:t>
            </w:r>
            <w:r w:rsidR="00871907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кссудативный плеврит.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7326E7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402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План лекции: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</w:t>
            </w: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Контрольные 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1.Да</w:t>
            </w:r>
            <w:r w:rsidR="00433BDB">
              <w:rPr>
                <w:rFonts w:ascii="Times New Roman" w:hAnsi="Times New Roman"/>
                <w:i w:val="0"/>
                <w:sz w:val="24"/>
                <w:szCs w:val="24"/>
              </w:rPr>
              <w:t xml:space="preserve">йте определение сухого </w:t>
            </w:r>
            <w:r w:rsidR="00871907">
              <w:rPr>
                <w:rFonts w:ascii="Times New Roman" w:hAnsi="Times New Roman"/>
                <w:i w:val="0"/>
                <w:sz w:val="24"/>
                <w:szCs w:val="24"/>
              </w:rPr>
              <w:t xml:space="preserve">и экссудативного </w:t>
            </w:r>
            <w:r w:rsidR="00433BDB">
              <w:rPr>
                <w:rFonts w:ascii="Times New Roman" w:hAnsi="Times New Roman"/>
                <w:i w:val="0"/>
                <w:sz w:val="24"/>
                <w:szCs w:val="24"/>
              </w:rPr>
              <w:t>плеврита</w:t>
            </w:r>
            <w:r w:rsidR="00433BDB"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2.Назов</w:t>
            </w:r>
            <w:r w:rsidR="00433BDB">
              <w:rPr>
                <w:rFonts w:ascii="Times New Roman" w:hAnsi="Times New Roman"/>
                <w:i w:val="0"/>
                <w:sz w:val="24"/>
                <w:szCs w:val="24"/>
              </w:rPr>
              <w:t>ите основные клинические формы</w:t>
            </w:r>
            <w:r w:rsidR="00433BDB"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3.Назовите клиниче</w:t>
            </w:r>
            <w:r w:rsidR="00433BDB">
              <w:rPr>
                <w:rFonts w:ascii="Times New Roman" w:hAnsi="Times New Roman"/>
                <w:i w:val="0"/>
                <w:sz w:val="24"/>
                <w:szCs w:val="24"/>
              </w:rPr>
              <w:t>ские проявления сухого</w:t>
            </w:r>
            <w:r w:rsidR="00871907">
              <w:rPr>
                <w:rFonts w:ascii="Times New Roman" w:hAnsi="Times New Roman"/>
                <w:i w:val="0"/>
                <w:sz w:val="24"/>
                <w:szCs w:val="24"/>
              </w:rPr>
              <w:t xml:space="preserve"> и экссудативного</w:t>
            </w:r>
            <w:r w:rsidR="00433BDB">
              <w:rPr>
                <w:rFonts w:ascii="Times New Roman" w:hAnsi="Times New Roman"/>
                <w:i w:val="0"/>
                <w:sz w:val="24"/>
                <w:szCs w:val="24"/>
              </w:rPr>
              <w:t xml:space="preserve"> плеврита</w:t>
            </w:r>
            <w:r w:rsidR="00433BDB"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871907" w:rsidRPr="00062CA2" w:rsidRDefault="00871907" w:rsidP="008719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клинические формы плевритов.</w:t>
            </w:r>
          </w:p>
          <w:p w:rsidR="00871907" w:rsidRPr="00062CA2" w:rsidRDefault="00871907" w:rsidP="008719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.Назовите клинические про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явления экссудативного плеврита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871907" w:rsidRPr="00062CA2" w:rsidRDefault="00871907" w:rsidP="008719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.Расскажите диагностическое ис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следование плевральной жидкости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871907" w:rsidP="00062CA2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(3.4.5)</w:t>
            </w:r>
          </w:p>
        </w:tc>
        <w:tc>
          <w:tcPr>
            <w:tcW w:w="1302" w:type="dxa"/>
            <w:shd w:val="clear" w:color="auto" w:fill="auto"/>
          </w:tcPr>
          <w:p w:rsidR="00B80DF8" w:rsidRPr="00B80DF8" w:rsidRDefault="00CE320F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B80DF8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062CA2" w:rsidRPr="00B80DF8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6-нед</w:t>
            </w:r>
          </w:p>
        </w:tc>
      </w:tr>
      <w:tr w:rsidR="00062CA2" w:rsidRPr="00062CA2" w:rsidTr="00B80DF8">
        <w:trPr>
          <w:trHeight w:val="271"/>
        </w:trPr>
        <w:tc>
          <w:tcPr>
            <w:tcW w:w="1985" w:type="dxa"/>
            <w:shd w:val="clear" w:color="auto" w:fill="auto"/>
          </w:tcPr>
          <w:p w:rsidR="00062CA2" w:rsidRPr="00062CA2" w:rsidRDefault="00871907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 </w:t>
            </w:r>
            <w:r w:rsidR="00062CA2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7.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Дыхательная недостаточность.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7326E7" w:rsidP="00062CA2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402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План лекции: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Лечения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Контрольные 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ДН.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2.Назовит</w:t>
            </w:r>
            <w:r w:rsidR="00433BDB">
              <w:rPr>
                <w:rFonts w:ascii="Times New Roman" w:hAnsi="Times New Roman"/>
                <w:i w:val="0"/>
                <w:sz w:val="24"/>
                <w:szCs w:val="24"/>
              </w:rPr>
              <w:t>е основные клинические формы ДН</w:t>
            </w:r>
            <w:r w:rsidR="00433BDB"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3.Назовите классификацию</w:t>
            </w:r>
            <w:r w:rsidR="00433BDB"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4.Расскажите основные патогенетические механизмы </w:t>
            </w:r>
            <w:proofErr w:type="gramStart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развития ?</w:t>
            </w:r>
            <w:proofErr w:type="gramEnd"/>
          </w:p>
          <w:p w:rsidR="00062CA2" w:rsidRPr="00062CA2" w:rsidRDefault="00062CA2" w:rsidP="00433BDB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87190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062CA2" w:rsidRPr="00062CA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87190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(3.4.5)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B80DF8" w:rsidRPr="00B80DF8" w:rsidRDefault="00CE320F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B80DF8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062CA2" w:rsidRPr="00B80DF8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871907" w:rsidP="00871907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="00062CA2" w:rsidRPr="00062CA2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062CA2" w:rsidRPr="00062CA2" w:rsidTr="00B80DF8">
        <w:trPr>
          <w:trHeight w:val="271"/>
        </w:trPr>
        <w:tc>
          <w:tcPr>
            <w:tcW w:w="1985" w:type="dxa"/>
            <w:shd w:val="clear" w:color="auto" w:fill="auto"/>
          </w:tcPr>
          <w:p w:rsidR="00062CA2" w:rsidRPr="00062CA2" w:rsidRDefault="00871907" w:rsidP="00871907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="00062CA2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8. ЛАГ 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7326E7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402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План лекции: </w:t>
            </w:r>
          </w:p>
          <w:p w:rsidR="00062CA2" w:rsidRPr="00062CA2" w:rsidRDefault="00062CA2" w:rsidP="0053524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Характеристика легочная  артериальная гипертензия.</w:t>
            </w:r>
          </w:p>
          <w:p w:rsidR="00062CA2" w:rsidRDefault="00062CA2" w:rsidP="0053524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Клинические проявления</w:t>
            </w:r>
          </w:p>
          <w:p w:rsidR="00871907" w:rsidRPr="00062CA2" w:rsidRDefault="00871907" w:rsidP="0053524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Характеристика ХЛС.</w:t>
            </w:r>
          </w:p>
          <w:p w:rsidR="00871907" w:rsidRPr="00062CA2" w:rsidRDefault="00871907" w:rsidP="00871907">
            <w:pPr>
              <w:pStyle w:val="a4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Контрольные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proofErr w:type="gramStart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Оъясните </w:t>
            </w:r>
            <w:r w:rsidR="00871907">
              <w:rPr>
                <w:rFonts w:ascii="Times New Roman" w:hAnsi="Times New Roman"/>
                <w:i w:val="0"/>
                <w:sz w:val="24"/>
                <w:szCs w:val="24"/>
              </w:rPr>
              <w:t xml:space="preserve"> в</w:t>
            </w:r>
            <w:proofErr w:type="gramEnd"/>
            <w:r w:rsidR="00871907">
              <w:rPr>
                <w:rFonts w:ascii="Times New Roman" w:hAnsi="Times New Roman"/>
                <w:i w:val="0"/>
                <w:sz w:val="24"/>
                <w:szCs w:val="24"/>
              </w:rPr>
              <w:t xml:space="preserve"> понятие ЛАГ 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Расскажите о классификации ЛАГ?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причины развития?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Расскажите основные патогенетические механизмы развития?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Определите этапы в патогенезе?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6.Назовите диагностические критерии первичной и вторичной </w:t>
            </w:r>
            <w:proofErr w:type="gramStart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ЛАГ</w:t>
            </w:r>
            <w:r w:rsidR="007029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proofErr w:type="gramEnd"/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(3.4.5)</w:t>
            </w:r>
          </w:p>
        </w:tc>
        <w:tc>
          <w:tcPr>
            <w:tcW w:w="1302" w:type="dxa"/>
            <w:shd w:val="clear" w:color="auto" w:fill="auto"/>
          </w:tcPr>
          <w:p w:rsidR="00B80DF8" w:rsidRPr="00B80DF8" w:rsidRDefault="00CE320F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B80DF8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062CA2" w:rsidRPr="00B80DF8" w:rsidRDefault="00062CA2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7029E7" w:rsidP="00062CA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="00062CA2" w:rsidRPr="00062CA2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062CA2" w:rsidRPr="00062CA2" w:rsidTr="00B80DF8">
        <w:trPr>
          <w:trHeight w:val="271"/>
        </w:trPr>
        <w:tc>
          <w:tcPr>
            <w:tcW w:w="1985" w:type="dxa"/>
            <w:shd w:val="clear" w:color="auto" w:fill="auto"/>
          </w:tcPr>
          <w:p w:rsidR="00062CA2" w:rsidRPr="00062CA2" w:rsidRDefault="007029E7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9</w:t>
            </w:r>
          </w:p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ХЛС клиника</w:t>
            </w:r>
          </w:p>
        </w:tc>
        <w:tc>
          <w:tcPr>
            <w:tcW w:w="851" w:type="dxa"/>
            <w:shd w:val="clear" w:color="auto" w:fill="auto"/>
          </w:tcPr>
          <w:p w:rsidR="00062CA2" w:rsidRPr="00062CA2" w:rsidRDefault="007326E7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402" w:type="dxa"/>
            <w:shd w:val="clear" w:color="auto" w:fill="auto"/>
          </w:tcPr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</w:t>
            </w:r>
          </w:p>
          <w:p w:rsidR="00062CA2" w:rsidRPr="00062CA2" w:rsidRDefault="007E4A14" w:rsidP="007E4A14">
            <w:pPr>
              <w:pStyle w:val="a4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="00062CA2" w:rsidRPr="00062CA2">
              <w:rPr>
                <w:rFonts w:ascii="Times New Roman" w:hAnsi="Times New Roman"/>
                <w:i w:val="0"/>
                <w:sz w:val="24"/>
                <w:szCs w:val="24"/>
              </w:rPr>
              <w:t>Характеристика ХЛС.</w:t>
            </w:r>
          </w:p>
          <w:p w:rsidR="00062CA2" w:rsidRPr="00062CA2" w:rsidRDefault="007E4A14" w:rsidP="007E4A14">
            <w:pPr>
              <w:pStyle w:val="a4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="00062CA2"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Клинические проявления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Контрольные вопросы: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1.Оъясните  в понятие «ЛС»?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Расскажите о классификации ЛС?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причины развития?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Расскажите основные патогенетические механизмы развития?</w:t>
            </w:r>
          </w:p>
          <w:p w:rsidR="00062CA2" w:rsidRPr="00062CA2" w:rsidRDefault="00062CA2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Определите этапы в патогенезе?</w:t>
            </w:r>
          </w:p>
          <w:p w:rsidR="00062CA2" w:rsidRPr="00062CA2" w:rsidRDefault="00062CA2" w:rsidP="007E4A14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6.Назовите диагностические критерии первичной и вторичной ЛС.</w:t>
            </w:r>
          </w:p>
        </w:tc>
        <w:tc>
          <w:tcPr>
            <w:tcW w:w="567" w:type="dxa"/>
            <w:shd w:val="clear" w:color="auto" w:fill="auto"/>
          </w:tcPr>
          <w:p w:rsidR="00062CA2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062CA2" w:rsidRPr="00062CA2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062CA2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Основ (1,2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4,5)</w:t>
            </w:r>
          </w:p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B80DF8" w:rsidRPr="00B80DF8" w:rsidRDefault="00CE320F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B80DF8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062CA2" w:rsidRPr="00B80DF8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="00062CA2" w:rsidRPr="00062CA2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062CA2" w:rsidRPr="00062CA2" w:rsidTr="00B80DF8">
        <w:trPr>
          <w:trHeight w:val="5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            модуль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A2" w:rsidRPr="00062CA2" w:rsidRDefault="007029E7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9</w:t>
            </w:r>
            <w:r w:rsidR="00062CA2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A2" w:rsidRPr="00062CA2" w:rsidRDefault="007029E7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18</w:t>
            </w:r>
            <w:r w:rsidR="00062CA2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A2" w:rsidRPr="00062CA2" w:rsidRDefault="007029E7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A2" w:rsidRPr="00062CA2" w:rsidRDefault="00062CA2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CA2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9</w:t>
            </w:r>
          </w:p>
          <w:p w:rsidR="00062CA2" w:rsidRPr="00062CA2" w:rsidRDefault="00062CA2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</w:p>
        </w:tc>
      </w:tr>
      <w:tr w:rsidR="00062CA2" w:rsidRPr="00062CA2" w:rsidTr="00B80DF8">
        <w:trPr>
          <w:trHeight w:val="215"/>
        </w:trPr>
        <w:tc>
          <w:tcPr>
            <w:tcW w:w="6238" w:type="dxa"/>
            <w:gridSpan w:val="3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</w:t>
            </w:r>
            <w:r w:rsidR="000C5DA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2</w:t>
            </w:r>
          </w:p>
        </w:tc>
        <w:tc>
          <w:tcPr>
            <w:tcW w:w="567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2CA2" w:rsidRPr="00062CA2" w:rsidRDefault="00062CA2" w:rsidP="00062CA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7029E7" w:rsidRPr="00062CA2" w:rsidTr="00B80DF8">
        <w:trPr>
          <w:trHeight w:val="1826"/>
        </w:trPr>
        <w:tc>
          <w:tcPr>
            <w:tcW w:w="1985" w:type="dxa"/>
            <w:shd w:val="clear" w:color="auto" w:fill="auto"/>
          </w:tcPr>
          <w:p w:rsidR="007029E7" w:rsidRPr="00062CA2" w:rsidRDefault="007029E7" w:rsidP="00BB21F4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 1</w:t>
            </w:r>
          </w:p>
          <w:p w:rsidR="007029E7" w:rsidRPr="00062CA2" w:rsidRDefault="007029E7" w:rsidP="00BB21F4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Инфаркт миокарда – ранние осложнения.</w:t>
            </w:r>
          </w:p>
        </w:tc>
        <w:tc>
          <w:tcPr>
            <w:tcW w:w="851" w:type="dxa"/>
            <w:shd w:val="clear" w:color="auto" w:fill="auto"/>
          </w:tcPr>
          <w:p w:rsidR="007029E7" w:rsidRPr="00062CA2" w:rsidRDefault="007326E7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402" w:type="dxa"/>
            <w:shd w:val="clear" w:color="auto" w:fill="auto"/>
          </w:tcPr>
          <w:p w:rsidR="007029E7" w:rsidRPr="00062CA2" w:rsidRDefault="007029E7" w:rsidP="00BB21F4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План </w:t>
            </w:r>
            <w:proofErr w:type="gramStart"/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лекции :</w:t>
            </w:r>
            <w:proofErr w:type="gramEnd"/>
          </w:p>
          <w:p w:rsidR="007029E7" w:rsidRPr="00062CA2" w:rsidRDefault="007029E7" w:rsidP="00BB21F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1.Классификация ранних осложнении </w:t>
            </w:r>
          </w:p>
          <w:p w:rsidR="007029E7" w:rsidRPr="00062CA2" w:rsidRDefault="007029E7" w:rsidP="00BB21F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2.Неотложная помощь при осложнениях инфаркта миокарда.                                         </w:t>
            </w:r>
          </w:p>
          <w:p w:rsidR="007029E7" w:rsidRPr="00062CA2" w:rsidRDefault="007029E7" w:rsidP="00BB21F4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Контрольные  вопросы: </w:t>
            </w:r>
          </w:p>
          <w:p w:rsidR="007029E7" w:rsidRPr="00062CA2" w:rsidRDefault="007029E7" w:rsidP="00BB21F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1.Назовите каковы осложнения острого периода инфаркта миокарда?</w:t>
            </w:r>
          </w:p>
          <w:p w:rsidR="007029E7" w:rsidRPr="00062CA2" w:rsidRDefault="007029E7" w:rsidP="00BB21F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2.Расскажите каковы патогенез и клиническая картина кардиогенного шока (коллапса)?</w:t>
            </w:r>
          </w:p>
          <w:p w:rsidR="007029E7" w:rsidRPr="00062CA2" w:rsidRDefault="007029E7" w:rsidP="00BB21F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3.Перечислите клинические формы О.И.М</w:t>
            </w:r>
          </w:p>
          <w:p w:rsidR="007029E7" w:rsidRPr="00062CA2" w:rsidRDefault="007029E7" w:rsidP="00BB21F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4.Начертите ЭКГ признаки по периодам течения О.И.М</w:t>
            </w:r>
          </w:p>
          <w:p w:rsidR="007029E7" w:rsidRPr="007E4A14" w:rsidRDefault="007029E7" w:rsidP="00BB21F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5.Назовите поэтапное оказание помощи О.И.М </w:t>
            </w:r>
          </w:p>
        </w:tc>
        <w:tc>
          <w:tcPr>
            <w:tcW w:w="567" w:type="dxa"/>
            <w:shd w:val="clear" w:color="auto" w:fill="auto"/>
          </w:tcPr>
          <w:p w:rsidR="007029E7" w:rsidRPr="00062CA2" w:rsidRDefault="007029E7" w:rsidP="00BB21F4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029E7" w:rsidP="00BB21F4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7029E7" w:rsidRPr="00062CA2" w:rsidRDefault="007029E7" w:rsidP="00BB21F4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029E7" w:rsidP="00BB21F4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029E7" w:rsidRPr="00062CA2" w:rsidRDefault="007029E7" w:rsidP="00BB21F4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029E7" w:rsidP="00BB21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7029E7" w:rsidRPr="00062CA2" w:rsidRDefault="007029E7" w:rsidP="00BB21F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7029E7" w:rsidRPr="00B80DF8" w:rsidRDefault="00CE320F" w:rsidP="00BB21F4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  <w:p w:rsidR="007029E7" w:rsidRPr="00B80DF8" w:rsidRDefault="007029E7" w:rsidP="00CE320F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  <w:r w:rsidRPr="00B80DF8"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7029E7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11-нед</w:t>
            </w:r>
          </w:p>
        </w:tc>
      </w:tr>
      <w:tr w:rsidR="007029E7" w:rsidRPr="00062CA2" w:rsidTr="00B80DF8">
        <w:trPr>
          <w:trHeight w:val="327"/>
        </w:trPr>
        <w:tc>
          <w:tcPr>
            <w:tcW w:w="1985" w:type="dxa"/>
            <w:shd w:val="clear" w:color="auto" w:fill="auto"/>
          </w:tcPr>
          <w:p w:rsidR="007029E7" w:rsidRPr="00062CA2" w:rsidRDefault="007E4A14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</w:t>
            </w:r>
            <w:r w:rsidR="000C5DA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  <w:r w:rsidR="007029E7"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2.</w:t>
            </w:r>
          </w:p>
          <w:p w:rsidR="007029E7" w:rsidRPr="00062CA2" w:rsidRDefault="007029E7" w:rsidP="007E4A14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Перикардит.</w:t>
            </w:r>
          </w:p>
        </w:tc>
        <w:tc>
          <w:tcPr>
            <w:tcW w:w="851" w:type="dxa"/>
            <w:shd w:val="clear" w:color="auto" w:fill="auto"/>
          </w:tcPr>
          <w:p w:rsidR="007029E7" w:rsidRPr="00062CA2" w:rsidRDefault="007326E7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402" w:type="dxa"/>
            <w:shd w:val="clear" w:color="auto" w:fill="auto"/>
          </w:tcPr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</w:p>
          <w:p w:rsidR="007029E7" w:rsidRPr="00062CA2" w:rsidRDefault="007029E7" w:rsidP="0053524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7029E7" w:rsidRPr="00062CA2" w:rsidRDefault="007029E7" w:rsidP="0053524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7029E7" w:rsidRPr="00062CA2" w:rsidRDefault="007029E7" w:rsidP="0053524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7029E7" w:rsidRPr="00062CA2" w:rsidRDefault="007029E7" w:rsidP="00535241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Контрольные вопросы: 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 Определите понятие «перикардит»?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Назовите  классификацию перикардитов?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Каковы наиболее важные в клиническом отношении формы перикардитов?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В чем заключаются патоморфологические изменения при перикардитах?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Объясните какой характер основных патоморфологических и патофизиологических процессов при сдавливающем (констриктивном) перикардите?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6. Расскажите основные принципы лечения перикардитов?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29E7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E4A14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7029E7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E4A14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029E7" w:rsidRPr="00062CA2" w:rsidRDefault="007029E7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7029E7" w:rsidRPr="00B80DF8" w:rsidRDefault="007029E7" w:rsidP="00CE320F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  <w:r w:rsidRPr="00B80DF8">
              <w:rPr>
                <w:rFonts w:ascii="Times New Roman" w:hAnsi="Times New Roman"/>
                <w:b/>
                <w:i w:val="0"/>
                <w:sz w:val="24"/>
                <w:szCs w:val="24"/>
                <w:lang w:val="en-GB"/>
              </w:rPr>
              <w:t xml:space="preserve"> </w:t>
            </w:r>
            <w:r w:rsidR="00CE320F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="00CE320F"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="00CE320F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="00CE320F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850" w:type="dxa"/>
            <w:shd w:val="clear" w:color="auto" w:fill="auto"/>
          </w:tcPr>
          <w:p w:rsidR="007029E7" w:rsidRPr="00B80DF8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  <w:p w:rsidR="007029E7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12-я</w:t>
            </w:r>
          </w:p>
          <w:p w:rsidR="007029E7" w:rsidRPr="00062CA2" w:rsidRDefault="007029E7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7029E7" w:rsidRPr="00062CA2" w:rsidTr="00B80DF8">
        <w:trPr>
          <w:trHeight w:val="327"/>
        </w:trPr>
        <w:tc>
          <w:tcPr>
            <w:tcW w:w="1985" w:type="dxa"/>
            <w:shd w:val="clear" w:color="auto" w:fill="auto"/>
          </w:tcPr>
          <w:p w:rsidR="007029E7" w:rsidRPr="00062CA2" w:rsidRDefault="007E4A14" w:rsidP="007E4A14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3</w:t>
            </w:r>
            <w:r w:rsidR="007029E7"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.ВПС.</w:t>
            </w:r>
          </w:p>
        </w:tc>
        <w:tc>
          <w:tcPr>
            <w:tcW w:w="851" w:type="dxa"/>
            <w:shd w:val="clear" w:color="auto" w:fill="auto"/>
          </w:tcPr>
          <w:p w:rsidR="007029E7" w:rsidRPr="00062CA2" w:rsidRDefault="007326E7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402" w:type="dxa"/>
            <w:shd w:val="clear" w:color="auto" w:fill="auto"/>
          </w:tcPr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План </w:t>
            </w:r>
            <w:proofErr w:type="gramStart"/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лекции :</w:t>
            </w:r>
            <w:proofErr w:type="gramEnd"/>
          </w:p>
          <w:p w:rsidR="007029E7" w:rsidRPr="00062CA2" w:rsidRDefault="007029E7" w:rsidP="0053524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7029E7" w:rsidRPr="00062CA2" w:rsidRDefault="007029E7" w:rsidP="0053524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7029E7" w:rsidRPr="00062CA2" w:rsidRDefault="007029E7" w:rsidP="0053524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7029E7" w:rsidRPr="00062CA2" w:rsidRDefault="007029E7" w:rsidP="0053524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Контрольные вопросы: 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1.Назовите какие врожденные пороки имеют наибольшее клиническое значение у взрослых?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Объясните что известно об этиологии ВПС?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3.Расскажите о классификация ВПС.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Перечислите общие признаки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5.Назовите симптоматологию и диагностика.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029E7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E4A14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7029E7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E4A14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029E7" w:rsidRPr="00062CA2" w:rsidRDefault="007029E7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B80DF8" w:rsidRPr="00B80DF8" w:rsidRDefault="00CE320F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B80DF8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7029E7" w:rsidRPr="00B80DF8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7029E7" w:rsidRPr="00B80DF8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  <w:p w:rsidR="007029E7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13-я</w:t>
            </w:r>
          </w:p>
          <w:p w:rsidR="007029E7" w:rsidRPr="00062CA2" w:rsidRDefault="007029E7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7029E7" w:rsidRPr="00062CA2" w:rsidTr="00B80DF8">
        <w:trPr>
          <w:trHeight w:val="327"/>
        </w:trPr>
        <w:tc>
          <w:tcPr>
            <w:tcW w:w="1985" w:type="dxa"/>
            <w:shd w:val="clear" w:color="auto" w:fill="auto"/>
          </w:tcPr>
          <w:p w:rsidR="007029E7" w:rsidRPr="00062CA2" w:rsidRDefault="007E4A14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4</w:t>
            </w:r>
            <w:r w:rsidR="007029E7"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7029E7" w:rsidRPr="00062CA2" w:rsidRDefault="007029E7" w:rsidP="007E4A14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Комбинированные и сочетанные пороки </w:t>
            </w:r>
          </w:p>
        </w:tc>
        <w:tc>
          <w:tcPr>
            <w:tcW w:w="851" w:type="dxa"/>
            <w:shd w:val="clear" w:color="auto" w:fill="auto"/>
          </w:tcPr>
          <w:p w:rsidR="007029E7" w:rsidRPr="00062CA2" w:rsidRDefault="007326E7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402" w:type="dxa"/>
            <w:shd w:val="clear" w:color="auto" w:fill="auto"/>
          </w:tcPr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План лекции: </w:t>
            </w:r>
          </w:p>
          <w:p w:rsidR="007029E7" w:rsidRPr="00062CA2" w:rsidRDefault="007029E7" w:rsidP="0053524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7029E7" w:rsidRPr="00062CA2" w:rsidRDefault="007029E7" w:rsidP="0053524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7029E7" w:rsidRPr="00062CA2" w:rsidRDefault="007029E7" w:rsidP="0053524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7029E7" w:rsidRPr="00062CA2" w:rsidRDefault="007029E7" w:rsidP="0053524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Контрольные вопросы: 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proofErr w:type="gramStart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Объясните</w:t>
            </w:r>
            <w:proofErr w:type="gramEnd"/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 что такое пороки сердца?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 Дайте определение  комбинированные пороки  сердца?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3.Обоснуйте диагностику каждого из этих пороков, выявление преобладание стеноза или недостаточности при сложных пороках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4.Расскажите дифференциальный диагноз пороков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Определите степени выраженности поражения клапанов при комбинированных пороках (по клинико-инструментальным данным),  варианты течения.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29E7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E4A14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7029E7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E4A14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029E7" w:rsidRPr="00062CA2" w:rsidRDefault="007029E7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B80DF8" w:rsidRPr="00B80DF8" w:rsidRDefault="00A46438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B80DF8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7029E7" w:rsidRPr="00B80DF8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7029E7" w:rsidRPr="00B80DF8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  <w:p w:rsidR="007029E7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14-я</w:t>
            </w:r>
          </w:p>
          <w:p w:rsidR="007029E7" w:rsidRPr="00062CA2" w:rsidRDefault="007029E7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7029E7" w:rsidRPr="00062CA2" w:rsidTr="00B80DF8">
        <w:trPr>
          <w:trHeight w:val="327"/>
        </w:trPr>
        <w:tc>
          <w:tcPr>
            <w:tcW w:w="1985" w:type="dxa"/>
            <w:shd w:val="clear" w:color="auto" w:fill="auto"/>
          </w:tcPr>
          <w:p w:rsidR="007029E7" w:rsidRPr="00062CA2" w:rsidRDefault="007E4A14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5</w:t>
            </w:r>
            <w:r w:rsidR="007029E7"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7029E7" w:rsidRPr="00062CA2" w:rsidRDefault="007029E7" w:rsidP="007E4A14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КМП </w:t>
            </w:r>
          </w:p>
        </w:tc>
        <w:tc>
          <w:tcPr>
            <w:tcW w:w="851" w:type="dxa"/>
            <w:shd w:val="clear" w:color="auto" w:fill="auto"/>
          </w:tcPr>
          <w:p w:rsidR="007029E7" w:rsidRPr="00062CA2" w:rsidRDefault="007326E7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402" w:type="dxa"/>
            <w:shd w:val="clear" w:color="auto" w:fill="auto"/>
          </w:tcPr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План лекции:</w:t>
            </w:r>
          </w:p>
          <w:p w:rsidR="007029E7" w:rsidRPr="00062CA2" w:rsidRDefault="007029E7" w:rsidP="00535241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Определение.</w:t>
            </w:r>
          </w:p>
          <w:p w:rsidR="007029E7" w:rsidRPr="00062CA2" w:rsidRDefault="007029E7" w:rsidP="00535241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Этиология, патогенез.</w:t>
            </w:r>
          </w:p>
          <w:p w:rsidR="007029E7" w:rsidRPr="00062CA2" w:rsidRDefault="007029E7" w:rsidP="00535241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Классификация.</w:t>
            </w:r>
          </w:p>
          <w:p w:rsidR="007029E7" w:rsidRPr="00062CA2" w:rsidRDefault="007029E7" w:rsidP="00535241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Клиническая симптоматология.</w:t>
            </w:r>
          </w:p>
          <w:p w:rsidR="007029E7" w:rsidRPr="00062CA2" w:rsidRDefault="007029E7" w:rsidP="00062CA2">
            <w:pPr>
              <w:pStyle w:val="a4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1.Дайте  определение понятие «кардиомиопатия»?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 Что известно об этиологии каждой формы КМП?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 Назовите в чем заключается патогенез КМП в зависимости от формы?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Объясните патоморфологические изменения при КМП?</w:t>
            </w:r>
          </w:p>
          <w:p w:rsidR="007029E7" w:rsidRPr="007E4A14" w:rsidRDefault="007029E7" w:rsidP="005E363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 xml:space="preserve">5.  Охарактеризуйте </w:t>
            </w:r>
            <w:r w:rsidR="007E4A14">
              <w:rPr>
                <w:rFonts w:ascii="Times New Roman" w:hAnsi="Times New Roman"/>
                <w:i w:val="0"/>
                <w:sz w:val="24"/>
                <w:szCs w:val="24"/>
              </w:rPr>
              <w:t>клинические проявления при КМП?</w:t>
            </w:r>
          </w:p>
        </w:tc>
        <w:tc>
          <w:tcPr>
            <w:tcW w:w="567" w:type="dxa"/>
            <w:shd w:val="clear" w:color="auto" w:fill="auto"/>
          </w:tcPr>
          <w:p w:rsidR="007029E7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E4A14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7029E7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E4A14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029E7" w:rsidRPr="00062CA2" w:rsidRDefault="007029E7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B80DF8" w:rsidRPr="00B80DF8" w:rsidRDefault="00A46438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B80DF8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7029E7" w:rsidRPr="00B80DF8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7029E7" w:rsidRPr="00B80DF8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  <w:p w:rsidR="007029E7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15-я</w:t>
            </w:r>
          </w:p>
          <w:p w:rsidR="007029E7" w:rsidRPr="00062CA2" w:rsidRDefault="007029E7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7029E7" w:rsidRPr="00062CA2" w:rsidTr="00B80DF8">
        <w:trPr>
          <w:trHeight w:val="327"/>
        </w:trPr>
        <w:tc>
          <w:tcPr>
            <w:tcW w:w="1985" w:type="dxa"/>
            <w:shd w:val="clear" w:color="auto" w:fill="auto"/>
          </w:tcPr>
          <w:p w:rsidR="007029E7" w:rsidRPr="00062CA2" w:rsidRDefault="007E4A14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Тема6</w:t>
            </w:r>
            <w:r w:rsidR="007029E7"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7029E7" w:rsidRPr="00062CA2" w:rsidRDefault="007029E7" w:rsidP="00062CA2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Нарушение ритма и пров</w:t>
            </w:r>
            <w:r w:rsidR="007E4A14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одимости.</w:t>
            </w:r>
          </w:p>
        </w:tc>
        <w:tc>
          <w:tcPr>
            <w:tcW w:w="851" w:type="dxa"/>
            <w:shd w:val="clear" w:color="auto" w:fill="auto"/>
          </w:tcPr>
          <w:p w:rsidR="007029E7" w:rsidRPr="00062CA2" w:rsidRDefault="007326E7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402" w:type="dxa"/>
            <w:shd w:val="clear" w:color="auto" w:fill="auto"/>
          </w:tcPr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План лекции:</w:t>
            </w:r>
          </w:p>
          <w:p w:rsidR="007029E7" w:rsidRPr="00062CA2" w:rsidRDefault="007029E7" w:rsidP="00535241">
            <w:pPr>
              <w:pStyle w:val="txt"/>
              <w:numPr>
                <w:ilvl w:val="0"/>
                <w:numId w:val="39"/>
              </w:numPr>
              <w:rPr>
                <w:color w:val="000000"/>
              </w:rPr>
            </w:pPr>
            <w:r w:rsidRPr="00062CA2">
              <w:rPr>
                <w:color w:val="000000"/>
              </w:rPr>
              <w:t>Определение.</w:t>
            </w:r>
          </w:p>
          <w:p w:rsidR="007029E7" w:rsidRPr="00062CA2" w:rsidRDefault="007029E7" w:rsidP="00535241">
            <w:pPr>
              <w:pStyle w:val="txt"/>
              <w:numPr>
                <w:ilvl w:val="0"/>
                <w:numId w:val="39"/>
              </w:numPr>
              <w:rPr>
                <w:color w:val="000000"/>
              </w:rPr>
            </w:pPr>
            <w:r w:rsidRPr="00062CA2">
              <w:rPr>
                <w:color w:val="000000"/>
              </w:rPr>
              <w:t>Этиология.</w:t>
            </w:r>
          </w:p>
          <w:p w:rsidR="007029E7" w:rsidRPr="00062CA2" w:rsidRDefault="007029E7" w:rsidP="00535241">
            <w:pPr>
              <w:pStyle w:val="txt"/>
              <w:numPr>
                <w:ilvl w:val="0"/>
                <w:numId w:val="39"/>
              </w:numPr>
              <w:rPr>
                <w:color w:val="000000"/>
              </w:rPr>
            </w:pPr>
            <w:r w:rsidRPr="00062CA2">
              <w:rPr>
                <w:color w:val="000000"/>
              </w:rPr>
              <w:t>Клинические проявления различных нарушений ритма и проводимости сердца.</w:t>
            </w:r>
          </w:p>
          <w:p w:rsidR="007E4A14" w:rsidRDefault="007029E7" w:rsidP="00535241">
            <w:pPr>
              <w:pStyle w:val="txt"/>
              <w:numPr>
                <w:ilvl w:val="0"/>
                <w:numId w:val="39"/>
              </w:numPr>
              <w:rPr>
                <w:color w:val="000000"/>
              </w:rPr>
            </w:pPr>
            <w:r w:rsidRPr="00062CA2">
              <w:rPr>
                <w:color w:val="000000"/>
              </w:rPr>
              <w:t> ЭКГ-признаки нарушен</w:t>
            </w:r>
            <w:r w:rsidR="007E4A14">
              <w:rPr>
                <w:color w:val="000000"/>
              </w:rPr>
              <w:t>ий ритма и проводимости сердца.</w:t>
            </w:r>
          </w:p>
          <w:p w:rsidR="007029E7" w:rsidRPr="007E4A14" w:rsidRDefault="007029E7" w:rsidP="007E4A14">
            <w:pPr>
              <w:pStyle w:val="txt"/>
              <w:ind w:left="720"/>
              <w:rPr>
                <w:color w:val="000000"/>
              </w:rPr>
            </w:pPr>
            <w:r w:rsidRPr="007E4A14">
              <w:rPr>
                <w:b/>
              </w:rPr>
              <w:t xml:space="preserve">Контрольные вопросы: 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1. Дайте определение, этиология, клинические проявления различных нарушений ритма и проводимости сердца.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2. Расскажите классификацию желудочковой экстрасистолии по</w:t>
            </w:r>
            <w:r w:rsidRPr="00062CA2">
              <w:rPr>
                <w:rStyle w:val="apple-converted-space"/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  <w:r w:rsidRPr="00062CA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B. Lown</w:t>
            </w:r>
            <w:r w:rsidRPr="00062CA2">
              <w:rPr>
                <w:rStyle w:val="apple-converted-space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 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062CA2">
              <w:rPr>
                <w:rStyle w:val="apple-converted-space"/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  <w:r w:rsidRPr="00062CA2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N. Wolff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(1971), фибрилляция предсердий (ФП), АВ-блокады.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3. Начертите ЭКГ-признаки нарушений ритма и проводимости сердца.</w:t>
            </w: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4. Анатомия, физиология проводящей системы</w:t>
            </w:r>
          </w:p>
          <w:p w:rsidR="007029E7" w:rsidRPr="00062CA2" w:rsidRDefault="007029E7" w:rsidP="00062CA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5. ЭКГ признаки – блокад ножек пучка Гиса.</w:t>
            </w:r>
          </w:p>
          <w:p w:rsidR="007029E7" w:rsidRPr="00062CA2" w:rsidRDefault="007029E7" w:rsidP="005E363F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29E7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E4A14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7029E7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E4A14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029E7" w:rsidRPr="00062CA2" w:rsidRDefault="007029E7" w:rsidP="00062CA2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B80DF8" w:rsidRPr="00B80DF8" w:rsidRDefault="00A46438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B80DF8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7029E7" w:rsidRPr="00B80DF8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7029E7" w:rsidRPr="00B80DF8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</w:p>
          <w:p w:rsidR="007029E7" w:rsidRPr="00062CA2" w:rsidRDefault="007029E7" w:rsidP="00062CA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16-я</w:t>
            </w:r>
          </w:p>
          <w:p w:rsidR="007029E7" w:rsidRPr="00062CA2" w:rsidRDefault="007029E7" w:rsidP="00062CA2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7029E7" w:rsidRPr="00062CA2" w:rsidTr="00B80DF8">
        <w:trPr>
          <w:trHeight w:val="575"/>
        </w:trPr>
        <w:tc>
          <w:tcPr>
            <w:tcW w:w="1985" w:type="dxa"/>
            <w:shd w:val="clear" w:color="auto" w:fill="auto"/>
          </w:tcPr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</w:t>
            </w:r>
          </w:p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модуль 2</w:t>
            </w:r>
          </w:p>
        </w:tc>
        <w:tc>
          <w:tcPr>
            <w:tcW w:w="851" w:type="dxa"/>
            <w:shd w:val="clear" w:color="auto" w:fill="auto"/>
          </w:tcPr>
          <w:p w:rsidR="007029E7" w:rsidRPr="00062CA2" w:rsidRDefault="0067183F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6</w:t>
            </w:r>
          </w:p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лекц</w:t>
            </w:r>
          </w:p>
        </w:tc>
        <w:tc>
          <w:tcPr>
            <w:tcW w:w="3402" w:type="dxa"/>
            <w:shd w:val="clear" w:color="auto" w:fill="auto"/>
          </w:tcPr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29E7" w:rsidRPr="00062CA2" w:rsidRDefault="0067183F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12</w:t>
            </w:r>
            <w:r w:rsidR="007029E7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7029E7" w:rsidRPr="00062CA2" w:rsidTr="00B80DF8">
        <w:trPr>
          <w:trHeight w:val="339"/>
        </w:trPr>
        <w:tc>
          <w:tcPr>
            <w:tcW w:w="1985" w:type="dxa"/>
            <w:shd w:val="clear" w:color="auto" w:fill="auto"/>
          </w:tcPr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ВСЕГО</w:t>
            </w:r>
          </w:p>
        </w:tc>
        <w:tc>
          <w:tcPr>
            <w:tcW w:w="851" w:type="dxa"/>
            <w:shd w:val="clear" w:color="auto" w:fill="auto"/>
          </w:tcPr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15</w:t>
            </w:r>
          </w:p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лек.</w:t>
            </w:r>
          </w:p>
        </w:tc>
        <w:tc>
          <w:tcPr>
            <w:tcW w:w="3402" w:type="dxa"/>
            <w:shd w:val="clear" w:color="auto" w:fill="auto"/>
          </w:tcPr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30ч</w:t>
            </w:r>
          </w:p>
        </w:tc>
        <w:tc>
          <w:tcPr>
            <w:tcW w:w="709" w:type="dxa"/>
            <w:shd w:val="clear" w:color="auto" w:fill="auto"/>
          </w:tcPr>
          <w:p w:rsidR="007029E7" w:rsidRPr="00062CA2" w:rsidRDefault="0067183F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  <w:r w:rsidR="007029E7"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029E7" w:rsidRPr="00062CA2" w:rsidRDefault="0067183F" w:rsidP="00062CA2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16</w:t>
            </w:r>
          </w:p>
          <w:p w:rsidR="007029E7" w:rsidRPr="00062CA2" w:rsidRDefault="007029E7" w:rsidP="00062CA2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</w:p>
        </w:tc>
      </w:tr>
    </w:tbl>
    <w:p w:rsidR="00B80DF8" w:rsidRPr="00197971" w:rsidRDefault="00B80DF8" w:rsidP="00197971">
      <w:pPr>
        <w:rPr>
          <w:rFonts w:ascii="Times New Roman" w:hAnsi="Times New Roman"/>
          <w:i w:val="0"/>
          <w:sz w:val="24"/>
          <w:szCs w:val="24"/>
        </w:rPr>
      </w:pPr>
    </w:p>
    <w:p w:rsidR="005E363F" w:rsidRPr="005E363F" w:rsidRDefault="005E363F" w:rsidP="005E363F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 xml:space="preserve">                                                 </w:t>
      </w:r>
      <w:r w:rsidRPr="005E363F">
        <w:rPr>
          <w:rFonts w:ascii="Times New Roman" w:eastAsia="Times New Roman" w:hAnsi="Times New Roman"/>
          <w:b/>
          <w:i w:val="0"/>
          <w:sz w:val="24"/>
          <w:szCs w:val="24"/>
          <w:lang w:eastAsia="ru-RU"/>
        </w:rPr>
        <w:t>Лекции 10 семестр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4536"/>
        <w:gridCol w:w="709"/>
        <w:gridCol w:w="708"/>
        <w:gridCol w:w="567"/>
        <w:gridCol w:w="1276"/>
        <w:gridCol w:w="709"/>
      </w:tblGrid>
      <w:tr w:rsidR="005E363F" w:rsidRPr="005E363F" w:rsidTr="00F4602D">
        <w:trPr>
          <w:cantSplit/>
          <w:trHeight w:val="1134"/>
        </w:trPr>
        <w:tc>
          <w:tcPr>
            <w:tcW w:w="1560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№ и название              темы </w:t>
            </w:r>
          </w:p>
        </w:tc>
        <w:tc>
          <w:tcPr>
            <w:tcW w:w="1134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РОд и компетенции</w:t>
            </w: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             Наименование</w:t>
            </w:r>
          </w:p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          изучаемых вопросов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E363F" w:rsidRPr="005E363F" w:rsidRDefault="005E363F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К-во часов</w:t>
            </w:r>
          </w:p>
          <w:p w:rsidR="005E363F" w:rsidRPr="005E363F" w:rsidRDefault="005E363F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Лит-ра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</w:tcPr>
          <w:p w:rsidR="005E363F" w:rsidRPr="005E363F" w:rsidRDefault="005E363F" w:rsidP="00993563">
            <w:pPr>
              <w:ind w:left="113" w:right="113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E363F" w:rsidRPr="005E363F" w:rsidRDefault="005E363F" w:rsidP="00993563">
            <w:pPr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Оцен. средства</w:t>
            </w:r>
          </w:p>
          <w:p w:rsidR="005E363F" w:rsidRPr="005E363F" w:rsidRDefault="005E363F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E363F" w:rsidRPr="005E363F" w:rsidRDefault="005E363F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Недели</w:t>
            </w:r>
          </w:p>
        </w:tc>
      </w:tr>
      <w:tr w:rsidR="005E363F" w:rsidRPr="005E363F" w:rsidTr="00F4602D">
        <w:trPr>
          <w:trHeight w:val="283"/>
        </w:trPr>
        <w:tc>
          <w:tcPr>
            <w:tcW w:w="1560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</w:t>
            </w:r>
          </w:p>
        </w:tc>
      </w:tr>
      <w:tr w:rsidR="005E363F" w:rsidRPr="005E363F" w:rsidTr="00F4602D">
        <w:trPr>
          <w:trHeight w:val="419"/>
        </w:trPr>
        <w:tc>
          <w:tcPr>
            <w:tcW w:w="7939" w:type="dxa"/>
            <w:gridSpan w:val="4"/>
            <w:shd w:val="clear" w:color="auto" w:fill="auto"/>
          </w:tcPr>
          <w:p w:rsidR="005E363F" w:rsidRPr="005E363F" w:rsidRDefault="007E4A14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5E363F"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5E363F" w:rsidRPr="005E363F" w:rsidRDefault="005E363F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7E4A14" w:rsidRPr="005E363F" w:rsidTr="00F4602D">
        <w:trPr>
          <w:trHeight w:val="2294"/>
        </w:trPr>
        <w:tc>
          <w:tcPr>
            <w:tcW w:w="1560" w:type="dxa"/>
            <w:shd w:val="clear" w:color="auto" w:fill="auto"/>
          </w:tcPr>
          <w:p w:rsidR="0079521A" w:rsidRPr="00062CA2" w:rsidRDefault="0079521A" w:rsidP="0079521A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7E4A14" w:rsidRPr="0079521A" w:rsidRDefault="0079521A" w:rsidP="0079521A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79521A">
              <w:rPr>
                <w:rFonts w:ascii="Times New Roman" w:hAnsi="Times New Roman"/>
                <w:i w:val="0"/>
                <w:sz w:val="24"/>
                <w:szCs w:val="24"/>
              </w:rPr>
              <w:t xml:space="preserve">Дискинезия желчевыводящих путей.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Хр.холецистит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79521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E4A14" w:rsidRPr="005E363F" w:rsidRDefault="007326E7" w:rsidP="007326E7">
            <w:pPr>
              <w:spacing w:after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4536" w:type="dxa"/>
            <w:shd w:val="clear" w:color="auto" w:fill="auto"/>
          </w:tcPr>
          <w:p w:rsidR="007E4A14" w:rsidRPr="007E4A14" w:rsidRDefault="007E4A14" w:rsidP="007E4A14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</w:t>
            </w:r>
            <w:r w:rsidRPr="007E4A14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  <w:r w:rsidRPr="007E4A14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E4A14" w:rsidRPr="007E4A14" w:rsidRDefault="007E4A14" w:rsidP="0053524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7E4A14" w:rsidRPr="007E4A14" w:rsidRDefault="007E4A14" w:rsidP="0053524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Этиопатогенез.</w:t>
            </w:r>
          </w:p>
          <w:p w:rsidR="007E4A14" w:rsidRPr="007E4A14" w:rsidRDefault="007E4A14" w:rsidP="0053524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Классификация.</w:t>
            </w:r>
          </w:p>
          <w:p w:rsidR="007E4A14" w:rsidRPr="007E4A14" w:rsidRDefault="002C3467" w:rsidP="0053524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Клиническая картина</w:t>
            </w:r>
          </w:p>
          <w:p w:rsidR="007E4A14" w:rsidRPr="007E4A14" w:rsidRDefault="007E4A14" w:rsidP="0053524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7E4A14" w:rsidRPr="007E4A14" w:rsidRDefault="007E4A14" w:rsidP="00535241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Лечение, профилактика осложнений.</w:t>
            </w:r>
          </w:p>
          <w:p w:rsidR="007E4A14" w:rsidRPr="0079521A" w:rsidRDefault="0079521A" w:rsidP="007E4A14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</w:t>
            </w:r>
            <w:r w:rsidR="007E4A14" w:rsidRPr="0079521A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7E4A14" w:rsidRPr="007E4A14" w:rsidRDefault="007E4A14" w:rsidP="007E4A1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болезни,  виды этиологии и схему патогенеза болезни.</w:t>
            </w:r>
          </w:p>
          <w:p w:rsidR="007E4A14" w:rsidRPr="007E4A14" w:rsidRDefault="007E4A14" w:rsidP="007E4A1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классификацию,  клинические и лабораторные признаки болезни.</w:t>
            </w:r>
          </w:p>
          <w:p w:rsidR="007E4A14" w:rsidRPr="007E4A14" w:rsidRDefault="007E4A14" w:rsidP="007E4A1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</w:rPr>
              <w:t>3. Назначьте лечение болезни с указанием названия и доз лекарственных препаратов.</w:t>
            </w:r>
          </w:p>
          <w:p w:rsidR="007E4A14" w:rsidRDefault="007E4A14" w:rsidP="007E4A14">
            <w:pPr>
              <w:pStyle w:val="a4"/>
              <w:rPr>
                <w:rFonts w:ascii="Times New Roman" w:hAnsi="Times New Roman"/>
                <w:b/>
                <w:lang w:val="ky-KG"/>
              </w:rPr>
            </w:pPr>
            <w:r w:rsidRPr="007E4A14">
              <w:rPr>
                <w:rFonts w:ascii="Times New Roman" w:hAnsi="Times New Roman"/>
                <w:i w:val="0"/>
                <w:sz w:val="24"/>
                <w:szCs w:val="24"/>
              </w:rPr>
              <w:t>4. Перечислите профилактику болезни.</w:t>
            </w:r>
          </w:p>
        </w:tc>
        <w:tc>
          <w:tcPr>
            <w:tcW w:w="709" w:type="dxa"/>
            <w:shd w:val="clear" w:color="auto" w:fill="auto"/>
          </w:tcPr>
          <w:p w:rsidR="007E4A14" w:rsidRPr="005E363F" w:rsidRDefault="0079521A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7E4A14" w:rsidRPr="005E363F" w:rsidRDefault="00B80DF8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567" w:type="dxa"/>
            <w:shd w:val="clear" w:color="auto" w:fill="auto"/>
          </w:tcPr>
          <w:p w:rsidR="0090008C" w:rsidRDefault="0090008C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B80DF8" w:rsidRDefault="00B80DF8" w:rsidP="00993563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80DF8" w:rsidRPr="00B80DF8" w:rsidRDefault="00B80DF8" w:rsidP="00B80DF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7E4A14" w:rsidRPr="00B80DF8" w:rsidRDefault="00A46438" w:rsidP="00993563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709" w:type="dxa"/>
            <w:shd w:val="clear" w:color="auto" w:fill="auto"/>
          </w:tcPr>
          <w:p w:rsidR="007E4A14" w:rsidRPr="005E363F" w:rsidRDefault="0090008C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 нед</w:t>
            </w:r>
          </w:p>
        </w:tc>
      </w:tr>
      <w:tr w:rsidR="00F4602D" w:rsidRPr="005E363F" w:rsidTr="00F4602D">
        <w:trPr>
          <w:trHeight w:val="2294"/>
        </w:trPr>
        <w:tc>
          <w:tcPr>
            <w:tcW w:w="1560" w:type="dxa"/>
            <w:shd w:val="clear" w:color="auto" w:fill="auto"/>
          </w:tcPr>
          <w:p w:rsidR="00F4602D" w:rsidRDefault="00F4602D" w:rsidP="00F4602D">
            <w:pPr>
              <w:spacing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Тема2</w:t>
            </w:r>
            <w:r w:rsidRPr="00062CA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F4602D" w:rsidRPr="00062CA2" w:rsidRDefault="00F4602D" w:rsidP="00F4602D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СРК</w:t>
            </w:r>
          </w:p>
          <w:p w:rsidR="00F4602D" w:rsidRDefault="00F4602D" w:rsidP="0079521A">
            <w:pPr>
              <w:spacing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602D" w:rsidRPr="005E363F" w:rsidRDefault="007326E7" w:rsidP="007326E7">
            <w:pPr>
              <w:spacing w:after="0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4536" w:type="dxa"/>
            <w:shd w:val="clear" w:color="auto" w:fill="auto"/>
          </w:tcPr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</w:t>
            </w:r>
            <w:r w:rsidRPr="00F4602D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  <w:r w:rsidRPr="00F4602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Этиопатогенез.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Классификация.</w:t>
            </w:r>
          </w:p>
          <w:p w:rsidR="00F4602D" w:rsidRPr="00F4602D" w:rsidRDefault="002C3467" w:rsidP="00535241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Клиническая картина </w:t>
            </w:r>
            <w:r w:rsidR="00F4602D"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Лечение, профилактика осложнений.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Контрольные вопросы: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болезни,  виды этиологии и схему патогенеза болезни.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классификацию,  клинические и лабораторные признаки болезни.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3. Назначьте лечение болезни с указанием названия и доз лекарственных препаратов.</w:t>
            </w:r>
          </w:p>
          <w:p w:rsidR="00F4602D" w:rsidRDefault="00F4602D" w:rsidP="00F4602D">
            <w:pPr>
              <w:pStyle w:val="a4"/>
              <w:rPr>
                <w:rFonts w:ascii="Times New Roman" w:hAnsi="Times New Roman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4. Перечислите профилактику болезни.</w:t>
            </w:r>
          </w:p>
        </w:tc>
        <w:tc>
          <w:tcPr>
            <w:tcW w:w="709" w:type="dxa"/>
            <w:shd w:val="clear" w:color="auto" w:fill="auto"/>
          </w:tcPr>
          <w:p w:rsidR="00F4602D" w:rsidRPr="005E363F" w:rsidRDefault="00F4602D" w:rsidP="00F460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F4602D" w:rsidRPr="005E363F" w:rsidRDefault="00F4602D" w:rsidP="00F460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567" w:type="dxa"/>
            <w:shd w:val="clear" w:color="auto" w:fill="auto"/>
          </w:tcPr>
          <w:p w:rsidR="00F4602D" w:rsidRDefault="00F4602D" w:rsidP="00F4602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F4602D" w:rsidRDefault="00F4602D" w:rsidP="00F4602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4602D" w:rsidRPr="00B80DF8" w:rsidRDefault="00A46438" w:rsidP="00F4602D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F4602D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F4602D" w:rsidRPr="00B80DF8" w:rsidRDefault="00F4602D" w:rsidP="00F4602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F4602D" w:rsidRPr="005E363F" w:rsidRDefault="00F4602D" w:rsidP="00F46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2-нед</w:t>
            </w:r>
          </w:p>
        </w:tc>
      </w:tr>
      <w:tr w:rsidR="00F4602D" w:rsidRPr="005E363F" w:rsidTr="00F4602D">
        <w:trPr>
          <w:trHeight w:val="418"/>
        </w:trPr>
        <w:tc>
          <w:tcPr>
            <w:tcW w:w="1560" w:type="dxa"/>
            <w:shd w:val="clear" w:color="auto" w:fill="auto"/>
          </w:tcPr>
          <w:p w:rsidR="00F4602D" w:rsidRPr="00F4602D" w:rsidRDefault="00F4602D" w:rsidP="00F4602D">
            <w:pPr>
              <w:spacing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3</w:t>
            </w:r>
            <w:r w:rsidRPr="00F4602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НЯК, Болезнь Крона</w:t>
            </w:r>
            <w:r w:rsidRPr="00F4602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F4602D" w:rsidRDefault="00F4602D" w:rsidP="00F4602D">
            <w:pPr>
              <w:spacing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602D" w:rsidRPr="00062CA2" w:rsidRDefault="007326E7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4536" w:type="dxa"/>
            <w:shd w:val="clear" w:color="auto" w:fill="auto"/>
          </w:tcPr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</w:t>
            </w:r>
            <w:r w:rsidRPr="00F4602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Этиопатогенез.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Классификация.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Клиническая картина.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5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Лечение, профилактика осложнений.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Контрольные вопросы: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Объясните  патогенетические механизмы болезни Крона?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</w:t>
            </w:r>
            <w:proofErr w:type="gramStart"/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патоморфологические изменения</w:t>
            </w:r>
            <w:proofErr w:type="gramEnd"/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 xml:space="preserve"> которые происходят при НЯК?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Обоснуйте клиническую картину НЯК.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Охарактеризуйте функциональные нарушения  болезни Крона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proofErr w:type="gramStart"/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Объясните  патогенетические</w:t>
            </w:r>
            <w:proofErr w:type="gramEnd"/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 xml:space="preserve"> механизмы ?</w:t>
            </w:r>
          </w:p>
          <w:p w:rsidR="00F4602D" w:rsidRDefault="00F4602D" w:rsidP="00F4602D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Расскажите патоморфологические изменения происходят при болезни</w:t>
            </w:r>
          </w:p>
        </w:tc>
        <w:tc>
          <w:tcPr>
            <w:tcW w:w="709" w:type="dxa"/>
            <w:shd w:val="clear" w:color="auto" w:fill="auto"/>
          </w:tcPr>
          <w:p w:rsidR="00F4602D" w:rsidRPr="005E363F" w:rsidRDefault="00F4602D" w:rsidP="00F460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F4602D" w:rsidRPr="005E363F" w:rsidRDefault="00F4602D" w:rsidP="00F460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567" w:type="dxa"/>
            <w:shd w:val="clear" w:color="auto" w:fill="auto"/>
          </w:tcPr>
          <w:p w:rsidR="00F4602D" w:rsidRDefault="00F4602D" w:rsidP="00F4602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F4602D" w:rsidRDefault="00F4602D" w:rsidP="00F4602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4602D" w:rsidRPr="00B80DF8" w:rsidRDefault="00A46438" w:rsidP="00F4602D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F4602D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F4602D" w:rsidRPr="00B80DF8" w:rsidRDefault="00F4602D" w:rsidP="00F4602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F4602D" w:rsidRPr="005E363F" w:rsidRDefault="00F4602D" w:rsidP="00F46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3-нед</w:t>
            </w:r>
          </w:p>
        </w:tc>
      </w:tr>
      <w:tr w:rsidR="00F4602D" w:rsidRPr="005E363F" w:rsidTr="00F4602D">
        <w:trPr>
          <w:trHeight w:val="418"/>
        </w:trPr>
        <w:tc>
          <w:tcPr>
            <w:tcW w:w="1560" w:type="dxa"/>
            <w:shd w:val="clear" w:color="auto" w:fill="auto"/>
          </w:tcPr>
          <w:p w:rsidR="00F4602D" w:rsidRDefault="00F4602D" w:rsidP="00F4602D">
            <w:pPr>
              <w:spacing w:after="0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4</w:t>
            </w: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2C3467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Хронический панкреатит.</w:t>
            </w:r>
          </w:p>
        </w:tc>
        <w:tc>
          <w:tcPr>
            <w:tcW w:w="1134" w:type="dxa"/>
            <w:shd w:val="clear" w:color="auto" w:fill="auto"/>
          </w:tcPr>
          <w:p w:rsidR="00F4602D" w:rsidRPr="00062CA2" w:rsidRDefault="007326E7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4536" w:type="dxa"/>
            <w:shd w:val="clear" w:color="auto" w:fill="auto"/>
          </w:tcPr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</w:t>
            </w:r>
            <w:r w:rsidRPr="00F4602D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  <w:r w:rsidRPr="00F4602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Этиопатогенез.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Классификация.</w:t>
            </w:r>
          </w:p>
          <w:p w:rsidR="00F4602D" w:rsidRPr="00F4602D" w:rsidRDefault="002C3467" w:rsidP="00535241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Клиническая картина </w:t>
            </w:r>
            <w:r w:rsidR="00F4602D"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F4602D" w:rsidRPr="00F4602D" w:rsidRDefault="00F4602D" w:rsidP="00535241">
            <w:pPr>
              <w:pStyle w:val="a4"/>
              <w:numPr>
                <w:ilvl w:val="0"/>
                <w:numId w:val="60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Лечение, профилактика осложнений.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Контрольные вопросы: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болезни,  виды этиологии и схему патогенеза болезни.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классификацию,  клинические и лабораторные признаки болезни.</w:t>
            </w:r>
          </w:p>
          <w:p w:rsidR="00F4602D" w:rsidRP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3. Назначьте лечение болезни с указанием названия и доз лекарственных препаратов.</w:t>
            </w:r>
          </w:p>
          <w:p w:rsidR="00F4602D" w:rsidRDefault="00F4602D" w:rsidP="00F4602D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4. Перечислите профилактику болезни.</w:t>
            </w:r>
          </w:p>
        </w:tc>
        <w:tc>
          <w:tcPr>
            <w:tcW w:w="709" w:type="dxa"/>
            <w:shd w:val="clear" w:color="auto" w:fill="auto"/>
          </w:tcPr>
          <w:p w:rsidR="00F4602D" w:rsidRPr="005E363F" w:rsidRDefault="00F4602D" w:rsidP="00F460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F4602D" w:rsidRPr="005E363F" w:rsidRDefault="00F4602D" w:rsidP="00F4602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567" w:type="dxa"/>
            <w:shd w:val="clear" w:color="auto" w:fill="auto"/>
          </w:tcPr>
          <w:p w:rsidR="00F4602D" w:rsidRDefault="00F4602D" w:rsidP="00F4602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F4602D" w:rsidRDefault="00F4602D" w:rsidP="00F4602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4602D" w:rsidRPr="00B80DF8" w:rsidRDefault="00A46438" w:rsidP="00F4602D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F4602D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F4602D" w:rsidRPr="00B80DF8" w:rsidRDefault="00F4602D" w:rsidP="00F4602D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F4602D" w:rsidRPr="005E363F" w:rsidRDefault="002C3467" w:rsidP="00F460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  <w:r w:rsidR="00F4602D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-нед</w:t>
            </w:r>
          </w:p>
        </w:tc>
      </w:tr>
      <w:tr w:rsidR="002C3467" w:rsidRPr="005E363F" w:rsidTr="00F4602D">
        <w:trPr>
          <w:trHeight w:val="418"/>
        </w:trPr>
        <w:tc>
          <w:tcPr>
            <w:tcW w:w="1560" w:type="dxa"/>
            <w:shd w:val="clear" w:color="auto" w:fill="auto"/>
          </w:tcPr>
          <w:p w:rsidR="002C3467" w:rsidRDefault="002C3467" w:rsidP="00F4602D">
            <w:pPr>
              <w:spacing w:after="0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5</w:t>
            </w: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Жировой гепатоз печени</w:t>
            </w:r>
          </w:p>
        </w:tc>
        <w:tc>
          <w:tcPr>
            <w:tcW w:w="1134" w:type="dxa"/>
            <w:shd w:val="clear" w:color="auto" w:fill="auto"/>
          </w:tcPr>
          <w:p w:rsidR="007326E7" w:rsidRPr="00062CA2" w:rsidRDefault="007326E7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2C3467" w:rsidRPr="00062CA2" w:rsidRDefault="002C3467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</w:t>
            </w:r>
            <w:r w:rsidRPr="00F4602D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  <w:r w:rsidRPr="00F4602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Этиопатогенез.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Классификация.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Клиническая картина </w:t>
            </w: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Лечение, профилактика осложнений.</w:t>
            </w:r>
          </w:p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Контрольные вопросы:</w:t>
            </w:r>
          </w:p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болезни,  виды этиологии и схему патогенеза болезни.</w:t>
            </w:r>
          </w:p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классификацию,  клинические и лабораторные признаки болезни.</w:t>
            </w:r>
          </w:p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3. Назначьте лечение болезни с указанием названия и доз лекарственных препаратов.</w:t>
            </w:r>
          </w:p>
          <w:p w:rsid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4. Перечислите профилактику болезни.</w:t>
            </w:r>
          </w:p>
        </w:tc>
        <w:tc>
          <w:tcPr>
            <w:tcW w:w="709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567" w:type="dxa"/>
            <w:shd w:val="clear" w:color="auto" w:fill="auto"/>
          </w:tcPr>
          <w:p w:rsidR="002C3467" w:rsidRDefault="002C3467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2C3467" w:rsidRDefault="002C3467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C3467" w:rsidRPr="00B80DF8" w:rsidRDefault="00A46438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2C3467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2C3467" w:rsidRPr="00B80DF8" w:rsidRDefault="002C3467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5-нед</w:t>
            </w:r>
          </w:p>
        </w:tc>
      </w:tr>
      <w:tr w:rsidR="002C3467" w:rsidRPr="005E363F" w:rsidTr="00F4602D">
        <w:trPr>
          <w:trHeight w:val="418"/>
        </w:trPr>
        <w:tc>
          <w:tcPr>
            <w:tcW w:w="1560" w:type="dxa"/>
            <w:shd w:val="clear" w:color="auto" w:fill="auto"/>
          </w:tcPr>
          <w:p w:rsidR="002C3467" w:rsidRDefault="002C3467" w:rsidP="002C3467">
            <w:pPr>
              <w:spacing w:after="0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6</w:t>
            </w: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Острая лучевая болезнь</w:t>
            </w:r>
          </w:p>
        </w:tc>
        <w:tc>
          <w:tcPr>
            <w:tcW w:w="1134" w:type="dxa"/>
            <w:shd w:val="clear" w:color="auto" w:fill="auto"/>
          </w:tcPr>
          <w:p w:rsidR="002C3467" w:rsidRPr="00062CA2" w:rsidRDefault="007326E7" w:rsidP="0082422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2C3467" w:rsidRPr="00062CA2" w:rsidRDefault="002C3467" w:rsidP="0082422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</w:t>
            </w:r>
            <w:r w:rsidRPr="00F4602D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  <w:r w:rsidRPr="00F4602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Этиопатогенез.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Классификация.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Клиническая картина </w:t>
            </w: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2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Лечение, профилактика осложнений.</w:t>
            </w:r>
          </w:p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Контрольные вопросы:</w:t>
            </w:r>
          </w:p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болезни,  виды этиологии и схему патогенеза болезни.</w:t>
            </w:r>
          </w:p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классификацию,  клинические и лабораторные признаки болезни.</w:t>
            </w:r>
          </w:p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3. Назначьте лечение болезни с указанием названия и доз лекарственных препаратов.</w:t>
            </w:r>
          </w:p>
          <w:p w:rsid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4. Перечислите профилактику болезни.</w:t>
            </w:r>
          </w:p>
        </w:tc>
        <w:tc>
          <w:tcPr>
            <w:tcW w:w="709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567" w:type="dxa"/>
            <w:shd w:val="clear" w:color="auto" w:fill="auto"/>
          </w:tcPr>
          <w:p w:rsidR="002C3467" w:rsidRDefault="002C3467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2C3467" w:rsidRDefault="002C3467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C3467" w:rsidRPr="00B80DF8" w:rsidRDefault="00A46438" w:rsidP="00A46438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</w:p>
        </w:tc>
        <w:tc>
          <w:tcPr>
            <w:tcW w:w="709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6-нед</w:t>
            </w:r>
          </w:p>
        </w:tc>
      </w:tr>
      <w:tr w:rsidR="002C3467" w:rsidRPr="005E363F" w:rsidTr="00F4602D">
        <w:trPr>
          <w:trHeight w:val="418"/>
        </w:trPr>
        <w:tc>
          <w:tcPr>
            <w:tcW w:w="1560" w:type="dxa"/>
            <w:shd w:val="clear" w:color="auto" w:fill="auto"/>
          </w:tcPr>
          <w:p w:rsidR="002C3467" w:rsidRDefault="002C3467" w:rsidP="002C3467">
            <w:pPr>
              <w:spacing w:after="0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7</w:t>
            </w: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ОПН. Хроническеая болезнь почек.</w:t>
            </w:r>
          </w:p>
        </w:tc>
        <w:tc>
          <w:tcPr>
            <w:tcW w:w="1134" w:type="dxa"/>
            <w:shd w:val="clear" w:color="auto" w:fill="auto"/>
          </w:tcPr>
          <w:p w:rsidR="002C3467" w:rsidRPr="00062CA2" w:rsidRDefault="007326E7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4536" w:type="dxa"/>
            <w:shd w:val="clear" w:color="auto" w:fill="auto"/>
          </w:tcPr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</w:t>
            </w:r>
            <w:r w:rsidRPr="00F4602D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  <w:r w:rsidRPr="00F4602D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Этиопатогенез.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Классификация.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Клиническая картина </w:t>
            </w: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Диагностика и дифференциальная диагностика.</w:t>
            </w:r>
          </w:p>
          <w:p w:rsidR="002C3467" w:rsidRPr="00F4602D" w:rsidRDefault="002C3467" w:rsidP="00535241">
            <w:pPr>
              <w:pStyle w:val="a4"/>
              <w:numPr>
                <w:ilvl w:val="0"/>
                <w:numId w:val="6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Лечение, профилактика осложнений.</w:t>
            </w:r>
          </w:p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Контрольные вопросы:</w:t>
            </w:r>
          </w:p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болезни,  виды этиологии и схему патогенеза болезни.</w:t>
            </w:r>
          </w:p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классификацию,  клинические и лабораторные признаки болезни.</w:t>
            </w:r>
          </w:p>
          <w:p w:rsidR="002C3467" w:rsidRPr="00F4602D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3. Назначьте лечение болезни с указанием названия и доз лекарственных препаратов.</w:t>
            </w:r>
          </w:p>
          <w:p w:rsid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4602D">
              <w:rPr>
                <w:rFonts w:ascii="Times New Roman" w:hAnsi="Times New Roman"/>
                <w:i w:val="0"/>
                <w:sz w:val="24"/>
                <w:szCs w:val="24"/>
              </w:rPr>
              <w:t>4. Перечислите профилактику болезни.</w:t>
            </w:r>
          </w:p>
        </w:tc>
        <w:tc>
          <w:tcPr>
            <w:tcW w:w="709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567" w:type="dxa"/>
            <w:shd w:val="clear" w:color="auto" w:fill="auto"/>
          </w:tcPr>
          <w:p w:rsidR="002C3467" w:rsidRDefault="002C3467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2C3467" w:rsidRDefault="002C3467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C3467" w:rsidRPr="00B80DF8" w:rsidRDefault="00A46438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2C3467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2C3467" w:rsidRPr="00B80DF8" w:rsidRDefault="002C3467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7-нед</w:t>
            </w:r>
          </w:p>
        </w:tc>
      </w:tr>
      <w:tr w:rsidR="002C3467" w:rsidRPr="005E363F" w:rsidTr="00F4602D">
        <w:trPr>
          <w:trHeight w:val="418"/>
        </w:trPr>
        <w:tc>
          <w:tcPr>
            <w:tcW w:w="1560" w:type="dxa"/>
            <w:shd w:val="clear" w:color="auto" w:fill="auto"/>
          </w:tcPr>
          <w:p w:rsidR="002C3467" w:rsidRDefault="002C3467" w:rsidP="00F4602D">
            <w:pPr>
              <w:spacing w:after="0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8. Амилоидоз почки. НС.</w:t>
            </w:r>
          </w:p>
        </w:tc>
        <w:tc>
          <w:tcPr>
            <w:tcW w:w="1134" w:type="dxa"/>
            <w:shd w:val="clear" w:color="auto" w:fill="auto"/>
          </w:tcPr>
          <w:p w:rsidR="002C3467" w:rsidRPr="00062CA2" w:rsidRDefault="007326E7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4536" w:type="dxa"/>
            <w:shd w:val="clear" w:color="auto" w:fill="auto"/>
          </w:tcPr>
          <w:p w:rsidR="002C3467" w:rsidRPr="002C3467" w:rsidRDefault="002C3467" w:rsidP="002C346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 xml:space="preserve">План лекции:  </w:t>
            </w:r>
          </w:p>
          <w:p w:rsidR="002C3467" w:rsidRPr="002C3467" w:rsidRDefault="002C3467" w:rsidP="002C346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2C3467" w:rsidRPr="002C3467" w:rsidRDefault="002C3467" w:rsidP="002C346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Этиология.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ab/>
            </w:r>
          </w:p>
          <w:p w:rsidR="002C3467" w:rsidRPr="002C3467" w:rsidRDefault="002C3467" w:rsidP="002C346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 Патогенез.</w:t>
            </w:r>
          </w:p>
          <w:p w:rsidR="002C3467" w:rsidRPr="002C3467" w:rsidRDefault="002C3467" w:rsidP="002C346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 Классификация.</w:t>
            </w:r>
          </w:p>
          <w:p w:rsidR="002C3467" w:rsidRPr="002C3467" w:rsidRDefault="002C3467" w:rsidP="002C346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 Клиническая картина.</w:t>
            </w:r>
          </w:p>
          <w:p w:rsidR="002C3467" w:rsidRPr="002C3467" w:rsidRDefault="002C3467" w:rsidP="002C346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6. Диагностика.</w:t>
            </w:r>
          </w:p>
          <w:p w:rsidR="002C3467" w:rsidRPr="002C3467" w:rsidRDefault="002C3467" w:rsidP="002C346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Контрольные вопросы:</w:t>
            </w:r>
          </w:p>
          <w:p w:rsidR="002C3467" w:rsidRPr="002C3467" w:rsidRDefault="002C3467" w:rsidP="002C346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болезни,  виды этиологии и схему патогенеза болезней.</w:t>
            </w:r>
          </w:p>
          <w:p w:rsidR="002C3467" w:rsidRPr="002C3467" w:rsidRDefault="002C3467" w:rsidP="002C346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классификацию,  клинические и лабораторные признаки болезней.</w:t>
            </w:r>
          </w:p>
          <w:p w:rsidR="002C3467" w:rsidRPr="002C3467" w:rsidRDefault="002C3467" w:rsidP="002C346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3. Назначьте лечение болезней с указанием названия и доз лекарственных препаратов.</w:t>
            </w:r>
          </w:p>
          <w:p w:rsidR="002C3467" w:rsidRPr="002C3467" w:rsidRDefault="002C3467" w:rsidP="002C346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4. Перечислите профилактику болезней</w:t>
            </w:r>
          </w:p>
          <w:p w:rsidR="002C3467" w:rsidRPr="002C3467" w:rsidRDefault="002C3467" w:rsidP="002C346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567" w:type="dxa"/>
            <w:shd w:val="clear" w:color="auto" w:fill="auto"/>
          </w:tcPr>
          <w:p w:rsidR="002C3467" w:rsidRDefault="002C3467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2C3467" w:rsidRDefault="002C3467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C3467" w:rsidRPr="00B80DF8" w:rsidRDefault="00A46438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2C3467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2C3467" w:rsidRPr="00B80DF8" w:rsidRDefault="002C3467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8-нед</w:t>
            </w:r>
          </w:p>
        </w:tc>
      </w:tr>
      <w:tr w:rsidR="002C3467" w:rsidRPr="005E363F" w:rsidTr="00F4602D">
        <w:trPr>
          <w:trHeight w:val="418"/>
        </w:trPr>
        <w:tc>
          <w:tcPr>
            <w:tcW w:w="1560" w:type="dxa"/>
            <w:shd w:val="clear" w:color="auto" w:fill="auto"/>
          </w:tcPr>
          <w:p w:rsidR="002C3467" w:rsidRDefault="002C3467" w:rsidP="00F4602D">
            <w:pPr>
              <w:spacing w:after="0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2C3467" w:rsidRPr="00062CA2" w:rsidRDefault="001D6209" w:rsidP="007326E7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4536" w:type="dxa"/>
            <w:shd w:val="clear" w:color="auto" w:fill="auto"/>
          </w:tcPr>
          <w:p w:rsidR="002C3467" w:rsidRP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 xml:space="preserve">План лекции:  </w:t>
            </w:r>
          </w:p>
          <w:p w:rsidR="002C3467" w:rsidRP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2C3467" w:rsidRP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Этиология.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ab/>
            </w:r>
          </w:p>
          <w:p w:rsidR="002C3467" w:rsidRP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 Патогенез.</w:t>
            </w:r>
          </w:p>
          <w:p w:rsidR="002C3467" w:rsidRP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 Классификация.</w:t>
            </w:r>
          </w:p>
          <w:p w:rsidR="002C3467" w:rsidRP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 Клиническая картина.</w:t>
            </w:r>
          </w:p>
          <w:p w:rsidR="002C3467" w:rsidRP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6. Диагностика.</w:t>
            </w:r>
          </w:p>
          <w:p w:rsidR="002C3467" w:rsidRPr="002C3467" w:rsidRDefault="002C3467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Контрольные вопросы:</w:t>
            </w:r>
          </w:p>
          <w:p w:rsidR="009C6C8C" w:rsidRPr="009C6C8C" w:rsidRDefault="009C6C8C" w:rsidP="0053524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C6C8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Дайте  определение лекарственной болезни.</w:t>
            </w:r>
          </w:p>
          <w:p w:rsidR="009C6C8C" w:rsidRPr="009C6C8C" w:rsidRDefault="009C6C8C" w:rsidP="0053524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C6C8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Расскажите патогенетические механизмы синдрома Лайелла.</w:t>
            </w:r>
          </w:p>
          <w:p w:rsidR="009C6C8C" w:rsidRPr="009C6C8C" w:rsidRDefault="009C6C8C" w:rsidP="0053524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C6C8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Объясните </w:t>
            </w:r>
            <w:proofErr w:type="gramStart"/>
            <w:r w:rsidRPr="009C6C8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патоморфологические изменения</w:t>
            </w:r>
            <w:proofErr w:type="gramEnd"/>
            <w:r w:rsidRPr="009C6C8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происходящие при синдроме Стивенсена-Джонсона.</w:t>
            </w:r>
          </w:p>
          <w:p w:rsidR="009C6C8C" w:rsidRPr="009C6C8C" w:rsidRDefault="009C6C8C" w:rsidP="0053524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C6C8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Расскажите клиническая картина синдрома Лайелла</w:t>
            </w:r>
          </w:p>
          <w:p w:rsidR="009C6C8C" w:rsidRPr="009C6C8C" w:rsidRDefault="009C6C8C" w:rsidP="0053524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C6C8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Дифференцируйте диагностику синдрома Лайелла и синдрома Стивенсена-Джонсона.</w:t>
            </w:r>
          </w:p>
          <w:p w:rsidR="002C3467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C6C8C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Перечислите основные принципы лечения.</w:t>
            </w:r>
          </w:p>
        </w:tc>
        <w:tc>
          <w:tcPr>
            <w:tcW w:w="709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2C3467" w:rsidRPr="005E363F" w:rsidRDefault="002C3467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567" w:type="dxa"/>
            <w:shd w:val="clear" w:color="auto" w:fill="auto"/>
          </w:tcPr>
          <w:p w:rsidR="002C3467" w:rsidRDefault="002C3467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C3467" w:rsidRPr="00B80DF8" w:rsidRDefault="00A46438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2C3467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2C3467" w:rsidRPr="00B80DF8" w:rsidRDefault="002C3467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2C3467" w:rsidRPr="005E363F" w:rsidRDefault="009C6C8C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9</w:t>
            </w:r>
            <w:r w:rsidR="002C3467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-нед</w:t>
            </w:r>
          </w:p>
        </w:tc>
      </w:tr>
      <w:tr w:rsidR="009C6C8C" w:rsidRPr="005E363F" w:rsidTr="00F4602D">
        <w:trPr>
          <w:trHeight w:val="418"/>
        </w:trPr>
        <w:tc>
          <w:tcPr>
            <w:tcW w:w="1560" w:type="dxa"/>
            <w:shd w:val="clear" w:color="auto" w:fill="auto"/>
          </w:tcPr>
          <w:p w:rsidR="009C6C8C" w:rsidRPr="005E363F" w:rsidRDefault="009C6C8C" w:rsidP="00F4602D">
            <w:pPr>
              <w:spacing w:after="0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0</w:t>
            </w: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="000C5DA9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Болезнь Бехтерева.</w:t>
            </w:r>
          </w:p>
        </w:tc>
        <w:tc>
          <w:tcPr>
            <w:tcW w:w="1134" w:type="dxa"/>
            <w:shd w:val="clear" w:color="auto" w:fill="auto"/>
          </w:tcPr>
          <w:p w:rsidR="009C6C8C" w:rsidRPr="00062CA2" w:rsidRDefault="001D6209" w:rsidP="001D6209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4536" w:type="dxa"/>
            <w:shd w:val="clear" w:color="auto" w:fill="auto"/>
          </w:tcPr>
          <w:p w:rsidR="009C6C8C" w:rsidRPr="009C6C8C" w:rsidRDefault="009C6C8C" w:rsidP="009C6C8C">
            <w:pPr>
              <w:pStyle w:val="a4"/>
              <w:tabs>
                <w:tab w:val="center" w:pos="2160"/>
              </w:tabs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C6C8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  <w:r w:rsidRPr="009C6C8C">
              <w:rPr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Этиология.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ab/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 Патогенез.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 Классификация.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 Клиническая картина.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6. Диагностика.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Контрольные вопросы: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болезни,  виды этиологии и схему патогенеза болезней.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классификацию,  клинические и лабораторные признаки болезней.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3. Назначьте лечение болезней с указанием названия и доз лекарственных препаратов.</w:t>
            </w:r>
          </w:p>
          <w:p w:rsidR="009C6C8C" w:rsidRPr="002C3467" w:rsidRDefault="009C6C8C" w:rsidP="009C6C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4. Перечислите профилактику болезней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21.2.4</w:t>
            </w:r>
          </w:p>
        </w:tc>
        <w:tc>
          <w:tcPr>
            <w:tcW w:w="567" w:type="dxa"/>
            <w:shd w:val="clear" w:color="auto" w:fill="auto"/>
          </w:tcPr>
          <w:p w:rsidR="009C6C8C" w:rsidRDefault="009C6C8C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C6C8C" w:rsidRPr="00B80DF8" w:rsidRDefault="00A46438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9C6C8C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9C6C8C" w:rsidRPr="00B80DF8" w:rsidRDefault="009C6C8C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10-нед</w:t>
            </w:r>
          </w:p>
        </w:tc>
      </w:tr>
      <w:tr w:rsidR="009C6C8C" w:rsidRPr="005E363F" w:rsidTr="00F4602D">
        <w:trPr>
          <w:trHeight w:val="418"/>
        </w:trPr>
        <w:tc>
          <w:tcPr>
            <w:tcW w:w="1560" w:type="dxa"/>
            <w:shd w:val="clear" w:color="auto" w:fill="auto"/>
          </w:tcPr>
          <w:p w:rsidR="009C6C8C" w:rsidRPr="005E363F" w:rsidRDefault="009C6C8C" w:rsidP="0082422A">
            <w:pPr>
              <w:spacing w:after="0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1. Системная склеродермия.</w:t>
            </w:r>
          </w:p>
        </w:tc>
        <w:tc>
          <w:tcPr>
            <w:tcW w:w="1134" w:type="dxa"/>
            <w:shd w:val="clear" w:color="auto" w:fill="auto"/>
          </w:tcPr>
          <w:p w:rsidR="009C6C8C" w:rsidRPr="00062CA2" w:rsidRDefault="001D6209" w:rsidP="0082422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9C6C8C" w:rsidRPr="00062CA2" w:rsidRDefault="009C6C8C" w:rsidP="001D6209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C6C8C" w:rsidRPr="009C6C8C" w:rsidRDefault="009C6C8C" w:rsidP="0082422A">
            <w:pPr>
              <w:pStyle w:val="a4"/>
              <w:tabs>
                <w:tab w:val="center" w:pos="2160"/>
              </w:tabs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C6C8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  <w:r w:rsidRPr="009C6C8C">
              <w:rPr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Этиология.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ab/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 Патогенез.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 Классификация.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 Клиническая картина.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6. Диагностика.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Контрольные вопросы: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болезни,  виды этиологии и схему патогенеза болезней.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классификацию,  клинические и лабораторные признаки болезней.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3. Назначьте лечение болезней с указанием названия и доз лекарственных препаратов.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4. Перечислите профилактику болезней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21.2.4</w:t>
            </w:r>
          </w:p>
        </w:tc>
        <w:tc>
          <w:tcPr>
            <w:tcW w:w="567" w:type="dxa"/>
            <w:shd w:val="clear" w:color="auto" w:fill="auto"/>
          </w:tcPr>
          <w:p w:rsidR="009C6C8C" w:rsidRDefault="009C6C8C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C6C8C" w:rsidRPr="00B80DF8" w:rsidRDefault="00A46438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9C6C8C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9C6C8C" w:rsidRPr="00B80DF8" w:rsidRDefault="009C6C8C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11-нед</w:t>
            </w:r>
          </w:p>
        </w:tc>
      </w:tr>
      <w:tr w:rsidR="009C6C8C" w:rsidRPr="005E363F" w:rsidTr="00F4602D">
        <w:trPr>
          <w:trHeight w:val="418"/>
        </w:trPr>
        <w:tc>
          <w:tcPr>
            <w:tcW w:w="1560" w:type="dxa"/>
            <w:shd w:val="clear" w:color="auto" w:fill="auto"/>
          </w:tcPr>
          <w:p w:rsidR="009C6C8C" w:rsidRPr="005E363F" w:rsidRDefault="009C6C8C" w:rsidP="0082422A">
            <w:pPr>
              <w:spacing w:after="0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2. Системные васкулиты.</w:t>
            </w:r>
          </w:p>
        </w:tc>
        <w:tc>
          <w:tcPr>
            <w:tcW w:w="1134" w:type="dxa"/>
            <w:shd w:val="clear" w:color="auto" w:fill="auto"/>
          </w:tcPr>
          <w:p w:rsidR="009C6C8C" w:rsidRPr="00062CA2" w:rsidRDefault="001D6209" w:rsidP="0082422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9C6C8C" w:rsidRPr="00062CA2" w:rsidRDefault="009C6C8C" w:rsidP="0082422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C6C8C" w:rsidRPr="00062CA2" w:rsidRDefault="009C6C8C" w:rsidP="0082422A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C6C8C" w:rsidRPr="009C6C8C" w:rsidRDefault="009C6C8C" w:rsidP="0082422A">
            <w:pPr>
              <w:pStyle w:val="a4"/>
              <w:tabs>
                <w:tab w:val="center" w:pos="2160"/>
              </w:tabs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C6C8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  <w:r w:rsidRPr="009C6C8C">
              <w:rPr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Определение.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Этиология.</w:t>
            </w: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ab/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 Патогенез.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 Классификация.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 Клиническая картина.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6. Диагностика.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Контрольные вопросы: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болезни,  виды этиологии и схему патогенеза болезней.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классификацию,  клинические и лабораторные признаки болезней.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3. Назначьте лечение болезней с указанием названия и доз лекарственных препаратов.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3467">
              <w:rPr>
                <w:rFonts w:ascii="Times New Roman" w:hAnsi="Times New Roman"/>
                <w:i w:val="0"/>
                <w:sz w:val="24"/>
                <w:szCs w:val="24"/>
              </w:rPr>
              <w:t>4. Перечислите профилактику болезней</w:t>
            </w:r>
          </w:p>
          <w:p w:rsidR="009C6C8C" w:rsidRPr="002C3467" w:rsidRDefault="009C6C8C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21.2.4</w:t>
            </w:r>
          </w:p>
        </w:tc>
        <w:tc>
          <w:tcPr>
            <w:tcW w:w="567" w:type="dxa"/>
            <w:shd w:val="clear" w:color="auto" w:fill="auto"/>
          </w:tcPr>
          <w:p w:rsidR="009C6C8C" w:rsidRDefault="009C6C8C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C6C8C" w:rsidRPr="00B80DF8" w:rsidRDefault="00A46438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9C6C8C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9C6C8C" w:rsidRPr="00B80DF8" w:rsidRDefault="009C6C8C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12-нед</w:t>
            </w:r>
          </w:p>
        </w:tc>
      </w:tr>
      <w:tr w:rsidR="009C6C8C" w:rsidRPr="005E363F" w:rsidTr="009C6C8C">
        <w:trPr>
          <w:trHeight w:val="1410"/>
        </w:trPr>
        <w:tc>
          <w:tcPr>
            <w:tcW w:w="1560" w:type="dxa"/>
            <w:shd w:val="clear" w:color="auto" w:fill="auto"/>
          </w:tcPr>
          <w:p w:rsidR="009C6C8C" w:rsidRPr="005E363F" w:rsidRDefault="009C6C8C" w:rsidP="009C6C8C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. </w:t>
            </w:r>
            <w:r w:rsidRPr="005E363F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Основные методы исследования </w:t>
            </w:r>
            <w:proofErr w:type="gramStart"/>
            <w:r w:rsidRPr="005E363F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в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гематологии.Анемии.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Классификация</w:t>
            </w:r>
            <w:proofErr w:type="gramEnd"/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5E363F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Железодефицитная  анемия. В12-(фолиево)-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дефицитная анемия.</w:t>
            </w:r>
          </w:p>
          <w:p w:rsidR="009C6C8C" w:rsidRPr="005E363F" w:rsidRDefault="009C6C8C" w:rsidP="00993563">
            <w:pPr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</w:pPr>
          </w:p>
          <w:p w:rsidR="009C6C8C" w:rsidRPr="005E363F" w:rsidRDefault="009C6C8C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C6C8C" w:rsidRPr="005E363F" w:rsidRDefault="001D6209" w:rsidP="001D62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9C6C8C" w:rsidRPr="005E363F" w:rsidRDefault="009C6C8C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9C6C8C" w:rsidRPr="005E363F" w:rsidRDefault="009C6C8C" w:rsidP="00993563">
            <w:pPr>
              <w:rPr>
                <w:rFonts w:ascii="Times New Roman" w:eastAsia="Courier New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                  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9C6C8C" w:rsidRPr="005E363F" w:rsidRDefault="009C6C8C" w:rsidP="00535241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Учение о стволовой клетке кроветворения</w:t>
            </w:r>
          </w:p>
          <w:p w:rsidR="009C6C8C" w:rsidRPr="005E363F" w:rsidRDefault="009C6C8C" w:rsidP="00535241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Основные методы исследования в 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гематологии.</w:t>
            </w:r>
          </w:p>
          <w:p w:rsidR="009C6C8C" w:rsidRPr="005E363F" w:rsidRDefault="009C6C8C" w:rsidP="00535241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Анемии.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Классификация.</w:t>
            </w:r>
          </w:p>
          <w:p w:rsidR="009C6C8C" w:rsidRDefault="00D23357" w:rsidP="00D23357">
            <w:pPr>
              <w:pStyle w:val="a4"/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</w:rPr>
              <w:t>4.</w:t>
            </w:r>
            <w:r w:rsidR="009C6C8C" w:rsidRPr="005E363F"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</w:rPr>
              <w:t>ЖДА определение.</w:t>
            </w:r>
          </w:p>
          <w:p w:rsidR="009C6C8C" w:rsidRPr="005E363F" w:rsidRDefault="009C6C8C" w:rsidP="00D2335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</w:rPr>
              <w:t xml:space="preserve">Этиология и </w:t>
            </w:r>
            <w:proofErr w:type="gramStart"/>
            <w:r w:rsidRPr="005E363F"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</w:rPr>
              <w:t>патогенез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.Определение</w:t>
            </w:r>
            <w:r w:rsidRPr="005E363F">
              <w:rPr>
                <w:rFonts w:ascii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В</w:t>
            </w:r>
            <w:proofErr w:type="gramEnd"/>
            <w:r w:rsidRPr="005E363F">
              <w:rPr>
                <w:rFonts w:ascii="Times New Roman" w:hAnsi="Times New Roman"/>
                <w:i w:val="0"/>
                <w:spacing w:val="-2"/>
                <w:sz w:val="24"/>
                <w:szCs w:val="24"/>
                <w:lang w:eastAsia="ru-RU"/>
              </w:rPr>
              <w:t>12-(фолиево)-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дефицитная анемия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9C6C8C" w:rsidRPr="005E363F" w:rsidRDefault="00D23357" w:rsidP="00D2335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="009C6C8C" w:rsidRPr="005E363F">
              <w:rPr>
                <w:rFonts w:ascii="Times New Roman" w:hAnsi="Times New Roman"/>
                <w:i w:val="0"/>
                <w:sz w:val="24"/>
                <w:szCs w:val="24"/>
              </w:rPr>
              <w:t>. Этиология и патогенез</w:t>
            </w:r>
          </w:p>
          <w:p w:rsidR="009C6C8C" w:rsidRPr="005E363F" w:rsidRDefault="00D23357" w:rsidP="00D2335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="009C6C8C"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.Основные клинические </w:t>
            </w:r>
            <w:proofErr w:type="gramStart"/>
            <w:r w:rsidR="009C6C8C" w:rsidRPr="005E363F">
              <w:rPr>
                <w:rFonts w:ascii="Times New Roman" w:hAnsi="Times New Roman"/>
                <w:i w:val="0"/>
                <w:sz w:val="24"/>
                <w:szCs w:val="24"/>
              </w:rPr>
              <w:t>синдромы  В</w:t>
            </w:r>
            <w:proofErr w:type="gramEnd"/>
            <w:r w:rsidR="009C6C8C" w:rsidRPr="005E363F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  <w:r w:rsidR="009C6C8C" w:rsidRPr="005E363F">
              <w:rPr>
                <w:rFonts w:ascii="Times New Roman" w:hAnsi="Times New Roman"/>
                <w:i w:val="0"/>
                <w:spacing w:val="-2"/>
                <w:sz w:val="24"/>
                <w:szCs w:val="24"/>
                <w:lang w:eastAsia="ru-RU"/>
              </w:rPr>
              <w:t>-(фолиево)-</w:t>
            </w:r>
            <w:r w:rsidR="009C6C8C" w:rsidRPr="005E363F">
              <w:rPr>
                <w:rFonts w:ascii="Times New Roman" w:hAnsi="Times New Roman"/>
                <w:i w:val="0"/>
                <w:sz w:val="24"/>
                <w:szCs w:val="24"/>
              </w:rPr>
              <w:t>дефицитнойанемии</w:t>
            </w:r>
          </w:p>
          <w:p w:rsidR="009C6C8C" w:rsidRPr="005E363F" w:rsidRDefault="00D23357" w:rsidP="00D2335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="009C6C8C" w:rsidRPr="005E363F">
              <w:rPr>
                <w:rFonts w:ascii="Times New Roman" w:hAnsi="Times New Roman"/>
                <w:i w:val="0"/>
                <w:sz w:val="24"/>
                <w:szCs w:val="24"/>
              </w:rPr>
              <w:t>.Принципы лечения</w:t>
            </w:r>
            <w:r w:rsidR="009C6C8C" w:rsidRPr="005E363F">
              <w:rPr>
                <w:rFonts w:ascii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В12-(фолиево)-</w:t>
            </w:r>
            <w:r w:rsidR="009C6C8C" w:rsidRPr="005E363F">
              <w:rPr>
                <w:rFonts w:ascii="Times New Roman" w:hAnsi="Times New Roman"/>
                <w:i w:val="0"/>
                <w:sz w:val="24"/>
                <w:szCs w:val="24"/>
              </w:rPr>
              <w:t>дефицитной анемии;</w:t>
            </w:r>
          </w:p>
          <w:p w:rsidR="009C6C8C" w:rsidRPr="005E363F" w:rsidRDefault="009C6C8C" w:rsidP="00D23357">
            <w:pPr>
              <w:pStyle w:val="a4"/>
              <w:ind w:left="720"/>
              <w:rPr>
                <w:rFonts w:ascii="Times New Roman" w:eastAsia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</w:p>
          <w:p w:rsidR="009C6C8C" w:rsidRPr="005E363F" w:rsidRDefault="009C6C8C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9C6C8C" w:rsidRPr="005E363F" w:rsidRDefault="009C6C8C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 Перечислите основные методы исследования в гематологии.</w:t>
            </w:r>
          </w:p>
          <w:p w:rsidR="009C6C8C" w:rsidRPr="005E363F" w:rsidRDefault="009C6C8C" w:rsidP="00993563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2. Дайте определение термина «анемия». Виды анемий. </w:t>
            </w:r>
          </w:p>
          <w:p w:rsidR="009C6C8C" w:rsidRPr="005E363F" w:rsidRDefault="009C6C8C" w:rsidP="00993563">
            <w:pPr>
              <w:pStyle w:val="a4"/>
              <w:rPr>
                <w:rFonts w:ascii="Times New Roman" w:hAnsi="Times New Roman"/>
                <w:i w:val="0"/>
                <w:kern w:val="3"/>
                <w:sz w:val="24"/>
                <w:szCs w:val="24"/>
                <w:lang w:val="ky-KG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3.Объясните причины ЖДА.</w:t>
            </w:r>
          </w:p>
          <w:p w:rsidR="009C6C8C" w:rsidRPr="005E363F" w:rsidRDefault="009C6C8C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 Назовите клинические синдромы ЖДА.</w:t>
            </w:r>
          </w:p>
          <w:p w:rsidR="009C6C8C" w:rsidRPr="005E363F" w:rsidRDefault="009C6C8C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5.  Назовите основные клинико - лабораторные признаки</w:t>
            </w:r>
          </w:p>
          <w:p w:rsidR="009C6C8C" w:rsidRDefault="009C6C8C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6. Расскажите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принципы лечения </w:t>
            </w:r>
            <w:r w:rsidRPr="005E363F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ЖДА</w:t>
            </w:r>
          </w:p>
          <w:p w:rsidR="00D23357" w:rsidRPr="005E363F" w:rsidRDefault="00D23357" w:rsidP="00D23357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7.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Перечислите этиологию  Вит. В12деф-(фолиево)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D23357" w:rsidRPr="005E363F" w:rsidRDefault="00D23357" w:rsidP="00993563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</w:pPr>
          </w:p>
          <w:p w:rsidR="009C6C8C" w:rsidRPr="005E363F" w:rsidRDefault="009C6C8C" w:rsidP="0099356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</w:tc>
        <w:tc>
          <w:tcPr>
            <w:tcW w:w="709" w:type="dxa"/>
            <w:shd w:val="clear" w:color="auto" w:fill="auto"/>
          </w:tcPr>
          <w:p w:rsidR="009C6C8C" w:rsidRPr="005E363F" w:rsidRDefault="009C6C8C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C6C8C" w:rsidRPr="005E363F" w:rsidRDefault="009C6C8C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708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21.2.4</w:t>
            </w:r>
          </w:p>
        </w:tc>
        <w:tc>
          <w:tcPr>
            <w:tcW w:w="567" w:type="dxa"/>
            <w:shd w:val="clear" w:color="auto" w:fill="auto"/>
          </w:tcPr>
          <w:p w:rsidR="009C6C8C" w:rsidRDefault="009C6C8C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9C6C8C" w:rsidRPr="00B80DF8" w:rsidRDefault="00A46438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9C6C8C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9C6C8C" w:rsidRPr="00B80DF8" w:rsidRDefault="009C6C8C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9C6C8C" w:rsidRPr="005E363F" w:rsidRDefault="009C6C8C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13-нед</w:t>
            </w:r>
          </w:p>
        </w:tc>
      </w:tr>
      <w:tr w:rsidR="001509A1" w:rsidRPr="005E363F" w:rsidTr="00F4602D">
        <w:trPr>
          <w:trHeight w:val="472"/>
        </w:trPr>
        <w:tc>
          <w:tcPr>
            <w:tcW w:w="1560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14</w:t>
            </w: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. </w:t>
            </w:r>
          </w:p>
          <w:p w:rsidR="001509A1" w:rsidRPr="005E363F" w:rsidRDefault="001509A1" w:rsidP="00993563">
            <w:pPr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pacing w:val="-2"/>
                <w:sz w:val="24"/>
                <w:szCs w:val="24"/>
              </w:rPr>
              <w:t>Гемостаз.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Геморрагический васкулит</w:t>
            </w:r>
          </w:p>
          <w:p w:rsidR="001509A1" w:rsidRPr="005E363F" w:rsidRDefault="001509A1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09A1" w:rsidRPr="005E363F" w:rsidRDefault="001D6209" w:rsidP="001509A1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4536" w:type="dxa"/>
            <w:shd w:val="clear" w:color="auto" w:fill="auto"/>
          </w:tcPr>
          <w:p w:rsidR="001509A1" w:rsidRPr="005E363F" w:rsidRDefault="00852F30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            </w:t>
            </w:r>
            <w:r w:rsidR="001509A1"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</w:t>
            </w:r>
            <w:r w:rsidR="001509A1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  <w:r w:rsidR="001509A1"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лекции</w:t>
            </w:r>
            <w:r w:rsidR="001509A1"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="001509A1"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="001509A1"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="001509A1"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="001509A1"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 Система гемостаза.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2. Методы исследования первичного и вторичного гемостаза.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3. Нормальные показатели гемостазиограммы (коагулограммы).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 Определение «геморрагический диатез» .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6.Типы кровоточивости их связь с нарушениями в различных звеньях системы гемостаза, клинико-лабораторная характеристика;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Courier New" w:hAnsi="Times New Roman"/>
                <w:b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7.Симптомы и методы обследования при геморрагических диатезах.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Геморрагический васкулит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Определение, этиопатогенез, классификация геморрагического васкулита.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9.Клинические проявления геморрагического васкулита.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10.Клинико-лабораторные особенности. Осложнения геморрагического васкулита.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11.Лечение геморрагическоговаскулита </w:t>
            </w:r>
          </w:p>
          <w:p w:rsidR="001509A1" w:rsidRPr="005E363F" w:rsidRDefault="001509A1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1.Расскажите типы кровоточивости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2. Объясните изменения лабораторных показателей при различных типах геморрагических диатезов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3. Различите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показание к переливанию компонентов крови и плазмозаменителей.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4. </w:t>
            </w: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Расскажите причины 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геморрагического васкулита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</w:t>
            </w: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азовите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клинические</w:t>
            </w:r>
            <w:proofErr w:type="gramEnd"/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синдромы геморрагического васкулита.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6.</w:t>
            </w:r>
            <w:r w:rsidRPr="005E363F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Перечислите методы лечения при 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геморрагическом васкулите</w:t>
            </w:r>
          </w:p>
          <w:p w:rsidR="001509A1" w:rsidRPr="005E363F" w:rsidRDefault="001509A1" w:rsidP="00993563">
            <w:pPr>
              <w:widowControl w:val="0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</w:tc>
        <w:tc>
          <w:tcPr>
            <w:tcW w:w="709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1509A1" w:rsidRPr="005E363F" w:rsidRDefault="001509A1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Осн1,2,4доп. 1,2,3</w:t>
            </w:r>
          </w:p>
        </w:tc>
        <w:tc>
          <w:tcPr>
            <w:tcW w:w="567" w:type="dxa"/>
            <w:shd w:val="clear" w:color="auto" w:fill="auto"/>
          </w:tcPr>
          <w:p w:rsidR="001509A1" w:rsidRDefault="001509A1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1509A1" w:rsidRPr="00B80DF8" w:rsidRDefault="00A46438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AVN</w:t>
            </w:r>
            <w:r w:rsidRPr="00282328">
              <w:rPr>
                <w:rFonts w:ascii="Times New Roman" w:hAnsi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portal,Whatsapp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 Google cl.</w:t>
            </w:r>
            <w:r w:rsidR="001509A1"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1509A1" w:rsidRPr="00B80DF8" w:rsidRDefault="001509A1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1509A1" w:rsidRPr="005E363F" w:rsidRDefault="001509A1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14-нед</w:t>
            </w:r>
          </w:p>
        </w:tc>
      </w:tr>
      <w:tr w:rsidR="001509A1" w:rsidRPr="005E363F" w:rsidTr="00F4602D">
        <w:trPr>
          <w:trHeight w:val="472"/>
        </w:trPr>
        <w:tc>
          <w:tcPr>
            <w:tcW w:w="1560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15.</w:t>
            </w: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Гемофилии.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АТП.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509A1" w:rsidRPr="001D6209" w:rsidRDefault="001D6209" w:rsidP="001D6209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4536" w:type="dxa"/>
            <w:shd w:val="clear" w:color="auto" w:fill="auto"/>
          </w:tcPr>
          <w:p w:rsidR="001509A1" w:rsidRPr="005E363F" w:rsidRDefault="001509A1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1509A1" w:rsidRPr="005E363F" w:rsidRDefault="001509A1" w:rsidP="00993563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Courier New" w:hAnsi="Times New Roman"/>
                <w:b/>
                <w:i w:val="0"/>
                <w:sz w:val="24"/>
                <w:szCs w:val="24"/>
              </w:rPr>
              <w:t>1.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Тромбоцитопении: формулировка понятия, 2.Классификация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3. Этиология, патогенез аутоиммунной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тромбоцитопенической пурпуры (А</w:t>
            </w: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ТП)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3.Клинические проявления А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ТП.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4.Лабораторная диагностика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5.Лечение </w:t>
            </w:r>
            <w:r w:rsidRPr="005E363F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 xml:space="preserve"> Тромбоцитопении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6.Определение гемофилии, классификация по видам (</w:t>
            </w:r>
            <w:proofErr w:type="gramStart"/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А,В</w:t>
            </w:r>
            <w:proofErr w:type="gramEnd"/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,С), степени тяжести. 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7. Особенности наследования различных видов гемофилии. </w:t>
            </w:r>
          </w:p>
          <w:p w:rsidR="001509A1" w:rsidRPr="00C423DF" w:rsidRDefault="001509A1" w:rsidP="00C423D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8.Клинико-лабораторная диагностика и идентификация. Особенности поражения опорно-двигательного аппарата у больных гемофилией. 9.Основы заместительной трансфузионной терапии. Диспансеризация; </w:t>
            </w:r>
          </w:p>
          <w:p w:rsidR="001509A1" w:rsidRPr="005E363F" w:rsidRDefault="001509A1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1.  Расскажите причины А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ТП и 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гемофилии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клинические синдромы А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ТП и гемофилии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Перечислите методы лечения при А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ТП и </w:t>
            </w: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гемофилии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</w:tc>
        <w:tc>
          <w:tcPr>
            <w:tcW w:w="709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08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ддоп. 1,8</w:t>
            </w:r>
          </w:p>
        </w:tc>
        <w:tc>
          <w:tcPr>
            <w:tcW w:w="567" w:type="dxa"/>
            <w:shd w:val="clear" w:color="auto" w:fill="auto"/>
          </w:tcPr>
          <w:p w:rsidR="001509A1" w:rsidRDefault="001509A1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1509A1" w:rsidRDefault="001509A1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1509A1" w:rsidRPr="00C423DF" w:rsidRDefault="00A46438" w:rsidP="00C423DF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AVN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portal,Kelbil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,Whatsapp, Google cl.</w:t>
            </w:r>
          </w:p>
        </w:tc>
        <w:tc>
          <w:tcPr>
            <w:tcW w:w="709" w:type="dxa"/>
            <w:shd w:val="clear" w:color="auto" w:fill="auto"/>
          </w:tcPr>
          <w:p w:rsidR="001509A1" w:rsidRPr="005E363F" w:rsidRDefault="001509A1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15-нед</w:t>
            </w:r>
          </w:p>
        </w:tc>
      </w:tr>
      <w:tr w:rsidR="001509A1" w:rsidRPr="005E363F" w:rsidTr="00F4602D">
        <w:trPr>
          <w:trHeight w:val="472"/>
        </w:trPr>
        <w:tc>
          <w:tcPr>
            <w:tcW w:w="1560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16</w:t>
            </w: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</w:p>
          <w:p w:rsidR="001509A1" w:rsidRPr="005E363F" w:rsidRDefault="001509A1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Гемобластозы. Острые лейкозы. Дифференциальная диагностика и лечение острых лейкозов</w:t>
            </w:r>
          </w:p>
        </w:tc>
        <w:tc>
          <w:tcPr>
            <w:tcW w:w="1134" w:type="dxa"/>
            <w:shd w:val="clear" w:color="auto" w:fill="auto"/>
          </w:tcPr>
          <w:p w:rsidR="001509A1" w:rsidRPr="005E363F" w:rsidRDefault="001D6209" w:rsidP="00150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1509A1" w:rsidRPr="005E363F" w:rsidRDefault="001509A1" w:rsidP="001D6209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509A1" w:rsidRPr="005E363F" w:rsidRDefault="001509A1" w:rsidP="00993563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лекции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(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ч</w:t>
            </w: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)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1. Определение острые лейкозы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2. Основные современные теории развития опухолей системы кроветворения;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3.Классификация гемобластозов;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4.Основные клинические синдромы при гемобластозах;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5. Этапы лабораторной диагностики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6. Принципы и алгоритмы дифференциации гемобластозов и других видов патологии 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7. Основные принципы лечения гемобластозов (полихимиотерапия); </w:t>
            </w:r>
          </w:p>
          <w:p w:rsidR="001509A1" w:rsidRPr="005E363F" w:rsidRDefault="001509A1" w:rsidP="005E363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8. Принципы и </w:t>
            </w:r>
            <w:proofErr w:type="gramStart"/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правила комплексной сопроводительной терапии</w:t>
            </w:r>
            <w:proofErr w:type="gramEnd"/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 xml:space="preserve"> и ее составляющие; заместительная трансфузионная терапия гемо препаратами; инфузионная терапия и т.д.;</w:t>
            </w:r>
          </w:p>
          <w:p w:rsidR="001509A1" w:rsidRPr="005E363F" w:rsidRDefault="001509A1" w:rsidP="00993563">
            <w:pPr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5E363F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Контрольные вопросы: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1. Расскажите современную классификацию острого лейкоза.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2. Перечислите критерии постановки диагноза острого лейкоза.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3. Объясните гемограмму и миелограмму при остром лейкозе.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4.Расскажитечем проявляется нейролейкемия?</w:t>
            </w:r>
          </w:p>
          <w:p w:rsidR="001509A1" w:rsidRPr="005E363F" w:rsidRDefault="001509A1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hAnsi="Times New Roman"/>
                <w:i w:val="0"/>
                <w:sz w:val="24"/>
                <w:szCs w:val="24"/>
              </w:rPr>
              <w:t>Методы обучения: ЛВЗ, ЛК, МШ</w:t>
            </w:r>
          </w:p>
          <w:p w:rsidR="001509A1" w:rsidRPr="005E363F" w:rsidRDefault="001509A1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1509A1" w:rsidRPr="005E363F" w:rsidRDefault="001509A1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1509A1" w:rsidRPr="005E363F" w:rsidRDefault="001509A1" w:rsidP="001509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Осн 1, 5</w:t>
            </w:r>
          </w:p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дДоп. 1,3,4</w:t>
            </w:r>
          </w:p>
        </w:tc>
        <w:tc>
          <w:tcPr>
            <w:tcW w:w="567" w:type="dxa"/>
            <w:shd w:val="clear" w:color="auto" w:fill="auto"/>
          </w:tcPr>
          <w:p w:rsidR="001509A1" w:rsidRDefault="001509A1" w:rsidP="0082422A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1509A1" w:rsidRPr="00B80DF8" w:rsidRDefault="001509A1" w:rsidP="0082422A">
            <w:pPr>
              <w:pStyle w:val="a4"/>
              <w:tabs>
                <w:tab w:val="left" w:pos="735"/>
              </w:tabs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</w:pP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 xml:space="preserve">AVN </w:t>
            </w:r>
            <w:proofErr w:type="gramStart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portal,Kelbil</w:t>
            </w:r>
            <w:proofErr w:type="gramEnd"/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>,Whatsapp, Google cl.</w:t>
            </w:r>
            <w:r w:rsidRPr="0075675E">
              <w:rPr>
                <w:rFonts w:ascii="Times New Roman" w:hAnsi="Times New Roman"/>
                <w:i w:val="0"/>
                <w:sz w:val="22"/>
                <w:szCs w:val="22"/>
                <w:lang w:val="en-GB"/>
              </w:rPr>
              <w:tab/>
            </w:r>
          </w:p>
          <w:p w:rsidR="001509A1" w:rsidRPr="00B80DF8" w:rsidRDefault="001509A1" w:rsidP="0082422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1509A1" w:rsidRPr="005E363F" w:rsidRDefault="001509A1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16-нед</w:t>
            </w:r>
          </w:p>
        </w:tc>
      </w:tr>
      <w:tr w:rsidR="001509A1" w:rsidRPr="005E363F" w:rsidTr="00F4602D">
        <w:trPr>
          <w:trHeight w:val="262"/>
        </w:trPr>
        <w:tc>
          <w:tcPr>
            <w:tcW w:w="1560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1509A1" w:rsidRPr="005E363F" w:rsidTr="00F4602D">
        <w:trPr>
          <w:trHeight w:val="5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  <w:p w:rsidR="001509A1" w:rsidRPr="005E363F" w:rsidRDefault="001509A1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5E363F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9A1" w:rsidRPr="005E363F" w:rsidRDefault="001509A1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0C5DA9" w:rsidRDefault="00993563" w:rsidP="0019797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</w:p>
    <w:p w:rsidR="00D74B85" w:rsidRDefault="00993563" w:rsidP="00197971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ПРАКТИЧЕСКИЕ  ЗАНЯТИЯ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9 СЕМЕСТР</w:t>
      </w: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92"/>
        <w:gridCol w:w="3995"/>
        <w:gridCol w:w="567"/>
        <w:gridCol w:w="708"/>
        <w:gridCol w:w="709"/>
        <w:gridCol w:w="1250"/>
        <w:gridCol w:w="992"/>
      </w:tblGrid>
      <w:tr w:rsidR="00993563" w:rsidRPr="00993563" w:rsidTr="001509A1">
        <w:trPr>
          <w:trHeight w:val="1020"/>
        </w:trPr>
        <w:tc>
          <w:tcPr>
            <w:tcW w:w="141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№  прак 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комп. </w:t>
            </w:r>
          </w:p>
        </w:tc>
        <w:tc>
          <w:tcPr>
            <w:tcW w:w="3995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Наименование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К-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-во 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час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Баллы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Лит-ра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Исп.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обр.зов</w:t>
            </w:r>
            <w:proofErr w:type="gramEnd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-техн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993563" w:rsidRPr="00993563" w:rsidTr="001509A1">
        <w:trPr>
          <w:trHeight w:val="283"/>
        </w:trPr>
        <w:tc>
          <w:tcPr>
            <w:tcW w:w="1419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3995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3             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250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</w:tr>
      <w:tr w:rsidR="00993563" w:rsidRPr="00993563" w:rsidTr="001509A1">
        <w:trPr>
          <w:trHeight w:val="317"/>
        </w:trPr>
        <w:tc>
          <w:tcPr>
            <w:tcW w:w="6973" w:type="dxa"/>
            <w:gridSpan w:val="4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                                          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Модуль 1</w:t>
            </w:r>
          </w:p>
        </w:tc>
        <w:tc>
          <w:tcPr>
            <w:tcW w:w="2667" w:type="dxa"/>
            <w:gridSpan w:val="3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993563" w:rsidRPr="00993563" w:rsidTr="001509A1">
        <w:trPr>
          <w:trHeight w:val="416"/>
        </w:trPr>
        <w:tc>
          <w:tcPr>
            <w:tcW w:w="1419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Тема 1.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Пневмонии-варианты. </w:t>
            </w:r>
          </w:p>
          <w:p w:rsidR="00993563" w:rsidRPr="00993563" w:rsidRDefault="001509A1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Атипичные формы пневмонии.</w:t>
            </w:r>
          </w:p>
          <w:p w:rsidR="00993563" w:rsidRPr="001509A1" w:rsidRDefault="001509A1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  <w:lang w:val="en-GB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Пневмонии при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COVID-19</w:t>
            </w:r>
          </w:p>
        </w:tc>
        <w:tc>
          <w:tcPr>
            <w:tcW w:w="992" w:type="dxa"/>
            <w:shd w:val="clear" w:color="auto" w:fill="auto"/>
          </w:tcPr>
          <w:p w:rsidR="001509A1" w:rsidRPr="001509A1" w:rsidRDefault="00993563" w:rsidP="001D6209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1D6209"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 w:rsidR="001D6209"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="001D6209"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95" w:type="dxa"/>
            <w:shd w:val="clear" w:color="auto" w:fill="auto"/>
          </w:tcPr>
          <w:p w:rsidR="00993563" w:rsidRPr="00993563" w:rsidRDefault="0099356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proofErr w:type="gramEnd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изучение этиологию, патогенез, клинических особенностей заболевания и его осложнений, лабораторно-инструментальных методов исследования научиться распознавать пневмонию и уметь назначить лечение больному пневмонией.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</w:t>
            </w:r>
          </w:p>
          <w:p w:rsidR="00993563" w:rsidRPr="00993563" w:rsidRDefault="00993563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:</w:t>
            </w:r>
            <w:proofErr w:type="gramEnd"/>
          </w:p>
          <w:p w:rsidR="00993563" w:rsidRPr="00993563" w:rsidRDefault="00993563" w:rsidP="00535241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Скажите  какие</w:t>
            </w:r>
            <w:proofErr w:type="gramEnd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этиофакторы, а также основные стадии в патогенезе пневмоний.</w:t>
            </w:r>
          </w:p>
          <w:p w:rsidR="00993563" w:rsidRPr="00993563" w:rsidRDefault="00993563" w:rsidP="00535241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Перечислите главные клинические диагностические критерии П.</w:t>
            </w:r>
          </w:p>
          <w:p w:rsidR="00993563" w:rsidRPr="00993563" w:rsidRDefault="00993563" w:rsidP="00535241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Перечислите главные инструментально-лабораторные диагностические критерии П.</w:t>
            </w:r>
          </w:p>
          <w:p w:rsidR="00993563" w:rsidRPr="00993563" w:rsidRDefault="00993563" w:rsidP="00535241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основные принципы лечения и профилактика П.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1509A1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  <w:r w:rsidR="00993563" w:rsidRPr="00993563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1509A1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993563" w:rsidRPr="00993563" w:rsidRDefault="0099356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993563" w:rsidRPr="00DB5F12" w:rsidRDefault="00DB5F12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993563" w:rsidRPr="00993563" w:rsidRDefault="001509A1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993563" w:rsidRPr="00993563" w:rsidRDefault="0099356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1-</w:t>
            </w:r>
            <w:r w:rsidR="001509A1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8C7D25" w:rsidRPr="00993563" w:rsidTr="001509A1">
        <w:trPr>
          <w:trHeight w:val="271"/>
        </w:trPr>
        <w:tc>
          <w:tcPr>
            <w:tcW w:w="1419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Pr="00E82415"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Диссеминированные процессы в легких. Идиопатический фиброзирующий альвеолит.</w:t>
            </w:r>
          </w:p>
        </w:tc>
        <w:tc>
          <w:tcPr>
            <w:tcW w:w="992" w:type="dxa"/>
            <w:shd w:val="clear" w:color="auto" w:fill="auto"/>
          </w:tcPr>
          <w:p w:rsidR="008C7D25" w:rsidRPr="00993563" w:rsidRDefault="001D6209" w:rsidP="00DB5F12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995" w:type="dxa"/>
            <w:shd w:val="clear" w:color="auto" w:fill="auto"/>
          </w:tcPr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proofErr w:type="gramEnd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 классификацию , этиофакторы дифференциальную диагностику и лечение . 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kern w:val="3"/>
                <w:sz w:val="24"/>
                <w:szCs w:val="24"/>
              </w:rPr>
              <w:t xml:space="preserve"> 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:</w:t>
            </w:r>
            <w:proofErr w:type="gramEnd"/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kern w:val="3"/>
                <w:sz w:val="24"/>
                <w:szCs w:val="24"/>
              </w:rPr>
              <w:t xml:space="preserve">                                  </w:t>
            </w:r>
          </w:p>
          <w:p w:rsidR="008C7D25" w:rsidRPr="00993563" w:rsidRDefault="008C7D25" w:rsidP="00535241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Дайте понятие о диссеминированных заболеваниях легких,  этиологические факторы. </w:t>
            </w:r>
          </w:p>
          <w:p w:rsidR="008C7D25" w:rsidRPr="00993563" w:rsidRDefault="008C7D25" w:rsidP="00535241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Классифицируйте ДЗЛ.</w:t>
            </w:r>
          </w:p>
          <w:p w:rsidR="008C7D25" w:rsidRPr="00993563" w:rsidRDefault="008C7D25" w:rsidP="00535241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Особенности обследования больных и общие клинические проявления при ДЗЛ. </w:t>
            </w:r>
          </w:p>
          <w:p w:rsidR="008C7D25" w:rsidRPr="00993563" w:rsidRDefault="008C7D25" w:rsidP="00535241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наиболее часто встречающиеся заболевания (туберкулез,  новообразования,  пневмонии). </w:t>
            </w:r>
          </w:p>
          <w:p w:rsidR="008C7D25" w:rsidRPr="00993563" w:rsidRDefault="008C7D25" w:rsidP="00535241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стадии в патогенезе альвеолитов</w:t>
            </w:r>
          </w:p>
          <w:p w:rsidR="008C7D25" w:rsidRPr="00993563" w:rsidRDefault="008C7D25" w:rsidP="00535241">
            <w:pPr>
              <w:pStyle w:val="a4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Перечислите специфические клинические признаки альвеолитов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7D25" w:rsidRPr="00993563" w:rsidRDefault="008C7D25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C7D25" w:rsidRPr="00993563" w:rsidRDefault="008C7D25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2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8C7D25" w:rsidRPr="00993563" w:rsidRDefault="008C7D25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C7D25" w:rsidRPr="00993563" w:rsidRDefault="008C7D25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7D25" w:rsidRPr="00993563" w:rsidRDefault="008C7D25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C7D25" w:rsidRPr="00993563" w:rsidRDefault="008C7D25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8C7D25" w:rsidRPr="00993563" w:rsidRDefault="008C7D25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8C7D25" w:rsidRPr="00993563" w:rsidRDefault="008C7D25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DB5F12" w:rsidRPr="00DB5F12" w:rsidRDefault="00DB5F12" w:rsidP="00DB5F1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2-нед</w:t>
            </w:r>
          </w:p>
        </w:tc>
      </w:tr>
      <w:tr w:rsidR="008C7D25" w:rsidRPr="00993563" w:rsidTr="001509A1">
        <w:trPr>
          <w:trHeight w:val="271"/>
        </w:trPr>
        <w:tc>
          <w:tcPr>
            <w:tcW w:w="1419" w:type="dxa"/>
            <w:shd w:val="clear" w:color="auto" w:fill="auto"/>
          </w:tcPr>
          <w:p w:rsidR="008C7D25" w:rsidRPr="008C7D25" w:rsidRDefault="008C7D25" w:rsidP="008C7D25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ХОБЛ.</w:t>
            </w:r>
          </w:p>
        </w:tc>
        <w:tc>
          <w:tcPr>
            <w:tcW w:w="992" w:type="dxa"/>
            <w:shd w:val="clear" w:color="auto" w:fill="auto"/>
          </w:tcPr>
          <w:p w:rsidR="008C7D25" w:rsidRPr="00993563" w:rsidRDefault="001D6209" w:rsidP="008E58B8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995" w:type="dxa"/>
            <w:shd w:val="clear" w:color="auto" w:fill="auto"/>
          </w:tcPr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Цель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изучение</w:t>
            </w:r>
            <w:proofErr w:type="gramEnd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,дать определ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ения  этиологических фактров ХОБЛ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:</w:t>
            </w:r>
            <w:proofErr w:type="gramEnd"/>
          </w:p>
          <w:p w:rsidR="008C7D25" w:rsidRPr="00993563" w:rsidRDefault="008C7D25" w:rsidP="00535241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Дайте  определение о понятие ХОБЛ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8C7D25" w:rsidRPr="00993563" w:rsidRDefault="008C7D25" w:rsidP="00535241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Назовите этиология ХОБЛ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8C7D25" w:rsidRPr="00993563" w:rsidRDefault="008C7D25" w:rsidP="00535241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 патогенетические механизмы ХОБЛ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8C7D25" w:rsidRPr="00993563" w:rsidRDefault="008C7D25" w:rsidP="00535241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Объясните патоморфологичес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кие изменения происходят при ХОБЛ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8C7D25" w:rsidRPr="00993563" w:rsidRDefault="008C7D25" w:rsidP="00535241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сскажите клиническая картина ХОБЛ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8C7D25" w:rsidRPr="00993563" w:rsidRDefault="008C7D25" w:rsidP="00535241">
            <w:pPr>
              <w:pStyle w:val="a4"/>
              <w:numPr>
                <w:ilvl w:val="0"/>
                <w:numId w:val="53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Дифференцируйте диагностику ХОБЛ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с БА?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kern w:val="3"/>
              </w:rPr>
            </w:pPr>
            <w:r>
              <w:rPr>
                <w:rFonts w:ascii="Times New Roman" w:hAnsi="Times New Roman"/>
                <w:i w:val="0"/>
                <w:kern w:val="3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1.2.34.</w:t>
            </w:r>
          </w:p>
        </w:tc>
        <w:tc>
          <w:tcPr>
            <w:tcW w:w="1250" w:type="dxa"/>
            <w:shd w:val="clear" w:color="auto" w:fill="auto"/>
          </w:tcPr>
          <w:p w:rsidR="00DB5F12" w:rsidRPr="00DB5F12" w:rsidRDefault="00DB5F12" w:rsidP="00DB5F1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3-нед</w:t>
            </w:r>
          </w:p>
        </w:tc>
      </w:tr>
      <w:tr w:rsidR="008C7D25" w:rsidRPr="00993563" w:rsidTr="001509A1">
        <w:trPr>
          <w:trHeight w:val="271"/>
        </w:trPr>
        <w:tc>
          <w:tcPr>
            <w:tcW w:w="1419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Эмф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изема легких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. Пневмосклероз</w:t>
            </w:r>
          </w:p>
        </w:tc>
        <w:tc>
          <w:tcPr>
            <w:tcW w:w="992" w:type="dxa"/>
            <w:shd w:val="clear" w:color="auto" w:fill="auto"/>
          </w:tcPr>
          <w:p w:rsidR="008C7D25" w:rsidRPr="00993563" w:rsidRDefault="001D6209" w:rsidP="008E58B8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995" w:type="dxa"/>
            <w:shd w:val="clear" w:color="auto" w:fill="auto"/>
          </w:tcPr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Уметь выявлять признаки  пневмосклероза на основании исследования органов дыхания при помощи осмотра, пальпации, перкуссии и аускультации, использования лабораторных и инструментальных методов исследования.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План 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 Объясните  патогенетические механизмы эмфиземы легких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и пневмосклероза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Расскажите патоморфологические изменения происходят при эмфиземе легких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при пневмосклерозе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3.Обоснуйте клиническую картину эмфиземы легких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пневмосклероза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kern w:val="3"/>
              </w:rPr>
            </w:pPr>
            <w:r>
              <w:rPr>
                <w:rFonts w:ascii="Times New Roman" w:hAnsi="Times New Roman"/>
                <w:i w:val="0"/>
                <w:kern w:val="3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1.2.34.</w:t>
            </w:r>
          </w:p>
        </w:tc>
        <w:tc>
          <w:tcPr>
            <w:tcW w:w="1250" w:type="dxa"/>
            <w:shd w:val="clear" w:color="auto" w:fill="auto"/>
          </w:tcPr>
          <w:p w:rsidR="00DB5F12" w:rsidRPr="00DB5F12" w:rsidRDefault="00DB5F12" w:rsidP="00DB5F1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4-нед</w:t>
            </w:r>
          </w:p>
        </w:tc>
      </w:tr>
      <w:tr w:rsidR="008C7D25" w:rsidRPr="00993563" w:rsidTr="001509A1">
        <w:trPr>
          <w:trHeight w:val="271"/>
        </w:trPr>
        <w:tc>
          <w:tcPr>
            <w:tcW w:w="1419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5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Абсцесс легких. Гангрена легких</w:t>
            </w:r>
          </w:p>
        </w:tc>
        <w:tc>
          <w:tcPr>
            <w:tcW w:w="992" w:type="dxa"/>
            <w:shd w:val="clear" w:color="auto" w:fill="auto"/>
          </w:tcPr>
          <w:p w:rsidR="008C7D25" w:rsidRPr="00993563" w:rsidRDefault="001D6209" w:rsidP="008E58B8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995" w:type="dxa"/>
            <w:shd w:val="clear" w:color="auto" w:fill="auto"/>
          </w:tcPr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при изучении этиологии и патогенеза данных заболеваний преподаватель обращает внимание на санитарно-просветительную работу среди населения, целью которой является своевременное обращение больных к врачу, развитие ответственности врача за правильную диагностику и адекватное лечение воспалительных заболеваний легких </w:t>
            </w: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:</w:t>
            </w:r>
            <w:proofErr w:type="gramEnd"/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1.Опред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елите понятие «абсцесс легкого» и ГЛ.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2.Назовите основные пути развития болезни.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Перечислите основные 3 периода в течении заболевания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Расскаж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ите о понятие ГЛ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Назовите этиоло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гические факторы ГЛ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8C7D25" w:rsidRPr="00993563" w:rsidRDefault="008C7D25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kern w:val="3"/>
              </w:rPr>
            </w:pPr>
            <w:r>
              <w:rPr>
                <w:rFonts w:ascii="Times New Roman" w:hAnsi="Times New Roman"/>
                <w:i w:val="0"/>
                <w:kern w:val="3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3.4.5.</w:t>
            </w:r>
          </w:p>
        </w:tc>
        <w:tc>
          <w:tcPr>
            <w:tcW w:w="1250" w:type="dxa"/>
            <w:shd w:val="clear" w:color="auto" w:fill="auto"/>
          </w:tcPr>
          <w:p w:rsidR="00DB5F12" w:rsidRPr="00DB5F12" w:rsidRDefault="00DB5F12" w:rsidP="00DB5F1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5-нед</w:t>
            </w:r>
          </w:p>
        </w:tc>
      </w:tr>
      <w:tr w:rsidR="008C7D25" w:rsidRPr="00993563" w:rsidTr="001509A1">
        <w:trPr>
          <w:trHeight w:val="271"/>
        </w:trPr>
        <w:tc>
          <w:tcPr>
            <w:tcW w:w="1419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6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Сухой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( фибринозный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)плеврит. Экссудативный плеврит.</w:t>
            </w:r>
          </w:p>
        </w:tc>
        <w:tc>
          <w:tcPr>
            <w:tcW w:w="992" w:type="dxa"/>
            <w:shd w:val="clear" w:color="auto" w:fill="auto"/>
          </w:tcPr>
          <w:p w:rsidR="008C7D25" w:rsidRPr="00993563" w:rsidRDefault="001D6209" w:rsidP="008E58B8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995" w:type="dxa"/>
            <w:shd w:val="clear" w:color="auto" w:fill="auto"/>
          </w:tcPr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этиологией, клиникой, диагностикой, лечением и профилактикой сухих плевритов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экссуд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плевритов</w:t>
            </w: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</w:t>
            </w:r>
            <w:r w:rsidR="00852F30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:</w:t>
            </w:r>
            <w:proofErr w:type="gramEnd"/>
          </w:p>
          <w:p w:rsidR="008C7D25" w:rsidRPr="00993563" w:rsidRDefault="008C7D25" w:rsidP="00535241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йте определение сухого плеврита и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экссудативного плеврита</w:t>
            </w:r>
          </w:p>
          <w:p w:rsidR="008C7D25" w:rsidRPr="00993563" w:rsidRDefault="008C7D25" w:rsidP="00535241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Назовите основные клинические </w:t>
            </w:r>
            <w:proofErr w:type="gramStart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формы .</w:t>
            </w:r>
            <w:proofErr w:type="gramEnd"/>
          </w:p>
          <w:p w:rsidR="008C7D25" w:rsidRPr="00993563" w:rsidRDefault="008C7D25" w:rsidP="00535241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клиниче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ские проявления сухого плеврита и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экссудативного плеврита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kern w:val="3"/>
              </w:rPr>
            </w:pPr>
            <w:r>
              <w:rPr>
                <w:rFonts w:ascii="Times New Roman" w:hAnsi="Times New Roman"/>
                <w:i w:val="0"/>
                <w:kern w:val="3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2.3.4.</w:t>
            </w:r>
          </w:p>
        </w:tc>
        <w:tc>
          <w:tcPr>
            <w:tcW w:w="1250" w:type="dxa"/>
            <w:shd w:val="clear" w:color="auto" w:fill="auto"/>
          </w:tcPr>
          <w:p w:rsidR="00DB5F12" w:rsidRPr="00DB5F12" w:rsidRDefault="00DB5F12" w:rsidP="00DB5F1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6-нед</w:t>
            </w:r>
          </w:p>
        </w:tc>
      </w:tr>
      <w:tr w:rsidR="008C7D25" w:rsidRPr="00993563" w:rsidTr="001509A1">
        <w:trPr>
          <w:trHeight w:val="271"/>
        </w:trPr>
        <w:tc>
          <w:tcPr>
            <w:tcW w:w="1419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7.</w:t>
            </w:r>
          </w:p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Дыхательная недостаточность.</w:t>
            </w:r>
          </w:p>
        </w:tc>
        <w:tc>
          <w:tcPr>
            <w:tcW w:w="992" w:type="dxa"/>
            <w:shd w:val="clear" w:color="auto" w:fill="auto"/>
          </w:tcPr>
          <w:p w:rsidR="008C7D25" w:rsidRPr="00993563" w:rsidRDefault="001D6209" w:rsidP="008E58B8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995" w:type="dxa"/>
            <w:shd w:val="clear" w:color="auto" w:fill="auto"/>
          </w:tcPr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этиологией, клиникой, диагностикой, лечением и профилактикой ДН.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</w:t>
            </w:r>
            <w:r w:rsidR="00852F30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 xml:space="preserve">   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  <w:t>План :</w:t>
            </w:r>
            <w:proofErr w:type="gramEnd"/>
          </w:p>
          <w:p w:rsidR="008C7D25" w:rsidRPr="00993563" w:rsidRDefault="008C7D25" w:rsidP="0053524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Дайте определение ДН.</w:t>
            </w:r>
          </w:p>
          <w:p w:rsidR="008C7D25" w:rsidRPr="00993563" w:rsidRDefault="008C7D25" w:rsidP="0053524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основные клинические формы ДН.</w:t>
            </w:r>
          </w:p>
          <w:p w:rsidR="008C7D25" w:rsidRPr="00993563" w:rsidRDefault="008C7D25" w:rsidP="00535241">
            <w:pPr>
              <w:pStyle w:val="a4"/>
              <w:numPr>
                <w:ilvl w:val="0"/>
                <w:numId w:val="55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классификацию</w:t>
            </w:r>
          </w:p>
          <w:p w:rsidR="008C7D25" w:rsidRPr="00993563" w:rsidRDefault="008C7D25" w:rsidP="00993563">
            <w:pPr>
              <w:pStyle w:val="a4"/>
              <w:ind w:left="72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4.Расскажите основные патогенетические механизмы </w:t>
            </w:r>
            <w:proofErr w:type="gramStart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развития ?</w:t>
            </w:r>
            <w:proofErr w:type="gramEnd"/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7D25" w:rsidRPr="00993563" w:rsidRDefault="008C7D25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8C7D25" w:rsidRPr="00993563" w:rsidRDefault="008C7D25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8C7D25" w:rsidRPr="00993563" w:rsidRDefault="008C7D25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DB5F12" w:rsidRPr="00DB5F12" w:rsidRDefault="00DB5F12" w:rsidP="00DB5F1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C7D25" w:rsidRPr="00993563" w:rsidRDefault="008C7D25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7D25" w:rsidRPr="00993563" w:rsidRDefault="008C7D25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нед</w:t>
            </w:r>
          </w:p>
        </w:tc>
      </w:tr>
      <w:tr w:rsidR="008C7D25" w:rsidRPr="00993563" w:rsidTr="001509A1">
        <w:trPr>
          <w:trHeight w:val="271"/>
        </w:trPr>
        <w:tc>
          <w:tcPr>
            <w:tcW w:w="1419" w:type="dxa"/>
            <w:shd w:val="clear" w:color="auto" w:fill="auto"/>
          </w:tcPr>
          <w:p w:rsidR="008C7D25" w:rsidRPr="00993563" w:rsidRDefault="00DB5F12" w:rsidP="00DB5F12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="008C7D25"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8. ЛАГ </w:t>
            </w:r>
          </w:p>
        </w:tc>
        <w:tc>
          <w:tcPr>
            <w:tcW w:w="992" w:type="dxa"/>
            <w:shd w:val="clear" w:color="auto" w:fill="auto"/>
          </w:tcPr>
          <w:p w:rsidR="008C7D25" w:rsidRPr="00993563" w:rsidRDefault="001D6209" w:rsidP="008E58B8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995" w:type="dxa"/>
            <w:shd w:val="clear" w:color="auto" w:fill="auto"/>
          </w:tcPr>
          <w:p w:rsidR="00DB5F12" w:rsidRPr="00993563" w:rsidRDefault="008C7D25" w:rsidP="00DB5F1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Изучить клинических проявлений</w:t>
            </w:r>
            <w:r w:rsidR="00DB5F1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,</w:t>
            </w:r>
            <w:r w:rsidR="00DB5F12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диагностикой, лечением и профилактикой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План: 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1.Оъясните  в понятие «ЛАГ»?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Расскажите о классификации ЛАГ?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причины развития?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Расскажите основные патогенетические механизмы развития?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Определите этапы в патогенезе?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6.Назовите диагностические критерии первичной и вторичной ЛАГ.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kern w:val="3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C7D25" w:rsidRPr="00993563" w:rsidRDefault="00DB5F12" w:rsidP="00993563">
            <w:pPr>
              <w:spacing w:after="0" w:line="240" w:lineRule="auto"/>
              <w:rPr>
                <w:rFonts w:ascii="Times New Roman" w:hAnsi="Times New Roman"/>
                <w:i w:val="0"/>
                <w:kern w:val="3"/>
              </w:rPr>
            </w:pPr>
            <w:r>
              <w:rPr>
                <w:rFonts w:ascii="Times New Roman" w:hAnsi="Times New Roman"/>
                <w:i w:val="0"/>
                <w:kern w:val="3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1.2.3.4.</w:t>
            </w:r>
          </w:p>
        </w:tc>
        <w:tc>
          <w:tcPr>
            <w:tcW w:w="1250" w:type="dxa"/>
            <w:shd w:val="clear" w:color="auto" w:fill="auto"/>
          </w:tcPr>
          <w:p w:rsidR="00DB5F12" w:rsidRPr="00DB5F12" w:rsidRDefault="00DB5F12" w:rsidP="00DB5F1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7D25" w:rsidRPr="00993563" w:rsidRDefault="00DB5F12" w:rsidP="00993563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="008C7D25" w:rsidRPr="00993563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8C7D25" w:rsidRPr="00993563" w:rsidTr="001509A1">
        <w:trPr>
          <w:trHeight w:val="271"/>
        </w:trPr>
        <w:tc>
          <w:tcPr>
            <w:tcW w:w="1419" w:type="dxa"/>
            <w:shd w:val="clear" w:color="auto" w:fill="auto"/>
          </w:tcPr>
          <w:p w:rsidR="008C7D25" w:rsidRPr="00993563" w:rsidRDefault="00DB5F12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9</w:t>
            </w:r>
          </w:p>
          <w:p w:rsidR="008C7D25" w:rsidRPr="00993563" w:rsidRDefault="00DB5F12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ХЛС </w:t>
            </w:r>
          </w:p>
        </w:tc>
        <w:tc>
          <w:tcPr>
            <w:tcW w:w="992" w:type="dxa"/>
            <w:shd w:val="clear" w:color="auto" w:fill="auto"/>
          </w:tcPr>
          <w:p w:rsidR="008C7D25" w:rsidRPr="00993563" w:rsidRDefault="001D6209" w:rsidP="008E58B8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D6209">
              <w:rPr>
                <w:rFonts w:ascii="Times New Roman" w:hAnsi="Times New Roman"/>
                <w:i w:val="0"/>
                <w:sz w:val="24"/>
                <w:szCs w:val="24"/>
              </w:rPr>
              <w:t>ПК-4,5,15,14</w:t>
            </w:r>
          </w:p>
        </w:tc>
        <w:tc>
          <w:tcPr>
            <w:tcW w:w="3995" w:type="dxa"/>
            <w:shd w:val="clear" w:color="auto" w:fill="auto"/>
          </w:tcPr>
          <w:p w:rsidR="00DB5F12" w:rsidRPr="00993563" w:rsidRDefault="008C7D25" w:rsidP="00DB5F12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Изучить клинических проявлений </w:t>
            </w:r>
            <w:r w:rsidR="00DB5F1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,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</w:t>
            </w:r>
            <w:r w:rsidR="00DB5F12" w:rsidRPr="00993563">
              <w:rPr>
                <w:rFonts w:ascii="Times New Roman" w:hAnsi="Times New Roman"/>
                <w:i w:val="0"/>
                <w:sz w:val="24"/>
                <w:szCs w:val="24"/>
              </w:rPr>
              <w:t>диагностикой, лечением и профилактикой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</w:t>
            </w:r>
            <w:r w:rsidR="00DB5F1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1.Оъясните  в понятие «ЛС»?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Расскажите о классификации ЛС?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причины развития?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Расскажите основные патогенетические механизмы развития?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Определите этапы в патогенезе?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6.Назовите диагностические критерии первичной и вторичной ЛС.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7D25" w:rsidRPr="00993563" w:rsidRDefault="00DB5F12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8C7D25" w:rsidRPr="00993563">
              <w:rPr>
                <w:rFonts w:ascii="Times New Roman" w:hAnsi="Times New Roman"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8C7D25" w:rsidRPr="00993563" w:rsidRDefault="00DB5F12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  <w:p w:rsidR="008C7D25" w:rsidRPr="00993563" w:rsidRDefault="008C7D25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DB5F12" w:rsidRPr="00DB5F12" w:rsidRDefault="00DB5F12" w:rsidP="00DB5F1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C7D25" w:rsidRPr="00993563" w:rsidRDefault="008C7D25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7D25" w:rsidRPr="00993563" w:rsidRDefault="00DB5F12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9 </w:t>
            </w:r>
            <w:r w:rsidR="008C7D25" w:rsidRPr="00993563">
              <w:rPr>
                <w:rFonts w:ascii="Times New Roman" w:hAnsi="Times New Roman"/>
                <w:i w:val="0"/>
                <w:sz w:val="24"/>
                <w:szCs w:val="24"/>
              </w:rPr>
              <w:t>нед</w:t>
            </w:r>
          </w:p>
        </w:tc>
      </w:tr>
      <w:tr w:rsidR="008C7D25" w:rsidRPr="00993563" w:rsidTr="001509A1">
        <w:trPr>
          <w:trHeight w:val="5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            модуль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5" w:rsidRPr="00993563" w:rsidRDefault="00DB5F12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9 прак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5" w:rsidRPr="00993563" w:rsidRDefault="008C7D25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5" w:rsidRPr="00993563" w:rsidRDefault="00DB5F12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18</w:t>
            </w:r>
            <w:r w:rsidR="008C7D25"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ч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5" w:rsidRPr="00993563" w:rsidRDefault="00DB5F12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5" w:rsidRPr="00993563" w:rsidRDefault="008C7D25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5" w:rsidRPr="00993563" w:rsidRDefault="008C7D25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D25" w:rsidRPr="00993563" w:rsidRDefault="00DB5F12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9</w:t>
            </w:r>
          </w:p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</w:p>
        </w:tc>
      </w:tr>
      <w:tr w:rsidR="008C7D25" w:rsidRPr="00993563" w:rsidTr="001509A1">
        <w:trPr>
          <w:trHeight w:val="215"/>
        </w:trPr>
        <w:tc>
          <w:tcPr>
            <w:tcW w:w="6406" w:type="dxa"/>
            <w:gridSpan w:val="3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67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7D25" w:rsidRPr="00993563" w:rsidRDefault="008C7D25" w:rsidP="00993563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8C7D25" w:rsidRPr="00993563" w:rsidTr="00DB5F12">
        <w:trPr>
          <w:trHeight w:val="1826"/>
        </w:trPr>
        <w:tc>
          <w:tcPr>
            <w:tcW w:w="1419" w:type="dxa"/>
            <w:shd w:val="clear" w:color="auto" w:fill="auto"/>
          </w:tcPr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1. САГ</w:t>
            </w:r>
          </w:p>
          <w:p w:rsidR="008C7D25" w:rsidRPr="00993563" w:rsidRDefault="008C7D25" w:rsidP="00993563">
            <w:pPr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7D25" w:rsidRPr="00993563" w:rsidRDefault="001D6209" w:rsidP="008E58B8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995" w:type="dxa"/>
            <w:shd w:val="clear" w:color="auto" w:fill="auto"/>
          </w:tcPr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этиологией</w:t>
            </w:r>
            <w:r w:rsidR="008E58B8">
              <w:rPr>
                <w:rFonts w:ascii="Times New Roman" w:hAnsi="Times New Roman"/>
                <w:i w:val="0"/>
                <w:sz w:val="24"/>
                <w:szCs w:val="24"/>
              </w:rPr>
              <w:t>,клиникой,диагностикой и лечением.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:</w:t>
            </w:r>
            <w:proofErr w:type="gramEnd"/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1.Оъясните что имеют в виду под термином «вторичная (симптоматическая) артериальная гипертензия» (САГ)?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2.Назовите на какие группы подразделяются САГ?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Расскажите эндокринные формы САГ?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4.  Определить понятие «ренальные гипертензии»? </w:t>
            </w:r>
          </w:p>
          <w:p w:rsidR="008C7D25" w:rsidRPr="00993563" w:rsidRDefault="008C7D25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7D25" w:rsidRPr="00993563" w:rsidRDefault="008C7D25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C7D25" w:rsidRPr="00993563" w:rsidRDefault="008E58B8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C7D25" w:rsidRPr="00993563" w:rsidRDefault="008C7D25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C7D25" w:rsidRPr="00993563" w:rsidRDefault="008E58B8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C7D25" w:rsidRPr="00993563" w:rsidRDefault="008C7D25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8C7D25" w:rsidRPr="00993563" w:rsidRDefault="008C7D25" w:rsidP="00993563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DB5F12" w:rsidRPr="00DB5F12" w:rsidRDefault="008C7D25" w:rsidP="00DB5F12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 w:rsidR="00DB5F12"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 w:rsidR="00DB5F12"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 w:rsidR="00DB5F12"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 w:rsidR="00DB5F12"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C7D25" w:rsidRPr="00993563" w:rsidRDefault="008C7D25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C7D25" w:rsidRPr="00993563" w:rsidRDefault="008C7D25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C7D25" w:rsidRPr="00993563" w:rsidRDefault="00DB5F12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10-нед</w:t>
            </w:r>
          </w:p>
          <w:p w:rsidR="008C7D25" w:rsidRPr="00993563" w:rsidRDefault="008C7D25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8E58B8" w:rsidRPr="00993563" w:rsidTr="00DB5F12">
        <w:trPr>
          <w:trHeight w:val="327"/>
        </w:trPr>
        <w:tc>
          <w:tcPr>
            <w:tcW w:w="1419" w:type="dxa"/>
            <w:shd w:val="clear" w:color="auto" w:fill="auto"/>
          </w:tcPr>
          <w:p w:rsidR="008E58B8" w:rsidRPr="00993563" w:rsidRDefault="008E58B8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 2</w:t>
            </w:r>
          </w:p>
          <w:p w:rsidR="008E58B8" w:rsidRPr="00993563" w:rsidRDefault="008E58B8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Инфаркт миокарда – </w:t>
            </w: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осложнения.</w:t>
            </w:r>
          </w:p>
        </w:tc>
        <w:tc>
          <w:tcPr>
            <w:tcW w:w="992" w:type="dxa"/>
            <w:shd w:val="clear" w:color="auto" w:fill="auto"/>
          </w:tcPr>
          <w:p w:rsidR="008E58B8" w:rsidRPr="00993563" w:rsidRDefault="001D6209" w:rsidP="008E58B8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995" w:type="dxa"/>
            <w:shd w:val="clear" w:color="auto" w:fill="auto"/>
          </w:tcPr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Знать ранних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поздних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осложнении и научить студентов  проводить диагностику, дифференциальную диагностику и лечение при данной патологии.  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 :</w:t>
            </w:r>
            <w:proofErr w:type="gramEnd"/>
          </w:p>
          <w:p w:rsidR="008E58B8" w:rsidRPr="00993563" w:rsidRDefault="008E58B8" w:rsidP="00535241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1Назовите каковы осложнения острого периода инфаркта миокарда?</w:t>
            </w:r>
          </w:p>
          <w:p w:rsidR="008E58B8" w:rsidRPr="00993563" w:rsidRDefault="008E58B8" w:rsidP="00535241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каковы патогенез и клиническая картина кардиогенного шока (коллапса)?</w:t>
            </w:r>
          </w:p>
          <w:p w:rsidR="008E58B8" w:rsidRPr="00993563" w:rsidRDefault="008E58B8" w:rsidP="008E58B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Определите понятие «Синдром Дресслера»?</w:t>
            </w:r>
          </w:p>
          <w:p w:rsidR="008E58B8" w:rsidRPr="00993563" w:rsidRDefault="008E58B8" w:rsidP="008E58B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Назовите  классификацию траду Дресслера?</w:t>
            </w:r>
          </w:p>
          <w:p w:rsidR="008E58B8" w:rsidRPr="00993563" w:rsidRDefault="008E58B8" w:rsidP="008E58B8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 Каковы наиболее важные в клиническом отношении формы?</w:t>
            </w:r>
          </w:p>
          <w:p w:rsidR="008E58B8" w:rsidRPr="00993563" w:rsidRDefault="008E58B8" w:rsidP="00535241">
            <w:pPr>
              <w:pStyle w:val="a4"/>
              <w:numPr>
                <w:ilvl w:val="0"/>
                <w:numId w:val="56"/>
              </w:num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58B8" w:rsidRPr="00993563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993563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E58B8" w:rsidRPr="00993563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993563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E58B8" w:rsidRPr="00993563" w:rsidRDefault="008E58B8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993563" w:rsidRDefault="008E58B8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8E58B8" w:rsidRPr="00993563" w:rsidRDefault="008E58B8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8E58B8" w:rsidRPr="00993563" w:rsidRDefault="008E58B8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DB5F12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E58B8" w:rsidRPr="00993563" w:rsidRDefault="008E58B8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8B8" w:rsidRPr="00993563" w:rsidRDefault="008E58B8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993563" w:rsidRDefault="008E58B8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11-я</w:t>
            </w:r>
          </w:p>
          <w:p w:rsidR="008E58B8" w:rsidRPr="00993563" w:rsidRDefault="008E58B8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8E58B8" w:rsidRPr="00993563" w:rsidTr="00DB5F12">
        <w:trPr>
          <w:trHeight w:val="327"/>
        </w:trPr>
        <w:tc>
          <w:tcPr>
            <w:tcW w:w="1419" w:type="dxa"/>
            <w:shd w:val="clear" w:color="auto" w:fill="auto"/>
          </w:tcPr>
          <w:p w:rsidR="008E58B8" w:rsidRPr="00993563" w:rsidRDefault="008E58B8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 3</w:t>
            </w:r>
          </w:p>
          <w:p w:rsidR="008E58B8" w:rsidRPr="00993563" w:rsidRDefault="008E58B8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КБС.</w:t>
            </w: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Стенокардия Этиология</w:t>
            </w:r>
          </w:p>
        </w:tc>
        <w:tc>
          <w:tcPr>
            <w:tcW w:w="992" w:type="dxa"/>
            <w:shd w:val="clear" w:color="auto" w:fill="auto"/>
          </w:tcPr>
          <w:p w:rsidR="008E58B8" w:rsidRPr="00993563" w:rsidRDefault="001D6209" w:rsidP="008E58B8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995" w:type="dxa"/>
            <w:shd w:val="clear" w:color="auto" w:fill="auto"/>
          </w:tcPr>
          <w:p w:rsidR="008E58B8" w:rsidRPr="00993563" w:rsidRDefault="008E58B8" w:rsidP="00993563">
            <w:pPr>
              <w:pStyle w:val="a4"/>
              <w:rPr>
                <w:rStyle w:val="a5"/>
                <w:rFonts w:ascii="Times New Roman" w:hAnsi="Times New Roman"/>
                <w:sz w:val="24"/>
                <w:szCs w:val="24"/>
              </w:rPr>
            </w:pPr>
            <w:proofErr w:type="gramStart"/>
            <w:r w:rsidRPr="00993563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Цель :</w:t>
            </w:r>
            <w:proofErr w:type="gramEnd"/>
            <w:r w:rsidRPr="0099356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Ознакомление с этиологией и факторами риска.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</w:t>
            </w:r>
            <w:r w:rsidR="00852F3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План  </w:t>
            </w:r>
          </w:p>
          <w:p w:rsidR="008E58B8" w:rsidRPr="00993563" w:rsidRDefault="008E58B8" w:rsidP="00535241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Назовите какие причины</w:t>
            </w:r>
          </w:p>
          <w:p w:rsidR="008E58B8" w:rsidRPr="00993563" w:rsidRDefault="008E58B8" w:rsidP="00535241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каковы патогенез стенокардии</w:t>
            </w:r>
          </w:p>
          <w:p w:rsidR="008E58B8" w:rsidRPr="00993563" w:rsidRDefault="008E58B8" w:rsidP="00535241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Перечислите классификацию стенокардии</w:t>
            </w:r>
          </w:p>
          <w:p w:rsidR="008E58B8" w:rsidRPr="00993563" w:rsidRDefault="008E58B8" w:rsidP="00535241">
            <w:pPr>
              <w:pStyle w:val="a4"/>
              <w:numPr>
                <w:ilvl w:val="0"/>
                <w:numId w:val="5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Расскажите факторы риска стенокардии.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58B8" w:rsidRPr="00993563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993563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E58B8" w:rsidRPr="00993563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993563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E58B8" w:rsidRPr="00993563" w:rsidRDefault="008E58B8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993563" w:rsidRDefault="008E58B8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8E58B8" w:rsidRPr="00993563" w:rsidRDefault="008E58B8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8E58B8" w:rsidRPr="00993563" w:rsidRDefault="008E58B8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DB5F12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E58B8" w:rsidRPr="00993563" w:rsidRDefault="008E58B8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8B8" w:rsidRPr="00993563" w:rsidRDefault="008E58B8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993563" w:rsidRDefault="008E58B8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12-я</w:t>
            </w:r>
          </w:p>
          <w:p w:rsidR="008E58B8" w:rsidRPr="00993563" w:rsidRDefault="008E58B8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8E58B8" w:rsidRPr="00993563" w:rsidTr="00DB5F12">
        <w:trPr>
          <w:trHeight w:val="327"/>
        </w:trPr>
        <w:tc>
          <w:tcPr>
            <w:tcW w:w="1419" w:type="dxa"/>
            <w:shd w:val="clear" w:color="auto" w:fill="auto"/>
          </w:tcPr>
          <w:p w:rsidR="008E58B8" w:rsidRPr="00993563" w:rsidRDefault="008E58B8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4</w:t>
            </w: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8E58B8" w:rsidRPr="00993563" w:rsidRDefault="008E58B8" w:rsidP="008E58B8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Перикардит.</w:t>
            </w:r>
          </w:p>
        </w:tc>
        <w:tc>
          <w:tcPr>
            <w:tcW w:w="992" w:type="dxa"/>
            <w:shd w:val="clear" w:color="auto" w:fill="auto"/>
          </w:tcPr>
          <w:p w:rsidR="008E58B8" w:rsidRPr="00993563" w:rsidRDefault="001D6209" w:rsidP="008E58B8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995" w:type="dxa"/>
            <w:shd w:val="clear" w:color="auto" w:fill="auto"/>
          </w:tcPr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знать этиологию, патогенеза, клинических особенностей заболевания перикардитов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</w:t>
            </w:r>
            <w:r w:rsidR="00852F30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:</w:t>
            </w:r>
            <w:proofErr w:type="gramEnd"/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 Определите понятие «перикардит»?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Назовите  классификацию перикардитов?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Каковы наиболее важные в клиническом отношении формы перикардитов?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В чем заключаются патоморфологические изменения при перикардитах?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Объясните какой характер основных патоморфологических и патофизиологических процессов при сдавливающем (констриктивном) перикардите?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6. Расскажите основные принципы лечения перикардитов?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58B8" w:rsidRPr="00993563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993563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E58B8" w:rsidRPr="00993563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993563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E58B8" w:rsidRPr="00993563" w:rsidRDefault="008E58B8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993563" w:rsidRDefault="008E58B8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8E58B8" w:rsidRPr="00993563" w:rsidRDefault="008E58B8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8E58B8" w:rsidRPr="00993563" w:rsidRDefault="008E58B8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DB5F12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E58B8" w:rsidRPr="00993563" w:rsidRDefault="008E58B8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8B8" w:rsidRPr="00993563" w:rsidRDefault="008E58B8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993563" w:rsidRDefault="008E58B8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8E58B8" w:rsidRPr="00993563" w:rsidRDefault="008E58B8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8E58B8" w:rsidRPr="00993563" w:rsidTr="00DB5F12">
        <w:trPr>
          <w:trHeight w:val="327"/>
        </w:trPr>
        <w:tc>
          <w:tcPr>
            <w:tcW w:w="1419" w:type="dxa"/>
            <w:shd w:val="clear" w:color="auto" w:fill="auto"/>
          </w:tcPr>
          <w:p w:rsidR="008E58B8" w:rsidRPr="00993563" w:rsidRDefault="008E58B8" w:rsidP="008E58B8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5</w:t>
            </w: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.ВПС </w:t>
            </w:r>
          </w:p>
        </w:tc>
        <w:tc>
          <w:tcPr>
            <w:tcW w:w="992" w:type="dxa"/>
            <w:shd w:val="clear" w:color="auto" w:fill="auto"/>
          </w:tcPr>
          <w:p w:rsidR="008E58B8" w:rsidRPr="00993563" w:rsidRDefault="001D6209" w:rsidP="008E58B8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995" w:type="dxa"/>
            <w:shd w:val="clear" w:color="auto" w:fill="auto"/>
          </w:tcPr>
          <w:p w:rsidR="008E58B8" w:rsidRPr="00993563" w:rsidRDefault="008E58B8" w:rsidP="00993563">
            <w:pPr>
              <w:tabs>
                <w:tab w:val="left" w:pos="284"/>
              </w:tabs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93563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Цель :</w:t>
            </w:r>
            <w:proofErr w:type="gramEnd"/>
            <w:r w:rsidRPr="0099356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Ознакомление с этиологией, клиникой, диагностикой, лечением и профилактикой ВПС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1.Назовите какие врожденные пороки имеют наибольшее клиническое значение у взрослых?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Объясните что известно об этиологии ВПС?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3.Расскажите о классификация ВПС.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Перечислите общие признаки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5.Назовите симптоматологию и диагностика.</w:t>
            </w:r>
          </w:p>
          <w:p w:rsidR="008E58B8" w:rsidRPr="00993563" w:rsidRDefault="008E58B8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E58B8" w:rsidRPr="00993563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E58B8" w:rsidRPr="00993563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993563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8E58B8" w:rsidRPr="00993563" w:rsidRDefault="008E58B8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993563" w:rsidRDefault="008E58B8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8E58B8" w:rsidRPr="00993563" w:rsidRDefault="008E58B8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8E58B8" w:rsidRPr="00993563" w:rsidRDefault="008E58B8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DB5F12" w:rsidRDefault="008E58B8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E58B8" w:rsidRPr="00993563" w:rsidRDefault="008E58B8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58B8" w:rsidRPr="00993563" w:rsidRDefault="008E58B8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E58B8" w:rsidRPr="00993563" w:rsidRDefault="008E58B8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 нед</w:t>
            </w:r>
          </w:p>
          <w:p w:rsidR="008E58B8" w:rsidRPr="00993563" w:rsidRDefault="008E58B8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FF4243" w:rsidRPr="00993563" w:rsidTr="00DB5F12">
        <w:trPr>
          <w:trHeight w:val="327"/>
        </w:trPr>
        <w:tc>
          <w:tcPr>
            <w:tcW w:w="1419" w:type="dxa"/>
            <w:shd w:val="clear" w:color="auto" w:fill="auto"/>
          </w:tcPr>
          <w:p w:rsidR="00FF4243" w:rsidRPr="00993563" w:rsidRDefault="00FF424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Тема6</w:t>
            </w: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FF4243" w:rsidRPr="00993563" w:rsidRDefault="00FF4243" w:rsidP="00FF424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Комбинированные и сочетанные пороки. </w:t>
            </w:r>
          </w:p>
        </w:tc>
        <w:tc>
          <w:tcPr>
            <w:tcW w:w="992" w:type="dxa"/>
            <w:shd w:val="clear" w:color="auto" w:fill="auto"/>
          </w:tcPr>
          <w:p w:rsidR="00FF4243" w:rsidRPr="00993563" w:rsidRDefault="001D6209" w:rsidP="00FF424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995" w:type="dxa"/>
            <w:shd w:val="clear" w:color="auto" w:fill="auto"/>
          </w:tcPr>
          <w:p w:rsidR="00FF4243" w:rsidRPr="00FF4243" w:rsidRDefault="00FF4243" w:rsidP="00FF424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Цель: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Ознакомление с этиологией, клиникой с диагностикой и методами лечениями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сочетанных пороков сердца.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План: 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proofErr w:type="gramStart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Объясните</w:t>
            </w:r>
            <w:proofErr w:type="gramEnd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что такое пороки сердца?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 Дайте определение  комбинированные пороки  сердца?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3.Обоснуйте диагностику каждого из этих пороков, выявление преобладание стеноза или недостаточности при сложных пороках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4.Расскажите дифференциальный диагноз пороков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Определите степени выраженности поражения клапанов при комбинированных пороках (по клинико-инструментальным данным),  варианты течения.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4243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4243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F4243" w:rsidRPr="00993563" w:rsidRDefault="00FF4243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993563" w:rsidRDefault="00FF4243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FF4243" w:rsidRPr="00993563" w:rsidRDefault="00FF4243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FF4243" w:rsidRPr="00993563" w:rsidRDefault="00FF4243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DB5F12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FF4243" w:rsidRPr="00993563" w:rsidRDefault="00FF4243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4243" w:rsidRPr="00993563" w:rsidRDefault="00FF424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993563" w:rsidRDefault="00FF424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FF4243" w:rsidRPr="00993563" w:rsidRDefault="00FF424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FF4243" w:rsidRPr="00993563" w:rsidTr="00DB5F12">
        <w:trPr>
          <w:trHeight w:val="327"/>
        </w:trPr>
        <w:tc>
          <w:tcPr>
            <w:tcW w:w="1419" w:type="dxa"/>
            <w:shd w:val="clear" w:color="auto" w:fill="auto"/>
          </w:tcPr>
          <w:p w:rsidR="00FF4243" w:rsidRPr="00993563" w:rsidRDefault="00FF424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7</w:t>
            </w: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FF4243" w:rsidRPr="00993563" w:rsidRDefault="00FF4243" w:rsidP="00FF424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Инфекционный миокардит </w:t>
            </w:r>
          </w:p>
        </w:tc>
        <w:tc>
          <w:tcPr>
            <w:tcW w:w="992" w:type="dxa"/>
            <w:shd w:val="clear" w:color="auto" w:fill="auto"/>
          </w:tcPr>
          <w:p w:rsidR="00FF4243" w:rsidRPr="00993563" w:rsidRDefault="001D6209" w:rsidP="00FF424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995" w:type="dxa"/>
            <w:shd w:val="clear" w:color="auto" w:fill="auto"/>
          </w:tcPr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Научить студентов  проводить диагностику, дифференциальную диагностику и лечение при данной патологии.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 Определите понятие «миокардит»?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2.Назовите классификацию миокардитов?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Расскажите современные представления об этиологии и патогенезе миокардитов?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В чем состоят патоморфологические изменения при миокардитах?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Охарактеризуйте клинические проявления миокардитов?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4243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4243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F4243" w:rsidRPr="00993563" w:rsidRDefault="00FF4243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993563" w:rsidRDefault="00FF4243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FF4243" w:rsidRPr="00993563" w:rsidRDefault="00FF4243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FF4243" w:rsidRPr="00993563" w:rsidRDefault="00FF4243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DB5F12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FF4243" w:rsidRPr="00993563" w:rsidRDefault="00FF4243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4243" w:rsidRPr="00993563" w:rsidRDefault="00FF424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993563" w:rsidRDefault="00FF424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FF4243" w:rsidRPr="00993563" w:rsidRDefault="00FF424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FF4243" w:rsidRPr="00993563" w:rsidTr="00DB5F12">
        <w:trPr>
          <w:trHeight w:val="327"/>
        </w:trPr>
        <w:tc>
          <w:tcPr>
            <w:tcW w:w="1419" w:type="dxa"/>
            <w:shd w:val="clear" w:color="auto" w:fill="auto"/>
          </w:tcPr>
          <w:p w:rsidR="00FF4243" w:rsidRPr="00993563" w:rsidRDefault="00FF424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8</w:t>
            </w: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FF4243" w:rsidRPr="00993563" w:rsidRDefault="00FF4243" w:rsidP="00FF424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КМП </w:t>
            </w:r>
          </w:p>
        </w:tc>
        <w:tc>
          <w:tcPr>
            <w:tcW w:w="992" w:type="dxa"/>
            <w:shd w:val="clear" w:color="auto" w:fill="auto"/>
          </w:tcPr>
          <w:p w:rsidR="00FF4243" w:rsidRPr="00993563" w:rsidRDefault="001D6209" w:rsidP="00FF424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995" w:type="dxa"/>
            <w:shd w:val="clear" w:color="auto" w:fill="auto"/>
          </w:tcPr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Научить студентов  проводить диагностику, дифференциальную диагностику и лечение при данной патологии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:</w:t>
            </w:r>
            <w:proofErr w:type="gramEnd"/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1.Дайте  определение понятие «кардиомиопатия»?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 Что известно об этиологии каждой формы КМП?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 Назовите в чем заключается патогенез КМП в зависимости от формы?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Объясните патоморфологические изменения при КМП?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 Охарактеризуйте клинические проявления при КМП?</w:t>
            </w:r>
          </w:p>
          <w:p w:rsidR="00FF4243" w:rsidRPr="00993563" w:rsidRDefault="00FF4243" w:rsidP="00FF424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основные принципы лечения </w:t>
            </w:r>
            <w:r w:rsidRPr="00993563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КМП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? </w:t>
            </w:r>
          </w:p>
          <w:p w:rsidR="00FF4243" w:rsidRPr="00993563" w:rsidRDefault="00FF4243" w:rsidP="00FF424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.Обоснуйте диагностику </w:t>
            </w:r>
            <w:r w:rsidRPr="00993563"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  <w:t>КМП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?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4243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4243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F4243" w:rsidRPr="00993563" w:rsidRDefault="00FF4243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993563" w:rsidRDefault="00FF4243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FF4243" w:rsidRPr="00993563" w:rsidRDefault="00FF4243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FF4243" w:rsidRPr="00993563" w:rsidRDefault="00FF4243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DB5F12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FF4243" w:rsidRPr="00993563" w:rsidRDefault="00FF4243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4243" w:rsidRPr="00993563" w:rsidRDefault="00FF424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993563" w:rsidRDefault="00FF424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FF4243" w:rsidRPr="00993563" w:rsidRDefault="00FF424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FF4243" w:rsidRPr="00993563" w:rsidTr="00DB5F12">
        <w:trPr>
          <w:trHeight w:val="327"/>
        </w:trPr>
        <w:tc>
          <w:tcPr>
            <w:tcW w:w="1419" w:type="dxa"/>
            <w:shd w:val="clear" w:color="auto" w:fill="auto"/>
          </w:tcPr>
          <w:p w:rsidR="00FF4243" w:rsidRPr="00993563" w:rsidRDefault="00FF4243" w:rsidP="0099356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9</w:t>
            </w: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FF4243" w:rsidRPr="00993563" w:rsidRDefault="00FF4243" w:rsidP="00FF4243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Нарушение ритма и проводимости</w:t>
            </w: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F4243" w:rsidRPr="00993563" w:rsidRDefault="001D6209" w:rsidP="00FF4243">
            <w:pPr>
              <w:spacing w:after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995" w:type="dxa"/>
            <w:shd w:val="clear" w:color="auto" w:fill="auto"/>
          </w:tcPr>
          <w:p w:rsidR="00FF4243" w:rsidRPr="00993563" w:rsidRDefault="00FF4243" w:rsidP="00852F30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:</w:t>
            </w:r>
            <w:proofErr w:type="gramEnd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Научить студентов  проводить диагностику, дифференциальную диагностику и лечение при данной патологии. 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</w:t>
            </w:r>
            <w:r w:rsidR="00852F3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</w:t>
            </w:r>
            <w:proofErr w:type="gramStart"/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:</w:t>
            </w:r>
            <w:proofErr w:type="gramEnd"/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 Дайте определение, этиология, клинические проявления различных нарушений ритма и проводимости сердца.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 Расскажите классификацию желудочковой экстрасистолии по</w:t>
            </w:r>
            <w:r w:rsidRPr="00993563">
              <w:rPr>
                <w:rStyle w:val="apple-converted-space"/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  <w:r w:rsidRPr="0099356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B. Lown</w:t>
            </w:r>
            <w:r w:rsidRPr="00993563">
              <w:rPr>
                <w:rStyle w:val="apple-converted-space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 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993563">
              <w:rPr>
                <w:rStyle w:val="apple-converted-space"/>
                <w:rFonts w:ascii="Times New Roman" w:hAnsi="Times New Roman"/>
                <w:i w:val="0"/>
                <w:color w:val="000000"/>
                <w:sz w:val="24"/>
                <w:szCs w:val="24"/>
              </w:rPr>
              <w:t> </w:t>
            </w:r>
            <w:r w:rsidRPr="0099356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>N. Wolff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(1971), фибрилляция предсердий (ФП), АВ-блокады.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 Начертите ЭКГ-признаки нарушений ритма и проводимости сердца.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Анатомия, физиология проводящей системы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5. ЭКГ признаки – блокад ножек пучка Гиса.</w:t>
            </w:r>
          </w:p>
          <w:p w:rsidR="00FF4243" w:rsidRPr="00993563" w:rsidRDefault="00FF4243" w:rsidP="00993563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4243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4243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993563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F4243" w:rsidRPr="00993563" w:rsidRDefault="00FF4243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993563" w:rsidRDefault="00FF4243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3,4</w:t>
            </w:r>
          </w:p>
          <w:p w:rsidR="00FF4243" w:rsidRPr="00993563" w:rsidRDefault="00FF4243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FF4243" w:rsidRPr="00993563" w:rsidRDefault="00FF4243" w:rsidP="0082422A">
            <w:pPr>
              <w:spacing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DB5F12" w:rsidRDefault="00FF4243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FF4243" w:rsidRPr="00993563" w:rsidRDefault="00FF4243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4243" w:rsidRPr="00993563" w:rsidRDefault="00FF424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F4243" w:rsidRPr="00993563" w:rsidRDefault="00FF4243" w:rsidP="00993563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-я</w:t>
            </w:r>
          </w:p>
          <w:p w:rsidR="00FF4243" w:rsidRPr="00993563" w:rsidRDefault="00FF4243" w:rsidP="00993563">
            <w:pP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</w:tr>
      <w:tr w:rsidR="00FF4243" w:rsidRPr="00993563" w:rsidTr="00DB5F12">
        <w:trPr>
          <w:trHeight w:val="575"/>
        </w:trPr>
        <w:tc>
          <w:tcPr>
            <w:tcW w:w="1419" w:type="dxa"/>
            <w:shd w:val="clear" w:color="auto" w:fill="auto"/>
          </w:tcPr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Итого</w:t>
            </w:r>
          </w:p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модуль 2</w:t>
            </w:r>
          </w:p>
        </w:tc>
        <w:tc>
          <w:tcPr>
            <w:tcW w:w="992" w:type="dxa"/>
            <w:shd w:val="clear" w:color="auto" w:fill="auto"/>
          </w:tcPr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9</w:t>
            </w:r>
          </w:p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</w:t>
            </w:r>
          </w:p>
        </w:tc>
        <w:tc>
          <w:tcPr>
            <w:tcW w:w="3995" w:type="dxa"/>
            <w:shd w:val="clear" w:color="auto" w:fill="auto"/>
          </w:tcPr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27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б</w:t>
            </w:r>
          </w:p>
        </w:tc>
        <w:tc>
          <w:tcPr>
            <w:tcW w:w="709" w:type="dxa"/>
            <w:shd w:val="clear" w:color="auto" w:fill="auto"/>
          </w:tcPr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</w:tr>
      <w:tr w:rsidR="00FF4243" w:rsidRPr="00993563" w:rsidTr="00DB5F12">
        <w:trPr>
          <w:trHeight w:val="339"/>
        </w:trPr>
        <w:tc>
          <w:tcPr>
            <w:tcW w:w="1419" w:type="dxa"/>
            <w:shd w:val="clear" w:color="auto" w:fill="auto"/>
          </w:tcPr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ВСЕГО</w:t>
            </w:r>
          </w:p>
        </w:tc>
        <w:tc>
          <w:tcPr>
            <w:tcW w:w="992" w:type="dxa"/>
            <w:shd w:val="clear" w:color="auto" w:fill="auto"/>
          </w:tcPr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18</w:t>
            </w:r>
          </w:p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прак</w:t>
            </w:r>
          </w:p>
        </w:tc>
        <w:tc>
          <w:tcPr>
            <w:tcW w:w="3995" w:type="dxa"/>
            <w:shd w:val="clear" w:color="auto" w:fill="auto"/>
          </w:tcPr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45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18</w:t>
            </w:r>
          </w:p>
          <w:p w:rsidR="00FF4243" w:rsidRPr="00993563" w:rsidRDefault="00FF4243" w:rsidP="00993563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</w:p>
        </w:tc>
      </w:tr>
    </w:tbl>
    <w:p w:rsidR="003B3140" w:rsidRDefault="003B3140" w:rsidP="00197971">
      <w:pPr>
        <w:rPr>
          <w:rFonts w:ascii="Times New Roman" w:hAnsi="Times New Roman"/>
          <w:i w:val="0"/>
          <w:sz w:val="24"/>
          <w:szCs w:val="24"/>
        </w:rPr>
      </w:pPr>
    </w:p>
    <w:p w:rsidR="00993563" w:rsidRDefault="00993563" w:rsidP="00197971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ПРАКТИЧЕСКИЕ  ЗАНЯТИЯ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10 СЕМЕСТР</w:t>
      </w:r>
    </w:p>
    <w:tbl>
      <w:tblPr>
        <w:tblpPr w:leftFromText="180" w:rightFromText="180" w:vertAnchor="text" w:horzAnchor="margin" w:tblpX="-601" w:tblpY="46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3685"/>
        <w:gridCol w:w="851"/>
        <w:gridCol w:w="708"/>
        <w:gridCol w:w="567"/>
        <w:gridCol w:w="1418"/>
        <w:gridCol w:w="709"/>
      </w:tblGrid>
      <w:tr w:rsidR="00993563" w:rsidRPr="00993563" w:rsidTr="00730DF5">
        <w:trPr>
          <w:cantSplit/>
          <w:trHeight w:val="1159"/>
        </w:trPr>
        <w:tc>
          <w:tcPr>
            <w:tcW w:w="18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№ и название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93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Лаб-прак.</w:t>
            </w:r>
          </w:p>
          <w:p w:rsidR="00993563" w:rsidRPr="00993563" w:rsidRDefault="00993563" w:rsidP="009935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993563" w:rsidRPr="00993563" w:rsidRDefault="00993563" w:rsidP="0099356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Изучаемые вопросы  и задания</w:t>
            </w: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Кол- во</w:t>
            </w:r>
          </w:p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993563" w:rsidRPr="00993563" w:rsidRDefault="00993563" w:rsidP="00993563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Исп. </w:t>
            </w:r>
            <w:proofErr w:type="gramStart"/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лит-ра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</w:tcPr>
          <w:p w:rsidR="00993563" w:rsidRPr="00993563" w:rsidRDefault="00993563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Баллы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993563" w:rsidRPr="00993563" w:rsidRDefault="00993563" w:rsidP="00993563">
            <w:pPr>
              <w:ind w:left="113" w:right="113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Оцен. средства</w:t>
            </w:r>
          </w:p>
          <w:p w:rsidR="00993563" w:rsidRPr="00993563" w:rsidRDefault="00993563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993563" w:rsidRPr="00993563" w:rsidRDefault="00993563" w:rsidP="009935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Недели</w:t>
            </w:r>
          </w:p>
        </w:tc>
      </w:tr>
      <w:tr w:rsidR="00993563" w:rsidRPr="00993563" w:rsidTr="00730DF5">
        <w:trPr>
          <w:trHeight w:val="314"/>
        </w:trPr>
        <w:tc>
          <w:tcPr>
            <w:tcW w:w="18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82422A" w:rsidP="009935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</w:p>
        </w:tc>
      </w:tr>
      <w:tr w:rsidR="00993563" w:rsidRPr="00993563" w:rsidTr="00730DF5">
        <w:trPr>
          <w:trHeight w:val="387"/>
        </w:trPr>
        <w:tc>
          <w:tcPr>
            <w:tcW w:w="6487" w:type="dxa"/>
            <w:gridSpan w:val="3"/>
            <w:shd w:val="clear" w:color="auto" w:fill="auto"/>
          </w:tcPr>
          <w:p w:rsidR="00993563" w:rsidRPr="00993563" w:rsidRDefault="00993563" w:rsidP="0099356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                                                                   Модуль 1</w:t>
            </w:r>
          </w:p>
        </w:tc>
        <w:tc>
          <w:tcPr>
            <w:tcW w:w="851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93563" w:rsidRPr="00993563" w:rsidRDefault="00993563" w:rsidP="009935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82422A" w:rsidRPr="00993563" w:rsidTr="00852F30">
        <w:trPr>
          <w:trHeight w:val="274"/>
        </w:trPr>
        <w:tc>
          <w:tcPr>
            <w:tcW w:w="1809" w:type="dxa"/>
            <w:shd w:val="clear" w:color="auto" w:fill="auto"/>
          </w:tcPr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</w:t>
            </w: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Дискинезия желчевыводящих путей и желчного пузыря.</w:t>
            </w:r>
          </w:p>
        </w:tc>
        <w:tc>
          <w:tcPr>
            <w:tcW w:w="993" w:type="dxa"/>
            <w:shd w:val="clear" w:color="auto" w:fill="auto"/>
          </w:tcPr>
          <w:p w:rsidR="0082422A" w:rsidRPr="002C63A5" w:rsidRDefault="001D6209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685" w:type="dxa"/>
            <w:shd w:val="clear" w:color="auto" w:fill="auto"/>
          </w:tcPr>
          <w:p w:rsidR="0082422A" w:rsidRPr="002C63A5" w:rsidRDefault="0082422A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:</w:t>
            </w:r>
            <w:proofErr w:type="gramEnd"/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Получить представление о дискинезиях желчевыводящих путей (ДЖВП), их клинических вариантах, изучить критерии диагностики, особенности обследования больных с заболеваниями желчевыводящей системы (ЖВС), научиться ставить диагноз, проводить дифференциальную диагностику и выбирать лечебную тактику ведения больных.</w:t>
            </w: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</w:t>
            </w:r>
          </w:p>
          <w:p w:rsidR="0082422A" w:rsidRPr="002C63A5" w:rsidRDefault="0082422A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План:</w:t>
            </w:r>
          </w:p>
          <w:p w:rsidR="0082422A" w:rsidRPr="002C63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1.Объясните о понятие функциональных заболеваний желчных путей. Определение дискинезии желчевыводящих путей (ДЖВП), распространенность патологии.</w:t>
            </w:r>
          </w:p>
          <w:p w:rsidR="0082422A" w:rsidRPr="002C63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2.Раскройте основные этиологические факторы ДЖВП.</w:t>
            </w:r>
          </w:p>
          <w:p w:rsidR="0082422A" w:rsidRPr="002C63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3.Назовите патогенетические механизмы формирования различных типов ДЖВП.</w:t>
            </w:r>
          </w:p>
          <w:p w:rsidR="0082422A" w:rsidRPr="002C63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4.Перечислите основные клинические признаки ДЖВП, их характеристика в зависимости от типа дискинезий.</w:t>
            </w:r>
          </w:p>
          <w:p w:rsidR="0082422A" w:rsidRPr="002C63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5.Расскажите лабораторные методы, используемые в диагностике ДЖВП. Их краткая характеристика.</w:t>
            </w:r>
          </w:p>
          <w:p w:rsidR="0082422A" w:rsidRPr="002C63A5" w:rsidRDefault="0082422A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2422A" w:rsidRPr="00DB5F12" w:rsidRDefault="0082422A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1нед</w:t>
            </w:r>
          </w:p>
        </w:tc>
      </w:tr>
      <w:tr w:rsidR="0082422A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82422A" w:rsidRPr="008C7D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  <w:r w:rsidRPr="008C7DA5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Синдром раздраженного кишечника</w:t>
            </w:r>
          </w:p>
        </w:tc>
        <w:tc>
          <w:tcPr>
            <w:tcW w:w="993" w:type="dxa"/>
            <w:shd w:val="clear" w:color="auto" w:fill="auto"/>
          </w:tcPr>
          <w:p w:rsidR="0082422A" w:rsidRPr="008C7DA5" w:rsidRDefault="001D6209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685" w:type="dxa"/>
            <w:shd w:val="clear" w:color="auto" w:fill="auto"/>
          </w:tcPr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</w:t>
            </w: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Цель: 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Научиться правильно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диагностировать  СР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К</w:t>
            </w:r>
            <w:proofErr w:type="gramEnd"/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 xml:space="preserve">•  определить клинические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характеристики отдельных форм СР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К;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•  научиться обоснованно заподозрить (постав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ить предварительный диагноз) СРК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 xml:space="preserve"> на основании данных анамнеза и объективного исследования больного;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•  научиться проводить дифференциальную диагностику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СРК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, применяя минимум дополнительных методов исследований.</w:t>
            </w:r>
          </w:p>
          <w:p w:rsidR="0082422A" w:rsidRPr="008C7DA5" w:rsidRDefault="0082422A" w:rsidP="0082422A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</w:t>
            </w: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План:   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    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1.Дайте  понятие «функциональные расстройства кишечника».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2. Укажите характерные симптомы при длительных кишечных расстройствах, появление которых требует целенаправленного обследования пациента.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3. Назовите классификацию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СРК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2422A" w:rsidRPr="00852F30" w:rsidRDefault="0082422A" w:rsidP="00852F30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4. Дифференцируйте диагностику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СРК</w:t>
            </w: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2422A" w:rsidRPr="00DB5F12" w:rsidRDefault="0082422A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2нед</w:t>
            </w:r>
          </w:p>
        </w:tc>
      </w:tr>
      <w:tr w:rsidR="0082422A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82422A" w:rsidRPr="008C7DA5" w:rsidRDefault="0082422A" w:rsidP="0082422A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3.</w:t>
            </w:r>
          </w:p>
          <w:p w:rsidR="0082422A" w:rsidRPr="008C7DA5" w:rsidRDefault="0082422A" w:rsidP="0082422A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НЯК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.Б.Крона.</w:t>
            </w:r>
          </w:p>
        </w:tc>
        <w:tc>
          <w:tcPr>
            <w:tcW w:w="993" w:type="dxa"/>
            <w:shd w:val="clear" w:color="auto" w:fill="auto"/>
          </w:tcPr>
          <w:p w:rsidR="0082422A" w:rsidRPr="008C7DA5" w:rsidRDefault="001D6209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685" w:type="dxa"/>
            <w:shd w:val="clear" w:color="auto" w:fill="auto"/>
          </w:tcPr>
          <w:p w:rsidR="0082422A" w:rsidRPr="008C7DA5" w:rsidRDefault="0082422A" w:rsidP="0082422A">
            <w:pP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Цели:   </w:t>
            </w:r>
            <w:proofErr w:type="gramEnd"/>
            <w:r w:rsidRPr="008C7DA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Усвоить этиологию, патогенез, классификацию, клиническую картину, методы лабораторной и инструментальной диагностики, лечебную тактику заболеваний тонкого и толстого кишечника в зависимости от распространенности воспалительного процесса и стадии клинического хода.</w:t>
            </w:r>
          </w:p>
          <w:p w:rsidR="0082422A" w:rsidRPr="008C7DA5" w:rsidRDefault="0082422A" w:rsidP="0082422A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Pr="008C7DA5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План: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 xml:space="preserve">1.Определите наиболее часто встречающиеся клинические формы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НЯК.БК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2.Перечислите основные жалобы больных с неспецифическим язвенным колитом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3.Укажите наиболее информативные инструментальные методы исследования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 4.Назовите осложнения неспецифического язвенного колита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5. Соотнесите данные колоноскопии со степенью активности поражения слизистой оболочки толстой кишки</w:t>
            </w:r>
          </w:p>
        </w:tc>
        <w:tc>
          <w:tcPr>
            <w:tcW w:w="851" w:type="dxa"/>
            <w:shd w:val="clear" w:color="auto" w:fill="auto"/>
          </w:tcPr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2422A" w:rsidRPr="00DB5F12" w:rsidRDefault="0082422A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422A" w:rsidRPr="00993563" w:rsidRDefault="0082422A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-я</w:t>
            </w:r>
          </w:p>
        </w:tc>
      </w:tr>
      <w:tr w:rsidR="0082422A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4. </w:t>
            </w:r>
            <w:proofErr w:type="gramStart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Хр.панкреатит</w:t>
            </w:r>
            <w:proofErr w:type="gramEnd"/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</w:p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82422A" w:rsidRPr="00993563" w:rsidRDefault="001D6209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685" w:type="dxa"/>
            <w:shd w:val="clear" w:color="auto" w:fill="auto"/>
          </w:tcPr>
          <w:p w:rsid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Pr="009A3458">
              <w:rPr>
                <w:rFonts w:ascii="Times New Roman" w:hAnsi="Times New Roman"/>
                <w:i w:val="0"/>
                <w:sz w:val="24"/>
                <w:szCs w:val="24"/>
              </w:rPr>
              <w:t>Изучить</w:t>
            </w:r>
            <w:proofErr w:type="gramEnd"/>
            <w:r w:rsidRPr="009A3458"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этиологию, патогенез, особенности клинического течения, а также основные принципы диагностики и лечения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2422A" w:rsidRPr="00852F30" w:rsidRDefault="0082422A" w:rsidP="00852F30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</w:t>
            </w:r>
            <w:r w:rsidR="00852F30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:</w:t>
            </w:r>
          </w:p>
          <w:p w:rsidR="0082422A" w:rsidRP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422A">
              <w:rPr>
                <w:rFonts w:ascii="Times New Roman" w:hAnsi="Times New Roman"/>
                <w:i w:val="0"/>
                <w:sz w:val="24"/>
                <w:szCs w:val="24"/>
              </w:rPr>
              <w:t xml:space="preserve">1.Дайте определение </w:t>
            </w:r>
            <w:proofErr w:type="gramStart"/>
            <w:r w:rsidRPr="0082422A">
              <w:rPr>
                <w:rFonts w:ascii="Times New Roman" w:hAnsi="Times New Roman"/>
                <w:i w:val="0"/>
                <w:sz w:val="24"/>
                <w:szCs w:val="24"/>
              </w:rPr>
              <w:t>болезни,  виды</w:t>
            </w:r>
            <w:proofErr w:type="gramEnd"/>
            <w:r w:rsidRPr="0082422A"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этиологии и схему патогенеза болезни.</w:t>
            </w:r>
          </w:p>
          <w:p w:rsidR="0082422A" w:rsidRP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422A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классификацию,  клинические и лабораторно-инструментальные признаки болезни.</w:t>
            </w:r>
          </w:p>
          <w:p w:rsidR="0082422A" w:rsidRP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422A">
              <w:rPr>
                <w:rFonts w:ascii="Times New Roman" w:hAnsi="Times New Roman"/>
                <w:i w:val="0"/>
                <w:sz w:val="24"/>
                <w:szCs w:val="24"/>
              </w:rPr>
              <w:t>3. Напишите диагностические признаки (критерии) болезни.</w:t>
            </w:r>
          </w:p>
          <w:p w:rsidR="0082422A" w:rsidRP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422A">
              <w:rPr>
                <w:rFonts w:ascii="Times New Roman" w:hAnsi="Times New Roman"/>
                <w:i w:val="0"/>
                <w:sz w:val="24"/>
                <w:szCs w:val="24"/>
              </w:rPr>
              <w:t>4. Перечислите виды лечения болезни.</w:t>
            </w:r>
          </w:p>
          <w:p w:rsidR="0082422A" w:rsidRPr="00993563" w:rsidRDefault="0082422A" w:rsidP="0082422A">
            <w:pPr>
              <w:pStyle w:val="a4"/>
              <w:rPr>
                <w:rFonts w:ascii="Times New Roman" w:hAnsi="Times New Roman"/>
              </w:rPr>
            </w:pPr>
            <w:r w:rsidRPr="0082422A">
              <w:rPr>
                <w:rFonts w:ascii="Times New Roman" w:hAnsi="Times New Roman"/>
                <w:i w:val="0"/>
                <w:sz w:val="24"/>
                <w:szCs w:val="24"/>
              </w:rPr>
              <w:t>5. Назначьте лечение болезни с указанием названия и доз лекарственных препаратов</w:t>
            </w:r>
          </w:p>
        </w:tc>
        <w:tc>
          <w:tcPr>
            <w:tcW w:w="851" w:type="dxa"/>
            <w:shd w:val="clear" w:color="auto" w:fill="auto"/>
          </w:tcPr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2422A" w:rsidRPr="00DB5F12" w:rsidRDefault="0082422A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 нед</w:t>
            </w:r>
          </w:p>
        </w:tc>
      </w:tr>
      <w:tr w:rsidR="0082422A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82422A" w:rsidRPr="00993563" w:rsidRDefault="0082422A" w:rsidP="0082422A">
            <w:pPr>
              <w:jc w:val="both"/>
              <w:rPr>
                <w:rFonts w:ascii="Times New Roman" w:eastAsia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5.Жировой гепатоз печени.</w:t>
            </w:r>
          </w:p>
        </w:tc>
        <w:tc>
          <w:tcPr>
            <w:tcW w:w="993" w:type="dxa"/>
            <w:shd w:val="clear" w:color="auto" w:fill="auto"/>
          </w:tcPr>
          <w:p w:rsidR="0082422A" w:rsidRPr="00993563" w:rsidRDefault="001D6209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685" w:type="dxa"/>
            <w:shd w:val="clear" w:color="auto" w:fill="auto"/>
          </w:tcPr>
          <w:p w:rsid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Pr="009A3458">
              <w:rPr>
                <w:rFonts w:ascii="Times New Roman" w:hAnsi="Times New Roman"/>
                <w:i w:val="0"/>
                <w:sz w:val="24"/>
                <w:szCs w:val="24"/>
              </w:rPr>
              <w:t>Изучить</w:t>
            </w:r>
            <w:proofErr w:type="gramEnd"/>
            <w:r w:rsidRPr="009A3458"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этиологию, патогенез, особенности клинического течения, а также основные принципы диагностики и лечения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82422A" w:rsidRPr="00852F30" w:rsidRDefault="0082422A" w:rsidP="00852F30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82422A" w:rsidRP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422A">
              <w:rPr>
                <w:rFonts w:ascii="Times New Roman" w:hAnsi="Times New Roman"/>
                <w:i w:val="0"/>
                <w:sz w:val="24"/>
                <w:szCs w:val="24"/>
              </w:rPr>
              <w:t xml:space="preserve">1.Дайте определение </w:t>
            </w:r>
            <w:proofErr w:type="gramStart"/>
            <w:r w:rsidRPr="0082422A">
              <w:rPr>
                <w:rFonts w:ascii="Times New Roman" w:hAnsi="Times New Roman"/>
                <w:i w:val="0"/>
                <w:sz w:val="24"/>
                <w:szCs w:val="24"/>
              </w:rPr>
              <w:t>болезни,  виды</w:t>
            </w:r>
            <w:proofErr w:type="gramEnd"/>
            <w:r w:rsidRPr="0082422A"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этиологии и схему патогенеза болезни.</w:t>
            </w:r>
          </w:p>
          <w:p w:rsidR="0082422A" w:rsidRP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422A">
              <w:rPr>
                <w:rFonts w:ascii="Times New Roman" w:hAnsi="Times New Roman"/>
                <w:i w:val="0"/>
                <w:sz w:val="24"/>
                <w:szCs w:val="24"/>
              </w:rPr>
              <w:t>2.Перечислите классификацию,  клинические и лабораторно-инструментальные признаки болезни.</w:t>
            </w:r>
          </w:p>
          <w:p w:rsidR="0082422A" w:rsidRP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422A">
              <w:rPr>
                <w:rFonts w:ascii="Times New Roman" w:hAnsi="Times New Roman"/>
                <w:i w:val="0"/>
                <w:sz w:val="24"/>
                <w:szCs w:val="24"/>
              </w:rPr>
              <w:t>3. Напишите диагностические признаки (критерии) болезни.</w:t>
            </w:r>
          </w:p>
          <w:p w:rsidR="0082422A" w:rsidRP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2422A">
              <w:rPr>
                <w:rFonts w:ascii="Times New Roman" w:hAnsi="Times New Roman"/>
                <w:i w:val="0"/>
                <w:sz w:val="24"/>
                <w:szCs w:val="24"/>
              </w:rPr>
              <w:t>4. Перечислите виды лечения болезни.</w:t>
            </w:r>
          </w:p>
          <w:p w:rsidR="0082422A" w:rsidRPr="00993563" w:rsidRDefault="0082422A" w:rsidP="0082422A">
            <w:pPr>
              <w:pStyle w:val="a4"/>
              <w:rPr>
                <w:rFonts w:ascii="Times New Roman" w:hAnsi="Times New Roman"/>
              </w:rPr>
            </w:pPr>
            <w:r w:rsidRPr="0082422A">
              <w:rPr>
                <w:rFonts w:ascii="Times New Roman" w:hAnsi="Times New Roman"/>
                <w:i w:val="0"/>
                <w:sz w:val="24"/>
                <w:szCs w:val="24"/>
              </w:rPr>
              <w:t>5. Назначьте лечение болезни с указанием названия и доз лекарственных препаратов</w:t>
            </w:r>
          </w:p>
        </w:tc>
        <w:tc>
          <w:tcPr>
            <w:tcW w:w="851" w:type="dxa"/>
            <w:shd w:val="clear" w:color="auto" w:fill="auto"/>
          </w:tcPr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2422A" w:rsidRPr="00DB5F12" w:rsidRDefault="0082422A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5нед</w:t>
            </w:r>
          </w:p>
        </w:tc>
      </w:tr>
      <w:tr w:rsidR="0082422A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82422A" w:rsidRPr="009A3458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6</w:t>
            </w: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9A3458">
              <w:rPr>
                <w:rFonts w:ascii="Times New Roman" w:hAnsi="Times New Roman"/>
                <w:i w:val="0"/>
                <w:sz w:val="24"/>
                <w:szCs w:val="24"/>
              </w:rPr>
              <w:t>Острая лучевая болезнь.</w:t>
            </w:r>
          </w:p>
          <w:p w:rsidR="0082422A" w:rsidRPr="008C7DA5" w:rsidRDefault="0082422A" w:rsidP="0082422A">
            <w:pPr>
              <w:spacing w:after="0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2422A" w:rsidRPr="001509A1" w:rsidRDefault="001D6209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  <w:p w:rsidR="0082422A" w:rsidRPr="008C7DA5" w:rsidRDefault="0082422A" w:rsidP="0082422A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r w:rsidRPr="009A3458">
              <w:rPr>
                <w:rFonts w:ascii="Times New Roman" w:hAnsi="Times New Roman"/>
                <w:i w:val="0"/>
                <w:sz w:val="24"/>
                <w:szCs w:val="24"/>
              </w:rPr>
              <w:t>Изучить</w:t>
            </w:r>
            <w:proofErr w:type="gramEnd"/>
            <w:r w:rsidRPr="009A3458">
              <w:rPr>
                <w:rFonts w:ascii="Times New Roman" w:hAnsi="Times New Roman"/>
                <w:i w:val="0"/>
                <w:sz w:val="24"/>
                <w:szCs w:val="24"/>
              </w:rPr>
              <w:t xml:space="preserve"> этиологию, патогенез, особенности клинического течения, а также основные принципы диагностики и лечения лучевой болезни.</w:t>
            </w:r>
          </w:p>
          <w:p w:rsid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План:</w:t>
            </w:r>
          </w:p>
          <w:p w:rsid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676E0B">
              <w:rPr>
                <w:rFonts w:ascii="Times New Roman" w:hAnsi="Times New Roman"/>
                <w:i w:val="0"/>
                <w:sz w:val="24"/>
                <w:szCs w:val="24"/>
              </w:rPr>
              <w:t xml:space="preserve">Опишите эффекты прямого и опосредованного действия ионизирующего излучения на живую клетку и её биосубстраты. </w:t>
            </w:r>
          </w:p>
          <w:p w:rsid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676E0B">
              <w:rPr>
                <w:rFonts w:ascii="Times New Roman" w:hAnsi="Times New Roman"/>
                <w:i w:val="0"/>
                <w:sz w:val="24"/>
                <w:szCs w:val="24"/>
              </w:rPr>
              <w:t>. Охарактеризуйте основные периоды клиники лучевой болезни.</w:t>
            </w:r>
          </w:p>
          <w:p w:rsid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3</w:t>
            </w:r>
            <w:r w:rsidRPr="00676E0B">
              <w:rPr>
                <w:rFonts w:ascii="Times New Roman" w:hAnsi="Times New Roman"/>
                <w:i w:val="0"/>
                <w:sz w:val="24"/>
                <w:szCs w:val="24"/>
              </w:rPr>
              <w:t xml:space="preserve">. Назовите формы лучевой болезни. </w:t>
            </w:r>
          </w:p>
          <w:p w:rsid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676E0B">
              <w:rPr>
                <w:rFonts w:ascii="Times New Roman" w:hAnsi="Times New Roman"/>
                <w:i w:val="0"/>
                <w:sz w:val="24"/>
                <w:szCs w:val="24"/>
              </w:rPr>
              <w:t>. Перечи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слите периоды лучевой болезни. </w:t>
            </w:r>
          </w:p>
          <w:p w:rsidR="0082422A" w:rsidRPr="00676E0B" w:rsidRDefault="0082422A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676E0B">
              <w:rPr>
                <w:rFonts w:ascii="Times New Roman" w:hAnsi="Times New Roman"/>
                <w:i w:val="0"/>
                <w:sz w:val="24"/>
                <w:szCs w:val="24"/>
              </w:rPr>
              <w:t>. Чем характеризуются изменения в крови в разные периоды лучевой болезни.</w:t>
            </w:r>
          </w:p>
        </w:tc>
        <w:tc>
          <w:tcPr>
            <w:tcW w:w="851" w:type="dxa"/>
            <w:shd w:val="clear" w:color="auto" w:fill="auto"/>
          </w:tcPr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2422A" w:rsidRPr="00DB5F12" w:rsidRDefault="0082422A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6нед</w:t>
            </w:r>
          </w:p>
        </w:tc>
      </w:tr>
      <w:tr w:rsidR="0082422A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82422A" w:rsidRPr="008C7DA5" w:rsidRDefault="0082422A" w:rsidP="0082422A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7</w:t>
            </w: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82422A" w:rsidRPr="008C7DA5" w:rsidRDefault="0082422A" w:rsidP="0082422A">
            <w:pPr>
              <w:spacing w:after="0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Острая почечная недостаточность</w:t>
            </w:r>
          </w:p>
        </w:tc>
        <w:tc>
          <w:tcPr>
            <w:tcW w:w="993" w:type="dxa"/>
            <w:shd w:val="clear" w:color="auto" w:fill="auto"/>
          </w:tcPr>
          <w:p w:rsidR="0082422A" w:rsidRPr="008C7DA5" w:rsidRDefault="001D6209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685" w:type="dxa"/>
            <w:shd w:val="clear" w:color="auto" w:fill="auto"/>
          </w:tcPr>
          <w:p w:rsidR="0082422A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:</w:t>
            </w:r>
            <w:proofErr w:type="gramEnd"/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A3458">
              <w:rPr>
                <w:rFonts w:ascii="Times New Roman" w:hAnsi="Times New Roman"/>
                <w:i w:val="0"/>
                <w:sz w:val="24"/>
                <w:szCs w:val="24"/>
              </w:rPr>
              <w:t>Изучить этиологию, патогенез, особенности клинического течения, а также основные принципы диагностики и лечения лучевой болезни.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План: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1.  Дайте определение ОПН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ХБП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2. Перечислите этиологические факторы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C7DA5">
              <w:rPr>
                <w:rFonts w:ascii="Times New Roman" w:hAnsi="Times New Roman"/>
                <w:i w:val="0"/>
                <w:sz w:val="24"/>
                <w:szCs w:val="24"/>
              </w:rPr>
              <w:t>3. Диагностируйте критерии ОПН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ХБП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 Принципы лечения ОПН и ХБП</w:t>
            </w:r>
          </w:p>
          <w:p w:rsidR="0082422A" w:rsidRPr="008C7DA5" w:rsidRDefault="0082422A" w:rsidP="0082422A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2422A" w:rsidRPr="00DB5F12" w:rsidRDefault="0082422A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7нед</w:t>
            </w:r>
          </w:p>
        </w:tc>
      </w:tr>
      <w:tr w:rsidR="0082422A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82422A" w:rsidRPr="00F8752B" w:rsidRDefault="0082422A" w:rsidP="0082422A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8</w:t>
            </w:r>
            <w:r w:rsidRPr="00F8752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82422A" w:rsidRPr="00F8752B" w:rsidRDefault="0082422A" w:rsidP="0082422A">
            <w:pPr>
              <w:spacing w:after="0" w:line="240" w:lineRule="auto"/>
              <w:rPr>
                <w:rFonts w:ascii="Times New Roman" w:hAnsi="Times New Roman"/>
                <w:bCs/>
                <w:i w:val="0"/>
                <w:iCs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Амилоидоз почек. Нефротический синдром.</w:t>
            </w:r>
          </w:p>
        </w:tc>
        <w:tc>
          <w:tcPr>
            <w:tcW w:w="993" w:type="dxa"/>
            <w:shd w:val="clear" w:color="auto" w:fill="auto"/>
          </w:tcPr>
          <w:p w:rsidR="0082422A" w:rsidRPr="00F8752B" w:rsidRDefault="001D6209" w:rsidP="001D6209">
            <w:pPr>
              <w:pStyle w:val="a4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  <w:r w:rsidR="0082422A" w:rsidRPr="00F8752B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</w:p>
          <w:p w:rsidR="0082422A" w:rsidRPr="00F8752B" w:rsidRDefault="0082422A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82422A" w:rsidRPr="00F8752B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2422A" w:rsidRPr="00F8752B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F8752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ЦЕЛЬ:</w:t>
            </w: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 xml:space="preserve"> изучить этиологию, патогенез, клинику, классификацию и особенности ранних проявлений различных форм амилоидоза, дифференциальную диагностику, лечение и диспансеризацию. </w:t>
            </w:r>
          </w:p>
          <w:p w:rsidR="0082422A" w:rsidRPr="00F8752B" w:rsidRDefault="0082422A" w:rsidP="0082422A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</w:t>
            </w:r>
            <w:r w:rsidRPr="00F8752B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proofErr w:type="gramEnd"/>
            <w:r w:rsidRPr="00F875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82422A" w:rsidRPr="00F8752B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1. Объясните этиопатогенетические особенности различных форм амилоидоза.</w:t>
            </w:r>
          </w:p>
          <w:p w:rsidR="0082422A" w:rsidRPr="00F8752B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2. Назовите морфологию амилоидного поражения висцеральных органов.</w:t>
            </w:r>
          </w:p>
          <w:p w:rsidR="0082422A" w:rsidRPr="00F8752B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3. Обоснуйте раннее выявление амилоидоза.</w:t>
            </w:r>
          </w:p>
          <w:p w:rsidR="0082422A" w:rsidRPr="00F8752B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4. Назовите клинические особенности поражения амилоидозом различных органов и систем.</w:t>
            </w:r>
          </w:p>
          <w:p w:rsidR="0082422A" w:rsidRPr="00F8752B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752B">
              <w:rPr>
                <w:rFonts w:ascii="Times New Roman" w:hAnsi="Times New Roman"/>
                <w:i w:val="0"/>
                <w:sz w:val="24"/>
                <w:szCs w:val="24"/>
              </w:rPr>
              <w:t>5.Раскройте  диагностику амилоидоза.</w:t>
            </w:r>
          </w:p>
          <w:p w:rsidR="0082422A" w:rsidRPr="00F8752B" w:rsidRDefault="0082422A" w:rsidP="0082422A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82422A" w:rsidRPr="002C63A5" w:rsidRDefault="0082422A" w:rsidP="0082422A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shd w:val="clear" w:color="auto" w:fill="auto"/>
          </w:tcPr>
          <w:p w:rsidR="0082422A" w:rsidRPr="002C63A5" w:rsidRDefault="0082422A" w:rsidP="0082422A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82422A" w:rsidRPr="00DB5F12" w:rsidRDefault="0082422A" w:rsidP="0082422A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422A" w:rsidRPr="00993563" w:rsidRDefault="0082422A" w:rsidP="0082422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82422A" w:rsidRPr="00993563" w:rsidRDefault="0082422A" w:rsidP="008242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-я</w:t>
            </w:r>
          </w:p>
        </w:tc>
      </w:tr>
      <w:tr w:rsidR="0057117E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Тема 9</w:t>
            </w:r>
            <w:r w:rsidRPr="0057117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. </w:t>
            </w:r>
            <w:r w:rsidRPr="0057117E">
              <w:rPr>
                <w:rFonts w:ascii="Times New Roman" w:hAnsi="Times New Roman"/>
                <w:i w:val="0"/>
                <w:sz w:val="24"/>
                <w:szCs w:val="24"/>
              </w:rPr>
              <w:t>Лекарственная болезнь. Синдром Лайелла и Стивенсена-Джонсона. Лекарственно индуцированный СКВ</w:t>
            </w:r>
          </w:p>
        </w:tc>
        <w:tc>
          <w:tcPr>
            <w:tcW w:w="993" w:type="dxa"/>
            <w:shd w:val="clear" w:color="auto" w:fill="auto"/>
          </w:tcPr>
          <w:p w:rsidR="0057117E" w:rsidRPr="0057117E" w:rsidRDefault="001D6209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685" w:type="dxa"/>
            <w:shd w:val="clear" w:color="auto" w:fill="auto"/>
          </w:tcPr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занятия: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i w:val="0"/>
                <w:sz w:val="24"/>
                <w:szCs w:val="24"/>
              </w:rPr>
              <w:t xml:space="preserve">уметь выделить основной синдром или синдромокомплекс, на основании которого проводить диагностический поиск и дифференциальную диагностику данной патологии; 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i w:val="0"/>
                <w:sz w:val="24"/>
                <w:szCs w:val="24"/>
              </w:rPr>
              <w:t>оценить лабораторные данные у пациентов с лекарственной болнзнью,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формулировать клинический диагноз; 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i w:val="0"/>
                <w:sz w:val="24"/>
                <w:szCs w:val="24"/>
              </w:rPr>
              <w:t>назначить комплексное лечение с учетом особенностей течения заболеваний, наличия осложнений и сопутствующей патологии.</w:t>
            </w:r>
          </w:p>
          <w:p w:rsidR="0057117E" w:rsidRPr="00C423DF" w:rsidRDefault="0057117E" w:rsidP="0057117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423DF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занятия: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bCs/>
                <w:i w:val="0"/>
                <w:sz w:val="24"/>
                <w:szCs w:val="24"/>
              </w:rPr>
              <w:t>1.Дайте оценку ЛБ в зависимости от фазы течения и возникновения заболевания.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bCs/>
                <w:i w:val="0"/>
                <w:sz w:val="24"/>
                <w:szCs w:val="24"/>
              </w:rPr>
              <w:t>2.Обоснуйте предварительный диагноз соответствующими лабораторными и инструментальными данными.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i w:val="0"/>
                <w:sz w:val="24"/>
                <w:szCs w:val="24"/>
              </w:rPr>
              <w:t>3.Перечислите классификацию лекарственной болезни.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i w:val="0"/>
                <w:sz w:val="24"/>
                <w:szCs w:val="24"/>
              </w:rPr>
              <w:t>4. Охарактеризуйте диагностические критерии синдрома Лайелла.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57117E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Перечислите методы лечения синдрома Лайелла и Стивенсена-Джонсона.</w:t>
            </w:r>
          </w:p>
          <w:p w:rsidR="0057117E" w:rsidRPr="0057117E" w:rsidRDefault="0057117E" w:rsidP="0057117E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7117E">
              <w:rPr>
                <w:rFonts w:ascii="Times New Roman" w:hAnsi="Times New Roman"/>
                <w:bCs/>
                <w:i w:val="0"/>
                <w:sz w:val="24"/>
                <w:szCs w:val="24"/>
              </w:rPr>
              <w:t>6.Охарактеризуйте медикаментозную терапию синдрома Лайелла и Стивенсена-Джонсона.</w:t>
            </w:r>
          </w:p>
        </w:tc>
        <w:tc>
          <w:tcPr>
            <w:tcW w:w="851" w:type="dxa"/>
            <w:shd w:val="clear" w:color="auto" w:fill="auto"/>
          </w:tcPr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7117E" w:rsidRPr="00DB5F12" w:rsidRDefault="0057117E" w:rsidP="0057117E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57117E" w:rsidRPr="00993563" w:rsidRDefault="0057117E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17E" w:rsidRPr="00993563" w:rsidRDefault="0057117E" w:rsidP="005711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7117E" w:rsidRPr="00993563" w:rsidRDefault="0057117E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9нед</w:t>
            </w:r>
          </w:p>
        </w:tc>
      </w:tr>
      <w:tr w:rsidR="0057117E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57117E" w:rsidRPr="00F8752B" w:rsidRDefault="0057117E" w:rsidP="0057117E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10</w:t>
            </w:r>
            <w:r w:rsidRPr="00F8752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Болезнь Бехтерева</w:t>
            </w:r>
          </w:p>
          <w:p w:rsidR="0057117E" w:rsidRDefault="0057117E" w:rsidP="0057117E">
            <w:pPr>
              <w:spacing w:after="0" w:line="240" w:lineRule="auto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7117E" w:rsidRPr="00F8752B" w:rsidRDefault="001D6209" w:rsidP="0057117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685" w:type="dxa"/>
            <w:shd w:val="clear" w:color="auto" w:fill="auto"/>
          </w:tcPr>
          <w:p w:rsidR="0057117E" w:rsidRDefault="0057117E" w:rsidP="0057117E">
            <w:pPr>
              <w:rPr>
                <w:rStyle w:val="a5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EA3F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Pr="00EA3F0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2D5A87">
              <w:rPr>
                <w:rStyle w:val="a5"/>
                <w:rFonts w:ascii="Times New Roman" w:hAnsi="Times New Roman"/>
                <w:sz w:val="24"/>
                <w:szCs w:val="24"/>
              </w:rPr>
              <w:t>Уметь диагностировать  и определять тактику ведения больного на основе знания этиологии, патогенеза, клинико-лабораторных проявлений, методов диагностики и принципов лечения данной патологии.</w:t>
            </w:r>
          </w:p>
          <w:p w:rsidR="0057117E" w:rsidRPr="00186192" w:rsidRDefault="0057117E" w:rsidP="0057117E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</w:t>
            </w:r>
            <w:r w:rsidRPr="00F8752B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proofErr w:type="gramEnd"/>
            <w:r w:rsidRPr="00F875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57117E" w:rsidRPr="00EA3F0B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</w:t>
            </w:r>
            <w:r w:rsidRPr="00EA3F0B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.Расскажите группы спондилоартропатий. </w:t>
            </w:r>
          </w:p>
          <w:p w:rsidR="0057117E" w:rsidRPr="00EA3F0B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</w:t>
            </w:r>
            <w:r w:rsidRPr="00EA3F0B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.Перечислите общие признаки спондилоартропатий. </w:t>
            </w:r>
          </w:p>
          <w:p w:rsidR="0057117E" w:rsidRPr="00EA3F0B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EA3F0B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3.Объясните критерии анкилозирующего спондилоартрита. </w:t>
            </w:r>
          </w:p>
          <w:p w:rsidR="0057117E" w:rsidRPr="00EA3F0B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EA3F0B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4.Диагностируйте алгоритм для аксиального спондилоартрита. </w:t>
            </w:r>
          </w:p>
          <w:p w:rsidR="0057117E" w:rsidRPr="00EA3F0B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EA3F0B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5.Назначьте лечение анкилозирующего спондилоартрита. </w:t>
            </w:r>
          </w:p>
          <w:p w:rsidR="0057117E" w:rsidRPr="00F8752B" w:rsidRDefault="0057117E" w:rsidP="0057117E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7117E" w:rsidRPr="00DB5F12" w:rsidRDefault="0057117E" w:rsidP="0057117E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57117E" w:rsidRPr="00993563" w:rsidRDefault="0057117E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17E" w:rsidRPr="00993563" w:rsidRDefault="0057117E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10нед</w:t>
            </w:r>
          </w:p>
        </w:tc>
      </w:tr>
      <w:tr w:rsidR="0057117E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57117E" w:rsidRPr="00186192" w:rsidRDefault="0057117E" w:rsidP="0057117E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11</w:t>
            </w:r>
            <w:r w:rsidRPr="0018619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57117E" w:rsidRPr="00186192" w:rsidRDefault="0057117E" w:rsidP="0057117E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ССД.</w:t>
            </w:r>
          </w:p>
        </w:tc>
        <w:tc>
          <w:tcPr>
            <w:tcW w:w="993" w:type="dxa"/>
            <w:shd w:val="clear" w:color="auto" w:fill="auto"/>
          </w:tcPr>
          <w:p w:rsidR="0057117E" w:rsidRPr="00186192" w:rsidRDefault="001D6209" w:rsidP="0057117E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685" w:type="dxa"/>
            <w:shd w:val="clear" w:color="auto" w:fill="auto"/>
          </w:tcPr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proofErr w:type="gramEnd"/>
            <w:r w:rsidRPr="00186192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18619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Знать</w:t>
            </w:r>
            <w:r w:rsidRPr="00186192">
              <w:rPr>
                <w:rFonts w:ascii="Times New Roman" w:hAnsi="Times New Roman"/>
                <w:b/>
                <w:i w:val="0"/>
                <w:color w:val="FF0000"/>
                <w:sz w:val="24"/>
                <w:szCs w:val="24"/>
              </w:rPr>
              <w:t xml:space="preserve"> </w:t>
            </w: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 xml:space="preserve">этиологию и патогенез системных заболеваний соединительной ткани. Основные клинические проявления системной </w:t>
            </w:r>
            <w:proofErr w:type="gramStart"/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склеродермии .Методы</w:t>
            </w:r>
            <w:proofErr w:type="gramEnd"/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 xml:space="preserve"> диагностики и проведения дифференциальной диагностики между различными заболеваниями соединительной ткани. Современные принципы лечения этих болезней.</w:t>
            </w:r>
          </w:p>
          <w:p w:rsidR="0057117E" w:rsidRPr="00186192" w:rsidRDefault="0057117E" w:rsidP="0057117E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</w:p>
          <w:p w:rsidR="0057117E" w:rsidRPr="001076B7" w:rsidRDefault="0057117E" w:rsidP="0057117E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proofErr w:type="gramEnd"/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1) Дайте определение.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2)Назовите  этиология ССД.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3) Раскройте основные клинические симптомы и синдромы поражения кожи, мышц, внутренних органов и систем при ССД.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4) Перечислите лабораторные изменения, характерные для ССД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5) Расскажите течение болезни. Критерии диагностики ССД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,4</w:t>
            </w:r>
          </w:p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7117E" w:rsidRPr="00DB5F12" w:rsidRDefault="0057117E" w:rsidP="0057117E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57117E" w:rsidRPr="00993563" w:rsidRDefault="0057117E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17E" w:rsidRPr="00993563" w:rsidRDefault="0057117E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11нед</w:t>
            </w:r>
          </w:p>
        </w:tc>
      </w:tr>
      <w:tr w:rsidR="0057117E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57117E" w:rsidRPr="00186192" w:rsidRDefault="0057117E" w:rsidP="0057117E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12</w:t>
            </w:r>
            <w:r w:rsidRPr="0018619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57117E" w:rsidRPr="00186192" w:rsidRDefault="0057117E" w:rsidP="0057117E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Дерматомиозит.</w:t>
            </w:r>
          </w:p>
        </w:tc>
        <w:tc>
          <w:tcPr>
            <w:tcW w:w="993" w:type="dxa"/>
            <w:shd w:val="clear" w:color="auto" w:fill="auto"/>
          </w:tcPr>
          <w:p w:rsidR="0057117E" w:rsidRPr="00186192" w:rsidRDefault="001D6209" w:rsidP="0057117E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685" w:type="dxa"/>
            <w:shd w:val="clear" w:color="auto" w:fill="auto"/>
          </w:tcPr>
          <w:p w:rsidR="0057117E" w:rsidRPr="00186192" w:rsidRDefault="0057117E" w:rsidP="0057117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proofErr w:type="gramEnd"/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86192">
              <w:rPr>
                <w:rStyle w:val="a5"/>
                <w:rFonts w:ascii="Times New Roman" w:hAnsi="Times New Roman"/>
                <w:sz w:val="24"/>
                <w:szCs w:val="24"/>
              </w:rPr>
              <w:t>Уметь диагностировать  и определять тактику ведения больного на основе знания этиологии, патогенеза, клинико-лабораторных проявлений, методов диагностики и принципов лечения данной патологии.</w:t>
            </w:r>
          </w:p>
          <w:p w:rsidR="0057117E" w:rsidRPr="00186192" w:rsidRDefault="0057117E" w:rsidP="0057117E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proofErr w:type="gramEnd"/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1) Дайте определение.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2)Назовите  этиология дерматомиозита.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3) Раскройте основные клинические симптомы и синдромы поражения кожи, мышц, внутренних органов и систем при дерматомиозите.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 xml:space="preserve">4) Перечислите лабораторные изменения, характерные для дерматомиозита. 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5) Расскажите течение болезни. Критерии диагностики дерматомиозита.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,4</w:t>
            </w:r>
          </w:p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7117E" w:rsidRPr="00DB5F12" w:rsidRDefault="0057117E" w:rsidP="0057117E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57117E" w:rsidRPr="00993563" w:rsidRDefault="0057117E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17E" w:rsidRPr="00993563" w:rsidRDefault="0057117E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12нед</w:t>
            </w:r>
          </w:p>
        </w:tc>
      </w:tr>
      <w:tr w:rsidR="0057117E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57117E" w:rsidRPr="00186192" w:rsidRDefault="0057117E" w:rsidP="0057117E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13</w:t>
            </w:r>
            <w:r w:rsidRPr="00186192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</w:p>
          <w:p w:rsidR="0057117E" w:rsidRPr="00186192" w:rsidRDefault="0057117E" w:rsidP="0057117E">
            <w:pPr>
              <w:spacing w:after="0"/>
              <w:rPr>
                <w:rFonts w:ascii="Times New Roman" w:hAnsi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Системные  васкулиты.</w:t>
            </w:r>
          </w:p>
        </w:tc>
        <w:tc>
          <w:tcPr>
            <w:tcW w:w="993" w:type="dxa"/>
            <w:shd w:val="clear" w:color="auto" w:fill="auto"/>
          </w:tcPr>
          <w:p w:rsidR="0057117E" w:rsidRPr="00186192" w:rsidRDefault="001D6209" w:rsidP="0057117E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685" w:type="dxa"/>
            <w:shd w:val="clear" w:color="auto" w:fill="auto"/>
          </w:tcPr>
          <w:p w:rsidR="0057117E" w:rsidRPr="00186192" w:rsidRDefault="0057117E" w:rsidP="0057117E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proofErr w:type="gramEnd"/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 xml:space="preserve"> обучить студентов методике обследования больных с системными васкулитами; ознакомить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 клиническими проявлениями и </w:t>
            </w: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наиболее важными для диагностики лабораторно-инструментальными методами и принципами лечения.</w:t>
            </w:r>
          </w:p>
          <w:p w:rsidR="0057117E" w:rsidRPr="00186192" w:rsidRDefault="0057117E" w:rsidP="0057117E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>:</w:t>
            </w:r>
            <w:proofErr w:type="gramEnd"/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заболевания.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2.Посмотри вопросы терминологии и классификации системных васкулитов.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3.Расскажите этиологические факторы.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4.Обоснуйте патогенез заболевания.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5.Назовите клинические проявления системных васкулитов.</w:t>
            </w:r>
          </w:p>
          <w:p w:rsidR="0057117E" w:rsidRPr="00186192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>6.Расскажите современные методы терапии больных</w:t>
            </w:r>
            <w:r w:rsidRPr="0018619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186192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системными васкулитами.</w:t>
            </w:r>
            <w:r w:rsidRPr="0018619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57117E" w:rsidRPr="00186192" w:rsidRDefault="0057117E" w:rsidP="0057117E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,4</w:t>
            </w:r>
          </w:p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7117E" w:rsidRPr="00DB5F12" w:rsidRDefault="0057117E" w:rsidP="0057117E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57117E" w:rsidRPr="00993563" w:rsidRDefault="0057117E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17E" w:rsidRPr="00993563" w:rsidRDefault="0057117E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13нед</w:t>
            </w:r>
          </w:p>
        </w:tc>
      </w:tr>
      <w:tr w:rsidR="0057117E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57117E" w:rsidRPr="00993563" w:rsidRDefault="0057117E" w:rsidP="0057117E">
            <w:pPr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Тема 1</w:t>
            </w:r>
            <w:r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4</w:t>
            </w: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Основные методы исследования в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гематологии. Анемии.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Железодефицитная  анемия. В12-(фолиево)-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дефицитная анемия.  </w:t>
            </w:r>
          </w:p>
        </w:tc>
        <w:tc>
          <w:tcPr>
            <w:tcW w:w="993" w:type="dxa"/>
            <w:shd w:val="clear" w:color="auto" w:fill="auto"/>
          </w:tcPr>
          <w:p w:rsidR="0057117E" w:rsidRPr="00186192" w:rsidRDefault="001D6209" w:rsidP="0057117E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685" w:type="dxa"/>
            <w:shd w:val="clear" w:color="auto" w:fill="auto"/>
          </w:tcPr>
          <w:p w:rsidR="0057117E" w:rsidRPr="00993563" w:rsidRDefault="0057117E" w:rsidP="0057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57117E" w:rsidRPr="00993563" w:rsidRDefault="0057117E" w:rsidP="0057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pacing w:val="-2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Демонстрировать знакомство со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схемой кроветворения.</w:t>
            </w:r>
          </w:p>
          <w:p w:rsidR="0057117E" w:rsidRPr="00993563" w:rsidRDefault="0057117E" w:rsidP="0057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Обсудить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основные методы исследования в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гематологии.</w:t>
            </w:r>
          </w:p>
          <w:p w:rsidR="0057117E" w:rsidRPr="00993563" w:rsidRDefault="0057117E" w:rsidP="0057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Описать основные симптомы и синдромы при ЖДА.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Объяснить этиопатогенез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В12-(фолиево)-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дефицитная анемии</w:t>
            </w: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</w:p>
          <w:p w:rsidR="0057117E" w:rsidRPr="00993563" w:rsidRDefault="0057117E" w:rsidP="0057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Распознатьосновные клинические проявления и </w:t>
            </w:r>
          </w:p>
          <w:p w:rsidR="0057117E" w:rsidRPr="00993563" w:rsidRDefault="0057117E" w:rsidP="0057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Обсудить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 диагностические</w:t>
            </w:r>
            <w:proofErr w:type="gramEnd"/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критерии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В12-(фолиево)-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дефицитная анемия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.</w:t>
            </w:r>
          </w:p>
          <w:p w:rsidR="0057117E" w:rsidRPr="00993563" w:rsidRDefault="0057117E" w:rsidP="00571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57117E" w:rsidRPr="00993563" w:rsidRDefault="0057117E" w:rsidP="0057117E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57117E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1.Расскажитеопределение анемии. Виды анемий. Классификация </w:t>
            </w:r>
          </w:p>
          <w:p w:rsidR="0057117E" w:rsidRPr="00993563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2. Сформулируйтеопределение железодефицитной анемии. </w:t>
            </w:r>
          </w:p>
          <w:p w:rsidR="0057117E" w:rsidRPr="00993563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3. Перечислите этиологические факторы. </w:t>
            </w:r>
          </w:p>
          <w:p w:rsidR="0057117E" w:rsidRPr="00993563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 О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бъясните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метаболизм железа в организме, суточную потребность организма в</w:t>
            </w:r>
          </w:p>
          <w:p w:rsidR="0057117E" w:rsidRPr="00993563" w:rsidRDefault="0057117E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железе и патогенез. </w:t>
            </w:r>
          </w:p>
          <w:p w:rsidR="0057117E" w:rsidRDefault="0057117E" w:rsidP="0057117E">
            <w:pPr>
              <w:pStyle w:val="a4"/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5.Раскройте понятие </w:t>
            </w:r>
            <w:r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латентный дефицит железа</w:t>
            </w:r>
          </w:p>
          <w:p w:rsidR="0057117E" w:rsidRPr="00993563" w:rsidRDefault="003A3904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6.</w:t>
            </w:r>
            <w:r w:rsidR="0057117E"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Н</w:t>
            </w:r>
            <w:r w:rsidR="0057117E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азовите этиологические </w:t>
            </w:r>
            <w:proofErr w:type="gramStart"/>
            <w:r w:rsidR="0057117E"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факторы </w:t>
            </w:r>
            <w:r w:rsidR="0057117E"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57117E"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12-(фолиево)-</w:t>
            </w:r>
            <w:r w:rsidR="0057117E"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дефицитной анемии, </w:t>
            </w:r>
            <w:r w:rsidR="0057117E" w:rsidRPr="00993563">
              <w:rPr>
                <w:rFonts w:ascii="Times New Roman" w:eastAsia="Times New Roman" w:hAnsi="Times New Roman"/>
                <w:i w:val="0"/>
                <w:spacing w:val="-2"/>
                <w:sz w:val="24"/>
                <w:szCs w:val="24"/>
                <w:lang w:eastAsia="ru-RU"/>
              </w:rPr>
              <w:t>апластической анемии.</w:t>
            </w:r>
          </w:p>
          <w:p w:rsidR="0057117E" w:rsidRPr="00852F30" w:rsidRDefault="003A3904" w:rsidP="0057117E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r w:rsidR="0057117E" w:rsidRPr="00993563">
              <w:rPr>
                <w:rFonts w:ascii="Times New Roman" w:hAnsi="Times New Roman"/>
                <w:i w:val="0"/>
                <w:sz w:val="24"/>
                <w:szCs w:val="24"/>
              </w:rPr>
              <w:t>.Объясните патогенез, где вырабатываются внутренний фактор Кастла, где и как всасывается алиментарный витамин В-12;</w:t>
            </w:r>
          </w:p>
        </w:tc>
        <w:tc>
          <w:tcPr>
            <w:tcW w:w="851" w:type="dxa"/>
            <w:shd w:val="clear" w:color="auto" w:fill="auto"/>
          </w:tcPr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57117E" w:rsidRPr="002C63A5" w:rsidRDefault="0057117E" w:rsidP="0057117E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7117E" w:rsidRPr="002C63A5" w:rsidRDefault="0057117E" w:rsidP="0057117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7117E" w:rsidRPr="00DB5F12" w:rsidRDefault="0057117E" w:rsidP="0057117E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57117E" w:rsidRPr="00993563" w:rsidRDefault="0057117E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7117E" w:rsidRPr="00993563" w:rsidRDefault="0057117E" w:rsidP="00571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14нед</w:t>
            </w:r>
          </w:p>
        </w:tc>
      </w:tr>
      <w:tr w:rsidR="003A3904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3A3904" w:rsidRPr="00993563" w:rsidRDefault="003A3904" w:rsidP="003A3904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15.Гемостаз и его компоненты.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Геморрагический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васкулит.</w:t>
            </w:r>
          </w:p>
        </w:tc>
        <w:tc>
          <w:tcPr>
            <w:tcW w:w="993" w:type="dxa"/>
            <w:shd w:val="clear" w:color="auto" w:fill="auto"/>
          </w:tcPr>
          <w:p w:rsidR="003A3904" w:rsidRPr="00993563" w:rsidRDefault="001D6209" w:rsidP="003A3904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685" w:type="dxa"/>
            <w:shd w:val="clear" w:color="auto" w:fill="auto"/>
          </w:tcPr>
          <w:p w:rsidR="003A3904" w:rsidRPr="00993563" w:rsidRDefault="003A3904" w:rsidP="003A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3A3904" w:rsidRPr="003A3904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A3904">
              <w:rPr>
                <w:rFonts w:ascii="Times New Roman" w:hAnsi="Times New Roman"/>
                <w:i w:val="0"/>
                <w:sz w:val="24"/>
                <w:szCs w:val="24"/>
              </w:rPr>
              <w:t>Объяснить понятия «гемостаз», «геморрагический диатез», классификация</w:t>
            </w:r>
          </w:p>
          <w:p w:rsidR="003A3904" w:rsidRPr="003A3904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A3904">
              <w:rPr>
                <w:rFonts w:ascii="Times New Roman" w:hAnsi="Times New Roman"/>
                <w:i w:val="0"/>
                <w:sz w:val="24"/>
                <w:szCs w:val="24"/>
              </w:rPr>
              <w:t>Распознавать типы кровоточивости, клинико-лабораторная характеристика;</w:t>
            </w:r>
          </w:p>
          <w:p w:rsidR="003A3904" w:rsidRPr="003A3904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A3904">
              <w:rPr>
                <w:rFonts w:ascii="Times New Roman" w:hAnsi="Times New Roman"/>
                <w:i w:val="0"/>
                <w:sz w:val="24"/>
                <w:szCs w:val="24"/>
              </w:rPr>
              <w:t>Раскрыть этиопатогенез.</w:t>
            </w:r>
          </w:p>
          <w:p w:rsidR="003A3904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A3904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Произвести оценкуклинических проявлений и осложненийгеморрагического васкулита. </w:t>
            </w:r>
          </w:p>
          <w:p w:rsidR="003A3904" w:rsidRPr="003A3904" w:rsidRDefault="003A3904" w:rsidP="003A3904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3A3904" w:rsidRPr="00993563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Объясните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функционально-структурные компоненты гемостаза и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понятия «геморрагический диатез»</w:t>
            </w:r>
          </w:p>
          <w:p w:rsidR="003A3904" w:rsidRPr="00993563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Сравните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типы кровоточивости</w:t>
            </w:r>
          </w:p>
          <w:p w:rsidR="003A3904" w:rsidRPr="00993563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Различите  патогенез</w:t>
            </w:r>
            <w:proofErr w:type="gramEnd"/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, клинические проявления и терапевтические подходы нарушений в системах тромбоцитарно- сосудистого гемостаза.</w:t>
            </w:r>
          </w:p>
          <w:p w:rsidR="003A3904" w:rsidRPr="00993563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4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Обсудите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этиологию (аллергия, лекарства, паразиты, физическое воздействие на сосуды) и патогенез с современных позиций (аутоиммунный механизм).</w:t>
            </w:r>
          </w:p>
          <w:p w:rsidR="003A3904" w:rsidRPr="00993563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5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Классифицируйте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геморрагические васкулиты с позиций клинических проявлений (четыре основные формы).</w:t>
            </w:r>
          </w:p>
          <w:p w:rsidR="003A3904" w:rsidRPr="00993563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6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Объясните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клинические проявления кожного суставного, абдоминального, почечного синдрома при геморрагическом васкулите.</w:t>
            </w:r>
          </w:p>
          <w:p w:rsidR="003A3904" w:rsidRPr="00993563" w:rsidRDefault="003A3904" w:rsidP="003A3904">
            <w:pPr>
              <w:pStyle w:val="a4"/>
              <w:rPr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3904" w:rsidRPr="002C63A5" w:rsidRDefault="003A3904" w:rsidP="003A3904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="00730DF5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A3904" w:rsidRPr="002C63A5" w:rsidRDefault="003A3904" w:rsidP="003A390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63A5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3A3904" w:rsidRPr="002C63A5" w:rsidRDefault="003A3904" w:rsidP="003A3904">
            <w:pPr>
              <w:spacing w:after="0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A3904" w:rsidRPr="002C63A5" w:rsidRDefault="003A3904" w:rsidP="003A390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A3904" w:rsidRPr="00DB5F12" w:rsidRDefault="003A3904" w:rsidP="003A3904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3A3904" w:rsidRPr="00993563" w:rsidRDefault="003A3904" w:rsidP="003A3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3904" w:rsidRPr="00993563" w:rsidRDefault="003A3904" w:rsidP="003A3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15нед</w:t>
            </w:r>
          </w:p>
        </w:tc>
      </w:tr>
      <w:tr w:rsidR="003A3904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3A3904" w:rsidRPr="00993563" w:rsidRDefault="003A3904" w:rsidP="003A3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Тема 16</w:t>
            </w:r>
            <w:r w:rsidRPr="003A3904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Гемофилии.</w:t>
            </w:r>
            <w:r w:rsidRPr="00993563">
              <w:rPr>
                <w:rFonts w:ascii="Times New Roman" w:hAnsi="Times New Roman"/>
                <w:i w:val="0"/>
                <w:spacing w:val="-1"/>
                <w:sz w:val="24"/>
                <w:szCs w:val="24"/>
              </w:rPr>
              <w:t xml:space="preserve"> Аутоиммунная   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тромбоцитопеническая пурпура.</w:t>
            </w:r>
          </w:p>
          <w:p w:rsidR="003A3904" w:rsidRPr="00993563" w:rsidRDefault="003A3904" w:rsidP="003A3904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A3904" w:rsidRPr="00993563" w:rsidRDefault="001D6209" w:rsidP="003A3904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685" w:type="dxa"/>
            <w:shd w:val="clear" w:color="auto" w:fill="auto"/>
          </w:tcPr>
          <w:p w:rsidR="003A3904" w:rsidRPr="00993563" w:rsidRDefault="003A3904" w:rsidP="003A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3A3904" w:rsidRPr="003A3904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A3904">
              <w:rPr>
                <w:rFonts w:ascii="Times New Roman" w:hAnsi="Times New Roman"/>
                <w:i w:val="0"/>
                <w:sz w:val="24"/>
                <w:szCs w:val="24"/>
              </w:rPr>
              <w:t>Интерпретировать лабораторные показатели.</w:t>
            </w:r>
          </w:p>
          <w:p w:rsidR="003A3904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A3904">
              <w:rPr>
                <w:rFonts w:ascii="Times New Roman" w:hAnsi="Times New Roman"/>
                <w:i w:val="0"/>
                <w:sz w:val="24"/>
                <w:szCs w:val="24"/>
              </w:rPr>
              <w:t>Рекомендовать лечение и профилактику гемофилии.</w:t>
            </w:r>
            <w:r w:rsidRPr="003A3904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Отдифференцироват</w:t>
            </w:r>
            <w:r w:rsidRPr="003A3904">
              <w:rPr>
                <w:rFonts w:ascii="Times New Roman" w:hAnsi="Times New Roman"/>
                <w:i w:val="0"/>
                <w:sz w:val="24"/>
                <w:szCs w:val="24"/>
              </w:rPr>
              <w:t>ь</w:t>
            </w:r>
            <w:r w:rsidRPr="00993563">
              <w:t xml:space="preserve"> </w:t>
            </w:r>
            <w:r w:rsidRPr="003A3904">
              <w:rPr>
                <w:rFonts w:ascii="Times New Roman" w:hAnsi="Times New Roman"/>
                <w:i w:val="0"/>
                <w:sz w:val="24"/>
                <w:szCs w:val="24"/>
              </w:rPr>
              <w:t>геморрагические диатезы</w:t>
            </w:r>
            <w:r w:rsidR="00730DF5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30DF5" w:rsidRPr="00993563" w:rsidRDefault="00730DF5" w:rsidP="00730DF5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Раскрыть этиопатогенез.</w:t>
            </w:r>
          </w:p>
          <w:p w:rsidR="00730DF5" w:rsidRPr="00993563" w:rsidRDefault="00730DF5" w:rsidP="00730DF5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Произвести оценку клинических проявлений ИТП. </w:t>
            </w:r>
          </w:p>
          <w:p w:rsidR="00730DF5" w:rsidRPr="00730DF5" w:rsidRDefault="00730DF5" w:rsidP="003A3904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3A3904" w:rsidRPr="00993563" w:rsidRDefault="003A3904" w:rsidP="003A3904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3A3904" w:rsidRPr="00993563" w:rsidRDefault="003A3904" w:rsidP="003A3904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Предложите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лабораторную диагностику</w:t>
            </w:r>
          </w:p>
          <w:p w:rsidR="003A3904" w:rsidRPr="00993563" w:rsidRDefault="003A3904" w:rsidP="003A3904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2.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Организуйте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неотложную помощи при</w:t>
            </w:r>
          </w:p>
          <w:p w:rsidR="003A3904" w:rsidRPr="00993563" w:rsidRDefault="003A3904" w:rsidP="003A3904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кровотечении у больного гемофилией.</w:t>
            </w:r>
          </w:p>
          <w:p w:rsidR="003A3904" w:rsidRPr="00993563" w:rsidRDefault="003A3904" w:rsidP="003A3904">
            <w:pPr>
              <w:pStyle w:val="a4"/>
              <w:rPr>
                <w:rFonts w:eastAsia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и дальнейшая тактика лечения</w:t>
            </w:r>
            <w:r w:rsidRPr="00993563">
              <w:rPr>
                <w:rFonts w:eastAsia="Times New Roman"/>
                <w:i w:val="0"/>
                <w:sz w:val="24"/>
                <w:szCs w:val="24"/>
                <w:lang w:eastAsia="ru-RU"/>
              </w:rPr>
              <w:t>. Показание к заместительной терапии.</w:t>
            </w:r>
          </w:p>
          <w:p w:rsidR="003A3904" w:rsidRPr="00993563" w:rsidRDefault="003A3904" w:rsidP="003A3904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3.Провести дифференциальню диагностику геморрагическихдиатезов</w:t>
            </w:r>
          </w:p>
          <w:p w:rsidR="003A3904" w:rsidRDefault="003A3904" w:rsidP="003A3904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 Объясните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диспансерное наблюдение.</w:t>
            </w:r>
          </w:p>
          <w:p w:rsidR="00730DF5" w:rsidRPr="00993563" w:rsidRDefault="00730DF5" w:rsidP="00730DF5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. 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Объясните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этиологию, патогенез, роль селезенки в развитии тромбоцитопенической пурпуры.</w:t>
            </w:r>
          </w:p>
          <w:p w:rsidR="00730DF5" w:rsidRPr="00993563" w:rsidRDefault="00730DF5" w:rsidP="00730DF5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5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Обсудите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клиническую картину и диагностику ИТП.</w:t>
            </w:r>
          </w:p>
          <w:p w:rsidR="00730DF5" w:rsidRPr="00993563" w:rsidRDefault="00730DF5" w:rsidP="003A3904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3A3904" w:rsidRPr="00993563" w:rsidRDefault="003A3904" w:rsidP="003A3904">
            <w:pPr>
              <w:pStyle w:val="a4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A3904" w:rsidRPr="00993563" w:rsidRDefault="003A3904" w:rsidP="003A3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A3904" w:rsidRPr="00993563" w:rsidRDefault="003A3904" w:rsidP="003A3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ООсн1,3,5</w:t>
            </w:r>
          </w:p>
          <w:p w:rsidR="003A3904" w:rsidRPr="00993563" w:rsidRDefault="003A3904" w:rsidP="003A3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3A3904" w:rsidRPr="00993563" w:rsidRDefault="003A3904" w:rsidP="003A3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1,3,4,6</w:t>
            </w:r>
          </w:p>
        </w:tc>
        <w:tc>
          <w:tcPr>
            <w:tcW w:w="567" w:type="dxa"/>
            <w:shd w:val="clear" w:color="auto" w:fill="auto"/>
          </w:tcPr>
          <w:p w:rsidR="003A3904" w:rsidRPr="00993563" w:rsidRDefault="003A3904" w:rsidP="003A3904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A3904" w:rsidRPr="00DB5F12" w:rsidRDefault="003A3904" w:rsidP="003A3904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3A3904" w:rsidRPr="00993563" w:rsidRDefault="003A3904" w:rsidP="003A3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3904" w:rsidRPr="00993563" w:rsidRDefault="003A3904" w:rsidP="003A39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16нед</w:t>
            </w:r>
          </w:p>
        </w:tc>
      </w:tr>
      <w:tr w:rsidR="00730DF5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730DF5" w:rsidRPr="00993563" w:rsidRDefault="00730DF5" w:rsidP="00730DF5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17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Гемобластозы. Лейкозы. Классификация. Острые лейкозы. </w:t>
            </w:r>
          </w:p>
        </w:tc>
        <w:tc>
          <w:tcPr>
            <w:tcW w:w="993" w:type="dxa"/>
            <w:shd w:val="clear" w:color="auto" w:fill="auto"/>
          </w:tcPr>
          <w:p w:rsidR="00730DF5" w:rsidRPr="00993563" w:rsidRDefault="001D6209" w:rsidP="00730DF5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685" w:type="dxa"/>
            <w:shd w:val="clear" w:color="auto" w:fill="auto"/>
          </w:tcPr>
          <w:p w:rsidR="00730DF5" w:rsidRPr="00993563" w:rsidRDefault="00730DF5" w:rsidP="0073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730DF5" w:rsidRPr="00993563" w:rsidRDefault="00730DF5" w:rsidP="00730D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Объяснить факторы риска и патогенез. </w:t>
            </w:r>
          </w:p>
          <w:p w:rsidR="00730DF5" w:rsidRPr="00993563" w:rsidRDefault="00730DF5" w:rsidP="00730D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Классификацировать гемобластозы. </w:t>
            </w:r>
          </w:p>
          <w:p w:rsidR="00730DF5" w:rsidRPr="00993563" w:rsidRDefault="00730DF5" w:rsidP="00730D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Распознать клинические симптомы и синдромы острых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хр.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лейкозов</w:t>
            </w:r>
            <w:proofErr w:type="gramEnd"/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30DF5" w:rsidRPr="00993563" w:rsidRDefault="00730DF5" w:rsidP="00730DF5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730DF5" w:rsidRPr="00993563" w:rsidRDefault="00730DF5" w:rsidP="00730DF5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1.Факторы риска гемобластозов;</w:t>
            </w:r>
          </w:p>
          <w:p w:rsidR="00730DF5" w:rsidRPr="00993563" w:rsidRDefault="00730DF5" w:rsidP="00730DF5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2.Патогенез гемобластозов;</w:t>
            </w:r>
          </w:p>
          <w:p w:rsidR="00730DF5" w:rsidRPr="00993563" w:rsidRDefault="00730DF5" w:rsidP="00730DF5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3.Эпидемиология гемобластозов (по результатам международных многоцентровых исследований);</w:t>
            </w:r>
          </w:p>
          <w:p w:rsidR="00730DF5" w:rsidRPr="00993563" w:rsidRDefault="00730DF5" w:rsidP="00730DF5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4.Классификация гемобластозов;</w:t>
            </w:r>
          </w:p>
          <w:p w:rsidR="00730DF5" w:rsidRPr="00993563" w:rsidRDefault="00730DF5" w:rsidP="00730DF5">
            <w:pPr>
              <w:widowControl w:val="0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6. Основные клинические синдромы при гемобластозах в разных стадиях развития опухолевой прогрессии:</w:t>
            </w:r>
          </w:p>
          <w:p w:rsidR="00730DF5" w:rsidRPr="00993563" w:rsidRDefault="00730DF5" w:rsidP="00730DF5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а) начальной (моноклоновой);</w:t>
            </w:r>
          </w:p>
          <w:p w:rsidR="00730DF5" w:rsidRPr="00993563" w:rsidRDefault="00730DF5" w:rsidP="00730DF5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б) стадии клинических проявлений (развёрнутой);</w:t>
            </w:r>
          </w:p>
          <w:p w:rsidR="00730DF5" w:rsidRPr="00730DF5" w:rsidRDefault="00730DF5" w:rsidP="00730DF5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в) терминальной (поликлоновой).</w:t>
            </w:r>
          </w:p>
          <w:p w:rsidR="00730DF5" w:rsidRPr="00993563" w:rsidRDefault="00730DF5" w:rsidP="00730DF5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7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. 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П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еречислитьфакторы риска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и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обсудить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 патогенез ОЛ и ХЛ</w:t>
            </w:r>
          </w:p>
          <w:p w:rsidR="00730DF5" w:rsidRPr="00993563" w:rsidRDefault="00730DF5" w:rsidP="00730DF5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8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Рассказать теорию опухолевой прогрессии.</w:t>
            </w:r>
          </w:p>
          <w:p w:rsidR="00730DF5" w:rsidRPr="00730DF5" w:rsidRDefault="00730DF5" w:rsidP="00730DF5">
            <w:pPr>
              <w:pStyle w:val="a4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9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.</w:t>
            </w: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 xml:space="preserve">Обсудите 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клиническую картину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острых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и хр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лейкозов.</w:t>
            </w:r>
          </w:p>
          <w:p w:rsidR="00730DF5" w:rsidRPr="00993563" w:rsidRDefault="00730DF5" w:rsidP="00730D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0DF5" w:rsidRPr="00993563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30DF5" w:rsidRPr="00993563" w:rsidRDefault="00730DF5" w:rsidP="00730D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ООсн1,3,5</w:t>
            </w:r>
          </w:p>
          <w:p w:rsidR="00730DF5" w:rsidRPr="00993563" w:rsidRDefault="00730DF5" w:rsidP="00730D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30DF5" w:rsidRPr="00993563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1,3,4,6</w:t>
            </w:r>
          </w:p>
        </w:tc>
        <w:tc>
          <w:tcPr>
            <w:tcW w:w="567" w:type="dxa"/>
            <w:shd w:val="clear" w:color="auto" w:fill="auto"/>
          </w:tcPr>
          <w:p w:rsidR="00730DF5" w:rsidRPr="00993563" w:rsidRDefault="00730DF5" w:rsidP="00730DF5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30DF5" w:rsidRPr="00DB5F12" w:rsidRDefault="00730DF5" w:rsidP="00730DF5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730DF5" w:rsidRPr="00993563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730DF5" w:rsidRPr="00993563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17нед</w:t>
            </w:r>
          </w:p>
        </w:tc>
      </w:tr>
      <w:tr w:rsidR="00730DF5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730DF5" w:rsidRPr="00993563" w:rsidRDefault="00730DF5" w:rsidP="00730DF5">
            <w:pPr>
              <w:spacing w:after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Тема 18</w:t>
            </w: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Эритремия. Синдром диссеминированного внутрисосудистого свертывания в клинике внутренних болезней</w:t>
            </w: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</w:rPr>
              <w:t>.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30DF5" w:rsidRPr="00993563" w:rsidRDefault="001D6209" w:rsidP="00730DF5">
            <w:pP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</w:rPr>
            </w:pP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4,5,</w:t>
            </w:r>
            <w:r w:rsidRPr="00062CA2">
              <w:rPr>
                <w:rFonts w:ascii="Times New Roman" w:hAnsi="Times New Roman"/>
                <w:i w:val="0"/>
                <w:sz w:val="24"/>
                <w:szCs w:val="24"/>
              </w:rPr>
              <w:t>15,14</w:t>
            </w:r>
          </w:p>
        </w:tc>
        <w:tc>
          <w:tcPr>
            <w:tcW w:w="3685" w:type="dxa"/>
            <w:shd w:val="clear" w:color="auto" w:fill="auto"/>
          </w:tcPr>
          <w:p w:rsidR="00730DF5" w:rsidRPr="00993563" w:rsidRDefault="00730DF5" w:rsidP="0073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  <w:t>Цель занятия:</w:t>
            </w:r>
          </w:p>
          <w:p w:rsidR="00730DF5" w:rsidRPr="00993563" w:rsidRDefault="00730DF5" w:rsidP="00730D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Обсудить этиологию, патогенез, классификацию.</w:t>
            </w:r>
          </w:p>
          <w:p w:rsidR="00730DF5" w:rsidRPr="00730DF5" w:rsidRDefault="00730DF5" w:rsidP="00730DF5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Различить</w:t>
            </w: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 xml:space="preserve">клиническую картину,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эритремии.  Распознать ведущие симптомы при различных формах ДВС-синдрома, выделить основной синдром или синдромокомплекс, наосновании которого проводить диагностический поиск и дифференциальнуюдиагностику данной патологии; </w:t>
            </w:r>
          </w:p>
          <w:p w:rsidR="00730DF5" w:rsidRPr="00993563" w:rsidRDefault="00730DF5" w:rsidP="00730DF5">
            <w:pPr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93563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занятия:</w:t>
            </w:r>
          </w:p>
          <w:p w:rsidR="00730DF5" w:rsidRPr="00993563" w:rsidRDefault="00730DF5" w:rsidP="00730DF5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1.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Рассмотреть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определение, факторы риска и патогенез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эритремии.</w:t>
            </w:r>
          </w:p>
          <w:p w:rsidR="00730DF5" w:rsidRPr="00993563" w:rsidRDefault="00730DF5" w:rsidP="00730DF5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993563">
              <w:rPr>
                <w:rFonts w:ascii="Times New Roman" w:eastAsia="Times New Roman" w:hAnsi="Times New Roman"/>
                <w:i w:val="0"/>
                <w:color w:val="000000"/>
                <w:sz w:val="24"/>
                <w:szCs w:val="24"/>
                <w:lang w:eastAsia="ru-RU"/>
              </w:rPr>
              <w:t>2.Обсудить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классификацию, стадии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эритремии</w:t>
            </w:r>
          </w:p>
          <w:p w:rsidR="00730DF5" w:rsidRPr="00993563" w:rsidRDefault="00730DF5" w:rsidP="00730DF5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3. Р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аспознать</w:t>
            </w:r>
            <w:r w:rsidRPr="0099356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основные жалобы больного и клинические симптомы 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эритремии</w:t>
            </w:r>
          </w:p>
          <w:p w:rsidR="00730DF5" w:rsidRPr="00993563" w:rsidRDefault="00730DF5" w:rsidP="00730D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Сформулировать понятия «ДВС-синдром», </w:t>
            </w:r>
          </w:p>
          <w:p w:rsidR="00730DF5" w:rsidRDefault="00730DF5" w:rsidP="00730D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>.Классифицировать (по этиологии, скорости развития, стадиям)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;</w:t>
            </w:r>
          </w:p>
          <w:p w:rsidR="00730DF5" w:rsidRPr="00993563" w:rsidRDefault="00730DF5" w:rsidP="00730D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.Объяснить </w:t>
            </w:r>
            <w:r w:rsidRPr="00993563">
              <w:rPr>
                <w:i w:val="0"/>
                <w:sz w:val="24"/>
                <w:szCs w:val="24"/>
              </w:rPr>
              <w:t xml:space="preserve"> </w:t>
            </w:r>
            <w:r w:rsidRPr="00730DF5">
              <w:rPr>
                <w:rFonts w:ascii="Times New Roman" w:hAnsi="Times New Roman"/>
                <w:i w:val="0"/>
                <w:sz w:val="24"/>
                <w:szCs w:val="24"/>
              </w:rPr>
              <w:t>предрасполагающие факторы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730DF5">
              <w:rPr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993563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звенья патогенеза ДВС-синдрома</w:t>
            </w:r>
          </w:p>
          <w:p w:rsidR="00730DF5" w:rsidRPr="00993563" w:rsidRDefault="00730DF5" w:rsidP="00730DF5">
            <w:pPr>
              <w:autoSpaceDE w:val="0"/>
              <w:autoSpaceDN w:val="0"/>
              <w:adjustRightInd w:val="0"/>
              <w:spacing w:after="48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30DF5" w:rsidRPr="00993563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30DF5" w:rsidRPr="00993563" w:rsidRDefault="00730DF5" w:rsidP="00730D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ООсн1,3,5</w:t>
            </w:r>
          </w:p>
          <w:p w:rsidR="00730DF5" w:rsidRPr="00993563" w:rsidRDefault="00730DF5" w:rsidP="00730D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730DF5" w:rsidRPr="00993563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993563"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доп. 1,3,4,6</w:t>
            </w:r>
          </w:p>
        </w:tc>
        <w:tc>
          <w:tcPr>
            <w:tcW w:w="567" w:type="dxa"/>
            <w:shd w:val="clear" w:color="auto" w:fill="auto"/>
          </w:tcPr>
          <w:p w:rsidR="00730DF5" w:rsidRPr="00993563" w:rsidRDefault="00730DF5" w:rsidP="00730DF5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730DF5" w:rsidRPr="00DB5F12" w:rsidRDefault="00730DF5" w:rsidP="00730DF5">
            <w:pPr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РИ,МШ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,МК,Т,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en-GB"/>
              </w:rPr>
              <w:t>Kahoot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,През.БВ,КС.</w:t>
            </w:r>
          </w:p>
          <w:p w:rsidR="00730DF5" w:rsidRPr="00993563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30DF5" w:rsidRPr="00993563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18нед</w:t>
            </w:r>
          </w:p>
        </w:tc>
      </w:tr>
      <w:tr w:rsidR="00730DF5" w:rsidRPr="00993563" w:rsidTr="00730DF5">
        <w:trPr>
          <w:trHeight w:val="249"/>
        </w:trPr>
        <w:tc>
          <w:tcPr>
            <w:tcW w:w="1809" w:type="dxa"/>
            <w:shd w:val="clear" w:color="auto" w:fill="auto"/>
          </w:tcPr>
          <w:p w:rsidR="00730DF5" w:rsidRDefault="00730DF5" w:rsidP="00730DF5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730DF5" w:rsidRPr="001509A1" w:rsidRDefault="00730DF5" w:rsidP="00730DF5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 прак</w:t>
            </w:r>
          </w:p>
        </w:tc>
        <w:tc>
          <w:tcPr>
            <w:tcW w:w="3685" w:type="dxa"/>
            <w:shd w:val="clear" w:color="auto" w:fill="auto"/>
          </w:tcPr>
          <w:p w:rsidR="00730DF5" w:rsidRPr="00993563" w:rsidRDefault="00730DF5" w:rsidP="00730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0DF5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45ч</w:t>
            </w:r>
          </w:p>
        </w:tc>
        <w:tc>
          <w:tcPr>
            <w:tcW w:w="708" w:type="dxa"/>
            <w:shd w:val="clear" w:color="auto" w:fill="auto"/>
          </w:tcPr>
          <w:p w:rsidR="00730DF5" w:rsidRPr="00993563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  <w:t>30б</w:t>
            </w:r>
          </w:p>
        </w:tc>
        <w:tc>
          <w:tcPr>
            <w:tcW w:w="567" w:type="dxa"/>
            <w:shd w:val="clear" w:color="auto" w:fill="auto"/>
          </w:tcPr>
          <w:p w:rsidR="00730DF5" w:rsidRDefault="00730DF5" w:rsidP="00730DF5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30DF5" w:rsidRDefault="00730DF5" w:rsidP="00730DF5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0DF5" w:rsidRDefault="00730DF5" w:rsidP="00730D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</w:tbl>
    <w:p w:rsidR="00F01E07" w:rsidRPr="00F01E07" w:rsidRDefault="00F01E07" w:rsidP="00F01E07">
      <w:pPr>
        <w:rPr>
          <w:rFonts w:ascii="Times New Roman" w:hAnsi="Times New Roman"/>
          <w:b/>
          <w:i w:val="0"/>
          <w:sz w:val="24"/>
          <w:szCs w:val="24"/>
          <w:lang w:val="ky-KG"/>
        </w:rPr>
      </w:pPr>
      <w:r w:rsidRPr="00F01E07">
        <w:rPr>
          <w:b/>
          <w:i w:val="0"/>
          <w:sz w:val="24"/>
          <w:szCs w:val="24"/>
          <w:lang w:val="ky-KG"/>
        </w:rPr>
        <w:t xml:space="preserve">                                   </w:t>
      </w:r>
      <w:r w:rsidRPr="00F01E07">
        <w:rPr>
          <w:rFonts w:ascii="Times New Roman" w:hAnsi="Times New Roman"/>
          <w:b/>
          <w:i w:val="0"/>
          <w:sz w:val="24"/>
          <w:szCs w:val="24"/>
          <w:lang w:val="ky-KG"/>
        </w:rPr>
        <w:t>Самостоятельная работа студентов</w:t>
      </w:r>
    </w:p>
    <w:p w:rsidR="00F01E07" w:rsidRPr="00F01E07" w:rsidRDefault="00F01E07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  <w:r w:rsidRPr="00F01E07">
        <w:rPr>
          <w:rFonts w:ascii="Times New Roman" w:hAnsi="Times New Roman"/>
          <w:b/>
          <w:bCs/>
          <w:i w:val="0"/>
          <w:sz w:val="24"/>
          <w:szCs w:val="24"/>
        </w:rPr>
        <w:t xml:space="preserve">                                                        9 семестр</w:t>
      </w:r>
    </w:p>
    <w:tbl>
      <w:tblPr>
        <w:tblW w:w="1008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93"/>
        <w:gridCol w:w="4140"/>
        <w:gridCol w:w="930"/>
        <w:gridCol w:w="850"/>
        <w:gridCol w:w="39"/>
        <w:gridCol w:w="528"/>
        <w:gridCol w:w="709"/>
        <w:gridCol w:w="724"/>
      </w:tblGrid>
      <w:tr w:rsidR="00F01E07" w:rsidRPr="00F01E07" w:rsidTr="00F01E07">
        <w:trPr>
          <w:trHeight w:val="1194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№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п/п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Задания на СРС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К-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-во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час</w:t>
            </w:r>
          </w:p>
        </w:tc>
        <w:tc>
          <w:tcPr>
            <w:tcW w:w="85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Фор-ма</w:t>
            </w:r>
            <w:proofErr w:type="gramEnd"/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конт-роля</w:t>
            </w:r>
          </w:p>
        </w:tc>
        <w:tc>
          <w:tcPr>
            <w:tcW w:w="567" w:type="dxa"/>
            <w:gridSpan w:val="2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Бал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-лы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РОд компентенции</w:t>
            </w: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Срок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gramStart"/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сда-чи</w:t>
            </w:r>
            <w:proofErr w:type="gramEnd"/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</w:t>
            </w:r>
          </w:p>
        </w:tc>
      </w:tr>
      <w:tr w:rsidR="00F01E07" w:rsidRPr="00F01E07" w:rsidTr="00F01E07">
        <w:trPr>
          <w:trHeight w:val="255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                               Модуль 1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F01E07" w:rsidRPr="00F01E07" w:rsidTr="00D77A09">
        <w:trPr>
          <w:trHeight w:val="954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1593" w:type="dxa"/>
          </w:tcPr>
          <w:p w:rsidR="00F01E07" w:rsidRPr="00D77A09" w:rsidRDefault="00F01E07" w:rsidP="00D77A09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1.</w:t>
            </w:r>
            <w:r w:rsidR="00D77A09">
              <w:rPr>
                <w:rFonts w:ascii="Times New Roman" w:hAnsi="Times New Roman"/>
                <w:b/>
                <w:i w:val="0"/>
                <w:sz w:val="24"/>
                <w:szCs w:val="24"/>
              </w:rPr>
              <w:t>БЭБ.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1. Дайте определение понятий </w:t>
            </w:r>
            <w:r w:rsidR="00D77A09">
              <w:rPr>
                <w:rFonts w:ascii="Times New Roman" w:hAnsi="Times New Roman"/>
                <w:i w:val="0"/>
                <w:sz w:val="24"/>
                <w:szCs w:val="24"/>
              </w:rPr>
              <w:t>БЭБ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="00D77A09">
              <w:rPr>
                <w:rFonts w:ascii="Times New Roman" w:hAnsi="Times New Roman"/>
                <w:i w:val="0"/>
                <w:sz w:val="24"/>
                <w:szCs w:val="24"/>
              </w:rPr>
              <w:t>. Перечислите факторы риска БЭБ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 Основные патогенетические механизмы р</w:t>
            </w:r>
            <w:r w:rsidR="00D77A09">
              <w:rPr>
                <w:rFonts w:ascii="Times New Roman" w:hAnsi="Times New Roman"/>
                <w:i w:val="0"/>
                <w:sz w:val="24"/>
                <w:szCs w:val="24"/>
              </w:rPr>
              <w:t xml:space="preserve">азвития и </w:t>
            </w:r>
            <w:proofErr w:type="gramStart"/>
            <w:r w:rsidR="00D77A09">
              <w:rPr>
                <w:rFonts w:ascii="Times New Roman" w:hAnsi="Times New Roman"/>
                <w:i w:val="0"/>
                <w:sz w:val="24"/>
                <w:szCs w:val="24"/>
              </w:rPr>
              <w:t>прогресси-рования</w:t>
            </w:r>
            <w:proofErr w:type="gramEnd"/>
            <w:r w:rsidR="00D77A09">
              <w:rPr>
                <w:rFonts w:ascii="Times New Roman" w:hAnsi="Times New Roman"/>
                <w:i w:val="0"/>
                <w:sz w:val="24"/>
                <w:szCs w:val="24"/>
              </w:rPr>
              <w:t xml:space="preserve"> БЭБ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 Расскажите кл</w:t>
            </w:r>
            <w:r w:rsidR="00D77A09">
              <w:rPr>
                <w:rFonts w:ascii="Times New Roman" w:hAnsi="Times New Roman"/>
                <w:i w:val="0"/>
                <w:sz w:val="24"/>
                <w:szCs w:val="24"/>
              </w:rPr>
              <w:t>ассификация БЭБ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 Основн</w:t>
            </w:r>
            <w:r w:rsidR="00D77A09">
              <w:rPr>
                <w:rFonts w:ascii="Times New Roman" w:hAnsi="Times New Roman"/>
                <w:i w:val="0"/>
                <w:sz w:val="24"/>
                <w:szCs w:val="24"/>
              </w:rPr>
              <w:t>ые диагностические критерии БЭБ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F01E07" w:rsidRPr="00F01E07" w:rsidRDefault="00D77A09" w:rsidP="00D77A0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528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</w:t>
            </w:r>
            <w:r w:rsidR="001D6209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1-я нед</w:t>
            </w:r>
          </w:p>
        </w:tc>
      </w:tr>
      <w:tr w:rsidR="00F01E07" w:rsidRPr="00F01E07" w:rsidTr="00D77A09">
        <w:trPr>
          <w:trHeight w:val="954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2.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БА. Астматический </w:t>
            </w:r>
            <w:proofErr w:type="gramStart"/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статус .</w:t>
            </w:r>
            <w:proofErr w:type="gramEnd"/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Аспириновая астма. Астма </w:t>
            </w:r>
            <w:proofErr w:type="gramStart"/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физ.усилий</w:t>
            </w:r>
            <w:proofErr w:type="gramEnd"/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.Осложнения лекарственной терапии .Высокогорная климатотерапия.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бро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н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хиальной астме.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 Перечислите основные неинфекционные и инфекционные аллергены.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 Что такое атопическая и инфекционно-аллергическая бронхиальная астма?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 Что известно об «аспириновой астме»?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Какие факторы, кроме аллергенов, могут играть роль в возникновении бронхиальной астмы?</w:t>
            </w:r>
          </w:p>
          <w:p w:rsidR="00F01E07" w:rsidRPr="00F01E07" w:rsidRDefault="00F01E07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  Опишите клиническую картину приступа удушья.</w:t>
            </w:r>
          </w:p>
          <w:p w:rsidR="00F01E07" w:rsidRPr="00F01E07" w:rsidRDefault="00F01E07" w:rsidP="00F01E07">
            <w:pPr>
              <w:spacing w:before="100" w:beforeAutospacing="1" w:after="100" w:afterAutospacing="1"/>
              <w:ind w:left="2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spacing w:before="100" w:beforeAutospacing="1" w:after="100" w:afterAutospacing="1"/>
              <w:ind w:left="2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spacing w:before="100" w:beforeAutospacing="1" w:after="100" w:afterAutospacing="1"/>
              <w:ind w:left="2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spacing w:before="100" w:beforeAutospacing="1" w:after="100" w:afterAutospacing="1"/>
              <w:ind w:left="2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F01E07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528" w:type="dxa"/>
          </w:tcPr>
          <w:p w:rsidR="00F01E07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Род5</w:t>
            </w:r>
            <w:r w:rsidR="001D6209">
              <w:rPr>
                <w:rFonts w:ascii="Times New Roman" w:hAnsi="Times New Roman"/>
                <w:i w:val="0"/>
                <w:sz w:val="24"/>
                <w:szCs w:val="24"/>
              </w:rPr>
              <w:t>,4</w:t>
            </w: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2 - я</w:t>
            </w:r>
          </w:p>
        </w:tc>
      </w:tr>
      <w:tr w:rsidR="00F01E07" w:rsidRPr="00F01E07" w:rsidTr="00D77A09">
        <w:trPr>
          <w:trHeight w:val="954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3.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Силикоз. Асбестоз.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бронхоэктатической болезни.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2.Назовите основные симптомы бронхоэктатической болезни и ее ослож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нения.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 Какие лечебные мероприятия проводят в период обострения бронхоэк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татической болезни?</w:t>
            </w:r>
          </w:p>
          <w:p w:rsidR="00F01E07" w:rsidRPr="00F01E07" w:rsidRDefault="00F01E07" w:rsidP="00F01E07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F01E07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528" w:type="dxa"/>
          </w:tcPr>
          <w:p w:rsidR="00F01E07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77A09" w:rsidRPr="00F01E07" w:rsidRDefault="00D77A09" w:rsidP="00D77A0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</w:t>
            </w:r>
            <w:r w:rsidR="001D6209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3-я</w:t>
            </w:r>
          </w:p>
        </w:tc>
      </w:tr>
      <w:tr w:rsidR="00F01E07" w:rsidRPr="00F01E07" w:rsidTr="00D77A09">
        <w:trPr>
          <w:trHeight w:val="667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4.</w:t>
            </w:r>
          </w:p>
          <w:p w:rsidR="00F01E07" w:rsidRPr="00F01E07" w:rsidRDefault="00F01E07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Пневмокониоз.</w:t>
            </w:r>
          </w:p>
        </w:tc>
        <w:tc>
          <w:tcPr>
            <w:tcW w:w="4140" w:type="dxa"/>
          </w:tcPr>
          <w:p w:rsidR="00F01E07" w:rsidRPr="00F01E07" w:rsidRDefault="00F01E07" w:rsidP="00535241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Причины пневмокониоза.</w:t>
            </w:r>
          </w:p>
          <w:p w:rsidR="00F01E07" w:rsidRPr="00F01E07" w:rsidRDefault="00F01E07" w:rsidP="00535241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Патогенез развития пневмокониоза?</w:t>
            </w:r>
          </w:p>
          <w:p w:rsidR="00F01E07" w:rsidRPr="00F01E07" w:rsidRDefault="00F01E07" w:rsidP="00535241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Классификация пневмокониоз.</w:t>
            </w:r>
          </w:p>
          <w:p w:rsidR="00F01E07" w:rsidRPr="00F01E07" w:rsidRDefault="00F01E07" w:rsidP="00535241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Диагностика пневмокониоза.</w:t>
            </w:r>
          </w:p>
          <w:p w:rsidR="00F01E07" w:rsidRPr="00F01E07" w:rsidRDefault="00F01E07" w:rsidP="00F01E07">
            <w:pPr>
              <w:spacing w:before="100" w:beforeAutospacing="1" w:after="100" w:afterAutospacing="1"/>
              <w:ind w:left="394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F01E07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528" w:type="dxa"/>
          </w:tcPr>
          <w:p w:rsidR="00F01E07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77A09" w:rsidRPr="00F01E07" w:rsidRDefault="00D77A09" w:rsidP="00D77A0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</w:t>
            </w:r>
            <w:r w:rsidR="001D6209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4-я</w:t>
            </w:r>
          </w:p>
        </w:tc>
      </w:tr>
      <w:tr w:rsidR="00F01E07" w:rsidRPr="00F01E07" w:rsidTr="00D77A09">
        <w:trPr>
          <w:trHeight w:val="667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Тема5.Спонтанный пневмоторакс.</w:t>
            </w:r>
          </w:p>
        </w:tc>
        <w:tc>
          <w:tcPr>
            <w:tcW w:w="4140" w:type="dxa"/>
          </w:tcPr>
          <w:p w:rsidR="00F01E07" w:rsidRPr="00F01E07" w:rsidRDefault="00F01E07" w:rsidP="00535241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Причины смерти больных от легочного кровотечения.</w:t>
            </w:r>
          </w:p>
          <w:p w:rsidR="00F01E07" w:rsidRPr="00F01E07" w:rsidRDefault="00F01E07" w:rsidP="00535241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Патогенез спонтанного пневмоторакса.</w:t>
            </w:r>
          </w:p>
          <w:p w:rsidR="00F01E07" w:rsidRPr="00F01E07" w:rsidRDefault="00F01E07" w:rsidP="00535241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Разновидности спонтанного пневмоторакса и их клинические проявления.</w:t>
            </w:r>
          </w:p>
          <w:p w:rsidR="00F01E07" w:rsidRPr="00F01E07" w:rsidRDefault="00F01E07" w:rsidP="00535241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Значение манометрии плевральной полости при спонтанном пневмотораксе.</w:t>
            </w:r>
          </w:p>
          <w:p w:rsidR="00F01E07" w:rsidRPr="00F01E07" w:rsidRDefault="00F01E07" w:rsidP="00535241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Экстренная помощь больному при спонтанном пневмотораксе и его дальнейшее лечение, исходя из патогенеза осложнения.</w:t>
            </w:r>
          </w:p>
          <w:p w:rsidR="00F01E07" w:rsidRPr="00F01E07" w:rsidRDefault="00F01E07" w:rsidP="00F01E07">
            <w:pPr>
              <w:spacing w:before="100" w:beforeAutospacing="1" w:after="100" w:afterAutospacing="1"/>
              <w:ind w:left="394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F01E07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528" w:type="dxa"/>
          </w:tcPr>
          <w:p w:rsidR="00F01E07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25461" w:rsidRPr="00F01E07" w:rsidRDefault="00925461" w:rsidP="0092546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F01E07" w:rsidRPr="00F01E07" w:rsidRDefault="00F01E07" w:rsidP="0092546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5-я</w:t>
            </w:r>
          </w:p>
        </w:tc>
      </w:tr>
      <w:tr w:rsidR="00F01E07" w:rsidRPr="00F01E07" w:rsidTr="00D77A09">
        <w:trPr>
          <w:trHeight w:val="667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Тема6. ТЭЛА.</w:t>
            </w:r>
          </w:p>
        </w:tc>
        <w:tc>
          <w:tcPr>
            <w:tcW w:w="4140" w:type="dxa"/>
          </w:tcPr>
          <w:p w:rsidR="00F01E07" w:rsidRPr="00F01E07" w:rsidRDefault="00F01E07" w:rsidP="00535241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i w:val="0"/>
              </w:rPr>
            </w:pPr>
            <w:r w:rsidRPr="00F01E07">
              <w:rPr>
                <w:rFonts w:ascii="Times New Roman" w:hAnsi="Times New Roman"/>
                <w:i w:val="0"/>
              </w:rPr>
              <w:t xml:space="preserve">Рассмотрите этиологию и патогенез тромбоэмболии легочной артерии </w:t>
            </w:r>
          </w:p>
          <w:p w:rsidR="00F01E07" w:rsidRPr="00F01E07" w:rsidRDefault="00F01E07" w:rsidP="00535241">
            <w:pPr>
              <w:widowControl w:val="0"/>
              <w:numPr>
                <w:ilvl w:val="0"/>
                <w:numId w:val="48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i w:val="0"/>
              </w:rPr>
            </w:pPr>
            <w:r w:rsidRPr="00F01E07">
              <w:rPr>
                <w:rFonts w:ascii="Times New Roman" w:hAnsi="Times New Roman"/>
                <w:i w:val="0"/>
              </w:rPr>
              <w:t>Рассмотрите современные подходы к профилактике и интенсивной терапии ТЭЛА.</w:t>
            </w:r>
          </w:p>
          <w:p w:rsidR="00F01E07" w:rsidRPr="00F01E07" w:rsidRDefault="00F01E07" w:rsidP="00535241">
            <w:pPr>
              <w:widowControl w:val="0"/>
              <w:numPr>
                <w:ilvl w:val="0"/>
                <w:numId w:val="48"/>
              </w:numPr>
              <w:spacing w:after="0" w:line="300" w:lineRule="auto"/>
              <w:ind w:left="0" w:firstLine="360"/>
              <w:jc w:val="both"/>
              <w:rPr>
                <w:rFonts w:ascii="Times New Roman" w:hAnsi="Times New Roman"/>
                <w:i w:val="0"/>
              </w:rPr>
            </w:pPr>
            <w:r w:rsidRPr="00F01E07">
              <w:rPr>
                <w:rFonts w:ascii="Times New Roman" w:hAnsi="Times New Roman"/>
                <w:i w:val="0"/>
              </w:rPr>
              <w:t xml:space="preserve">Изучите критерии диагноза ТЭЛА </w:t>
            </w:r>
          </w:p>
          <w:p w:rsidR="00F01E07" w:rsidRPr="00F01E07" w:rsidRDefault="00F01E07" w:rsidP="00F01E07">
            <w:pPr>
              <w:spacing w:before="100" w:beforeAutospacing="1" w:after="100" w:afterAutospacing="1"/>
              <w:ind w:left="394"/>
              <w:contextualSpacing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F01E07" w:rsidRPr="00F01E07" w:rsidRDefault="00D77A09" w:rsidP="00D77A09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528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30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</w:t>
            </w:r>
            <w:r w:rsidR="0092546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6-я нед</w:t>
            </w:r>
          </w:p>
        </w:tc>
      </w:tr>
      <w:tr w:rsidR="00F01E07" w:rsidRPr="00F01E07" w:rsidTr="00D77A09">
        <w:trPr>
          <w:trHeight w:val="667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Тема7. Острая дыхательная недостаточность тяжелый приступ бронхоспазма, респираторный дистресс синдром </w:t>
            </w:r>
            <w:proofErr w:type="gramStart"/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у  взрослых</w:t>
            </w:r>
            <w:proofErr w:type="gramEnd"/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1.Освойте диагностику острой дыхательной недостаточности по клинической картине и данным лабораторных исследований. 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2.Определите показания для проведения оксигенотерапии, ВИВЛ, ИВЛ, интубации трахеи, трахеостомии.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3. Научиться проводить оксигенотерапию простейшими приспособлениями, проводить манипуляции, обеспечивающие свободную проходимость дыхательных путей (стимуляция кашля, массаж грудной клетки, отсасывание слизи из ротоглотки и трахеи). 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4. Изучите основные методики респираторной поддержки, принципы работы респираторов. </w:t>
            </w:r>
          </w:p>
          <w:p w:rsidR="00F01E07" w:rsidRPr="00F01E07" w:rsidRDefault="00F01E07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Овладеть практическими навыками интенсивной терапии заболеваний, сопровождающихся ОДН.</w:t>
            </w: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F01E07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528" w:type="dxa"/>
          </w:tcPr>
          <w:p w:rsidR="00F01E07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</w:t>
            </w:r>
            <w:r w:rsidR="0092546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7-я нед</w:t>
            </w:r>
          </w:p>
        </w:tc>
      </w:tr>
      <w:tr w:rsidR="00F01E07" w:rsidRPr="00F01E07" w:rsidTr="00C423DF">
        <w:trPr>
          <w:trHeight w:val="548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модуль 1</w:t>
            </w:r>
          </w:p>
        </w:tc>
        <w:tc>
          <w:tcPr>
            <w:tcW w:w="414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35</w:t>
            </w:r>
          </w:p>
        </w:tc>
        <w:tc>
          <w:tcPr>
            <w:tcW w:w="889" w:type="dxa"/>
            <w:gridSpan w:val="2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1.75</w:t>
            </w:r>
          </w:p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8 н</w:t>
            </w:r>
          </w:p>
        </w:tc>
      </w:tr>
      <w:tr w:rsidR="00F01E07" w:rsidRPr="00F01E07" w:rsidTr="00D77A09">
        <w:trPr>
          <w:trHeight w:val="460"/>
        </w:trPr>
        <w:tc>
          <w:tcPr>
            <w:tcW w:w="567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93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Модуль 2</w:t>
            </w:r>
          </w:p>
        </w:tc>
        <w:tc>
          <w:tcPr>
            <w:tcW w:w="930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F01E07" w:rsidRPr="00F01E07" w:rsidRDefault="00F01E07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D77A09" w:rsidRPr="00F01E07" w:rsidTr="00D77A09">
        <w:trPr>
          <w:trHeight w:val="351"/>
        </w:trPr>
        <w:tc>
          <w:tcPr>
            <w:tcW w:w="567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D77A09" w:rsidRPr="00F01E07" w:rsidRDefault="00D77A09" w:rsidP="00F01E07">
            <w:pPr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8.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Гипертонический криз.</w:t>
            </w:r>
          </w:p>
          <w:p w:rsidR="00D77A09" w:rsidRPr="00F01E07" w:rsidRDefault="00D77A09" w:rsidP="00F01E0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D77A09" w:rsidRPr="00F01E07" w:rsidRDefault="00D77A09" w:rsidP="0053524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Назначить больному гипертонической болезнью индивидуализированную терапию с учетом стадии заболевания;</w:t>
            </w:r>
          </w:p>
          <w:p w:rsidR="00D77A09" w:rsidRPr="00F01E07" w:rsidRDefault="00D77A09" w:rsidP="0053524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Окажите неотложную помощь больному с гипертоническим кризом;</w:t>
            </w:r>
          </w:p>
          <w:p w:rsidR="00D77A09" w:rsidRPr="00F01E07" w:rsidRDefault="00D77A09" w:rsidP="00535241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Проведите экспертизу трудоспособности.</w:t>
            </w:r>
          </w:p>
          <w:p w:rsidR="00D77A09" w:rsidRPr="00F01E07" w:rsidRDefault="00D77A09" w:rsidP="00F01E07">
            <w:pPr>
              <w:pStyle w:val="11"/>
              <w:widowControl/>
              <w:autoSpaceDE/>
              <w:autoSpaceDN/>
              <w:adjustRightInd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528" w:type="dxa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25461" w:rsidRPr="00F01E07" w:rsidRDefault="00925461" w:rsidP="0092546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D77A09" w:rsidRPr="00F01E07" w:rsidRDefault="00D77A09" w:rsidP="0092546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9-я</w:t>
            </w:r>
          </w:p>
        </w:tc>
      </w:tr>
      <w:tr w:rsidR="00D77A09" w:rsidRPr="00F01E07" w:rsidTr="00D77A09">
        <w:trPr>
          <w:trHeight w:val="687"/>
        </w:trPr>
        <w:tc>
          <w:tcPr>
            <w:tcW w:w="567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Тема9.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Ослож.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en-GB"/>
              </w:rPr>
              <w:t>COVID</w:t>
            </w:r>
            <w:r w:rsidRPr="00D77A09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-19 </w:t>
            </w:r>
            <w:r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на ССС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</w:tcPr>
          <w:p w:rsidR="00D77A09" w:rsidRPr="00F01E07" w:rsidRDefault="00D77A09" w:rsidP="00D77A0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7A09" w:rsidRPr="00F01E07" w:rsidRDefault="00D77A09" w:rsidP="00535241">
            <w:pPr>
              <w:pStyle w:val="17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F01E07">
              <w:rPr>
                <w:sz w:val="24"/>
                <w:szCs w:val="24"/>
              </w:rPr>
              <w:t>назначить не медикаментозные лечебные и профилактические мероприятия;</w:t>
            </w:r>
          </w:p>
          <w:p w:rsidR="00D77A09" w:rsidRPr="00F01E07" w:rsidRDefault="00D77A09" w:rsidP="00535241">
            <w:pPr>
              <w:pStyle w:val="17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F01E07">
              <w:rPr>
                <w:sz w:val="24"/>
                <w:szCs w:val="24"/>
              </w:rPr>
              <w:t>провести экспертизу трудоспособности больного:</w:t>
            </w:r>
          </w:p>
          <w:p w:rsidR="00D77A09" w:rsidRPr="00F01E07" w:rsidRDefault="00D77A09" w:rsidP="00535241">
            <w:pPr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назначить физиотерапевтическое и санаторно-курортное лечение;</w:t>
            </w:r>
          </w:p>
          <w:p w:rsidR="00D77A09" w:rsidRPr="00F01E07" w:rsidRDefault="00D77A09" w:rsidP="00535241">
            <w:pPr>
              <w:numPr>
                <w:ilvl w:val="0"/>
                <w:numId w:val="5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определить меры профилактики.</w:t>
            </w:r>
          </w:p>
          <w:p w:rsidR="00D77A09" w:rsidRPr="00F01E07" w:rsidRDefault="00D77A09" w:rsidP="00F01E07">
            <w:pPr>
              <w:ind w:left="362" w:hanging="36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5</w:t>
            </w:r>
          </w:p>
        </w:tc>
        <w:tc>
          <w:tcPr>
            <w:tcW w:w="889" w:type="dxa"/>
            <w:gridSpan w:val="2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528" w:type="dxa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25461" w:rsidRPr="00F01E07" w:rsidRDefault="00925461" w:rsidP="0092546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D77A09" w:rsidRPr="00F01E07" w:rsidRDefault="00D77A09" w:rsidP="00925461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10я</w:t>
            </w:r>
          </w:p>
        </w:tc>
      </w:tr>
      <w:tr w:rsidR="00D77A09" w:rsidRPr="00F01E07" w:rsidTr="00D77A09">
        <w:trPr>
          <w:trHeight w:val="567"/>
        </w:trPr>
        <w:tc>
          <w:tcPr>
            <w:tcW w:w="567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Тема10.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Постинфарктный кардиосклероз.</w:t>
            </w:r>
          </w:p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4140" w:type="dxa"/>
          </w:tcPr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1.Определение кардиосклероза.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 Различать стадии кардиосклероза на основании данных макроскопического, светооптического и электронно-микроскопического исследования.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 Назвать факторы, имеющие наибольшее значение в развитии кардиосклероза.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 Назвать и объяснить современные теории развития кардиоосклероза.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Называть и дифференцировать клинико-морфологические формы кардиосклероза.</w:t>
            </w:r>
          </w:p>
          <w:p w:rsidR="00D77A09" w:rsidRPr="00F01E07" w:rsidRDefault="00D77A09" w:rsidP="00C423D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 Называть и оценивать осложнения и исходы при различных клинико-морфологических формах кардосклероза.</w:t>
            </w:r>
          </w:p>
        </w:tc>
        <w:tc>
          <w:tcPr>
            <w:tcW w:w="930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528" w:type="dxa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</w:t>
            </w:r>
            <w:r w:rsidR="0092546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11–я</w:t>
            </w:r>
          </w:p>
        </w:tc>
      </w:tr>
      <w:tr w:rsidR="00D77A09" w:rsidRPr="00F01E07" w:rsidTr="00D77A09">
        <w:trPr>
          <w:trHeight w:val="567"/>
        </w:trPr>
        <w:tc>
          <w:tcPr>
            <w:tcW w:w="567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593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Тема11.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Атеросклеротический кардиосклероз.</w:t>
            </w:r>
          </w:p>
        </w:tc>
        <w:tc>
          <w:tcPr>
            <w:tcW w:w="4140" w:type="dxa"/>
          </w:tcPr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атеросклерозу.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 Какие факторы способствуют развитию атеросклероза?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основную локализацию атеросклеротического поражения сосудов.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 Какие осложнения возникают при атеросклерозе?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Назовите основные принципы лечения больных атеросклерозом.</w:t>
            </w:r>
          </w:p>
          <w:p w:rsidR="00D77A09" w:rsidRPr="00F01E07" w:rsidRDefault="00D77A09" w:rsidP="00C423D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 В чем заключается первичная и вторичная профилактика атеросклероза?</w:t>
            </w:r>
          </w:p>
        </w:tc>
        <w:tc>
          <w:tcPr>
            <w:tcW w:w="930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528" w:type="dxa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</w:t>
            </w:r>
            <w:r w:rsidR="0092546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12-я нед</w:t>
            </w:r>
          </w:p>
        </w:tc>
      </w:tr>
      <w:tr w:rsidR="00D77A09" w:rsidRPr="00F01E07" w:rsidTr="00D77A09">
        <w:trPr>
          <w:trHeight w:val="567"/>
        </w:trPr>
        <w:tc>
          <w:tcPr>
            <w:tcW w:w="567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593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Тема12.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НЦД.</w:t>
            </w:r>
          </w:p>
        </w:tc>
        <w:tc>
          <w:tcPr>
            <w:tcW w:w="4140" w:type="dxa"/>
          </w:tcPr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 Дайте определение НЦД.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 Психосоматическая концепция НЦД и других функциональных расстройств.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 Перечислите наиболее частые клинические симптомы НЦД.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 Дифференциальная диагностика кардиалгии при НЦД и стенокардии.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 Изменения на ЭКГ при НЦД.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 Раскройте диагностика НЦД.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7. Внекардиальные проявления вегетативной дисфункции при</w:t>
            </w:r>
          </w:p>
          <w:p w:rsidR="00D77A09" w:rsidRPr="00F01E07" w:rsidRDefault="00D77A09" w:rsidP="00C423D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НЦД.</w:t>
            </w:r>
          </w:p>
        </w:tc>
        <w:tc>
          <w:tcPr>
            <w:tcW w:w="930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528" w:type="dxa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</w:t>
            </w:r>
            <w:r w:rsidR="0092546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13-я нед</w:t>
            </w:r>
          </w:p>
        </w:tc>
      </w:tr>
      <w:tr w:rsidR="00D77A09" w:rsidRPr="00F01E07" w:rsidTr="00D77A09">
        <w:trPr>
          <w:trHeight w:val="567"/>
        </w:trPr>
        <w:tc>
          <w:tcPr>
            <w:tcW w:w="567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Тема13.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Инфекционный эндокардит.</w:t>
            </w:r>
          </w:p>
        </w:tc>
        <w:tc>
          <w:tcPr>
            <w:tcW w:w="4140" w:type="dxa"/>
          </w:tcPr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бактериальному эндокардиту.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 К каким изменениям в сердце может привести данное заболевание?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причины возникновения заболевания.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 Как могут влиять на состояние кровообращения эндокардит?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Какие жалобы предъявляют больные бактериальным эндокардитом?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 Какие симптомы можно выявить при данном заболевании?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7. Назовите принципы лечения эндокардита.</w:t>
            </w:r>
          </w:p>
          <w:p w:rsidR="00D77A09" w:rsidRPr="00F01E07" w:rsidRDefault="00D77A09" w:rsidP="00C423D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8. Назовите особенности ухода за больными, а также меры профилактики.</w:t>
            </w:r>
          </w:p>
        </w:tc>
        <w:tc>
          <w:tcPr>
            <w:tcW w:w="930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528" w:type="dxa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</w:t>
            </w:r>
            <w:r w:rsidR="0092546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14-я нед</w:t>
            </w:r>
          </w:p>
        </w:tc>
      </w:tr>
      <w:tr w:rsidR="00D77A09" w:rsidRPr="00F01E07" w:rsidTr="00C423DF">
        <w:trPr>
          <w:trHeight w:val="4457"/>
        </w:trPr>
        <w:tc>
          <w:tcPr>
            <w:tcW w:w="567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Тема14.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Острая сердечная недостаточность кардиогенный отек и кардиогенный шок.</w:t>
            </w:r>
          </w:p>
        </w:tc>
        <w:tc>
          <w:tcPr>
            <w:tcW w:w="4140" w:type="dxa"/>
          </w:tcPr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1.Дайте определение острой сердечной недостаточности.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2. 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П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еречислите основные заболевания, при которых возможно развитие острой сердечной недостаточности.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3.Назовите основные принципы лечения острой сердечной недостаточности.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 Перечислите основные группы лекарственных препаратов, применяю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щихся при острой сердечной недостаточности.</w:t>
            </w:r>
          </w:p>
          <w:p w:rsidR="00D77A09" w:rsidRPr="00F01E07" w:rsidRDefault="00D77A09" w:rsidP="00C423D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 Какие немедикаментозные методы используются при острой сердечной недостаточности?</w:t>
            </w:r>
          </w:p>
        </w:tc>
        <w:tc>
          <w:tcPr>
            <w:tcW w:w="930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528" w:type="dxa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</w:t>
            </w:r>
            <w:r w:rsidR="0092546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15-я нед</w:t>
            </w:r>
          </w:p>
        </w:tc>
      </w:tr>
      <w:tr w:rsidR="00D77A09" w:rsidRPr="00F01E07" w:rsidTr="00D77A09">
        <w:trPr>
          <w:trHeight w:val="567"/>
        </w:trPr>
        <w:tc>
          <w:tcPr>
            <w:tcW w:w="567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593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Тема15.</w:t>
            </w: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Хроническая сердечная недостаточность.</w:t>
            </w:r>
          </w:p>
        </w:tc>
        <w:tc>
          <w:tcPr>
            <w:tcW w:w="4140" w:type="dxa"/>
          </w:tcPr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1. Определите понятия «хроническая сердечная недостаточность»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2. Этиологическая структура ХСН.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3.Расскажите патогенез ХСН.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4. Объясните клинические проявления и патогенез основных синдромов при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ХСН.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5. Классификация ХСН.</w:t>
            </w:r>
          </w:p>
          <w:p w:rsidR="00D77A09" w:rsidRPr="00F01E07" w:rsidRDefault="00D77A09" w:rsidP="00F01E07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6. Инструментальные и лабораторные методы диагностики ХСН.</w:t>
            </w:r>
          </w:p>
          <w:p w:rsidR="00D77A09" w:rsidRPr="00F01E07" w:rsidRDefault="00D77A09" w:rsidP="00C423DF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7. Схемы лечения ХСН с учетом стадии заболевания.</w:t>
            </w:r>
          </w:p>
        </w:tc>
        <w:tc>
          <w:tcPr>
            <w:tcW w:w="930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</w:rPr>
              <w:t>ИБ,Пр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</w:rPr>
              <w:t>,ВР,Р,ТР</w:t>
            </w:r>
          </w:p>
        </w:tc>
        <w:tc>
          <w:tcPr>
            <w:tcW w:w="528" w:type="dxa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РО5,</w:t>
            </w:r>
            <w:r w:rsidR="0092546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  <w:p w:rsidR="00D77A09" w:rsidRPr="00F01E07" w:rsidRDefault="00D77A09" w:rsidP="009460F5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>16-я нед</w:t>
            </w:r>
          </w:p>
        </w:tc>
      </w:tr>
      <w:tr w:rsidR="00D77A09" w:rsidRPr="00F01E07" w:rsidTr="00D77A09">
        <w:trPr>
          <w:trHeight w:val="730"/>
        </w:trPr>
        <w:tc>
          <w:tcPr>
            <w:tcW w:w="567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93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Итого модуль 2</w:t>
            </w:r>
          </w:p>
        </w:tc>
        <w:tc>
          <w:tcPr>
            <w:tcW w:w="4140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30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40ч</w:t>
            </w:r>
          </w:p>
        </w:tc>
        <w:tc>
          <w:tcPr>
            <w:tcW w:w="889" w:type="dxa"/>
            <w:gridSpan w:val="2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8нед</w:t>
            </w:r>
          </w:p>
        </w:tc>
      </w:tr>
      <w:tr w:rsidR="00D77A09" w:rsidRPr="00F01E07" w:rsidTr="00D77A09">
        <w:trPr>
          <w:trHeight w:val="552"/>
        </w:trPr>
        <w:tc>
          <w:tcPr>
            <w:tcW w:w="567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593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Всего:</w:t>
            </w:r>
          </w:p>
        </w:tc>
        <w:tc>
          <w:tcPr>
            <w:tcW w:w="4140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30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75ч</w:t>
            </w:r>
          </w:p>
        </w:tc>
        <w:tc>
          <w:tcPr>
            <w:tcW w:w="889" w:type="dxa"/>
            <w:gridSpan w:val="2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28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24" w:type="dxa"/>
          </w:tcPr>
          <w:p w:rsidR="00D77A09" w:rsidRPr="00F01E07" w:rsidRDefault="00D77A09" w:rsidP="00F01E07">
            <w:pPr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16</w:t>
            </w:r>
            <w:r w:rsidR="00852F30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F01E07">
              <w:rPr>
                <w:rFonts w:ascii="Times New Roman" w:hAnsi="Times New Roman"/>
                <w:b/>
                <w:i w:val="0"/>
                <w:sz w:val="24"/>
                <w:szCs w:val="24"/>
              </w:rPr>
              <w:t>нед</w:t>
            </w:r>
          </w:p>
        </w:tc>
      </w:tr>
    </w:tbl>
    <w:p w:rsidR="009C68DF" w:rsidRDefault="009C68DF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F01E07" w:rsidRPr="009108EC" w:rsidRDefault="00F01E07" w:rsidP="00F01E0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</w:t>
      </w:r>
      <w:r w:rsidRPr="009108EC">
        <w:rPr>
          <w:rFonts w:ascii="Times New Roman" w:hAnsi="Times New Roman"/>
          <w:b/>
          <w:bCs/>
          <w:sz w:val="24"/>
          <w:szCs w:val="24"/>
        </w:rPr>
        <w:t>10 семестр</w:t>
      </w:r>
    </w:p>
    <w:tbl>
      <w:tblPr>
        <w:tblW w:w="11057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5198"/>
        <w:gridCol w:w="567"/>
        <w:gridCol w:w="714"/>
        <w:gridCol w:w="609"/>
        <w:gridCol w:w="708"/>
        <w:gridCol w:w="567"/>
      </w:tblGrid>
      <w:tr w:rsidR="000E3FDD" w:rsidRPr="0090008C" w:rsidTr="009312CD">
        <w:trPr>
          <w:cantSplit/>
          <w:trHeight w:val="1157"/>
        </w:trPr>
        <w:tc>
          <w:tcPr>
            <w:tcW w:w="1702" w:type="dxa"/>
            <w:shd w:val="clear" w:color="auto" w:fill="auto"/>
            <w:vAlign w:val="center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№ и темы заданий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Компет.</w:t>
            </w:r>
          </w:p>
        </w:tc>
        <w:tc>
          <w:tcPr>
            <w:tcW w:w="5198" w:type="dxa"/>
            <w:shd w:val="clear" w:color="auto" w:fill="auto"/>
            <w:vAlign w:val="center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Задания на СРС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К-во час  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609" w:type="dxa"/>
            <w:shd w:val="clear" w:color="auto" w:fill="auto"/>
            <w:textDirection w:val="btLr"/>
            <w:vAlign w:val="center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Форма контр.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Лит-ра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Срок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сда-чи</w:t>
            </w:r>
            <w:proofErr w:type="gramEnd"/>
          </w:p>
        </w:tc>
      </w:tr>
      <w:tr w:rsidR="000E3FDD" w:rsidRPr="0090008C" w:rsidTr="0090008C">
        <w:trPr>
          <w:trHeight w:val="255"/>
        </w:trPr>
        <w:tc>
          <w:tcPr>
            <w:tcW w:w="11057" w:type="dxa"/>
            <w:gridSpan w:val="8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Модуль №1</w:t>
            </w:r>
          </w:p>
        </w:tc>
      </w:tr>
      <w:tr w:rsidR="000E3FDD" w:rsidRPr="0090008C" w:rsidTr="009312CD">
        <w:trPr>
          <w:trHeight w:val="139"/>
        </w:trPr>
        <w:tc>
          <w:tcPr>
            <w:tcW w:w="1702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</w:p>
        </w:tc>
        <w:tc>
          <w:tcPr>
            <w:tcW w:w="714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0E3FDD" w:rsidRPr="0090008C" w:rsidTr="009312CD">
        <w:trPr>
          <w:trHeight w:val="954"/>
        </w:trPr>
        <w:tc>
          <w:tcPr>
            <w:tcW w:w="1702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Тема </w:t>
            </w:r>
            <w:r w:rsidR="0092546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1</w:t>
            </w:r>
            <w:r w:rsidRPr="0090008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.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 постгеморрагическая анемия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1.Объясните основные источники острых кровопотерь;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2.Классифицирйте степени тяжести острой постгеморрагической анемии;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3. Распознайте основные осложнения 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4. Стадии развития острой постгеморрагической анемии, клинические проявления;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5.Интерпретирйте  лабораторные показатели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6. Опишите объём и последовательность оказания неотложной медицинской помощи при острой постгеморрагической анемии разной степени тяжести;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7. Объяснитезначение заместительной инфузионной терапии в комплексном лечении острой постгеморрагической анемии;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8. Объяснитезначение заместительной гемотрансфузионной терапии при лечении острой постгеморрагической анемии;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9. Назначьте медикаментозню терапия острой постгеморрагической анемии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color w:val="17365D"/>
                <w:sz w:val="24"/>
                <w:szCs w:val="24"/>
                <w:lang w:val="ky-KG"/>
              </w:rPr>
            </w:pPr>
          </w:p>
        </w:tc>
        <w:tc>
          <w:tcPr>
            <w:tcW w:w="567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0E3FDD" w:rsidRPr="0090008C" w:rsidRDefault="00D20A94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609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1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ддоп. 1,2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22-я </w:t>
            </w:r>
          </w:p>
        </w:tc>
      </w:tr>
      <w:tr w:rsidR="000E3FDD" w:rsidRPr="0090008C" w:rsidTr="009312CD">
        <w:trPr>
          <w:trHeight w:val="954"/>
        </w:trPr>
        <w:tc>
          <w:tcPr>
            <w:tcW w:w="1702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Тема</w:t>
            </w:r>
            <w:r w:rsidR="0092546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 xml:space="preserve"> 2</w:t>
            </w:r>
            <w:r w:rsidRPr="0090008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.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Анемии хронических заболеваний.</w:t>
            </w:r>
          </w:p>
        </w:tc>
        <w:tc>
          <w:tcPr>
            <w:tcW w:w="992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 Объяснитеэтиология и патогенез анемии хронических заболеваний;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 Отдифференцирйте клинико-лабораторные и инструментальные признаки анемии хронических заболеваний;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 Объяснитеподходы к лечению анемии хронических заболеваний.</w:t>
            </w:r>
          </w:p>
        </w:tc>
        <w:tc>
          <w:tcPr>
            <w:tcW w:w="567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0E3FDD" w:rsidRPr="0090008C" w:rsidRDefault="00D20A94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609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ддоп. 1,7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  <w:t>2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-я </w:t>
            </w:r>
          </w:p>
        </w:tc>
      </w:tr>
      <w:tr w:rsidR="000E3FDD" w:rsidRPr="0090008C" w:rsidTr="009312CD">
        <w:trPr>
          <w:trHeight w:val="954"/>
        </w:trPr>
        <w:tc>
          <w:tcPr>
            <w:tcW w:w="1702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</w:t>
            </w:r>
            <w:r w:rsidR="00925461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3</w:t>
            </w: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. 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 геморрагических диатезов.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1.Отдифференцируйте  клинико-лабораторно-инструментальные изменения пригеморрагических диатезов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2.Объясните дифференцированное лечение при различных видах геморрагических диатезов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 Опишите показание к антитромботической терапии, показания к гемотрансфзионной терапии, методику выбора гемостатического средства, клинический и лабораторный контроль эффективности.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0E3FDD" w:rsidRPr="0090008C" w:rsidRDefault="00D20A94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609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ддоп. 1,8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  <w:t>5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-я</w:t>
            </w:r>
          </w:p>
        </w:tc>
      </w:tr>
      <w:tr w:rsidR="000E3FDD" w:rsidRPr="0090008C" w:rsidTr="009312CD">
        <w:trPr>
          <w:trHeight w:val="954"/>
        </w:trPr>
        <w:tc>
          <w:tcPr>
            <w:tcW w:w="1702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</w:t>
            </w:r>
            <w:r w:rsidR="00925461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4</w:t>
            </w: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.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Лейкемоидные реакции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1.Определение. Этиология. Патогенез.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2.Клинические состояния сопроаниявождающиеся лейкемоидной реакцией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 План обследования больного с лейкемоидной реакцией.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Лимфогрануломатоз</w:t>
            </w:r>
          </w:p>
        </w:tc>
        <w:tc>
          <w:tcPr>
            <w:tcW w:w="567" w:type="dxa"/>
            <w:shd w:val="clear" w:color="auto" w:fill="auto"/>
          </w:tcPr>
          <w:p w:rsidR="000E3FDD" w:rsidRPr="0090008C" w:rsidRDefault="00D20A94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0E3FDD" w:rsidRPr="0090008C" w:rsidRDefault="00D20A94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609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ддоп. 1,6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2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  <w:t>6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 xml:space="preserve">-я </w:t>
            </w:r>
          </w:p>
        </w:tc>
      </w:tr>
      <w:tr w:rsidR="000E3FDD" w:rsidRPr="0090008C" w:rsidTr="009312CD">
        <w:trPr>
          <w:trHeight w:val="954"/>
        </w:trPr>
        <w:tc>
          <w:tcPr>
            <w:tcW w:w="1702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</w:t>
            </w:r>
            <w:r w:rsidR="00925461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5</w:t>
            </w: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. 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Цитостатическая болезнь. Миелотоксический  агранулоцитоз.</w:t>
            </w:r>
          </w:p>
        </w:tc>
        <w:tc>
          <w:tcPr>
            <w:tcW w:w="992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1.Определение.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Объясните 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этиопатогенез и классификация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Различите клиническую  картину АГ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Интерпретируйте  данные лабораторных и инструментальных обследований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Назначьте план лечения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 Дайте определение ЦБ.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  7.Какие факторы способствуют развитию болезни?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  8.Какие бывают осложнения ЦБ?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9.Перечислите основные осложнения ЦБ.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10.Какие клинические и лабораторные признаки скрытого кровотечения?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E3FDD" w:rsidRPr="0090008C" w:rsidRDefault="00D20A94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0E3FDD" w:rsidRPr="0090008C" w:rsidRDefault="00D20A94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609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ддоп. 1,5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7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  <w:t>7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-нед</w:t>
            </w:r>
          </w:p>
        </w:tc>
      </w:tr>
      <w:tr w:rsidR="000E3FDD" w:rsidRPr="0090008C" w:rsidTr="009312CD">
        <w:trPr>
          <w:trHeight w:val="954"/>
        </w:trPr>
        <w:tc>
          <w:tcPr>
            <w:tcW w:w="1702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Тема </w:t>
            </w:r>
            <w:r w:rsidR="00925461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6</w:t>
            </w: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. 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Дифференциальная диагностика лимфоаденопатии и спленомегалии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План: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1. 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Проведите дифференциальную диагностику п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атологических состояний проявляющиеся лимфоаденопатией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: туберкулез лимфоузлов, инфекционный мононуклеоз, болезнь кошачьей царапины, инфильтрация лимфатических узлов опухолевыми клетками.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.Составьте план обследования  и диагностика больного с лимфоаденопатией.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3. Составьте программа диагностического поиска при спленомегалии. 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4. Объясните значение морфологического метода исследования. 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90008C">
              <w:rPr>
                <w:rFonts w:ascii="Times New Roman" w:hAnsi="Times New Roman"/>
                <w:i w:val="0"/>
                <w:spacing w:val="-2"/>
                <w:sz w:val="24"/>
                <w:szCs w:val="24"/>
                <w:lang w:eastAsia="ru-RU"/>
              </w:rPr>
              <w:t>5. Н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азовите показание к спленэктомии.</w:t>
            </w:r>
          </w:p>
        </w:tc>
        <w:tc>
          <w:tcPr>
            <w:tcW w:w="567" w:type="dxa"/>
            <w:shd w:val="clear" w:color="auto" w:fill="auto"/>
          </w:tcPr>
          <w:p w:rsidR="000E3FDD" w:rsidRPr="0090008C" w:rsidRDefault="00D20A94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0E3FDD" w:rsidRPr="0090008C" w:rsidRDefault="00D20A94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0.5</w:t>
            </w:r>
          </w:p>
        </w:tc>
        <w:tc>
          <w:tcPr>
            <w:tcW w:w="609" w:type="dxa"/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Т,КС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,П,Р,КР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ООсн 1, 2</w:t>
            </w:r>
          </w:p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ддоп. 1,4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E3FDD" w:rsidRPr="0090008C" w:rsidRDefault="000E3FDD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7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  <w:t>8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-нед</w:t>
            </w:r>
          </w:p>
        </w:tc>
      </w:tr>
      <w:tr w:rsidR="00585985" w:rsidRPr="0090008C" w:rsidTr="009312CD">
        <w:trPr>
          <w:trHeight w:val="954"/>
        </w:trPr>
        <w:tc>
          <w:tcPr>
            <w:tcW w:w="1702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Тема </w:t>
            </w:r>
            <w:r w:rsidR="00925461">
              <w:rPr>
                <w:rFonts w:ascii="Times New Roman" w:hAnsi="Times New Roman"/>
                <w:b/>
                <w:i w:val="0"/>
                <w:sz w:val="24"/>
                <w:szCs w:val="24"/>
              </w:rPr>
              <w:t>7</w:t>
            </w: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Ахалазия  пищевода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.  Пептическая язва.</w:t>
            </w:r>
          </w:p>
        </w:tc>
        <w:tc>
          <w:tcPr>
            <w:tcW w:w="992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ПК-12,14,15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1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. Дайте определение ПЯ.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2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. Какие факторы способствуют развитию болезни?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 Какие бывают осложнения ПЯ?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4. Перечислите основные осложнения ПЯ.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5.Классифицируйте АП.</w:t>
            </w:r>
          </w:p>
        </w:tc>
        <w:tc>
          <w:tcPr>
            <w:tcW w:w="567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УО,Т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,Р,СД,ИБ,ТР</w:t>
            </w:r>
          </w:p>
        </w:tc>
        <w:tc>
          <w:tcPr>
            <w:tcW w:w="609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585985" w:rsidRPr="0090008C" w:rsidTr="009312CD">
        <w:trPr>
          <w:trHeight w:val="954"/>
        </w:trPr>
        <w:tc>
          <w:tcPr>
            <w:tcW w:w="1702" w:type="dxa"/>
            <w:shd w:val="clear" w:color="auto" w:fill="auto"/>
          </w:tcPr>
          <w:p w:rsidR="00852F30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</w:t>
            </w:r>
            <w:r w:rsidR="00925461">
              <w:rPr>
                <w:rFonts w:ascii="Times New Roman" w:hAnsi="Times New Roman"/>
                <w:i w:val="0"/>
                <w:sz w:val="24"/>
                <w:szCs w:val="24"/>
              </w:rPr>
              <w:t xml:space="preserve"> 8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Хронический панкреатит.</w:t>
            </w:r>
          </w:p>
        </w:tc>
        <w:tc>
          <w:tcPr>
            <w:tcW w:w="992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ПК-12,15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 Определите понятия «хронический панкреатит».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 Эпидемиология хронического панкреатита.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3.Перечислите факторы риска и патогенез хронического панкреатита.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4. Классификация хронического панкреатита.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5. Обоснуйте клинические проявления, осложнения и исходы хронического панкреатита.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6. Диагностика хронического панкреатита.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7. Дифференциальная диагностика.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8. Принципы лечения хронического панкреатита.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УО,Т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,Р,СД,ИБ,ТР</w:t>
            </w:r>
          </w:p>
        </w:tc>
        <w:tc>
          <w:tcPr>
            <w:tcW w:w="609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585985" w:rsidRPr="0090008C" w:rsidTr="009312CD">
        <w:trPr>
          <w:trHeight w:val="954"/>
        </w:trPr>
        <w:tc>
          <w:tcPr>
            <w:tcW w:w="1702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Тема </w:t>
            </w:r>
            <w:proofErr w:type="gramStart"/>
            <w:r w:rsidR="00925461"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.СДР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ПК-13,14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понятию СДР.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2. Перечислите факторы риска СДР. 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3. Назовите основные этиологические аспекты СДР. 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4. Опишите клиническую картину СДР.</w:t>
            </w:r>
          </w:p>
        </w:tc>
        <w:tc>
          <w:tcPr>
            <w:tcW w:w="567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УО,Т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,Р,СД,ИБ,ТР</w:t>
            </w:r>
          </w:p>
        </w:tc>
        <w:tc>
          <w:tcPr>
            <w:tcW w:w="609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585985" w:rsidRPr="0090008C" w:rsidTr="009312CD">
        <w:trPr>
          <w:trHeight w:val="954"/>
        </w:trPr>
        <w:tc>
          <w:tcPr>
            <w:tcW w:w="1702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</w:t>
            </w:r>
            <w:r w:rsidR="00925461">
              <w:rPr>
                <w:rFonts w:ascii="Times New Roman" w:hAnsi="Times New Roman"/>
                <w:b/>
                <w:i w:val="0"/>
                <w:sz w:val="24"/>
                <w:szCs w:val="24"/>
              </w:rPr>
              <w:t>0</w:t>
            </w: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МКБ</w:t>
            </w:r>
          </w:p>
        </w:tc>
        <w:tc>
          <w:tcPr>
            <w:tcW w:w="992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ПК-12 .13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1.Назовите основные причины возникновения мочекаменной бо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>лезни.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2.Какие инструментальные методы применяются для обнаружения камней?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3.Каковы особенности клинической картины мочекаменной болез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softHyphen/>
              <w:t xml:space="preserve">ни в зависимости 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o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т размера камня?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4.Перечислите основные принципы лечения мочекаменной болезни.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УО,Т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,Р,СД,ИБ,ТР</w:t>
            </w:r>
          </w:p>
        </w:tc>
        <w:tc>
          <w:tcPr>
            <w:tcW w:w="609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0.2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4,5.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12я нед</w:t>
            </w:r>
          </w:p>
        </w:tc>
      </w:tr>
      <w:tr w:rsidR="00585985" w:rsidRPr="0090008C" w:rsidTr="009312CD">
        <w:trPr>
          <w:trHeight w:val="954"/>
        </w:trPr>
        <w:tc>
          <w:tcPr>
            <w:tcW w:w="1702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</w:rPr>
              <w:t>Тема 1</w:t>
            </w:r>
            <w:r w:rsidR="00925461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  <w:r w:rsidR="000C5DA9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</w:rPr>
              <w:t>Хронический гломерулонефрит</w:t>
            </w:r>
          </w:p>
        </w:tc>
        <w:tc>
          <w:tcPr>
            <w:tcW w:w="992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1.Дайте  понятие ХГ, определение.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 Назовите этиология и патогенез ХГ.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 Расскажите классификацию ХГ.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4. Объясните какие методы лабораторной диагностики ХГ.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УО,Т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,Р,СД,ИБ,ТР</w:t>
            </w:r>
          </w:p>
        </w:tc>
        <w:tc>
          <w:tcPr>
            <w:tcW w:w="609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0.2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4,5.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585985" w:rsidRPr="0090008C" w:rsidTr="009312CD">
        <w:trPr>
          <w:trHeight w:val="954"/>
        </w:trPr>
        <w:tc>
          <w:tcPr>
            <w:tcW w:w="1702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Тема 1</w:t>
            </w:r>
            <w:r w:rsidR="00925461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2</w:t>
            </w:r>
            <w:r w:rsidRPr="0090008C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.</w:t>
            </w: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Реактивный артрит.</w:t>
            </w:r>
          </w:p>
        </w:tc>
        <w:tc>
          <w:tcPr>
            <w:tcW w:w="992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ПК-13,14,15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реактивному артриту.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 Какие факторы способствуют развитию болезни?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симптомы болезни.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4. Назовите основные принципы лечения.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5.Какие основные группы лекарственных средств применяются для лечения больных с реактивным артритом?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Схемы, таблицы, рисунки, слайды</w:t>
            </w:r>
          </w:p>
        </w:tc>
        <w:tc>
          <w:tcPr>
            <w:tcW w:w="609" w:type="dxa"/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0.2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4,5.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585985" w:rsidRPr="0090008C" w:rsidRDefault="00585985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</w:p>
        </w:tc>
      </w:tr>
      <w:tr w:rsidR="009E0D72" w:rsidRPr="0090008C" w:rsidTr="009312CD">
        <w:trPr>
          <w:trHeight w:val="954"/>
        </w:trPr>
        <w:tc>
          <w:tcPr>
            <w:tcW w:w="1702" w:type="dxa"/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bCs/>
                <w:i w:val="0"/>
                <w:sz w:val="24"/>
                <w:szCs w:val="24"/>
              </w:rPr>
              <w:t>Тема 1</w:t>
            </w:r>
            <w:r w:rsidR="00925461">
              <w:rPr>
                <w:rFonts w:ascii="Times New Roman" w:hAnsi="Times New Roman"/>
                <w:bCs/>
                <w:i w:val="0"/>
                <w:sz w:val="24"/>
                <w:szCs w:val="24"/>
              </w:rPr>
              <w:t>3</w:t>
            </w:r>
          </w:p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bCs/>
                <w:i w:val="0"/>
                <w:sz w:val="24"/>
                <w:szCs w:val="24"/>
              </w:rPr>
              <w:t>Гигантоклеточный периартериит</w:t>
            </w:r>
          </w:p>
        </w:tc>
        <w:tc>
          <w:tcPr>
            <w:tcW w:w="992" w:type="dxa"/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ПК-14,15</w:t>
            </w:r>
          </w:p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98" w:type="dxa"/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1. Дайте определение ГКП.</w:t>
            </w:r>
          </w:p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2. Какие факторы способствуют развитию болезни?</w:t>
            </w:r>
          </w:p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3. Назовите основные симптомы болезни.</w:t>
            </w:r>
          </w:p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4. Назовите основные принципы лечения.</w:t>
            </w:r>
          </w:p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714" w:type="dxa"/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УО,Т</w:t>
            </w:r>
            <w:proofErr w:type="gramEnd"/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,Р,СД,ИБ,ТР</w:t>
            </w:r>
          </w:p>
        </w:tc>
        <w:tc>
          <w:tcPr>
            <w:tcW w:w="609" w:type="dxa"/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 xml:space="preserve"> 0.2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1,2</w:t>
            </w:r>
          </w:p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</w:rPr>
              <w:t>4,5.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E0D72" w:rsidRPr="0090008C" w:rsidRDefault="00D20A94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i w:val="0"/>
                <w:sz w:val="24"/>
                <w:szCs w:val="24"/>
                <w:lang w:eastAsia="ru-RU"/>
              </w:rPr>
              <w:t>7</w:t>
            </w:r>
          </w:p>
        </w:tc>
      </w:tr>
      <w:tr w:rsidR="009E0D72" w:rsidRPr="0090008C" w:rsidTr="0090008C">
        <w:trPr>
          <w:trHeight w:val="954"/>
        </w:trPr>
        <w:tc>
          <w:tcPr>
            <w:tcW w:w="1702" w:type="dxa"/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Итого</w:t>
            </w:r>
          </w:p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992" w:type="dxa"/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198" w:type="dxa"/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D72" w:rsidRPr="0090008C" w:rsidRDefault="00D20A94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345</w:t>
            </w:r>
            <w:r w:rsidR="009E0D72"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9</w:t>
            </w:r>
          </w:p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нед</w:t>
            </w:r>
          </w:p>
        </w:tc>
      </w:tr>
      <w:tr w:rsidR="009E0D72" w:rsidRPr="0090008C" w:rsidTr="0090008C">
        <w:trPr>
          <w:trHeight w:val="954"/>
        </w:trPr>
        <w:tc>
          <w:tcPr>
            <w:tcW w:w="2694" w:type="dxa"/>
            <w:gridSpan w:val="2"/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98" w:type="dxa"/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 xml:space="preserve"> </w:t>
            </w:r>
            <w:r w:rsidR="00D20A94"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75</w:t>
            </w: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9E0D72" w:rsidRPr="0090008C" w:rsidRDefault="009E0D72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9E0D72" w:rsidRPr="0090008C" w:rsidRDefault="00D20A94" w:rsidP="0090008C">
            <w:pPr>
              <w:pStyle w:val="a4"/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</w:pPr>
            <w:r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8</w:t>
            </w:r>
            <w:r w:rsidR="009E0D72" w:rsidRPr="0090008C">
              <w:rPr>
                <w:rFonts w:ascii="Times New Roman" w:hAnsi="Times New Roman"/>
                <w:b/>
                <w:i w:val="0"/>
                <w:sz w:val="24"/>
                <w:szCs w:val="24"/>
                <w:lang w:eastAsia="ru-RU"/>
              </w:rPr>
              <w:t>нед</w:t>
            </w:r>
          </w:p>
        </w:tc>
      </w:tr>
    </w:tbl>
    <w:p w:rsidR="00F01E07" w:rsidRDefault="00D77A09" w:rsidP="00D77A09">
      <w:pPr>
        <w:tabs>
          <w:tab w:val="left" w:pos="3465"/>
        </w:tabs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ab/>
      </w:r>
    </w:p>
    <w:p w:rsidR="00535241" w:rsidRPr="00535241" w:rsidRDefault="00535241" w:rsidP="00535241">
      <w:pPr>
        <w:ind w:right="425" w:firstLine="708"/>
        <w:rPr>
          <w:rFonts w:ascii="Times New Roman" w:hAnsi="Times New Roman"/>
          <w:b/>
          <w:i w:val="0"/>
          <w:sz w:val="24"/>
          <w:szCs w:val="24"/>
        </w:rPr>
      </w:pPr>
      <w:r w:rsidRPr="00535241">
        <w:rPr>
          <w:rFonts w:ascii="Times New Roman" w:hAnsi="Times New Roman"/>
          <w:b/>
          <w:i w:val="0"/>
          <w:sz w:val="24"/>
          <w:szCs w:val="24"/>
        </w:rPr>
        <w:t>11. Образовательные технологии</w:t>
      </w:r>
    </w:p>
    <w:p w:rsidR="00535241" w:rsidRPr="00535241" w:rsidRDefault="00535241" w:rsidP="00535241">
      <w:pPr>
        <w:ind w:right="425" w:firstLine="708"/>
        <w:jc w:val="both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При реализации программы дисциплины «Внутренние болезни 3» используются различные образовательные технологии – во время аудиторных занятий (150 часов) занятия проводятся в виде лекций и практических занятий с использованием различных образовательных технологий, а самостоятельная работа студентов (150 часов) подразумевает работу под руководством преподавателя (консультации и помощь в написании рефератов и др.).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</w:rPr>
        <w:t>Политика выставления баллов.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Студент может набирать баллы  по всем видам занятий. 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1.Карта набора баллов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каждого текущего контроля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. 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Каждый текущий контроль оценивается в 30 баллов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ab/>
      </w:r>
      <w:r w:rsidRPr="00535241">
        <w:rPr>
          <w:rFonts w:ascii="Times New Roman" w:hAnsi="Times New Roman"/>
          <w:i w:val="0"/>
          <w:sz w:val="24"/>
          <w:szCs w:val="24"/>
        </w:rPr>
        <w:tab/>
        <w:t xml:space="preserve">При оценивании усвоения каждой темы модуля студенту выставляются баллы за устный опрос, практические </w:t>
      </w:r>
      <w:proofErr w:type="gramStart"/>
      <w:r w:rsidRPr="00535241">
        <w:rPr>
          <w:rFonts w:ascii="Times New Roman" w:hAnsi="Times New Roman"/>
          <w:i w:val="0"/>
          <w:sz w:val="24"/>
          <w:szCs w:val="24"/>
        </w:rPr>
        <w:t>навыки,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посещаемость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. </w:t>
      </w:r>
      <w:r w:rsidRPr="00535241">
        <w:rPr>
          <w:rFonts w:ascii="Times New Roman" w:hAnsi="Times New Roman"/>
          <w:i w:val="0"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Вес (цена в баллах) каждого практического занятия в рамках одного модуля одинаковый и определяется количеством практических занятий в модуле.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Во время практического занятия рассматриваются контрольные вопросы, тесты ситуационныезадачи, предложенные в методических разработках для студентов, а такжеосуществляетсязакрепление и контроль практических навыков по темам модуля. 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Т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екущий контроль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: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                               Сумма баллов 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ТК 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каждого занятия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                                  --------------------------------------------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                                Количество занятий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</w:rPr>
        <w:t>Карта набора баллов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каждого текущего контроля 30 баллов из них: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709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709"/>
        <w:gridCol w:w="567"/>
        <w:gridCol w:w="709"/>
      </w:tblGrid>
      <w:tr w:rsidR="00535241" w:rsidRPr="00535241" w:rsidTr="009460F5"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студента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Название заданий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Практические навыки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35241" w:rsidRPr="00535241" w:rsidTr="009460F5"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т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естовый контроль или 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м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озговой штурм или правильное изложение материала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Ситуационные задачи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или ролевая игра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,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Интерпретация лабораторно-инструментальных данных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Всего Баллы</w:t>
            </w:r>
          </w:p>
        </w:tc>
      </w:tr>
      <w:tr w:rsidR="00535241" w:rsidRPr="00535241" w:rsidTr="009460F5"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</w:tr>
      <w:tr w:rsidR="00535241" w:rsidRPr="00535241" w:rsidTr="009460F5"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pacing w:val="10"/>
          <w:sz w:val="24"/>
          <w:szCs w:val="24"/>
        </w:rPr>
        <w:t>Оценка знаний студентов по уровневым заданиям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535241" w:rsidRPr="00535241" w:rsidTr="009460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Уровень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Название заданий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Количество заданий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Максимальный балл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>Балл по «5» бальной системе</w:t>
            </w:r>
          </w:p>
        </w:tc>
      </w:tr>
      <w:tr w:rsidR="00535241" w:rsidRPr="00535241" w:rsidTr="009460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1-уровень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Тест или устный опрос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>«3»</w:t>
            </w:r>
          </w:p>
        </w:tc>
      </w:tr>
      <w:tr w:rsidR="00535241" w:rsidRPr="00535241" w:rsidTr="009460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2-уровень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Анализ, синтез понаглядным материалом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0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>«</w:t>
            </w:r>
            <w:r w:rsidRPr="00535241">
              <w:rPr>
                <w:rFonts w:ascii="Times New Roman" w:hAnsi="Times New Roman"/>
                <w:i w:val="0"/>
                <w:color w:val="FF0000"/>
                <w:sz w:val="24"/>
                <w:szCs w:val="24"/>
                <w:lang w:val="en-US"/>
              </w:rPr>
              <w:t>4</w:t>
            </w:r>
            <w:r w:rsidRPr="00535241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>»</w:t>
            </w:r>
          </w:p>
        </w:tc>
      </w:tr>
      <w:tr w:rsidR="00535241" w:rsidRPr="00535241" w:rsidTr="009460F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3уровень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Оценка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FF0000"/>
                <w:sz w:val="24"/>
                <w:szCs w:val="24"/>
              </w:rPr>
              <w:t>«5»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На каждом занятии студенту дается  3х уровневые задания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1уровень в виде теста состоящий из 4варианта в каждом варианте по 4 вопроса один вопрос -2 балла, если студент правильно ответил на все 4 вопроса получает 8балл. Тестовые вопросы должны соответствовать РО уровень «знает»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2 уровень Задания, состоящие из 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2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х вопросов, интерпретации лабораторных данных, каждый по 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5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баллов. Задания соответствуют по РО уровню «Умеет»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3 уровень задачи в количестве 2х, каждый по 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6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баллов. Решения ситуационных задач или интерпретация клинико-лабораторных показателей всего1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2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баллов. Задания данного уровня отвечают по РО уровень «Владеет»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  <w:lang w:val="ky-KG"/>
        </w:rPr>
        <w:t>2.</w:t>
      </w:r>
      <w:r w:rsidRPr="00535241">
        <w:rPr>
          <w:rFonts w:ascii="Times New Roman" w:hAnsi="Times New Roman"/>
          <w:i w:val="0"/>
          <w:sz w:val="24"/>
          <w:szCs w:val="24"/>
        </w:rPr>
        <w:t>Карта набора баллов за рубежный контроль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Карта набора баллов на РК (баллы </w:t>
      </w:r>
      <w:proofErr w:type="gramStart"/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прак.</w:t>
      </w:r>
      <w:r w:rsidRPr="00535241">
        <w:rPr>
          <w:rFonts w:ascii="Times New Roman" w:hAnsi="Times New Roman"/>
          <w:bCs/>
          <w:i w:val="0"/>
          <w:sz w:val="24"/>
          <w:szCs w:val="24"/>
        </w:rPr>
        <w:t>+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баллы 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л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екции +баллы СРС) : 3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30балл за 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 xml:space="preserve">практическое занятие во время 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РК., 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30балл за лек., 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30балл за </w:t>
      </w:r>
      <w:proofErr w:type="gramStart"/>
      <w:r w:rsidRPr="00535241">
        <w:rPr>
          <w:rFonts w:ascii="Times New Roman" w:hAnsi="Times New Roman"/>
          <w:bCs/>
          <w:i w:val="0"/>
          <w:sz w:val="24"/>
          <w:szCs w:val="24"/>
        </w:rPr>
        <w:t>СРС ,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затем суммируем и делим на три т.е. выявляем среднюю арифметическую сумму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ab/>
        <w:t xml:space="preserve"> Лек(30б) +  Прак (30б) + СРС(30б)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Например: РК = -------------------------------------------- = 30б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ab/>
      </w:r>
      <w:r w:rsidRPr="00535241">
        <w:rPr>
          <w:rFonts w:ascii="Times New Roman" w:hAnsi="Times New Roman"/>
          <w:bCs/>
          <w:i w:val="0"/>
          <w:sz w:val="24"/>
          <w:szCs w:val="24"/>
        </w:rPr>
        <w:tab/>
      </w:r>
      <w:r w:rsidRPr="00535241">
        <w:rPr>
          <w:rFonts w:ascii="Times New Roman" w:hAnsi="Times New Roman"/>
          <w:bCs/>
          <w:i w:val="0"/>
          <w:sz w:val="24"/>
          <w:szCs w:val="24"/>
        </w:rPr>
        <w:tab/>
        <w:t>3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  <w:lang w:val="ky-KG"/>
        </w:rPr>
        <w:t xml:space="preserve">А). </w:t>
      </w:r>
      <w:r w:rsidRPr="00535241">
        <w:rPr>
          <w:rFonts w:ascii="Times New Roman" w:hAnsi="Times New Roman"/>
          <w:i w:val="0"/>
          <w:sz w:val="24"/>
          <w:szCs w:val="24"/>
        </w:rPr>
        <w:t>Карта набора баллов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 xml:space="preserve"> за лекцию во время рубежного контроля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tbl>
      <w:tblPr>
        <w:tblW w:w="9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749"/>
        <w:gridCol w:w="1614"/>
        <w:gridCol w:w="1614"/>
        <w:gridCol w:w="1347"/>
        <w:gridCol w:w="1346"/>
      </w:tblGrid>
      <w:tr w:rsidR="00535241" w:rsidRPr="00535241" w:rsidTr="00852F30">
        <w:trPr>
          <w:trHeight w:val="614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студента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Тесты за лекции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Всего баллы</w:t>
            </w:r>
          </w:p>
        </w:tc>
      </w:tr>
      <w:tr w:rsidR="00535241" w:rsidRPr="00535241" w:rsidTr="00852F30">
        <w:trPr>
          <w:trHeight w:val="583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10 тестов</w:t>
            </w: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35241" w:rsidRPr="00535241" w:rsidTr="00852F30">
        <w:trPr>
          <w:trHeight w:val="278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Правильный ответ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</w:tr>
      <w:tr w:rsidR="00535241" w:rsidRPr="00535241" w:rsidTr="00852F30">
        <w:trPr>
          <w:trHeight w:val="1084"/>
        </w:trPr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  (100%)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(80)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20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(70%)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 (Менее 60</w:t>
            </w:r>
            <w:proofErr w:type="gramStart"/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% )</w:t>
            </w:r>
            <w:proofErr w:type="gramEnd"/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</w:rPr>
        <w:t>В</w:t>
      </w:r>
      <w:proofErr w:type="gramStart"/>
      <w:r w:rsidRPr="00535241">
        <w:rPr>
          <w:rFonts w:ascii="Times New Roman" w:hAnsi="Times New Roman"/>
          <w:i w:val="0"/>
          <w:sz w:val="24"/>
          <w:szCs w:val="24"/>
        </w:rPr>
        <w:t>).Карта</w:t>
      </w:r>
      <w:proofErr w:type="gramEnd"/>
      <w:r w:rsidRPr="00535241">
        <w:rPr>
          <w:rFonts w:ascii="Times New Roman" w:hAnsi="Times New Roman"/>
          <w:i w:val="0"/>
          <w:sz w:val="24"/>
          <w:szCs w:val="24"/>
        </w:rPr>
        <w:t xml:space="preserve"> набора баллов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 xml:space="preserve"> за практическое занятие во время рубежного контроля-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оценивается в </w:t>
      </w:r>
      <w:r w:rsidRPr="00535241">
        <w:rPr>
          <w:rFonts w:ascii="Times New Roman" w:hAnsi="Times New Roman"/>
          <w:bCs/>
          <w:i w:val="0"/>
          <w:sz w:val="24"/>
          <w:szCs w:val="24"/>
        </w:rPr>
        <w:t>30 баллов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Контроль 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практического занятия во время рубежного контроля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проходит в два этапа:</w:t>
      </w:r>
    </w:p>
    <w:tbl>
      <w:tblPr>
        <w:tblpPr w:leftFromText="180" w:rightFromText="180" w:bottomFromText="200" w:vertAnchor="text" w:horzAnchor="margin" w:tblpY="2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</w:tblGrid>
      <w:tr w:rsidR="00535241" w:rsidRPr="00535241" w:rsidTr="009460F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студента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Практические навыки</w:t>
            </w:r>
          </w:p>
        </w:tc>
      </w:tr>
      <w:tr w:rsidR="00535241" w:rsidRPr="00535241" w:rsidTr="009460F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Решение ситуационных задач «обоснование клинического диагноза»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Интерпретация лабораторно-инструментальных данных</w:t>
            </w:r>
          </w:p>
        </w:tc>
      </w:tr>
      <w:tr w:rsidR="00535241" w:rsidRPr="00535241" w:rsidTr="009460F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</w:tr>
      <w:tr w:rsidR="00535241" w:rsidRPr="00535241" w:rsidTr="009460F5">
        <w:trPr>
          <w:trHeight w:val="70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ab/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Устное собеседование проходит по материалам практического занятия. Цена вбалла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х практического занятия во время рубежного контроля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 такая же, как и цена текущего практического занятия в рамках данного модуля дисциплины. 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  <w:lang w:val="ky-KG"/>
        </w:rPr>
        <w:t xml:space="preserve">С). </w:t>
      </w:r>
      <w:r w:rsidRPr="00535241">
        <w:rPr>
          <w:rFonts w:ascii="Times New Roman" w:hAnsi="Times New Roman"/>
          <w:i w:val="0"/>
          <w:sz w:val="24"/>
          <w:szCs w:val="24"/>
        </w:rPr>
        <w:t>Карта набора баллов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СРС - оценивается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 xml:space="preserve"> во время практического занятия и во время рубежного контроля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А) </w:t>
      </w:r>
      <w:r w:rsidRPr="00535241">
        <w:rPr>
          <w:rFonts w:ascii="Times New Roman" w:hAnsi="Times New Roman"/>
          <w:bCs/>
          <w:i w:val="0"/>
          <w:sz w:val="24"/>
          <w:szCs w:val="24"/>
          <w:shd w:val="clear" w:color="auto" w:fill="FFFFFF"/>
        </w:rPr>
        <w:t>Оценивание самостоятельной работы студентов.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ab/>
      </w:r>
      <w:r w:rsidRPr="00535241">
        <w:rPr>
          <w:rFonts w:ascii="Times New Roman" w:hAnsi="Times New Roman"/>
          <w:i w:val="0"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ab/>
      </w:r>
      <w:r w:rsidRPr="00535241">
        <w:rPr>
          <w:rFonts w:ascii="Times New Roman" w:hAnsi="Times New Roman"/>
          <w:i w:val="0"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  <w:shd w:val="clear" w:color="auto" w:fill="FFFFFF"/>
        </w:rPr>
        <w:t>Б) Оценивание индивидуальной работы (задания) студента.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Задания  по теме модуля студенты может сдавать в виде: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решение ситуационных задач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тестов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составление кроссвордов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Это может быть УИРС или НИРС: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подготовки обзора научной литературы (реферат);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подготовки иллюстративного материала по рассматриваемым темам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(мультимедийная презентация, набор таблиц, схем, рисунков и т.п.);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проведения научного исследования в рамках студенческого научного кружка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публикация научных сообщений, доклады на научных конференциях и др.;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участие в олимпиадах.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ab/>
      </w:r>
      <w:r w:rsidRPr="00535241">
        <w:rPr>
          <w:rFonts w:ascii="Times New Roman" w:hAnsi="Times New Roman"/>
          <w:i w:val="0"/>
          <w:sz w:val="24"/>
          <w:szCs w:val="24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 рубежного контроля и лекции и выводится средняя арифметичская сумма.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9"/>
        <w:gridCol w:w="708"/>
        <w:gridCol w:w="709"/>
        <w:gridCol w:w="851"/>
        <w:gridCol w:w="708"/>
        <w:gridCol w:w="851"/>
        <w:gridCol w:w="709"/>
        <w:gridCol w:w="708"/>
        <w:gridCol w:w="709"/>
        <w:gridCol w:w="709"/>
        <w:gridCol w:w="709"/>
        <w:gridCol w:w="708"/>
      </w:tblGrid>
      <w:tr w:rsidR="00535241" w:rsidRPr="00535241" w:rsidTr="009460F5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студента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Практические навыки</w:t>
            </w:r>
          </w:p>
        </w:tc>
      </w:tr>
      <w:tr w:rsidR="00535241" w:rsidRPr="00535241" w:rsidTr="009460F5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Устный опрос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решения ситуационных задач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Чтение и трактовка исследований</w:t>
            </w:r>
          </w:p>
        </w:tc>
      </w:tr>
      <w:tr w:rsidR="00535241" w:rsidRPr="00535241" w:rsidTr="009460F5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</w:tr>
      <w:tr w:rsidR="00535241" w:rsidRPr="00535241" w:rsidTr="009460F5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45"/>
        <w:gridCol w:w="709"/>
        <w:gridCol w:w="708"/>
        <w:gridCol w:w="709"/>
        <w:gridCol w:w="709"/>
        <w:gridCol w:w="709"/>
        <w:gridCol w:w="651"/>
        <w:gridCol w:w="576"/>
        <w:gridCol w:w="585"/>
        <w:gridCol w:w="739"/>
        <w:gridCol w:w="709"/>
        <w:gridCol w:w="707"/>
        <w:gridCol w:w="533"/>
      </w:tblGrid>
      <w:tr w:rsidR="00535241" w:rsidRPr="00535241" w:rsidTr="009460F5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студента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Рефераты и  презентации, научные доклады, креативные работы,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Тесты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Дежурство встационаре и написание учебной истории болезни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Всего Баллы</w:t>
            </w:r>
          </w:p>
        </w:tc>
      </w:tr>
      <w:tr w:rsidR="00535241" w:rsidRPr="00535241" w:rsidTr="009460F5"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2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27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</w:tr>
      <w:tr w:rsidR="00535241" w:rsidRPr="00535241" w:rsidTr="009460F5"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(10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0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%)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(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8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0%)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20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(70%)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(менее 60%)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Пояснения: Самостоятельная работа студентов складывается из двух компонентов: аудиторной и внеаудиторной (обязательной для всех студентов и по выбору) работы.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Аудиторная работа включает: основные дидактические задачи самостоятельной работы студентов под руководством преподавателя: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закрепление знаний и умений, полученных в ходе изучения учебной дисциплины на лекционных и практических занятиях;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предотвращения их забывания;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расширение и углубление учебного материала;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формирование умения и навыков самостоятельной работы;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развитие самостоятельного мышления и творческих способностей студентов.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В аудиторную работу студентов входит: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проверка текущих знаний по теме практического занятия в виде устного или письменного опроса,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тестового контроля,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решения ситуационных задач,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интерпретации лабораторно-инструментальных показателей,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составления плана обследования и лечения больного.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Ознакомление с имеющимися на кафедре методическими пособиями, таблицами, схемами, стендами, планшетами.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Курация больных и оформление учебной истории болезни.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Индивидуальная работа по освоению и выполнением студентом практических навыков.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Внеаудиторная работа: в качестве основных форм внеаудиторной самостоятельной работы используются: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дежурство в стационаре;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изучение основной и дополнительной учебной литературы по теме практического занятия;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обзор интернет-источников, подготовка устных сообщений (докладов), компьютерной презентации, написание рефератов, изготовление планшетов, альбомов. Этот вид учебной деятельности должен опираться на инициативу, активность, сознательность и самодеятельность студентов.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Карта набора баллов 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модулей: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Оценка за модуль </w:t>
      </w:r>
      <w:r w:rsidRPr="00535241">
        <w:rPr>
          <w:rFonts w:ascii="Times New Roman" w:hAnsi="Times New Roman"/>
          <w:i w:val="0"/>
          <w:color w:val="000000"/>
          <w:sz w:val="24"/>
          <w:szCs w:val="24"/>
        </w:rPr>
        <w:t>определяется как сумма оценок текущей учебной деятельности и оценки рубежного модульного контроля, выражающаяся по много балльной шкале (60 баллов).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Оценивание модуля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color w:val="000000"/>
          <w:sz w:val="24"/>
          <w:szCs w:val="24"/>
        </w:rPr>
        <w:t>Оценка за модуль определяется как сумма оценок ТК (в баллах) и оценки РК (в баллах), которая выставляется при оценивании теоретических знаний, практических навыков и СРС. Максимальное количество баллов, которое студент может набрать при изучении каждого модуля, составляет 30 баллов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Модуль1 (30б) сумма баллов:      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proofErr w:type="gramStart"/>
      <w:r w:rsidRPr="00535241">
        <w:rPr>
          <w:rFonts w:ascii="Times New Roman" w:hAnsi="Times New Roman"/>
          <w:bCs/>
          <w:i w:val="0"/>
          <w:sz w:val="24"/>
          <w:szCs w:val="24"/>
        </w:rPr>
        <w:t>Текущий  контроль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(ТК1) +баллы РК1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--------------------------------------------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2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Модуль 2  (30б) сумма баллов: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proofErr w:type="gramStart"/>
      <w:r w:rsidRPr="00535241">
        <w:rPr>
          <w:rFonts w:ascii="Times New Roman" w:hAnsi="Times New Roman"/>
          <w:bCs/>
          <w:i w:val="0"/>
          <w:sz w:val="24"/>
          <w:szCs w:val="24"/>
        </w:rPr>
        <w:t>Текущий  контроль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(ТК2)  +баллы РК2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--------------------------------------------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2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</w:rPr>
        <w:t>4.</w:t>
      </w:r>
      <w:r w:rsidRPr="00535241">
        <w:rPr>
          <w:rFonts w:ascii="Times New Roman" w:hAnsi="Times New Roman"/>
          <w:bCs/>
          <w:i w:val="0"/>
          <w:sz w:val="24"/>
          <w:szCs w:val="24"/>
          <w:shd w:val="clear" w:color="auto" w:fill="FFFFFF"/>
        </w:rPr>
        <w:t>Итоговый контроль – экзамен.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Проводится в конце семестра в виде компьютерного тестирования.  Максимально в итоговом контроле набирает до 40 б.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Количество тестов зависит от количества кредитов. На 1 кредит от 70 до 100 тестовых вопросов. 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  <w:shd w:val="clear" w:color="auto" w:fill="FFFFFF"/>
        </w:rPr>
        <w:t>Оценка знаний студентов осуществляется по 100 балльной системе следующим образом.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Оценка по дисциплине </w:t>
      </w:r>
      <w:r w:rsidRPr="00535241">
        <w:rPr>
          <w:rFonts w:ascii="Times New Roman" w:hAnsi="Times New Roman"/>
          <w:i w:val="0"/>
          <w:sz w:val="24"/>
          <w:szCs w:val="24"/>
        </w:rPr>
        <w:t>выставляется как сумма из оценок за модули, на которые структурирована учебная дисциплина (60 баллов), и из оценок в ходе итогового контроля - экзамена (40 баллов).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FF0000"/>
          <w:sz w:val="24"/>
          <w:szCs w:val="24"/>
        </w:rPr>
      </w:pPr>
      <w:r w:rsidRPr="00535241">
        <w:rPr>
          <w:rFonts w:ascii="Times New Roman" w:hAnsi="Times New Roman"/>
          <w:bCs/>
          <w:i w:val="0"/>
          <w:color w:val="FF0000"/>
          <w:sz w:val="24"/>
          <w:szCs w:val="24"/>
        </w:rPr>
        <w:tab/>
      </w:r>
      <w:r w:rsidRPr="00535241">
        <w:rPr>
          <w:rFonts w:ascii="Times New Roman" w:hAnsi="Times New Roman"/>
          <w:bCs/>
          <w:i w:val="0"/>
          <w:color w:val="FF0000"/>
          <w:sz w:val="24"/>
          <w:szCs w:val="24"/>
        </w:rPr>
        <w:tab/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color w:val="000000"/>
          <w:sz w:val="24"/>
          <w:szCs w:val="24"/>
          <w:shd w:val="clear" w:color="auto" w:fill="FFFFFF"/>
        </w:rPr>
        <w:t>Политика курса: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color w:val="000000"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</w:t>
      </w:r>
      <w:proofErr w:type="gramStart"/>
      <w:r w:rsidRPr="00535241">
        <w:rPr>
          <w:rFonts w:ascii="Times New Roman" w:hAnsi="Times New Roman"/>
          <w:i w:val="0"/>
          <w:color w:val="000000"/>
          <w:sz w:val="24"/>
          <w:szCs w:val="24"/>
        </w:rPr>
        <w:t>требованиям ,</w:t>
      </w:r>
      <w:proofErr w:type="gramEnd"/>
      <w:r w:rsidRPr="00535241">
        <w:rPr>
          <w:rFonts w:ascii="Times New Roman" w:hAnsi="Times New Roman"/>
          <w:i w:val="0"/>
          <w:color w:val="000000"/>
          <w:sz w:val="24"/>
          <w:szCs w:val="24"/>
        </w:rPr>
        <w:t xml:space="preserve"> с применением модульно-рейтинговой системы оценивания успеваемости студентов с помощью информационной системы </w:t>
      </w:r>
      <w:r w:rsidRPr="00535241">
        <w:rPr>
          <w:rFonts w:ascii="Times New Roman" w:hAnsi="Times New Roman"/>
          <w:i w:val="0"/>
          <w:color w:val="000000"/>
          <w:sz w:val="24"/>
          <w:szCs w:val="24"/>
          <w:lang w:val="en-US"/>
        </w:rPr>
        <w:t>AVN</w:t>
      </w:r>
      <w:r w:rsidRPr="00535241">
        <w:rPr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kern w:val="3"/>
          <w:sz w:val="24"/>
          <w:szCs w:val="24"/>
          <w:bdr w:val="single" w:sz="18" w:space="0" w:color="F2DBDB" w:frame="1"/>
          <w:shd w:val="clear" w:color="auto" w:fill="F2DBDB"/>
        </w:rPr>
      </w:pPr>
      <w:r w:rsidRPr="00535241">
        <w:rPr>
          <w:rFonts w:ascii="Times New Roman" w:hAnsi="Times New Roman"/>
          <w:bCs/>
          <w:i w:val="0"/>
          <w:kern w:val="3"/>
          <w:sz w:val="24"/>
          <w:szCs w:val="24"/>
          <w:bdr w:val="single" w:sz="18" w:space="0" w:color="F2DBDB" w:frame="1"/>
          <w:shd w:val="clear" w:color="auto" w:fill="F2DBDB"/>
        </w:rPr>
        <w:t>Требования: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kern w:val="3"/>
          <w:sz w:val="24"/>
          <w:szCs w:val="24"/>
        </w:rPr>
        <w:t>а) Обязательное посещение занятий;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kern w:val="3"/>
          <w:sz w:val="24"/>
          <w:szCs w:val="24"/>
        </w:rPr>
      </w:pPr>
      <w:r w:rsidRPr="00535241">
        <w:rPr>
          <w:rFonts w:ascii="Times New Roman" w:hAnsi="Times New Roman"/>
          <w:i w:val="0"/>
          <w:kern w:val="3"/>
          <w:sz w:val="24"/>
          <w:szCs w:val="24"/>
        </w:rPr>
        <w:t>б) Активность во время лекционных и практических занятий;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kern w:val="3"/>
          <w:sz w:val="24"/>
          <w:szCs w:val="24"/>
        </w:rPr>
      </w:pPr>
      <w:r w:rsidRPr="00535241">
        <w:rPr>
          <w:rFonts w:ascii="Times New Roman" w:hAnsi="Times New Roman"/>
          <w:i w:val="0"/>
          <w:kern w:val="3"/>
          <w:sz w:val="24"/>
          <w:szCs w:val="24"/>
        </w:rPr>
        <w:t xml:space="preserve">в) Подготовка к занятиям, к выполнению домашнего задания и СРС.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kern w:val="3"/>
          <w:sz w:val="24"/>
          <w:szCs w:val="24"/>
        </w:rPr>
      </w:pPr>
      <w:r w:rsidRPr="00535241">
        <w:rPr>
          <w:rFonts w:ascii="Times New Roman" w:hAnsi="Times New Roman"/>
          <w:i w:val="0"/>
          <w:kern w:val="3"/>
          <w:sz w:val="24"/>
          <w:szCs w:val="24"/>
        </w:rPr>
        <w:t>Недопустимо: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kern w:val="3"/>
          <w:sz w:val="24"/>
          <w:szCs w:val="24"/>
        </w:rPr>
      </w:pPr>
      <w:r w:rsidRPr="00535241">
        <w:rPr>
          <w:rFonts w:ascii="Times New Roman" w:hAnsi="Times New Roman"/>
          <w:i w:val="0"/>
          <w:kern w:val="3"/>
          <w:sz w:val="24"/>
          <w:szCs w:val="24"/>
        </w:rPr>
        <w:t>а) Опоздание и уход с занятий;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kern w:val="3"/>
          <w:sz w:val="24"/>
          <w:szCs w:val="24"/>
        </w:rPr>
      </w:pPr>
      <w:r w:rsidRPr="00535241">
        <w:rPr>
          <w:rFonts w:ascii="Times New Roman" w:hAnsi="Times New Roman"/>
          <w:i w:val="0"/>
          <w:kern w:val="3"/>
          <w:sz w:val="24"/>
          <w:szCs w:val="24"/>
        </w:rPr>
        <w:t>б) Пользование сотовыми телефонами во время занятий;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kern w:val="3"/>
          <w:sz w:val="24"/>
          <w:szCs w:val="24"/>
        </w:rPr>
      </w:pPr>
      <w:r w:rsidRPr="00535241">
        <w:rPr>
          <w:rFonts w:ascii="Times New Roman" w:hAnsi="Times New Roman"/>
          <w:i w:val="0"/>
          <w:kern w:val="3"/>
          <w:sz w:val="24"/>
          <w:szCs w:val="24"/>
        </w:rPr>
        <w:t>в) Несвоевременная сдача заданий.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             Премиальные баллы складываются из активности на занятиях, выполнения внеаудиторной самостоятельной работы студентами, научной работы, посещаемости лекций.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       Штрафные баллы складываются </w:t>
      </w:r>
      <w:proofErr w:type="gramStart"/>
      <w:r w:rsidRPr="00535241">
        <w:rPr>
          <w:rFonts w:ascii="Times New Roman" w:hAnsi="Times New Roman"/>
          <w:i w:val="0"/>
          <w:sz w:val="24"/>
          <w:szCs w:val="24"/>
        </w:rPr>
        <w:t>из баллов</w:t>
      </w:r>
      <w:proofErr w:type="gramEnd"/>
      <w:r w:rsidRPr="00535241">
        <w:rPr>
          <w:rFonts w:ascii="Times New Roman" w:hAnsi="Times New Roman"/>
          <w:i w:val="0"/>
          <w:sz w:val="24"/>
          <w:szCs w:val="24"/>
        </w:rPr>
        <w:t xml:space="preserve"> полученных за недобросовестность, неактивность, прогулы и пр.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Премиальные баллы.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Подготовка  презентаций – 2 балла.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Изготовление стендов – 3 балла.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Изготовление таблиц: 1таблица – 1 балл.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Подготовка реферативных сообщений – 1 балл.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Систематическая активная работа в течение семестра на практических занятиях - 2 балла.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100% посещение лекций - 2 балла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Участие в работе СНО - 5 баллов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Подготовка доклада и выступление на студенческих конференциях - 8 баллов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Присутствие на заседании СНО -2 балла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Штрафные баллы.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Регулярные опоздания на занятия – 1 балл.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Пропуски лекций и занятий – 2 балл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Неуважительное отношение к медицинскому персоналу, больным, преподавателю – 3  балла.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Курение на территории лечебного учреждения – 3балла.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Неопрятный внешний вид, отсутствие халата, колпака, сменной обуви – 1 балл.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Порча кафедрального имущества - 3 баллов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Систематическая неподготовленность практическим занятиям – 2 балла.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Нарушение дисциплины занятий - 1 балл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Примечание: студент может набрать премиальных баллов не более 10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и штрафных баллов не более 10 (за семестр).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u w:val="single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u w:val="single"/>
        </w:rPr>
      </w:pPr>
      <w:r w:rsidRPr="00535241">
        <w:rPr>
          <w:rFonts w:ascii="Times New Roman" w:hAnsi="Times New Roman"/>
          <w:i w:val="0"/>
          <w:sz w:val="24"/>
          <w:szCs w:val="24"/>
          <w:u w:val="single"/>
        </w:rPr>
        <w:t xml:space="preserve">Критерии оценки знаний студентов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FF0000"/>
          <w:sz w:val="24"/>
          <w:szCs w:val="24"/>
        </w:rPr>
      </w:pPr>
      <w:r w:rsidRPr="00535241">
        <w:rPr>
          <w:rFonts w:ascii="Times New Roman" w:hAnsi="Times New Roman"/>
          <w:i w:val="0"/>
          <w:color w:val="FF0000"/>
          <w:sz w:val="24"/>
          <w:szCs w:val="24"/>
        </w:rPr>
        <w:t xml:space="preserve">1. </w:t>
      </w:r>
      <w:r w:rsidRPr="00535241">
        <w:rPr>
          <w:rFonts w:ascii="Times New Roman" w:hAnsi="Times New Roman"/>
          <w:bCs/>
          <w:i w:val="0"/>
          <w:color w:val="FF0000"/>
          <w:sz w:val="24"/>
          <w:szCs w:val="24"/>
        </w:rPr>
        <w:t xml:space="preserve">Критерии оценки итогового (промежуточного) контроля знаний </w:t>
      </w:r>
      <w:r w:rsidRPr="00535241">
        <w:rPr>
          <w:rFonts w:ascii="Times New Roman" w:hAnsi="Times New Roman"/>
          <w:i w:val="0"/>
          <w:color w:val="FF0000"/>
          <w:sz w:val="24"/>
          <w:szCs w:val="24"/>
        </w:rPr>
        <w:t xml:space="preserve">в виде </w:t>
      </w:r>
      <w:r w:rsidRPr="00535241">
        <w:rPr>
          <w:rFonts w:ascii="Times New Roman" w:hAnsi="Times New Roman"/>
          <w:bCs/>
          <w:i w:val="0"/>
          <w:color w:val="FF0000"/>
          <w:sz w:val="24"/>
          <w:szCs w:val="24"/>
          <w:lang w:val="ky-KG"/>
        </w:rPr>
        <w:t>компьютерного тестирования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 итоговому занятию (проверочные знания по нескольким разделам) допускаются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студенты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не имеющие задолженности за семестр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и набравшие за текущие рейтинги и рубежные </w:t>
      </w:r>
      <w:proofErr w:type="gramStart"/>
      <w:r w:rsidRPr="00535241">
        <w:rPr>
          <w:rFonts w:ascii="Times New Roman" w:hAnsi="Times New Roman"/>
          <w:bCs/>
          <w:i w:val="0"/>
          <w:sz w:val="24"/>
          <w:szCs w:val="24"/>
        </w:rPr>
        <w:t>контроли  в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семестре не менее -31 баллов .</w:t>
      </w:r>
      <w:r w:rsidRPr="00535241">
        <w:rPr>
          <w:rFonts w:ascii="Times New Roman" w:hAnsi="Times New Roman"/>
          <w:i w:val="0"/>
          <w:sz w:val="24"/>
          <w:szCs w:val="24"/>
        </w:rPr>
        <w:t>Если знания студента оценены на «неудовлетворительно», то он не допускается к итоговому занятию.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i w:val="0"/>
          <w:sz w:val="24"/>
          <w:szCs w:val="24"/>
          <w:shd w:val="clear" w:color="auto" w:fill="FFFFFF"/>
        </w:rPr>
        <w:t>Оценивание</w:t>
      </w:r>
      <w:r w:rsidRPr="00535241">
        <w:rPr>
          <w:rFonts w:ascii="Times New Roman" w:hAnsi="Times New Roman"/>
          <w:bCs/>
          <w:i w:val="0"/>
          <w:sz w:val="24"/>
          <w:szCs w:val="24"/>
          <w:shd w:val="clear" w:color="auto" w:fill="FFFFFF"/>
          <w:lang w:val="ky-KG"/>
        </w:rPr>
        <w:t>промежуточной аттестации в виде компъютерного экзамена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535241" w:rsidRPr="00535241" w:rsidTr="009460F5">
        <w:trPr>
          <w:trHeight w:val="736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535241" w:rsidRPr="00535241" w:rsidTr="009460F5">
        <w:trPr>
          <w:trHeight w:val="31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7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4,0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Отлично</w:t>
            </w:r>
          </w:p>
        </w:tc>
      </w:tr>
      <w:tr w:rsidR="00535241" w:rsidRPr="00535241" w:rsidTr="009460F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80 – 8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Хорошо</w:t>
            </w:r>
          </w:p>
        </w:tc>
      </w:tr>
      <w:tr w:rsidR="00535241" w:rsidRPr="00535241" w:rsidTr="009460F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74 – 79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35241" w:rsidRPr="00535241" w:rsidTr="009460F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68 -73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Удовлетворительно</w:t>
            </w:r>
          </w:p>
        </w:tc>
      </w:tr>
      <w:tr w:rsidR="00535241" w:rsidRPr="00535241" w:rsidTr="009460F5">
        <w:trPr>
          <w:trHeight w:val="245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61 – 67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2,0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35241" w:rsidRPr="00535241" w:rsidTr="009460F5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1-60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Неудовлетворительно</w:t>
            </w:r>
          </w:p>
        </w:tc>
      </w:tr>
      <w:tr w:rsidR="00535241" w:rsidRPr="00535241" w:rsidTr="009460F5">
        <w:trPr>
          <w:trHeight w:val="259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0 -  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ab/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color w:val="FF0000"/>
          <w:sz w:val="24"/>
          <w:szCs w:val="24"/>
        </w:rPr>
        <w:tab/>
      </w:r>
      <w:r w:rsidRPr="00535241">
        <w:rPr>
          <w:rFonts w:ascii="Times New Roman" w:hAnsi="Times New Roman"/>
          <w:bCs/>
          <w:i w:val="0"/>
          <w:sz w:val="24"/>
          <w:szCs w:val="24"/>
        </w:rPr>
        <w:tab/>
        <w:t xml:space="preserve">Оценивание </w:t>
      </w:r>
      <w:r w:rsidRPr="00535241">
        <w:rPr>
          <w:rFonts w:ascii="Times New Roman" w:hAnsi="Times New Roman"/>
          <w:i w:val="0"/>
          <w:sz w:val="24"/>
          <w:szCs w:val="24"/>
        </w:rPr>
        <w:t>- это завершающий этап учебной деятельности студента, направленный на определение успешности обучения.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ab/>
      </w:r>
      <w:r w:rsidRPr="00535241">
        <w:rPr>
          <w:rFonts w:ascii="Times New Roman" w:hAnsi="Times New Roman"/>
          <w:bCs/>
          <w:i w:val="0"/>
          <w:sz w:val="24"/>
          <w:szCs w:val="24"/>
        </w:rPr>
        <w:tab/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ab/>
      </w:r>
      <w:r w:rsidRPr="00535241">
        <w:rPr>
          <w:rFonts w:ascii="Times New Roman" w:hAnsi="Times New Roman"/>
          <w:i w:val="0"/>
          <w:sz w:val="24"/>
          <w:szCs w:val="24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не меньшую минимального количества </w:t>
      </w:r>
      <w:r w:rsidRPr="00535241">
        <w:rPr>
          <w:rFonts w:ascii="Times New Roman" w:hAnsi="Times New Roman"/>
          <w:i w:val="0"/>
          <w:sz w:val="24"/>
          <w:szCs w:val="24"/>
        </w:rPr>
        <w:t>(см. бюллетень ОшГУ №19.).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ab/>
      </w:r>
      <w:r w:rsidRPr="00535241">
        <w:rPr>
          <w:rFonts w:ascii="Times New Roman" w:hAnsi="Times New Roman"/>
          <w:i w:val="0"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FF0000"/>
          <w:sz w:val="24"/>
          <w:szCs w:val="24"/>
        </w:rPr>
      </w:pPr>
      <w:r w:rsidRPr="00535241">
        <w:rPr>
          <w:rFonts w:ascii="Times New Roman" w:hAnsi="Times New Roman"/>
          <w:i w:val="0"/>
          <w:color w:val="FF0000"/>
          <w:sz w:val="24"/>
          <w:szCs w:val="24"/>
        </w:rPr>
        <w:t>Критерии оценки текущего контроля знаний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Согласно новому </w:t>
      </w:r>
      <w:proofErr w:type="gramStart"/>
      <w:r w:rsidRPr="00535241">
        <w:rPr>
          <w:rFonts w:ascii="Times New Roman" w:hAnsi="Times New Roman"/>
          <w:i w:val="0"/>
          <w:sz w:val="24"/>
          <w:szCs w:val="24"/>
        </w:rPr>
        <w:t>положения</w:t>
      </w:r>
      <w:r w:rsidR="00852F30">
        <w:rPr>
          <w:rFonts w:ascii="Times New Roman" w:hAnsi="Times New Roman"/>
          <w:i w:val="0"/>
          <w:sz w:val="24"/>
          <w:szCs w:val="24"/>
        </w:rPr>
        <w:t xml:space="preserve"> 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ОШГУ</w:t>
      </w:r>
      <w:proofErr w:type="gramEnd"/>
      <w:r w:rsidRPr="00535241">
        <w:rPr>
          <w:rFonts w:ascii="Times New Roman" w:hAnsi="Times New Roman"/>
          <w:i w:val="0"/>
          <w:sz w:val="24"/>
          <w:szCs w:val="24"/>
        </w:rPr>
        <w:t xml:space="preserve"> 2019</w:t>
      </w:r>
      <w:r w:rsidR="00852F30">
        <w:rPr>
          <w:rFonts w:ascii="Times New Roman" w:hAnsi="Times New Roman"/>
          <w:i w:val="0"/>
          <w:sz w:val="24"/>
          <w:szCs w:val="24"/>
        </w:rPr>
        <w:t xml:space="preserve"> </w:t>
      </w:r>
      <w:r w:rsidRPr="00535241">
        <w:rPr>
          <w:rFonts w:ascii="Times New Roman" w:hAnsi="Times New Roman"/>
          <w:i w:val="0"/>
          <w:sz w:val="24"/>
          <w:szCs w:val="24"/>
        </w:rPr>
        <w:t>г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2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6</w:t>
      </w:r>
      <w:r w:rsidRPr="00535241">
        <w:rPr>
          <w:rFonts w:ascii="Times New Roman" w:hAnsi="Times New Roman"/>
          <w:i w:val="0"/>
          <w:sz w:val="24"/>
          <w:szCs w:val="24"/>
        </w:rPr>
        <w:t>-30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балл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–  «5»отлично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</w:rPr>
        <w:t>22-25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балл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– «4»хорошо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</w:rPr>
        <w:t>18-20</w:t>
      </w: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балл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–«3»удовлетворительн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о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0-17 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баллов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- «2»не удовлетворительно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  <w:lang w:val="ky-KG"/>
        </w:rPr>
        <w:t>Текущий контроль складывается из суммы баллову</w:t>
      </w:r>
      <w:r w:rsidRPr="00535241">
        <w:rPr>
          <w:rFonts w:ascii="Times New Roman" w:hAnsi="Times New Roman"/>
          <w:i w:val="0"/>
          <w:sz w:val="24"/>
          <w:szCs w:val="24"/>
        </w:rPr>
        <w:t>стн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ого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опрос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а, р</w:t>
      </w:r>
      <w:r w:rsidRPr="00535241">
        <w:rPr>
          <w:rFonts w:ascii="Times New Roman" w:hAnsi="Times New Roman"/>
          <w:i w:val="0"/>
          <w:sz w:val="24"/>
          <w:szCs w:val="24"/>
        </w:rPr>
        <w:t>ешение ситуационных задач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 xml:space="preserve"> ии</w:t>
      </w:r>
      <w:r w:rsidRPr="00535241">
        <w:rPr>
          <w:rFonts w:ascii="Times New Roman" w:hAnsi="Times New Roman"/>
          <w:i w:val="0"/>
          <w:sz w:val="24"/>
          <w:szCs w:val="24"/>
        </w:rPr>
        <w:t>нтерпретаци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и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лабораторно-инструментальных данных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. Всего 30 баллов.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707"/>
        <w:gridCol w:w="708"/>
        <w:gridCol w:w="708"/>
        <w:gridCol w:w="850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535241" w:rsidRPr="00535241" w:rsidTr="009460F5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Деятельность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студента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9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Практические навыки</w:t>
            </w:r>
          </w:p>
        </w:tc>
      </w:tr>
      <w:tr w:rsidR="00535241" w:rsidRPr="00535241" w:rsidTr="009460F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Устный опрос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Решение ситуационных задач «обоснование клинического диагноза»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Интерпретация лабораторно-инструментальных данных</w:t>
            </w:r>
          </w:p>
        </w:tc>
      </w:tr>
      <w:tr w:rsidR="00535241" w:rsidRPr="00535241" w:rsidTr="009460F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</w:tr>
      <w:tr w:rsidR="00535241" w:rsidRPr="00535241" w:rsidTr="009460F5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«5»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«4»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«3»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«2»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Критерии оценки устного ответа и практических навыков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 xml:space="preserve"> во время  ТК и РК</w:t>
      </w:r>
      <w:r w:rsidRPr="00535241">
        <w:rPr>
          <w:rFonts w:ascii="Times New Roman" w:hAnsi="Times New Roman"/>
          <w:bCs/>
          <w:i w:val="0"/>
          <w:sz w:val="24"/>
          <w:szCs w:val="24"/>
        </w:rPr>
        <w:t>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2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6</w:t>
      </w:r>
      <w:r w:rsidRPr="00535241">
        <w:rPr>
          <w:rFonts w:ascii="Times New Roman" w:hAnsi="Times New Roman"/>
          <w:i w:val="0"/>
          <w:sz w:val="24"/>
          <w:szCs w:val="24"/>
        </w:rPr>
        <w:t>-30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балл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–  «5»отлично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- за глубину и полноту овладения содержания учебного материала, в котором студент легко ориентируется, за умения соединять теоретические вопросы с практическими, высказывать и обосновывать свои суждения, правильно проводит интерпретацию лабораторно-инструментальных данных,  ставить развернутый клинический диагноз и его обосновывать, назначать и обосновать обследование, лечение, грамотно и логично излагать ответ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sz w:val="24"/>
          <w:szCs w:val="24"/>
        </w:rPr>
        <w:t>22-25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балл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– «4»хорошо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- студент полностью освоил учебный материал, ориентируется в нем, грамотно излагает ответ, но содержание и форма имеет неточности, правильно проводит интерпретацию лабораторно-инструментальных данных, но  допускает незначительные неточности ставить развернутый клинический диагноз и его обосновывать, назначать и обосновать обследование, лечение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18-20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балл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ов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–«</w:t>
      </w:r>
      <w:proofErr w:type="gramStart"/>
      <w:r w:rsidRPr="00535241">
        <w:rPr>
          <w:rFonts w:ascii="Times New Roman" w:hAnsi="Times New Roman"/>
          <w:i w:val="0"/>
          <w:sz w:val="24"/>
          <w:szCs w:val="24"/>
        </w:rPr>
        <w:t>3»удовлетворительн</w:t>
      </w:r>
      <w:r w:rsidRPr="00535241">
        <w:rPr>
          <w:rFonts w:ascii="Times New Roman" w:hAnsi="Times New Roman"/>
          <w:i w:val="0"/>
          <w:sz w:val="24"/>
          <w:szCs w:val="24"/>
          <w:lang w:val="ky-KG"/>
        </w:rPr>
        <w:t>о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>- 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пониманий, в применении знаний,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допущены неточности в формулировке клинического диагноза и лечении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 xml:space="preserve">0-17 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баллов</w:t>
      </w:r>
      <w:r w:rsidRPr="00535241">
        <w:rPr>
          <w:rFonts w:ascii="Times New Roman" w:hAnsi="Times New Roman"/>
          <w:i w:val="0"/>
          <w:sz w:val="24"/>
          <w:szCs w:val="24"/>
        </w:rPr>
        <w:t xml:space="preserve"> - «2»не удовлетворительно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- студент имеет разрозненные и бессистемные знания учебного материала, не умеет выделять главное и второстепенное, допускает ошибки в определении понятий, искажает их смысл, беспорядочно и не уверенно излагает материал, не может применить свои знания для решения ситуационных задач не умеет выставить развернутый клинический диагноз, обосновать его, не умеет назначить обследование и лечение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Критерии оценки решения ситуационных задач или интерпретация клинико-лабораторных показателей</w:t>
      </w:r>
      <w:r w:rsidRPr="00535241">
        <w:rPr>
          <w:rFonts w:ascii="Times New Roman" w:hAnsi="Times New Roman"/>
          <w:i w:val="0"/>
          <w:color w:val="000000"/>
          <w:sz w:val="24"/>
          <w:szCs w:val="24"/>
        </w:rPr>
        <w:t>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2"/>
        <w:gridCol w:w="2671"/>
      </w:tblGrid>
      <w:tr w:rsidR="00535241" w:rsidRPr="00535241" w:rsidTr="009460F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балл</w:t>
            </w:r>
          </w:p>
        </w:tc>
      </w:tr>
      <w:tr w:rsidR="00535241" w:rsidRPr="00535241" w:rsidTr="009460F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правильно решает ситуационную задачу, интерпретации результатов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дополнительных методов обследовании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-30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 «5»отлично</w:t>
            </w:r>
          </w:p>
        </w:tc>
      </w:tr>
      <w:tr w:rsidR="00535241" w:rsidRPr="00535241" w:rsidTr="009460F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допускает некоторые неточности в решении ситуационной задачи и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интерпретации результатов дополнительных методов обследования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22-25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«4»хорошо</w:t>
            </w:r>
          </w:p>
        </w:tc>
      </w:tr>
      <w:tr w:rsidR="00535241" w:rsidRPr="00535241" w:rsidTr="009460F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интерпретирует лишь некоторые ответы на ситуационную задачу и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интерпретации результатов дополнительных методов обследования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18-20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–«3»удовлетворительн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</w:t>
            </w:r>
          </w:p>
        </w:tc>
      </w:tr>
      <w:tr w:rsidR="00535241" w:rsidRPr="00535241" w:rsidTr="009460F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не умеет решить ситуационную задачу и оценить результаты дополнительных методов обследования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0-17 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- «2»не удовлетворительно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Критерии оценки курации и разбора тематического больного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tbl>
      <w:tblPr>
        <w:tblW w:w="9889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7"/>
        <w:gridCol w:w="2552"/>
      </w:tblGrid>
      <w:tr w:rsidR="00535241" w:rsidRPr="00535241" w:rsidTr="009460F5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балл</w:t>
            </w:r>
          </w:p>
        </w:tc>
      </w:tr>
      <w:tr w:rsidR="00535241" w:rsidRPr="00535241" w:rsidTr="009460F5">
        <w:trPr>
          <w:trHeight w:val="926"/>
        </w:trPr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ежедневно курирует больного, правильно проводить объективное обследование и интерпретирует полученную информацию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-30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 «5»отлично</w:t>
            </w:r>
          </w:p>
        </w:tc>
      </w:tr>
      <w:tr w:rsidR="00535241" w:rsidRPr="00535241" w:rsidTr="009460F5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ежедневно курирует больного, допускает некоторые неточности при объективном обследовании и интерпретации полученной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22-25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«4»хорошо</w:t>
            </w:r>
          </w:p>
        </w:tc>
      </w:tr>
      <w:tr w:rsidR="00535241" w:rsidRPr="00535241" w:rsidTr="009460F5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менее 6 раз посетил курируемого больного, допускает ошибки при объективном обследовании и интерпретации полученной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18-20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–«3»удовлетворительн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</w:t>
            </w:r>
          </w:p>
        </w:tc>
      </w:tr>
      <w:tr w:rsidR="00535241" w:rsidRPr="00535241" w:rsidTr="009460F5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менее 4 раз посетил курируемого больного, допускает грубые ошибки при объективном обследовании, не умеет интерпретировать полученную информацию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0-17 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- «2»не удовлетворительно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Критерии оценки работы студента за учебное дежурство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2554"/>
      </w:tblGrid>
      <w:tr w:rsidR="00535241" w:rsidRPr="00535241" w:rsidTr="009460F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Деятельность студента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балл</w:t>
            </w:r>
          </w:p>
        </w:tc>
      </w:tr>
      <w:tr w:rsidR="00535241" w:rsidRPr="00535241" w:rsidTr="009460F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правильно выставляет диагноз курируемому больному назначает клинические и инструментальные методы исследования, правильно назначает лечение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-30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 «5»отлично</w:t>
            </w:r>
          </w:p>
        </w:tc>
      </w:tr>
      <w:tr w:rsidR="00535241" w:rsidRPr="00535241" w:rsidTr="009460F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допускает некоторые неточности в постановке диагноза, назначении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клинических и дополнительных методов диагностики, лечении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22-25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«4»хорошо</w:t>
            </w:r>
          </w:p>
        </w:tc>
      </w:tr>
      <w:tr w:rsidR="00535241" w:rsidRPr="00535241" w:rsidTr="009460F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допускает ошибки в постановке диагноза, назначении клинических и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дополнительных методов диагностики, лечении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18-20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–«3»удовлетворительн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</w:t>
            </w:r>
          </w:p>
        </w:tc>
      </w:tr>
      <w:tr w:rsidR="00535241" w:rsidRPr="00535241" w:rsidTr="009460F5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С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тудент не дежурил или допускает грубые ошибки в постановке диагноза, не умеет назначить клинические и инструментальные методы диагностики, лечение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0-17 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- «2»не удовлетворительно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Критерии оценки м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у</w:t>
      </w:r>
      <w:r w:rsidRPr="00535241">
        <w:rPr>
          <w:rFonts w:ascii="Times New Roman" w:hAnsi="Times New Roman"/>
          <w:bCs/>
          <w:i w:val="0"/>
          <w:sz w:val="24"/>
          <w:szCs w:val="24"/>
        </w:rPr>
        <w:t>льтимедийной презентации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535241" w:rsidRPr="00535241" w:rsidTr="009460F5">
        <w:trPr>
          <w:trHeight w:val="4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Деятельность студента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балл</w:t>
            </w:r>
          </w:p>
        </w:tc>
      </w:tr>
      <w:tr w:rsidR="00535241" w:rsidRPr="00535241" w:rsidTr="009460F5">
        <w:trPr>
          <w:trHeight w:val="103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смог заинтересовать аудиторию, полностью освоил учебный материал, уложился в регламент, выступление соответствовало нормам литературной речи </w:t>
            </w: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набор таблиц, схем, рисунков и т.п.);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-30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 «5»отлично</w:t>
            </w:r>
          </w:p>
        </w:tc>
      </w:tr>
      <w:tr w:rsidR="00535241" w:rsidRPr="00535241" w:rsidTr="009460F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Презентация </w:t>
            </w:r>
            <w:proofErr w:type="gramStart"/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произведена,полностью</w:t>
            </w:r>
            <w:proofErr w:type="gramEnd"/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освоил учебный материал, но содержание и форма имеет неточности, студент смог заинтересовать аудиторию, но он не уложился в регламент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22-25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«4»хорошо</w:t>
            </w:r>
          </w:p>
        </w:tc>
      </w:tr>
      <w:tr w:rsidR="00535241" w:rsidRPr="00535241" w:rsidTr="009460F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Презентация произведена, студент уложился в регламент, 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студент овладел знаниями и пониманиями основных положений учебного материала, но излагает его неполно, непоследовательно, допускает неточности в определении 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и он не смог заинтересовать аудиторию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18-20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–«3»удовлетворительн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00000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000000"/>
          <w:sz w:val="24"/>
          <w:szCs w:val="24"/>
        </w:rPr>
      </w:pPr>
      <w:r w:rsidRPr="00535241">
        <w:rPr>
          <w:rFonts w:ascii="Times New Roman" w:hAnsi="Times New Roman"/>
          <w:i w:val="0"/>
          <w:color w:val="000000"/>
          <w:sz w:val="24"/>
          <w:szCs w:val="24"/>
        </w:rPr>
        <w:t>Критерии оценки</w:t>
      </w:r>
      <w:r w:rsidRPr="00535241">
        <w:rPr>
          <w:rFonts w:ascii="Times New Roman" w:hAnsi="Times New Roman"/>
          <w:i w:val="0"/>
          <w:color w:val="000000"/>
          <w:sz w:val="24"/>
          <w:szCs w:val="24"/>
          <w:lang w:val="ky-KG"/>
        </w:rPr>
        <w:t xml:space="preserve"> кроссвордов</w:t>
      </w:r>
      <w:r w:rsidRPr="00535241">
        <w:rPr>
          <w:rFonts w:ascii="Times New Roman" w:hAnsi="Times New Roman"/>
          <w:i w:val="0"/>
          <w:color w:val="000000"/>
          <w:sz w:val="24"/>
          <w:szCs w:val="24"/>
        </w:rPr>
        <w:t>: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535241" w:rsidRPr="00535241" w:rsidTr="009460F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Деятельность студента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балл</w:t>
            </w:r>
          </w:p>
        </w:tc>
      </w:tr>
      <w:tr w:rsidR="00535241" w:rsidRPr="00535241" w:rsidTr="009460F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соответствие содержания теме,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грамотная формулировка вопросов, кроссворд выполнен без </w:t>
            </w:r>
            <w:proofErr w:type="gramStart"/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ошибок ,работа</w:t>
            </w:r>
            <w:proofErr w:type="gramEnd"/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представлена на контроль в срок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ky-KG"/>
              </w:rPr>
            </w:pP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-30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 «5»отлично</w:t>
            </w:r>
          </w:p>
        </w:tc>
      </w:tr>
      <w:tr w:rsidR="00535241" w:rsidRPr="00535241" w:rsidTr="009460F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кроссворд выполнен без ошибок, незначительные неточности в формулировке вопросов, достаточный объём информации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22-25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«4»хорошо</w:t>
            </w:r>
          </w:p>
        </w:tc>
      </w:tr>
      <w:tr w:rsidR="00535241" w:rsidRPr="00535241" w:rsidTr="009460F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соответствует содержанию темы, допущены значительные неточности в формулировке вопросов, недостаточный объём информации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18-20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–«3»удовлетворительн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</w:t>
            </w:r>
          </w:p>
        </w:tc>
      </w:tr>
      <w:tr w:rsidR="00535241" w:rsidRPr="00535241" w:rsidTr="009460F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Не полностью соответствует содержании темы, но недостаточный объём информации 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0-17 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- «2»не удовлетворительно</w:t>
            </w:r>
          </w:p>
        </w:tc>
      </w:tr>
      <w:tr w:rsidR="00535241" w:rsidRPr="00535241" w:rsidTr="009460F5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30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00000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000000"/>
          <w:sz w:val="24"/>
          <w:szCs w:val="24"/>
          <w:lang w:val="ky-KG"/>
        </w:rPr>
      </w:pPr>
      <w:r w:rsidRPr="00535241">
        <w:rPr>
          <w:rFonts w:ascii="Times New Roman" w:hAnsi="Times New Roman"/>
          <w:i w:val="0"/>
          <w:color w:val="000000"/>
          <w:sz w:val="24"/>
          <w:szCs w:val="24"/>
        </w:rPr>
        <w:t>Критерии оценки реферат</w:t>
      </w:r>
      <w:r w:rsidRPr="00535241">
        <w:rPr>
          <w:rFonts w:ascii="Times New Roman" w:hAnsi="Times New Roman"/>
          <w:i w:val="0"/>
          <w:color w:val="000000"/>
          <w:sz w:val="24"/>
          <w:szCs w:val="24"/>
          <w:lang w:val="ky-KG"/>
        </w:rPr>
        <w:t>а.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000000"/>
          <w:sz w:val="24"/>
          <w:szCs w:val="24"/>
        </w:rPr>
      </w:pPr>
      <w:r w:rsidRPr="00535241">
        <w:rPr>
          <w:rFonts w:ascii="Times New Roman" w:hAnsi="Times New Roman"/>
          <w:i w:val="0"/>
          <w:color w:val="000000"/>
          <w:sz w:val="24"/>
          <w:szCs w:val="24"/>
          <w:lang w:val="ky-KG"/>
        </w:rPr>
        <w:t>Р</w:t>
      </w:r>
      <w:r w:rsidRPr="00535241">
        <w:rPr>
          <w:rFonts w:ascii="Times New Roman" w:hAnsi="Times New Roman"/>
          <w:i w:val="0"/>
          <w:color w:val="000000"/>
          <w:sz w:val="24"/>
          <w:szCs w:val="24"/>
        </w:rPr>
        <w:t xml:space="preserve">еферат должен соответствовать следующим требованиям: 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Материал должен быть в распечатанном виде не менее 15страниц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Правильное оформление титульного листа (пишется тема реферата, фамилия, имя, название учебного заведения.)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В подготовке реферата необходимо использовать материалы современных изданий не старше 5 лет.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Правильное составление плана реферата в соответствии с темой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Содержание реферата должен соответствовать теме.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Правильное оформление заголовок реферата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i w:val="0"/>
          <w:sz w:val="24"/>
          <w:szCs w:val="24"/>
        </w:rPr>
        <w:t>соответствие содержания теме; глубина проработки материала; полнота использования источников; соответствие оформления реферата требованиям.</w:t>
      </w:r>
    </w:p>
    <w:tbl>
      <w:tblPr>
        <w:tblpPr w:leftFromText="180" w:rightFromText="180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2692"/>
      </w:tblGrid>
      <w:tr w:rsidR="00535241" w:rsidRPr="00535241" w:rsidTr="009460F5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Деятельность студента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балл</w:t>
            </w:r>
          </w:p>
        </w:tc>
      </w:tr>
      <w:tr w:rsidR="00535241" w:rsidRPr="00535241" w:rsidTr="009460F5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 полностью освоил материал, правильно оформил титульный лист и заголовок, содержание реферата соответствует теме, имеется, 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-30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 «5»отлично</w:t>
            </w:r>
          </w:p>
        </w:tc>
      </w:tr>
      <w:tr w:rsidR="00535241" w:rsidRPr="00535241" w:rsidTr="009460F5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Студент полностью освоил материал, правильно оформил титульный лист и </w:t>
            </w:r>
            <w:proofErr w:type="gramStart"/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заголовок,   </w:t>
            </w:r>
            <w:proofErr w:type="gramEnd"/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содержание реферата соответствует теме, имеется список литературы оформляется с указанием автора, но год издания старше 5 лет.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22-25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«4»хорошо</w:t>
            </w:r>
          </w:p>
        </w:tc>
      </w:tr>
      <w:tr w:rsidR="00535241" w:rsidRPr="00535241" w:rsidTr="009460F5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 не полностью освоил материал, правильно оформил титульный лист и заголовок, список литературы указал не полностью.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18-20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–«3»удовлетворительн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</w:t>
            </w:r>
          </w:p>
        </w:tc>
      </w:tr>
      <w:tr w:rsidR="00535241" w:rsidRPr="00535241" w:rsidTr="009460F5"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Студент не полностью освоил материал, имеется неточности при оформлении титульного  листа и заголовок, не указал  список литературы.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0-17 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- «2»не удовлетворительно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i w:val="0"/>
          <w:color w:val="FF000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Критерии оценки учебной истории болезни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7"/>
        <w:gridCol w:w="2554"/>
      </w:tblGrid>
      <w:tr w:rsidR="00535241" w:rsidRPr="00535241" w:rsidTr="009460F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Деятельность студента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  <w:t>балл</w:t>
            </w:r>
          </w:p>
        </w:tc>
      </w:tr>
      <w:tr w:rsidR="00535241" w:rsidRPr="00535241" w:rsidTr="009460F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формление учебной истории болезни согласно требованиям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6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-30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 «5»отлично</w:t>
            </w:r>
          </w:p>
        </w:tc>
      </w:tr>
      <w:tr w:rsidR="00535241" w:rsidRPr="00535241" w:rsidTr="009460F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В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учебной истории болезни студент допускает некоторые неточности в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формулировке развернутого клинического диагноза, плана обследования, интерпретации лабораторно-инструментальных показателей, лечения.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22-25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 «4»хорошо</w:t>
            </w:r>
          </w:p>
        </w:tc>
      </w:tr>
      <w:tr w:rsidR="00535241" w:rsidRPr="00535241" w:rsidTr="009460F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У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чебная история болезни оформлена с ошибками, написана неразборчивым почерком, допущены неточности в формулировке развернутого клинического диагноза, плане обследования, студент интерпретирует лишь некоторые результаты дополнительных методов обследования, в лечении допущены ошибки.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>18-20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–«3»удовлетворительн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о</w:t>
            </w:r>
          </w:p>
        </w:tc>
      </w:tr>
      <w:tr w:rsidR="00535241" w:rsidRPr="00535241" w:rsidTr="009460F5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И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стория болезни написана неразборчивым почерком, с грубыми ошибками (не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выставлен и не обоснован развернутый клинический диагноз, не правильно назначен план обследования, интерпретируются данные дополнительных методов обследования, неправильно написано лечение).</w:t>
            </w:r>
          </w:p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color w:val="C0504D"/>
                <w:kern w:val="3"/>
                <w:sz w:val="24"/>
                <w:szCs w:val="24"/>
                <w:bdr w:val="single" w:sz="18" w:space="0" w:color="F2DBDB" w:frame="1"/>
                <w:shd w:val="clear" w:color="auto" w:fill="F2DBDB"/>
                <w:lang w:val="ky-KG"/>
              </w:rPr>
            </w:pP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0-17 </w:t>
            </w: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</w:rPr>
              <w:t>баллов</w:t>
            </w:r>
            <w:r w:rsidRPr="00535241">
              <w:rPr>
                <w:rFonts w:ascii="Times New Roman" w:hAnsi="Times New Roman"/>
                <w:i w:val="0"/>
                <w:sz w:val="24"/>
                <w:szCs w:val="24"/>
              </w:rPr>
              <w:t xml:space="preserve"> - «2»не удовлетворительно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Критерии оценки бланочного тестового контроля лекции и СРС</w:t>
      </w:r>
      <w:r w:rsidRPr="00535241">
        <w:rPr>
          <w:rFonts w:ascii="Times New Roman" w:hAnsi="Times New Roman"/>
          <w:bCs/>
          <w:i w:val="0"/>
          <w:sz w:val="24"/>
          <w:szCs w:val="24"/>
          <w:lang w:val="ky-KG"/>
        </w:rPr>
        <w:t>: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  <w:lang w:val="ky-K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7"/>
        <w:gridCol w:w="1937"/>
        <w:gridCol w:w="1418"/>
      </w:tblGrid>
      <w:tr w:rsidR="00535241" w:rsidRPr="00535241" w:rsidTr="009460F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Балл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Оценка</w:t>
            </w:r>
          </w:p>
        </w:tc>
      </w:tr>
      <w:tr w:rsidR="00535241" w:rsidRPr="00535241" w:rsidTr="009460F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5</w:t>
            </w:r>
          </w:p>
        </w:tc>
      </w:tr>
      <w:tr w:rsidR="00535241" w:rsidRPr="00535241" w:rsidTr="009460F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5</w:t>
            </w:r>
          </w:p>
        </w:tc>
      </w:tr>
      <w:tr w:rsidR="00535241" w:rsidRPr="00535241" w:rsidTr="009460F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80%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</w:t>
            </w:r>
          </w:p>
        </w:tc>
      </w:tr>
      <w:tr w:rsidR="00535241" w:rsidRPr="00535241" w:rsidTr="009460F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</w:t>
            </w:r>
          </w:p>
        </w:tc>
      </w:tr>
      <w:tr w:rsidR="00535241" w:rsidRPr="00535241" w:rsidTr="009460F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535241" w:rsidRPr="00535241" w:rsidTr="009460F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535241" w:rsidRPr="00535241" w:rsidTr="009460F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535241" w:rsidRPr="00535241" w:rsidTr="009460F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535241" w:rsidRPr="00535241" w:rsidTr="009460F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535241" w:rsidRPr="00535241" w:rsidTr="009460F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  <w:tr w:rsidR="00535241" w:rsidRPr="00535241" w:rsidTr="009460F5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241" w:rsidRPr="00535241" w:rsidRDefault="00535241" w:rsidP="00535241">
            <w:pPr>
              <w:pStyle w:val="a4"/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</w:pPr>
            <w:r w:rsidRPr="00535241">
              <w:rPr>
                <w:rFonts w:ascii="Times New Roman" w:hAnsi="Times New Roman"/>
                <w:bCs/>
                <w:i w:val="0"/>
                <w:sz w:val="24"/>
                <w:szCs w:val="24"/>
                <w:lang w:val="ky-KG"/>
              </w:rPr>
              <w:t>2</w:t>
            </w:r>
          </w:p>
        </w:tc>
      </w:tr>
    </w:tbl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</w:p>
    <w:p w:rsidR="00535241" w:rsidRPr="00535241" w:rsidRDefault="00535241" w:rsidP="00535241">
      <w:pPr>
        <w:pStyle w:val="a4"/>
        <w:rPr>
          <w:rFonts w:ascii="Times New Roman" w:hAnsi="Times New Roman"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Отработка задолженностей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Если студент пропустил занятие по уважительной причине, он имеет право отработать занятие для повышения своего текущего рейтинга. 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Если пропуск по неуважительной причине или ответы студента </w:t>
      </w:r>
      <w:proofErr w:type="gramStart"/>
      <w:r w:rsidRPr="00535241">
        <w:rPr>
          <w:rFonts w:ascii="Times New Roman" w:hAnsi="Times New Roman"/>
          <w:bCs/>
          <w:i w:val="0"/>
          <w:sz w:val="24"/>
          <w:szCs w:val="24"/>
        </w:rPr>
        <w:t>неудовлетворительно,студент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 должен отработать занятие, но получить за него оценку с понижающим  коэффициентом=0,5.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>Если студент освобожден от занятия по Приказу ОшГУ, то ему начисляются</w:t>
      </w:r>
    </w:p>
    <w:p w:rsidR="00535241" w:rsidRPr="00535241" w:rsidRDefault="00535241" w:rsidP="00535241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максимальные баллы, при условии выполнения обязательной работы, предусмотренные программой, положенные в этот день. </w:t>
      </w:r>
    </w:p>
    <w:p w:rsidR="009E0D72" w:rsidRPr="00C36E4F" w:rsidRDefault="00535241" w:rsidP="009E0D72">
      <w:pPr>
        <w:pStyle w:val="a4"/>
        <w:rPr>
          <w:rFonts w:ascii="Times New Roman" w:hAnsi="Times New Roman"/>
          <w:bCs/>
          <w:i w:val="0"/>
          <w:sz w:val="24"/>
          <w:szCs w:val="24"/>
        </w:rPr>
      </w:pPr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Если занятие выпало по уважительной причине у всей группы </w:t>
      </w:r>
      <w:proofErr w:type="gramStart"/>
      <w:r w:rsidRPr="00535241">
        <w:rPr>
          <w:rFonts w:ascii="Times New Roman" w:hAnsi="Times New Roman"/>
          <w:bCs/>
          <w:i w:val="0"/>
          <w:sz w:val="24"/>
          <w:szCs w:val="24"/>
        </w:rPr>
        <w:t>( медосмотр</w:t>
      </w:r>
      <w:proofErr w:type="gramEnd"/>
      <w:r w:rsidRPr="00535241">
        <w:rPr>
          <w:rFonts w:ascii="Times New Roman" w:hAnsi="Times New Roman"/>
          <w:bCs/>
          <w:i w:val="0"/>
          <w:sz w:val="24"/>
          <w:szCs w:val="24"/>
        </w:rPr>
        <w:t xml:space="preserve">, праздник и др.), то оперативно решается вопрос о перенесении всех баллов за этот день на другой день. </w:t>
      </w:r>
    </w:p>
    <w:p w:rsidR="009E0D72" w:rsidRPr="00C36E4F" w:rsidRDefault="009E0D72" w:rsidP="009E0D72">
      <w:pPr>
        <w:rPr>
          <w:rFonts w:ascii="Times New Roman" w:hAnsi="Times New Roman"/>
          <w:i w:val="0"/>
          <w:sz w:val="28"/>
          <w:szCs w:val="28"/>
        </w:rPr>
      </w:pPr>
    </w:p>
    <w:p w:rsidR="009E0D72" w:rsidRPr="00C36E4F" w:rsidRDefault="009E0D72" w:rsidP="009E0D7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C36E4F">
        <w:rPr>
          <w:rFonts w:ascii="Times New Roman" w:hAnsi="Times New Roman"/>
          <w:b/>
          <w:bCs/>
          <w:i w:val="0"/>
          <w:kern w:val="1"/>
          <w:sz w:val="24"/>
          <w:szCs w:val="24"/>
        </w:rPr>
        <w:t>Перечень основной и дополнительной учебной литературы, необходимой для освоения дисциплины (модуля)</w:t>
      </w:r>
    </w:p>
    <w:p w:rsidR="009E0D72" w:rsidRPr="00C36E4F" w:rsidRDefault="009E0D72" w:rsidP="009E0D7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 w:val="0"/>
          <w:sz w:val="24"/>
          <w:szCs w:val="24"/>
        </w:rPr>
      </w:pPr>
      <w:r w:rsidRPr="00C36E4F">
        <w:rPr>
          <w:rFonts w:ascii="Times New Roman" w:hAnsi="Times New Roman"/>
          <w:b/>
          <w:i w:val="0"/>
          <w:sz w:val="24"/>
          <w:szCs w:val="24"/>
        </w:rPr>
        <w:t>а) Основная литература</w:t>
      </w:r>
    </w:p>
    <w:tbl>
      <w:tblPr>
        <w:tblW w:w="46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80"/>
        <w:gridCol w:w="2400"/>
        <w:gridCol w:w="2752"/>
      </w:tblGrid>
      <w:tr w:rsidR="009E0D72" w:rsidRPr="00C36E4F" w:rsidTr="00D35B83">
        <w:trPr>
          <w:trHeight w:val="340"/>
        </w:trPr>
        <w:tc>
          <w:tcPr>
            <w:tcW w:w="648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п/№</w:t>
            </w:r>
          </w:p>
        </w:tc>
        <w:tc>
          <w:tcPr>
            <w:tcW w:w="3180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vertAlign w:val="superscript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2400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Автор (ы)</w:t>
            </w:r>
          </w:p>
        </w:tc>
        <w:tc>
          <w:tcPr>
            <w:tcW w:w="2752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Год, место издания</w:t>
            </w:r>
          </w:p>
        </w:tc>
      </w:tr>
      <w:tr w:rsidR="009E0D72" w:rsidRPr="00C36E4F" w:rsidTr="00D35B83">
        <w:trPr>
          <w:trHeight w:val="340"/>
        </w:trPr>
        <w:tc>
          <w:tcPr>
            <w:tcW w:w="648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180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400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E0D72" w:rsidRPr="00C36E4F" w:rsidTr="00D35B83">
        <w:trPr>
          <w:trHeight w:val="340"/>
        </w:trPr>
        <w:tc>
          <w:tcPr>
            <w:tcW w:w="648" w:type="dxa"/>
          </w:tcPr>
          <w:p w:rsidR="009E0D72" w:rsidRPr="00C36E4F" w:rsidRDefault="009E0D72" w:rsidP="00535241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8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Внутренние болезни: учебник</w:t>
            </w:r>
          </w:p>
        </w:tc>
        <w:tc>
          <w:tcPr>
            <w:tcW w:w="240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Стрюк Р.И., Маев И.В.</w:t>
            </w:r>
          </w:p>
        </w:tc>
        <w:tc>
          <w:tcPr>
            <w:tcW w:w="2752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2013, Москва</w:t>
            </w:r>
          </w:p>
        </w:tc>
      </w:tr>
      <w:tr w:rsidR="009E0D72" w:rsidRPr="00C36E4F" w:rsidTr="00D35B83">
        <w:trPr>
          <w:trHeight w:val="340"/>
        </w:trPr>
        <w:tc>
          <w:tcPr>
            <w:tcW w:w="648" w:type="dxa"/>
          </w:tcPr>
          <w:p w:rsidR="009E0D72" w:rsidRPr="00C36E4F" w:rsidRDefault="009E0D72" w:rsidP="00535241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8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Внутренние болезни: тесты и ситуационные задачи.</w:t>
            </w:r>
          </w:p>
        </w:tc>
        <w:tc>
          <w:tcPr>
            <w:tcW w:w="240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Маколкин В.И., Овчаренко С.И.</w:t>
            </w:r>
          </w:p>
        </w:tc>
        <w:tc>
          <w:tcPr>
            <w:tcW w:w="2752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2014, Москва</w:t>
            </w:r>
          </w:p>
        </w:tc>
      </w:tr>
      <w:tr w:rsidR="009E0D72" w:rsidRPr="00C36E4F" w:rsidTr="00D35B83">
        <w:trPr>
          <w:trHeight w:val="340"/>
        </w:trPr>
        <w:tc>
          <w:tcPr>
            <w:tcW w:w="648" w:type="dxa"/>
          </w:tcPr>
          <w:p w:rsidR="009E0D72" w:rsidRPr="00C36E4F" w:rsidRDefault="009E0D72" w:rsidP="00535241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8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Внутренние болезни</w:t>
            </w:r>
          </w:p>
        </w:tc>
        <w:tc>
          <w:tcPr>
            <w:tcW w:w="240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Маколкин В.И.</w:t>
            </w:r>
          </w:p>
        </w:tc>
        <w:tc>
          <w:tcPr>
            <w:tcW w:w="2752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2013, Москва</w:t>
            </w:r>
          </w:p>
        </w:tc>
      </w:tr>
      <w:tr w:rsidR="009E0D72" w:rsidRPr="00C36E4F" w:rsidTr="00D35B83">
        <w:trPr>
          <w:trHeight w:val="340"/>
        </w:trPr>
        <w:tc>
          <w:tcPr>
            <w:tcW w:w="648" w:type="dxa"/>
          </w:tcPr>
          <w:p w:rsidR="009E0D72" w:rsidRPr="00C36E4F" w:rsidRDefault="009E0D72" w:rsidP="00535241">
            <w:pPr>
              <w:numPr>
                <w:ilvl w:val="0"/>
                <w:numId w:val="43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80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Клиническая фармакология</w:t>
            </w:r>
            <w:r w:rsidRPr="00C36E4F">
              <w:rPr>
                <w:rFonts w:ascii="Times New Roman" w:hAnsi="Times New Roman"/>
                <w:i w:val="0"/>
                <w:sz w:val="24"/>
                <w:szCs w:val="24"/>
                <w:lang w:val="de-DE" w:eastAsia="de-DE"/>
              </w:rPr>
              <w:t xml:space="preserve">: </w:t>
            </w: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учебник</w:t>
            </w:r>
          </w:p>
        </w:tc>
        <w:tc>
          <w:tcPr>
            <w:tcW w:w="2400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 xml:space="preserve">Под ред. В. Г. Кукеса. </w:t>
            </w:r>
            <w:proofErr w:type="gramStart"/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М. :</w:t>
            </w:r>
            <w:proofErr w:type="gramEnd"/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 xml:space="preserve"> ГЭОТАР-Медиа, 2013. - 1056 с.</w:t>
            </w:r>
          </w:p>
        </w:tc>
        <w:tc>
          <w:tcPr>
            <w:tcW w:w="2752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 xml:space="preserve">2013, </w:t>
            </w:r>
            <w:proofErr w:type="gramStart"/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М. :</w:t>
            </w:r>
            <w:proofErr w:type="gramEnd"/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 xml:space="preserve"> ГЭОТАР-Медиа, </w:t>
            </w:r>
          </w:p>
        </w:tc>
      </w:tr>
    </w:tbl>
    <w:p w:rsidR="009E0D72" w:rsidRPr="00C36E4F" w:rsidRDefault="009E0D72" w:rsidP="009E0D72">
      <w:pPr>
        <w:spacing w:after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E0D72" w:rsidRPr="00C36E4F" w:rsidRDefault="009E0D72" w:rsidP="009E0D72">
      <w:pPr>
        <w:spacing w:after="0" w:line="240" w:lineRule="auto"/>
        <w:ind w:firstLine="709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C36E4F">
        <w:rPr>
          <w:rFonts w:ascii="Times New Roman" w:hAnsi="Times New Roman"/>
          <w:b/>
          <w:i w:val="0"/>
          <w:sz w:val="24"/>
          <w:szCs w:val="24"/>
        </w:rPr>
        <w:t>б) Дополнительная литература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197"/>
        <w:gridCol w:w="2350"/>
        <w:gridCol w:w="2884"/>
      </w:tblGrid>
      <w:tr w:rsidR="009E0D72" w:rsidRPr="00C36E4F" w:rsidTr="00D35B83">
        <w:trPr>
          <w:trHeight w:val="340"/>
        </w:trPr>
        <w:tc>
          <w:tcPr>
            <w:tcW w:w="650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п/№</w:t>
            </w:r>
          </w:p>
        </w:tc>
        <w:tc>
          <w:tcPr>
            <w:tcW w:w="3197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vertAlign w:val="superscript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Автор (ы)</w:t>
            </w:r>
          </w:p>
        </w:tc>
        <w:tc>
          <w:tcPr>
            <w:tcW w:w="2884" w:type="dxa"/>
            <w:vMerge w:val="restart"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b/>
                <w:i w:val="0"/>
                <w:sz w:val="24"/>
                <w:szCs w:val="24"/>
              </w:rPr>
              <w:t>Год, место издания</w:t>
            </w: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3197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2884" w:type="dxa"/>
            <w:vMerge/>
            <w:vAlign w:val="center"/>
          </w:tcPr>
          <w:p w:rsidR="009E0D72" w:rsidRPr="00C36E4F" w:rsidRDefault="009E0D72" w:rsidP="00D35B83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</w:tcPr>
          <w:p w:rsidR="009E0D72" w:rsidRPr="00C36E4F" w:rsidRDefault="009E0D72" w:rsidP="00535241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Диагностика болезней внутренних органов в 6-ти томах</w:t>
            </w:r>
          </w:p>
        </w:tc>
        <w:tc>
          <w:tcPr>
            <w:tcW w:w="2350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Окороков А.Н.</w:t>
            </w:r>
          </w:p>
        </w:tc>
        <w:tc>
          <w:tcPr>
            <w:tcW w:w="2884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2006, Москва, Медицинская литература</w:t>
            </w: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</w:tcPr>
          <w:p w:rsidR="009E0D72" w:rsidRPr="00C36E4F" w:rsidRDefault="009E0D72" w:rsidP="00535241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E0D72" w:rsidRPr="00C36E4F" w:rsidRDefault="009E0D72" w:rsidP="00D35B83">
            <w:pPr>
              <w:widowControl w:val="0"/>
              <w:tabs>
                <w:tab w:val="left" w:pos="360"/>
              </w:tabs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Избранные лекции по клинической ревматологии</w:t>
            </w:r>
          </w:p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35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В.А.Насоновой, Н.В. Бунчука</w:t>
            </w:r>
          </w:p>
        </w:tc>
        <w:tc>
          <w:tcPr>
            <w:tcW w:w="2884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2001, Москва,  Медицина</w:t>
            </w: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</w:tcPr>
          <w:p w:rsidR="009E0D72" w:rsidRPr="00C36E4F" w:rsidRDefault="009E0D72" w:rsidP="00535241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Клиническая гастроэнтерология</w:t>
            </w:r>
          </w:p>
        </w:tc>
        <w:tc>
          <w:tcPr>
            <w:tcW w:w="235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Григорьев П.Я., Яковенко А.В.</w:t>
            </w:r>
          </w:p>
        </w:tc>
        <w:tc>
          <w:tcPr>
            <w:tcW w:w="2884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2001, Москва, МИА</w:t>
            </w: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</w:tcPr>
          <w:p w:rsidR="009E0D72" w:rsidRPr="00C36E4F" w:rsidRDefault="009E0D72" w:rsidP="00535241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Пульмонология</w:t>
            </w:r>
          </w:p>
        </w:tc>
        <w:tc>
          <w:tcPr>
            <w:tcW w:w="2350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Чучалин А.Г.</w:t>
            </w:r>
          </w:p>
        </w:tc>
        <w:tc>
          <w:tcPr>
            <w:tcW w:w="2884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2007 Москва</w:t>
            </w:r>
          </w:p>
        </w:tc>
      </w:tr>
      <w:tr w:rsidR="009E0D72" w:rsidRPr="00C36E4F" w:rsidTr="00D35B83">
        <w:trPr>
          <w:trHeight w:val="340"/>
        </w:trPr>
        <w:tc>
          <w:tcPr>
            <w:tcW w:w="650" w:type="dxa"/>
          </w:tcPr>
          <w:p w:rsidR="009E0D72" w:rsidRPr="00C36E4F" w:rsidRDefault="009E0D72" w:rsidP="00535241">
            <w:pPr>
              <w:numPr>
                <w:ilvl w:val="0"/>
                <w:numId w:val="44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197" w:type="dxa"/>
          </w:tcPr>
          <w:p w:rsidR="009E0D72" w:rsidRPr="00C36E4F" w:rsidRDefault="009E0D72" w:rsidP="00D35B83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Рациональная фармакотерапия с основами клинической фармакологии: учеб. пособие и руководство для студ. мед. ВУЗов и врачей</w:t>
            </w:r>
          </w:p>
        </w:tc>
        <w:tc>
          <w:tcPr>
            <w:tcW w:w="2350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А. И. Бекетов.</w:t>
            </w:r>
          </w:p>
        </w:tc>
        <w:tc>
          <w:tcPr>
            <w:tcW w:w="2884" w:type="dxa"/>
          </w:tcPr>
          <w:p w:rsidR="009E0D72" w:rsidRPr="00C36E4F" w:rsidRDefault="009E0D72" w:rsidP="00D35B83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36E4F">
              <w:rPr>
                <w:rFonts w:ascii="Times New Roman" w:hAnsi="Times New Roman"/>
                <w:i w:val="0"/>
                <w:sz w:val="24"/>
                <w:szCs w:val="24"/>
              </w:rPr>
              <w:t>Симферополь, 2010 (2013).</w:t>
            </w:r>
          </w:p>
        </w:tc>
      </w:tr>
    </w:tbl>
    <w:p w:rsidR="009E0D72" w:rsidRPr="00C36E4F" w:rsidRDefault="009E0D72" w:rsidP="00535241">
      <w:pPr>
        <w:keepNext/>
        <w:widowControl w:val="0"/>
        <w:numPr>
          <w:ilvl w:val="0"/>
          <w:numId w:val="45"/>
        </w:numPr>
        <w:suppressAutoHyphens/>
        <w:spacing w:before="240" w:after="120" w:line="240" w:lineRule="auto"/>
        <w:ind w:left="397" w:hanging="397"/>
        <w:jc w:val="both"/>
        <w:rPr>
          <w:rFonts w:ascii="Times New Roman" w:hAnsi="Times New Roman"/>
          <w:b/>
          <w:bCs/>
          <w:i w:val="0"/>
          <w:kern w:val="1"/>
          <w:sz w:val="24"/>
          <w:szCs w:val="24"/>
        </w:rPr>
      </w:pPr>
      <w:r w:rsidRPr="00C36E4F">
        <w:rPr>
          <w:rFonts w:ascii="Times New Roman" w:hAnsi="Times New Roman"/>
          <w:b/>
          <w:bCs/>
          <w:i w:val="0"/>
          <w:kern w:val="1"/>
          <w:sz w:val="24"/>
          <w:szCs w:val="24"/>
        </w:rPr>
        <w:t xml:space="preserve">8. Перечень ресурсов информационно-телекоммуникационной сети «Интернет», необходимых для освоения дисциплины (модуля) </w:t>
      </w:r>
    </w:p>
    <w:p w:rsidR="009E0D72" w:rsidRPr="00C36E4F" w:rsidRDefault="00DB2933" w:rsidP="00535241">
      <w:pPr>
        <w:pStyle w:val="a6"/>
        <w:numPr>
          <w:ilvl w:val="0"/>
          <w:numId w:val="45"/>
        </w:numPr>
        <w:rPr>
          <w:sz w:val="26"/>
          <w:szCs w:val="26"/>
        </w:rPr>
      </w:pPr>
      <w:hyperlink r:id="rId10" w:history="1">
        <w:r w:rsidR="009E0D72" w:rsidRPr="00C36E4F">
          <w:rPr>
            <w:color w:val="0000FF"/>
            <w:sz w:val="26"/>
            <w:szCs w:val="26"/>
            <w:u w:val="single"/>
          </w:rPr>
          <w:t>www.studmedlib.ru</w:t>
        </w:r>
        <w:r w:rsidR="009E0D72" w:rsidRPr="00C36E4F">
          <w:rPr>
            <w:sz w:val="26"/>
            <w:szCs w:val="26"/>
          </w:rPr>
          <w:t xml:space="preserve"> – электронная библиотека для студентов</w:t>
        </w:r>
      </w:hyperlink>
    </w:p>
    <w:p w:rsidR="009E0D72" w:rsidRPr="00C36E4F" w:rsidRDefault="009E0D72" w:rsidP="00535241">
      <w:pPr>
        <w:pStyle w:val="510"/>
        <w:widowControl/>
        <w:numPr>
          <w:ilvl w:val="0"/>
          <w:numId w:val="45"/>
        </w:numPr>
        <w:shd w:val="clear" w:color="auto" w:fill="auto"/>
        <w:tabs>
          <w:tab w:val="left" w:pos="535"/>
        </w:tabs>
        <w:spacing w:before="0"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C36E4F">
        <w:rPr>
          <w:rStyle w:val="520"/>
          <w:rFonts w:eastAsia="Arial Unicode MS"/>
          <w:i w:val="0"/>
          <w:sz w:val="24"/>
          <w:szCs w:val="24"/>
        </w:rPr>
        <w:t>Электронная медицинскаябиблиотека «Консультант</w:t>
      </w:r>
      <w:r w:rsidRPr="00C36E4F">
        <w:rPr>
          <w:rStyle w:val="55"/>
          <w:rFonts w:eastAsia="Arial Unicode MS"/>
          <w:iCs/>
          <w:sz w:val="24"/>
          <w:szCs w:val="24"/>
        </w:rPr>
        <w:t xml:space="preserve"> вpaчa</w:t>
      </w:r>
      <w:r w:rsidRPr="00C36E4F">
        <w:rPr>
          <w:rStyle w:val="54"/>
          <w:rFonts w:eastAsia="Arial Unicode MS"/>
          <w:sz w:val="24"/>
          <w:szCs w:val="24"/>
          <w:lang w:val="de-DE" w:eastAsia="de-DE"/>
        </w:rPr>
        <w:t>»</w:t>
      </w:r>
      <w:r w:rsidRPr="00C36E4F">
        <w:rPr>
          <w:rStyle w:val="54"/>
          <w:rFonts w:eastAsia="Arial Unicode MS"/>
          <w:sz w:val="24"/>
          <w:szCs w:val="24"/>
          <w:lang w:eastAsia="de-DE"/>
        </w:rPr>
        <w:t xml:space="preserve"> </w:t>
      </w:r>
      <w:hyperlink r:id="rId11" w:history="1">
        <w:r w:rsidRPr="00C36E4F">
          <w:rPr>
            <w:rStyle w:val="a8"/>
            <w:rFonts w:ascii="Times New Roman" w:hAnsi="Times New Roman"/>
            <w:sz w:val="24"/>
            <w:szCs w:val="24"/>
          </w:rPr>
          <w:t>www.rosmedlib.ru</w:t>
        </w:r>
      </w:hyperlink>
    </w:p>
    <w:p w:rsidR="009E0D72" w:rsidRPr="00C36E4F" w:rsidRDefault="009E0D72" w:rsidP="00535241">
      <w:pPr>
        <w:pStyle w:val="aa"/>
        <w:numPr>
          <w:ilvl w:val="0"/>
          <w:numId w:val="45"/>
        </w:numPr>
        <w:tabs>
          <w:tab w:val="left" w:pos="298"/>
        </w:tabs>
        <w:spacing w:after="0" w:line="322" w:lineRule="exact"/>
        <w:jc w:val="both"/>
        <w:rPr>
          <w:rFonts w:ascii="Times New Roman" w:hAnsi="Times New Roman"/>
          <w:i w:val="0"/>
          <w:sz w:val="24"/>
          <w:szCs w:val="24"/>
        </w:rPr>
      </w:pPr>
      <w:r w:rsidRPr="00C36E4F">
        <w:rPr>
          <w:rFonts w:ascii="Times New Roman" w:hAnsi="Times New Roman"/>
          <w:i w:val="0"/>
          <w:sz w:val="24"/>
          <w:szCs w:val="24"/>
        </w:rPr>
        <w:t>Клиническая фармакология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: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национальное руководство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/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Под ред. Ю. Б. Белоусова, В. Г. Кукеса, В. К. Лепахина, В. И. Петрова.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- </w:t>
      </w:r>
      <w:proofErr w:type="gramStart"/>
      <w:r w:rsidRPr="00C36E4F">
        <w:rPr>
          <w:rFonts w:ascii="Times New Roman" w:hAnsi="Times New Roman"/>
          <w:i w:val="0"/>
          <w:sz w:val="24"/>
          <w:szCs w:val="24"/>
        </w:rPr>
        <w:t xml:space="preserve">М.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>:</w:t>
      </w:r>
      <w:proofErr w:type="gramEnd"/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ГЭОТАР-Медиа,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2014. - 976 </w:t>
      </w:r>
      <w:r w:rsidRPr="00C36E4F">
        <w:rPr>
          <w:rFonts w:ascii="Times New Roman" w:hAnsi="Times New Roman"/>
          <w:i w:val="0"/>
          <w:sz w:val="24"/>
          <w:szCs w:val="24"/>
        </w:rPr>
        <w:t>с.</w:t>
      </w:r>
    </w:p>
    <w:p w:rsidR="009E0D72" w:rsidRPr="00C36E4F" w:rsidRDefault="009E0D72" w:rsidP="00535241">
      <w:pPr>
        <w:pStyle w:val="aa"/>
        <w:numPr>
          <w:ilvl w:val="0"/>
          <w:numId w:val="45"/>
        </w:numPr>
        <w:tabs>
          <w:tab w:val="left" w:pos="298"/>
        </w:tabs>
        <w:spacing w:after="0" w:line="322" w:lineRule="exact"/>
        <w:jc w:val="both"/>
        <w:rPr>
          <w:rFonts w:ascii="Times New Roman" w:hAnsi="Times New Roman"/>
          <w:i w:val="0"/>
          <w:sz w:val="24"/>
          <w:szCs w:val="24"/>
        </w:rPr>
      </w:pPr>
      <w:r w:rsidRPr="00C36E4F">
        <w:rPr>
          <w:rFonts w:ascii="Times New Roman" w:hAnsi="Times New Roman"/>
          <w:i w:val="0"/>
          <w:sz w:val="24"/>
          <w:szCs w:val="24"/>
        </w:rPr>
        <w:t>Терапевтическая стоматология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: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национальное руководство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/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под ред. Л.А. Дмитриевой, Ю.М. Максимовского.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- </w:t>
      </w:r>
      <w:r w:rsidRPr="00C36E4F">
        <w:rPr>
          <w:rFonts w:ascii="Times New Roman" w:hAnsi="Times New Roman"/>
          <w:i w:val="0"/>
          <w:sz w:val="24"/>
          <w:szCs w:val="24"/>
        </w:rPr>
        <w:t>М.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: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ГЭОТАР-Медиа,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2009. - 912 </w:t>
      </w:r>
      <w:r w:rsidRPr="00C36E4F">
        <w:rPr>
          <w:rFonts w:ascii="Times New Roman" w:hAnsi="Times New Roman"/>
          <w:i w:val="0"/>
          <w:sz w:val="24"/>
          <w:szCs w:val="24"/>
        </w:rPr>
        <w:t xml:space="preserve">с. </w:t>
      </w:r>
      <w:r w:rsidRPr="00C36E4F">
        <w:rPr>
          <w:rFonts w:ascii="Times New Roman" w:hAnsi="Times New Roman"/>
          <w:i w:val="0"/>
          <w:sz w:val="24"/>
          <w:szCs w:val="24"/>
          <w:lang w:val="de-DE" w:eastAsia="de-DE"/>
        </w:rPr>
        <w:t xml:space="preserve">- </w:t>
      </w:r>
      <w:r w:rsidRPr="00C36E4F">
        <w:rPr>
          <w:rFonts w:ascii="Times New Roman" w:hAnsi="Times New Roman"/>
          <w:i w:val="0"/>
          <w:sz w:val="24"/>
          <w:szCs w:val="24"/>
        </w:rPr>
        <w:t>(Серия "Национальные руководства")</w:t>
      </w:r>
    </w:p>
    <w:p w:rsidR="009E0D72" w:rsidRPr="00C36E4F" w:rsidRDefault="009E0D72" w:rsidP="00535241">
      <w:pPr>
        <w:pStyle w:val="510"/>
        <w:widowControl/>
        <w:numPr>
          <w:ilvl w:val="0"/>
          <w:numId w:val="45"/>
        </w:numPr>
        <w:shd w:val="clear" w:color="auto" w:fill="auto"/>
        <w:tabs>
          <w:tab w:val="left" w:pos="572"/>
        </w:tabs>
        <w:spacing w:before="0"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C36E4F">
        <w:rPr>
          <w:rStyle w:val="520"/>
          <w:rFonts w:eastAsia="Arial Unicode MS"/>
          <w:i w:val="0"/>
          <w:sz w:val="24"/>
          <w:szCs w:val="24"/>
        </w:rPr>
        <w:t xml:space="preserve">Национальные клинические рекомендации по кардиологии. </w:t>
      </w:r>
      <w:r w:rsidRPr="00C36E4F">
        <w:rPr>
          <w:rStyle w:val="520"/>
          <w:rFonts w:eastAsia="Arial Unicode MS"/>
          <w:i w:val="0"/>
          <w:sz w:val="24"/>
          <w:szCs w:val="24"/>
          <w:lang w:val="de-DE" w:eastAsia="de-DE"/>
        </w:rPr>
        <w:t xml:space="preserve">/ </w:t>
      </w:r>
      <w:r w:rsidRPr="00C36E4F">
        <w:rPr>
          <w:rStyle w:val="520"/>
          <w:rFonts w:eastAsia="Arial Unicode MS"/>
          <w:i w:val="0"/>
          <w:sz w:val="24"/>
          <w:szCs w:val="24"/>
        </w:rPr>
        <w:t xml:space="preserve">Электронный ресурс: </w:t>
      </w:r>
      <w:hyperlink r:id="rId12" w:history="1">
        <w:r w:rsidRPr="00C36E4F">
          <w:rPr>
            <w:rStyle w:val="a8"/>
            <w:rFonts w:ascii="Times New Roman" w:hAnsi="Times New Roman"/>
            <w:sz w:val="24"/>
            <w:szCs w:val="24"/>
          </w:rPr>
          <w:t>http://www.scardio.ru</w:t>
        </w:r>
      </w:hyperlink>
    </w:p>
    <w:p w:rsidR="009E0D72" w:rsidRPr="00C36E4F" w:rsidRDefault="009E0D72" w:rsidP="00535241">
      <w:pPr>
        <w:pStyle w:val="510"/>
        <w:widowControl/>
        <w:numPr>
          <w:ilvl w:val="0"/>
          <w:numId w:val="45"/>
        </w:numPr>
        <w:shd w:val="clear" w:color="auto" w:fill="auto"/>
        <w:tabs>
          <w:tab w:val="left" w:pos="586"/>
        </w:tabs>
        <w:spacing w:before="0"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C36E4F">
        <w:rPr>
          <w:rStyle w:val="520"/>
          <w:rFonts w:eastAsia="Arial Unicode MS"/>
          <w:i w:val="0"/>
          <w:sz w:val="24"/>
          <w:szCs w:val="24"/>
        </w:rPr>
        <w:t xml:space="preserve">Стандарты медицинской помощи. </w:t>
      </w:r>
      <w:r w:rsidRPr="00C36E4F">
        <w:rPr>
          <w:rStyle w:val="520"/>
          <w:rFonts w:eastAsia="Arial Unicode MS"/>
          <w:i w:val="0"/>
          <w:sz w:val="24"/>
          <w:szCs w:val="24"/>
          <w:lang w:val="de-DE" w:eastAsia="de-DE"/>
        </w:rPr>
        <w:t xml:space="preserve">/ </w:t>
      </w:r>
      <w:r w:rsidRPr="00C36E4F">
        <w:rPr>
          <w:rStyle w:val="520"/>
          <w:rFonts w:eastAsia="Arial Unicode MS"/>
          <w:i w:val="0"/>
          <w:sz w:val="24"/>
          <w:szCs w:val="24"/>
        </w:rPr>
        <w:t>Электронный ресурс:</w:t>
      </w:r>
      <w:r w:rsidRPr="00C36E4F">
        <w:rPr>
          <w:rStyle w:val="55"/>
          <w:rFonts w:eastAsia="Arial Unicode MS"/>
          <w:iCs/>
          <w:sz w:val="24"/>
          <w:szCs w:val="24"/>
        </w:rPr>
        <w:t xml:space="preserve"> </w:t>
      </w:r>
      <w:hyperlink r:id="rId13" w:history="1">
        <w:r w:rsidRPr="00C36E4F">
          <w:rPr>
            <w:rStyle w:val="a8"/>
            <w:rFonts w:ascii="Times New Roman" w:hAnsi="Times New Roman"/>
            <w:sz w:val="24"/>
            <w:szCs w:val="24"/>
          </w:rPr>
          <w:t>http://www.rspor.ru/index.php</w:t>
        </w:r>
      </w:hyperlink>
      <w:r w:rsidRPr="00C36E4F">
        <w:rPr>
          <w:rStyle w:val="511"/>
          <w:rFonts w:eastAsia="Arial Unicode MS"/>
          <w:sz w:val="24"/>
          <w:szCs w:val="24"/>
          <w:lang w:val="ru-RU"/>
        </w:rPr>
        <w:t xml:space="preserve">? </w:t>
      </w:r>
      <w:r w:rsidRPr="00C36E4F">
        <w:rPr>
          <w:rStyle w:val="511"/>
          <w:rFonts w:eastAsia="Arial Unicode MS"/>
          <w:sz w:val="24"/>
          <w:szCs w:val="24"/>
          <w:lang w:val="de-DE" w:eastAsia="de-DE"/>
        </w:rPr>
        <w:t>modl=standarts3</w:t>
      </w:r>
      <w:bookmarkStart w:id="2" w:name="_GoBack"/>
      <w:bookmarkEnd w:id="2"/>
    </w:p>
    <w:p w:rsidR="009E0D72" w:rsidRPr="00C36E4F" w:rsidRDefault="009E0D72" w:rsidP="009E0D72">
      <w:pPr>
        <w:rPr>
          <w:rFonts w:ascii="Times New Roman" w:hAnsi="Times New Roman"/>
          <w:i w:val="0"/>
        </w:rPr>
      </w:pPr>
    </w:p>
    <w:p w:rsidR="00F01E07" w:rsidRPr="00C36E4F" w:rsidRDefault="00F01E07" w:rsidP="00F01E07">
      <w:pPr>
        <w:rPr>
          <w:rFonts w:ascii="Times New Roman" w:hAnsi="Times New Roman"/>
          <w:b/>
          <w:bCs/>
          <w:i w:val="0"/>
          <w:sz w:val="24"/>
          <w:szCs w:val="24"/>
        </w:rPr>
      </w:pPr>
    </w:p>
    <w:p w:rsidR="00993563" w:rsidRPr="00C36E4F" w:rsidRDefault="00993563" w:rsidP="00197971">
      <w:pPr>
        <w:rPr>
          <w:rFonts w:ascii="Times New Roman" w:hAnsi="Times New Roman"/>
          <w:i w:val="0"/>
          <w:sz w:val="24"/>
          <w:szCs w:val="24"/>
        </w:rPr>
      </w:pPr>
    </w:p>
    <w:sectPr w:rsidR="00993563" w:rsidRPr="00C36E4F" w:rsidSect="00E519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Symbol"/>
        <w:b/>
        <w:bCs/>
        <w:i/>
        <w:iCs/>
        <w:sz w:val="2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38"/>
    <w:multiLevelType w:val="single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A0"/>
    <w:multiLevelType w:val="singleLevel"/>
    <w:tmpl w:val="000000A0"/>
    <w:name w:val="WW8Num160"/>
    <w:lvl w:ilvl="0">
      <w:start w:val="1"/>
      <w:numFmt w:val="bullet"/>
      <w:lvlText w:val=""/>
      <w:lvlJc w:val="left"/>
      <w:pPr>
        <w:tabs>
          <w:tab w:val="num" w:pos="420"/>
        </w:tabs>
        <w:ind w:left="343" w:hanging="283"/>
      </w:pPr>
      <w:rPr>
        <w:rFonts w:ascii="Symbol" w:hAnsi="Symbol"/>
        <w:sz w:val="24"/>
      </w:rPr>
    </w:lvl>
  </w:abstractNum>
  <w:abstractNum w:abstractNumId="3" w15:restartNumberingAfterBreak="0">
    <w:nsid w:val="02262C5B"/>
    <w:multiLevelType w:val="hybridMultilevel"/>
    <w:tmpl w:val="BDFC211A"/>
    <w:lvl w:ilvl="0" w:tplc="1BF00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FA6957"/>
    <w:multiLevelType w:val="hybridMultilevel"/>
    <w:tmpl w:val="DEEEE6B0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84FD1"/>
    <w:multiLevelType w:val="hybridMultilevel"/>
    <w:tmpl w:val="15E8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22CE8"/>
    <w:multiLevelType w:val="hybridMultilevel"/>
    <w:tmpl w:val="F0A81C30"/>
    <w:lvl w:ilvl="0" w:tplc="2F28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D6DDF"/>
    <w:multiLevelType w:val="hybridMultilevel"/>
    <w:tmpl w:val="9B627178"/>
    <w:lvl w:ilvl="0" w:tplc="1F20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84D3A"/>
    <w:multiLevelType w:val="hybridMultilevel"/>
    <w:tmpl w:val="EBD4E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D11B1"/>
    <w:multiLevelType w:val="hybridMultilevel"/>
    <w:tmpl w:val="69A69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675A8"/>
    <w:multiLevelType w:val="hybridMultilevel"/>
    <w:tmpl w:val="12D61B56"/>
    <w:lvl w:ilvl="0" w:tplc="2F28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32536"/>
    <w:multiLevelType w:val="hybridMultilevel"/>
    <w:tmpl w:val="83E0A27A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8054D"/>
    <w:multiLevelType w:val="hybridMultilevel"/>
    <w:tmpl w:val="5C5A4474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3" w15:restartNumberingAfterBreak="0">
    <w:nsid w:val="1C047D16"/>
    <w:multiLevelType w:val="hybridMultilevel"/>
    <w:tmpl w:val="048E047C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554679"/>
    <w:multiLevelType w:val="multilevel"/>
    <w:tmpl w:val="B3CC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F5E0471"/>
    <w:multiLevelType w:val="hybridMultilevel"/>
    <w:tmpl w:val="94C2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A7EEE"/>
    <w:multiLevelType w:val="hybridMultilevel"/>
    <w:tmpl w:val="CC98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E6FB4"/>
    <w:multiLevelType w:val="hybridMultilevel"/>
    <w:tmpl w:val="54E44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E14C3"/>
    <w:multiLevelType w:val="singleLevel"/>
    <w:tmpl w:val="2F28592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0" w15:restartNumberingAfterBreak="0">
    <w:nsid w:val="26634B4A"/>
    <w:multiLevelType w:val="hybridMultilevel"/>
    <w:tmpl w:val="26620990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86EEC"/>
    <w:multiLevelType w:val="hybridMultilevel"/>
    <w:tmpl w:val="CC98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6813C6"/>
    <w:multiLevelType w:val="hybridMultilevel"/>
    <w:tmpl w:val="E7BE0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B02BF5"/>
    <w:multiLevelType w:val="hybridMultilevel"/>
    <w:tmpl w:val="FD1E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1F2DA0"/>
    <w:multiLevelType w:val="hybridMultilevel"/>
    <w:tmpl w:val="23B08CE6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350367"/>
    <w:multiLevelType w:val="hybridMultilevel"/>
    <w:tmpl w:val="BBA2A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3A4D6A"/>
    <w:multiLevelType w:val="hybridMultilevel"/>
    <w:tmpl w:val="52CCD9D8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10486B"/>
    <w:multiLevelType w:val="hybridMultilevel"/>
    <w:tmpl w:val="D2EAD6FE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FB5C25"/>
    <w:multiLevelType w:val="hybridMultilevel"/>
    <w:tmpl w:val="02862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BB2D2F"/>
    <w:multiLevelType w:val="hybridMultilevel"/>
    <w:tmpl w:val="0B24B36E"/>
    <w:lvl w:ilvl="0" w:tplc="1BF00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3243767"/>
    <w:multiLevelType w:val="hybridMultilevel"/>
    <w:tmpl w:val="32AEC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351AFB"/>
    <w:multiLevelType w:val="hybridMultilevel"/>
    <w:tmpl w:val="7ED0625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3A8C480A"/>
    <w:multiLevelType w:val="hybridMultilevel"/>
    <w:tmpl w:val="B31E3A5C"/>
    <w:lvl w:ilvl="0" w:tplc="B0DEBC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0F3DA4"/>
    <w:multiLevelType w:val="hybridMultilevel"/>
    <w:tmpl w:val="06241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ED0FDE"/>
    <w:multiLevelType w:val="hybridMultilevel"/>
    <w:tmpl w:val="AFD0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87D29"/>
    <w:multiLevelType w:val="hybridMultilevel"/>
    <w:tmpl w:val="E1109E16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617DEA"/>
    <w:multiLevelType w:val="multilevel"/>
    <w:tmpl w:val="CAFCC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40D15D8C"/>
    <w:multiLevelType w:val="multilevel"/>
    <w:tmpl w:val="CAFCC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3D172C8"/>
    <w:multiLevelType w:val="multilevel"/>
    <w:tmpl w:val="866C5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4413579F"/>
    <w:multiLevelType w:val="hybridMultilevel"/>
    <w:tmpl w:val="8ED4F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60E49C6"/>
    <w:multiLevelType w:val="hybridMultilevel"/>
    <w:tmpl w:val="C8529914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82021A"/>
    <w:multiLevelType w:val="hybridMultilevel"/>
    <w:tmpl w:val="8350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C773D7"/>
    <w:multiLevelType w:val="hybridMultilevel"/>
    <w:tmpl w:val="95C2C55C"/>
    <w:lvl w:ilvl="0" w:tplc="2F28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151EDB"/>
    <w:multiLevelType w:val="hybridMultilevel"/>
    <w:tmpl w:val="B92EAF54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36588C"/>
    <w:multiLevelType w:val="hybridMultilevel"/>
    <w:tmpl w:val="196A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5E28F2"/>
    <w:multiLevelType w:val="hybridMultilevel"/>
    <w:tmpl w:val="78829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B92BC5"/>
    <w:multiLevelType w:val="hybridMultilevel"/>
    <w:tmpl w:val="9E78E6DC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0714592"/>
    <w:multiLevelType w:val="hybridMultilevel"/>
    <w:tmpl w:val="495C9B94"/>
    <w:lvl w:ilvl="0" w:tplc="2F285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806E48"/>
    <w:multiLevelType w:val="hybridMultilevel"/>
    <w:tmpl w:val="2B8E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4551A2"/>
    <w:multiLevelType w:val="hybridMultilevel"/>
    <w:tmpl w:val="D75A1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550E3B"/>
    <w:multiLevelType w:val="hybridMultilevel"/>
    <w:tmpl w:val="34F633CE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CC2B78"/>
    <w:multiLevelType w:val="hybridMultilevel"/>
    <w:tmpl w:val="8870A540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9D665D"/>
    <w:multiLevelType w:val="hybridMultilevel"/>
    <w:tmpl w:val="756C51AA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2620354"/>
    <w:multiLevelType w:val="singleLevel"/>
    <w:tmpl w:val="D4AA0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64236D42"/>
    <w:multiLevelType w:val="hybridMultilevel"/>
    <w:tmpl w:val="91D07EBA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3B1BBB"/>
    <w:multiLevelType w:val="singleLevel"/>
    <w:tmpl w:val="723A7390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57" w15:restartNumberingAfterBreak="0">
    <w:nsid w:val="6BA56E58"/>
    <w:multiLevelType w:val="hybridMultilevel"/>
    <w:tmpl w:val="CC98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AB1B94"/>
    <w:multiLevelType w:val="hybridMultilevel"/>
    <w:tmpl w:val="69E2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C30A88"/>
    <w:multiLevelType w:val="hybridMultilevel"/>
    <w:tmpl w:val="461E4352"/>
    <w:lvl w:ilvl="0" w:tplc="7632DF1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6E2957"/>
    <w:multiLevelType w:val="hybridMultilevel"/>
    <w:tmpl w:val="3530DC5A"/>
    <w:styleLink w:val="WW8Num512"/>
    <w:lvl w:ilvl="0" w:tplc="0419000F">
      <w:start w:val="1"/>
      <w:numFmt w:val="decimal"/>
      <w:lvlText w:val="%1."/>
      <w:lvlJc w:val="left"/>
      <w:pPr>
        <w:ind w:left="15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40" w:hanging="180"/>
      </w:pPr>
      <w:rPr>
        <w:rFonts w:cs="Times New Roman"/>
      </w:rPr>
    </w:lvl>
  </w:abstractNum>
  <w:abstractNum w:abstractNumId="61" w15:restartNumberingAfterBreak="0">
    <w:nsid w:val="75C31E7A"/>
    <w:multiLevelType w:val="hybridMultilevel"/>
    <w:tmpl w:val="1E52B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6200934"/>
    <w:multiLevelType w:val="hybridMultilevel"/>
    <w:tmpl w:val="6708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9A7D35"/>
    <w:multiLevelType w:val="hybridMultilevel"/>
    <w:tmpl w:val="45264C60"/>
    <w:lvl w:ilvl="0" w:tplc="1BF00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A893692"/>
    <w:multiLevelType w:val="hybridMultilevel"/>
    <w:tmpl w:val="94C2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E316E9"/>
    <w:multiLevelType w:val="multilevel"/>
    <w:tmpl w:val="2048A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DD44D4"/>
    <w:multiLevelType w:val="hybridMultilevel"/>
    <w:tmpl w:val="6D9A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0777A2"/>
    <w:multiLevelType w:val="hybridMultilevel"/>
    <w:tmpl w:val="976A2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63"/>
  </w:num>
  <w:num w:numId="4">
    <w:abstractNumId w:val="32"/>
  </w:num>
  <w:num w:numId="5">
    <w:abstractNumId w:val="61"/>
  </w:num>
  <w:num w:numId="6">
    <w:abstractNumId w:val="23"/>
  </w:num>
  <w:num w:numId="7">
    <w:abstractNumId w:val="12"/>
  </w:num>
  <w:num w:numId="8">
    <w:abstractNumId w:val="19"/>
  </w:num>
  <w:num w:numId="9">
    <w:abstractNumId w:val="56"/>
  </w:num>
  <w:num w:numId="10">
    <w:abstractNumId w:val="6"/>
  </w:num>
  <w:num w:numId="11">
    <w:abstractNumId w:val="7"/>
  </w:num>
  <w:num w:numId="12">
    <w:abstractNumId w:val="41"/>
  </w:num>
  <w:num w:numId="13">
    <w:abstractNumId w:val="36"/>
  </w:num>
  <w:num w:numId="14">
    <w:abstractNumId w:val="55"/>
  </w:num>
  <w:num w:numId="15">
    <w:abstractNumId w:val="54"/>
  </w:num>
  <w:num w:numId="16">
    <w:abstractNumId w:val="43"/>
  </w:num>
  <w:num w:numId="17">
    <w:abstractNumId w:val="48"/>
  </w:num>
  <w:num w:numId="18">
    <w:abstractNumId w:val="10"/>
  </w:num>
  <w:num w:numId="19">
    <w:abstractNumId w:val="27"/>
  </w:num>
  <w:num w:numId="20">
    <w:abstractNumId w:val="47"/>
  </w:num>
  <w:num w:numId="21">
    <w:abstractNumId w:val="51"/>
  </w:num>
  <w:num w:numId="22">
    <w:abstractNumId w:val="59"/>
  </w:num>
  <w:num w:numId="23">
    <w:abstractNumId w:val="52"/>
  </w:num>
  <w:num w:numId="24">
    <w:abstractNumId w:val="53"/>
  </w:num>
  <w:num w:numId="25">
    <w:abstractNumId w:val="25"/>
  </w:num>
  <w:num w:numId="26">
    <w:abstractNumId w:val="20"/>
  </w:num>
  <w:num w:numId="27">
    <w:abstractNumId w:val="11"/>
  </w:num>
  <w:num w:numId="28">
    <w:abstractNumId w:val="44"/>
  </w:num>
  <w:num w:numId="29">
    <w:abstractNumId w:val="13"/>
  </w:num>
  <w:num w:numId="30">
    <w:abstractNumId w:val="4"/>
  </w:num>
  <w:num w:numId="31">
    <w:abstractNumId w:val="28"/>
  </w:num>
  <w:num w:numId="32">
    <w:abstractNumId w:val="39"/>
  </w:num>
  <w:num w:numId="33">
    <w:abstractNumId w:val="15"/>
  </w:num>
  <w:num w:numId="34">
    <w:abstractNumId w:val="31"/>
  </w:num>
  <w:num w:numId="35">
    <w:abstractNumId w:val="57"/>
  </w:num>
  <w:num w:numId="36">
    <w:abstractNumId w:val="17"/>
  </w:num>
  <w:num w:numId="37">
    <w:abstractNumId w:val="21"/>
  </w:num>
  <w:num w:numId="38">
    <w:abstractNumId w:val="66"/>
  </w:num>
  <w:num w:numId="39">
    <w:abstractNumId w:val="45"/>
  </w:num>
  <w:num w:numId="40">
    <w:abstractNumId w:val="37"/>
  </w:num>
  <w:num w:numId="41">
    <w:abstractNumId w:val="38"/>
  </w:num>
  <w:num w:numId="42">
    <w:abstractNumId w:val="62"/>
  </w:num>
  <w:num w:numId="43">
    <w:abstractNumId w:val="14"/>
  </w:num>
  <w:num w:numId="44">
    <w:abstractNumId w:val="22"/>
  </w:num>
  <w:num w:numId="45">
    <w:abstractNumId w:val="0"/>
  </w:num>
  <w:num w:numId="46">
    <w:abstractNumId w:val="18"/>
  </w:num>
  <w:num w:numId="47">
    <w:abstractNumId w:val="49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 w:numId="50">
    <w:abstractNumId w:val="65"/>
  </w:num>
  <w:num w:numId="51">
    <w:abstractNumId w:val="46"/>
  </w:num>
  <w:num w:numId="52">
    <w:abstractNumId w:val="9"/>
  </w:num>
  <w:num w:numId="53">
    <w:abstractNumId w:val="35"/>
  </w:num>
  <w:num w:numId="54">
    <w:abstractNumId w:val="16"/>
  </w:num>
  <w:num w:numId="55">
    <w:abstractNumId w:val="64"/>
  </w:num>
  <w:num w:numId="56">
    <w:abstractNumId w:val="34"/>
  </w:num>
  <w:num w:numId="57">
    <w:abstractNumId w:val="26"/>
  </w:num>
  <w:num w:numId="58">
    <w:abstractNumId w:val="58"/>
  </w:num>
  <w:num w:numId="59">
    <w:abstractNumId w:val="50"/>
  </w:num>
  <w:num w:numId="60">
    <w:abstractNumId w:val="5"/>
  </w:num>
  <w:num w:numId="61">
    <w:abstractNumId w:val="67"/>
  </w:num>
  <w:num w:numId="62">
    <w:abstractNumId w:val="40"/>
  </w:num>
  <w:num w:numId="63">
    <w:abstractNumId w:val="42"/>
  </w:num>
  <w:num w:numId="64">
    <w:abstractNumId w:val="8"/>
  </w:num>
  <w:num w:numId="65">
    <w:abstractNumId w:val="33"/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971"/>
    <w:rsid w:val="00001313"/>
    <w:rsid w:val="00014E05"/>
    <w:rsid w:val="000219F9"/>
    <w:rsid w:val="00044934"/>
    <w:rsid w:val="00044D4F"/>
    <w:rsid w:val="00062CA2"/>
    <w:rsid w:val="000704F2"/>
    <w:rsid w:val="00083C0E"/>
    <w:rsid w:val="000842D2"/>
    <w:rsid w:val="00087324"/>
    <w:rsid w:val="00092E5F"/>
    <w:rsid w:val="000A4B55"/>
    <w:rsid w:val="000B4745"/>
    <w:rsid w:val="000C4BDD"/>
    <w:rsid w:val="000C5DA9"/>
    <w:rsid w:val="000E3FDD"/>
    <w:rsid w:val="000E7ACC"/>
    <w:rsid w:val="000F16EE"/>
    <w:rsid w:val="0010259A"/>
    <w:rsid w:val="001076B7"/>
    <w:rsid w:val="00111ED3"/>
    <w:rsid w:val="00130B43"/>
    <w:rsid w:val="00132F91"/>
    <w:rsid w:val="001463AA"/>
    <w:rsid w:val="001509A1"/>
    <w:rsid w:val="00153540"/>
    <w:rsid w:val="00186192"/>
    <w:rsid w:val="00194145"/>
    <w:rsid w:val="00197971"/>
    <w:rsid w:val="001A2E6D"/>
    <w:rsid w:val="001B023A"/>
    <w:rsid w:val="001B25BB"/>
    <w:rsid w:val="001B2EDD"/>
    <w:rsid w:val="001D6209"/>
    <w:rsid w:val="001E7819"/>
    <w:rsid w:val="001F6C43"/>
    <w:rsid w:val="00211B4C"/>
    <w:rsid w:val="00212618"/>
    <w:rsid w:val="002335F4"/>
    <w:rsid w:val="0023362C"/>
    <w:rsid w:val="0025217F"/>
    <w:rsid w:val="00256489"/>
    <w:rsid w:val="002675EB"/>
    <w:rsid w:val="00270220"/>
    <w:rsid w:val="00274B63"/>
    <w:rsid w:val="00282328"/>
    <w:rsid w:val="002A0EDE"/>
    <w:rsid w:val="002A22A9"/>
    <w:rsid w:val="002C3467"/>
    <w:rsid w:val="002C63A5"/>
    <w:rsid w:val="002D378F"/>
    <w:rsid w:val="003162D0"/>
    <w:rsid w:val="00333B84"/>
    <w:rsid w:val="0034570E"/>
    <w:rsid w:val="00353A57"/>
    <w:rsid w:val="00357FA5"/>
    <w:rsid w:val="00370A6E"/>
    <w:rsid w:val="00386A39"/>
    <w:rsid w:val="00393B6E"/>
    <w:rsid w:val="003A3904"/>
    <w:rsid w:val="003B3140"/>
    <w:rsid w:val="003E4ECC"/>
    <w:rsid w:val="00402119"/>
    <w:rsid w:val="00404E7F"/>
    <w:rsid w:val="00412AEC"/>
    <w:rsid w:val="00420D42"/>
    <w:rsid w:val="00430419"/>
    <w:rsid w:val="0043109A"/>
    <w:rsid w:val="00433BDB"/>
    <w:rsid w:val="00453D12"/>
    <w:rsid w:val="00470CD1"/>
    <w:rsid w:val="00470E6A"/>
    <w:rsid w:val="004B05F1"/>
    <w:rsid w:val="004E4AAF"/>
    <w:rsid w:val="00510B0F"/>
    <w:rsid w:val="00535241"/>
    <w:rsid w:val="00542DA1"/>
    <w:rsid w:val="00544C5D"/>
    <w:rsid w:val="00556A9F"/>
    <w:rsid w:val="0056058B"/>
    <w:rsid w:val="0057117E"/>
    <w:rsid w:val="005844CC"/>
    <w:rsid w:val="00585985"/>
    <w:rsid w:val="00587DB7"/>
    <w:rsid w:val="00596D78"/>
    <w:rsid w:val="005A1A5E"/>
    <w:rsid w:val="005B0A72"/>
    <w:rsid w:val="005C6EDC"/>
    <w:rsid w:val="005D0298"/>
    <w:rsid w:val="005D6FCD"/>
    <w:rsid w:val="005E363F"/>
    <w:rsid w:val="005F794D"/>
    <w:rsid w:val="0060202C"/>
    <w:rsid w:val="006077A1"/>
    <w:rsid w:val="0062604F"/>
    <w:rsid w:val="00634A91"/>
    <w:rsid w:val="006558F3"/>
    <w:rsid w:val="0066110B"/>
    <w:rsid w:val="0067183F"/>
    <w:rsid w:val="00676E0B"/>
    <w:rsid w:val="00680BBF"/>
    <w:rsid w:val="006917B5"/>
    <w:rsid w:val="006A04CE"/>
    <w:rsid w:val="006B636E"/>
    <w:rsid w:val="006B6613"/>
    <w:rsid w:val="006E34BA"/>
    <w:rsid w:val="006F4B1C"/>
    <w:rsid w:val="006F5125"/>
    <w:rsid w:val="006F7268"/>
    <w:rsid w:val="007029E7"/>
    <w:rsid w:val="007243C2"/>
    <w:rsid w:val="0072458F"/>
    <w:rsid w:val="00726EEA"/>
    <w:rsid w:val="00730DF5"/>
    <w:rsid w:val="007326E7"/>
    <w:rsid w:val="00743DD5"/>
    <w:rsid w:val="00754485"/>
    <w:rsid w:val="0075675E"/>
    <w:rsid w:val="00774D1B"/>
    <w:rsid w:val="00782F9B"/>
    <w:rsid w:val="00791589"/>
    <w:rsid w:val="0079521A"/>
    <w:rsid w:val="007C32C6"/>
    <w:rsid w:val="007C6C84"/>
    <w:rsid w:val="007D09CB"/>
    <w:rsid w:val="007D1C0F"/>
    <w:rsid w:val="007E4A14"/>
    <w:rsid w:val="008120AB"/>
    <w:rsid w:val="00817374"/>
    <w:rsid w:val="0082422A"/>
    <w:rsid w:val="00836B97"/>
    <w:rsid w:val="00842041"/>
    <w:rsid w:val="008451BF"/>
    <w:rsid w:val="00852F30"/>
    <w:rsid w:val="00853DE9"/>
    <w:rsid w:val="00867BF0"/>
    <w:rsid w:val="00871907"/>
    <w:rsid w:val="008818E2"/>
    <w:rsid w:val="00881F16"/>
    <w:rsid w:val="00883A86"/>
    <w:rsid w:val="00891FF2"/>
    <w:rsid w:val="008A428F"/>
    <w:rsid w:val="008B0A22"/>
    <w:rsid w:val="008B2F65"/>
    <w:rsid w:val="008C7D25"/>
    <w:rsid w:val="008C7DA5"/>
    <w:rsid w:val="008E58B8"/>
    <w:rsid w:val="008F261E"/>
    <w:rsid w:val="0090008C"/>
    <w:rsid w:val="009105EF"/>
    <w:rsid w:val="00923872"/>
    <w:rsid w:val="00925461"/>
    <w:rsid w:val="009312CD"/>
    <w:rsid w:val="009340C2"/>
    <w:rsid w:val="00941645"/>
    <w:rsid w:val="009460F5"/>
    <w:rsid w:val="0097070A"/>
    <w:rsid w:val="00973F5F"/>
    <w:rsid w:val="00980556"/>
    <w:rsid w:val="00981B96"/>
    <w:rsid w:val="00987B04"/>
    <w:rsid w:val="00993563"/>
    <w:rsid w:val="00996F44"/>
    <w:rsid w:val="009A3458"/>
    <w:rsid w:val="009A78A2"/>
    <w:rsid w:val="009C68DF"/>
    <w:rsid w:val="009C6C8C"/>
    <w:rsid w:val="009D2D90"/>
    <w:rsid w:val="009D529B"/>
    <w:rsid w:val="009D7EE0"/>
    <w:rsid w:val="009E0D72"/>
    <w:rsid w:val="009E197D"/>
    <w:rsid w:val="009F0A99"/>
    <w:rsid w:val="00A4081D"/>
    <w:rsid w:val="00A43AFE"/>
    <w:rsid w:val="00A46438"/>
    <w:rsid w:val="00A46B04"/>
    <w:rsid w:val="00A8310F"/>
    <w:rsid w:val="00A83D62"/>
    <w:rsid w:val="00AA34F8"/>
    <w:rsid w:val="00AA5845"/>
    <w:rsid w:val="00AB2179"/>
    <w:rsid w:val="00AB45A5"/>
    <w:rsid w:val="00AB5A56"/>
    <w:rsid w:val="00AB7FCF"/>
    <w:rsid w:val="00AC6CDB"/>
    <w:rsid w:val="00AD23D2"/>
    <w:rsid w:val="00AE0803"/>
    <w:rsid w:val="00B16452"/>
    <w:rsid w:val="00B16B0A"/>
    <w:rsid w:val="00B211A7"/>
    <w:rsid w:val="00B26328"/>
    <w:rsid w:val="00B31555"/>
    <w:rsid w:val="00B350B4"/>
    <w:rsid w:val="00B45386"/>
    <w:rsid w:val="00B45925"/>
    <w:rsid w:val="00B66337"/>
    <w:rsid w:val="00B80DF8"/>
    <w:rsid w:val="00B82463"/>
    <w:rsid w:val="00BA4108"/>
    <w:rsid w:val="00BB21F4"/>
    <w:rsid w:val="00BD5509"/>
    <w:rsid w:val="00BD7422"/>
    <w:rsid w:val="00BF5B6A"/>
    <w:rsid w:val="00C03006"/>
    <w:rsid w:val="00C03FA0"/>
    <w:rsid w:val="00C24DC1"/>
    <w:rsid w:val="00C36E4F"/>
    <w:rsid w:val="00C423DF"/>
    <w:rsid w:val="00C47403"/>
    <w:rsid w:val="00C5394B"/>
    <w:rsid w:val="00C67AAD"/>
    <w:rsid w:val="00C7480C"/>
    <w:rsid w:val="00CC5E97"/>
    <w:rsid w:val="00CD6F8D"/>
    <w:rsid w:val="00CE2EB6"/>
    <w:rsid w:val="00CE320F"/>
    <w:rsid w:val="00CF054D"/>
    <w:rsid w:val="00CF4E1E"/>
    <w:rsid w:val="00D15EAF"/>
    <w:rsid w:val="00D20A94"/>
    <w:rsid w:val="00D23357"/>
    <w:rsid w:val="00D32500"/>
    <w:rsid w:val="00D35B83"/>
    <w:rsid w:val="00D5286D"/>
    <w:rsid w:val="00D60E83"/>
    <w:rsid w:val="00D61ECF"/>
    <w:rsid w:val="00D74B85"/>
    <w:rsid w:val="00D77A09"/>
    <w:rsid w:val="00D900EA"/>
    <w:rsid w:val="00DA4E21"/>
    <w:rsid w:val="00DA5B7C"/>
    <w:rsid w:val="00DB2933"/>
    <w:rsid w:val="00DB4A28"/>
    <w:rsid w:val="00DB51A8"/>
    <w:rsid w:val="00DB5F12"/>
    <w:rsid w:val="00DC3A39"/>
    <w:rsid w:val="00DF7599"/>
    <w:rsid w:val="00E2287A"/>
    <w:rsid w:val="00E27662"/>
    <w:rsid w:val="00E31134"/>
    <w:rsid w:val="00E3115E"/>
    <w:rsid w:val="00E32BD2"/>
    <w:rsid w:val="00E43743"/>
    <w:rsid w:val="00E4568C"/>
    <w:rsid w:val="00E47551"/>
    <w:rsid w:val="00E51918"/>
    <w:rsid w:val="00E56278"/>
    <w:rsid w:val="00E62E24"/>
    <w:rsid w:val="00E724A2"/>
    <w:rsid w:val="00E82415"/>
    <w:rsid w:val="00E86234"/>
    <w:rsid w:val="00E946DF"/>
    <w:rsid w:val="00E94C88"/>
    <w:rsid w:val="00EB0DAC"/>
    <w:rsid w:val="00ED4AD3"/>
    <w:rsid w:val="00EE7C00"/>
    <w:rsid w:val="00F01E07"/>
    <w:rsid w:val="00F0519E"/>
    <w:rsid w:val="00F21927"/>
    <w:rsid w:val="00F44887"/>
    <w:rsid w:val="00F4602D"/>
    <w:rsid w:val="00F470DB"/>
    <w:rsid w:val="00F47F83"/>
    <w:rsid w:val="00F50120"/>
    <w:rsid w:val="00F56EB7"/>
    <w:rsid w:val="00F83781"/>
    <w:rsid w:val="00F8752B"/>
    <w:rsid w:val="00FB3E9A"/>
    <w:rsid w:val="00FC1C21"/>
    <w:rsid w:val="00FE41BB"/>
    <w:rsid w:val="00FE79D3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178B"/>
  <w15:docId w15:val="{2CE9BFA4-24EB-4BFD-9B50-8007ADC2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97971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9F0A9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ascii="Cambria" w:eastAsia="Times New Roman" w:hAnsi="Cambria"/>
      <w:b/>
      <w:bCs/>
      <w:color w:val="622423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F0A9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</w:rPr>
  </w:style>
  <w:style w:type="paragraph" w:styleId="3">
    <w:name w:val="heading 3"/>
    <w:basedOn w:val="a0"/>
    <w:next w:val="a0"/>
    <w:link w:val="30"/>
    <w:semiHidden/>
    <w:unhideWhenUsed/>
    <w:qFormat/>
    <w:rsid w:val="009F0A9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F0A9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F0A9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</w:rPr>
  </w:style>
  <w:style w:type="paragraph" w:styleId="6">
    <w:name w:val="heading 6"/>
    <w:basedOn w:val="a0"/>
    <w:next w:val="a0"/>
    <w:link w:val="60"/>
    <w:uiPriority w:val="9"/>
    <w:unhideWhenUsed/>
    <w:qFormat/>
    <w:rsid w:val="009F0A9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F0A9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</w:rPr>
  </w:style>
  <w:style w:type="paragraph" w:styleId="8">
    <w:name w:val="heading 8"/>
    <w:basedOn w:val="a0"/>
    <w:next w:val="a0"/>
    <w:link w:val="80"/>
    <w:uiPriority w:val="99"/>
    <w:unhideWhenUsed/>
    <w:qFormat/>
    <w:rsid w:val="009F0A99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</w:rPr>
  </w:style>
  <w:style w:type="paragraph" w:styleId="9">
    <w:name w:val="heading 9"/>
    <w:basedOn w:val="a0"/>
    <w:next w:val="a0"/>
    <w:link w:val="90"/>
    <w:uiPriority w:val="9"/>
    <w:unhideWhenUsed/>
    <w:qFormat/>
    <w:rsid w:val="009F0A99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link w:val="a5"/>
    <w:uiPriority w:val="1"/>
    <w:qFormat/>
    <w:rsid w:val="0019797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197971"/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List Paragraph"/>
    <w:basedOn w:val="a0"/>
    <w:link w:val="a7"/>
    <w:uiPriority w:val="34"/>
    <w:qFormat/>
    <w:rsid w:val="00197971"/>
    <w:pPr>
      <w:spacing w:after="0" w:line="240" w:lineRule="auto"/>
      <w:ind w:left="708"/>
    </w:pPr>
    <w:rPr>
      <w:rFonts w:ascii="Times New Roman" w:eastAsia="Times New Roman" w:hAnsi="Times New Roman"/>
      <w:i w:val="0"/>
      <w:iCs w:val="0"/>
      <w:sz w:val="28"/>
      <w:szCs w:val="24"/>
      <w:lang w:eastAsia="ru-RU"/>
    </w:rPr>
  </w:style>
  <w:style w:type="paragraph" w:customStyle="1" w:styleId="11">
    <w:name w:val="Абзац списка1"/>
    <w:basedOn w:val="a0"/>
    <w:rsid w:val="0019797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i w:val="0"/>
      <w:iCs w:val="0"/>
      <w:lang w:eastAsia="ru-RU"/>
    </w:rPr>
  </w:style>
  <w:style w:type="paragraph" w:styleId="31">
    <w:name w:val="Body Text Indent 3"/>
    <w:basedOn w:val="a0"/>
    <w:link w:val="32"/>
    <w:uiPriority w:val="99"/>
    <w:unhideWhenUsed/>
    <w:rsid w:val="00DA4E21"/>
    <w:pPr>
      <w:spacing w:after="120" w:line="276" w:lineRule="auto"/>
      <w:ind w:left="283"/>
    </w:pPr>
    <w:rPr>
      <w:i w:val="0"/>
      <w:iCs w:val="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DA4E21"/>
    <w:rPr>
      <w:rFonts w:ascii="Calibri" w:eastAsia="Calibri" w:hAnsi="Calibri" w:cs="Times New Roman"/>
      <w:sz w:val="16"/>
      <w:szCs w:val="16"/>
    </w:rPr>
  </w:style>
  <w:style w:type="paragraph" w:customStyle="1" w:styleId="12">
    <w:name w:val="Без интервала1"/>
    <w:link w:val="NoSpacingChar"/>
    <w:uiPriority w:val="99"/>
    <w:qFormat/>
    <w:rsid w:val="00DA4E2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uiPriority w:val="99"/>
    <w:locked/>
    <w:rsid w:val="00DA4E21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A83D62"/>
  </w:style>
  <w:style w:type="character" w:styleId="a8">
    <w:name w:val="Hyperlink"/>
    <w:basedOn w:val="a1"/>
    <w:rsid w:val="00A83D62"/>
    <w:rPr>
      <w:color w:val="0066CC"/>
      <w:u w:val="single"/>
    </w:rPr>
  </w:style>
  <w:style w:type="paragraph" w:styleId="a9">
    <w:name w:val="Normal (Web)"/>
    <w:basedOn w:val="a0"/>
    <w:uiPriority w:val="99"/>
    <w:unhideWhenUsed/>
    <w:rsid w:val="002A22A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a">
    <w:name w:val="Body Text"/>
    <w:basedOn w:val="a0"/>
    <w:link w:val="ab"/>
    <w:unhideWhenUsed/>
    <w:rsid w:val="009F0A99"/>
    <w:pPr>
      <w:spacing w:after="120"/>
    </w:pPr>
  </w:style>
  <w:style w:type="character" w:customStyle="1" w:styleId="ab">
    <w:name w:val="Основной текст Знак"/>
    <w:basedOn w:val="a1"/>
    <w:link w:val="aa"/>
    <w:rsid w:val="009F0A99"/>
    <w:rPr>
      <w:rFonts w:ascii="Calibri" w:eastAsia="Calibri" w:hAnsi="Calibri" w:cs="Times New Roman"/>
      <w:i/>
      <w:iCs/>
      <w:sz w:val="20"/>
      <w:szCs w:val="20"/>
    </w:rPr>
  </w:style>
  <w:style w:type="paragraph" w:styleId="21">
    <w:name w:val="Body Text Indent 2"/>
    <w:basedOn w:val="a0"/>
    <w:link w:val="22"/>
    <w:uiPriority w:val="99"/>
    <w:unhideWhenUsed/>
    <w:rsid w:val="009F0A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9F0A99"/>
    <w:rPr>
      <w:rFonts w:ascii="Calibri" w:eastAsia="Calibri" w:hAnsi="Calibri" w:cs="Times New Roman"/>
      <w:i/>
      <w:iCs/>
      <w:sz w:val="20"/>
      <w:szCs w:val="20"/>
    </w:rPr>
  </w:style>
  <w:style w:type="paragraph" w:styleId="33">
    <w:name w:val="Body Text 3"/>
    <w:basedOn w:val="a0"/>
    <w:link w:val="34"/>
    <w:unhideWhenUsed/>
    <w:rsid w:val="009F0A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9F0A99"/>
    <w:rPr>
      <w:rFonts w:ascii="Calibri" w:eastAsia="Calibri" w:hAnsi="Calibri" w:cs="Times New Roman"/>
      <w:i/>
      <w:iCs/>
      <w:sz w:val="16"/>
      <w:szCs w:val="16"/>
    </w:rPr>
  </w:style>
  <w:style w:type="paragraph" w:styleId="23">
    <w:name w:val="Body Text 2"/>
    <w:basedOn w:val="a0"/>
    <w:link w:val="24"/>
    <w:unhideWhenUsed/>
    <w:rsid w:val="009F0A9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9F0A99"/>
    <w:rPr>
      <w:rFonts w:ascii="Calibri" w:eastAsia="Calibri" w:hAnsi="Calibri" w:cs="Times New Roman"/>
      <w:i/>
      <w:iCs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9F0A99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1"/>
    <w:link w:val="2"/>
    <w:uiPriority w:val="9"/>
    <w:semiHidden/>
    <w:rsid w:val="009F0A9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1"/>
    <w:link w:val="3"/>
    <w:semiHidden/>
    <w:rsid w:val="009F0A9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9F0A9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9F0A99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rsid w:val="009F0A99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semiHidden/>
    <w:rsid w:val="009F0A99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1"/>
    <w:link w:val="8"/>
    <w:uiPriority w:val="99"/>
    <w:rsid w:val="009F0A9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9F0A9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9F0A99"/>
  </w:style>
  <w:style w:type="character" w:styleId="ac">
    <w:name w:val="FollowedHyperlink"/>
    <w:basedOn w:val="a1"/>
    <w:uiPriority w:val="99"/>
    <w:semiHidden/>
    <w:unhideWhenUsed/>
    <w:rsid w:val="009F0A99"/>
    <w:rPr>
      <w:color w:val="5F7791" w:themeColor="followedHyperlink"/>
      <w:u w:val="single"/>
    </w:rPr>
  </w:style>
  <w:style w:type="character" w:styleId="ad">
    <w:name w:val="Emphasis"/>
    <w:qFormat/>
    <w:rsid w:val="009F0A99"/>
    <w:rPr>
      <w:rFonts w:ascii="Cambria" w:eastAsia="Times New Roman" w:hAnsi="Cambria" w:cs="Times New Roman" w:hint="default"/>
      <w:b/>
      <w:bCs/>
      <w:i/>
      <w:iCs/>
      <w:color w:val="C0504D"/>
      <w:bdr w:val="single" w:sz="18" w:space="0" w:color="F2DBDB" w:frame="1"/>
      <w:shd w:val="clear" w:color="auto" w:fill="F2DBDB"/>
    </w:rPr>
  </w:style>
  <w:style w:type="character" w:styleId="ae">
    <w:name w:val="Strong"/>
    <w:uiPriority w:val="22"/>
    <w:qFormat/>
    <w:rsid w:val="009F0A99"/>
    <w:rPr>
      <w:b/>
      <w:bCs/>
      <w:spacing w:val="0"/>
    </w:rPr>
  </w:style>
  <w:style w:type="paragraph" w:styleId="af">
    <w:name w:val="header"/>
    <w:basedOn w:val="a0"/>
    <w:link w:val="af0"/>
    <w:unhideWhenUsed/>
    <w:rsid w:val="009F0A9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9F0A99"/>
    <w:rPr>
      <w:rFonts w:ascii="Calibri" w:eastAsia="Calibri" w:hAnsi="Calibri" w:cs="Times New Roman"/>
      <w:i/>
      <w:iCs/>
      <w:sz w:val="20"/>
      <w:szCs w:val="20"/>
    </w:rPr>
  </w:style>
  <w:style w:type="paragraph" w:styleId="af1">
    <w:name w:val="footer"/>
    <w:basedOn w:val="a0"/>
    <w:link w:val="af2"/>
    <w:unhideWhenUsed/>
    <w:rsid w:val="009F0A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9F0A99"/>
    <w:rPr>
      <w:rFonts w:ascii="Calibri" w:eastAsia="Calibri" w:hAnsi="Calibri" w:cs="Times New Roman"/>
      <w:i/>
      <w:iCs/>
      <w:sz w:val="20"/>
      <w:szCs w:val="20"/>
    </w:rPr>
  </w:style>
  <w:style w:type="paragraph" w:styleId="af3">
    <w:name w:val="caption"/>
    <w:basedOn w:val="a0"/>
    <w:next w:val="a0"/>
    <w:uiPriority w:val="35"/>
    <w:semiHidden/>
    <w:unhideWhenUsed/>
    <w:qFormat/>
    <w:rsid w:val="009F0A99"/>
    <w:rPr>
      <w:b/>
      <w:bCs/>
      <w:color w:val="943634"/>
      <w:sz w:val="18"/>
      <w:szCs w:val="18"/>
    </w:rPr>
  </w:style>
  <w:style w:type="paragraph" w:styleId="af4">
    <w:name w:val="Title"/>
    <w:basedOn w:val="a0"/>
    <w:next w:val="a0"/>
    <w:link w:val="af5"/>
    <w:uiPriority w:val="10"/>
    <w:qFormat/>
    <w:rsid w:val="009F0A9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5">
    <w:name w:val="Заголовок Знак"/>
    <w:basedOn w:val="a1"/>
    <w:link w:val="af4"/>
    <w:uiPriority w:val="10"/>
    <w:rsid w:val="009F0A9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f6">
    <w:name w:val="Subtitle"/>
    <w:basedOn w:val="a0"/>
    <w:next w:val="a0"/>
    <w:link w:val="af7"/>
    <w:uiPriority w:val="11"/>
    <w:qFormat/>
    <w:rsid w:val="009F0A9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af7">
    <w:name w:val="Подзаголовок Знак"/>
    <w:basedOn w:val="a1"/>
    <w:link w:val="af6"/>
    <w:uiPriority w:val="11"/>
    <w:rsid w:val="009F0A9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af8">
    <w:name w:val="Balloon Text"/>
    <w:basedOn w:val="a0"/>
    <w:link w:val="af9"/>
    <w:uiPriority w:val="99"/>
    <w:semiHidden/>
    <w:unhideWhenUsed/>
    <w:rsid w:val="009F0A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9F0A99"/>
    <w:rPr>
      <w:rFonts w:ascii="Tahoma" w:eastAsia="Calibri" w:hAnsi="Tahoma" w:cs="Times New Roman"/>
      <w:i/>
      <w:i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9F0A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Quote"/>
    <w:basedOn w:val="a0"/>
    <w:next w:val="a0"/>
    <w:link w:val="26"/>
    <w:uiPriority w:val="29"/>
    <w:qFormat/>
    <w:rsid w:val="009F0A99"/>
    <w:rPr>
      <w:i w:val="0"/>
      <w:iCs w:val="0"/>
      <w:color w:val="943634"/>
    </w:rPr>
  </w:style>
  <w:style w:type="character" w:customStyle="1" w:styleId="26">
    <w:name w:val="Цитата 2 Знак"/>
    <w:basedOn w:val="a1"/>
    <w:link w:val="25"/>
    <w:uiPriority w:val="29"/>
    <w:rsid w:val="009F0A99"/>
    <w:rPr>
      <w:rFonts w:ascii="Calibri" w:eastAsia="Calibri" w:hAnsi="Calibri" w:cs="Times New Roman"/>
      <w:color w:val="943634"/>
      <w:sz w:val="20"/>
      <w:szCs w:val="20"/>
    </w:rPr>
  </w:style>
  <w:style w:type="paragraph" w:styleId="afa">
    <w:name w:val="Intense Quote"/>
    <w:basedOn w:val="a0"/>
    <w:next w:val="a0"/>
    <w:link w:val="afb"/>
    <w:uiPriority w:val="30"/>
    <w:qFormat/>
    <w:rsid w:val="009F0A9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b">
    <w:name w:val="Выделенная цитата Знак"/>
    <w:basedOn w:val="a1"/>
    <w:link w:val="afa"/>
    <w:uiPriority w:val="30"/>
    <w:rsid w:val="009F0A9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paragraph" w:styleId="afc">
    <w:name w:val="TOC Heading"/>
    <w:basedOn w:val="1"/>
    <w:next w:val="a0"/>
    <w:uiPriority w:val="39"/>
    <w:semiHidden/>
    <w:unhideWhenUsed/>
    <w:qFormat/>
    <w:rsid w:val="009F0A99"/>
    <w:pPr>
      <w:outlineLvl w:val="9"/>
    </w:pPr>
    <w:rPr>
      <w:lang w:bidi="en-US"/>
    </w:rPr>
  </w:style>
  <w:style w:type="character" w:customStyle="1" w:styleId="41">
    <w:name w:val="Основной текст (4)_"/>
    <w:link w:val="42"/>
    <w:uiPriority w:val="99"/>
    <w:semiHidden/>
    <w:locked/>
    <w:rsid w:val="009F0A9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semiHidden/>
    <w:rsid w:val="009F0A99"/>
    <w:pPr>
      <w:widowControl w:val="0"/>
      <w:shd w:val="clear" w:color="auto" w:fill="FFFFFF"/>
      <w:spacing w:before="180" w:after="180" w:line="322" w:lineRule="exact"/>
      <w:ind w:hanging="340"/>
      <w:jc w:val="both"/>
    </w:pPr>
    <w:rPr>
      <w:rFonts w:ascii="Times New Roman" w:eastAsiaTheme="minorHAnsi" w:hAnsi="Times New Roman"/>
      <w:i w:val="0"/>
      <w:iCs w:val="0"/>
      <w:sz w:val="27"/>
      <w:szCs w:val="27"/>
    </w:rPr>
  </w:style>
  <w:style w:type="character" w:customStyle="1" w:styleId="51">
    <w:name w:val="Основной текст (5)_"/>
    <w:link w:val="52"/>
    <w:uiPriority w:val="99"/>
    <w:semiHidden/>
    <w:locked/>
    <w:rsid w:val="009F0A9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semiHidden/>
    <w:rsid w:val="009F0A99"/>
    <w:pPr>
      <w:widowControl w:val="0"/>
      <w:shd w:val="clear" w:color="auto" w:fill="FFFFFF"/>
      <w:spacing w:after="300" w:line="240" w:lineRule="atLeast"/>
      <w:ind w:hanging="1080"/>
    </w:pPr>
    <w:rPr>
      <w:rFonts w:ascii="Times New Roman" w:eastAsiaTheme="minorHAnsi" w:hAnsi="Times New Roman"/>
      <w:b/>
      <w:bCs/>
      <w:i w:val="0"/>
      <w:iCs w:val="0"/>
      <w:sz w:val="27"/>
      <w:szCs w:val="27"/>
    </w:rPr>
  </w:style>
  <w:style w:type="paragraph" w:customStyle="1" w:styleId="27">
    <w:name w:val="Абзац списка2"/>
    <w:basedOn w:val="a0"/>
    <w:uiPriority w:val="99"/>
    <w:semiHidden/>
    <w:rsid w:val="009F0A99"/>
    <w:pPr>
      <w:spacing w:line="276" w:lineRule="auto"/>
      <w:ind w:left="720"/>
      <w:contextualSpacing/>
    </w:pPr>
    <w:rPr>
      <w:rFonts w:eastAsia="Times New Roman"/>
      <w:i w:val="0"/>
      <w:iCs w:val="0"/>
      <w:sz w:val="22"/>
      <w:szCs w:val="22"/>
      <w:lang w:eastAsia="ru-RU"/>
    </w:rPr>
  </w:style>
  <w:style w:type="paragraph" w:customStyle="1" w:styleId="msonormalcxspmiddlecxspmiddle">
    <w:name w:val="msonormalcxspmiddlecxspmiddle"/>
    <w:basedOn w:val="a0"/>
    <w:uiPriority w:val="99"/>
    <w:semiHidden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0"/>
    <w:uiPriority w:val="99"/>
    <w:semiHidden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510">
    <w:name w:val="Основной текст (5)1"/>
    <w:basedOn w:val="a0"/>
    <w:uiPriority w:val="99"/>
    <w:rsid w:val="009F0A99"/>
    <w:pPr>
      <w:widowControl w:val="0"/>
      <w:shd w:val="clear" w:color="auto" w:fill="FFFFFF"/>
      <w:spacing w:before="240" w:after="240" w:line="240" w:lineRule="atLeast"/>
      <w:ind w:hanging="360"/>
    </w:pPr>
    <w:rPr>
      <w:rFonts w:ascii="Microsoft Sans Serif" w:eastAsia="Times New Roman" w:hAnsi="Microsoft Sans Serif"/>
      <w:b/>
      <w:bCs/>
      <w:i w:val="0"/>
      <w:iCs w:val="0"/>
      <w:sz w:val="22"/>
      <w:szCs w:val="22"/>
    </w:rPr>
  </w:style>
  <w:style w:type="character" w:customStyle="1" w:styleId="28">
    <w:name w:val="Основной текст (2)_"/>
    <w:link w:val="210"/>
    <w:locked/>
    <w:rsid w:val="009F0A99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8"/>
    <w:uiPriority w:val="99"/>
    <w:semiHidden/>
    <w:rsid w:val="009F0A99"/>
    <w:pPr>
      <w:shd w:val="clear" w:color="auto" w:fill="FFFFFF"/>
      <w:spacing w:after="0" w:line="480" w:lineRule="exact"/>
      <w:ind w:hanging="360"/>
    </w:pPr>
    <w:rPr>
      <w:rFonts w:asciiTheme="minorHAnsi" w:eastAsiaTheme="minorHAnsi" w:hAnsiTheme="minorHAnsi" w:cstheme="minorBidi"/>
      <w:i w:val="0"/>
      <w:iCs w:val="0"/>
      <w:sz w:val="26"/>
      <w:szCs w:val="26"/>
    </w:rPr>
  </w:style>
  <w:style w:type="character" w:customStyle="1" w:styleId="35">
    <w:name w:val="Основной текст (3)_"/>
    <w:link w:val="36"/>
    <w:locked/>
    <w:rsid w:val="009F0A99"/>
    <w:rPr>
      <w:b/>
      <w:bCs/>
      <w:i/>
      <w:iCs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9F0A99"/>
    <w:pPr>
      <w:widowControl w:val="0"/>
      <w:shd w:val="clear" w:color="auto" w:fill="FFFFFF"/>
      <w:spacing w:before="780" w:after="0" w:line="278" w:lineRule="exact"/>
      <w:ind w:hanging="320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9">
    <w:name w:val="Подпись к таблице (2)_"/>
    <w:link w:val="2a"/>
    <w:uiPriority w:val="99"/>
    <w:semiHidden/>
    <w:locked/>
    <w:rsid w:val="009F0A99"/>
    <w:rPr>
      <w:shd w:val="clear" w:color="auto" w:fill="FFFFFF"/>
    </w:rPr>
  </w:style>
  <w:style w:type="paragraph" w:customStyle="1" w:styleId="2a">
    <w:name w:val="Подпись к таблице (2)"/>
    <w:basedOn w:val="a0"/>
    <w:link w:val="29"/>
    <w:uiPriority w:val="99"/>
    <w:semiHidden/>
    <w:rsid w:val="009F0A99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styleId="afd">
    <w:name w:val="Subtle Emphasis"/>
    <w:uiPriority w:val="19"/>
    <w:qFormat/>
    <w:rsid w:val="009F0A99"/>
    <w:rPr>
      <w:rFonts w:ascii="Cambria" w:eastAsia="Times New Roman" w:hAnsi="Cambria" w:cs="Times New Roman" w:hint="default"/>
      <w:i/>
      <w:iCs/>
      <w:color w:val="C0504D"/>
    </w:rPr>
  </w:style>
  <w:style w:type="character" w:styleId="afe">
    <w:name w:val="Intense Emphasis"/>
    <w:uiPriority w:val="21"/>
    <w:qFormat/>
    <w:rsid w:val="009F0A99"/>
    <w:rPr>
      <w:rFonts w:ascii="Cambria" w:eastAsia="Times New Roman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styleId="aff">
    <w:name w:val="Subtle Reference"/>
    <w:uiPriority w:val="31"/>
    <w:qFormat/>
    <w:rsid w:val="009F0A99"/>
    <w:rPr>
      <w:i/>
      <w:iCs/>
      <w:smallCaps/>
      <w:color w:val="C0504D"/>
      <w:u w:color="C0504D"/>
    </w:rPr>
  </w:style>
  <w:style w:type="character" w:styleId="aff0">
    <w:name w:val="Intense Reference"/>
    <w:uiPriority w:val="32"/>
    <w:qFormat/>
    <w:rsid w:val="009F0A99"/>
    <w:rPr>
      <w:b/>
      <w:bCs/>
      <w:i/>
      <w:iCs/>
      <w:smallCaps/>
      <w:color w:val="C0504D"/>
      <w:u w:color="C0504D"/>
    </w:rPr>
  </w:style>
  <w:style w:type="character" w:styleId="aff1">
    <w:name w:val="Book Title"/>
    <w:uiPriority w:val="33"/>
    <w:qFormat/>
    <w:rsid w:val="009F0A99"/>
    <w:rPr>
      <w:rFonts w:ascii="Cambria" w:eastAsia="Times New Roman" w:hAnsi="Cambria" w:cs="Times New Roman" w:hint="default"/>
      <w:b/>
      <w:bCs/>
      <w:i/>
      <w:iCs/>
      <w:smallCaps/>
      <w:color w:val="943634"/>
      <w:u w:val="single"/>
    </w:rPr>
  </w:style>
  <w:style w:type="character" w:customStyle="1" w:styleId="spelle">
    <w:name w:val="spelle"/>
    <w:basedOn w:val="a1"/>
    <w:rsid w:val="009F0A99"/>
  </w:style>
  <w:style w:type="character" w:customStyle="1" w:styleId="grame">
    <w:name w:val="grame"/>
    <w:basedOn w:val="a1"/>
    <w:rsid w:val="009F0A99"/>
  </w:style>
  <w:style w:type="character" w:customStyle="1" w:styleId="aff2">
    <w:name w:val="Основной текст + Полужирный"/>
    <w:aliases w:val="Интервал 0 pt,Основной текст + 13,5 pt2,Полужирный3"/>
    <w:rsid w:val="009F0A99"/>
    <w:rPr>
      <w:b/>
      <w:bCs/>
      <w:sz w:val="26"/>
      <w:szCs w:val="26"/>
      <w:lang w:bidi="ar-SA"/>
    </w:rPr>
  </w:style>
  <w:style w:type="character" w:customStyle="1" w:styleId="211">
    <w:name w:val="Основной текст (2) + Не полужирный1"/>
    <w:uiPriority w:val="99"/>
    <w:rsid w:val="009F0A99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2b">
    <w:name w:val="Основной текст (2) + Курсив"/>
    <w:rsid w:val="009F0A99"/>
    <w:rPr>
      <w:rFonts w:ascii="Times New Roman" w:hAnsi="Times New Roman" w:cs="Times New Roman" w:hint="default"/>
      <w:b/>
      <w:bCs/>
      <w:i/>
      <w:iCs/>
      <w:strike w:val="0"/>
      <w:dstrike w:val="0"/>
      <w:sz w:val="22"/>
      <w:szCs w:val="22"/>
      <w:u w:val="none"/>
      <w:effect w:val="none"/>
      <w:lang w:bidi="ar-SA"/>
    </w:rPr>
  </w:style>
  <w:style w:type="character" w:customStyle="1" w:styleId="14">
    <w:name w:val="Основной текст + Полужирный1"/>
    <w:uiPriority w:val="99"/>
    <w:rsid w:val="009F0A99"/>
    <w:rPr>
      <w:rFonts w:ascii="Times New Roman" w:hAnsi="Times New Roman" w:cs="Times New Roman" w:hint="default"/>
      <w:b w:val="0"/>
      <w:bCs w:val="0"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9F0A99"/>
    <w:rPr>
      <w:rFonts w:ascii="Times New Roman" w:hAnsi="Times New Roman" w:cs="Times New Roman" w:hint="default"/>
      <w:b/>
      <w:bCs/>
      <w:i/>
      <w:iCs/>
      <w:strike w:val="0"/>
      <w:dstrike w:val="0"/>
      <w:spacing w:val="40"/>
      <w:sz w:val="22"/>
      <w:szCs w:val="22"/>
      <w:u w:val="none"/>
      <w:effect w:val="none"/>
      <w:shd w:val="clear" w:color="auto" w:fill="FFFFFF"/>
    </w:rPr>
  </w:style>
  <w:style w:type="table" w:styleId="aff3">
    <w:name w:val="Table Grid"/>
    <w:basedOn w:val="a2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2"/>
    <w:next w:val="aff3"/>
    <w:uiPriority w:val="39"/>
    <w:rsid w:val="009F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0A99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ff4">
    <w:name w:val="Body Text Indent"/>
    <w:basedOn w:val="a0"/>
    <w:link w:val="aff5"/>
    <w:uiPriority w:val="99"/>
    <w:unhideWhenUsed/>
    <w:rsid w:val="009F0A99"/>
    <w:pPr>
      <w:spacing w:after="120" w:line="276" w:lineRule="auto"/>
      <w:ind w:left="283"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customStyle="1" w:styleId="aff5">
    <w:name w:val="Основной текст с отступом Знак"/>
    <w:basedOn w:val="a1"/>
    <w:link w:val="aff4"/>
    <w:uiPriority w:val="99"/>
    <w:rsid w:val="009F0A99"/>
  </w:style>
  <w:style w:type="character" w:customStyle="1" w:styleId="aff6">
    <w:name w:val="Основной текст_"/>
    <w:basedOn w:val="a1"/>
    <w:link w:val="110"/>
    <w:rsid w:val="009F0A9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0"/>
    <w:rsid w:val="009F0A99"/>
    <w:pPr>
      <w:widowControl w:val="0"/>
      <w:shd w:val="clear" w:color="auto" w:fill="FFFFFF"/>
      <w:spacing w:after="0" w:line="230" w:lineRule="exact"/>
      <w:ind w:hanging="640"/>
      <w:jc w:val="both"/>
    </w:pPr>
    <w:rPr>
      <w:rFonts w:ascii="Times New Roman" w:eastAsia="Times New Roman" w:hAnsi="Times New Roman"/>
      <w:b/>
      <w:bCs/>
      <w:i w:val="0"/>
      <w:iCs w:val="0"/>
      <w:sz w:val="18"/>
      <w:szCs w:val="18"/>
      <w:lang w:eastAsia="ru-RU"/>
    </w:rPr>
  </w:style>
  <w:style w:type="paragraph" w:customStyle="1" w:styleId="110">
    <w:name w:val="Основной текст11"/>
    <w:basedOn w:val="a0"/>
    <w:link w:val="aff6"/>
    <w:rsid w:val="009F0A99"/>
    <w:pPr>
      <w:widowControl w:val="0"/>
      <w:shd w:val="clear" w:color="auto" w:fill="FFFFFF"/>
      <w:spacing w:after="0" w:line="230" w:lineRule="exact"/>
      <w:ind w:hanging="940"/>
      <w:jc w:val="center"/>
    </w:pPr>
    <w:rPr>
      <w:rFonts w:ascii="Times New Roman" w:eastAsia="Times New Roman" w:hAnsi="Times New Roman"/>
      <w:i w:val="0"/>
      <w:iCs w:val="0"/>
      <w:sz w:val="18"/>
      <w:szCs w:val="18"/>
    </w:rPr>
  </w:style>
  <w:style w:type="character" w:customStyle="1" w:styleId="2d">
    <w:name w:val="Основной текст (2) + Не полужирный;Курсив"/>
    <w:basedOn w:val="28"/>
    <w:rsid w:val="009F0A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16">
    <w:name w:val="Основной текст1"/>
    <w:basedOn w:val="aff6"/>
    <w:rsid w:val="009F0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ermtext">
    <w:name w:val="termtext"/>
    <w:basedOn w:val="a1"/>
    <w:rsid w:val="009F0A99"/>
  </w:style>
  <w:style w:type="character" w:customStyle="1" w:styleId="2e">
    <w:name w:val="Основной текст (2) + Не полужирный"/>
    <w:aliases w:val="Курсив"/>
    <w:basedOn w:val="28"/>
    <w:rsid w:val="009F0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/>
    </w:rPr>
  </w:style>
  <w:style w:type="character" w:customStyle="1" w:styleId="t">
    <w:name w:val="t"/>
    <w:basedOn w:val="a1"/>
    <w:rsid w:val="009F0A99"/>
  </w:style>
  <w:style w:type="character" w:customStyle="1" w:styleId="aff7">
    <w:name w:val="Основной текст + Курсив"/>
    <w:basedOn w:val="aff6"/>
    <w:rsid w:val="009F0A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220">
    <w:name w:val="Основной текст (22)"/>
    <w:basedOn w:val="a1"/>
    <w:rsid w:val="009F0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37">
    <w:name w:val="Основной текст (3) + Не курсив"/>
    <w:basedOn w:val="35"/>
    <w:rsid w:val="009F0A9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9F0A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i w:val="0"/>
      <w:iCs w:val="0"/>
      <w:vanish/>
      <w:sz w:val="16"/>
      <w:szCs w:val="16"/>
      <w:lang w:val="en-IN" w:eastAsia="en-IN"/>
    </w:rPr>
  </w:style>
  <w:style w:type="character" w:customStyle="1" w:styleId="z-0">
    <w:name w:val="z-Начало формы Знак"/>
    <w:basedOn w:val="a1"/>
    <w:link w:val="z-"/>
    <w:uiPriority w:val="99"/>
    <w:semiHidden/>
    <w:rsid w:val="009F0A99"/>
    <w:rPr>
      <w:rFonts w:ascii="Arial" w:eastAsia="Times New Roman" w:hAnsi="Arial" w:cs="Arial"/>
      <w:vanish/>
      <w:sz w:val="16"/>
      <w:szCs w:val="16"/>
      <w:lang w:val="en-IN" w:eastAsia="en-IN"/>
    </w:rPr>
  </w:style>
  <w:style w:type="table" w:customStyle="1" w:styleId="2f">
    <w:name w:val="Сетка таблицы2"/>
    <w:basedOn w:val="a2"/>
    <w:next w:val="aff3"/>
    <w:uiPriority w:val="39"/>
    <w:rsid w:val="009F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1"/>
    <w:uiPriority w:val="99"/>
    <w:semiHidden/>
    <w:unhideWhenUsed/>
    <w:rsid w:val="009F0A99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9F0A99"/>
    <w:pPr>
      <w:spacing w:line="240" w:lineRule="auto"/>
    </w:pPr>
    <w:rPr>
      <w:rFonts w:asciiTheme="minorHAnsi" w:eastAsiaTheme="minorHAnsi" w:hAnsiTheme="minorHAnsi" w:cstheme="minorBidi"/>
      <w:i w:val="0"/>
      <w:iCs w:val="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9F0A99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9F0A99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9F0A99"/>
    <w:rPr>
      <w:b/>
      <w:bCs/>
      <w:sz w:val="20"/>
      <w:szCs w:val="20"/>
    </w:rPr>
  </w:style>
  <w:style w:type="paragraph" w:customStyle="1" w:styleId="Style12">
    <w:name w:val="Style12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91" w:lineRule="exact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character" w:customStyle="1" w:styleId="FontStyle44">
    <w:name w:val="Font Style44"/>
    <w:uiPriority w:val="99"/>
    <w:rsid w:val="009F0A99"/>
    <w:rPr>
      <w:rFonts w:ascii="Franklin Gothic Medium Cond" w:hAnsi="Franklin Gothic Medium Cond" w:cs="Franklin Gothic Medium Cond" w:hint="default"/>
      <w:sz w:val="16"/>
      <w:szCs w:val="16"/>
    </w:rPr>
  </w:style>
  <w:style w:type="paragraph" w:customStyle="1" w:styleId="Style10">
    <w:name w:val="Style10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98" w:lineRule="exact"/>
      <w:ind w:firstLine="240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9F0A99"/>
    <w:pPr>
      <w:pBdr>
        <w:top w:val="single" w:sz="6" w:space="1" w:color="auto"/>
      </w:pBdr>
      <w:spacing w:after="0" w:line="276" w:lineRule="auto"/>
      <w:jc w:val="center"/>
    </w:pPr>
    <w:rPr>
      <w:rFonts w:ascii="Arial" w:eastAsiaTheme="minorEastAsia" w:hAnsi="Arial" w:cs="Arial"/>
      <w:i w:val="0"/>
      <w:iCs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9F0A99"/>
    <w:rPr>
      <w:rFonts w:ascii="Arial" w:eastAsiaTheme="minorEastAsia" w:hAnsi="Arial" w:cs="Arial"/>
      <w:vanish/>
      <w:sz w:val="16"/>
      <w:szCs w:val="16"/>
      <w:lang w:eastAsia="ru-RU"/>
    </w:rPr>
  </w:style>
  <w:style w:type="paragraph" w:customStyle="1" w:styleId="Style9">
    <w:name w:val="Style9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40" w:lineRule="exact"/>
      <w:ind w:firstLine="86"/>
      <w:jc w:val="both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9F0A99"/>
    <w:pPr>
      <w:widowControl w:val="0"/>
      <w:autoSpaceDE w:val="0"/>
      <w:autoSpaceDN w:val="0"/>
      <w:adjustRightInd w:val="0"/>
      <w:spacing w:after="0" w:line="288" w:lineRule="exact"/>
      <w:ind w:firstLine="240"/>
    </w:pPr>
    <w:rPr>
      <w:rFonts w:ascii="Franklin Gothic Medium Cond" w:eastAsia="Times New Roman" w:hAnsi="Franklin Gothic Medium Cond"/>
      <w:i w:val="0"/>
      <w:iCs w:val="0"/>
      <w:sz w:val="24"/>
      <w:szCs w:val="24"/>
      <w:lang w:eastAsia="ru-RU"/>
    </w:rPr>
  </w:style>
  <w:style w:type="character" w:customStyle="1" w:styleId="FontStyle47">
    <w:name w:val="Font Style47"/>
    <w:uiPriority w:val="99"/>
    <w:rsid w:val="009F0A99"/>
    <w:rPr>
      <w:rFonts w:ascii="Franklin Gothic Medium Cond" w:hAnsi="Franklin Gothic Medium Cond" w:cs="Franklin Gothic Medium Cond" w:hint="default"/>
      <w:b/>
      <w:bCs/>
      <w:sz w:val="14"/>
      <w:szCs w:val="14"/>
    </w:rPr>
  </w:style>
  <w:style w:type="character" w:customStyle="1" w:styleId="FontStyle60">
    <w:name w:val="Font Style60"/>
    <w:uiPriority w:val="99"/>
    <w:rsid w:val="009F0A99"/>
    <w:rPr>
      <w:rFonts w:ascii="Constantia" w:hAnsi="Constantia" w:cs="Constantia" w:hint="default"/>
      <w:sz w:val="16"/>
      <w:szCs w:val="16"/>
    </w:rPr>
  </w:style>
  <w:style w:type="table" w:customStyle="1" w:styleId="38">
    <w:name w:val="Сетка таблицы3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0">
    <w:name w:val="Нет списка2"/>
    <w:next w:val="a3"/>
    <w:uiPriority w:val="99"/>
    <w:semiHidden/>
    <w:unhideWhenUsed/>
    <w:rsid w:val="009F0A99"/>
  </w:style>
  <w:style w:type="table" w:customStyle="1" w:styleId="43">
    <w:name w:val="Сетка таблицы4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ff3"/>
    <w:uiPriority w:val="39"/>
    <w:rsid w:val="009F0A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6">
    <w:name w:val="p36"/>
    <w:basedOn w:val="a0"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character" w:customStyle="1" w:styleId="ft60">
    <w:name w:val="ft60"/>
    <w:basedOn w:val="a1"/>
    <w:rsid w:val="009F0A99"/>
  </w:style>
  <w:style w:type="paragraph" w:customStyle="1" w:styleId="p31">
    <w:name w:val="p31"/>
    <w:basedOn w:val="a0"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42">
    <w:name w:val="p42"/>
    <w:basedOn w:val="a0"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p171">
    <w:name w:val="p171"/>
    <w:basedOn w:val="a0"/>
    <w:rsid w:val="009F0A99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customStyle="1" w:styleId="a">
    <w:name w:val="Перечисление для таблиц"/>
    <w:basedOn w:val="a0"/>
    <w:rsid w:val="00ED4AD3"/>
    <w:pPr>
      <w:numPr>
        <w:numId w:val="6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i w:val="0"/>
      <w:iCs w:val="0"/>
      <w:sz w:val="22"/>
      <w:szCs w:val="22"/>
      <w:lang w:eastAsia="ru-RU"/>
    </w:rPr>
  </w:style>
  <w:style w:type="paragraph" w:customStyle="1" w:styleId="FR2">
    <w:name w:val="FR2"/>
    <w:rsid w:val="00782F9B"/>
    <w:pPr>
      <w:widowControl w:val="0"/>
      <w:spacing w:before="140" w:after="0" w:line="240" w:lineRule="auto"/>
      <w:ind w:left="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character" w:styleId="affd">
    <w:name w:val="page number"/>
    <w:basedOn w:val="a1"/>
    <w:rsid w:val="00AB7FCF"/>
  </w:style>
  <w:style w:type="paragraph" w:customStyle="1" w:styleId="txt">
    <w:name w:val="txt"/>
    <w:basedOn w:val="a0"/>
    <w:rsid w:val="007D1C0F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ffe">
    <w:name w:val="Plain Text"/>
    <w:basedOn w:val="a0"/>
    <w:link w:val="afff"/>
    <w:rsid w:val="00CD6F8D"/>
    <w:pPr>
      <w:spacing w:after="0" w:line="240" w:lineRule="auto"/>
    </w:pPr>
    <w:rPr>
      <w:rFonts w:ascii="Courier New" w:eastAsia="Times New Roman" w:hAnsi="Courier New" w:cs="Courier New"/>
      <w:i w:val="0"/>
      <w:iCs w:val="0"/>
      <w:lang w:eastAsia="ru-RU"/>
    </w:rPr>
  </w:style>
  <w:style w:type="character" w:customStyle="1" w:styleId="afff">
    <w:name w:val="Текст Знак"/>
    <w:basedOn w:val="a1"/>
    <w:link w:val="affe"/>
    <w:rsid w:val="00CD6F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4">
    <w:name w:val="Основной текст (5) + Полужирный"/>
    <w:aliases w:val="Не курсив"/>
    <w:basedOn w:val="a1"/>
    <w:uiPriority w:val="99"/>
    <w:rsid w:val="00062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spacing w:val="0"/>
      <w:sz w:val="23"/>
      <w:szCs w:val="23"/>
    </w:rPr>
  </w:style>
  <w:style w:type="character" w:customStyle="1" w:styleId="520">
    <w:name w:val="Основной текст (5)2"/>
    <w:basedOn w:val="a1"/>
    <w:uiPriority w:val="99"/>
    <w:rsid w:val="00062C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 + Не курсив"/>
    <w:basedOn w:val="a1"/>
    <w:uiPriority w:val="99"/>
    <w:rsid w:val="00062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de-DE" w:eastAsia="de-DE"/>
    </w:rPr>
  </w:style>
  <w:style w:type="character" w:customStyle="1" w:styleId="511">
    <w:name w:val="Основной текст (5) + Не курсив1"/>
    <w:basedOn w:val="a1"/>
    <w:uiPriority w:val="99"/>
    <w:rsid w:val="00062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 w:eastAsia="en-US"/>
    </w:rPr>
  </w:style>
  <w:style w:type="paragraph" w:customStyle="1" w:styleId="17">
    <w:name w:val="Обычный1"/>
    <w:rsid w:val="00062C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-11">
    <w:name w:val="Светлая заливка - Акцент 11"/>
    <w:basedOn w:val="a2"/>
    <w:uiPriority w:val="60"/>
    <w:rsid w:val="00062CA2"/>
    <w:pPr>
      <w:spacing w:after="0" w:line="240" w:lineRule="auto"/>
    </w:pPr>
    <w:rPr>
      <w:color w:val="5EA226" w:themeColor="accent1" w:themeShade="BF"/>
    </w:rPr>
    <w:tblPr>
      <w:tblStyleRowBandSize w:val="1"/>
      <w:tblStyleColBandSize w:val="1"/>
      <w:tblBorders>
        <w:top w:val="single" w:sz="8" w:space="0" w:color="7FD13B" w:themeColor="accent1"/>
        <w:bottom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  <w:style w:type="table" w:customStyle="1" w:styleId="18">
    <w:name w:val="Светлая заливка1"/>
    <w:basedOn w:val="a2"/>
    <w:uiPriority w:val="60"/>
    <w:rsid w:val="00062C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f0">
    <w:name w:val="endnote text"/>
    <w:basedOn w:val="a0"/>
    <w:link w:val="afff1"/>
    <w:uiPriority w:val="99"/>
    <w:semiHidden/>
    <w:unhideWhenUsed/>
    <w:rsid w:val="00062CA2"/>
    <w:pPr>
      <w:spacing w:after="0" w:line="240" w:lineRule="auto"/>
    </w:pPr>
    <w:rPr>
      <w:i w:val="0"/>
      <w:iCs w:val="0"/>
    </w:rPr>
  </w:style>
  <w:style w:type="character" w:customStyle="1" w:styleId="afff1">
    <w:name w:val="Текст концевой сноски Знак"/>
    <w:basedOn w:val="a1"/>
    <w:link w:val="afff0"/>
    <w:uiPriority w:val="99"/>
    <w:semiHidden/>
    <w:rsid w:val="00062CA2"/>
    <w:rPr>
      <w:rFonts w:ascii="Calibri" w:eastAsia="Calibri" w:hAnsi="Calibri" w:cs="Times New Roman"/>
      <w:sz w:val="20"/>
      <w:szCs w:val="20"/>
    </w:rPr>
  </w:style>
  <w:style w:type="character" w:styleId="afff2">
    <w:name w:val="endnote reference"/>
    <w:basedOn w:val="a1"/>
    <w:uiPriority w:val="99"/>
    <w:semiHidden/>
    <w:unhideWhenUsed/>
    <w:rsid w:val="00062CA2"/>
    <w:rPr>
      <w:vertAlign w:val="superscript"/>
    </w:rPr>
  </w:style>
  <w:style w:type="numbering" w:customStyle="1" w:styleId="WW8Num512">
    <w:name w:val="WW8Num512"/>
    <w:rsid w:val="00535241"/>
    <w:pPr>
      <w:numPr>
        <w:numId w:val="67"/>
      </w:numPr>
    </w:pPr>
  </w:style>
  <w:style w:type="character" w:customStyle="1" w:styleId="2111">
    <w:name w:val="Основной текст (2) + 11"/>
    <w:aliases w:val="5 pt,Не полужирный"/>
    <w:rsid w:val="00E43743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spor.ru/index.php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cardi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osmed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medli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differentci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7720AB7-1660-493A-A441-4AEFA14F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5780</TotalTime>
  <Pages>96</Pages>
  <Words>25954</Words>
  <Characters>147942</Characters>
  <Application>Microsoft Office Word</Application>
  <DocSecurity>0</DocSecurity>
  <Lines>1232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Айжамал</dc:creator>
  <cp:keywords/>
  <dc:description/>
  <cp:lastModifiedBy>Professional</cp:lastModifiedBy>
  <cp:revision>50</cp:revision>
  <dcterms:created xsi:type="dcterms:W3CDTF">2019-12-12T11:44:00Z</dcterms:created>
  <dcterms:modified xsi:type="dcterms:W3CDTF">2023-09-18T08:05:00Z</dcterms:modified>
</cp:coreProperties>
</file>